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D89ED" w14:textId="77777777" w:rsidR="00AB7F17" w:rsidRDefault="00AB7F17">
      <w:pPr>
        <w:pStyle w:val="10"/>
        <w:spacing w:after="160" w:line="259" w:lineRule="auto"/>
        <w:rPr>
          <w:rFonts w:ascii="Calibri" w:eastAsia="Calibri" w:hAnsi="Calibri" w:cs="Calibri"/>
        </w:rPr>
      </w:pPr>
    </w:p>
    <w:p w14:paraId="1EE131A0" w14:textId="77777777" w:rsidR="00AB7F17" w:rsidRDefault="00AB7F17">
      <w:pPr>
        <w:pStyle w:val="10"/>
        <w:spacing w:line="240" w:lineRule="auto"/>
        <w:jc w:val="both"/>
        <w:rPr>
          <w:rFonts w:ascii="Times New Roman" w:eastAsia="Times New Roman" w:hAnsi="Times New Roman" w:cs="Times New Roman"/>
          <w:sz w:val="28"/>
          <w:szCs w:val="28"/>
        </w:rPr>
      </w:pPr>
    </w:p>
    <w:p w14:paraId="40398983" w14:textId="77777777" w:rsidR="00AB7F17" w:rsidRDefault="00AB7F17">
      <w:pPr>
        <w:pStyle w:val="10"/>
        <w:spacing w:after="160" w:line="259" w:lineRule="auto"/>
        <w:jc w:val="right"/>
        <w:rPr>
          <w:rFonts w:ascii="Times New Roman" w:eastAsia="Times New Roman" w:hAnsi="Times New Roman" w:cs="Times New Roman"/>
          <w:b/>
          <w:bCs/>
          <w:sz w:val="24"/>
          <w:szCs w:val="24"/>
        </w:rPr>
      </w:pPr>
    </w:p>
    <w:p w14:paraId="7A5D3DE1" w14:textId="77777777" w:rsidR="00AB7F17" w:rsidRDefault="007C32C9">
      <w:pPr>
        <w:pStyle w:val="10"/>
        <w:spacing w:after="160" w:line="259" w:lineRule="auto"/>
        <w:jc w:val="right"/>
        <w:rPr>
          <w:rFonts w:ascii="Times New Roman" w:eastAsia="Times New Roman" w:hAnsi="Times New Roman" w:cs="Times New Roman"/>
          <w:sz w:val="28"/>
          <w:szCs w:val="28"/>
        </w:rPr>
      </w:pPr>
      <w:r>
        <w:rPr>
          <w:rFonts w:ascii="Times New Roman" w:eastAsia="Times New Roman" w:hAnsi="Times New Roman" w:cs="Times New Roman"/>
          <w:b/>
          <w:bCs/>
          <w:sz w:val="24"/>
          <w:szCs w:val="24"/>
        </w:rPr>
        <w:t xml:space="preserve"> __</w:t>
      </w:r>
      <w:r>
        <w:rPr>
          <w:rFonts w:ascii="Times New Roman" w:eastAsia="Times New Roman" w:hAnsi="Times New Roman" w:cs="Times New Roman"/>
          <w:sz w:val="28"/>
          <w:szCs w:val="28"/>
        </w:rPr>
        <w:t xml:space="preserve"> Проект</w:t>
      </w:r>
    </w:p>
    <w:p w14:paraId="661BD207" w14:textId="77777777" w:rsidR="00AB7F17" w:rsidRDefault="00AB7F17">
      <w:pPr>
        <w:pStyle w:val="10"/>
        <w:spacing w:after="160" w:line="259" w:lineRule="auto"/>
        <w:rPr>
          <w:rFonts w:ascii="Calibri" w:eastAsia="Calibri" w:hAnsi="Calibri" w:cs="Calibri"/>
          <w:sz w:val="28"/>
          <w:szCs w:val="28"/>
        </w:rPr>
      </w:pPr>
    </w:p>
    <w:p w14:paraId="545548F5" w14:textId="77777777" w:rsidR="00AB7F17" w:rsidRDefault="00AB7F17">
      <w:pPr>
        <w:pStyle w:val="10"/>
        <w:spacing w:after="160" w:line="259" w:lineRule="auto"/>
        <w:rPr>
          <w:rFonts w:ascii="Calibri" w:eastAsia="Calibri" w:hAnsi="Calibri" w:cs="Calibri"/>
          <w:sz w:val="28"/>
          <w:szCs w:val="28"/>
        </w:rPr>
      </w:pPr>
    </w:p>
    <w:p w14:paraId="66DCC6DA" w14:textId="77777777" w:rsidR="00AB7F17" w:rsidRDefault="00AB7F17">
      <w:pPr>
        <w:pStyle w:val="10"/>
        <w:spacing w:after="160" w:line="259" w:lineRule="auto"/>
        <w:rPr>
          <w:rFonts w:ascii="Calibri" w:eastAsia="Calibri" w:hAnsi="Calibri" w:cs="Calibri"/>
          <w:sz w:val="28"/>
          <w:szCs w:val="28"/>
        </w:rPr>
      </w:pPr>
    </w:p>
    <w:p w14:paraId="3EC58FF5" w14:textId="77777777" w:rsidR="00AB7F17" w:rsidRDefault="00AB7F17">
      <w:pPr>
        <w:pStyle w:val="10"/>
        <w:spacing w:after="160" w:line="259" w:lineRule="auto"/>
        <w:rPr>
          <w:rFonts w:ascii="Calibri" w:eastAsia="Calibri" w:hAnsi="Calibri" w:cs="Calibri"/>
          <w:sz w:val="28"/>
          <w:szCs w:val="28"/>
        </w:rPr>
      </w:pPr>
    </w:p>
    <w:p w14:paraId="3C308006" w14:textId="77777777" w:rsidR="00AB7F17" w:rsidRDefault="007C32C9">
      <w:pPr>
        <w:pStyle w:val="10"/>
        <w:spacing w:after="160" w:line="240" w:lineRule="auto"/>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Федеральная рабочая программа начального общего образования для обучающихся с ТНР (вариант 5.2)</w:t>
      </w:r>
    </w:p>
    <w:p w14:paraId="2BAC2DBD" w14:textId="77777777" w:rsidR="00AB7F17" w:rsidRDefault="007C32C9">
      <w:pPr>
        <w:pStyle w:val="10"/>
        <w:spacing w:after="160" w:line="240" w:lineRule="auto"/>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Коррекционный курс</w:t>
      </w:r>
    </w:p>
    <w:p w14:paraId="0763710C" w14:textId="77777777" w:rsidR="00AB7F17" w:rsidRDefault="007C32C9">
      <w:pPr>
        <w:pStyle w:val="10"/>
        <w:spacing w:after="160" w:line="240" w:lineRule="auto"/>
        <w:jc w:val="center"/>
        <w:rPr>
          <w:rFonts w:ascii="Times New Roman" w:eastAsia="Times New Roman" w:hAnsi="Times New Roman" w:cs="Times New Roman"/>
          <w:sz w:val="48"/>
          <w:szCs w:val="48"/>
        </w:rPr>
      </w:pPr>
      <w:r>
        <w:rPr>
          <w:rFonts w:ascii="Times New Roman" w:eastAsia="Times New Roman" w:hAnsi="Times New Roman" w:cs="Times New Roman"/>
          <w:b/>
          <w:bCs/>
          <w:sz w:val="48"/>
          <w:szCs w:val="48"/>
        </w:rPr>
        <w:t>Логоритмика</w:t>
      </w:r>
    </w:p>
    <w:p w14:paraId="0CF4947B" w14:textId="77777777" w:rsidR="00AB7F17" w:rsidRDefault="007C32C9">
      <w:pPr>
        <w:pStyle w:val="10"/>
        <w:spacing w:after="160" w:line="240" w:lineRule="auto"/>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1 (дополнительного) – 4 классов</w:t>
      </w:r>
    </w:p>
    <w:p w14:paraId="1DF0F23A" w14:textId="77777777" w:rsidR="00AB7F17" w:rsidRDefault="00AB7F17">
      <w:pPr>
        <w:pStyle w:val="10"/>
        <w:spacing w:after="160" w:line="259" w:lineRule="auto"/>
        <w:rPr>
          <w:rFonts w:ascii="Calibri" w:eastAsia="Calibri" w:hAnsi="Calibri" w:cs="Calibri"/>
          <w:sz w:val="28"/>
          <w:szCs w:val="28"/>
        </w:rPr>
      </w:pPr>
    </w:p>
    <w:p w14:paraId="3F894FBF" w14:textId="77777777" w:rsidR="00AB7F17" w:rsidRDefault="00AB7F17">
      <w:pPr>
        <w:pStyle w:val="10"/>
        <w:spacing w:after="160" w:line="259" w:lineRule="auto"/>
        <w:rPr>
          <w:rFonts w:ascii="Calibri" w:eastAsia="Calibri" w:hAnsi="Calibri" w:cs="Calibri"/>
          <w:sz w:val="28"/>
          <w:szCs w:val="28"/>
        </w:rPr>
      </w:pPr>
    </w:p>
    <w:p w14:paraId="11C52077" w14:textId="77777777" w:rsidR="00AB7F17" w:rsidRDefault="00AB7F17">
      <w:pPr>
        <w:pStyle w:val="10"/>
        <w:spacing w:after="160" w:line="259" w:lineRule="auto"/>
        <w:rPr>
          <w:rFonts w:ascii="Calibri" w:eastAsia="Calibri" w:hAnsi="Calibri" w:cs="Calibri"/>
          <w:sz w:val="28"/>
          <w:szCs w:val="28"/>
        </w:rPr>
      </w:pPr>
    </w:p>
    <w:p w14:paraId="527B330C" w14:textId="77777777" w:rsidR="00AB7F17" w:rsidRDefault="00AB7F17">
      <w:pPr>
        <w:pStyle w:val="10"/>
        <w:spacing w:after="160" w:line="259" w:lineRule="auto"/>
        <w:rPr>
          <w:rFonts w:ascii="Calibri" w:eastAsia="Calibri" w:hAnsi="Calibri" w:cs="Calibri"/>
          <w:sz w:val="28"/>
          <w:szCs w:val="28"/>
        </w:rPr>
      </w:pPr>
    </w:p>
    <w:p w14:paraId="5B622794" w14:textId="77777777" w:rsidR="00AB7F17" w:rsidRDefault="00AB7F17">
      <w:pPr>
        <w:pStyle w:val="10"/>
        <w:spacing w:after="160" w:line="259" w:lineRule="auto"/>
        <w:rPr>
          <w:rFonts w:ascii="Calibri" w:eastAsia="Calibri" w:hAnsi="Calibri" w:cs="Calibri"/>
          <w:sz w:val="28"/>
          <w:szCs w:val="28"/>
        </w:rPr>
      </w:pPr>
    </w:p>
    <w:p w14:paraId="5F9538E6" w14:textId="77777777" w:rsidR="00AB7F17" w:rsidRDefault="00AB7F17">
      <w:pPr>
        <w:pStyle w:val="10"/>
        <w:spacing w:after="160" w:line="259" w:lineRule="auto"/>
        <w:rPr>
          <w:rFonts w:ascii="Calibri" w:eastAsia="Calibri" w:hAnsi="Calibri" w:cs="Calibri"/>
          <w:sz w:val="28"/>
          <w:szCs w:val="28"/>
        </w:rPr>
      </w:pPr>
    </w:p>
    <w:p w14:paraId="7AB4AB1D" w14:textId="77777777" w:rsidR="00AB7F17" w:rsidRDefault="00AB7F17">
      <w:pPr>
        <w:pStyle w:val="10"/>
        <w:spacing w:after="160" w:line="259" w:lineRule="auto"/>
        <w:rPr>
          <w:rFonts w:ascii="Calibri" w:eastAsia="Calibri" w:hAnsi="Calibri" w:cs="Calibri"/>
          <w:sz w:val="28"/>
          <w:szCs w:val="28"/>
        </w:rPr>
      </w:pPr>
    </w:p>
    <w:p w14:paraId="00157665" w14:textId="77777777" w:rsidR="00AB7F17" w:rsidRDefault="00AB7F17">
      <w:pPr>
        <w:pStyle w:val="10"/>
        <w:spacing w:after="160" w:line="259" w:lineRule="auto"/>
        <w:rPr>
          <w:rFonts w:ascii="Calibri" w:eastAsia="Calibri" w:hAnsi="Calibri" w:cs="Calibri"/>
          <w:sz w:val="28"/>
          <w:szCs w:val="28"/>
        </w:rPr>
      </w:pPr>
    </w:p>
    <w:p w14:paraId="526BA1BC" w14:textId="77777777" w:rsidR="00AB7F17" w:rsidRDefault="00AB7F17">
      <w:pPr>
        <w:pStyle w:val="10"/>
        <w:spacing w:after="160" w:line="259" w:lineRule="auto"/>
        <w:rPr>
          <w:rFonts w:ascii="Calibri" w:eastAsia="Calibri" w:hAnsi="Calibri" w:cs="Calibri"/>
          <w:sz w:val="28"/>
          <w:szCs w:val="28"/>
        </w:rPr>
      </w:pPr>
    </w:p>
    <w:p w14:paraId="0628871D" w14:textId="77777777" w:rsidR="00AB7F17" w:rsidRDefault="007C32C9">
      <w:pPr>
        <w:pStyle w:val="10"/>
        <w:spacing w:after="160" w:line="259"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Москва 2025</w:t>
      </w:r>
    </w:p>
    <w:p w14:paraId="5BD40E2B" w14:textId="77777777" w:rsidR="00AB7F17" w:rsidRDefault="007C32C9">
      <w:pPr>
        <w:pStyle w:val="10"/>
        <w:spacing w:after="160" w:line="259" w:lineRule="auto"/>
        <w:rPr>
          <w:rFonts w:ascii="Times New Roman" w:eastAsia="Times New Roman" w:hAnsi="Times New Roman" w:cs="Times New Roman"/>
          <w:sz w:val="32"/>
          <w:szCs w:val="32"/>
        </w:rPr>
      </w:pPr>
      <w:r>
        <w:br w:type="page"/>
      </w:r>
    </w:p>
    <w:p w14:paraId="71306F05" w14:textId="77777777" w:rsidR="00AB7F17" w:rsidRDefault="007C32C9">
      <w:pPr>
        <w:pStyle w:val="10"/>
        <w:keepNext/>
        <w:keepLines/>
        <w:spacing w:before="240" w:line="259" w:lineRule="auto"/>
        <w:rPr>
          <w:rFonts w:ascii="Calibri" w:eastAsia="Calibri" w:hAnsi="Calibri" w:cs="Calibri"/>
          <w:color w:val="2E75B5"/>
          <w:sz w:val="32"/>
          <w:szCs w:val="32"/>
        </w:rPr>
      </w:pPr>
      <w:r>
        <w:rPr>
          <w:rFonts w:ascii="Calibri" w:eastAsia="Calibri" w:hAnsi="Calibri" w:cs="Calibri"/>
          <w:color w:val="2E75B5"/>
          <w:sz w:val="32"/>
          <w:szCs w:val="32"/>
        </w:rPr>
        <w:lastRenderedPageBreak/>
        <w:t>Оглавление</w:t>
      </w:r>
    </w:p>
    <w:sdt>
      <w:sdtPr>
        <w:id w:val="-1176599528"/>
        <w:docPartObj>
          <w:docPartGallery w:val="Table of Contents"/>
          <w:docPartUnique/>
        </w:docPartObj>
      </w:sdtPr>
      <w:sdtEndPr/>
      <w:sdtContent>
        <w:p w14:paraId="6A200621" w14:textId="77777777" w:rsidR="00AB7F17" w:rsidRDefault="00AB7F17">
          <w:pPr>
            <w:pStyle w:val="10"/>
            <w:tabs>
              <w:tab w:val="right" w:pos="9345"/>
            </w:tabs>
            <w:spacing w:after="100"/>
            <w:rPr>
              <w:rFonts w:ascii="Times New Roman" w:eastAsia="Times New Roman" w:hAnsi="Times New Roman" w:cs="Times New Roman"/>
              <w:color w:val="00000A"/>
              <w:sz w:val="28"/>
              <w:szCs w:val="28"/>
            </w:rPr>
          </w:pPr>
          <w:r>
            <w:fldChar w:fldCharType="begin"/>
          </w:r>
          <w:r w:rsidR="007C32C9">
            <w:instrText xml:space="preserve"> TOC \h \u \z \t "Heading 1,1,Heading 2,2,Heading 3,3,"</w:instrText>
          </w:r>
          <w:r>
            <w:fldChar w:fldCharType="separate"/>
          </w:r>
          <w:hyperlink w:anchor="_3znysh7">
            <w:r w:rsidR="007C32C9">
              <w:rPr>
                <w:rFonts w:ascii="Times New Roman" w:eastAsia="Times New Roman" w:hAnsi="Times New Roman" w:cs="Times New Roman"/>
                <w:color w:val="00000A"/>
                <w:sz w:val="28"/>
                <w:szCs w:val="28"/>
              </w:rPr>
              <w:t>Пояснительная записка</w:t>
            </w:r>
            <w:r w:rsidR="007C32C9">
              <w:rPr>
                <w:rFonts w:ascii="Times New Roman" w:eastAsia="Times New Roman" w:hAnsi="Times New Roman" w:cs="Times New Roman"/>
                <w:color w:val="00000A"/>
                <w:sz w:val="28"/>
                <w:szCs w:val="28"/>
              </w:rPr>
              <w:tab/>
              <w:t>3</w:t>
            </w:r>
          </w:hyperlink>
        </w:p>
        <w:p w14:paraId="69980ECE" w14:textId="77777777" w:rsidR="00AB7F17" w:rsidRDefault="00191450">
          <w:pPr>
            <w:pStyle w:val="10"/>
            <w:tabs>
              <w:tab w:val="right" w:pos="9345"/>
            </w:tabs>
            <w:spacing w:after="100"/>
            <w:rPr>
              <w:rFonts w:ascii="Times New Roman" w:eastAsia="Times New Roman" w:hAnsi="Times New Roman" w:cs="Times New Roman"/>
              <w:color w:val="00000A"/>
              <w:sz w:val="28"/>
              <w:szCs w:val="28"/>
            </w:rPr>
          </w:pPr>
          <w:hyperlink r:id="rId5" w:anchor="heading=h.2jxsxqh">
            <w:r w:rsidR="007C32C9">
              <w:rPr>
                <w:rFonts w:ascii="Times New Roman" w:eastAsia="Times New Roman" w:hAnsi="Times New Roman" w:cs="Times New Roman"/>
                <w:color w:val="00000A"/>
                <w:sz w:val="28"/>
                <w:szCs w:val="28"/>
              </w:rPr>
              <w:t>Особенности речевого развития обучающихся с ТНР по варианту 5.1</w:t>
            </w:r>
            <w:r w:rsidR="007C32C9">
              <w:rPr>
                <w:rFonts w:ascii="Times New Roman" w:eastAsia="Times New Roman" w:hAnsi="Times New Roman" w:cs="Times New Roman"/>
                <w:color w:val="00000A"/>
                <w:sz w:val="28"/>
                <w:szCs w:val="28"/>
              </w:rPr>
              <w:tab/>
              <w:t>3</w:t>
            </w:r>
          </w:hyperlink>
        </w:p>
        <w:p w14:paraId="097CE77B" w14:textId="77777777" w:rsidR="00AB7F17" w:rsidRDefault="00191450">
          <w:pPr>
            <w:pStyle w:val="10"/>
            <w:tabs>
              <w:tab w:val="right" w:pos="9345"/>
            </w:tabs>
            <w:spacing w:after="100"/>
            <w:rPr>
              <w:rFonts w:ascii="Times New Roman" w:eastAsia="Times New Roman" w:hAnsi="Times New Roman" w:cs="Times New Roman"/>
              <w:color w:val="00000A"/>
              <w:sz w:val="28"/>
              <w:szCs w:val="28"/>
            </w:rPr>
          </w:pPr>
          <w:hyperlink r:id="rId6" w:anchor="heading=h.z337ya">
            <w:r w:rsidR="007C32C9">
              <w:rPr>
                <w:rFonts w:ascii="Times New Roman" w:eastAsia="Times New Roman" w:hAnsi="Times New Roman" w:cs="Times New Roman"/>
                <w:color w:val="00000A"/>
                <w:sz w:val="28"/>
                <w:szCs w:val="28"/>
              </w:rPr>
              <w:t>Цели и задачи реализации курса «Логоритмика»</w:t>
            </w:r>
            <w:r w:rsidR="007C32C9">
              <w:rPr>
                <w:rFonts w:ascii="Times New Roman" w:eastAsia="Times New Roman" w:hAnsi="Times New Roman" w:cs="Times New Roman"/>
                <w:color w:val="00000A"/>
                <w:sz w:val="28"/>
                <w:szCs w:val="28"/>
              </w:rPr>
              <w:tab/>
              <w:t>7</w:t>
            </w:r>
          </w:hyperlink>
        </w:p>
        <w:p w14:paraId="17C909B7" w14:textId="77777777" w:rsidR="00AB7F17" w:rsidRDefault="00191450">
          <w:pPr>
            <w:pStyle w:val="10"/>
            <w:tabs>
              <w:tab w:val="right" w:pos="9345"/>
            </w:tabs>
            <w:spacing w:after="100"/>
            <w:rPr>
              <w:rFonts w:ascii="Times New Roman" w:eastAsia="Times New Roman" w:hAnsi="Times New Roman" w:cs="Times New Roman"/>
              <w:color w:val="00000A"/>
              <w:sz w:val="28"/>
              <w:szCs w:val="28"/>
            </w:rPr>
          </w:pPr>
          <w:hyperlink r:id="rId7" w:anchor="heading=h.3j2qqm3">
            <w:r w:rsidR="007C32C9">
              <w:rPr>
                <w:rFonts w:ascii="Times New Roman" w:eastAsia="Times New Roman" w:hAnsi="Times New Roman" w:cs="Times New Roman"/>
                <w:color w:val="00000A"/>
                <w:sz w:val="28"/>
                <w:szCs w:val="28"/>
              </w:rPr>
              <w:t xml:space="preserve">Организация и содержание курса </w:t>
            </w:r>
          </w:hyperlink>
          <w:hyperlink r:id="rId8" w:anchor="heading=h.z337ya">
            <w:r w:rsidR="007C32C9">
              <w:rPr>
                <w:rFonts w:ascii="Times New Roman" w:eastAsia="Times New Roman" w:hAnsi="Times New Roman" w:cs="Times New Roman"/>
                <w:color w:val="00000A"/>
                <w:sz w:val="28"/>
                <w:szCs w:val="28"/>
              </w:rPr>
              <w:t>«Логоритмика»</w:t>
            </w:r>
          </w:hyperlink>
          <w:hyperlink r:id="rId9" w:anchor="heading=h.3j2qqm3">
            <w:r w:rsidR="007C32C9">
              <w:rPr>
                <w:rFonts w:ascii="Times New Roman" w:eastAsia="Times New Roman" w:hAnsi="Times New Roman" w:cs="Times New Roman"/>
                <w:color w:val="00000A"/>
                <w:sz w:val="28"/>
                <w:szCs w:val="28"/>
              </w:rPr>
              <w:tab/>
              <w:t>7</w:t>
            </w:r>
          </w:hyperlink>
        </w:p>
        <w:p w14:paraId="16867585" w14:textId="77777777" w:rsidR="00AB7F17" w:rsidRDefault="00191450">
          <w:pPr>
            <w:pStyle w:val="10"/>
            <w:tabs>
              <w:tab w:val="right" w:pos="9345"/>
            </w:tabs>
            <w:spacing w:after="100"/>
            <w:rPr>
              <w:rFonts w:ascii="Times New Roman" w:eastAsia="Times New Roman" w:hAnsi="Times New Roman" w:cs="Times New Roman"/>
              <w:color w:val="00000A"/>
              <w:sz w:val="28"/>
              <w:szCs w:val="28"/>
            </w:rPr>
          </w:pPr>
          <w:hyperlink r:id="rId10" w:anchor="heading=h.1y810tw">
            <w:r w:rsidR="007C32C9">
              <w:rPr>
                <w:rFonts w:ascii="Times New Roman" w:eastAsia="Times New Roman" w:hAnsi="Times New Roman" w:cs="Times New Roman"/>
                <w:color w:val="00000A"/>
                <w:sz w:val="28"/>
                <w:szCs w:val="28"/>
              </w:rPr>
              <w:t>Рекомендации по разработке рабочей программы</w:t>
            </w:r>
            <w:r w:rsidR="007C32C9">
              <w:rPr>
                <w:rFonts w:ascii="Times New Roman" w:eastAsia="Times New Roman" w:hAnsi="Times New Roman" w:cs="Times New Roman"/>
                <w:color w:val="00000A"/>
                <w:sz w:val="28"/>
                <w:szCs w:val="28"/>
              </w:rPr>
              <w:tab/>
              <w:t>19</w:t>
            </w:r>
          </w:hyperlink>
        </w:p>
        <w:p w14:paraId="3F572018" w14:textId="77777777" w:rsidR="00AB7F17" w:rsidRDefault="00191450">
          <w:pPr>
            <w:pStyle w:val="10"/>
            <w:tabs>
              <w:tab w:val="right" w:pos="9345"/>
            </w:tabs>
            <w:spacing w:after="100"/>
            <w:rPr>
              <w:rFonts w:ascii="Times New Roman" w:eastAsia="Times New Roman" w:hAnsi="Times New Roman" w:cs="Times New Roman"/>
              <w:color w:val="00000A"/>
              <w:sz w:val="28"/>
              <w:szCs w:val="28"/>
            </w:rPr>
          </w:pPr>
          <w:hyperlink r:id="rId11" w:anchor="heading=h.4i7ojhp">
            <w:r w:rsidR="007C32C9">
              <w:rPr>
                <w:rFonts w:ascii="Times New Roman" w:eastAsia="Times New Roman" w:hAnsi="Times New Roman" w:cs="Times New Roman"/>
                <w:color w:val="00000A"/>
                <w:sz w:val="28"/>
                <w:szCs w:val="28"/>
              </w:rPr>
              <w:t xml:space="preserve">Планируемые результаты коррекционного курса </w:t>
            </w:r>
          </w:hyperlink>
          <w:hyperlink r:id="rId12" w:anchor="heading=h.z337ya">
            <w:r w:rsidR="007C32C9">
              <w:rPr>
                <w:rFonts w:ascii="Times New Roman" w:eastAsia="Times New Roman" w:hAnsi="Times New Roman" w:cs="Times New Roman"/>
                <w:color w:val="00000A"/>
                <w:sz w:val="28"/>
                <w:szCs w:val="28"/>
              </w:rPr>
              <w:t>«Логоритмика»</w:t>
            </w:r>
          </w:hyperlink>
          <w:hyperlink r:id="rId13" w:anchor="heading=h.4i7ojhp">
            <w:r w:rsidR="007C32C9">
              <w:rPr>
                <w:rFonts w:ascii="Times New Roman" w:eastAsia="Times New Roman" w:hAnsi="Times New Roman" w:cs="Times New Roman"/>
                <w:color w:val="00000A"/>
                <w:sz w:val="28"/>
                <w:szCs w:val="28"/>
              </w:rPr>
              <w:tab/>
              <w:t>20</w:t>
            </w:r>
          </w:hyperlink>
        </w:p>
        <w:p w14:paraId="0C771C14" w14:textId="77777777" w:rsidR="00AB7F17" w:rsidRDefault="00AB7F17">
          <w:pPr>
            <w:pStyle w:val="10"/>
            <w:spacing w:after="160" w:line="259" w:lineRule="auto"/>
            <w:rPr>
              <w:rFonts w:ascii="Calibri" w:eastAsia="Calibri" w:hAnsi="Calibri" w:cs="Calibri"/>
              <w:b/>
              <w:bCs/>
              <w:sz w:val="28"/>
              <w:szCs w:val="28"/>
            </w:rPr>
          </w:pPr>
          <w:r>
            <w:fldChar w:fldCharType="end"/>
          </w:r>
        </w:p>
      </w:sdtContent>
    </w:sdt>
    <w:p w14:paraId="507CD932" w14:textId="77777777" w:rsidR="00AB7F17" w:rsidRDefault="00AB7F17">
      <w:pPr>
        <w:pStyle w:val="10"/>
        <w:spacing w:after="160" w:line="259" w:lineRule="auto"/>
        <w:rPr>
          <w:rFonts w:ascii="Times New Roman" w:eastAsia="Times New Roman" w:hAnsi="Times New Roman" w:cs="Times New Roman"/>
          <w:sz w:val="32"/>
          <w:szCs w:val="32"/>
        </w:rPr>
      </w:pPr>
    </w:p>
    <w:p w14:paraId="60A53A44" w14:textId="77777777" w:rsidR="00AB7F17" w:rsidRDefault="00AB7F17">
      <w:pPr>
        <w:pStyle w:val="10"/>
        <w:spacing w:after="160" w:line="259" w:lineRule="auto"/>
        <w:rPr>
          <w:rFonts w:ascii="Times New Roman" w:eastAsia="Times New Roman" w:hAnsi="Times New Roman" w:cs="Times New Roman"/>
          <w:sz w:val="32"/>
          <w:szCs w:val="32"/>
        </w:rPr>
      </w:pPr>
    </w:p>
    <w:p w14:paraId="3DB91A25" w14:textId="77777777" w:rsidR="00AB7F17" w:rsidRDefault="007C32C9">
      <w:pPr>
        <w:pStyle w:val="10"/>
        <w:spacing w:after="160" w:line="259" w:lineRule="auto"/>
        <w:rPr>
          <w:rFonts w:ascii="Times New Roman" w:eastAsia="Times New Roman" w:hAnsi="Times New Roman" w:cs="Times New Roman"/>
          <w:sz w:val="32"/>
          <w:szCs w:val="32"/>
        </w:rPr>
      </w:pPr>
      <w:r>
        <w:br w:type="page"/>
      </w:r>
    </w:p>
    <w:p w14:paraId="012CD64F" w14:textId="77777777" w:rsidR="00AB7F17" w:rsidRDefault="007C32C9">
      <w:pPr>
        <w:pStyle w:val="1"/>
        <w:spacing w:before="480" w:line="259" w:lineRule="auto"/>
        <w:rPr>
          <w:rFonts w:ascii="Calibri" w:eastAsia="Calibri" w:hAnsi="Calibri" w:cs="Calibri"/>
          <w:b/>
          <w:bCs/>
          <w:sz w:val="48"/>
          <w:szCs w:val="48"/>
        </w:rPr>
      </w:pPr>
      <w:bookmarkStart w:id="0" w:name="_3znysh7" w:colFirst="0" w:colLast="0"/>
      <w:bookmarkEnd w:id="0"/>
      <w:r>
        <w:rPr>
          <w:rFonts w:ascii="Calibri" w:eastAsia="Calibri" w:hAnsi="Calibri" w:cs="Calibri"/>
          <w:b/>
          <w:bCs/>
          <w:sz w:val="48"/>
          <w:szCs w:val="48"/>
        </w:rPr>
        <w:lastRenderedPageBreak/>
        <w:t xml:space="preserve">Пояснительная записка </w:t>
      </w:r>
    </w:p>
    <w:p w14:paraId="30265883"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Коррекционный курс «Логоритмика» является обязательной частью коррекционно-развивающей области учебного плана при реализации ФАОП НОО для обучающихся с ТНР.</w:t>
      </w:r>
      <w:r>
        <w:rPr>
          <w:rFonts w:ascii="Calibri" w:eastAsia="Calibri" w:hAnsi="Calibri" w:cs="Calibri"/>
        </w:rPr>
        <w:t xml:space="preserve"> </w:t>
      </w:r>
      <w:r>
        <w:rPr>
          <w:rFonts w:ascii="Times New Roman" w:eastAsia="Times New Roman" w:hAnsi="Times New Roman" w:cs="Times New Roman"/>
          <w:sz w:val="28"/>
          <w:szCs w:val="28"/>
        </w:rPr>
        <w:t>Он направлен на преодоление и/или минимизацию речевого недоразвития у обучающихся 1(дополнительного), 1–4 классов, получающих образование в соответствии с ФАОП НОО для обучающихся с ТНР.</w:t>
      </w:r>
    </w:p>
    <w:p w14:paraId="4A1E5BD4"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курса «Логоритмика» определяется исходя из требований ФГОС НОО для обучающихся с ОВЗ и направлено на коррекцию имеющихся недостатков в речевом развитии обучающихся, препятствующих освоению программы. Курс является обязательной частью ФАОП НОО для обучающихся с ТНР и реализуется на протяжении всего периода обучения в начальной школе.</w:t>
      </w:r>
    </w:p>
    <w:p w14:paraId="09B5A8E0"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Курс реализуется учителем-логопедом во внеурочной деятельности на подгрупповых занятиях. </w:t>
      </w:r>
    </w:p>
    <w:p w14:paraId="191C54DF"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с ТНР - обучающиеся с выраженными речевыми/языковыми (коммуникативными) расстройствами –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наличию/отсутствию сопутствующих нарушений.</w:t>
      </w:r>
    </w:p>
    <w:p w14:paraId="6EF0AB07"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контингент обучающихся с ТНР в I отделении — это обучающиеся с общим недоразвитием речи.</w:t>
      </w:r>
    </w:p>
    <w:p w14:paraId="21DE1857"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w:t>
      </w:r>
    </w:p>
    <w:p w14:paraId="6058918D"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w:t>
      </w:r>
    </w:p>
    <w:p w14:paraId="40D4C728"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обучающихся аграмматична, изобилует большим числом разнообразных фонетических недостатков, что может затруднять ее понимание окружающими.</w:t>
      </w:r>
    </w:p>
    <w:p w14:paraId="3DE929D1"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w:t>
      </w:r>
      <w:r>
        <w:rPr>
          <w:rFonts w:ascii="Times New Roman" w:eastAsia="Times New Roman" w:hAnsi="Times New Roman" w:cs="Times New Roman"/>
          <w:sz w:val="28"/>
          <w:szCs w:val="28"/>
        </w:rPr>
        <w:lastRenderedPageBreak/>
        <w:t>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заданий. У части обучающихся с ОНР низкая активность припоминания может сочетаться с дефицитарностью познавательной деятельности.</w:t>
      </w:r>
    </w:p>
    <w:p w14:paraId="34F5FA10"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Связь между речевыми нарушениями и другими сторонами психического развития обусловливает специфические особенности протекания мыслительных операций у данных обучающихся. Обладая в целом полноценными предпосылками для овладения мыслительными операциями, доступными их возрасту, школьники отстают в развитии словесно-логического мышления, без специального обучения  с трудом овладевают анализом и синтезом, сравнением и обобщением.</w:t>
      </w:r>
    </w:p>
    <w:p w14:paraId="5B87080F"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Обучающимся с ОНР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14:paraId="664D15E4"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Обучающихся с ОНР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речевого дефекта их интеллектуальное развитие приближается к нормативному.</w:t>
      </w:r>
    </w:p>
    <w:p w14:paraId="364DC1FE"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значительной части обучающихся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w:t>
      </w:r>
    </w:p>
    <w:p w14:paraId="6017F1E8"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14:paraId="11A839CF"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недоразвитие речи обучающихся выражается в различной степени и определяется состоянием языковых средств и коммуникативных процессов.</w:t>
      </w:r>
    </w:p>
    <w:p w14:paraId="7DBE7C95" w14:textId="77777777" w:rsidR="00AB7F17" w:rsidRDefault="007C32C9">
      <w:pPr>
        <w:pStyle w:val="10"/>
        <w:spacing w:line="240" w:lineRule="auto"/>
        <w:ind w:firstLine="709"/>
        <w:jc w:val="both"/>
        <w:rPr>
          <w:rFonts w:ascii="Times New Roman" w:eastAsia="Times New Roman" w:hAnsi="Times New Roman" w:cs="Times New Roman"/>
          <w:color w:val="363636"/>
          <w:sz w:val="28"/>
          <w:szCs w:val="28"/>
        </w:rPr>
      </w:pPr>
      <w:r>
        <w:rPr>
          <w:rFonts w:ascii="Times New Roman" w:eastAsia="Times New Roman" w:hAnsi="Times New Roman" w:cs="Times New Roman"/>
          <w:sz w:val="28"/>
          <w:szCs w:val="28"/>
        </w:rPr>
        <w:lastRenderedPageBreak/>
        <w:t xml:space="preserve">У обучающихся с ОНР, находящихся на I уровне речевого развития – запас речевых средств крайне ограничены. Активный словарь детей состоит из небольшого количества нечетко произносимых обиходных слов, звукоподражаний и лепетных комплексов. Обучающиеся могут использовать один и тот же звукокомплекс для обозначения предметов, действий, качеств, интонацией и жестами обозначая разницу значений. </w:t>
      </w:r>
    </w:p>
    <w:p w14:paraId="0FBE5DC9" w14:textId="77777777" w:rsidR="00AB7F17" w:rsidRDefault="007C32C9">
      <w:pPr>
        <w:pStyle w:val="10"/>
        <w:spacing w:line="240" w:lineRule="auto"/>
        <w:ind w:firstLine="709"/>
        <w:jc w:val="both"/>
        <w:rPr>
          <w:rFonts w:ascii="Times New Roman" w:eastAsia="Times New Roman" w:hAnsi="Times New Roman" w:cs="Times New Roman"/>
          <w:color w:val="363636"/>
          <w:sz w:val="28"/>
          <w:szCs w:val="28"/>
        </w:rPr>
      </w:pPr>
      <w:r>
        <w:rPr>
          <w:rFonts w:ascii="Times New Roman" w:eastAsia="Times New Roman" w:hAnsi="Times New Roman" w:cs="Times New Roman"/>
          <w:color w:val="363636"/>
          <w:sz w:val="28"/>
          <w:szCs w:val="28"/>
        </w:rPr>
        <w:t>Пассивный словарь детей шире активного. Однако имеется ограниченность импрессивной стороны речи обучающихся.</w:t>
      </w:r>
    </w:p>
    <w:p w14:paraId="1520B307" w14:textId="77777777" w:rsidR="00AB7F17" w:rsidRDefault="007C32C9">
      <w:pPr>
        <w:pStyle w:val="10"/>
        <w:spacing w:line="240" w:lineRule="auto"/>
        <w:ind w:firstLine="709"/>
        <w:jc w:val="both"/>
        <w:rPr>
          <w:rFonts w:ascii="Times New Roman" w:eastAsia="Times New Roman" w:hAnsi="Times New Roman" w:cs="Times New Roman"/>
          <w:color w:val="363636"/>
          <w:sz w:val="28"/>
          <w:szCs w:val="28"/>
        </w:rPr>
      </w:pPr>
      <w:r>
        <w:rPr>
          <w:rFonts w:ascii="Times New Roman" w:eastAsia="Times New Roman" w:hAnsi="Times New Roman" w:cs="Times New Roman"/>
          <w:color w:val="363636"/>
          <w:sz w:val="28"/>
          <w:szCs w:val="28"/>
        </w:rPr>
        <w:t xml:space="preserve">Отсутствует или имеется лишь в зачаточном состоянии понимание значений грамматических изменений слова. В самостоятельной речи обучающиеся не используют морфологические элементы для передачи грамматических отношений. </w:t>
      </w:r>
    </w:p>
    <w:p w14:paraId="2280C034" w14:textId="77777777" w:rsidR="00AB7F17" w:rsidRDefault="007C32C9">
      <w:pPr>
        <w:pStyle w:val="10"/>
        <w:spacing w:line="240" w:lineRule="auto"/>
        <w:ind w:firstLine="709"/>
        <w:jc w:val="both"/>
        <w:rPr>
          <w:rFonts w:ascii="Times New Roman" w:eastAsia="Times New Roman" w:hAnsi="Times New Roman" w:cs="Times New Roman"/>
          <w:color w:val="363636"/>
          <w:sz w:val="28"/>
          <w:szCs w:val="28"/>
        </w:rPr>
      </w:pPr>
      <w:r>
        <w:rPr>
          <w:rFonts w:ascii="Times New Roman" w:eastAsia="Times New Roman" w:hAnsi="Times New Roman" w:cs="Times New Roman"/>
          <w:color w:val="363636"/>
          <w:sz w:val="28"/>
          <w:szCs w:val="28"/>
        </w:rPr>
        <w:t>Звуковая сторона речи характеризуется фонетической неопределенностью. Отмечается нестойкое фонетическое оформление. Произношение звуков носит диффузный характер. Фонематическое восприятие находится в зачаточном состоянии.</w:t>
      </w:r>
    </w:p>
    <w:p w14:paraId="405A4842" w14:textId="77777777" w:rsidR="00AB7F17" w:rsidRDefault="007C32C9">
      <w:pPr>
        <w:pStyle w:val="10"/>
        <w:spacing w:line="240" w:lineRule="auto"/>
        <w:ind w:firstLine="709"/>
        <w:jc w:val="both"/>
        <w:rPr>
          <w:rFonts w:ascii="Times New Roman" w:eastAsia="Times New Roman" w:hAnsi="Times New Roman" w:cs="Times New Roman"/>
          <w:color w:val="363636"/>
          <w:sz w:val="28"/>
          <w:szCs w:val="28"/>
        </w:rPr>
      </w:pPr>
      <w:r>
        <w:rPr>
          <w:rFonts w:ascii="Times New Roman" w:eastAsia="Times New Roman" w:hAnsi="Times New Roman" w:cs="Times New Roman"/>
          <w:color w:val="363636"/>
          <w:sz w:val="28"/>
          <w:szCs w:val="28"/>
        </w:rPr>
        <w:t>Отличительной чертой этого уровня речевого развития является ограниченность восприятия и воспроизведения слоговой структуры слова.</w:t>
      </w:r>
    </w:p>
    <w:p w14:paraId="6292DCBF" w14:textId="77777777" w:rsidR="00AB7F17" w:rsidRDefault="007C32C9">
      <w:pPr>
        <w:pStyle w:val="10"/>
        <w:spacing w:line="240" w:lineRule="auto"/>
        <w:ind w:firstLine="709"/>
        <w:jc w:val="both"/>
        <w:rPr>
          <w:rFonts w:ascii="Times New Roman" w:eastAsia="Times New Roman" w:hAnsi="Times New Roman" w:cs="Times New Roman"/>
          <w:color w:val="363636"/>
          <w:sz w:val="28"/>
          <w:szCs w:val="28"/>
        </w:rPr>
      </w:pPr>
      <w:r>
        <w:rPr>
          <w:rFonts w:ascii="Times New Roman" w:eastAsia="Times New Roman" w:hAnsi="Times New Roman" w:cs="Times New Roman"/>
          <w:color w:val="363636"/>
          <w:sz w:val="28"/>
          <w:szCs w:val="28"/>
        </w:rPr>
        <w:t>Обучение грамоте на данном уровне речевого развития невозможно.</w:t>
      </w:r>
    </w:p>
    <w:p w14:paraId="372B843F"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с ТНР, находящиеся на II уровне речевого развития (по Р.Е. Левиной), характеризуются использованием, хотя и постоянного, но искаженного и ограниченного запаса общеупотребительных слов, не способны дифференцированно обозначать названия предметов, действий, отдельных признаков. Обучающихся отличают значительные трудности в усвоении обобщающих слов, в установлении антонимических и синонимических отношений.</w:t>
      </w:r>
    </w:p>
    <w:p w14:paraId="1B7D3E34"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этом уровне возможно использование местоимений, простых предлогов в элементарных значениях, иногда союзов.</w:t>
      </w:r>
    </w:p>
    <w:p w14:paraId="2EC81826"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речи встречаются отдельные формы словоизменения, наблюдаются попытки нахождения нужной грамматической формы слова, но эти попытки чаще всего оказываются неуспешными. Обучающиеся с ТНР, имеющие II уровень речевого развития, не используют морфологические элементы для передачи грамматических отношений. Существительные употребляются в основном в именительном падеже, глаголы – в инфинитиве или в форме третьего лица единственного и множественного числа настоящего времени. Употребление существительных в косвенных падежах носит случайный характер. Также аграмматичными являются изменение имен существительных по числам и употребление форм прошедшего времени глаголов. Средний род глаголов прошедшего времени не употребляется. Предлоги употребляются редко, часто опускаются. Доступная фраза представлена лепетными элементами, которые последовательно воспроизводят обозначаемую обучающимися ситуацию с привлечением поясняющих жестов, и вне конкретной </w:t>
      </w:r>
      <w:r>
        <w:rPr>
          <w:rFonts w:ascii="Times New Roman" w:eastAsia="Times New Roman" w:hAnsi="Times New Roman" w:cs="Times New Roman"/>
          <w:sz w:val="28"/>
          <w:szCs w:val="28"/>
        </w:rPr>
        <w:lastRenderedPageBreak/>
        <w:t>ситуации непонятна. Звуковая сторона речи характеризуется фонетической неопределенностью, диффузностью произношения звуков вследствие неустойчивой артикуляции и низких возможностей их слухового распознавания. Между воспроизведением звуков изолированно и их употреблением в речи имеются резкие расхождения. Задача выделения отдельных звуков в мотивационном и познавательном отношении непонятна обучающимся и невыполнима.</w:t>
      </w:r>
    </w:p>
    <w:p w14:paraId="4D5339AE"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Отличительной чертой речевого развития обучающихся с ОНР этого уровня является ограниченная способность восприятия и воспроизведения слоговой структуры слова (особенно многосложных слов со стечением согласных). Нарушения звукослоговой структуры слова проявляются как на уровне слова, так и слога.</w:t>
      </w:r>
    </w:p>
    <w:p w14:paraId="0CD893D1"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с ОНР, находящиеся на III уровне речевого развития (по Р.Е. Левиной), характеризуются возросшей речевой активностью, наличием развернутой фразовой речи с элементами лексико-грамматического и фонетико-фонематического недоразвития. На фоне сравнительно развернутой речи наблюдается неточное знание и употребление многих обиходных слов, замены слов по различным признакам (как по смысловому, так и по звуковому признакам; смешения по признакам внешнего сходства, по функциональному назначению, видо-родовые смешения).</w:t>
      </w:r>
    </w:p>
    <w:p w14:paraId="6BAB76F7"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Наблюдается недостаточная сформированность грамматических форм: ошибки в употреблении падежных окончаний, смешение временных и видовых форм глаголов, ошибки в согласовании и управлении. Отличительной особенностью обучающихся является недостаточная сформированность словообразовательной деятельности: часто словообразование заменяется словоизменением, отмечаются трудности подбора однокоренных слов, возникают нарушения в выборе производящей основы, пропуски и замены словообразующих аффиксов, стремление к механическому соединению в рамках слова корня и аффикса. Типичными являются трудности переноса словообразовательных навыков на новый речевой материал.</w:t>
      </w:r>
    </w:p>
    <w:p w14:paraId="2BFFCADB"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Произношение обучающихся характеризуется недифференцированным произнесением звуков (особенно сложных по артикуляции, позднего онтогенеза), нечеткостью дифференциации их на слух. Наблюдаются множественные ошибки при передаче звуконаполняемости слов; неточное употребление многих лексических значений слов, значений даже простых  предлогов; грамматических форм слова, вследствие чего нарушается синтаксическая связь слов в предложениях; неумение пользоваться способами словообразования. В свободных высказываниях преобладают простые распространенные предложения, почти не употребляются сложные синтаксические конструкции. Во фразовой речи обнаруживаются аграмматизмы, часто отсутствует правильная связь слов в предложениях, выражающих временные, пространственные и причинно-следственные отношения. Недостаточная сформированность связной речи проявляется в нарушениях смыслового программирования и языкового оформления развернутых высказываний, что выражается в пропусках существенных смысловых элементов сюжетной линии, фрагментарности изложения, невозможности четкого построения целостной композиции текста, в бедности и однообразии используемых языковых средств. У большинства обучающихся отмечаются недостатки звукопроизношения и нарушения воспроизведения звукослоговой структуры слов (в основном незнакомых и сложных по звукослоговой структуре), что проявляется: в наличии персевераций и неверных антиципаций; в добавлении лишних звуков; в сокращении, перестановке, добавлении слогов или слогообразующей гласной. Это создает значительные трудности в овладении звуковым анализом и синтезом.</w:t>
      </w:r>
    </w:p>
    <w:p w14:paraId="0F160768"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Нарушения устной речи обучающихся с ОНР приводят к  возникновению нарушений письменной речи (дисграфии и дислексии), т.к.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14:paraId="5B26DE12"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w:t>
      </w:r>
    </w:p>
    <w:p w14:paraId="7D2248B4"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Контингент обучающихся с ТНР в II отделении — это обучающиеся с тяжелой степенью выраженности заикания (в том числе, при нормальном развитии речи), грубо нарушающем коммуникативную функцию речи. Внешние проявления речевого дефекта характеризуются наличием различных по форме и локализации судорог речевого аппарата, нарушением просодической стороны речи, наличием непроизвольных сопутствующих движений (в общей и мимической мускулатуры). </w:t>
      </w:r>
    </w:p>
    <w:p w14:paraId="274C1E5F"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школьном возрасте у детей уже начинают отмечаться психологические наслоения, связанные с переживание возникающих коммуникативных трудностей. Как правило, эти наслоения носят субъективный характер и не коррелируют с тяжестью судорожных проявлений. Они проявляются в виде болезненной фиксации на своем дефекте, проявляющейся в различной степени (от нулевой до выраженной), страхом перед речью (логофобией), возникновением речевых и неречевых уловок, предпринимаемых заикающимся для маскировки пароксизмов заикания. Как реакция на речевые затруднения возникает эмболофразия (добавление лишних слов во фразу или своеобразное построение фразы с целью облегчить процесс коммуникации).</w:t>
      </w:r>
    </w:p>
    <w:p w14:paraId="2E35FB74"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заикающихся обучающихся отмечаются специфические особенности общего и речевого поведения, которые обусловлены своеобразным протеканием регуляторных процессов: недостатки произвольного внимания (концентрации, переключения, распределения); трудности организации собственной деятельности (включения, поддержания, завершения); неумение проявить волевое усилие для преодоления встречающихся трудностей; низкая эмоциональная устойчивость к истощающим и побочным отвлекающим раздражителям; неумение осуществлять планирование деятельности; трудности осуществления контроля и самоконтроля, снижение работоспособности.</w:t>
      </w:r>
    </w:p>
    <w:p w14:paraId="67FC5BEB"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сложно общение у заикающихся в школьном возрасте протекает во время занятий в классе, поскольку оно связано с необходимостью оперирования учебной терминологией и построением связных учебных высказываний, предполагающих доказательство и рассуждение, требующих высокого уровня произвольной деятельности.  </w:t>
      </w:r>
    </w:p>
    <w:p w14:paraId="575F2AD9"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учебной деятельности школьники с заиканием затрудняются в построении высказывания, не всегда могут быстро и точно подобрать нужные слова,  несмотря на достаточный по возрасту запас знаний и представлений об окружающем. В самостоятельных развернутых высказываниях отмечаются трудности формулирования мысли и подбора слов для их адекватного выражения; наличие логически и синтаксически незавершенных фраз; наличие некорректируемых ошибок (неправильное согласование слов в предложении, аграмматизмы и пр.) при владении  детьми данными категориями и возможности исправить ошибку при обращении на нее внимания взрослым; трудности удержания замысла высказывания, его недостаточная связность; нарушение последовательности изложения высказывания и др.</w:t>
      </w:r>
    </w:p>
    <w:p w14:paraId="78FBB6EC" w14:textId="77777777" w:rsidR="00AB7F17" w:rsidRDefault="00AB7F17">
      <w:pPr>
        <w:pStyle w:val="10"/>
        <w:spacing w:line="240" w:lineRule="auto"/>
        <w:ind w:firstLine="720"/>
        <w:jc w:val="both"/>
        <w:rPr>
          <w:rFonts w:ascii="Times New Roman" w:eastAsia="Times New Roman" w:hAnsi="Times New Roman" w:cs="Times New Roman"/>
          <w:sz w:val="28"/>
          <w:szCs w:val="28"/>
        </w:rPr>
      </w:pPr>
    </w:p>
    <w:p w14:paraId="6BA571BE" w14:textId="77777777" w:rsidR="00AB7F17" w:rsidRDefault="007C32C9">
      <w:pPr>
        <w:pStyle w:val="1"/>
        <w:spacing w:before="480" w:line="259" w:lineRule="auto"/>
        <w:rPr>
          <w:rFonts w:ascii="Calibri" w:eastAsia="Calibri" w:hAnsi="Calibri" w:cs="Calibri"/>
          <w:b/>
          <w:bCs/>
          <w:sz w:val="48"/>
          <w:szCs w:val="48"/>
        </w:rPr>
      </w:pPr>
      <w:bookmarkStart w:id="1" w:name="_2et92p0" w:colFirst="0" w:colLast="0"/>
      <w:bookmarkEnd w:id="1"/>
      <w:r>
        <w:rPr>
          <w:rFonts w:ascii="Calibri" w:eastAsia="Calibri" w:hAnsi="Calibri" w:cs="Calibri"/>
          <w:b/>
          <w:bCs/>
          <w:sz w:val="48"/>
          <w:szCs w:val="48"/>
        </w:rPr>
        <w:t xml:space="preserve">Цели и задачи, содержание курса «Логоритмика» </w:t>
      </w:r>
    </w:p>
    <w:p w14:paraId="45098986"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Логоритмические занятия являются составной частью системы работы по формированию у обучающихся полноценной речевой деятельности. Применение логопедической ритмики в работе с обучающимися с ТНР обусловлено как проявлениями речевого недоразвития, так и своеобразием их двигательной и сенсорной сфер, проблемами регулятивного и личностного характера.</w:t>
      </w:r>
    </w:p>
    <w:p w14:paraId="19EDAB21"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занятий по логоритмике предусматривается учет вариативности психологических механизмов нарушений речевого поведения, свойственных детям с нарушениями речи (Р.Е. Левина) и то соотношение компонентов речевых и внеревых процессов в структуре речевого нарушения, которое проявляется при нарушениях речи различного генеза: при одних дефектах речи на первый план выступает пониженная мотивация речевой деятельности, в других – нарушения регуляторных процессов, в третьих - регуляторные или мотивационные отклонения сопутствуют недоразвитию речевых средств, в четвертых обусловливают его [Левина, 2005]; </w:t>
      </w:r>
    </w:p>
    <w:p w14:paraId="4DCAD579"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цель курса занятий по логоритмике - преодоление речевого нарушения путем развития и коррекции двигательной сферы.</w:t>
      </w:r>
    </w:p>
    <w:p w14:paraId="796C5D8B" w14:textId="77777777" w:rsidR="00AB7F17" w:rsidRDefault="007C32C9">
      <w:pPr>
        <w:pStyle w:val="10"/>
        <w:spacing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предусматривает развитие у обучающихся координации речи с темпом и ритмом музыки при продуцировании высказываний. </w:t>
      </w:r>
    </w:p>
    <w:p w14:paraId="4D4D8E7D" w14:textId="77777777" w:rsidR="00AB7F17" w:rsidRDefault="007C32C9">
      <w:pPr>
        <w:pStyle w:val="10"/>
        <w:spacing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Достижение этой цели осуществляется посредством применения постепенно усложняющихся средств логопедической ритмики (ритмических, логоритмических и музыкально-ритмических упражнений и заданий), лежащих в основе самостоятельной двигательной, музыкальной и речевой деятельности обучающихся с ТНР.</w:t>
      </w:r>
    </w:p>
    <w:p w14:paraId="336027F4" w14:textId="77777777" w:rsidR="00AB7F17" w:rsidRDefault="007C32C9">
      <w:pPr>
        <w:pStyle w:val="10"/>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Основными задачами коррекционного курса «Логоритмика» являются:</w:t>
      </w:r>
    </w:p>
    <w:p w14:paraId="0AE98D9E" w14:textId="77777777" w:rsidR="00AB7F17" w:rsidRDefault="007C32C9">
      <w:pPr>
        <w:pStyle w:val="10"/>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нормализации ритмов центральной нервной системы за счет тренировки процессов возбуждения/торможения, последовательности и этапности в освоении темпа, ритма, динамики музыки и слова, упорядочении двигательных, ритмических процессов, </w:t>
      </w:r>
    </w:p>
    <w:p w14:paraId="3CEA8EEF" w14:textId="77777777" w:rsidR="00AB7F17" w:rsidRDefault="007C32C9">
      <w:pPr>
        <w:pStyle w:val="10"/>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психофизиологических механизмов, лежащих в основе устной речи: произвольного внимания, в том числе слухового, памяти, устойчивости и организованности деятельности, работоспособности, оптико-пространственных представлений, зрительной ориентировки, развитие сомато-пространственной ориентации и зрительно-моторной координации, воспитание и перевоспитание личности и пр.;</w:t>
      </w:r>
    </w:p>
    <w:p w14:paraId="0D7A4AEF" w14:textId="77777777" w:rsidR="00AB7F17" w:rsidRDefault="007C32C9">
      <w:pPr>
        <w:pStyle w:val="10"/>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просодических компонентов речи (темпа, ритма, паузации, интонации, логического ударения).</w:t>
      </w:r>
    </w:p>
    <w:p w14:paraId="279959B7" w14:textId="77777777" w:rsidR="00AB7F17" w:rsidRDefault="007C32C9">
      <w:pPr>
        <w:pStyle w:val="10"/>
        <w:spacing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координации речи с темпом и ритмом музыки, умения сочетать систему движений (речевых, общих) с музыкой различного темпа и ритма, умения вносить коррективы в характер выполняемых движений в соответствии с заданной установкой (с характером темпа и ритма музыкального произведения);</w:t>
      </w:r>
    </w:p>
    <w:p w14:paraId="41137F5F" w14:textId="77777777" w:rsidR="00AB7F17" w:rsidRDefault="007C32C9">
      <w:pPr>
        <w:pStyle w:val="10"/>
        <w:spacing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общей, тонкой и артикуляторной моторики;</w:t>
      </w:r>
    </w:p>
    <w:p w14:paraId="240A3AB4" w14:textId="77777777" w:rsidR="00AB7F17" w:rsidRDefault="007C32C9">
      <w:pPr>
        <w:pStyle w:val="10"/>
        <w:spacing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фонационного дыхания и голоса, слухового восприятия;</w:t>
      </w:r>
    </w:p>
    <w:p w14:paraId="377AC10A" w14:textId="77777777" w:rsidR="00AB7F17" w:rsidRDefault="007C32C9">
      <w:pPr>
        <w:pStyle w:val="10"/>
        <w:spacing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положительных личностных качеств, умения взаимодействовать в коллективе, обучение правилам поведения в различных социальных ситуациях и др.</w:t>
      </w:r>
    </w:p>
    <w:p w14:paraId="7B4C7891" w14:textId="77777777" w:rsidR="00AB7F17" w:rsidRDefault="007C32C9">
      <w:pPr>
        <w:pStyle w:val="10"/>
        <w:spacing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преодоление основного речевого нарушения: коррекция всех компонентов речевой функциональной системы (фонематического, лексического, грамматического, семантического), заикания.</w:t>
      </w:r>
    </w:p>
    <w:p w14:paraId="3FBA4E02"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логопедическая ритмика направлена на всестороннее развитие ребёнка, совершенствование его речи, овладение двигательными навыками, умение ориентироваться в окружающем мире, на понимание смысла предлагаемых заданий, способность преодолевать трудности, творчески проявлять себя в коллективе сверстников.</w:t>
      </w:r>
    </w:p>
    <w:p w14:paraId="694F7BF7"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курса «Логоритмика» коррекционное воздействие с обучающимися с ТНР осуществляется в рамках двух направлениях.</w:t>
      </w:r>
    </w:p>
    <w:p w14:paraId="29539962"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Первое, из которых касается нормализации внеречевых процессов, и предусматривает работу по развитию произвольности поведения и деятельности (внимания, его концентрации, переключения, распределения), умений и навыков организации собственной деятельности (включения, поддержания, завершения и устойчивости ее выполнения), а также совершенствованию речевой и двигательной памяти, оптико-пространственных представлений, развитию координации движений и чувства ритма. </w:t>
      </w:r>
    </w:p>
    <w:p w14:paraId="0730189A"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Второе нацелено непосредственно на подготовку вербального компонента коммуникации: воспитание речевого ритма, мелодико-интонационное оформление речи, формирование речевого дыхания, подготовку речевой мускулатуры, развитие звуковой и смысловой сторон речи.</w:t>
      </w:r>
    </w:p>
    <w:p w14:paraId="5B2C70CF"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по этим направлениям на уроках логоритмики осуществляется параллельно. </w:t>
      </w:r>
    </w:p>
    <w:p w14:paraId="52F09D20"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началом занятий педагогом изучаются двигательные и музыкальные возможности каждого ребенка. </w:t>
      </w:r>
    </w:p>
    <w:p w14:paraId="73C8ABFD"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Основное внимание на начальных этапах занятий по логоритмике отводится нормализации внеречевых процессов. С этой целью используются ходьба, бег, прыжки, маршировка в различных направлениях, задания на равновесие, лазание, метание, общеразвивающие и двигательные комплексы в подвижных играх. Вводятся упражнения на регулировку мышечного тонуса. Важное значение уделяется развитию внимания и устойчивасти деятельности. Упражнения на развитие внимания предусматривают развитие переключаемости, устойчивости, распределения внимания. Работа над вниманием осуществляется на материале музыки. Детей учат наблюдать и двигаться в соответствии с темпом, ритмом музыкального отрывка, различать контрастность регистров, характер и силу звука, форму музыкального произведения .</w:t>
      </w:r>
    </w:p>
    <w:p w14:paraId="747B012B"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Воспитывается быстрая и точная реакция на зрительные и слуховые раздражители, развивается зрительная, слуховая, моторная память. Через выполнение двигательных упражнений дети учатся сосредотачиваться, действовать по образцу и проявлять волевые усилия при выполнении заданий. Постепенно сложность предлагаемых детям заданий увеличивается.</w:t>
      </w:r>
    </w:p>
    <w:p w14:paraId="2DE8BCFE"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целью воспитания вербального компонента коммуникации используются упражнения на развитие дыхания, голоса и артикуляции; счетные упражнения; речевые упражнения без музыкального сопровождения; упражнения, формирующие чувство музыкального размера или метра; упражнения, формирующие чувство музыкального темпа; ритмические упражнения; пение; упражнения в игре на музыкальных инструментах; </w:t>
      </w:r>
    </w:p>
    <w:p w14:paraId="54A7252D" w14:textId="77777777" w:rsidR="00AB7F17" w:rsidRDefault="007C32C9">
      <w:pPr>
        <w:pStyle w:val="10"/>
        <w:spacing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Упражнения на развитие дыхания, голоса и артикуляции проводятся в полном соответствии с этапами и задачами логопедической работы. Больше всего таких заданий в начале курса. По мере развития объема дыхательного аппарата и увеличения длительности выдоха, количество их в середине и конце коррекционного курса сокращается, но не исключается. Обязательным является включение в данные упражнения речевого материала. Речевой материал на начальных этапах представлен звуками, звукокомплексами, а затем текстами песен, стихотворений, небольших инсценировок и т.п. </w:t>
      </w:r>
    </w:p>
    <w:p w14:paraId="2B4A2570"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по логоритмике решают оздоровительные, коррекционные, образовательные, воспитательные и эстетические задачи.</w:t>
      </w:r>
    </w:p>
    <w:p w14:paraId="568AF75A"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оздоровительных задач обусловлено теми отклонениями  и недостатками в физическом состоянии детей с речевой патологией, которые или являются предрасполагающими факторами в возникновении речевого нарушения, или усугубляются в связи с ним.</w:t>
      </w:r>
    </w:p>
    <w:p w14:paraId="2C402458"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коррекционным задачам относятся: преодоление основного речевого нарушения, развитие дыхания, голоса, артикуляции, а также развитие и совершенствование основных психомоторных качеств (статической и динамической координации, переключаемости движений, мышечного тонуса, двигательной памяти и произвольного внимания) во всех видах моторной сферы (общей, мелкой, мимической и артикуляционной). Коррекционные задачи на логоритмических занятиях с детьми решаются в тесной связи с коррекцией поведения и личности ребенка с речевой патологией. </w:t>
      </w:r>
    </w:p>
    <w:p w14:paraId="33BF05FB"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Коррекционные логоритмические упражнения, с одной стороны, направлены на исправление нарушенных функций, а с другой — на развитие функциональных систем ребенка, т.е. развитие речевой функциональной системы и неречевых психических процессов.</w:t>
      </w:r>
    </w:p>
    <w:p w14:paraId="425548FF"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образовательные задачи входит формирование двигательных навыков и умений, знакомство с разнообразием движений, с пространственной организацией тела, с некоторыми музыкальными понятиями («музыкальный метр», «размер», «темп», «регистр»). На занятиях логоритмикой может использоваться материал общеобразовательных предметов для его отработки, закрепления и повышения успеваемости детей по основным дисциплинам.</w:t>
      </w:r>
    </w:p>
    <w:p w14:paraId="5CDE3E2B" w14:textId="77777777" w:rsidR="00AB7F17" w:rsidRDefault="007C32C9">
      <w:pPr>
        <w:pStyle w:val="1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воспитательным задачам относятся воспитание и развитие чувства ритма музыкального произведения и собственного ритма движений, воспитание способности ритмично двигаться под музыку и критически относится к своим движениям и речи. Например, песни о Родине пробуждают чувство патриотизма; хороводы, песни разных народов расширяют кругозор. Коллективные песни, танцы укрепляют чувство дружелюбия, общности, сопереживания.</w:t>
      </w:r>
    </w:p>
    <w:p w14:paraId="5503E82A" w14:textId="77777777" w:rsidR="00AB7F17" w:rsidRDefault="007C32C9">
      <w:pPr>
        <w:pStyle w:val="10"/>
        <w:spacing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предметные результаты по курсу «Логоритмика» в соответствии с ФАООП НОО должны обеспечивать оказание помощи детям данной категории в освоении основной образовательной программы начального общего образования.</w:t>
      </w:r>
    </w:p>
    <w:p w14:paraId="11EE665B" w14:textId="77777777" w:rsidR="00AB7F17" w:rsidRDefault="007C32C9">
      <w:pPr>
        <w:pStyle w:val="1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на уроках «Логоритмика» закладываются и развиваются базовые составляющие дальнейшего обучения ребенка в школе: психофизиологические механизмы речи, формируются универсальные предметные действия на доступном уровне сложности; закладываются основы учебной деятельности.</w:t>
      </w:r>
    </w:p>
    <w:p w14:paraId="01D97566" w14:textId="77777777" w:rsidR="00AB7F17" w:rsidRDefault="00AB7F17">
      <w:pPr>
        <w:pStyle w:val="10"/>
        <w:spacing w:line="240" w:lineRule="auto"/>
        <w:ind w:firstLine="697"/>
        <w:jc w:val="both"/>
        <w:rPr>
          <w:rFonts w:ascii="Times New Roman" w:eastAsia="Times New Roman" w:hAnsi="Times New Roman" w:cs="Times New Roman"/>
          <w:sz w:val="28"/>
          <w:szCs w:val="28"/>
        </w:rPr>
      </w:pPr>
    </w:p>
    <w:p w14:paraId="0E797059" w14:textId="77777777" w:rsidR="00AB7F17" w:rsidRDefault="00AB7F17">
      <w:pPr>
        <w:pStyle w:val="10"/>
        <w:spacing w:line="240" w:lineRule="auto"/>
        <w:ind w:firstLine="697"/>
        <w:jc w:val="both"/>
        <w:rPr>
          <w:rFonts w:ascii="Times New Roman" w:eastAsia="Times New Roman" w:hAnsi="Times New Roman" w:cs="Times New Roman"/>
          <w:sz w:val="28"/>
          <w:szCs w:val="28"/>
        </w:rPr>
      </w:pPr>
    </w:p>
    <w:p w14:paraId="63D7B2D7"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bookmarkStart w:id="2" w:name="_m4hr07mdao7w" w:colFirst="0" w:colLast="0"/>
      <w:bookmarkEnd w:id="2"/>
      <w:r>
        <w:rPr>
          <w:rFonts w:ascii="Times New Roman" w:eastAsia="Times New Roman" w:hAnsi="Times New Roman" w:cs="Times New Roman"/>
          <w:b/>
          <w:bCs/>
          <w:sz w:val="28"/>
          <w:szCs w:val="28"/>
        </w:rPr>
        <w:t>Место учебного предмета «Логоритмика» в учебном плане</w:t>
      </w:r>
    </w:p>
    <w:p w14:paraId="64F4CEE6" w14:textId="77777777" w:rsidR="00AB7F17" w:rsidRDefault="007C32C9">
      <w:pPr>
        <w:pStyle w:val="10"/>
        <w:shd w:val="clear" w:color="auto" w:fill="FFFFFF"/>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Коррекционный курс «Логоритмика» является неотъемлемой составной частью учебного плана в структуре внеурочной деятельности для 1 (дополнительного) – 4 классов (II отделение). </w:t>
      </w:r>
    </w:p>
    <w:p w14:paraId="1EB243DE"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число часов, отведенных на изучение обязательного коррекционного курса «Логоритмика» в I отделении: в 1 (дополнительном) классе – 66 часов (2 часа в неделю), в 1 классе – 33 часа (1 час в неделю); во II отделении в 1 классе – 33 часа (1 час в неделю); во втором классе – 34 часа (1 час в неделю). При необходимости количество часов на изучение курса «Логоритмика» может быть увеличено за счет часов, отводимых на внеурочную деятельность. Также изучение курса «Логоритмика» может быть пролонгировано еще на один год за счет часов, отводимых на внеурочную деятельность.</w:t>
      </w:r>
    </w:p>
    <w:p w14:paraId="37E26E38" w14:textId="77777777" w:rsidR="00AB7F17" w:rsidRDefault="00AB7F17">
      <w:pPr>
        <w:pStyle w:val="10"/>
        <w:spacing w:after="160" w:line="360" w:lineRule="auto"/>
        <w:rPr>
          <w:rFonts w:ascii="Times New Roman" w:eastAsia="Times New Roman" w:hAnsi="Times New Roman" w:cs="Times New Roman"/>
          <w:b/>
          <w:bCs/>
          <w:sz w:val="24"/>
          <w:szCs w:val="24"/>
        </w:rPr>
      </w:pPr>
    </w:p>
    <w:p w14:paraId="04AB3AA1" w14:textId="77777777" w:rsidR="00AB7F17" w:rsidRDefault="007C32C9">
      <w:pPr>
        <w:pStyle w:val="10"/>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УЧЕБНОГО ПРЕДМЕТА ПО ГОДАМ ОБУЧЕНИЯ</w:t>
      </w:r>
    </w:p>
    <w:p w14:paraId="37F4F5A0" w14:textId="77777777" w:rsidR="00AB7F17" w:rsidRDefault="007C32C9">
      <w:pPr>
        <w:pStyle w:val="10"/>
        <w:spacing w:after="200"/>
        <w:ind w:left="360"/>
        <w:rPr>
          <w:rFonts w:ascii="Calibri" w:eastAsia="Calibri" w:hAnsi="Calibri" w:cs="Calibri"/>
          <w:color w:val="2E75B5"/>
          <w:sz w:val="26"/>
          <w:szCs w:val="26"/>
        </w:rPr>
      </w:pPr>
      <w:bookmarkStart w:id="3" w:name="_pvi28774mhar" w:colFirst="0" w:colLast="0"/>
      <w:bookmarkEnd w:id="3"/>
      <w:r>
        <w:rPr>
          <w:rFonts w:ascii="Calibri" w:eastAsia="Calibri" w:hAnsi="Calibri" w:cs="Calibri"/>
          <w:color w:val="2E75B5"/>
          <w:sz w:val="26"/>
          <w:szCs w:val="26"/>
        </w:rPr>
        <w:t>1 (дополнительный) класс</w:t>
      </w:r>
    </w:p>
    <w:p w14:paraId="4B7FCB5F" w14:textId="77777777" w:rsidR="00AB7F17" w:rsidRDefault="007C32C9">
      <w:pPr>
        <w:pStyle w:val="10"/>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Нормализации внеречевых процессов.</w:t>
      </w:r>
    </w:p>
    <w:p w14:paraId="00A9E9F6" w14:textId="77777777" w:rsidR="00AB7F17" w:rsidRDefault="00AB7F17">
      <w:pPr>
        <w:pStyle w:val="10"/>
        <w:spacing w:line="240" w:lineRule="auto"/>
        <w:jc w:val="both"/>
        <w:rPr>
          <w:rFonts w:ascii="Times New Roman" w:eastAsia="Times New Roman" w:hAnsi="Times New Roman" w:cs="Times New Roman"/>
          <w:sz w:val="28"/>
          <w:szCs w:val="28"/>
        </w:rPr>
      </w:pPr>
    </w:p>
    <w:p w14:paraId="11812BCE"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подвижности мышц шеи, верхних конечностей и плечевого пояса, туловища, осанки, нижних конечностей при выполнении наклонов головой в положении сидя и стоя, взмахов руками, круговых движений вперед-назад, поясных наклонов с прямыми коленями, поворотов туловища, подъем конечностей из положения «лежа на животе», приседания, подскоки, хлопки над головой и т.п.</w:t>
      </w:r>
    </w:p>
    <w:p w14:paraId="237A427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равновесия и координации движений (прыжки на одной ноге; ходьба и стояние на носках; стояние попеременно на одной ноге, как цапля; ходьба по прямой линии, с грузом на голове, на носках, движения руками с флажками над головой в стороны, назад, вперед и т.д.; катание мяча, передача обручей друг другу, стоя в шеренге; броски мяча в обруч).</w:t>
      </w:r>
    </w:p>
    <w:p w14:paraId="2454E99F"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координированности при выполнении различных видов построения и перестроения в ходе подвижных игр. Выполнение действий сопровождается называнием действий детей, музыкальных игрушек и инструментов, с которыми они выполняют действия, игровой атрибутики).</w:t>
      </w:r>
    </w:p>
    <w:p w14:paraId="689349CB"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пластичности в ходе выполнения пантомимических упражнений на имитацию движений и повадок животных.</w:t>
      </w:r>
    </w:p>
    <w:p w14:paraId="7582EECF"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регуляции мышечного тонуса с опорой на контрастное музыкальное сопровождение (тихо-громко, быстро-медленно): ходьба по дорожке, обозначенной канатами, в определенном темпе, ходьба друг за другом по лежащему на полу канату боком приставным шагом, ходьба с остановкой на каждом шаге, ходьба вперед и отступая назад, легкие движения флажками в положении стоя под тихую музыку, опустив руки вниз перед собой; под громкую музыку -  сильные взмахи флажками над головой, ходьба шагом по кругу под громкую музыку с выполнением определенных движений руками, например чередование положения рук: на пояс, в стороны, вверх, вниз, под тихую музыку - остановка, руки за спину. Все виды ходьбы проводятся с музыкальным сопровождением.</w:t>
      </w:r>
    </w:p>
    <w:p w14:paraId="3B107FAC"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Координация движений и в такт к музыкальному сопровождению в ходе выполнения элементов классического танца и русского народного танца.</w:t>
      </w:r>
    </w:p>
    <w:p w14:paraId="02FEC8B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концентрации, переключения, распределения внимания в ходе выполнения динамических и статических упражнений по воспроизведению заданного ряда последовательных действий, переключения одного движения на другое, выполнения движения по образцу.</w:t>
      </w:r>
    </w:p>
    <w:p w14:paraId="03670F84" w14:textId="77777777" w:rsidR="00AB7F17" w:rsidRDefault="00AB7F17">
      <w:pPr>
        <w:pStyle w:val="10"/>
        <w:spacing w:line="240" w:lineRule="auto"/>
        <w:jc w:val="both"/>
        <w:rPr>
          <w:rFonts w:ascii="Times New Roman" w:eastAsia="Times New Roman" w:hAnsi="Times New Roman" w:cs="Times New Roman"/>
          <w:sz w:val="28"/>
          <w:szCs w:val="28"/>
        </w:rPr>
      </w:pPr>
    </w:p>
    <w:p w14:paraId="23CAF82D" w14:textId="77777777" w:rsidR="00AB7F17" w:rsidRDefault="007C32C9">
      <w:pPr>
        <w:pStyle w:val="10"/>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вербального компонента коммуникации.</w:t>
      </w:r>
    </w:p>
    <w:p w14:paraId="3C9F89D1" w14:textId="77777777" w:rsidR="00AB7F17" w:rsidRDefault="00AB7F17">
      <w:pPr>
        <w:pStyle w:val="10"/>
        <w:spacing w:line="240" w:lineRule="auto"/>
        <w:ind w:left="360"/>
        <w:jc w:val="both"/>
        <w:rPr>
          <w:rFonts w:ascii="Times New Roman" w:eastAsia="Times New Roman" w:hAnsi="Times New Roman" w:cs="Times New Roman"/>
          <w:sz w:val="28"/>
          <w:szCs w:val="28"/>
        </w:rPr>
      </w:pPr>
    </w:p>
    <w:p w14:paraId="4F76D95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дыхания (произнесение на длительном выдохе звуков, слогов, слов) с опорой на музыкальное сопровождение и движения рук. </w:t>
      </w:r>
    </w:p>
    <w:p w14:paraId="1D7D1954"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Выполнение упражнений артикуляционной гимнастики под музыку.</w:t>
      </w:r>
    </w:p>
    <w:p w14:paraId="634177DE"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Пение песен от первой до второй октавы и длиной фразы не более двух тактов по 4/4.</w:t>
      </w:r>
    </w:p>
    <w:p w14:paraId="61A05D02"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Сольное и коллективное произнесение слогов, слов, стихов с одновременным движением руками и пальцами. </w:t>
      </w:r>
    </w:p>
    <w:p w14:paraId="601CFC01"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артикуляции и дикции с опорой на движения руками и оперирование с предметами (палки, ленты, обручи и мячи) в ходе произнесения (с нарастающим темпом) гласных звуков без голоса, а затем с подключением голоса, согласных и слогов без голоса и с голосом. </w:t>
      </w:r>
    </w:p>
    <w:p w14:paraId="52FC89E1"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ритмической выразительности в ходе выполнения несложных ритмических рисунков, изображающих животных, птиц в ходе разных построений или при работе с предметами.</w:t>
      </w:r>
    </w:p>
    <w:p w14:paraId="3D425C92" w14:textId="77777777" w:rsidR="00AB7F17" w:rsidRDefault="007C32C9">
      <w:pPr>
        <w:pStyle w:val="1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чувства ритма в ходе игры на музыкальных инструментах.</w:t>
      </w:r>
    </w:p>
    <w:p w14:paraId="35E63318" w14:textId="77777777" w:rsidR="00AB7F17" w:rsidRDefault="00AB7F17">
      <w:pPr>
        <w:pStyle w:val="10"/>
        <w:spacing w:line="240" w:lineRule="auto"/>
        <w:rPr>
          <w:rFonts w:ascii="Times New Roman" w:eastAsia="Times New Roman" w:hAnsi="Times New Roman" w:cs="Times New Roman"/>
          <w:sz w:val="32"/>
          <w:szCs w:val="32"/>
        </w:rPr>
      </w:pPr>
    </w:p>
    <w:p w14:paraId="5B42E254"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УНИВЕРСАЛЬНЫЕ УЧЕБНЫЕ ДЕЙСТВИЯ </w:t>
      </w:r>
    </w:p>
    <w:p w14:paraId="2FF19CB7"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(ПРОПЕДЕВТИЧЕСКИЙ УРОВЕНЬ)</w:t>
      </w:r>
    </w:p>
    <w:p w14:paraId="6315D70B"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содержания коррекционного курса «Логоритмика» в 1 (дополнительном) классе способствует освоению на пропедевтическом уровне ряда универсальных учебных действий.</w:t>
      </w:r>
    </w:p>
    <w:p w14:paraId="57E7B489" w14:textId="77777777" w:rsidR="00AB7F17" w:rsidRDefault="00AB7F17">
      <w:pPr>
        <w:pStyle w:val="10"/>
        <w:widowControl w:val="0"/>
        <w:spacing w:line="240" w:lineRule="auto"/>
        <w:jc w:val="both"/>
        <w:rPr>
          <w:rFonts w:ascii="Times New Roman" w:eastAsia="Times New Roman" w:hAnsi="Times New Roman" w:cs="Times New Roman"/>
          <w:b/>
          <w:bCs/>
          <w:sz w:val="28"/>
          <w:szCs w:val="28"/>
        </w:rPr>
      </w:pPr>
    </w:p>
    <w:p w14:paraId="6F05C90D"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Познавательные универсальные учебные действия.</w:t>
      </w:r>
    </w:p>
    <w:p w14:paraId="4BFEFD65"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логические действия:</w:t>
      </w:r>
    </w:p>
    <w:p w14:paraId="104BE755"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музыкальный фрагмент с целью выделения существенных признаков;</w:t>
      </w:r>
    </w:p>
    <w:p w14:paraId="4AF660F9"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характеризовать мелодию по громкости, темпу, настроению;</w:t>
      </w:r>
    </w:p>
    <w:p w14:paraId="68F31A07"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соотносить мелодию и движение по динамике, темпу;</w:t>
      </w:r>
    </w:p>
    <w:p w14:paraId="513A7C1F"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устанавливать основания для подбора движений к музыкальному фрагменту;</w:t>
      </w:r>
    </w:p>
    <w:p w14:paraId="4BB89B96"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соотносить движение и его схематическое изображение.</w:t>
      </w:r>
    </w:p>
    <w:p w14:paraId="043599AB" w14:textId="77777777" w:rsidR="00AB7F17" w:rsidRDefault="00AB7F17">
      <w:pPr>
        <w:pStyle w:val="10"/>
        <w:widowControl w:val="0"/>
        <w:tabs>
          <w:tab w:val="left" w:pos="426"/>
        </w:tabs>
        <w:spacing w:line="240" w:lineRule="auto"/>
        <w:jc w:val="both"/>
        <w:rPr>
          <w:rFonts w:ascii="Times New Roman" w:eastAsia="Times New Roman" w:hAnsi="Times New Roman" w:cs="Times New Roman"/>
          <w:sz w:val="28"/>
          <w:szCs w:val="28"/>
        </w:rPr>
      </w:pPr>
    </w:p>
    <w:p w14:paraId="1754F63D"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исследовательские действия:</w:t>
      </w:r>
    </w:p>
    <w:p w14:paraId="31772FB8"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анализ музыкального фрагмента по заданному алгоритму;</w:t>
      </w:r>
    </w:p>
    <w:p w14:paraId="446E6A1A"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изменение ритмического рисунка, подбирая наиболее подходящий к мелодии;</w:t>
      </w:r>
    </w:p>
    <w:p w14:paraId="5AE9537E"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формулировать выводы о характере мелодии, использовать различные средства выразительности при движении под музыку.  </w:t>
      </w:r>
    </w:p>
    <w:p w14:paraId="4434DFC4" w14:textId="77777777" w:rsidR="00AB7F17" w:rsidRDefault="00AB7F17">
      <w:pPr>
        <w:pStyle w:val="10"/>
        <w:widowControl w:val="0"/>
        <w:tabs>
          <w:tab w:val="left" w:pos="567"/>
        </w:tabs>
        <w:spacing w:line="240" w:lineRule="auto"/>
        <w:ind w:firstLine="709"/>
        <w:jc w:val="both"/>
        <w:rPr>
          <w:rFonts w:ascii="Times New Roman" w:eastAsia="Times New Roman" w:hAnsi="Times New Roman" w:cs="Times New Roman"/>
          <w:sz w:val="28"/>
          <w:szCs w:val="28"/>
        </w:rPr>
      </w:pPr>
    </w:p>
    <w:p w14:paraId="3B79379F"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Работа с информацией:</w:t>
      </w:r>
    </w:p>
    <w:p w14:paraId="3457AB4D"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графическую информацию ‒ схемы двигательных упражнений;</w:t>
      </w:r>
    </w:p>
    <w:p w14:paraId="225368F7"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 информацию, заложенную в музыкальном фрагменте и передавать ее при помощи движений;</w:t>
      </w:r>
    </w:p>
    <w:p w14:paraId="74EE83D9"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 создавать последовательность слогов под музыку.</w:t>
      </w:r>
    </w:p>
    <w:p w14:paraId="7D451DE7"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5F9933B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Коммуникативные универсальные учебные действия.</w:t>
      </w:r>
    </w:p>
    <w:p w14:paraId="13618C49"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Общение:</w:t>
      </w:r>
    </w:p>
    <w:p w14:paraId="204F84B8"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учебное сотрудничество с учителем и другими учащимися;</w:t>
      </w:r>
    </w:p>
    <w:p w14:paraId="25A3432A"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выражать свои мысли в соответствии с целями коммуникации;</w:t>
      </w:r>
    </w:p>
    <w:p w14:paraId="03545E34"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проявлять уважительное отношение к собеседнику, соблюдать речевой этикет;</w:t>
      </w:r>
    </w:p>
    <w:p w14:paraId="56AEB05B"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соблюдать правила ведения диалога; </w:t>
      </w:r>
    </w:p>
    <w:p w14:paraId="06B06722"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 разные точки зрения.</w:t>
      </w:r>
    </w:p>
    <w:p w14:paraId="38714630"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6C9E7A2C"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Регулятивные универсальные учебные действия:</w:t>
      </w:r>
    </w:p>
    <w:p w14:paraId="16C1E8EA"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Самоорганизация:</w:t>
      </w:r>
    </w:p>
    <w:p w14:paraId="28112776"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последовательности выполнения учебных заданий;</w:t>
      </w:r>
    </w:p>
    <w:p w14:paraId="3523942A"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удерживать учебную задачу при выполнении упражнений;</w:t>
      </w:r>
    </w:p>
    <w:p w14:paraId="30F7CEE0"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задания по образцу.</w:t>
      </w:r>
    </w:p>
    <w:p w14:paraId="2DC82305"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71F440C5"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Самоконтроль:</w:t>
      </w:r>
    </w:p>
    <w:p w14:paraId="4265AA1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темп и амплитуду движений;</w:t>
      </w:r>
    </w:p>
    <w:p w14:paraId="513C381C"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оценивать правильность выполнения движений на основе сравнения с образцом, демонстрируемым педагогом. </w:t>
      </w:r>
    </w:p>
    <w:p w14:paraId="0E4163A4"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соотносить движения с музыкальным ритмом;</w:t>
      </w:r>
    </w:p>
    <w:p w14:paraId="7D983968"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оценивать правильность выполнения заданий на основе образца;</w:t>
      </w:r>
    </w:p>
    <w:p w14:paraId="53DF38C6"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произнесение звуков на выдохе.</w:t>
      </w:r>
      <w:r>
        <w:rPr>
          <w:rFonts w:ascii="Times New Roman" w:eastAsia="Times New Roman" w:hAnsi="Times New Roman" w:cs="Times New Roman"/>
          <w:sz w:val="28"/>
          <w:szCs w:val="28"/>
        </w:rPr>
        <w:br/>
      </w:r>
    </w:p>
    <w:p w14:paraId="3591F6A5"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Совместная деятельность:</w:t>
      </w:r>
    </w:p>
    <w:p w14:paraId="3BAFF54D" w14:textId="77777777" w:rsidR="00AB7F17" w:rsidRDefault="00AB7F17">
      <w:pPr>
        <w:pStyle w:val="10"/>
        <w:widowControl w:val="0"/>
        <w:spacing w:line="240" w:lineRule="auto"/>
        <w:jc w:val="both"/>
        <w:rPr>
          <w:rFonts w:ascii="Times New Roman" w:eastAsia="Times New Roman" w:hAnsi="Times New Roman" w:cs="Times New Roman"/>
          <w:b/>
          <w:bCs/>
          <w:sz w:val="28"/>
          <w:szCs w:val="28"/>
        </w:rPr>
      </w:pPr>
    </w:p>
    <w:p w14:paraId="6862713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принимать цель совместной деятельности, под руководством педагогического работника распределять роли, договариваться, учитывать интересы и мнения участников совместной работы;</w:t>
      </w:r>
    </w:p>
    <w:p w14:paraId="239F7BC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помогать товарищам, которые столкнулись с трудностями;</w:t>
      </w:r>
    </w:p>
    <w:p w14:paraId="385BEE0A"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ответственно подходить к выполнению заданий.</w:t>
      </w:r>
    </w:p>
    <w:p w14:paraId="39C7B553" w14:textId="77777777" w:rsidR="00AB7F17" w:rsidRDefault="00AB7F17">
      <w:pPr>
        <w:pStyle w:val="10"/>
        <w:spacing w:line="240" w:lineRule="auto"/>
        <w:rPr>
          <w:rFonts w:ascii="Times New Roman" w:eastAsia="Times New Roman" w:hAnsi="Times New Roman" w:cs="Times New Roman"/>
          <w:sz w:val="32"/>
          <w:szCs w:val="32"/>
        </w:rPr>
      </w:pPr>
    </w:p>
    <w:p w14:paraId="3D83F3C4" w14:textId="77777777" w:rsidR="00AB7F17" w:rsidRDefault="007C32C9">
      <w:pPr>
        <w:pStyle w:val="10"/>
        <w:spacing w:after="200"/>
        <w:ind w:left="360"/>
        <w:rPr>
          <w:rFonts w:ascii="Calibri" w:eastAsia="Calibri" w:hAnsi="Calibri" w:cs="Calibri"/>
          <w:color w:val="2E75B5"/>
          <w:sz w:val="26"/>
          <w:szCs w:val="26"/>
        </w:rPr>
      </w:pPr>
      <w:r>
        <w:rPr>
          <w:rFonts w:ascii="Calibri" w:eastAsia="Calibri" w:hAnsi="Calibri" w:cs="Calibri"/>
          <w:color w:val="2E75B5"/>
          <w:sz w:val="26"/>
          <w:szCs w:val="26"/>
        </w:rPr>
        <w:t>1 класс</w:t>
      </w:r>
    </w:p>
    <w:p w14:paraId="0A2B6C0A" w14:textId="77777777" w:rsidR="00AB7F17" w:rsidRDefault="007C32C9">
      <w:pPr>
        <w:pStyle w:val="10"/>
        <w:numPr>
          <w:ilvl w:val="0"/>
          <w:numId w:val="1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Нормализации внеречевых процессов.</w:t>
      </w:r>
    </w:p>
    <w:p w14:paraId="3EDC7A33"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подвижности мышц шеи, верхних конечностей и плечевого пояса, туловища, осанки, нижних конечностей при выполнении наклонов головой в положении сидя и стоя, взмахов руками, круговых движений вперед-назад, поясных наклонов с прямыми коленями, поворотов туловища, подъем конечностей из положения лежа на животе, приседания, подскоки, хлопки над головой и т.п.</w:t>
      </w:r>
    </w:p>
    <w:p w14:paraId="2B48C3B4"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устойчивости и координации движений в ходе прыжков, стояния на носках, ходьбы и маршировки в различных направлениях (перешагивание через предметы, ходьба (вперед-назад, приставным шагом, между предметами, вдоль гимнастической лестницы, отдельно по дорожке, обозначенной двумя канатами, группой, группой под барабан к противоположной стене зала, группой вдоль зала,  «стайкой» вдоль каната, выложенного по кругу, под четкие, редкие удары барабана (или звуки марша), группой к противоположной стене зала с перешагиванием через канат, положенный поперек зала, вдоль каната по кругу друг за другом (это готовит детей к ходьбе в колонну по одному), друг за другом, держась левой рукой за веревку, друг за другом, держась за руки, по доске, положенной на пол, с перешагиванием через палки, параллельно положенные на пол), кружения, притоптывания ногами.</w:t>
      </w:r>
    </w:p>
    <w:p w14:paraId="2188ADAE"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ловкости и координации движений при выполнении упражнений с мячом и предметами в шеренге, в парах (катание мяча, передача, броски мяча в обруч и пр.).</w:t>
      </w:r>
    </w:p>
    <w:p w14:paraId="137BA52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регуляции мышечного тонуса с опорой на музыкальное сопровождение (тихо-громко, быстро-медленно) и с использование различных предметов: ходьба по дорожке, обозначенной канатами, в определенном темпе, ходьба друг за другом по лежащему на полу канату боком приставным шагом, ходьба с остановкой на каждом шаге, ходьба вперед и отступая назад, легкие движения флажками в положении стоя под тихую музыку, опустив руки вниз перед собой; под громкую музыку -  сильные взмахи флажками над головой, ходьба шагом по кругу под громкую музыку с выполнением определенных движений руками, например чередование положения рук: на пояс, в стороны, вверх, вниз, под тихую музыку - остановка, руки за спину. Все виды ходьбы проводятся с музыкальным сопровождением.</w:t>
      </w:r>
    </w:p>
    <w:p w14:paraId="097BCB2C"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Координация движений и в такт к музыкальному сопровождению в ходе выполнения элементов классического танца и русского народного танца.</w:t>
      </w:r>
    </w:p>
    <w:p w14:paraId="6D2E1014"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концентрации, переключения, распределения внимания в ходе выполнения динамических и статических упражнений по воспроизведению заданного ряда последовательных действий, переключения одного движения на другое, выполнения движения по образцу.</w:t>
      </w:r>
    </w:p>
    <w:p w14:paraId="1B2BB8D8"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регуляции мышечного тонуса с порой на музыкальное сопровождение и использование игр большой, средней и малой подвижности при необходимости тонизирования и расслабления игры.</w:t>
      </w:r>
    </w:p>
    <w:p w14:paraId="775EE765" w14:textId="77777777" w:rsidR="00AB7F17" w:rsidRDefault="00AB7F17">
      <w:pPr>
        <w:pStyle w:val="10"/>
        <w:spacing w:line="240" w:lineRule="auto"/>
        <w:jc w:val="both"/>
        <w:rPr>
          <w:rFonts w:ascii="Times New Roman" w:eastAsia="Times New Roman" w:hAnsi="Times New Roman" w:cs="Times New Roman"/>
          <w:sz w:val="28"/>
          <w:szCs w:val="28"/>
        </w:rPr>
      </w:pPr>
    </w:p>
    <w:p w14:paraId="0EDFFEFC" w14:textId="77777777" w:rsidR="00AB7F17" w:rsidRDefault="007C32C9">
      <w:pPr>
        <w:pStyle w:val="10"/>
        <w:numPr>
          <w:ilvl w:val="0"/>
          <w:numId w:val="1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вербального компонента коммуникации.</w:t>
      </w:r>
    </w:p>
    <w:p w14:paraId="4245D59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дыхания (произнесение на длительном выдохе звуков, слогов, слов) с опорой на музыкальное сопровождение и движения рук. </w:t>
      </w:r>
    </w:p>
    <w:p w14:paraId="0C203670"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восприятия движения мелодии вверх-вниз, соотнесение его с движением рук.</w:t>
      </w:r>
    </w:p>
    <w:p w14:paraId="4AD510B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Пение песен и различение характера музыки (двухчастная музыка). При пении песен используются песни не превышающие «до» второй октавы, без больших интервалов, на одном дыхании следует петь не более двух тактов по 4/4. Воспитание хоровых навыков — взаимодействие, ансамбля и строя. Развитие у детей точного, чистого певческого интонирования.</w:t>
      </w:r>
    </w:p>
    <w:p w14:paraId="6AEF5F3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Сольное и коллективное произнесение слогов, слов, стихов с одновременным движением руками и пальцами. </w:t>
      </w:r>
    </w:p>
    <w:p w14:paraId="7C24FBA0"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голоса, артикуляции и дикции с опорой на движения руками и оперирование с предметами (палки, ленты, обручи и мячи) в ходе произнесения (с нарастающим темпом) гласных звуков без голоса, а затем с подключением голоса, согласных и слогов без голоса и с голосом. </w:t>
      </w:r>
    </w:p>
    <w:p w14:paraId="31D614F3"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организованности в ходе выполнения счетных упражнений (сложных построений, серий движений).</w:t>
      </w:r>
    </w:p>
    <w:p w14:paraId="7CEE7070"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чувства музыкального размера, темпа и метра при освоении двух темповых скоростей (быстро-медленно) в ходе выполнении движений (ходьба-бег) и дифференциация несложных разнообразных ритмов. Ритмические игры строятся по двум принципам: от неорганизованного, свободного движения к организованному, заранее предусмотренному и  «третий лишний», позволяющий выполнять различные построения и изменения в процессе игры.</w:t>
      </w:r>
    </w:p>
    <w:p w14:paraId="625C616F"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чувства ритма в ходе игры на музыкальных инструментах, издающие звуки только одной высоты (свирели, дудки, рожки). </w:t>
      </w:r>
    </w:p>
    <w:p w14:paraId="0D12DD22" w14:textId="77777777" w:rsidR="00AB7F17" w:rsidRDefault="00AB7F17">
      <w:pPr>
        <w:pStyle w:val="10"/>
        <w:spacing w:line="240" w:lineRule="auto"/>
        <w:jc w:val="both"/>
        <w:rPr>
          <w:rFonts w:ascii="Times New Roman" w:eastAsia="Times New Roman" w:hAnsi="Times New Roman" w:cs="Times New Roman"/>
          <w:sz w:val="24"/>
          <w:szCs w:val="24"/>
        </w:rPr>
      </w:pPr>
    </w:p>
    <w:p w14:paraId="27BA13DB"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УНИВЕРСАЛЬНЫЕ УЧЕБНЫЕ ДЕЙСТВИЯ </w:t>
      </w:r>
    </w:p>
    <w:p w14:paraId="28987C5F"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(ПРОПЕДЕВТИЧЕСКИЙ УРОВЕНЬ)</w:t>
      </w:r>
    </w:p>
    <w:p w14:paraId="7CE80AB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содержания коррекционного курса «Логоритмика» в первом классе способствует освоению на пропедевтическом уровне ряда универсальных учебных действий.</w:t>
      </w:r>
    </w:p>
    <w:p w14:paraId="6CF1311A" w14:textId="77777777" w:rsidR="00AB7F17" w:rsidRDefault="00AB7F17">
      <w:pPr>
        <w:pStyle w:val="10"/>
        <w:widowControl w:val="0"/>
        <w:spacing w:line="240" w:lineRule="auto"/>
        <w:jc w:val="both"/>
        <w:rPr>
          <w:rFonts w:ascii="Times New Roman" w:eastAsia="Times New Roman" w:hAnsi="Times New Roman" w:cs="Times New Roman"/>
          <w:b/>
          <w:bCs/>
          <w:sz w:val="28"/>
          <w:szCs w:val="28"/>
        </w:rPr>
      </w:pPr>
    </w:p>
    <w:p w14:paraId="7BF5AC0D"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Познавательные универсальные учебные действия.</w:t>
      </w:r>
    </w:p>
    <w:p w14:paraId="1AD6676F"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логические действия:</w:t>
      </w:r>
    </w:p>
    <w:p w14:paraId="2E4AD8C7"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музыкальный фрагмент с целью выделения существенных признаков;</w:t>
      </w:r>
    </w:p>
    <w:p w14:paraId="086B20C4"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характеризовать мелодию по громкости, темпу, настроению;</w:t>
      </w:r>
    </w:p>
    <w:p w14:paraId="10D4A3D9"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соотносить мелодию и движение по динамике, темпу;</w:t>
      </w:r>
    </w:p>
    <w:p w14:paraId="489E687D"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устанавливать основания для подбора движений к музыкальному фрагменту;</w:t>
      </w:r>
    </w:p>
    <w:p w14:paraId="001B6725"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соотносить движение и его схематическое изображение.</w:t>
      </w:r>
    </w:p>
    <w:p w14:paraId="3650A0DA" w14:textId="77777777" w:rsidR="00AB7F17" w:rsidRDefault="00AB7F17">
      <w:pPr>
        <w:pStyle w:val="10"/>
        <w:widowControl w:val="0"/>
        <w:tabs>
          <w:tab w:val="left" w:pos="426"/>
        </w:tabs>
        <w:spacing w:line="240" w:lineRule="auto"/>
        <w:jc w:val="both"/>
        <w:rPr>
          <w:rFonts w:ascii="Times New Roman" w:eastAsia="Times New Roman" w:hAnsi="Times New Roman" w:cs="Times New Roman"/>
          <w:sz w:val="28"/>
          <w:szCs w:val="28"/>
        </w:rPr>
      </w:pPr>
    </w:p>
    <w:p w14:paraId="4E379DB1"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исследовательские действия:</w:t>
      </w:r>
    </w:p>
    <w:p w14:paraId="46A97700"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анализ музыкального фрагмента по заданному алгоритму, использовать следующие характеристики: быстро-медленно, тихо-громко;</w:t>
      </w:r>
    </w:p>
    <w:p w14:paraId="6E4723D2"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характер движения мелодии: восходящий - нисходящий, демонстрировать результаты своих наблюдений с помощью невербальных знаков (движений рук).</w:t>
      </w:r>
    </w:p>
    <w:p w14:paraId="3A3633EA" w14:textId="77777777" w:rsidR="00AB7F17" w:rsidRDefault="007C32C9">
      <w:pPr>
        <w:pStyle w:val="1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осваивать две темповые скорости (быстро-медленно) в ходе выполнении движений (ходьба-бег) и дифференцировать несложные разнообразные ритмы.</w:t>
      </w:r>
    </w:p>
    <w:p w14:paraId="4C725EF7"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анализировать и воспроизводить различные ритмические рисунки на музыкальных инструментах, издающих звуки только на одной высоте.  </w:t>
      </w:r>
    </w:p>
    <w:p w14:paraId="5AB20418" w14:textId="77777777" w:rsidR="00AB7F17" w:rsidRDefault="00AB7F17">
      <w:pPr>
        <w:pStyle w:val="10"/>
        <w:widowControl w:val="0"/>
        <w:tabs>
          <w:tab w:val="left" w:pos="567"/>
        </w:tabs>
        <w:spacing w:line="240" w:lineRule="auto"/>
        <w:ind w:firstLine="709"/>
        <w:jc w:val="both"/>
        <w:rPr>
          <w:rFonts w:ascii="Times New Roman" w:eastAsia="Times New Roman" w:hAnsi="Times New Roman" w:cs="Times New Roman"/>
          <w:sz w:val="28"/>
          <w:szCs w:val="28"/>
        </w:rPr>
      </w:pPr>
    </w:p>
    <w:p w14:paraId="7A53E8CD"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Работа с информацией:</w:t>
      </w:r>
    </w:p>
    <w:p w14:paraId="001709BF"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графическую информацию ‒ схемы двигательных упражнений;</w:t>
      </w:r>
    </w:p>
    <w:p w14:paraId="0EDD8EE0"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 информацию, заложенную в музыкальном фрагменте и передавать ее при помощи движений;</w:t>
      </w:r>
    </w:p>
    <w:p w14:paraId="64BEDA7A"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запоминать слова песен, понимать смысл и передавать его с помощью интонации.</w:t>
      </w:r>
    </w:p>
    <w:p w14:paraId="08D05D2C"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3C9322F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Коммуникативные универсальные учебные действия.</w:t>
      </w:r>
    </w:p>
    <w:p w14:paraId="73B26B72"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Общение:</w:t>
      </w:r>
    </w:p>
    <w:p w14:paraId="1ED0FA50"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учебное сотрудничество с учителем и другими учащимися;</w:t>
      </w:r>
    </w:p>
    <w:p w14:paraId="521F9951"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выражать свои мысли в соответствии с целями коммуникации;</w:t>
      </w:r>
    </w:p>
    <w:p w14:paraId="2149927E"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проявлять уважительное отношение к собеседнику, соблюдать речевой этикет;</w:t>
      </w:r>
    </w:p>
    <w:p w14:paraId="1E85ABFD"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соблюдать правила ведения диалога; </w:t>
      </w:r>
    </w:p>
    <w:p w14:paraId="0923D5F1"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 разные точки зрения;</w:t>
      </w:r>
    </w:p>
    <w:p w14:paraId="3ED32789"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умение петь хором, взаимодействовать в процессе исполнения песен, слышать других певцов.</w:t>
      </w:r>
    </w:p>
    <w:p w14:paraId="45A09A52"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3D4D16AD"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Регулятивные универсальные учебные действия:</w:t>
      </w:r>
    </w:p>
    <w:p w14:paraId="516BD159"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Самоорганизация:</w:t>
      </w:r>
    </w:p>
    <w:p w14:paraId="304B2FC1"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последовательности выполнения учебных заданий;</w:t>
      </w:r>
    </w:p>
    <w:p w14:paraId="4F73D29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удерживать учебную задачу при выполнении упражнений;</w:t>
      </w:r>
    </w:p>
    <w:p w14:paraId="2962854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задания по образцу;</w:t>
      </w:r>
    </w:p>
    <w:p w14:paraId="43A0DFB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переключаться с быстрого движения на медленное, с неорганизованного на организованное, произносить звуки, слова, стихи заданной громкости.</w:t>
      </w:r>
    </w:p>
    <w:p w14:paraId="0DB47722"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5F4B1789"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Самоконтроль:</w:t>
      </w:r>
    </w:p>
    <w:p w14:paraId="5ED2C7D9"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темп и амплитуду движений;</w:t>
      </w:r>
    </w:p>
    <w:p w14:paraId="5749AAF2"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оценивать правильность выполнения движений на основе сравнения с образцом, демонстрируемым учителем. </w:t>
      </w:r>
    </w:p>
    <w:p w14:paraId="402FDAF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соотносить движения с музыкальным ритмом;</w:t>
      </w:r>
    </w:p>
    <w:p w14:paraId="06EFC911"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начало и окончание двигательных заданий по сигналу;</w:t>
      </w:r>
    </w:p>
    <w:p w14:paraId="38013F68"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переключаться с одного движения на другое;</w:t>
      </w:r>
    </w:p>
    <w:p w14:paraId="22EA556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оценивать правильность выполнения заданий на основе образца.</w:t>
      </w:r>
      <w:r>
        <w:rPr>
          <w:rFonts w:ascii="Times New Roman" w:eastAsia="Times New Roman" w:hAnsi="Times New Roman" w:cs="Times New Roman"/>
          <w:sz w:val="28"/>
          <w:szCs w:val="28"/>
        </w:rPr>
        <w:br/>
      </w:r>
    </w:p>
    <w:p w14:paraId="12DACAA7"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Совместная деятельность:</w:t>
      </w:r>
    </w:p>
    <w:p w14:paraId="6E9D1CAA" w14:textId="77777777" w:rsidR="00AB7F17" w:rsidRDefault="00AB7F17">
      <w:pPr>
        <w:pStyle w:val="10"/>
        <w:widowControl w:val="0"/>
        <w:spacing w:line="240" w:lineRule="auto"/>
        <w:jc w:val="both"/>
        <w:rPr>
          <w:rFonts w:ascii="Times New Roman" w:eastAsia="Times New Roman" w:hAnsi="Times New Roman" w:cs="Times New Roman"/>
          <w:b/>
          <w:bCs/>
          <w:sz w:val="28"/>
          <w:szCs w:val="28"/>
        </w:rPr>
      </w:pPr>
    </w:p>
    <w:p w14:paraId="1C61A836"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принимать цель совместной деятельности, под руководством педагогического работника распределять роли, договариваться, учитывать интересы и мнения участников совместной работы;</w:t>
      </w:r>
    </w:p>
    <w:p w14:paraId="697EDC3B"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помогать товарищам, которые столкнулись с трудностями;</w:t>
      </w:r>
    </w:p>
    <w:p w14:paraId="42D3C19D"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ответственно подходить к выполнению заданий;</w:t>
      </w:r>
    </w:p>
    <w:p w14:paraId="50B77961"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взаимодействовать в ансамбле.</w:t>
      </w:r>
    </w:p>
    <w:p w14:paraId="29B853CF" w14:textId="77777777" w:rsidR="00AB7F17" w:rsidRDefault="00AB7F17">
      <w:pPr>
        <w:pStyle w:val="10"/>
        <w:spacing w:line="240" w:lineRule="auto"/>
        <w:jc w:val="both"/>
        <w:rPr>
          <w:rFonts w:ascii="Times New Roman" w:eastAsia="Times New Roman" w:hAnsi="Times New Roman" w:cs="Times New Roman"/>
          <w:sz w:val="24"/>
          <w:szCs w:val="24"/>
        </w:rPr>
      </w:pPr>
    </w:p>
    <w:p w14:paraId="1F73F050" w14:textId="77777777" w:rsidR="00AB7F17" w:rsidRDefault="00AB7F17">
      <w:pPr>
        <w:pStyle w:val="10"/>
        <w:spacing w:line="240" w:lineRule="auto"/>
        <w:jc w:val="both"/>
        <w:rPr>
          <w:rFonts w:ascii="Times New Roman" w:eastAsia="Times New Roman" w:hAnsi="Times New Roman" w:cs="Times New Roman"/>
          <w:sz w:val="24"/>
          <w:szCs w:val="24"/>
        </w:rPr>
      </w:pPr>
    </w:p>
    <w:p w14:paraId="3DD6E4CF" w14:textId="77777777" w:rsidR="00AB7F17" w:rsidRDefault="007C32C9">
      <w:pPr>
        <w:pStyle w:val="10"/>
        <w:spacing w:after="200"/>
        <w:ind w:left="360"/>
        <w:rPr>
          <w:rFonts w:ascii="Calibri" w:eastAsia="Calibri" w:hAnsi="Calibri" w:cs="Calibri"/>
          <w:color w:val="2E75B5"/>
          <w:sz w:val="26"/>
          <w:szCs w:val="26"/>
        </w:rPr>
      </w:pPr>
      <w:r>
        <w:rPr>
          <w:rFonts w:ascii="Calibri" w:eastAsia="Calibri" w:hAnsi="Calibri" w:cs="Calibri"/>
          <w:color w:val="2E75B5"/>
          <w:sz w:val="26"/>
          <w:szCs w:val="26"/>
        </w:rPr>
        <w:t>2 класс</w:t>
      </w:r>
    </w:p>
    <w:p w14:paraId="7814B86E" w14:textId="77777777" w:rsidR="00AB7F17" w:rsidRDefault="007C32C9">
      <w:pPr>
        <w:pStyle w:val="10"/>
        <w:numPr>
          <w:ilvl w:val="0"/>
          <w:numId w:val="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Нормализации внеречевых процессов.</w:t>
      </w:r>
    </w:p>
    <w:p w14:paraId="4DF44EFE"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устойчивости и координации движений в ходе прыжков, стояния на носках, ходьбы и маршировки в различных направлениях (перешагивание через предметы, ходьба (вперед-назад, приставным шагом, между предметами, вдоль гимнастической лестницы, отдельно по дорожке, обозначенной двумя канатами, группой, группой под барабан к противоположной стене зала, группой вдоль зала,  «стайкой» вдоль каната, выложенного по кругу, под четкие, редкие удары барабана (или звуки марша), группой к противоположной стене зала с перешагиванием через канат, положенный поперек зала, друг за другом вдоль каната по кругу, друг за другом, держась левой рукой за веревку, друг за другом, держась за руки, по доске, положенной на пол, с перешагиванием через палки, параллельно положенные на пол), с хлопками в ладоши под счет, ходьба с проговариванием слов и хлопками, с различными движениями рук: попарно, группой, индивидуально,  кружения, притоптывания ногами. Движения выполняются под музыку и с чтением простых стихов.</w:t>
      </w:r>
    </w:p>
    <w:p w14:paraId="30874A01"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регуляции мышечного тонуса с опорой на музыкальное сопровождение различной громкости, темпа и в ходе выполнения разнообразных движений </w:t>
      </w:r>
    </w:p>
    <w:p w14:paraId="512ED923"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концентрации, переключения, распределения внимания в ходе выполнения динамических и статических упражнений при выполнении сложной последовательности действий, переключения одного движения на другое по сигналу (слово, музыка, жест), выполнения движения по образцу, разыгрывание небольших этюдов под музыку. </w:t>
      </w:r>
    </w:p>
    <w:p w14:paraId="0D4CE637"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организованности в ходе выполнения счетных упражнений (сложных построений, серий движений).</w:t>
      </w:r>
    </w:p>
    <w:p w14:paraId="5A287EEE"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чувства музыкального размера, звучания музыки в различном регистре (звуки высокие, низкие, средние), темпа (при построении движений цепочкой, змейкой, по малому и большому кругу, в несколько кругов) и метра при освоении темповых скоростей в ходе выполнении движений и дифференциация несложных разнообразных ритмов. Ритмические игры строятся по двум принципам: от неорганизованного, свободного движения к организованному, заранее предусмотренному и  «третий лишний», позволяющий выполнять различные построения и изменения в процессе игры. Используются как реальные предметы (скакалки, бубны, обручи, мячи, треугольники), так и воображаемые предметы. </w:t>
      </w:r>
    </w:p>
    <w:p w14:paraId="5E9A5E14"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чувства ритма в ходе прослушивания музыки и воспроизведения ее ритма (целые, половинные, четвертные и восьмые длительности), игры на музыкальных инструментах (шумовых и ударных). Упражнения выполняются с предметами и без предметов.</w:t>
      </w:r>
    </w:p>
    <w:p w14:paraId="63181B80"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Координация движений в такт к музыкальному сопровождению в ходе выполнения танцевальных элементов.</w:t>
      </w:r>
    </w:p>
    <w:p w14:paraId="2EE3EF78"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выразительности мимики, жестов, движений в ходе воспроизведения сюжетов этюдов, предполагающих последовательность действий, двигательно-музыкальные упражнения, упражнения на дирижирование, двигательные инсценировки песен. Сюжеты предлагаются педагогом. Вводятся импровизации самих обучающихся (свободные двигательные импровизации под музыку в парах или индивидуально).</w:t>
      </w:r>
    </w:p>
    <w:p w14:paraId="79668CA2" w14:textId="77777777" w:rsidR="00AB7F17" w:rsidRDefault="007C32C9">
      <w:pPr>
        <w:pStyle w:val="10"/>
        <w:numPr>
          <w:ilvl w:val="0"/>
          <w:numId w:val="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вербального компонента коммуникации.</w:t>
      </w:r>
    </w:p>
    <w:p w14:paraId="6E2E0BF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речевого дыхания (произнесение на длительном выдохе предложений и стихотворений) с опорой на музыкальное сопровождение и в ходе выполнения разнообразных движений (с хлопками, под счет), подвижных игр, ходьбы с замедлением, пения.</w:t>
      </w:r>
    </w:p>
    <w:p w14:paraId="778E49A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голоса, артикуляции и дикции при выполнении разнообразных движений, оперирования с предметами (палки, ленты, обручи и мячи), смены интонации при произнесении стихотворных текстов. </w:t>
      </w:r>
    </w:p>
    <w:p w14:paraId="28ACE27D"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Пение песен и различение характера музыки (простая трехчастная форма мелодии, музыкальная фраза из 4-х и более тактов, песни с преобладанием звуков тонического трезвучия, звонких согласных). Развитие хоровых навыков (взаимодействие, ансамбль и строй) и точного, чистого певческого интонирования</w:t>
      </w:r>
    </w:p>
    <w:p w14:paraId="0B79A643"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Индивидуальное и коллективное произнесение предложений, стихов, коротких диалогов с одновременным выполнением движений. </w:t>
      </w:r>
    </w:p>
    <w:p w14:paraId="54EC0B71"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голоса, артикуляции и дикции с опорой на движения руками и оперирование с предметами (палки, ленты, обручи и мячи) в ходе произнесения (с нарастающим темпом) гласных и согласных звуков. </w:t>
      </w:r>
    </w:p>
    <w:p w14:paraId="7E7FC33E" w14:textId="77777777" w:rsidR="00AB7F17" w:rsidRDefault="00AB7F17">
      <w:pPr>
        <w:pStyle w:val="10"/>
        <w:spacing w:after="200"/>
        <w:ind w:left="360"/>
        <w:rPr>
          <w:rFonts w:ascii="Times New Roman" w:eastAsia="Times New Roman" w:hAnsi="Times New Roman" w:cs="Times New Roman"/>
          <w:sz w:val="28"/>
          <w:szCs w:val="28"/>
        </w:rPr>
      </w:pPr>
    </w:p>
    <w:p w14:paraId="06720F86"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УНИВЕРСАЛЬНЫЕ УЧЕБНЫЕ ДЕЙСТВИЯ </w:t>
      </w:r>
    </w:p>
    <w:p w14:paraId="60CA2DAB"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(ПРОПЕДЕВТИЧЕСКИЙ УРОВЕНЬ)</w:t>
      </w:r>
    </w:p>
    <w:p w14:paraId="4746D67B"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039F12F7"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содержания коррекционного курса «Логоритмика» во втором классе способствует освоению на пропедевтическом уровне ряда универсальных учебных действий.</w:t>
      </w:r>
    </w:p>
    <w:p w14:paraId="08A73EE3"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132443F0"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Познавательные универсальные учебные действия.</w:t>
      </w:r>
    </w:p>
    <w:p w14:paraId="714F0DE0"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логические действия:</w:t>
      </w:r>
    </w:p>
    <w:p w14:paraId="00D4335B"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характер мелодии, определять форму (двух-, трехчастная);</w:t>
      </w:r>
    </w:p>
    <w:p w14:paraId="67C2C99A"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сравнивать песенные, маршевые и танцевальные мелодии;</w:t>
      </w:r>
    </w:p>
    <w:p w14:paraId="36BD04D8"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характеризовать мелодию по громкости, темпу, настроению;</w:t>
      </w:r>
    </w:p>
    <w:p w14:paraId="0C6FA6FE"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сюжеты для инсценировки и подбирать подходящую музыку, движения, мимику;</w:t>
      </w:r>
    </w:p>
    <w:p w14:paraId="32660D8E"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мелодии с разными ритмическими рисунками.</w:t>
      </w:r>
    </w:p>
    <w:p w14:paraId="1022CBAB" w14:textId="77777777" w:rsidR="00AB7F17" w:rsidRDefault="00AB7F17">
      <w:pPr>
        <w:pStyle w:val="10"/>
        <w:widowControl w:val="0"/>
        <w:tabs>
          <w:tab w:val="left" w:pos="426"/>
        </w:tabs>
        <w:spacing w:line="240" w:lineRule="auto"/>
        <w:jc w:val="both"/>
        <w:rPr>
          <w:rFonts w:ascii="Times New Roman" w:eastAsia="Times New Roman" w:hAnsi="Times New Roman" w:cs="Times New Roman"/>
          <w:sz w:val="28"/>
          <w:szCs w:val="28"/>
        </w:rPr>
      </w:pPr>
    </w:p>
    <w:p w14:paraId="21EC12C0"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исследовательские действия:</w:t>
      </w:r>
    </w:p>
    <w:p w14:paraId="789808FE" w14:textId="77777777" w:rsidR="00AB7F17" w:rsidRDefault="00AB7F17">
      <w:pPr>
        <w:pStyle w:val="10"/>
        <w:widowControl w:val="0"/>
        <w:tabs>
          <w:tab w:val="left" w:pos="1134"/>
        </w:tabs>
        <w:spacing w:line="240" w:lineRule="auto"/>
        <w:ind w:firstLine="709"/>
        <w:jc w:val="both"/>
        <w:rPr>
          <w:rFonts w:ascii="Times New Roman" w:eastAsia="Times New Roman" w:hAnsi="Times New Roman" w:cs="Times New Roman"/>
          <w:sz w:val="28"/>
          <w:szCs w:val="28"/>
        </w:rPr>
      </w:pPr>
    </w:p>
    <w:p w14:paraId="7B9DEFC8"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анализ музыкального фрагмента по заданному алгоритму, определять, в каком регистре звучит мелодия;</w:t>
      </w:r>
    </w:p>
    <w:p w14:paraId="7504C111"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ритмический рисунок мелодии и воспроизводить его с помощью музыкальных инструментов;</w:t>
      </w:r>
    </w:p>
    <w:p w14:paraId="526F9B4A"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характер мелодии и импровизировать, подбирая ритмичные движения;</w:t>
      </w:r>
    </w:p>
    <w:p w14:paraId="1EA5584D"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проводить изменения интонации при чтении стихотворений и    </w:t>
      </w:r>
    </w:p>
    <w:p w14:paraId="48394376" w14:textId="77777777" w:rsidR="00AB7F17" w:rsidRDefault="00AB7F17">
      <w:pPr>
        <w:pStyle w:val="10"/>
        <w:widowControl w:val="0"/>
        <w:tabs>
          <w:tab w:val="left" w:pos="567"/>
        </w:tabs>
        <w:spacing w:line="240" w:lineRule="auto"/>
        <w:jc w:val="both"/>
        <w:rPr>
          <w:rFonts w:ascii="Times New Roman" w:eastAsia="Times New Roman" w:hAnsi="Times New Roman" w:cs="Times New Roman"/>
          <w:sz w:val="28"/>
          <w:szCs w:val="28"/>
        </w:rPr>
      </w:pPr>
    </w:p>
    <w:p w14:paraId="57DDD644"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Работа с информацией:</w:t>
      </w:r>
    </w:p>
    <w:p w14:paraId="7471C4B8"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графическую информацию ‒ схемы двигательных упражнений;</w:t>
      </w:r>
    </w:p>
    <w:p w14:paraId="4B94B4C3"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понимать информацию, передаваемую дирижером с помощью движений рук.</w:t>
      </w:r>
    </w:p>
    <w:p w14:paraId="22E788AA" w14:textId="77777777" w:rsidR="00AB7F17" w:rsidRDefault="00AB7F17">
      <w:pPr>
        <w:pStyle w:val="10"/>
        <w:widowControl w:val="0"/>
        <w:tabs>
          <w:tab w:val="left" w:pos="567"/>
        </w:tabs>
        <w:spacing w:line="240" w:lineRule="auto"/>
        <w:ind w:firstLine="709"/>
        <w:jc w:val="both"/>
        <w:rPr>
          <w:rFonts w:ascii="Times New Roman" w:eastAsia="Times New Roman" w:hAnsi="Times New Roman" w:cs="Times New Roman"/>
          <w:sz w:val="28"/>
          <w:szCs w:val="28"/>
        </w:rPr>
      </w:pPr>
    </w:p>
    <w:p w14:paraId="2772A3D9"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Коммуникативные универсальные учебные действия.</w:t>
      </w:r>
    </w:p>
    <w:p w14:paraId="7404773F"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Общение:</w:t>
      </w:r>
    </w:p>
    <w:p w14:paraId="6A5FADA9"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учебное сотрудничество с учителем и другими учащимися;</w:t>
      </w:r>
    </w:p>
    <w:p w14:paraId="73961D4F"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выражать свои мысли в соответствии с целями коммуникации;</w:t>
      </w:r>
    </w:p>
    <w:p w14:paraId="60EF55A2"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соблюдать правила ведения диалога; </w:t>
      </w:r>
    </w:p>
    <w:p w14:paraId="58B52475"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умение петь в хоре, взаимодействовать в процессе исполнения песен, слышать других певцов;</w:t>
      </w:r>
    </w:p>
    <w:p w14:paraId="384478F7"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навыки правильного интонирования и умения использовать мимику, для эффективного общения.</w:t>
      </w:r>
    </w:p>
    <w:p w14:paraId="35E17B1D"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263CEA2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Регулятивные универсальные учебные действия:</w:t>
      </w:r>
    </w:p>
    <w:p w14:paraId="09EF426B"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Самоорганизация:</w:t>
      </w:r>
    </w:p>
    <w:p w14:paraId="3AD3C67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учебные задания в определенной последовательности;</w:t>
      </w:r>
    </w:p>
    <w:p w14:paraId="69714A32"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удерживать учебную задачу при выполнении упражнений;</w:t>
      </w:r>
    </w:p>
    <w:p w14:paraId="3A385C3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построения и перестроения под счет.</w:t>
      </w:r>
    </w:p>
    <w:p w14:paraId="1F37AEEF"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363EDCB1"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Самоконтроль:</w:t>
      </w:r>
    </w:p>
    <w:p w14:paraId="24A55249"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правильность выполнения заданий;</w:t>
      </w:r>
    </w:p>
    <w:p w14:paraId="75528824"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соотносить движения с музыкальным ритмом;</w:t>
      </w:r>
    </w:p>
    <w:p w14:paraId="7A3DD42C"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начало и окончание двигательных заданий, а также изменение характера и темпа движений по сигналу;</w:t>
      </w:r>
    </w:p>
    <w:p w14:paraId="31018902"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переключаться с одного движения на другое;</w:t>
      </w:r>
    </w:p>
    <w:p w14:paraId="22F1D04B"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вдох и выдох при выполнении заданий;</w:t>
      </w:r>
    </w:p>
    <w:p w14:paraId="31D09A6C"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оценивать правильность выполнения заданий на основе образца.</w:t>
      </w:r>
      <w:r>
        <w:rPr>
          <w:rFonts w:ascii="Times New Roman" w:eastAsia="Times New Roman" w:hAnsi="Times New Roman" w:cs="Times New Roman"/>
          <w:sz w:val="28"/>
          <w:szCs w:val="28"/>
        </w:rPr>
        <w:br/>
      </w:r>
    </w:p>
    <w:p w14:paraId="2AC0FE86"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Совместная деятельность:</w:t>
      </w:r>
    </w:p>
    <w:p w14:paraId="48F113A0" w14:textId="77777777" w:rsidR="00AB7F17" w:rsidRDefault="00AB7F17">
      <w:pPr>
        <w:pStyle w:val="10"/>
        <w:widowControl w:val="0"/>
        <w:spacing w:line="240" w:lineRule="auto"/>
        <w:jc w:val="both"/>
        <w:rPr>
          <w:rFonts w:ascii="Times New Roman" w:eastAsia="Times New Roman" w:hAnsi="Times New Roman" w:cs="Times New Roman"/>
          <w:b/>
          <w:bCs/>
          <w:sz w:val="28"/>
          <w:szCs w:val="28"/>
        </w:rPr>
      </w:pPr>
    </w:p>
    <w:p w14:paraId="638ABCC3"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принимать цель совместной деятельности, под руководством педагогического работника распределять роли, договариваться, учитывать интересы и мнения участников совместной работы;</w:t>
      </w:r>
    </w:p>
    <w:p w14:paraId="5C78644C"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помогать товарищам, которые столкнулись с трудностями;</w:t>
      </w:r>
    </w:p>
    <w:p w14:paraId="11ACA130"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ответственно подходить к выполнению заданий;</w:t>
      </w:r>
    </w:p>
    <w:p w14:paraId="26B05F4B"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взаимодействовать при разыгрывании сюжетов;</w:t>
      </w:r>
    </w:p>
    <w:p w14:paraId="57448434"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принимать поправки от товарищей и уметь тактично указать на ошибки при выполнении совместных заданий.</w:t>
      </w:r>
    </w:p>
    <w:p w14:paraId="7A90B56D" w14:textId="77777777" w:rsidR="00AB7F17" w:rsidRDefault="00AB7F17">
      <w:pPr>
        <w:pStyle w:val="10"/>
        <w:widowControl w:val="0"/>
        <w:tabs>
          <w:tab w:val="left" w:pos="426"/>
        </w:tabs>
        <w:spacing w:line="240" w:lineRule="auto"/>
        <w:ind w:firstLine="709"/>
        <w:jc w:val="both"/>
        <w:rPr>
          <w:rFonts w:ascii="Times New Roman" w:eastAsia="Times New Roman" w:hAnsi="Times New Roman" w:cs="Times New Roman"/>
          <w:b/>
          <w:bCs/>
          <w:sz w:val="24"/>
          <w:szCs w:val="24"/>
        </w:rPr>
      </w:pPr>
    </w:p>
    <w:p w14:paraId="1C8CFE13" w14:textId="77777777" w:rsidR="00AB7F17" w:rsidRDefault="007C32C9">
      <w:pPr>
        <w:pStyle w:val="10"/>
        <w:spacing w:after="200"/>
        <w:ind w:left="360"/>
        <w:rPr>
          <w:rFonts w:ascii="Calibri" w:eastAsia="Calibri" w:hAnsi="Calibri" w:cs="Calibri"/>
          <w:color w:val="2E75B5"/>
          <w:sz w:val="26"/>
          <w:szCs w:val="26"/>
        </w:rPr>
      </w:pPr>
      <w:r>
        <w:rPr>
          <w:rFonts w:ascii="Calibri" w:eastAsia="Calibri" w:hAnsi="Calibri" w:cs="Calibri"/>
          <w:color w:val="2E75B5"/>
          <w:sz w:val="26"/>
          <w:szCs w:val="26"/>
        </w:rPr>
        <w:t>3 класс</w:t>
      </w:r>
    </w:p>
    <w:p w14:paraId="67FBF2E5" w14:textId="77777777" w:rsidR="00AB7F17" w:rsidRDefault="007C32C9">
      <w:pPr>
        <w:pStyle w:val="10"/>
        <w:numPr>
          <w:ilvl w:val="0"/>
          <w:numId w:val="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Нормализации внеречевых процессов.</w:t>
      </w:r>
    </w:p>
    <w:p w14:paraId="47A22CC8"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устойчивости и координации движений в ходе ходьбы, маршировки в различных направлениях с проговариванием предложений, стихов, диалогов, бега в различном темпе и направлении. Движения могут выполняться под музыку.</w:t>
      </w:r>
    </w:p>
    <w:p w14:paraId="339CDC95"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регуляции мышечного тонуса с опорой на музыкальное сопровождение различной громкости, темпа и в ходе выполнения разнообразных движений с усложнением по форме построения (поочередные и групповые вступления при смене силы звучания). </w:t>
      </w:r>
    </w:p>
    <w:p w14:paraId="23C7177F"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концентрации, переключения, распределения внимания в ходе выполнения динамических и статических упражнений при выполнении сложной последовательности действий, переключения одного движения на другое по сигналу (слово, музыка, жест), выполнения движения по образцу, разыгрывание небольших этюдов под музыку. </w:t>
      </w:r>
    </w:p>
    <w:p w14:paraId="27DD350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организованности в ходе выполнения счетных упражнений (сложных построений, серий движений).</w:t>
      </w:r>
    </w:p>
    <w:p w14:paraId="6C486233"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чувства музыкального размера, звучания музыки в различном регистре (звуки высокие, низкие, средние) и ладу (мажор-минор), темпа (используются сочетания естественных движений шагов, бега, подскоков с постепенным ускорением и замедлением темпа, боковых прыжков, поворотов и т.д.) и метра в ходе выполнении движений и дифференциация разнообразных ритмов. В ритмические упражнения обязательно включаются речь, которая сочетается с выразительными движениями мимики, жестов и интонированием в соответствии со смыслом стихотворения. </w:t>
      </w:r>
    </w:p>
    <w:p w14:paraId="2FEC26C1"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чувства ритма в ходе воспроизведения музыки при игре на музыкальных инструментах. Освоение звуковысотного и динамического слуха.</w:t>
      </w:r>
    </w:p>
    <w:p w14:paraId="11978711"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Координация движений в такт к музыкальному сопровождению в ходе выполнения танцевальных элементов (пляски, марши).</w:t>
      </w:r>
    </w:p>
    <w:p w14:paraId="7D255F8E"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выразительности мимики, жестов, движений в ходе воспроизведения сюжетов этюдов, предполагающих последовательность действий, двигательно-музыкальные упражнения, упражнения на дирижирование, двигательные инсценировки песен. Сюжеты предлагаются педагогом и самими обучающимися (свободные двигательные импровизации под музыку в парах или индивидуально).</w:t>
      </w:r>
    </w:p>
    <w:p w14:paraId="1DCFB643" w14:textId="77777777" w:rsidR="00AB7F17" w:rsidRDefault="00AB7F17">
      <w:pPr>
        <w:pStyle w:val="10"/>
        <w:spacing w:line="240" w:lineRule="auto"/>
        <w:jc w:val="both"/>
        <w:rPr>
          <w:rFonts w:ascii="Times New Roman" w:eastAsia="Times New Roman" w:hAnsi="Times New Roman" w:cs="Times New Roman"/>
          <w:sz w:val="28"/>
          <w:szCs w:val="28"/>
        </w:rPr>
      </w:pPr>
    </w:p>
    <w:p w14:paraId="448FDC91" w14:textId="77777777" w:rsidR="00AB7F17" w:rsidRDefault="007C32C9">
      <w:pPr>
        <w:pStyle w:val="10"/>
        <w:numPr>
          <w:ilvl w:val="0"/>
          <w:numId w:val="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вербального компонента коммуникации.</w:t>
      </w:r>
    </w:p>
    <w:p w14:paraId="5E0D714E"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речевого дыхания (произнесение на длительном выдохе предложений и стихотворений) с опорой на музыкальное сопровождение и в ходе выполнения разнообразных движений (с хлопками, под счет), подвижных игр, ходьбы с замедлением, пения.</w:t>
      </w:r>
    </w:p>
    <w:p w14:paraId="44C093E1"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голоса (гибкости и высоты голоса в ходе пения вокализов (мелодии без слов: </w:t>
      </w:r>
      <w:r>
        <w:rPr>
          <w:rFonts w:ascii="Times New Roman" w:eastAsia="Times New Roman" w:hAnsi="Times New Roman" w:cs="Times New Roman"/>
          <w:i/>
          <w:iCs/>
          <w:sz w:val="28"/>
          <w:szCs w:val="28"/>
        </w:rPr>
        <w:t>у, о, а, и</w:t>
      </w:r>
      <w:r>
        <w:rPr>
          <w:rFonts w:ascii="Times New Roman" w:eastAsia="Times New Roman" w:hAnsi="Times New Roman" w:cs="Times New Roman"/>
          <w:sz w:val="28"/>
          <w:szCs w:val="28"/>
        </w:rPr>
        <w:t xml:space="preserve">), гамм, обучение звучанию голоса со скольжением звука с ноты на ноту вверх или вниз, диапазона голоса в ходе произношения согласных звуков </w:t>
      </w:r>
      <w:r>
        <w:rPr>
          <w:rFonts w:ascii="Times New Roman" w:eastAsia="Times New Roman" w:hAnsi="Times New Roman" w:cs="Times New Roman"/>
          <w:i/>
          <w:iCs/>
          <w:sz w:val="28"/>
          <w:szCs w:val="28"/>
        </w:rPr>
        <w:t>м, н</w:t>
      </w:r>
      <w:r>
        <w:rPr>
          <w:rFonts w:ascii="Times New Roman" w:eastAsia="Times New Roman" w:hAnsi="Times New Roman" w:cs="Times New Roman"/>
          <w:sz w:val="28"/>
          <w:szCs w:val="28"/>
        </w:rPr>
        <w:t xml:space="preserve"> в сочетании с гласными на среднем регистре, в одной тональности: </w:t>
      </w:r>
      <w:r>
        <w:rPr>
          <w:rFonts w:ascii="Times New Roman" w:eastAsia="Times New Roman" w:hAnsi="Times New Roman" w:cs="Times New Roman"/>
          <w:i/>
          <w:iCs/>
          <w:sz w:val="28"/>
          <w:szCs w:val="28"/>
        </w:rPr>
        <w:t>ммуммоммеэммиммамм</w:t>
      </w:r>
      <w:r>
        <w:rPr>
          <w:rFonts w:ascii="Times New Roman" w:eastAsia="Times New Roman" w:hAnsi="Times New Roman" w:cs="Times New Roman"/>
          <w:sz w:val="28"/>
          <w:szCs w:val="28"/>
        </w:rPr>
        <w:t xml:space="preserve">, а затем повышение и понижение голоса на сонорных согласных </w:t>
      </w:r>
      <w:r>
        <w:rPr>
          <w:rFonts w:ascii="Times New Roman" w:eastAsia="Times New Roman" w:hAnsi="Times New Roman" w:cs="Times New Roman"/>
          <w:i/>
          <w:iCs/>
          <w:sz w:val="28"/>
          <w:szCs w:val="28"/>
        </w:rPr>
        <w:t>м, н</w:t>
      </w:r>
      <w:r>
        <w:rPr>
          <w:rFonts w:ascii="Times New Roman" w:eastAsia="Times New Roman" w:hAnsi="Times New Roman" w:cs="Times New Roman"/>
          <w:sz w:val="28"/>
          <w:szCs w:val="28"/>
        </w:rPr>
        <w:t xml:space="preserve"> с паузами и без пауз при произношении слов и фраз; артикуляции и дикции при выполнении разнообразных движений, смены интонации при произнесении стихотворных текстов. </w:t>
      </w:r>
    </w:p>
    <w:p w14:paraId="2AF5F0B6"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Пение песен различных по характеру (колыбельные, пляски, марш), различение характера музыки. Развитие хоровых навыков (взаимодействие, ансамбль и строй) и точного, чистого певческого интонирования</w:t>
      </w:r>
    </w:p>
    <w:p w14:paraId="38204504"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Индивидуальное и коллективное произнесение предложений, стихов, коротких диалогов с одновременным выполнением движений. </w:t>
      </w:r>
    </w:p>
    <w:p w14:paraId="49048E8F" w14:textId="77777777" w:rsidR="00AB7F17" w:rsidRDefault="00AB7F17">
      <w:pPr>
        <w:pStyle w:val="10"/>
        <w:spacing w:line="240" w:lineRule="auto"/>
        <w:jc w:val="both"/>
        <w:rPr>
          <w:rFonts w:ascii="Times New Roman" w:eastAsia="Times New Roman" w:hAnsi="Times New Roman" w:cs="Times New Roman"/>
          <w:sz w:val="28"/>
          <w:szCs w:val="28"/>
        </w:rPr>
      </w:pPr>
    </w:p>
    <w:p w14:paraId="4EDDD133"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УНИВЕРСАЛЬНЫЕ УЧЕБНЫЕ ДЕЙСТВИЯ </w:t>
      </w:r>
    </w:p>
    <w:p w14:paraId="2EAF75C8"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(ПРОПЕДЕВТИЧЕСКИЙ УРОВЕНЬ)</w:t>
      </w:r>
    </w:p>
    <w:p w14:paraId="1C4654D9"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5131BE7B"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содержания коррекционного курса «Логоритмика» в третьем классе способствует освоению на пропедевтическом уровне ряда универсальных учебных действий.</w:t>
      </w:r>
    </w:p>
    <w:p w14:paraId="7C65509E"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55D2B8BB"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Познавательные универсальные учебные действия.</w:t>
      </w:r>
    </w:p>
    <w:p w14:paraId="1005B72D"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логические действия:</w:t>
      </w:r>
    </w:p>
    <w:p w14:paraId="4650F9A3"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характер мелодии, определять форму (двух-, трехчастная) и лад (мажор-минор или грустная-веселая);</w:t>
      </w:r>
    </w:p>
    <w:p w14:paraId="2B85B636"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различать песенные, маршевые и танцевальные мелодии и обосновывать свое мнение, опираясь на ритм;</w:t>
      </w:r>
    </w:p>
    <w:p w14:paraId="43AC00D8"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сюжеты для инсценировки и подбирать подходящую музыку, движения, мимику;</w:t>
      </w:r>
    </w:p>
    <w:p w14:paraId="38A94665"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мелодии с разными ритмическими рисунками, воспроизводить ритмический рисунок стихотворения и песни.</w:t>
      </w:r>
    </w:p>
    <w:p w14:paraId="50FE680F" w14:textId="77777777" w:rsidR="00AB7F17" w:rsidRDefault="00AB7F17">
      <w:pPr>
        <w:pStyle w:val="10"/>
        <w:widowControl w:val="0"/>
        <w:tabs>
          <w:tab w:val="left" w:pos="426"/>
        </w:tabs>
        <w:spacing w:line="240" w:lineRule="auto"/>
        <w:jc w:val="both"/>
        <w:rPr>
          <w:rFonts w:ascii="Times New Roman" w:eastAsia="Times New Roman" w:hAnsi="Times New Roman" w:cs="Times New Roman"/>
          <w:sz w:val="28"/>
          <w:szCs w:val="28"/>
        </w:rPr>
      </w:pPr>
    </w:p>
    <w:p w14:paraId="4AEAD958"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исследовательские действия:</w:t>
      </w:r>
    </w:p>
    <w:p w14:paraId="2EA0F344" w14:textId="77777777" w:rsidR="00AB7F17" w:rsidRDefault="00AB7F17">
      <w:pPr>
        <w:pStyle w:val="10"/>
        <w:widowControl w:val="0"/>
        <w:tabs>
          <w:tab w:val="left" w:pos="1134"/>
        </w:tabs>
        <w:spacing w:line="240" w:lineRule="auto"/>
        <w:ind w:firstLine="709"/>
        <w:jc w:val="both"/>
        <w:rPr>
          <w:rFonts w:ascii="Times New Roman" w:eastAsia="Times New Roman" w:hAnsi="Times New Roman" w:cs="Times New Roman"/>
          <w:sz w:val="28"/>
          <w:szCs w:val="28"/>
        </w:rPr>
      </w:pPr>
    </w:p>
    <w:p w14:paraId="6FA13990"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формулировать признаки, по которым можно определить, в каком ладу (мажор-минор) звучит мелодия;</w:t>
      </w:r>
    </w:p>
    <w:p w14:paraId="172A3C8E"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наблюдать, с помощью каких интонаций, движений, мимики передать характер музыки.</w:t>
      </w:r>
    </w:p>
    <w:p w14:paraId="4A61D526" w14:textId="77777777" w:rsidR="00AB7F17" w:rsidRDefault="00AB7F17">
      <w:pPr>
        <w:pStyle w:val="10"/>
        <w:widowControl w:val="0"/>
        <w:tabs>
          <w:tab w:val="left" w:pos="1134"/>
        </w:tabs>
        <w:spacing w:line="240" w:lineRule="auto"/>
        <w:ind w:firstLine="709"/>
        <w:jc w:val="both"/>
        <w:rPr>
          <w:rFonts w:ascii="Times New Roman" w:eastAsia="Times New Roman" w:hAnsi="Times New Roman" w:cs="Times New Roman"/>
          <w:sz w:val="28"/>
          <w:szCs w:val="28"/>
        </w:rPr>
      </w:pPr>
    </w:p>
    <w:p w14:paraId="263AEA2C"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Работа с информацией:</w:t>
      </w:r>
    </w:p>
    <w:p w14:paraId="3D366BE2" w14:textId="77777777" w:rsidR="00AB7F17" w:rsidRDefault="00AB7F17">
      <w:pPr>
        <w:pStyle w:val="10"/>
        <w:widowControl w:val="0"/>
        <w:tabs>
          <w:tab w:val="left" w:pos="567"/>
        </w:tabs>
        <w:spacing w:line="240" w:lineRule="auto"/>
        <w:ind w:firstLine="709"/>
        <w:jc w:val="both"/>
        <w:rPr>
          <w:rFonts w:ascii="Times New Roman" w:eastAsia="Times New Roman" w:hAnsi="Times New Roman" w:cs="Times New Roman"/>
          <w:sz w:val="28"/>
          <w:szCs w:val="28"/>
        </w:rPr>
      </w:pPr>
    </w:p>
    <w:p w14:paraId="6BD58508"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алгоритм при анализе музыкального произведения;</w:t>
      </w:r>
    </w:p>
    <w:p w14:paraId="795D6C21"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информацию из сюжета стихотворения и передавать ее, используя интонацию, жесты, мимику;</w:t>
      </w:r>
    </w:p>
    <w:p w14:paraId="100A214E" w14:textId="77777777" w:rsidR="00AB7F17" w:rsidRDefault="00AB7F17">
      <w:pPr>
        <w:pStyle w:val="10"/>
        <w:widowControl w:val="0"/>
        <w:tabs>
          <w:tab w:val="left" w:pos="567"/>
        </w:tabs>
        <w:spacing w:line="240" w:lineRule="auto"/>
        <w:ind w:firstLine="709"/>
        <w:jc w:val="both"/>
        <w:rPr>
          <w:rFonts w:ascii="Times New Roman" w:eastAsia="Times New Roman" w:hAnsi="Times New Roman" w:cs="Times New Roman"/>
          <w:sz w:val="28"/>
          <w:szCs w:val="28"/>
        </w:rPr>
      </w:pPr>
    </w:p>
    <w:p w14:paraId="6FAC75CA" w14:textId="77777777" w:rsidR="00AB7F17" w:rsidRDefault="00AB7F17">
      <w:pPr>
        <w:pStyle w:val="10"/>
        <w:widowControl w:val="0"/>
        <w:tabs>
          <w:tab w:val="left" w:pos="567"/>
        </w:tabs>
        <w:spacing w:line="240" w:lineRule="auto"/>
        <w:ind w:firstLine="709"/>
        <w:jc w:val="both"/>
        <w:rPr>
          <w:rFonts w:ascii="Times New Roman" w:eastAsia="Times New Roman" w:hAnsi="Times New Roman" w:cs="Times New Roman"/>
          <w:sz w:val="28"/>
          <w:szCs w:val="28"/>
        </w:rPr>
      </w:pPr>
    </w:p>
    <w:p w14:paraId="462FB906"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Коммуникативные универсальные учебные действия.</w:t>
      </w:r>
    </w:p>
    <w:p w14:paraId="2FD9F1B9"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Общение:</w:t>
      </w:r>
    </w:p>
    <w:p w14:paraId="571B182D"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 суждения, выражать эмоции в соответствии с целями и условиями общения;</w:t>
      </w:r>
    </w:p>
    <w:p w14:paraId="457B6B9C"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распределять роли при планировании инсценировки;</w:t>
      </w:r>
    </w:p>
    <w:p w14:paraId="2ADC23C7"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признавать возможность существования различных точек зрения;</w:t>
      </w:r>
    </w:p>
    <w:p w14:paraId="5A55568B"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корректно высказывать свое мнение, соблюдать правила ведения диалога;</w:t>
      </w:r>
    </w:p>
    <w:p w14:paraId="16E5F6C1"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навыки правильного интонирования и умения использовать мимику, для эффективного общения;</w:t>
      </w:r>
    </w:p>
    <w:p w14:paraId="0F37FEF1"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навыки совместного декламирования стихотворений.</w:t>
      </w:r>
    </w:p>
    <w:p w14:paraId="723C1932"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069F9578"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Регулятивные универсальные учебные действия:</w:t>
      </w:r>
    </w:p>
    <w:p w14:paraId="3335CB46"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Самоорганизация:</w:t>
      </w:r>
    </w:p>
    <w:p w14:paraId="31C41C7D"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начинать и заканчивать упражнение синхронно с учителем;</w:t>
      </w:r>
    </w:p>
    <w:p w14:paraId="4B85BC01"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удерживать учебную задачу при выполнении упражнений;</w:t>
      </w:r>
    </w:p>
    <w:p w14:paraId="648A4EF9"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построения и перестроения под счет.</w:t>
      </w:r>
    </w:p>
    <w:p w14:paraId="290493C7"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2FA613A8"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Самоконтроль:</w:t>
      </w:r>
    </w:p>
    <w:p w14:paraId="114CF01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правильность выполнения заданий;</w:t>
      </w:r>
    </w:p>
    <w:p w14:paraId="4FA491CE"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соотносить движения с музыкальным ритмом;</w:t>
      </w:r>
    </w:p>
    <w:p w14:paraId="777A5CAE"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движение голоса вверх и вниз при пении гамм;</w:t>
      </w:r>
    </w:p>
    <w:p w14:paraId="2C427F0A"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переключаться с одного движения на другое;</w:t>
      </w:r>
    </w:p>
    <w:p w14:paraId="0E1077FB"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произнесение слов на выдохе.</w:t>
      </w:r>
    </w:p>
    <w:p w14:paraId="28D78764"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6F71CB6F"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Совместная деятельность:</w:t>
      </w:r>
    </w:p>
    <w:p w14:paraId="7B9665CB" w14:textId="77777777" w:rsidR="00AB7F17" w:rsidRDefault="00AB7F17">
      <w:pPr>
        <w:pStyle w:val="10"/>
        <w:widowControl w:val="0"/>
        <w:spacing w:line="240" w:lineRule="auto"/>
        <w:jc w:val="both"/>
        <w:rPr>
          <w:rFonts w:ascii="Times New Roman" w:eastAsia="Times New Roman" w:hAnsi="Times New Roman" w:cs="Times New Roman"/>
          <w:b/>
          <w:bCs/>
          <w:sz w:val="28"/>
          <w:szCs w:val="28"/>
        </w:rPr>
      </w:pPr>
    </w:p>
    <w:p w14:paraId="53CC2258"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принимать цель совместной деятельности, под руководством педагогического работника распределять роли, договариваться, учитывать интересы и мнения участников совместной работы;</w:t>
      </w:r>
    </w:p>
    <w:p w14:paraId="594E5EB6"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слышать пение других исполнителей в хоре и соотносить свое исполнение по звуковысотности, громкости и интонации;</w:t>
      </w:r>
    </w:p>
    <w:p w14:paraId="2E9456AB"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взаимодействовать при работе в паре, находить компромисс, учитывать мнение партнера.</w:t>
      </w:r>
    </w:p>
    <w:p w14:paraId="0BCD9CD7" w14:textId="77777777" w:rsidR="00AB7F17" w:rsidRDefault="00AB7F17">
      <w:pPr>
        <w:pStyle w:val="10"/>
        <w:spacing w:line="240" w:lineRule="auto"/>
        <w:jc w:val="both"/>
        <w:rPr>
          <w:rFonts w:ascii="Times New Roman" w:eastAsia="Times New Roman" w:hAnsi="Times New Roman" w:cs="Times New Roman"/>
          <w:sz w:val="28"/>
          <w:szCs w:val="28"/>
        </w:rPr>
      </w:pPr>
    </w:p>
    <w:p w14:paraId="6A0698DA" w14:textId="77777777" w:rsidR="00AB7F17" w:rsidRDefault="00AB7F17">
      <w:pPr>
        <w:pStyle w:val="10"/>
        <w:spacing w:line="240" w:lineRule="auto"/>
        <w:jc w:val="both"/>
        <w:rPr>
          <w:rFonts w:ascii="Times New Roman" w:eastAsia="Times New Roman" w:hAnsi="Times New Roman" w:cs="Times New Roman"/>
          <w:sz w:val="28"/>
          <w:szCs w:val="28"/>
        </w:rPr>
      </w:pPr>
    </w:p>
    <w:p w14:paraId="1A22DE9B" w14:textId="77777777" w:rsidR="00AB7F17" w:rsidRDefault="007C32C9">
      <w:pPr>
        <w:pStyle w:val="10"/>
        <w:spacing w:after="200"/>
        <w:ind w:left="360"/>
        <w:rPr>
          <w:rFonts w:ascii="Calibri" w:eastAsia="Calibri" w:hAnsi="Calibri" w:cs="Calibri"/>
          <w:color w:val="2E75B5"/>
          <w:sz w:val="26"/>
          <w:szCs w:val="26"/>
        </w:rPr>
      </w:pPr>
      <w:r>
        <w:rPr>
          <w:rFonts w:ascii="Calibri" w:eastAsia="Calibri" w:hAnsi="Calibri" w:cs="Calibri"/>
          <w:color w:val="2E75B5"/>
          <w:sz w:val="26"/>
          <w:szCs w:val="26"/>
        </w:rPr>
        <w:t>4 класс</w:t>
      </w:r>
    </w:p>
    <w:p w14:paraId="46C29A01" w14:textId="77777777" w:rsidR="00AB7F17" w:rsidRDefault="007C32C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Нормализации внеречевых процессов.</w:t>
      </w:r>
    </w:p>
    <w:p w14:paraId="329AECF5"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устойчивости и координации движений в ходе ходьбы в определенном темпе, направлении по одиночке, парами, группой, под музыку с проговариванием предложений, стихов и без. Движения выполняются под музыку. </w:t>
      </w:r>
    </w:p>
    <w:p w14:paraId="7C814F9D"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регуляции мышечного тонуса с опорой на характер музыкального сопровождения различной громкости, темпа и в ходе ходьбы с предметами  и без, выполнения построений и перестроений с усложнением по форме построения (поочередные и групповые вступления при смене силы звучания), кружение на месте с переступанием, с последующим приседанием по звуковому сигналу, подпрыгивание на месте, перешагивание через предметы.</w:t>
      </w:r>
    </w:p>
    <w:p w14:paraId="07D8275C"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концентрации, переключения, распределения внимания в ходе выполнения динамических и статических упражнений при выполнении сложной последовательности действий, переключения одного движения на другое по сигналу (слово, музыка, жест), выполнения движения по образцу, разыгрывание небольших этюдов под музыку. </w:t>
      </w:r>
    </w:p>
    <w:p w14:paraId="0A6AA880"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организованности в ходе выполнения счетных упражнений (сложных построений, серий движений).</w:t>
      </w:r>
    </w:p>
    <w:p w14:paraId="38CEF331"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чувства музыкального размера, звучания музыки в различном регистре (звуки высокие, низкие, средние), темпа (используются сочетания естественных движений шагов, бега, подскоков с постепенным ускорением и замедлением темпа, боковых прыжков, поворотов и т.д.) и метра в ходе выполнении движений и дифференциация разнообразных ритмов. В ритмические упражнения обязательно включаются речь, которая сочетается с выразительными движениями мимики, жестов и интонированием в соответствии со смыслом стихотворения.</w:t>
      </w:r>
    </w:p>
    <w:p w14:paraId="76547D95"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чувства ритма в ходе воспроизведения музыки при игре на шумовых музыкальных инструментах. Освоение звуковысотного (игра на колокольчиках, звучащих различно по высоте) и динамического слуха (усиливать или ослаблять звучание, в зависимости от игровой ситуации). </w:t>
      </w:r>
    </w:p>
    <w:p w14:paraId="2262B4B7"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Координация движений в такт к музыкальному сопровождению в ходе ритмических игр, коллективной пляски, танца, построенных на движениях русских народных плясок, ритмических плясок, построенных на тесном взаимодействии движения и музыки.</w:t>
      </w:r>
    </w:p>
    <w:p w14:paraId="3FBBA66C"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выразительности мимики, жестов, движений в ходе воспроизведения сюжетов этюдов, предполагающих последовательность действий, двигательно-музыкальные упражнения, упражнения на дирижирование, двигательные инсценировки песен. Сюжеты предлагаются педагогом и самими обучающимися (свободные двигательные импровизации под музыку в парах или индивидуально).</w:t>
      </w:r>
    </w:p>
    <w:p w14:paraId="1CEC6430" w14:textId="77777777" w:rsidR="00AB7F17" w:rsidRDefault="00AB7F17">
      <w:pPr>
        <w:pStyle w:val="10"/>
        <w:spacing w:line="240" w:lineRule="auto"/>
        <w:jc w:val="both"/>
        <w:rPr>
          <w:rFonts w:ascii="Times New Roman" w:eastAsia="Times New Roman" w:hAnsi="Times New Roman" w:cs="Times New Roman"/>
          <w:sz w:val="28"/>
          <w:szCs w:val="28"/>
        </w:rPr>
      </w:pPr>
    </w:p>
    <w:p w14:paraId="33CC4EF1" w14:textId="77777777" w:rsidR="00AB7F17" w:rsidRDefault="007C32C9">
      <w:pPr>
        <w:pStyle w:val="10"/>
        <w:numPr>
          <w:ilvl w:val="0"/>
          <w:numId w:val="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вербального компонента коммуникации.</w:t>
      </w:r>
    </w:p>
    <w:p w14:paraId="3FFD54A8"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речевого дыхания (произнесение на длительном выдохе слов: с открытыми слогами, закрытыми, двух- и трехсложные; фраз, состоящих из трех - пяти слов). </w:t>
      </w:r>
    </w:p>
    <w:p w14:paraId="74A59A74"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голоса, артикуляции и дикции в ходе пения и произношения междометий, которые экспрессивно окрашены, выражают эмоции, волевые побуждения человека: радость, боль, гнев, страх: «А! О! Ах! Ох! Ой! Ай-ай-ай!» и т. д. Междометия включаются в стихи, которые имеют различную окраску звука: минорную или мажорную, с соответствующей музыкой. Используются мелодикламации - чтение  стихотворений с вопросительной, восклицательной, побудительной и другой интонацией под соответствующую музыку, с предметами и без. При выполнении упражнений обучающиеся делятся на группы: выполняющих движения и произносящих текст.</w:t>
      </w:r>
    </w:p>
    <w:p w14:paraId="102343C9" w14:textId="77777777" w:rsidR="00AB7F17" w:rsidRDefault="007C32C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Пение песен различных по характеру (колыбельные, пляски, марш), различение характера музыки. Развитие хоровых навыков (взаимодействие, ансамбль и строй) и точного, чистого певческого интонирования.</w:t>
      </w:r>
    </w:p>
    <w:p w14:paraId="33EC425F" w14:textId="77777777" w:rsidR="00AB7F17" w:rsidRDefault="007C32C9">
      <w:pPr>
        <w:pStyle w:val="10"/>
        <w:spacing w:line="240" w:lineRule="auto"/>
        <w:jc w:val="both"/>
        <w:rPr>
          <w:rFonts w:ascii="Times New Roman" w:eastAsia="Times New Roman" w:hAnsi="Times New Roman" w:cs="Times New Roman"/>
          <w:sz w:val="28"/>
          <w:szCs w:val="28"/>
        </w:rPr>
      </w:pPr>
      <w:bookmarkStart w:id="4" w:name="_jz7hyw97jjw7" w:colFirst="0" w:colLast="0"/>
      <w:bookmarkEnd w:id="4"/>
      <w:r>
        <w:rPr>
          <w:rFonts w:ascii="Times New Roman" w:eastAsia="Times New Roman" w:hAnsi="Times New Roman" w:cs="Times New Roman"/>
          <w:sz w:val="28"/>
          <w:szCs w:val="28"/>
        </w:rPr>
        <w:t xml:space="preserve">- Произнесение стихов, коротких диалогов с одновременным выполнением движений. </w:t>
      </w:r>
    </w:p>
    <w:p w14:paraId="09BB13E0" w14:textId="77777777" w:rsidR="00AB7F17" w:rsidRDefault="00AB7F17">
      <w:pPr>
        <w:pStyle w:val="10"/>
        <w:spacing w:line="240" w:lineRule="auto"/>
        <w:jc w:val="both"/>
        <w:rPr>
          <w:rFonts w:ascii="Times New Roman" w:eastAsia="Times New Roman" w:hAnsi="Times New Roman" w:cs="Times New Roman"/>
          <w:sz w:val="28"/>
          <w:szCs w:val="28"/>
        </w:rPr>
      </w:pPr>
    </w:p>
    <w:p w14:paraId="68F63849"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УНИВЕРСАЛЬНЫЕ УЧЕБНЫЕ ДЕЙСТВИЯ </w:t>
      </w:r>
    </w:p>
    <w:p w14:paraId="48DA4666"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(ПРОПЕДЕВТИЧЕСКИЙ УРОВЕНЬ)</w:t>
      </w:r>
    </w:p>
    <w:p w14:paraId="78CB96E3"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3568688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содержания коррекционного курса «Логоритмика» в четвертом классе способствует освоению на пропедевтическом уровне ряда универсальных учебных действий.</w:t>
      </w:r>
    </w:p>
    <w:p w14:paraId="017E7915"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6BF7C808"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Познавательные универсальные учебные действия.</w:t>
      </w:r>
    </w:p>
    <w:p w14:paraId="1BC1DDF6"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логические действия:</w:t>
      </w:r>
    </w:p>
    <w:p w14:paraId="776CD98A"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двигаться и изменять движения в соответствии со словесной инструкцией учителя;</w:t>
      </w:r>
    </w:p>
    <w:p w14:paraId="25E285A9"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составлять новые задания по аналогии с уже известными заданиями;</w:t>
      </w:r>
    </w:p>
    <w:p w14:paraId="7E2E680D"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текст стихотворения и подбирать подходящую по ладу (макжор-минор) музыку;</w:t>
      </w:r>
    </w:p>
    <w:p w14:paraId="555ABBC0" w14:textId="77777777" w:rsidR="00AB7F17" w:rsidRDefault="007C32C9">
      <w:pPr>
        <w:pStyle w:val="10"/>
        <w:widowControl w:val="0"/>
        <w:tabs>
          <w:tab w:val="left" w:pos="851"/>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интонацию высказывания учителя и других учеников и соотносить ее со смыслом высказывания.</w:t>
      </w:r>
    </w:p>
    <w:p w14:paraId="14E18680" w14:textId="77777777" w:rsidR="00AB7F17" w:rsidRDefault="00AB7F17">
      <w:pPr>
        <w:pStyle w:val="10"/>
        <w:widowControl w:val="0"/>
        <w:tabs>
          <w:tab w:val="left" w:pos="426"/>
        </w:tabs>
        <w:spacing w:line="240" w:lineRule="auto"/>
        <w:jc w:val="both"/>
        <w:rPr>
          <w:rFonts w:ascii="Times New Roman" w:eastAsia="Times New Roman" w:hAnsi="Times New Roman" w:cs="Times New Roman"/>
          <w:sz w:val="28"/>
          <w:szCs w:val="28"/>
        </w:rPr>
      </w:pPr>
    </w:p>
    <w:p w14:paraId="2AF1967F"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Базовые исследовательские действия:</w:t>
      </w:r>
    </w:p>
    <w:p w14:paraId="1127503E" w14:textId="77777777" w:rsidR="00AB7F17" w:rsidRDefault="00AB7F17">
      <w:pPr>
        <w:pStyle w:val="10"/>
        <w:widowControl w:val="0"/>
        <w:tabs>
          <w:tab w:val="left" w:pos="1134"/>
        </w:tabs>
        <w:spacing w:line="240" w:lineRule="auto"/>
        <w:ind w:firstLine="709"/>
        <w:jc w:val="both"/>
        <w:rPr>
          <w:rFonts w:ascii="Times New Roman" w:eastAsia="Times New Roman" w:hAnsi="Times New Roman" w:cs="Times New Roman"/>
          <w:sz w:val="28"/>
          <w:szCs w:val="28"/>
        </w:rPr>
      </w:pPr>
    </w:p>
    <w:p w14:paraId="2C3E26A7"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формулировать признаки, по которым подбирается музыка, подходящая к тексту стихотворения;</w:t>
      </w:r>
    </w:p>
    <w:p w14:paraId="675D9D1F"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соотносить мимику, интонацию и текст;</w:t>
      </w:r>
    </w:p>
    <w:p w14:paraId="0D61A0E8"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подбирать ритмический рисунок под мелодию, выделять хлопками или шумовыми музыкальными инструментами только сильные или только слабые доли.</w:t>
      </w:r>
    </w:p>
    <w:p w14:paraId="7566944F" w14:textId="77777777" w:rsidR="00AB7F17" w:rsidRDefault="00AB7F17">
      <w:pPr>
        <w:pStyle w:val="10"/>
        <w:widowControl w:val="0"/>
        <w:tabs>
          <w:tab w:val="left" w:pos="1134"/>
        </w:tabs>
        <w:spacing w:line="240" w:lineRule="auto"/>
        <w:ind w:firstLine="709"/>
        <w:jc w:val="both"/>
        <w:rPr>
          <w:rFonts w:ascii="Times New Roman" w:eastAsia="Times New Roman" w:hAnsi="Times New Roman" w:cs="Times New Roman"/>
          <w:sz w:val="28"/>
          <w:szCs w:val="28"/>
        </w:rPr>
      </w:pPr>
    </w:p>
    <w:p w14:paraId="7B548518" w14:textId="77777777" w:rsidR="00AB7F17" w:rsidRDefault="007C32C9">
      <w:pPr>
        <w:pStyle w:val="10"/>
        <w:widowControl w:val="0"/>
        <w:tabs>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Работа с информацией:</w:t>
      </w:r>
    </w:p>
    <w:p w14:paraId="7482E739" w14:textId="77777777" w:rsidR="00AB7F17" w:rsidRDefault="00AB7F17">
      <w:pPr>
        <w:pStyle w:val="10"/>
        <w:widowControl w:val="0"/>
        <w:tabs>
          <w:tab w:val="left" w:pos="567"/>
        </w:tabs>
        <w:spacing w:line="240" w:lineRule="auto"/>
        <w:ind w:firstLine="709"/>
        <w:jc w:val="both"/>
        <w:rPr>
          <w:rFonts w:ascii="Times New Roman" w:eastAsia="Times New Roman" w:hAnsi="Times New Roman" w:cs="Times New Roman"/>
          <w:sz w:val="28"/>
          <w:szCs w:val="28"/>
        </w:rPr>
      </w:pPr>
    </w:p>
    <w:p w14:paraId="5CED5923"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звучание музыкального произведения и определять музыкальный лад;</w:t>
      </w:r>
    </w:p>
    <w:p w14:paraId="18816F0E"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схематичное изображение звуковых укладов и соотносить их с собственной артикуляцией.</w:t>
      </w:r>
    </w:p>
    <w:p w14:paraId="388E2FAC" w14:textId="77777777" w:rsidR="00AB7F17" w:rsidRDefault="00AB7F17">
      <w:pPr>
        <w:pStyle w:val="10"/>
        <w:widowControl w:val="0"/>
        <w:tabs>
          <w:tab w:val="left" w:pos="567"/>
        </w:tabs>
        <w:spacing w:line="240" w:lineRule="auto"/>
        <w:ind w:firstLine="709"/>
        <w:jc w:val="both"/>
        <w:rPr>
          <w:rFonts w:ascii="Times New Roman" w:eastAsia="Times New Roman" w:hAnsi="Times New Roman" w:cs="Times New Roman"/>
          <w:sz w:val="28"/>
          <w:szCs w:val="28"/>
        </w:rPr>
      </w:pPr>
    </w:p>
    <w:p w14:paraId="41C7AD2E" w14:textId="77777777" w:rsidR="00AB7F17" w:rsidRDefault="00AB7F17">
      <w:pPr>
        <w:pStyle w:val="10"/>
        <w:widowControl w:val="0"/>
        <w:tabs>
          <w:tab w:val="left" w:pos="567"/>
        </w:tabs>
        <w:spacing w:line="240" w:lineRule="auto"/>
        <w:ind w:firstLine="709"/>
        <w:jc w:val="both"/>
        <w:rPr>
          <w:rFonts w:ascii="Times New Roman" w:eastAsia="Times New Roman" w:hAnsi="Times New Roman" w:cs="Times New Roman"/>
          <w:sz w:val="28"/>
          <w:szCs w:val="28"/>
        </w:rPr>
      </w:pPr>
    </w:p>
    <w:p w14:paraId="244B936E"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Коммуникативные универсальные учебные действия.</w:t>
      </w:r>
    </w:p>
    <w:p w14:paraId="0263B503"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Общение:</w:t>
      </w:r>
    </w:p>
    <w:p w14:paraId="4623E398"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вступать в учебный диалог с учителем и одноклассниками;</w:t>
      </w:r>
    </w:p>
    <w:p w14:paraId="69DF1E34"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формулировать свои мысли;</w:t>
      </w:r>
    </w:p>
    <w:p w14:paraId="2F969585"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участвовать в обсуждении, предлагать свои варианты решения проблемных ситуаций;</w:t>
      </w:r>
    </w:p>
    <w:p w14:paraId="3EF2E6FC"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аргументировать свое мнение; </w:t>
      </w:r>
    </w:p>
    <w:p w14:paraId="079418F5" w14:textId="77777777" w:rsidR="00AB7F17" w:rsidRDefault="007C32C9">
      <w:pPr>
        <w:pStyle w:val="10"/>
        <w:widowControl w:val="0"/>
        <w:tabs>
          <w:tab w:val="left" w:pos="56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 суждения, выражать эмоции в соответствии с целями и условиями общения.</w:t>
      </w:r>
    </w:p>
    <w:p w14:paraId="578E2673"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0365F381"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Регулятивные универсальные учебные действия:</w:t>
      </w:r>
    </w:p>
    <w:p w14:paraId="793B5AA6"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Самоорганизация:</w:t>
      </w:r>
    </w:p>
    <w:p w14:paraId="75119AB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совместную работу с одноклассниками: выбирать стихотворение для парного чтения, распределять роли, подбирать движения;</w:t>
      </w:r>
    </w:p>
    <w:p w14:paraId="3F6A88B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начинать и заканчивать упражнение синхронно с учителем;</w:t>
      </w:r>
    </w:p>
    <w:p w14:paraId="750CEEDC"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удерживать учебную задачу при выполнении упражнений;</w:t>
      </w:r>
    </w:p>
    <w:p w14:paraId="0C34683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построения и перестроения под счет.</w:t>
      </w:r>
    </w:p>
    <w:p w14:paraId="518E7D83"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6271F6A2" w14:textId="77777777" w:rsidR="00AB7F17" w:rsidRDefault="007C32C9">
      <w:pPr>
        <w:pStyle w:val="10"/>
        <w:widowControl w:val="0"/>
        <w:spacing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Самоконтроль:</w:t>
      </w:r>
    </w:p>
    <w:p w14:paraId="490FA23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очередность чтения стихотворений и диалогов;</w:t>
      </w:r>
      <w:r>
        <w:rPr>
          <w:rFonts w:ascii="Times New Roman" w:eastAsia="Times New Roman" w:hAnsi="Times New Roman" w:cs="Times New Roman"/>
          <w:sz w:val="28"/>
          <w:szCs w:val="28"/>
        </w:rPr>
        <w:tab/>
      </w:r>
    </w:p>
    <w:p w14:paraId="77CEA0AB"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правильность артикуляции звуков;</w:t>
      </w:r>
    </w:p>
    <w:p w14:paraId="4CF6C305"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переключаться с одного движения на другое;</w:t>
      </w:r>
    </w:p>
    <w:p w14:paraId="31A47D3F"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контролировать произнесение слов на выдохе.</w:t>
      </w:r>
    </w:p>
    <w:p w14:paraId="0E6598FB" w14:textId="77777777" w:rsidR="00AB7F17" w:rsidRDefault="00AB7F17">
      <w:pPr>
        <w:pStyle w:val="10"/>
        <w:widowControl w:val="0"/>
        <w:spacing w:line="240" w:lineRule="auto"/>
        <w:ind w:firstLine="709"/>
        <w:jc w:val="both"/>
        <w:rPr>
          <w:rFonts w:ascii="Times New Roman" w:eastAsia="Times New Roman" w:hAnsi="Times New Roman" w:cs="Times New Roman"/>
          <w:sz w:val="28"/>
          <w:szCs w:val="28"/>
        </w:rPr>
      </w:pPr>
    </w:p>
    <w:p w14:paraId="6AAA8669"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Совместная деятельность:</w:t>
      </w:r>
    </w:p>
    <w:p w14:paraId="2AF350F3" w14:textId="77777777" w:rsidR="00AB7F17" w:rsidRDefault="00AB7F17">
      <w:pPr>
        <w:pStyle w:val="10"/>
        <w:widowControl w:val="0"/>
        <w:spacing w:line="240" w:lineRule="auto"/>
        <w:jc w:val="both"/>
        <w:rPr>
          <w:rFonts w:ascii="Times New Roman" w:eastAsia="Times New Roman" w:hAnsi="Times New Roman" w:cs="Times New Roman"/>
          <w:b/>
          <w:bCs/>
          <w:sz w:val="28"/>
          <w:szCs w:val="28"/>
        </w:rPr>
      </w:pPr>
    </w:p>
    <w:p w14:paraId="537535D8"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уметь взаимодействовать при выполнении заданий;</w:t>
      </w:r>
    </w:p>
    <w:p w14:paraId="529F88D1"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выбирать лучшее решение из предложенных;</w:t>
      </w:r>
    </w:p>
    <w:p w14:paraId="4D50A29A"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принимать цель совместной деятельности, под руководством педагогического работника распределять роли, договариваться, учитывать интересы и мнения участников совместной работы.</w:t>
      </w:r>
    </w:p>
    <w:p w14:paraId="297ABE45" w14:textId="77777777" w:rsidR="00AB7F17" w:rsidRDefault="00AB7F17">
      <w:pPr>
        <w:pStyle w:val="10"/>
        <w:spacing w:line="240" w:lineRule="auto"/>
        <w:jc w:val="both"/>
        <w:rPr>
          <w:rFonts w:ascii="Times New Roman" w:eastAsia="Times New Roman" w:hAnsi="Times New Roman" w:cs="Times New Roman"/>
          <w:sz w:val="32"/>
          <w:szCs w:val="32"/>
        </w:rPr>
      </w:pPr>
    </w:p>
    <w:p w14:paraId="64E22C1D" w14:textId="77777777" w:rsidR="00AB7F17" w:rsidRDefault="007C32C9">
      <w:pPr>
        <w:pStyle w:val="1"/>
        <w:spacing w:before="480" w:line="259" w:lineRule="auto"/>
        <w:rPr>
          <w:rFonts w:ascii="Calibri" w:eastAsia="Calibri" w:hAnsi="Calibri" w:cs="Calibri"/>
          <w:b/>
          <w:bCs/>
          <w:sz w:val="48"/>
          <w:szCs w:val="48"/>
        </w:rPr>
      </w:pPr>
      <w:bookmarkStart w:id="5" w:name="_tyjcwt" w:colFirst="0" w:colLast="0"/>
      <w:bookmarkEnd w:id="5"/>
      <w:r>
        <w:rPr>
          <w:rFonts w:ascii="Calibri" w:eastAsia="Calibri" w:hAnsi="Calibri" w:cs="Calibri"/>
          <w:b/>
          <w:bCs/>
          <w:sz w:val="48"/>
          <w:szCs w:val="48"/>
        </w:rPr>
        <w:t>ПЛАНИРУЕМЫЕ РЕЗУЛЬТАТЫ ОСВОЕНИЯ ПРОГРАММЫ КОРРЕКЦИОННОГО КУРСА «ЛОГОРИТМИКА» НА УРОВНЕ НАЧАЛЬНОГО ОБЩЕГО ОБРАЗОВАНИЯ</w:t>
      </w:r>
    </w:p>
    <w:p w14:paraId="53C34693"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Предметные результаты обучения:</w:t>
      </w:r>
    </w:p>
    <w:p w14:paraId="057760C7"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1 (дополнительного) класса (</w:t>
      </w:r>
      <w:r>
        <w:rPr>
          <w:rFonts w:ascii="Times New Roman" w:eastAsia="Times New Roman" w:hAnsi="Times New Roman" w:cs="Times New Roman"/>
          <w:b/>
          <w:bCs/>
          <w:sz w:val="28"/>
          <w:szCs w:val="28"/>
        </w:rPr>
        <w:t xml:space="preserve">I отделение) </w:t>
      </w:r>
      <w:r>
        <w:rPr>
          <w:rFonts w:ascii="Times New Roman" w:eastAsia="Times New Roman" w:hAnsi="Times New Roman" w:cs="Times New Roman"/>
          <w:sz w:val="28"/>
          <w:szCs w:val="28"/>
        </w:rPr>
        <w:t>обучающийся научится</w:t>
      </w:r>
      <w:r>
        <w:rPr>
          <w:rFonts w:ascii="Times New Roman" w:eastAsia="Times New Roman" w:hAnsi="Times New Roman" w:cs="Times New Roman"/>
          <w:b/>
          <w:bCs/>
          <w:sz w:val="28"/>
          <w:szCs w:val="28"/>
        </w:rPr>
        <w:t>:</w:t>
      </w:r>
    </w:p>
    <w:p w14:paraId="4FC870EF"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владеть понятиями: «слово», «слог», «звук», «гласный звук»: ударный и безударный, «согласный звук», «ритм», «темп», «звонкий», «глухой». </w:t>
      </w:r>
    </w:p>
    <w:p w14:paraId="57A154F8"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понимать слогообразующую роль гласных.</w:t>
      </w:r>
    </w:p>
    <w:p w14:paraId="63458742"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произносить пройденные звуки и различать их по акустическим и артикуляционным признакам;</w:t>
      </w:r>
    </w:p>
    <w:p w14:paraId="7D62CEA8" w14:textId="77777777" w:rsidR="00AB7F17" w:rsidRDefault="007C32C9">
      <w:pPr>
        <w:pStyle w:val="10"/>
        <w:numPr>
          <w:ilvl w:val="0"/>
          <w:numId w:val="8"/>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удерживать внимание на учебной задаче, запоминать небольшие тексты (стихи, потешки), двигаться в пространстве в заданном направлении, определять стороны: право-лево, верх-низ, координировать движения рук;</w:t>
      </w:r>
    </w:p>
    <w:p w14:paraId="529F0182"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с проговариванием слогов и коротких предложений;</w:t>
      </w:r>
    </w:p>
    <w:p w14:paraId="3909C972" w14:textId="77777777" w:rsidR="00AB7F17" w:rsidRDefault="007C32C9">
      <w:pPr>
        <w:pStyle w:val="10"/>
        <w:numPr>
          <w:ilvl w:val="0"/>
          <w:numId w:val="8"/>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интонацию и другие средства выразительности в зависимости от учебной задачи (темп, ритм, паузация, интонация, логическое ударение);</w:t>
      </w:r>
    </w:p>
    <w:p w14:paraId="4781DF7F"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речь с темпом и ритмом музыки, уметь сочетать систему движений (речевых, общих) с музыкой различного темпа и ритма, уметь вносить коррективы в характер выполняемых движений в соответствии с заданной установкой (с характером темпа и ритма музыкального произведения);</w:t>
      </w:r>
    </w:p>
    <w:p w14:paraId="5C67F71B"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 задания на слух;</w:t>
      </w:r>
    </w:p>
    <w:p w14:paraId="1B7FBD33"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правильному речевому дыханию;</w:t>
      </w:r>
    </w:p>
    <w:p w14:paraId="0E8A00B5"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взаимодействовать в коллективе, соблюдая правила поведения в различных социальных ситуациях и др.</w:t>
      </w:r>
    </w:p>
    <w:p w14:paraId="5F49D58D" w14:textId="77777777" w:rsidR="00AB7F17" w:rsidRDefault="007C32C9">
      <w:pPr>
        <w:pStyle w:val="10"/>
        <w:numPr>
          <w:ilvl w:val="0"/>
          <w:numId w:val="8"/>
        </w:numPr>
        <w:spacing w:after="160" w:line="360" w:lineRule="auto"/>
        <w:rPr>
          <w:rFonts w:ascii="Times New Roman" w:eastAsia="Times New Roman" w:hAnsi="Times New Roman" w:cs="Times New Roman"/>
          <w:sz w:val="32"/>
          <w:szCs w:val="32"/>
        </w:rPr>
      </w:pPr>
      <w:r>
        <w:rPr>
          <w:rFonts w:ascii="Times New Roman" w:eastAsia="Times New Roman" w:hAnsi="Times New Roman" w:cs="Times New Roman"/>
          <w:sz w:val="28"/>
          <w:szCs w:val="28"/>
        </w:rPr>
        <w:t>узнавать знакомые мелодии.</w:t>
      </w:r>
    </w:p>
    <w:p w14:paraId="2E926C19" w14:textId="77777777" w:rsidR="00AB7F17" w:rsidRDefault="00AB7F17">
      <w:pPr>
        <w:pStyle w:val="10"/>
        <w:spacing w:line="240" w:lineRule="auto"/>
        <w:jc w:val="both"/>
        <w:rPr>
          <w:rFonts w:ascii="Times New Roman" w:eastAsia="Times New Roman" w:hAnsi="Times New Roman" w:cs="Times New Roman"/>
          <w:sz w:val="28"/>
          <w:szCs w:val="28"/>
        </w:rPr>
      </w:pPr>
    </w:p>
    <w:p w14:paraId="4249C7CF" w14:textId="77777777" w:rsidR="00AB7F17" w:rsidRDefault="00AB7F17">
      <w:pPr>
        <w:pStyle w:val="10"/>
        <w:spacing w:line="240" w:lineRule="auto"/>
        <w:jc w:val="both"/>
        <w:rPr>
          <w:rFonts w:ascii="Times New Roman" w:eastAsia="Times New Roman" w:hAnsi="Times New Roman" w:cs="Times New Roman"/>
          <w:sz w:val="28"/>
          <w:szCs w:val="28"/>
        </w:rPr>
      </w:pPr>
    </w:p>
    <w:p w14:paraId="23832A0A"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Предметные результаты обучения:</w:t>
      </w:r>
    </w:p>
    <w:p w14:paraId="79F0934D"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1 класса (</w:t>
      </w:r>
      <w:r>
        <w:rPr>
          <w:rFonts w:ascii="Times New Roman" w:eastAsia="Times New Roman" w:hAnsi="Times New Roman" w:cs="Times New Roman"/>
          <w:b/>
          <w:bCs/>
          <w:sz w:val="28"/>
          <w:szCs w:val="28"/>
        </w:rPr>
        <w:t xml:space="preserve">I отделение) </w:t>
      </w:r>
      <w:r>
        <w:rPr>
          <w:rFonts w:ascii="Times New Roman" w:eastAsia="Times New Roman" w:hAnsi="Times New Roman" w:cs="Times New Roman"/>
          <w:sz w:val="28"/>
          <w:szCs w:val="28"/>
        </w:rPr>
        <w:t>обучающийся научится</w:t>
      </w:r>
      <w:r>
        <w:rPr>
          <w:rFonts w:ascii="Times New Roman" w:eastAsia="Times New Roman" w:hAnsi="Times New Roman" w:cs="Times New Roman"/>
          <w:b/>
          <w:bCs/>
          <w:sz w:val="28"/>
          <w:szCs w:val="28"/>
        </w:rPr>
        <w:t>:</w:t>
      </w:r>
    </w:p>
    <w:p w14:paraId="1D4FF0BA"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владеть понятиями: «слово», «слог», «звук», «гласный звук»: ударный и безударный, «согласный звук», «ритм», «звонкий», «глухой». </w:t>
      </w:r>
    </w:p>
    <w:p w14:paraId="1ED2DDDF"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произносить пройденные звуки и различать их по акустическим и артикуляционным признакам;</w:t>
      </w:r>
    </w:p>
    <w:p w14:paraId="1A9686BC"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с проговариванием предложений, слогов</w:t>
      </w:r>
    </w:p>
    <w:p w14:paraId="1BBBA228"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ходе прыжков, стояния на носках, ходьбы и маршировки в различных направлениях, при выполнении упражнений с мячом;</w:t>
      </w:r>
    </w:p>
    <w:p w14:paraId="0848936E"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такт к музыкальному сопровождению в ходе выполнения элементов классического танца и русского народного танца;</w:t>
      </w:r>
    </w:p>
    <w:p w14:paraId="634C8D98"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концентрации, переключению, распределению внимания в ходе выполнения динамических и статических упражнений и движений по образцу;</w:t>
      </w:r>
    </w:p>
    <w:p w14:paraId="0AE0E7A0" w14:textId="77777777" w:rsidR="00AB7F17" w:rsidRDefault="007C32C9">
      <w:pPr>
        <w:pStyle w:val="10"/>
        <w:numPr>
          <w:ilvl w:val="0"/>
          <w:numId w:val="8"/>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 и воспроизводить заданный ритм;</w:t>
      </w:r>
    </w:p>
    <w:p w14:paraId="71228BB6" w14:textId="77777777" w:rsidR="00AB7F17" w:rsidRDefault="007C32C9">
      <w:pPr>
        <w:pStyle w:val="10"/>
        <w:numPr>
          <w:ilvl w:val="0"/>
          <w:numId w:val="8"/>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понятия верх-низ, вперед-назад, право-лево и воспроизводить движения, ориентируясь на словесную инструкцию;</w:t>
      </w:r>
    </w:p>
    <w:p w14:paraId="5556B3DC"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петь и говорить на выдохе;</w:t>
      </w:r>
    </w:p>
    <w:p w14:paraId="7A3EEABE" w14:textId="77777777" w:rsidR="00AB7F17" w:rsidRDefault="007C32C9">
      <w:pPr>
        <w:pStyle w:val="10"/>
        <w:numPr>
          <w:ilvl w:val="0"/>
          <w:numId w:val="8"/>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реализовывать простые двигательные уклады на  основе стихотворений, считалок, пословиц;</w:t>
      </w:r>
    </w:p>
    <w:p w14:paraId="5AC06379"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дифференцировать несложные разнообразные ритмы.</w:t>
      </w:r>
    </w:p>
    <w:p w14:paraId="21B4FAE4" w14:textId="77777777" w:rsidR="00AB7F17" w:rsidRDefault="00AB7F17">
      <w:pPr>
        <w:pStyle w:val="10"/>
        <w:jc w:val="both"/>
        <w:rPr>
          <w:rFonts w:ascii="Times New Roman" w:eastAsia="Times New Roman" w:hAnsi="Times New Roman" w:cs="Times New Roman"/>
          <w:sz w:val="28"/>
          <w:szCs w:val="28"/>
        </w:rPr>
      </w:pPr>
    </w:p>
    <w:p w14:paraId="3709BFD1"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Предметные результаты обучения:</w:t>
      </w:r>
    </w:p>
    <w:p w14:paraId="0C10773E" w14:textId="77777777" w:rsidR="00AB7F17" w:rsidRDefault="007C32C9">
      <w:pPr>
        <w:pStyle w:val="10"/>
        <w:widowControl w:val="0"/>
        <w:spacing w:line="240" w:lineRule="auto"/>
        <w:ind w:left="708"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2 класса (</w:t>
      </w:r>
      <w:r>
        <w:rPr>
          <w:rFonts w:ascii="Times New Roman" w:eastAsia="Times New Roman" w:hAnsi="Times New Roman" w:cs="Times New Roman"/>
          <w:b/>
          <w:bCs/>
          <w:sz w:val="28"/>
          <w:szCs w:val="28"/>
        </w:rPr>
        <w:t xml:space="preserve">I отделение) </w:t>
      </w:r>
      <w:r>
        <w:rPr>
          <w:rFonts w:ascii="Times New Roman" w:eastAsia="Times New Roman" w:hAnsi="Times New Roman" w:cs="Times New Roman"/>
          <w:sz w:val="28"/>
          <w:szCs w:val="28"/>
        </w:rPr>
        <w:t>обучающийся научится</w:t>
      </w:r>
      <w:r>
        <w:rPr>
          <w:rFonts w:ascii="Times New Roman" w:eastAsia="Times New Roman" w:hAnsi="Times New Roman" w:cs="Times New Roman"/>
          <w:b/>
          <w:bCs/>
          <w:sz w:val="28"/>
          <w:szCs w:val="28"/>
        </w:rPr>
        <w:t>:</w:t>
      </w:r>
    </w:p>
    <w:p w14:paraId="6EBB2F7B"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и речь, соотносить ритм движений и речи;</w:t>
      </w:r>
    </w:p>
    <w:p w14:paraId="1E197719"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движения по образцу, разыгрывать небольшие этюды под музыку;</w:t>
      </w:r>
    </w:p>
    <w:p w14:paraId="51FAC5D5"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организованности в ходе выполнения счетных упражнений (сложных построений, серий движений);</w:t>
      </w:r>
    </w:p>
    <w:p w14:paraId="1C846EB9"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воспроизводить музыкальный ритм (целые, половинные, четвертные и восьмые длительности);</w:t>
      </w:r>
    </w:p>
    <w:p w14:paraId="1F9869BA"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играть на музыкальных инструментах (шумовых и ударных);</w:t>
      </w:r>
    </w:p>
    <w:p w14:paraId="351CD917"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мимику, жесты, движения в ходе воспроизведения различных сюжетов , предполагающих последовательность действий, двигательно-музыкальные упражнения, упражнения на дирижирование, двигательные инсценировки песен;</w:t>
      </w:r>
    </w:p>
    <w:p w14:paraId="2EC11D00" w14:textId="77777777" w:rsidR="00AB7F17" w:rsidRDefault="007C32C9">
      <w:pPr>
        <w:pStyle w:val="10"/>
        <w:numPr>
          <w:ilvl w:val="0"/>
          <w:numId w:val="3"/>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28"/>
          <w:szCs w:val="28"/>
        </w:rPr>
        <w:t>реализовывать простые двигательные уклады на  основе стихотворений, считалок, пословиц;</w:t>
      </w:r>
    </w:p>
    <w:p w14:paraId="41825414"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правильное речевое дыхание.</w:t>
      </w:r>
    </w:p>
    <w:p w14:paraId="3FE05D41" w14:textId="77777777" w:rsidR="00AB7F17" w:rsidRDefault="00AB7F17">
      <w:pPr>
        <w:pStyle w:val="10"/>
        <w:rPr>
          <w:rFonts w:ascii="Times New Roman" w:eastAsia="Times New Roman" w:hAnsi="Times New Roman" w:cs="Times New Roman"/>
          <w:sz w:val="28"/>
          <w:szCs w:val="28"/>
        </w:rPr>
      </w:pPr>
    </w:p>
    <w:p w14:paraId="1D666639"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Предметные результаты обучения:</w:t>
      </w:r>
    </w:p>
    <w:p w14:paraId="7C6C69DA" w14:textId="77777777" w:rsidR="00AB7F17" w:rsidRDefault="007C32C9">
      <w:pPr>
        <w:pStyle w:val="10"/>
        <w:widowControl w:val="0"/>
        <w:spacing w:line="240" w:lineRule="auto"/>
        <w:ind w:left="708"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3 класса (</w:t>
      </w:r>
      <w:r>
        <w:rPr>
          <w:rFonts w:ascii="Times New Roman" w:eastAsia="Times New Roman" w:hAnsi="Times New Roman" w:cs="Times New Roman"/>
          <w:b/>
          <w:bCs/>
          <w:sz w:val="28"/>
          <w:szCs w:val="28"/>
        </w:rPr>
        <w:t xml:space="preserve">I отделение) </w:t>
      </w:r>
      <w:r>
        <w:rPr>
          <w:rFonts w:ascii="Times New Roman" w:eastAsia="Times New Roman" w:hAnsi="Times New Roman" w:cs="Times New Roman"/>
          <w:sz w:val="28"/>
          <w:szCs w:val="28"/>
        </w:rPr>
        <w:t>обучающийся научится</w:t>
      </w:r>
      <w:r>
        <w:rPr>
          <w:rFonts w:ascii="Times New Roman" w:eastAsia="Times New Roman" w:hAnsi="Times New Roman" w:cs="Times New Roman"/>
          <w:b/>
          <w:bCs/>
          <w:sz w:val="28"/>
          <w:szCs w:val="28"/>
        </w:rPr>
        <w:t>:</w:t>
      </w:r>
    </w:p>
    <w:p w14:paraId="6625C588"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с проговариванием слов, предложений, стихов, диалогов;</w:t>
      </w:r>
    </w:p>
    <w:p w14:paraId="5217DDA1"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правильной артикуляции изученных звуков и определять их на слух;</w:t>
      </w:r>
    </w:p>
    <w:p w14:paraId="789E408D" w14:textId="77777777" w:rsidR="00AB7F17" w:rsidRDefault="007C32C9">
      <w:pPr>
        <w:pStyle w:val="10"/>
        <w:numPr>
          <w:ilvl w:val="0"/>
          <w:numId w:val="12"/>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28"/>
          <w:szCs w:val="28"/>
        </w:rPr>
        <w:t>воспринимать и воспроизводить заданный ритм;</w:t>
      </w:r>
    </w:p>
    <w:p w14:paraId="6A1F63F8"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концентрировать, переключать и распределять внимание в ходе выполнения динамических упражнений;</w:t>
      </w:r>
    </w:p>
    <w:p w14:paraId="514B1FF2"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сложные построения и перестроения под счет;</w:t>
      </w:r>
    </w:p>
    <w:p w14:paraId="4A15749C"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характер музыки (песня, танец, марш) и музыкальный размер (песенный на 2/4 и марш на 4/4);</w:t>
      </w:r>
    </w:p>
    <w:p w14:paraId="34275B84"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регистр, в котором звучит мелодия: высокий, средний, низкий;</w:t>
      </w:r>
    </w:p>
    <w:p w14:paraId="64EE9E6F"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лад (мажор и минор) музыкального произведения;</w:t>
      </w:r>
    </w:p>
    <w:p w14:paraId="3140ED1B" w14:textId="77777777" w:rsidR="00AB7F17" w:rsidRDefault="007C32C9">
      <w:pPr>
        <w:pStyle w:val="10"/>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воспроизводить ритм мелодии на музыкальных инструментах;</w:t>
      </w:r>
    </w:p>
    <w:p w14:paraId="22D4E40D" w14:textId="77777777" w:rsidR="00AB7F17" w:rsidRDefault="007C32C9">
      <w:pPr>
        <w:pStyle w:val="10"/>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такт к музыкальному сопровождению;</w:t>
      </w:r>
    </w:p>
    <w:p w14:paraId="5C3D85E3" w14:textId="77777777" w:rsidR="00AB7F17" w:rsidRDefault="007C32C9">
      <w:pPr>
        <w:pStyle w:val="10"/>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петь гаммы, осуществлять движение голоса  со скольжением звук вверх и вниз;</w:t>
      </w:r>
    </w:p>
    <w:p w14:paraId="3F463406" w14:textId="77777777" w:rsidR="00AB7F17" w:rsidRDefault="007C32C9">
      <w:pPr>
        <w:pStyle w:val="10"/>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петь различные по характеру песни по одному и в хоре.</w:t>
      </w:r>
    </w:p>
    <w:p w14:paraId="0346ACDD" w14:textId="77777777" w:rsidR="00AB7F17" w:rsidRDefault="00AB7F17">
      <w:pPr>
        <w:pStyle w:val="10"/>
        <w:rPr>
          <w:rFonts w:ascii="Times New Roman" w:eastAsia="Times New Roman" w:hAnsi="Times New Roman" w:cs="Times New Roman"/>
          <w:sz w:val="28"/>
          <w:szCs w:val="28"/>
        </w:rPr>
      </w:pPr>
    </w:p>
    <w:p w14:paraId="4962563A" w14:textId="77777777" w:rsidR="00AB7F17" w:rsidRDefault="00AB7F17">
      <w:pPr>
        <w:pStyle w:val="10"/>
        <w:rPr>
          <w:rFonts w:ascii="Times New Roman" w:eastAsia="Times New Roman" w:hAnsi="Times New Roman" w:cs="Times New Roman"/>
          <w:sz w:val="28"/>
          <w:szCs w:val="28"/>
        </w:rPr>
      </w:pPr>
    </w:p>
    <w:p w14:paraId="5C92D4E6" w14:textId="77777777" w:rsidR="00AB7F17" w:rsidRDefault="007C32C9">
      <w:pPr>
        <w:pStyle w:val="10"/>
        <w:widowControl w:val="0"/>
        <w:spacing w:line="240" w:lineRule="auto"/>
        <w:ind w:left="708"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4 класса (</w:t>
      </w:r>
      <w:r>
        <w:rPr>
          <w:rFonts w:ascii="Times New Roman" w:eastAsia="Times New Roman" w:hAnsi="Times New Roman" w:cs="Times New Roman"/>
          <w:b/>
          <w:bCs/>
          <w:sz w:val="28"/>
          <w:szCs w:val="28"/>
        </w:rPr>
        <w:t xml:space="preserve">I отделение) </w:t>
      </w:r>
      <w:r>
        <w:rPr>
          <w:rFonts w:ascii="Times New Roman" w:eastAsia="Times New Roman" w:hAnsi="Times New Roman" w:cs="Times New Roman"/>
          <w:sz w:val="28"/>
          <w:szCs w:val="28"/>
        </w:rPr>
        <w:t>обучающийся научится</w:t>
      </w:r>
      <w:r>
        <w:rPr>
          <w:rFonts w:ascii="Times New Roman" w:eastAsia="Times New Roman" w:hAnsi="Times New Roman" w:cs="Times New Roman"/>
          <w:b/>
          <w:bCs/>
          <w:sz w:val="28"/>
          <w:szCs w:val="28"/>
        </w:rPr>
        <w:t>:</w:t>
      </w:r>
    </w:p>
    <w:p w14:paraId="07FE66A2" w14:textId="77777777" w:rsidR="00AB7F17" w:rsidRDefault="00AB7F17">
      <w:pPr>
        <w:pStyle w:val="10"/>
        <w:rPr>
          <w:rFonts w:ascii="Times New Roman" w:eastAsia="Times New Roman" w:hAnsi="Times New Roman" w:cs="Times New Roman"/>
          <w:sz w:val="28"/>
          <w:szCs w:val="28"/>
        </w:rPr>
      </w:pPr>
    </w:p>
    <w:p w14:paraId="45B3F79E" w14:textId="77777777" w:rsidR="00AB7F17" w:rsidRDefault="007C32C9">
      <w:pPr>
        <w:pStyle w:val="10"/>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процессе ходьбы в определенном темпе, направлении по одиночке, парами и группой под музыку с проговариванием предложений и стихов;</w:t>
      </w:r>
    </w:p>
    <w:p w14:paraId="242F4D07" w14:textId="77777777" w:rsidR="00AB7F17" w:rsidRDefault="007C32C9">
      <w:pPr>
        <w:pStyle w:val="10"/>
        <w:numPr>
          <w:ilvl w:val="0"/>
          <w:numId w:val="5"/>
        </w:numPr>
        <w:rPr>
          <w:rFonts w:ascii="Times New Roman" w:eastAsia="Times New Roman" w:hAnsi="Times New Roman" w:cs="Times New Roman"/>
          <w:sz w:val="32"/>
          <w:szCs w:val="32"/>
        </w:rPr>
      </w:pPr>
      <w:r>
        <w:rPr>
          <w:rFonts w:ascii="Times New Roman" w:eastAsia="Times New Roman" w:hAnsi="Times New Roman" w:cs="Times New Roman"/>
          <w:sz w:val="28"/>
          <w:szCs w:val="28"/>
        </w:rPr>
        <w:t>регулировать мышечный тонус, выполнять произвольные движения общескелетной/артикуляторной мускулатуры;</w:t>
      </w:r>
    </w:p>
    <w:p w14:paraId="45AADD36" w14:textId="77777777" w:rsidR="00AB7F17" w:rsidRDefault="007C32C9">
      <w:pPr>
        <w:pStyle w:val="10"/>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чувствовать музыкальный темп, и ритм в движении;</w:t>
      </w:r>
    </w:p>
    <w:p w14:paraId="46F52806" w14:textId="77777777" w:rsidR="00AB7F17" w:rsidRDefault="007C32C9">
      <w:pPr>
        <w:pStyle w:val="10"/>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регистр и размер мелодии;</w:t>
      </w:r>
    </w:p>
    <w:p w14:paraId="460D4BFD" w14:textId="77777777" w:rsidR="00AB7F17" w:rsidRDefault="007C32C9">
      <w:pPr>
        <w:pStyle w:val="10"/>
        <w:numPr>
          <w:ilvl w:val="0"/>
          <w:numId w:val="5"/>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такт к музыкальному сопровождению в ходе ритмических игр, коллективной пляски, танца;</w:t>
      </w:r>
    </w:p>
    <w:p w14:paraId="072912A3" w14:textId="77777777" w:rsidR="00AB7F17" w:rsidRDefault="007C32C9">
      <w:pPr>
        <w:pStyle w:val="10"/>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мимику, жесты при чтении стихотворений, воспроизведении этюдов, разыгрывании сюжетов;</w:t>
      </w:r>
    </w:p>
    <w:p w14:paraId="4DBCB601" w14:textId="77777777" w:rsidR="00AB7F17" w:rsidRDefault="007C32C9">
      <w:pPr>
        <w:pStyle w:val="10"/>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дирижировать;</w:t>
      </w:r>
    </w:p>
    <w:p w14:paraId="5B9F2671" w14:textId="77777777" w:rsidR="00AB7F17" w:rsidRDefault="007C32C9">
      <w:pPr>
        <w:pStyle w:val="1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произвольно изменять акустические характеристики голоса, пользоваться разнообразием просодического оформления речи, правильно артикулировать звуки во время пения;</w:t>
      </w:r>
    </w:p>
    <w:p w14:paraId="0392B457" w14:textId="77777777" w:rsidR="00AB7F17" w:rsidRDefault="007C32C9">
      <w:pPr>
        <w:pStyle w:val="1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действовать с предметами в определенном ритме и чередовать два ритма, автоматизируя движения; </w:t>
      </w:r>
    </w:p>
    <w:p w14:paraId="2E1D27AD" w14:textId="77777777" w:rsidR="00AB7F17" w:rsidRDefault="007C32C9">
      <w:pPr>
        <w:pStyle w:val="1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распределять дыхание при пении, особенно в напевных песнях с различными динамическими оттенками; </w:t>
      </w:r>
    </w:p>
    <w:p w14:paraId="2F87E8EC" w14:textId="77777777" w:rsidR="00AB7F17" w:rsidRDefault="007C32C9">
      <w:pPr>
        <w:pStyle w:val="1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индивидуальное и совместное произнесение стихов, предложений и диалогов;</w:t>
      </w:r>
    </w:p>
    <w:p w14:paraId="0BFF6DBE" w14:textId="77777777" w:rsidR="00AB7F17" w:rsidRDefault="007C32C9">
      <w:pPr>
        <w:pStyle w:val="10"/>
        <w:numPr>
          <w:ilvl w:val="0"/>
          <w:numId w:val="5"/>
        </w:numPr>
        <w:spacing w:after="1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петь различные по характеру песни, точно и чисто интонировать.</w:t>
      </w:r>
    </w:p>
    <w:p w14:paraId="6121DADA" w14:textId="77777777" w:rsidR="00AB7F17" w:rsidRDefault="00AB7F17">
      <w:pPr>
        <w:pStyle w:val="10"/>
        <w:spacing w:after="160" w:line="240" w:lineRule="auto"/>
        <w:rPr>
          <w:rFonts w:ascii="Times New Roman" w:eastAsia="Times New Roman" w:hAnsi="Times New Roman" w:cs="Times New Roman"/>
          <w:sz w:val="28"/>
          <w:szCs w:val="28"/>
        </w:rPr>
      </w:pPr>
    </w:p>
    <w:p w14:paraId="6AD5CC50"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Предметные результаты обучения:</w:t>
      </w:r>
    </w:p>
    <w:p w14:paraId="270C0137" w14:textId="77777777" w:rsidR="00AB7F17" w:rsidRDefault="007C32C9">
      <w:pPr>
        <w:pStyle w:val="10"/>
        <w:widowControl w:val="0"/>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1 класса (</w:t>
      </w:r>
      <w:r>
        <w:rPr>
          <w:rFonts w:ascii="Times New Roman" w:eastAsia="Times New Roman" w:hAnsi="Times New Roman" w:cs="Times New Roman"/>
          <w:b/>
          <w:bCs/>
          <w:sz w:val="28"/>
          <w:szCs w:val="28"/>
        </w:rPr>
        <w:t xml:space="preserve">II отделение) </w:t>
      </w:r>
      <w:r>
        <w:rPr>
          <w:rFonts w:ascii="Times New Roman" w:eastAsia="Times New Roman" w:hAnsi="Times New Roman" w:cs="Times New Roman"/>
          <w:sz w:val="28"/>
          <w:szCs w:val="28"/>
        </w:rPr>
        <w:t>обучающийся научится</w:t>
      </w:r>
      <w:r>
        <w:rPr>
          <w:rFonts w:ascii="Times New Roman" w:eastAsia="Times New Roman" w:hAnsi="Times New Roman" w:cs="Times New Roman"/>
          <w:b/>
          <w:bCs/>
          <w:sz w:val="28"/>
          <w:szCs w:val="28"/>
        </w:rPr>
        <w:t>:</w:t>
      </w:r>
    </w:p>
    <w:p w14:paraId="1297610B"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владеть понятиями: «слово», «слог», «звук», «гласный звук»: ударный и безударный, «согласный звук», «ритм», «звонкий», «глухой». </w:t>
      </w:r>
    </w:p>
    <w:p w14:paraId="5472901A"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произносить пройденные звуки и различать их по акустическим и артикуляционным признакам;</w:t>
      </w:r>
    </w:p>
    <w:p w14:paraId="4A0F1C9F" w14:textId="77777777" w:rsidR="00AB7F17" w:rsidRDefault="007C32C9">
      <w:pPr>
        <w:pStyle w:val="10"/>
        <w:widowControl w:val="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с проговариванием предложений, слогов</w:t>
      </w:r>
    </w:p>
    <w:p w14:paraId="40C9DE2C"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ходе прыжков, стояния на носках, ходьбы и маршировки в различных направлениях, при выполнении упражнений с мячом;</w:t>
      </w:r>
    </w:p>
    <w:p w14:paraId="1B5D12BB"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такт к музыкальному сопровождению в ходе выполнения элементов классического танца и русского народного танца;</w:t>
      </w:r>
    </w:p>
    <w:p w14:paraId="5CA4541E"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концентрации, переключению, распределению внимания в ходе выполнения динамических и статических упражнений и движений по образцу;</w:t>
      </w:r>
    </w:p>
    <w:p w14:paraId="273BE7FB" w14:textId="77777777" w:rsidR="00AB7F17" w:rsidRDefault="007C32C9">
      <w:pPr>
        <w:pStyle w:val="10"/>
        <w:numPr>
          <w:ilvl w:val="0"/>
          <w:numId w:val="8"/>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 и воспроизводить заданный ритм;</w:t>
      </w:r>
    </w:p>
    <w:p w14:paraId="403F3CEF" w14:textId="77777777" w:rsidR="00AB7F17" w:rsidRDefault="007C32C9">
      <w:pPr>
        <w:pStyle w:val="10"/>
        <w:numPr>
          <w:ilvl w:val="0"/>
          <w:numId w:val="8"/>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понятия верх-низ, вперед-назад, право-лево и воспроизводить движения, ориентируясь на словесную инструкцию;</w:t>
      </w:r>
    </w:p>
    <w:p w14:paraId="551171DE"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петь и говорить на выдохе;</w:t>
      </w:r>
    </w:p>
    <w:p w14:paraId="194A31B6" w14:textId="77777777" w:rsidR="00AB7F17" w:rsidRDefault="007C32C9">
      <w:pPr>
        <w:pStyle w:val="10"/>
        <w:numPr>
          <w:ilvl w:val="0"/>
          <w:numId w:val="8"/>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реализовывать простые двигательные уклады на  основе стихотворений, считалок, пословиц;</w:t>
      </w:r>
    </w:p>
    <w:p w14:paraId="4E61C159"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дифференцировать несложные разнообразные ритмы</w:t>
      </w:r>
    </w:p>
    <w:p w14:paraId="17434FF2" w14:textId="77777777" w:rsidR="00AB7F17" w:rsidRDefault="007C32C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плавно произносить слова и предложения с опорой на наглядность и без нее (сопровождающая и завершающая формы речи).</w:t>
      </w:r>
    </w:p>
    <w:p w14:paraId="0C5EBDE0" w14:textId="77777777" w:rsidR="00AB7F17" w:rsidRDefault="00AB7F17">
      <w:pPr>
        <w:pStyle w:val="10"/>
        <w:jc w:val="both"/>
        <w:rPr>
          <w:rFonts w:ascii="Times New Roman" w:eastAsia="Times New Roman" w:hAnsi="Times New Roman" w:cs="Times New Roman"/>
          <w:sz w:val="28"/>
          <w:szCs w:val="28"/>
        </w:rPr>
      </w:pPr>
    </w:p>
    <w:p w14:paraId="29A6EE60"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Предметные результаты обучения:</w:t>
      </w:r>
    </w:p>
    <w:p w14:paraId="0413B4F7" w14:textId="77777777" w:rsidR="00AB7F17" w:rsidRDefault="007C32C9">
      <w:pPr>
        <w:pStyle w:val="10"/>
        <w:widowControl w:val="0"/>
        <w:spacing w:line="240" w:lineRule="auto"/>
        <w:ind w:left="708"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2 класса (</w:t>
      </w:r>
      <w:r>
        <w:rPr>
          <w:rFonts w:ascii="Times New Roman" w:eastAsia="Times New Roman" w:hAnsi="Times New Roman" w:cs="Times New Roman"/>
          <w:b/>
          <w:bCs/>
          <w:sz w:val="28"/>
          <w:szCs w:val="28"/>
        </w:rPr>
        <w:t xml:space="preserve">II отделение) </w:t>
      </w:r>
      <w:r>
        <w:rPr>
          <w:rFonts w:ascii="Times New Roman" w:eastAsia="Times New Roman" w:hAnsi="Times New Roman" w:cs="Times New Roman"/>
          <w:sz w:val="28"/>
          <w:szCs w:val="28"/>
        </w:rPr>
        <w:t>обучающийся научится</w:t>
      </w:r>
      <w:r>
        <w:rPr>
          <w:rFonts w:ascii="Times New Roman" w:eastAsia="Times New Roman" w:hAnsi="Times New Roman" w:cs="Times New Roman"/>
          <w:b/>
          <w:bCs/>
          <w:sz w:val="28"/>
          <w:szCs w:val="28"/>
        </w:rPr>
        <w:t>:</w:t>
      </w:r>
    </w:p>
    <w:p w14:paraId="03122447"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и речь, соотносить ритм движений и речи;</w:t>
      </w:r>
    </w:p>
    <w:p w14:paraId="6A066246"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движения по образцу, разыгрывать небольшие этюды под музыку;</w:t>
      </w:r>
    </w:p>
    <w:p w14:paraId="11F51743"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организованности в ходе выполнения счетных упражнений (сложных построений, серий движений);</w:t>
      </w:r>
    </w:p>
    <w:p w14:paraId="028A2B2D"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воспроизводить музыкальный ритм (целые, половинные, четвертные и восьмые длительности);</w:t>
      </w:r>
    </w:p>
    <w:p w14:paraId="09A71BEB"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играть на музыкальных инструментах (шумовых и ударных);</w:t>
      </w:r>
    </w:p>
    <w:p w14:paraId="6AE6AD2F"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мимику, жесты, движения в ходе воспроизведения различных сюжетов , предполагающих последовательность действий, двигательно-музыкальные упражнения, упражнения на дирижирование, двигательные инсценировки песен;</w:t>
      </w:r>
    </w:p>
    <w:p w14:paraId="2E8ED85B" w14:textId="77777777" w:rsidR="00AB7F17" w:rsidRDefault="007C32C9">
      <w:pPr>
        <w:pStyle w:val="10"/>
        <w:numPr>
          <w:ilvl w:val="0"/>
          <w:numId w:val="3"/>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28"/>
          <w:szCs w:val="28"/>
        </w:rPr>
        <w:t>реализовывать простые двигательные уклады на  основе стихотворений, считалок, пословиц;</w:t>
      </w:r>
    </w:p>
    <w:p w14:paraId="390EE22B" w14:textId="77777777" w:rsidR="00AB7F17" w:rsidRDefault="007C32C9">
      <w:pPr>
        <w:pStyle w:val="10"/>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правильное речевое дыхание</w:t>
      </w:r>
    </w:p>
    <w:p w14:paraId="0B074D90" w14:textId="77777777" w:rsidR="00AB7F17" w:rsidRDefault="007C32C9">
      <w:pPr>
        <w:pStyle w:val="10"/>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плавно произносить слова и предложения с опорой на наглядность и без нее (сопровождающая, завершающая, планирующая формы речи).</w:t>
      </w:r>
    </w:p>
    <w:p w14:paraId="32373ACC" w14:textId="77777777" w:rsidR="00AB7F17" w:rsidRDefault="00AB7F17">
      <w:pPr>
        <w:pStyle w:val="10"/>
        <w:rPr>
          <w:rFonts w:ascii="Times New Roman" w:eastAsia="Times New Roman" w:hAnsi="Times New Roman" w:cs="Times New Roman"/>
          <w:sz w:val="28"/>
          <w:szCs w:val="28"/>
        </w:rPr>
      </w:pPr>
    </w:p>
    <w:p w14:paraId="0BD76167" w14:textId="77777777" w:rsidR="00AB7F17" w:rsidRDefault="007C32C9">
      <w:pPr>
        <w:pStyle w:val="10"/>
        <w:widowControl w:val="0"/>
        <w:spacing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Предметные результаты обучения:</w:t>
      </w:r>
    </w:p>
    <w:p w14:paraId="60C07638" w14:textId="77777777" w:rsidR="00AB7F17" w:rsidRDefault="00AB7F17">
      <w:pPr>
        <w:pStyle w:val="10"/>
        <w:widowControl w:val="0"/>
        <w:spacing w:line="240" w:lineRule="auto"/>
        <w:ind w:firstLine="709"/>
        <w:jc w:val="both"/>
        <w:rPr>
          <w:rFonts w:ascii="Times New Roman" w:eastAsia="Times New Roman" w:hAnsi="Times New Roman" w:cs="Times New Roman"/>
          <w:b/>
          <w:bCs/>
          <w:sz w:val="28"/>
          <w:szCs w:val="28"/>
        </w:rPr>
      </w:pPr>
    </w:p>
    <w:p w14:paraId="52843F53" w14:textId="77777777" w:rsidR="00AB7F17" w:rsidRDefault="007C32C9">
      <w:pPr>
        <w:pStyle w:val="10"/>
        <w:widowControl w:val="0"/>
        <w:spacing w:line="240" w:lineRule="auto"/>
        <w:ind w:left="708"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3 класса (</w:t>
      </w:r>
      <w:r>
        <w:rPr>
          <w:rFonts w:ascii="Times New Roman" w:eastAsia="Times New Roman" w:hAnsi="Times New Roman" w:cs="Times New Roman"/>
          <w:b/>
          <w:bCs/>
          <w:sz w:val="28"/>
          <w:szCs w:val="28"/>
        </w:rPr>
        <w:t xml:space="preserve">II отделение) </w:t>
      </w:r>
      <w:r>
        <w:rPr>
          <w:rFonts w:ascii="Times New Roman" w:eastAsia="Times New Roman" w:hAnsi="Times New Roman" w:cs="Times New Roman"/>
          <w:sz w:val="28"/>
          <w:szCs w:val="28"/>
        </w:rPr>
        <w:t>обучающийся научится</w:t>
      </w:r>
      <w:r>
        <w:rPr>
          <w:rFonts w:ascii="Times New Roman" w:eastAsia="Times New Roman" w:hAnsi="Times New Roman" w:cs="Times New Roman"/>
          <w:b/>
          <w:bCs/>
          <w:sz w:val="28"/>
          <w:szCs w:val="28"/>
        </w:rPr>
        <w:t>:</w:t>
      </w:r>
    </w:p>
    <w:p w14:paraId="367E2C18"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с проговариванием слов, предложений, стихов, диалогов;</w:t>
      </w:r>
    </w:p>
    <w:p w14:paraId="216E5F80"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правильной артикуляции изученных звуков и определять их на слух;</w:t>
      </w:r>
    </w:p>
    <w:p w14:paraId="22526F9E" w14:textId="77777777" w:rsidR="00AB7F17" w:rsidRDefault="007C32C9">
      <w:pPr>
        <w:pStyle w:val="10"/>
        <w:numPr>
          <w:ilvl w:val="0"/>
          <w:numId w:val="12"/>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28"/>
          <w:szCs w:val="28"/>
        </w:rPr>
        <w:t>воспринимать и воспроизводить заданный ритм;</w:t>
      </w:r>
    </w:p>
    <w:p w14:paraId="4F90CA21"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концентрировать, переключать и распределять внимание в ходе выполнения динамических упражнений;</w:t>
      </w:r>
    </w:p>
    <w:p w14:paraId="00A723A4"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сложные построения и перестроения под счет;</w:t>
      </w:r>
    </w:p>
    <w:p w14:paraId="270F0147"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характер музыки (песня, танец, марш) и музыкальный размер (песенный на 2/4 и марш на 4/4);</w:t>
      </w:r>
    </w:p>
    <w:p w14:paraId="05B0CB34"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регистр, в котором звучит мелодия: высокий, средний, низкий;</w:t>
      </w:r>
    </w:p>
    <w:p w14:paraId="6A7030AA" w14:textId="77777777" w:rsidR="00AB7F17" w:rsidRDefault="007C32C9">
      <w:pPr>
        <w:pStyle w:val="10"/>
        <w:widowControl w:val="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лад (мажор и минор) музыкального произведения;</w:t>
      </w:r>
    </w:p>
    <w:p w14:paraId="6D07D6BD" w14:textId="77777777" w:rsidR="00AB7F17" w:rsidRDefault="007C32C9">
      <w:pPr>
        <w:pStyle w:val="10"/>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воспроизводить ритм мелодии на музыкальных инструментах;</w:t>
      </w:r>
    </w:p>
    <w:p w14:paraId="60C6053F" w14:textId="77777777" w:rsidR="00AB7F17" w:rsidRDefault="007C32C9">
      <w:pPr>
        <w:pStyle w:val="10"/>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такт к музыкальному сопровождению;</w:t>
      </w:r>
    </w:p>
    <w:p w14:paraId="27C43401" w14:textId="77777777" w:rsidR="00AB7F17" w:rsidRDefault="007C32C9">
      <w:pPr>
        <w:pStyle w:val="10"/>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петь гаммы, осуществлять движение голоса  со скольжением звук вверх и вниз;</w:t>
      </w:r>
    </w:p>
    <w:p w14:paraId="2D0BD658" w14:textId="77777777" w:rsidR="00AB7F17" w:rsidRDefault="007C32C9">
      <w:pPr>
        <w:pStyle w:val="10"/>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петь различные по характеру песни по сольно и в хоре.</w:t>
      </w:r>
    </w:p>
    <w:p w14:paraId="3A2AA87D" w14:textId="77777777" w:rsidR="00AB7F17" w:rsidRDefault="007C32C9">
      <w:pPr>
        <w:pStyle w:val="10"/>
        <w:numPr>
          <w:ilvl w:val="0"/>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плавно произносить слова и предложения с опорой на наглядность и без нее (сопровождающая, завершающая, планирующая формы речи).</w:t>
      </w:r>
    </w:p>
    <w:p w14:paraId="118E97EF" w14:textId="77777777" w:rsidR="00AB7F17" w:rsidRDefault="00AB7F17">
      <w:pPr>
        <w:pStyle w:val="10"/>
        <w:rPr>
          <w:rFonts w:ascii="Times New Roman" w:eastAsia="Times New Roman" w:hAnsi="Times New Roman" w:cs="Times New Roman"/>
          <w:sz w:val="28"/>
          <w:szCs w:val="28"/>
        </w:rPr>
      </w:pPr>
    </w:p>
    <w:p w14:paraId="26675B1B" w14:textId="77777777" w:rsidR="00AB7F17" w:rsidRDefault="00AB7F17">
      <w:pPr>
        <w:pStyle w:val="10"/>
        <w:rPr>
          <w:rFonts w:ascii="Times New Roman" w:eastAsia="Times New Roman" w:hAnsi="Times New Roman" w:cs="Times New Roman"/>
          <w:sz w:val="28"/>
          <w:szCs w:val="28"/>
        </w:rPr>
      </w:pPr>
    </w:p>
    <w:p w14:paraId="661EE5E2" w14:textId="77777777" w:rsidR="00AB7F17" w:rsidRDefault="007C32C9">
      <w:pPr>
        <w:pStyle w:val="10"/>
        <w:widowControl w:val="0"/>
        <w:spacing w:line="240" w:lineRule="auto"/>
        <w:ind w:left="708"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4 класса (</w:t>
      </w:r>
      <w:r>
        <w:rPr>
          <w:rFonts w:ascii="Times New Roman" w:eastAsia="Times New Roman" w:hAnsi="Times New Roman" w:cs="Times New Roman"/>
          <w:b/>
          <w:bCs/>
          <w:sz w:val="28"/>
          <w:szCs w:val="28"/>
        </w:rPr>
        <w:t xml:space="preserve">II отделение) </w:t>
      </w:r>
      <w:r>
        <w:rPr>
          <w:rFonts w:ascii="Times New Roman" w:eastAsia="Times New Roman" w:hAnsi="Times New Roman" w:cs="Times New Roman"/>
          <w:sz w:val="28"/>
          <w:szCs w:val="28"/>
        </w:rPr>
        <w:t>обучающийся научится</w:t>
      </w:r>
      <w:r>
        <w:rPr>
          <w:rFonts w:ascii="Times New Roman" w:eastAsia="Times New Roman" w:hAnsi="Times New Roman" w:cs="Times New Roman"/>
          <w:b/>
          <w:bCs/>
          <w:sz w:val="28"/>
          <w:szCs w:val="28"/>
        </w:rPr>
        <w:t>:</w:t>
      </w:r>
    </w:p>
    <w:p w14:paraId="4A660F74" w14:textId="77777777" w:rsidR="00AB7F17" w:rsidRDefault="00AB7F17">
      <w:pPr>
        <w:pStyle w:val="10"/>
        <w:rPr>
          <w:rFonts w:ascii="Times New Roman" w:eastAsia="Times New Roman" w:hAnsi="Times New Roman" w:cs="Times New Roman"/>
          <w:sz w:val="28"/>
          <w:szCs w:val="28"/>
        </w:rPr>
      </w:pPr>
    </w:p>
    <w:p w14:paraId="486BB4C0" w14:textId="77777777" w:rsidR="00AB7F17" w:rsidRDefault="007C32C9">
      <w:pPr>
        <w:pStyle w:val="10"/>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процессе ходьбы в определенном темпе, направлении по одиночке, парами и группой под музыку с проговариванием предложений и стихов;</w:t>
      </w:r>
    </w:p>
    <w:p w14:paraId="6701FAE5" w14:textId="77777777" w:rsidR="00AB7F17" w:rsidRDefault="007C32C9">
      <w:pPr>
        <w:pStyle w:val="10"/>
        <w:numPr>
          <w:ilvl w:val="0"/>
          <w:numId w:val="5"/>
        </w:numPr>
        <w:rPr>
          <w:rFonts w:ascii="Times New Roman" w:eastAsia="Times New Roman" w:hAnsi="Times New Roman" w:cs="Times New Roman"/>
          <w:sz w:val="32"/>
          <w:szCs w:val="32"/>
        </w:rPr>
      </w:pPr>
      <w:r>
        <w:rPr>
          <w:rFonts w:ascii="Times New Roman" w:eastAsia="Times New Roman" w:hAnsi="Times New Roman" w:cs="Times New Roman"/>
          <w:sz w:val="28"/>
          <w:szCs w:val="28"/>
        </w:rPr>
        <w:t>регулировать мышечный тонус, выполнять произвольные движения общескелетной/артикуляторной мускулатуры;</w:t>
      </w:r>
    </w:p>
    <w:p w14:paraId="52031887" w14:textId="77777777" w:rsidR="00AB7F17" w:rsidRDefault="007C32C9">
      <w:pPr>
        <w:pStyle w:val="10"/>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чувствовать музыкальный темп, и ритм в движении;</w:t>
      </w:r>
    </w:p>
    <w:p w14:paraId="5BD0DE1D" w14:textId="77777777" w:rsidR="00AB7F17" w:rsidRDefault="007C32C9">
      <w:pPr>
        <w:pStyle w:val="10"/>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регистр и размер мелодии;</w:t>
      </w:r>
    </w:p>
    <w:p w14:paraId="76E5EE07" w14:textId="77777777" w:rsidR="00AB7F17" w:rsidRDefault="007C32C9">
      <w:pPr>
        <w:pStyle w:val="10"/>
        <w:numPr>
          <w:ilvl w:val="0"/>
          <w:numId w:val="5"/>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координировать движения в такт к музыкальному сопровождению в ходе ритмических игр, коллективной пляски, танца;</w:t>
      </w:r>
    </w:p>
    <w:p w14:paraId="6DE9672B" w14:textId="77777777" w:rsidR="00AB7F17" w:rsidRDefault="007C32C9">
      <w:pPr>
        <w:pStyle w:val="10"/>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мимику, жесты при чтении стихотворений, воспроизведении этюдов, разыгрывании сюжетов;</w:t>
      </w:r>
    </w:p>
    <w:p w14:paraId="2E27DABA" w14:textId="77777777" w:rsidR="00AB7F17" w:rsidRDefault="007C32C9">
      <w:pPr>
        <w:pStyle w:val="10"/>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дирижировать;</w:t>
      </w:r>
    </w:p>
    <w:p w14:paraId="49FEE005" w14:textId="77777777" w:rsidR="00AB7F17" w:rsidRDefault="007C32C9">
      <w:pPr>
        <w:pStyle w:val="1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произвольно изменять акустические характеристики голоса, пользоваться разнообразием просодического оформления речи, правильно артикулировать звуки во время пения;</w:t>
      </w:r>
    </w:p>
    <w:p w14:paraId="51E50079" w14:textId="77777777" w:rsidR="00AB7F17" w:rsidRDefault="007C32C9">
      <w:pPr>
        <w:pStyle w:val="1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действовать с предметами в определенном ритме и чередовать два ритма, автоматизируя движения; </w:t>
      </w:r>
    </w:p>
    <w:p w14:paraId="595007EF" w14:textId="77777777" w:rsidR="00AB7F17" w:rsidRDefault="007C32C9">
      <w:pPr>
        <w:pStyle w:val="1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распределять дыхание при пении, особенно в напевных песнях с различными динамическими оттенками; </w:t>
      </w:r>
    </w:p>
    <w:p w14:paraId="6E4D3DD4" w14:textId="77777777" w:rsidR="00AB7F17" w:rsidRDefault="007C32C9">
      <w:pPr>
        <w:pStyle w:val="1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индивидуальное и совместное произнесение стихов, предложений и диалогов;</w:t>
      </w:r>
    </w:p>
    <w:p w14:paraId="2449DE56" w14:textId="77777777" w:rsidR="00AB7F17" w:rsidRDefault="007C32C9">
      <w:pPr>
        <w:pStyle w:val="1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петь различные по характеру песни, точно и чисто интонировать</w:t>
      </w:r>
    </w:p>
    <w:p w14:paraId="40E34782" w14:textId="77777777" w:rsidR="00AB7F17" w:rsidRDefault="007C32C9">
      <w:pPr>
        <w:pStyle w:val="10"/>
        <w:numPr>
          <w:ilvl w:val="0"/>
          <w:numId w:val="5"/>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плавно произносить слова и предложения с опорой на наглядность и без нее (сопровождающая, завершающая, планирующая формы речи).</w:t>
      </w:r>
    </w:p>
    <w:p w14:paraId="6A3B1DE4" w14:textId="77777777" w:rsidR="00AB7F17" w:rsidRDefault="00AB7F17">
      <w:pPr>
        <w:pStyle w:val="10"/>
        <w:spacing w:after="160" w:line="240" w:lineRule="auto"/>
        <w:rPr>
          <w:rFonts w:ascii="Times New Roman" w:eastAsia="Times New Roman" w:hAnsi="Times New Roman" w:cs="Times New Roman"/>
          <w:sz w:val="28"/>
          <w:szCs w:val="28"/>
        </w:rPr>
      </w:pPr>
    </w:p>
    <w:p w14:paraId="78F6A198" w14:textId="77777777" w:rsidR="00AB7F17" w:rsidRDefault="00AB7F17">
      <w:pPr>
        <w:pStyle w:val="10"/>
        <w:ind w:left="720"/>
        <w:jc w:val="both"/>
        <w:rPr>
          <w:rFonts w:ascii="Times New Roman" w:eastAsia="Times New Roman" w:hAnsi="Times New Roman" w:cs="Times New Roman"/>
          <w:sz w:val="28"/>
          <w:szCs w:val="28"/>
        </w:rPr>
      </w:pPr>
    </w:p>
    <w:p w14:paraId="28A24865" w14:textId="77777777" w:rsidR="00AB7F17" w:rsidRDefault="007C32C9">
      <w:pPr>
        <w:pStyle w:val="10"/>
        <w:spacing w:after="160" w:line="259"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ТЕМАТИЧЕСКОЕ ПЛАНИРОВАНИЕ</w:t>
      </w:r>
    </w:p>
    <w:p w14:paraId="74C00E0D" w14:textId="77777777" w:rsidR="00AB7F17" w:rsidRDefault="007C32C9">
      <w:pPr>
        <w:pStyle w:val="2"/>
        <w:spacing w:after="80" w:line="259" w:lineRule="auto"/>
        <w:rPr>
          <w:rFonts w:ascii="Times New Roman" w:eastAsia="Times New Roman" w:hAnsi="Times New Roman" w:cs="Times New Roman"/>
          <w:b/>
          <w:bCs/>
          <w:sz w:val="36"/>
          <w:szCs w:val="36"/>
        </w:rPr>
      </w:pPr>
      <w:bookmarkStart w:id="6" w:name="_rtr07euqtsmk" w:colFirst="0" w:colLast="0"/>
      <w:bookmarkEnd w:id="6"/>
      <w:r>
        <w:rPr>
          <w:rFonts w:ascii="Times New Roman" w:eastAsia="Times New Roman" w:hAnsi="Times New Roman" w:cs="Times New Roman"/>
          <w:b/>
          <w:bCs/>
          <w:sz w:val="36"/>
          <w:szCs w:val="36"/>
        </w:rPr>
        <w:t>I отделение</w:t>
      </w:r>
    </w:p>
    <w:p w14:paraId="06E7EDE1" w14:textId="77777777" w:rsidR="00AB7F17" w:rsidRDefault="007C32C9">
      <w:pPr>
        <w:pStyle w:val="2"/>
        <w:spacing w:after="80" w:line="259" w:lineRule="auto"/>
        <w:rPr>
          <w:rFonts w:ascii="Times New Roman" w:eastAsia="Times New Roman" w:hAnsi="Times New Roman" w:cs="Times New Roman"/>
          <w:b/>
          <w:bCs/>
          <w:sz w:val="36"/>
          <w:szCs w:val="36"/>
        </w:rPr>
      </w:pPr>
      <w:bookmarkStart w:id="7" w:name="_vu4ltfz4u0ls" w:colFirst="0" w:colLast="0"/>
      <w:bookmarkEnd w:id="7"/>
      <w:r>
        <w:rPr>
          <w:rFonts w:ascii="Times New Roman" w:eastAsia="Times New Roman" w:hAnsi="Times New Roman" w:cs="Times New Roman"/>
          <w:b/>
          <w:bCs/>
          <w:sz w:val="36"/>
          <w:szCs w:val="36"/>
        </w:rPr>
        <w:t>1 (дополнительный) класс– 68 часов – 2 часа в неделю</w:t>
      </w:r>
    </w:p>
    <w:p w14:paraId="0A9D8C9C" w14:textId="77777777" w:rsidR="00AB7F17" w:rsidRDefault="007C32C9">
      <w:pPr>
        <w:pStyle w:val="10"/>
        <w:spacing w:after="160" w:line="259" w:lineRule="auto"/>
        <w:rPr>
          <w:rFonts w:ascii="Calibri" w:eastAsia="Calibri" w:hAnsi="Calibri" w:cs="Calibri"/>
        </w:rPr>
      </w:pPr>
      <w:r>
        <w:rPr>
          <w:rFonts w:ascii="Calibri" w:eastAsia="Calibri" w:hAnsi="Calibri" w:cs="Calibri"/>
        </w:rPr>
        <w:t>Все задания курса логоритмики можно разделить на два направления:</w:t>
      </w:r>
    </w:p>
    <w:p w14:paraId="5927F52B" w14:textId="77777777" w:rsidR="00AB7F17" w:rsidRDefault="007C32C9">
      <w:pPr>
        <w:pStyle w:val="10"/>
        <w:numPr>
          <w:ilvl w:val="0"/>
          <w:numId w:val="1"/>
        </w:numPr>
        <w:spacing w:line="259" w:lineRule="auto"/>
        <w:rPr>
          <w:rFonts w:ascii="Calibri" w:eastAsia="Calibri" w:hAnsi="Calibri" w:cs="Calibri"/>
        </w:rPr>
      </w:pPr>
      <w:r>
        <w:rPr>
          <w:rFonts w:ascii="Calibri" w:eastAsia="Calibri" w:hAnsi="Calibri" w:cs="Calibri"/>
        </w:rPr>
        <w:t>развитие неречевых процессов</w:t>
      </w:r>
    </w:p>
    <w:p w14:paraId="6CF54ACF" w14:textId="77777777" w:rsidR="00AB7F17" w:rsidRDefault="007C32C9">
      <w:pPr>
        <w:pStyle w:val="10"/>
        <w:numPr>
          <w:ilvl w:val="0"/>
          <w:numId w:val="1"/>
        </w:numPr>
        <w:spacing w:after="160" w:line="259" w:lineRule="auto"/>
        <w:rPr>
          <w:rFonts w:ascii="Calibri" w:eastAsia="Calibri" w:hAnsi="Calibri" w:cs="Calibri"/>
        </w:rPr>
      </w:pPr>
      <w:r>
        <w:rPr>
          <w:rFonts w:ascii="Calibri" w:eastAsia="Calibri" w:hAnsi="Calibri" w:cs="Calibri"/>
        </w:rPr>
        <w:t>развитие речи и коррекции речевых нарушений</w:t>
      </w:r>
    </w:p>
    <w:p w14:paraId="1943DF63" w14:textId="77777777" w:rsidR="00AB7F17" w:rsidRDefault="007C32C9">
      <w:pPr>
        <w:pStyle w:val="10"/>
        <w:spacing w:after="160" w:line="259" w:lineRule="auto"/>
        <w:rPr>
          <w:rFonts w:ascii="Calibri" w:eastAsia="Calibri" w:hAnsi="Calibri" w:cs="Calibri"/>
        </w:rPr>
      </w:pPr>
      <w:r>
        <w:rPr>
          <w:rFonts w:ascii="Calibri" w:eastAsia="Calibri" w:hAnsi="Calibri" w:cs="Calibri"/>
        </w:rPr>
        <w:t>Каждое направление работы содержит в себе несколько блоков, которые последовательно, по мере изучения, включаются в занятия. При этом работа над изученными блоками продолжается с постепенным усложнением заданий.</w:t>
      </w:r>
    </w:p>
    <w:p w14:paraId="5BDD99ED" w14:textId="77777777" w:rsidR="00AB7F17" w:rsidRDefault="00AB7F17">
      <w:pPr>
        <w:pStyle w:val="10"/>
        <w:spacing w:after="160" w:line="259" w:lineRule="auto"/>
        <w:rPr>
          <w:rFonts w:ascii="Calibri" w:eastAsia="Calibri" w:hAnsi="Calibri" w:cs="Calibri"/>
        </w:rPr>
      </w:pPr>
    </w:p>
    <w:p w14:paraId="5F670571" w14:textId="77777777" w:rsidR="00AB7F17" w:rsidRDefault="00AB7F17">
      <w:pPr>
        <w:pStyle w:val="10"/>
        <w:spacing w:after="160" w:line="259" w:lineRule="auto"/>
        <w:rPr>
          <w:rFonts w:ascii="Times New Roman" w:eastAsia="Times New Roman" w:hAnsi="Times New Roman" w:cs="Times New Roman"/>
          <w:sz w:val="24"/>
          <w:szCs w:val="24"/>
        </w:rPr>
      </w:pPr>
    </w:p>
    <w:tbl>
      <w:tblPr>
        <w:tblStyle w:val="a5"/>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10"/>
        <w:gridCol w:w="3135"/>
        <w:gridCol w:w="3120"/>
      </w:tblGrid>
      <w:tr w:rsidR="00AB7F17" w14:paraId="59F927D5" w14:textId="77777777">
        <w:tc>
          <w:tcPr>
            <w:tcW w:w="2250" w:type="dxa"/>
            <w:shd w:val="clear" w:color="auto" w:fill="auto"/>
            <w:tcMar>
              <w:top w:w="100" w:type="dxa"/>
              <w:left w:w="100" w:type="dxa"/>
              <w:bottom w:w="100" w:type="dxa"/>
              <w:right w:w="100" w:type="dxa"/>
            </w:tcMar>
          </w:tcPr>
          <w:p w14:paraId="0E48B2EB"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 занятия</w:t>
            </w:r>
          </w:p>
        </w:tc>
        <w:tc>
          <w:tcPr>
            <w:tcW w:w="810" w:type="dxa"/>
            <w:shd w:val="clear" w:color="auto" w:fill="auto"/>
            <w:tcMar>
              <w:top w:w="100" w:type="dxa"/>
              <w:left w:w="100" w:type="dxa"/>
              <w:bottom w:w="100" w:type="dxa"/>
              <w:right w:w="100" w:type="dxa"/>
            </w:tcMar>
          </w:tcPr>
          <w:p w14:paraId="1604A64F"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135" w:type="dxa"/>
            <w:shd w:val="clear" w:color="auto" w:fill="auto"/>
            <w:tcMar>
              <w:top w:w="100" w:type="dxa"/>
              <w:left w:w="100" w:type="dxa"/>
              <w:bottom w:w="100" w:type="dxa"/>
              <w:right w:w="100" w:type="dxa"/>
            </w:tcMar>
          </w:tcPr>
          <w:p w14:paraId="4B6CDC5F"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20" w:type="dxa"/>
            <w:shd w:val="clear" w:color="auto" w:fill="auto"/>
            <w:tcMar>
              <w:top w:w="100" w:type="dxa"/>
              <w:left w:w="100" w:type="dxa"/>
              <w:bottom w:w="100" w:type="dxa"/>
              <w:right w:w="100" w:type="dxa"/>
            </w:tcMar>
          </w:tcPr>
          <w:p w14:paraId="2A4F00C7"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33DDAB16"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6B625545" w14:textId="77777777">
        <w:tc>
          <w:tcPr>
            <w:tcW w:w="2250" w:type="dxa"/>
            <w:shd w:val="clear" w:color="auto" w:fill="auto"/>
            <w:tcMar>
              <w:top w:w="100" w:type="dxa"/>
              <w:left w:w="100" w:type="dxa"/>
              <w:bottom w:w="100" w:type="dxa"/>
              <w:right w:w="100" w:type="dxa"/>
            </w:tcMar>
          </w:tcPr>
          <w:p w14:paraId="467A031A"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w:t>
            </w:r>
          </w:p>
          <w:p w14:paraId="51D5C56D"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Наш класс.</w:t>
            </w:r>
          </w:p>
        </w:tc>
        <w:tc>
          <w:tcPr>
            <w:tcW w:w="810" w:type="dxa"/>
            <w:shd w:val="clear" w:color="auto" w:fill="auto"/>
            <w:tcMar>
              <w:top w:w="100" w:type="dxa"/>
              <w:left w:w="100" w:type="dxa"/>
              <w:bottom w:w="100" w:type="dxa"/>
              <w:right w:w="100" w:type="dxa"/>
            </w:tcMar>
          </w:tcPr>
          <w:p w14:paraId="1103BD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135" w:type="dxa"/>
            <w:shd w:val="clear" w:color="auto" w:fill="auto"/>
            <w:tcMar>
              <w:top w:w="100" w:type="dxa"/>
              <w:left w:w="100" w:type="dxa"/>
              <w:bottom w:w="100" w:type="dxa"/>
              <w:right w:w="100" w:type="dxa"/>
            </w:tcMar>
          </w:tcPr>
          <w:p w14:paraId="57819FC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22DBF568"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476376A0" w14:textId="77777777">
        <w:tc>
          <w:tcPr>
            <w:tcW w:w="2250" w:type="dxa"/>
            <w:shd w:val="clear" w:color="auto" w:fill="auto"/>
            <w:tcMar>
              <w:top w:w="100" w:type="dxa"/>
              <w:left w:w="100" w:type="dxa"/>
              <w:bottom w:w="100" w:type="dxa"/>
              <w:right w:w="100" w:type="dxa"/>
            </w:tcMar>
          </w:tcPr>
          <w:p w14:paraId="366E24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w:t>
            </w:r>
          </w:p>
        </w:tc>
        <w:tc>
          <w:tcPr>
            <w:tcW w:w="810" w:type="dxa"/>
            <w:shd w:val="clear" w:color="auto" w:fill="auto"/>
            <w:tcMar>
              <w:top w:w="100" w:type="dxa"/>
              <w:left w:w="100" w:type="dxa"/>
              <w:bottom w:w="100" w:type="dxa"/>
              <w:right w:w="100" w:type="dxa"/>
            </w:tcMar>
          </w:tcPr>
          <w:p w14:paraId="3A8062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6A572C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2D5591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46C3E7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20" w:type="dxa"/>
            <w:shd w:val="clear" w:color="auto" w:fill="auto"/>
            <w:tcMar>
              <w:top w:w="100" w:type="dxa"/>
              <w:left w:w="100" w:type="dxa"/>
              <w:bottom w:w="100" w:type="dxa"/>
              <w:right w:w="100" w:type="dxa"/>
            </w:tcMar>
          </w:tcPr>
          <w:p w14:paraId="649716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продолжительного выдоха.</w:t>
            </w:r>
          </w:p>
          <w:p w14:paraId="135131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гласных звуков на выдохе без голоса. </w:t>
            </w:r>
          </w:p>
          <w:p w14:paraId="2CE1DC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6FCFDD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w:t>
            </w:r>
          </w:p>
          <w:p w14:paraId="147967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личных местоимений, притяжательных местоимений, сущ. (одуш., неодуш), словосочетаний сущ.+притяжат. местоимение под ритмичное звучание шумовых инструментов. Составление словосочетаний со словами “один”, “два”, “много” и сущ. м. и ж.р.</w:t>
            </w:r>
          </w:p>
          <w:p w14:paraId="10889315" w14:textId="77777777" w:rsidR="00AB7F17" w:rsidRDefault="00AB7F17">
            <w:pPr>
              <w:pStyle w:val="10"/>
              <w:widowControl w:val="0"/>
              <w:spacing w:line="240" w:lineRule="auto"/>
              <w:rPr>
                <w:rFonts w:ascii="Times New Roman" w:eastAsia="Times New Roman" w:hAnsi="Times New Roman" w:cs="Times New Roman"/>
                <w:sz w:val="24"/>
                <w:szCs w:val="24"/>
              </w:rPr>
            </w:pPr>
          </w:p>
          <w:p w14:paraId="627F4413"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1EA539A" w14:textId="77777777">
        <w:tc>
          <w:tcPr>
            <w:tcW w:w="2250" w:type="dxa"/>
            <w:shd w:val="clear" w:color="auto" w:fill="auto"/>
            <w:tcMar>
              <w:top w:w="100" w:type="dxa"/>
              <w:left w:w="100" w:type="dxa"/>
              <w:bottom w:w="100" w:type="dxa"/>
              <w:right w:w="100" w:type="dxa"/>
            </w:tcMar>
          </w:tcPr>
          <w:p w14:paraId="4DCABD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школьники.</w:t>
            </w:r>
          </w:p>
        </w:tc>
        <w:tc>
          <w:tcPr>
            <w:tcW w:w="810" w:type="dxa"/>
            <w:shd w:val="clear" w:color="auto" w:fill="auto"/>
            <w:tcMar>
              <w:top w:w="100" w:type="dxa"/>
              <w:left w:w="100" w:type="dxa"/>
              <w:bottom w:w="100" w:type="dxa"/>
              <w:right w:w="100" w:type="dxa"/>
            </w:tcMar>
          </w:tcPr>
          <w:p w14:paraId="75CC2E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352F184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6AC3FC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7BA903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20" w:type="dxa"/>
            <w:shd w:val="clear" w:color="auto" w:fill="auto"/>
            <w:tcMar>
              <w:top w:w="100" w:type="dxa"/>
              <w:left w:w="100" w:type="dxa"/>
              <w:bottom w:w="100" w:type="dxa"/>
              <w:right w:w="100" w:type="dxa"/>
            </w:tcMar>
          </w:tcPr>
          <w:p w14:paraId="1DE791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продолжительного выдоха.</w:t>
            </w:r>
          </w:p>
          <w:p w14:paraId="57C770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193DDE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гласных звуков на выдохе без голоса.</w:t>
            </w:r>
          </w:p>
          <w:p w14:paraId="759E0E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 по теме урока.</w:t>
            </w:r>
          </w:p>
          <w:p w14:paraId="4B90CE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“Мой-моя-моё”.</w:t>
            </w:r>
          </w:p>
          <w:p w14:paraId="0D4615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определение одушевленных и неодушевленных предметов с использованием условных движений. Комментирование движений с использованием глаголов настоящего времени.</w:t>
            </w:r>
          </w:p>
          <w:p w14:paraId="54B72A9B"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6E3F9A2" w14:textId="77777777">
        <w:tc>
          <w:tcPr>
            <w:tcW w:w="2250" w:type="dxa"/>
            <w:shd w:val="clear" w:color="auto" w:fill="auto"/>
            <w:tcMar>
              <w:top w:w="100" w:type="dxa"/>
              <w:left w:w="100" w:type="dxa"/>
              <w:bottom w:w="100" w:type="dxa"/>
              <w:right w:w="100" w:type="dxa"/>
            </w:tcMar>
          </w:tcPr>
          <w:p w14:paraId="659605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какая, какое.</w:t>
            </w:r>
          </w:p>
        </w:tc>
        <w:tc>
          <w:tcPr>
            <w:tcW w:w="810" w:type="dxa"/>
            <w:shd w:val="clear" w:color="auto" w:fill="auto"/>
            <w:tcMar>
              <w:top w:w="100" w:type="dxa"/>
              <w:left w:w="100" w:type="dxa"/>
              <w:bottom w:w="100" w:type="dxa"/>
              <w:right w:w="100" w:type="dxa"/>
            </w:tcMar>
          </w:tcPr>
          <w:p w14:paraId="476C2E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1C3DF3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0FB1532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20D0BB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02B0CCB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различение громких и тихих звуков (ходьба при громком звучании и остановка - при тихом).</w:t>
            </w:r>
          </w:p>
          <w:p w14:paraId="53AA0123"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3BFA7D3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продолжительного выдоха с движениями рук (вверх-вниз, вверх - в стороны и т.д.)</w:t>
            </w:r>
          </w:p>
          <w:p w14:paraId="13A1E41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44B758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на выдохе с голосом. </w:t>
            </w:r>
          </w:p>
          <w:p w14:paraId="48CB687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Называние предмета и его признака в определенном ритме. </w:t>
            </w:r>
          </w:p>
          <w:p w14:paraId="3E7467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w:t>
            </w:r>
          </w:p>
          <w:p w14:paraId="12B4003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(одуш., неодуш.), сущ. с суффиксами -ик, -ок.</w:t>
            </w:r>
          </w:p>
          <w:p w14:paraId="1E78AF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словосочетаний сущ.+прилаг. под ритмичное звучание шумовых инструментов. </w:t>
            </w:r>
          </w:p>
        </w:tc>
      </w:tr>
      <w:tr w:rsidR="00AB7F17" w14:paraId="7B403968" w14:textId="77777777">
        <w:tc>
          <w:tcPr>
            <w:tcW w:w="2250" w:type="dxa"/>
            <w:shd w:val="clear" w:color="auto" w:fill="auto"/>
            <w:tcMar>
              <w:top w:w="100" w:type="dxa"/>
              <w:left w:w="100" w:type="dxa"/>
              <w:bottom w:w="100" w:type="dxa"/>
              <w:right w:w="100" w:type="dxa"/>
            </w:tcMar>
          </w:tcPr>
          <w:p w14:paraId="42EC71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w:t>
            </w:r>
          </w:p>
        </w:tc>
        <w:tc>
          <w:tcPr>
            <w:tcW w:w="810" w:type="dxa"/>
            <w:shd w:val="clear" w:color="auto" w:fill="auto"/>
            <w:tcMar>
              <w:top w:w="100" w:type="dxa"/>
              <w:left w:w="100" w:type="dxa"/>
              <w:bottom w:w="100" w:type="dxa"/>
              <w:right w:w="100" w:type="dxa"/>
            </w:tcMar>
          </w:tcPr>
          <w:p w14:paraId="03CB17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214EF8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6DA61E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18DE63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26AE4A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различение громких и тихих звуков (плавные движения руками или флажками вниз на тихое звучание и резкие взмахи вверх при громком).</w:t>
            </w:r>
          </w:p>
        </w:tc>
        <w:tc>
          <w:tcPr>
            <w:tcW w:w="3120" w:type="dxa"/>
            <w:shd w:val="clear" w:color="auto" w:fill="auto"/>
            <w:tcMar>
              <w:top w:w="100" w:type="dxa"/>
              <w:left w:w="100" w:type="dxa"/>
              <w:bottom w:w="100" w:type="dxa"/>
              <w:right w:w="100" w:type="dxa"/>
            </w:tcMar>
          </w:tcPr>
          <w:p w14:paraId="075BEB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продолжительного выдоха с движениями рук (вверх-вниз, вверх - в стороны и т.д.)</w:t>
            </w:r>
          </w:p>
          <w:p w14:paraId="6C76D2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2565B06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на выдохе с голосом. </w:t>
            </w:r>
          </w:p>
          <w:p w14:paraId="492CBA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Называние предмета и его признака в определенном ритме. </w:t>
            </w:r>
          </w:p>
          <w:p w14:paraId="53FAC57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56765C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w:t>
            </w:r>
          </w:p>
          <w:p w14:paraId="15CED2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притяж. местоимений, глаг.</w:t>
            </w:r>
          </w:p>
          <w:p w14:paraId="3A7A27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сущ.+притяж. местоимение под ритмичное звучание шумовых инструментов..</w:t>
            </w:r>
          </w:p>
        </w:tc>
      </w:tr>
      <w:tr w:rsidR="00AB7F17" w14:paraId="32E7BFD1" w14:textId="77777777">
        <w:tc>
          <w:tcPr>
            <w:tcW w:w="2250" w:type="dxa"/>
            <w:shd w:val="clear" w:color="auto" w:fill="auto"/>
            <w:tcMar>
              <w:top w:w="100" w:type="dxa"/>
              <w:left w:w="100" w:type="dxa"/>
              <w:bottom w:w="100" w:type="dxa"/>
              <w:right w:w="100" w:type="dxa"/>
            </w:tcMar>
          </w:tcPr>
          <w:p w14:paraId="69E73A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Вокруг школы</w:t>
            </w:r>
          </w:p>
        </w:tc>
        <w:tc>
          <w:tcPr>
            <w:tcW w:w="810" w:type="dxa"/>
            <w:shd w:val="clear" w:color="auto" w:fill="auto"/>
            <w:tcMar>
              <w:top w:w="100" w:type="dxa"/>
              <w:left w:w="100" w:type="dxa"/>
              <w:bottom w:w="100" w:type="dxa"/>
              <w:right w:w="100" w:type="dxa"/>
            </w:tcMar>
          </w:tcPr>
          <w:p w14:paraId="66B654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7BC184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4A136F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66A576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74CB22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различение громких и тихих звуков (ходьба на полной ступне при громком звуке, ходьба на носках - при тихом).</w:t>
            </w:r>
          </w:p>
          <w:p w14:paraId="2FF025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пока звучит музыка с постепенным усложнением)</w:t>
            </w:r>
          </w:p>
        </w:tc>
        <w:tc>
          <w:tcPr>
            <w:tcW w:w="3120" w:type="dxa"/>
            <w:shd w:val="clear" w:color="auto" w:fill="auto"/>
            <w:tcMar>
              <w:top w:w="100" w:type="dxa"/>
              <w:left w:w="100" w:type="dxa"/>
              <w:bottom w:w="100" w:type="dxa"/>
              <w:right w:w="100" w:type="dxa"/>
            </w:tcMar>
          </w:tcPr>
          <w:p w14:paraId="2AD633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продолжительного выдоха с движениями рук. </w:t>
            </w:r>
          </w:p>
          <w:p w14:paraId="7685A9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упражнений артикуляционной гимнастики с движениями рук. Пропевание гласных звуков на выдохе с голосом. </w:t>
            </w:r>
          </w:p>
          <w:p w14:paraId="00D5D2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Называние предмета и его признака в определенном ритме. </w:t>
            </w:r>
          </w:p>
          <w:p w14:paraId="2603EDB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w:t>
            </w:r>
          </w:p>
          <w:p w14:paraId="7FC456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глаг., качеств. прилаг. (размер) по теме урока.</w:t>
            </w:r>
          </w:p>
          <w:p w14:paraId="2A379F5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глаг.+сущ. в т.п. под ритмичное звучание шумовых инструментов.</w:t>
            </w:r>
          </w:p>
        </w:tc>
      </w:tr>
      <w:tr w:rsidR="00AB7F17" w14:paraId="1ED20140" w14:textId="77777777">
        <w:tc>
          <w:tcPr>
            <w:tcW w:w="2250" w:type="dxa"/>
            <w:shd w:val="clear" w:color="auto" w:fill="auto"/>
            <w:tcMar>
              <w:top w:w="100" w:type="dxa"/>
              <w:left w:w="100" w:type="dxa"/>
              <w:bottom w:w="100" w:type="dxa"/>
              <w:right w:w="100" w:type="dxa"/>
            </w:tcMar>
          </w:tcPr>
          <w:p w14:paraId="7FB683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нашем классе. </w:t>
            </w:r>
          </w:p>
          <w:p w14:paraId="17D23A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 школе работает</w:t>
            </w:r>
          </w:p>
        </w:tc>
        <w:tc>
          <w:tcPr>
            <w:tcW w:w="810" w:type="dxa"/>
            <w:shd w:val="clear" w:color="auto" w:fill="auto"/>
            <w:tcMar>
              <w:top w:w="100" w:type="dxa"/>
              <w:left w:w="100" w:type="dxa"/>
              <w:bottom w:w="100" w:type="dxa"/>
              <w:right w:w="100" w:type="dxa"/>
            </w:tcMar>
          </w:tcPr>
          <w:p w14:paraId="772B3B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50A175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5D33BC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24D59D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32178C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равновесие (стояние на одной ноге пока звучит музыка с постепенным усложнением). </w:t>
            </w:r>
          </w:p>
        </w:tc>
        <w:tc>
          <w:tcPr>
            <w:tcW w:w="3120" w:type="dxa"/>
            <w:shd w:val="clear" w:color="auto" w:fill="auto"/>
            <w:tcMar>
              <w:top w:w="100" w:type="dxa"/>
              <w:left w:w="100" w:type="dxa"/>
              <w:bottom w:w="100" w:type="dxa"/>
              <w:right w:w="100" w:type="dxa"/>
            </w:tcMar>
          </w:tcPr>
          <w:p w14:paraId="4C798F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с музыкальным сопровождением (ритмичный вдох-выдох). </w:t>
            </w:r>
          </w:p>
          <w:p w14:paraId="6E8B39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6E39CF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цепочки гласных звуков на выдохе с голосом под счет. </w:t>
            </w:r>
          </w:p>
          <w:p w14:paraId="3AD767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согласных звуков без голоса.</w:t>
            </w:r>
          </w:p>
          <w:p w14:paraId="74ABAB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w:t>
            </w:r>
          </w:p>
          <w:p w14:paraId="78E487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глаг., качеств. прилаг. (размер) по теме урока.</w:t>
            </w:r>
          </w:p>
          <w:p w14:paraId="72255F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Комментирование своих действий под ритмичную музыку с движениями глаг.+сущ. в Т.п. (сказуемое + дополнение)</w:t>
            </w:r>
          </w:p>
        </w:tc>
      </w:tr>
      <w:tr w:rsidR="00AB7F17" w14:paraId="69A89241" w14:textId="77777777">
        <w:tc>
          <w:tcPr>
            <w:tcW w:w="2250" w:type="dxa"/>
            <w:shd w:val="clear" w:color="auto" w:fill="auto"/>
            <w:tcMar>
              <w:top w:w="100" w:type="dxa"/>
              <w:left w:w="100" w:type="dxa"/>
              <w:bottom w:w="100" w:type="dxa"/>
              <w:right w:w="100" w:type="dxa"/>
            </w:tcMar>
          </w:tcPr>
          <w:p w14:paraId="7986A7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Дни недели. </w:t>
            </w:r>
          </w:p>
        </w:tc>
        <w:tc>
          <w:tcPr>
            <w:tcW w:w="810" w:type="dxa"/>
            <w:shd w:val="clear" w:color="auto" w:fill="auto"/>
            <w:tcMar>
              <w:top w:w="100" w:type="dxa"/>
              <w:left w:w="100" w:type="dxa"/>
              <w:bottom w:w="100" w:type="dxa"/>
              <w:right w:w="100" w:type="dxa"/>
            </w:tcMar>
          </w:tcPr>
          <w:p w14:paraId="3DD1DC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370EE8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(ходьба на носках и пятках). Маршировка под ритмичную музыку в разных направлениях. Ходьба приставным шагом по лежащему на полу канату. Движения различной амплитуды с опорой на громкость звучащей музыки.</w:t>
            </w:r>
          </w:p>
          <w:p w14:paraId="51FA51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0B0889D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619D68F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6ED137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6B4C27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с музыкальным сопровождением (ритмичный вдох-выдох). Пропевание цепочки гласных звуков на выдохе с голосом под счет. </w:t>
            </w:r>
          </w:p>
          <w:p w14:paraId="639F19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согласных звуков без голоса. Проговаривание своего режима дня под хлопки руками. Составление словосочетаний “нет”+сущ. с ритмичным проговариванием.</w:t>
            </w:r>
          </w:p>
        </w:tc>
      </w:tr>
      <w:tr w:rsidR="00AB7F17" w14:paraId="5CB696A3" w14:textId="77777777">
        <w:tc>
          <w:tcPr>
            <w:tcW w:w="2250" w:type="dxa"/>
            <w:shd w:val="clear" w:color="auto" w:fill="auto"/>
            <w:tcMar>
              <w:top w:w="100" w:type="dxa"/>
              <w:left w:w="100" w:type="dxa"/>
              <w:bottom w:w="100" w:type="dxa"/>
              <w:right w:w="100" w:type="dxa"/>
            </w:tcMar>
          </w:tcPr>
          <w:p w14:paraId="02FFBF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Это я.</w:t>
            </w:r>
          </w:p>
          <w:p w14:paraId="285C9D3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вокруг меня?</w:t>
            </w:r>
          </w:p>
        </w:tc>
        <w:tc>
          <w:tcPr>
            <w:tcW w:w="810" w:type="dxa"/>
            <w:shd w:val="clear" w:color="auto" w:fill="auto"/>
            <w:tcMar>
              <w:top w:w="100" w:type="dxa"/>
              <w:left w:w="100" w:type="dxa"/>
              <w:bottom w:w="100" w:type="dxa"/>
              <w:right w:w="100" w:type="dxa"/>
            </w:tcMar>
          </w:tcPr>
          <w:p w14:paraId="0407FF5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41DB1A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(прыжки на одной ноге). Маршировка под ритмичную музыку в разных направлениях. Ходьба приставным шагом по лежащему на полу канату. Движения различной амплитуды с опорой на громкость звучащей музыки.</w:t>
            </w:r>
          </w:p>
          <w:p w14:paraId="0D9EEE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2540E1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4517B874"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3A0C02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79C993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с музыкальным сопровождением (ритмичный вдох-выдох). Пропевание цепочки гласных звуков на выдохе с голосом под счет. </w:t>
            </w:r>
          </w:p>
          <w:p w14:paraId="453F2B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согласных звуков с голосом. Пропевание </w:t>
            </w:r>
            <w:r>
              <w:rPr>
                <w:rFonts w:ascii="Times New Roman" w:eastAsia="Times New Roman" w:hAnsi="Times New Roman" w:cs="Times New Roman"/>
                <w:color w:val="333333"/>
                <w:sz w:val="24"/>
                <w:szCs w:val="24"/>
              </w:rPr>
              <w:t>двусложных слов из открытых слогов по теме урока.</w:t>
            </w:r>
          </w:p>
          <w:p w14:paraId="2371B8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частей тела под ритм, заданный учителем. Составление словосочетаний со словами “один”, “два”, “много” и сущ. м. и ж.р.. </w:t>
            </w:r>
          </w:p>
        </w:tc>
      </w:tr>
      <w:tr w:rsidR="00AB7F17" w14:paraId="3E08F3A1" w14:textId="77777777">
        <w:tc>
          <w:tcPr>
            <w:tcW w:w="2250" w:type="dxa"/>
            <w:shd w:val="clear" w:color="auto" w:fill="auto"/>
            <w:tcMar>
              <w:top w:w="100" w:type="dxa"/>
              <w:left w:w="100" w:type="dxa"/>
              <w:bottom w:w="100" w:type="dxa"/>
              <w:right w:w="100" w:type="dxa"/>
            </w:tcMar>
          </w:tcPr>
          <w:p w14:paraId="63BDE3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w:t>
            </w:r>
          </w:p>
        </w:tc>
        <w:tc>
          <w:tcPr>
            <w:tcW w:w="810" w:type="dxa"/>
            <w:shd w:val="clear" w:color="auto" w:fill="auto"/>
            <w:tcMar>
              <w:top w:w="100" w:type="dxa"/>
              <w:left w:w="100" w:type="dxa"/>
              <w:bottom w:w="100" w:type="dxa"/>
              <w:right w:w="100" w:type="dxa"/>
            </w:tcMar>
          </w:tcPr>
          <w:p w14:paraId="06C107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3653E2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(ходьба на внутренней внешней стороне стопы). Маршировка под ритмичную музыку с перестроением. Ходьба парами под удары барабана с заданиями. Движения различной амплитуды с опорой на громкость звучащей музыки. Хлопки руками под ритм мелодии.</w:t>
            </w:r>
          </w:p>
          <w:p w14:paraId="4B34F6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49DD03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3EDABB5B"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685264B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(ритмичный вдох-выдох). Пропевание согласных и гласных звуков с нарастанием голоса. Пропевание </w:t>
            </w:r>
            <w:r>
              <w:rPr>
                <w:rFonts w:ascii="Times New Roman" w:eastAsia="Times New Roman" w:hAnsi="Times New Roman" w:cs="Times New Roman"/>
                <w:color w:val="333333"/>
                <w:sz w:val="24"/>
                <w:szCs w:val="24"/>
              </w:rPr>
              <w:t>двусложных слов из открытых слогов по теме урока.</w:t>
            </w:r>
          </w:p>
          <w:p w14:paraId="3BEE34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сущ.+качественное прилагательное под ритмичное звучание шумовых инструментов. Составление словосочетаний со словами “один”, “два”, “много” и сущ. м. и ж.р.</w:t>
            </w:r>
          </w:p>
          <w:p w14:paraId="3C665CF5"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0EB012C2" w14:textId="77777777">
        <w:tc>
          <w:tcPr>
            <w:tcW w:w="2250" w:type="dxa"/>
            <w:shd w:val="clear" w:color="auto" w:fill="auto"/>
            <w:tcMar>
              <w:top w:w="100" w:type="dxa"/>
              <w:left w:w="100" w:type="dxa"/>
              <w:bottom w:w="100" w:type="dxa"/>
              <w:right w:w="100" w:type="dxa"/>
            </w:tcMar>
          </w:tcPr>
          <w:p w14:paraId="78772C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играю</w:t>
            </w:r>
          </w:p>
        </w:tc>
        <w:tc>
          <w:tcPr>
            <w:tcW w:w="810" w:type="dxa"/>
            <w:shd w:val="clear" w:color="auto" w:fill="auto"/>
            <w:tcMar>
              <w:top w:w="100" w:type="dxa"/>
              <w:left w:w="100" w:type="dxa"/>
              <w:bottom w:w="100" w:type="dxa"/>
              <w:right w:w="100" w:type="dxa"/>
            </w:tcMar>
          </w:tcPr>
          <w:p w14:paraId="0EE1A9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024063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Ходьба парами под удары барабана с заданиями. Игры с различными заданиями в зависимости от громкости мелодии. Хлопки руками под ритм мелодии.</w:t>
            </w:r>
          </w:p>
          <w:p w14:paraId="7B23E8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2B9757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67FB9DB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3ADFA4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с музыкальным сопровождением (ритмичный вдох-выдох). Пропевание согласных и гласных звуков с нарастанием голоса с одновременным выполнением движений по подражанию учителю. </w:t>
            </w:r>
          </w:p>
          <w:p w14:paraId="30BB21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 по теме урока.</w:t>
            </w:r>
          </w:p>
          <w:p w14:paraId="15FC7A3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11E9E3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гл..+сущ. в Т.п.и В.п. под ритмичное звучание шумовых инструментов. Составление словосочетаний со словами “один”, “два”, “много” и сущ. м. и ж.р.</w:t>
            </w:r>
          </w:p>
          <w:p w14:paraId="54D51C6B"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3C6D5872" w14:textId="77777777">
        <w:tc>
          <w:tcPr>
            <w:tcW w:w="2250" w:type="dxa"/>
            <w:shd w:val="clear" w:color="auto" w:fill="auto"/>
            <w:tcMar>
              <w:top w:w="100" w:type="dxa"/>
              <w:left w:w="100" w:type="dxa"/>
              <w:bottom w:w="100" w:type="dxa"/>
              <w:right w:w="100" w:type="dxa"/>
            </w:tcMar>
          </w:tcPr>
          <w:p w14:paraId="13CC66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810" w:type="dxa"/>
            <w:shd w:val="clear" w:color="auto" w:fill="auto"/>
            <w:tcMar>
              <w:top w:w="100" w:type="dxa"/>
              <w:left w:w="100" w:type="dxa"/>
              <w:bottom w:w="100" w:type="dxa"/>
              <w:right w:w="100" w:type="dxa"/>
            </w:tcMar>
          </w:tcPr>
          <w:p w14:paraId="2390CD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0536A0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сами показывают уже изученные упражнения</w:t>
            </w:r>
          </w:p>
        </w:tc>
        <w:tc>
          <w:tcPr>
            <w:tcW w:w="3120" w:type="dxa"/>
            <w:shd w:val="clear" w:color="auto" w:fill="auto"/>
            <w:tcMar>
              <w:top w:w="100" w:type="dxa"/>
              <w:left w:w="100" w:type="dxa"/>
              <w:bottom w:w="100" w:type="dxa"/>
              <w:right w:w="100" w:type="dxa"/>
            </w:tcMar>
          </w:tcPr>
          <w:p w14:paraId="1BA8F93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 и словосочетаний по пройденным темам. </w:t>
            </w:r>
          </w:p>
        </w:tc>
      </w:tr>
      <w:tr w:rsidR="00AB7F17" w14:paraId="1BB4DBD2" w14:textId="77777777">
        <w:tc>
          <w:tcPr>
            <w:tcW w:w="2250" w:type="dxa"/>
            <w:shd w:val="clear" w:color="auto" w:fill="auto"/>
            <w:tcMar>
              <w:top w:w="100" w:type="dxa"/>
              <w:left w:w="100" w:type="dxa"/>
              <w:bottom w:w="100" w:type="dxa"/>
              <w:right w:w="100" w:type="dxa"/>
            </w:tcMar>
          </w:tcPr>
          <w:p w14:paraId="49E6E05C"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2. Осень</w:t>
            </w:r>
          </w:p>
        </w:tc>
        <w:tc>
          <w:tcPr>
            <w:tcW w:w="810" w:type="dxa"/>
            <w:shd w:val="clear" w:color="auto" w:fill="auto"/>
            <w:tcMar>
              <w:top w:w="100" w:type="dxa"/>
              <w:left w:w="100" w:type="dxa"/>
              <w:bottom w:w="100" w:type="dxa"/>
              <w:right w:w="100" w:type="dxa"/>
            </w:tcMar>
          </w:tcPr>
          <w:p w14:paraId="393A062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35" w:type="dxa"/>
            <w:shd w:val="clear" w:color="auto" w:fill="auto"/>
            <w:tcMar>
              <w:top w:w="100" w:type="dxa"/>
              <w:left w:w="100" w:type="dxa"/>
              <w:bottom w:w="100" w:type="dxa"/>
              <w:right w:w="100" w:type="dxa"/>
            </w:tcMar>
          </w:tcPr>
          <w:p w14:paraId="020C0DF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2380B538"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9A33835" w14:textId="77777777">
        <w:tc>
          <w:tcPr>
            <w:tcW w:w="2250" w:type="dxa"/>
            <w:shd w:val="clear" w:color="auto" w:fill="auto"/>
            <w:tcMar>
              <w:top w:w="100" w:type="dxa"/>
              <w:left w:w="100" w:type="dxa"/>
              <w:bottom w:w="100" w:type="dxa"/>
              <w:right w:w="100" w:type="dxa"/>
            </w:tcMar>
          </w:tcPr>
          <w:p w14:paraId="0461D3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происходит в природе осенью?</w:t>
            </w:r>
          </w:p>
        </w:tc>
        <w:tc>
          <w:tcPr>
            <w:tcW w:w="810" w:type="dxa"/>
            <w:shd w:val="clear" w:color="auto" w:fill="auto"/>
            <w:tcMar>
              <w:top w:w="100" w:type="dxa"/>
              <w:left w:w="100" w:type="dxa"/>
              <w:bottom w:w="100" w:type="dxa"/>
              <w:right w:w="100" w:type="dxa"/>
            </w:tcMar>
          </w:tcPr>
          <w:p w14:paraId="3806D7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798D0C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Ходьба парами под удары барабана с заданиями. Игры с различными заданиями в зависимости от громкости мелодии. Игра на шумовых музыкальных инструментах под ритм мелодии.</w:t>
            </w:r>
          </w:p>
        </w:tc>
        <w:tc>
          <w:tcPr>
            <w:tcW w:w="3120" w:type="dxa"/>
            <w:shd w:val="clear" w:color="auto" w:fill="auto"/>
            <w:tcMar>
              <w:top w:w="100" w:type="dxa"/>
              <w:left w:w="100" w:type="dxa"/>
              <w:bottom w:w="100" w:type="dxa"/>
              <w:right w:w="100" w:type="dxa"/>
            </w:tcMar>
          </w:tcPr>
          <w:p w14:paraId="331BA52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469BA21C"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Упражнения на формирование речевого дыхания с музыкальным сопровождением (ритмичный вдох-выдох). Пропевание цепочки открытых слогов на выдохе под счет. Пропевание </w:t>
            </w:r>
            <w:r>
              <w:rPr>
                <w:rFonts w:ascii="Times New Roman" w:eastAsia="Times New Roman" w:hAnsi="Times New Roman" w:cs="Times New Roman"/>
                <w:color w:val="333333"/>
                <w:sz w:val="24"/>
                <w:szCs w:val="24"/>
              </w:rPr>
              <w:t>трёхсложных слов из открытых слогов по теме урока.</w:t>
            </w:r>
          </w:p>
          <w:p w14:paraId="5BA6D6F3"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Пропевание обобщающих слов, глаг., наречий по теме урока.</w:t>
            </w:r>
          </w:p>
          <w:p w14:paraId="2A910C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гл..+наречие под ритмичное звучание шумовых инструментов.</w:t>
            </w:r>
          </w:p>
        </w:tc>
      </w:tr>
      <w:tr w:rsidR="00AB7F17" w14:paraId="479FE6D6" w14:textId="77777777">
        <w:tc>
          <w:tcPr>
            <w:tcW w:w="2250" w:type="dxa"/>
            <w:shd w:val="clear" w:color="auto" w:fill="auto"/>
            <w:tcMar>
              <w:top w:w="100" w:type="dxa"/>
              <w:left w:w="100" w:type="dxa"/>
              <w:bottom w:w="100" w:type="dxa"/>
              <w:right w:w="100" w:type="dxa"/>
            </w:tcMar>
          </w:tcPr>
          <w:p w14:paraId="25B018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Звери и птицы осенью</w:t>
            </w:r>
          </w:p>
        </w:tc>
        <w:tc>
          <w:tcPr>
            <w:tcW w:w="810" w:type="dxa"/>
            <w:shd w:val="clear" w:color="auto" w:fill="auto"/>
            <w:tcMar>
              <w:top w:w="100" w:type="dxa"/>
              <w:left w:w="100" w:type="dxa"/>
              <w:bottom w:w="100" w:type="dxa"/>
              <w:right w:w="100" w:type="dxa"/>
            </w:tcMar>
          </w:tcPr>
          <w:p w14:paraId="6FB832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088891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Ходьба парами под удары барабана с заданиями. Игры с различными заданиями в зависимости от громкости мелодии. Игра на шумовых музыкальных инструментах под ритм мелодии.</w:t>
            </w:r>
          </w:p>
          <w:p w14:paraId="7A460F90"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6CD012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0574F0D8"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Упражнения на формирование речевого дыхания с музыкальным сопровождением (ритмичный вдох-выдох). Пропевание цепочки открытых слогов на выдохе под счет. Пропевание </w:t>
            </w:r>
            <w:r>
              <w:rPr>
                <w:rFonts w:ascii="Times New Roman" w:eastAsia="Times New Roman" w:hAnsi="Times New Roman" w:cs="Times New Roman"/>
                <w:color w:val="333333"/>
                <w:sz w:val="24"/>
                <w:szCs w:val="24"/>
              </w:rPr>
              <w:t>трёхсложных слов из открытых слогов по теме урока.</w:t>
            </w:r>
          </w:p>
          <w:p w14:paraId="724830D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Пропевание сущ. (одуш., неодуш.), качеств. прилаг. (цвет) по теме урока.</w:t>
            </w:r>
          </w:p>
          <w:p w14:paraId="568750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сущ.+прил. под ритмичное звучание шумовых инструментов. Составление словосочетаний со словами “один”, “два”, “много” и сущ. м. и ср.р.</w:t>
            </w:r>
          </w:p>
          <w:p w14:paraId="2017AEF6"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239EC7D5" w14:textId="77777777">
        <w:tc>
          <w:tcPr>
            <w:tcW w:w="2250" w:type="dxa"/>
            <w:shd w:val="clear" w:color="auto" w:fill="auto"/>
            <w:tcMar>
              <w:top w:w="100" w:type="dxa"/>
              <w:left w:w="100" w:type="dxa"/>
              <w:bottom w:w="100" w:type="dxa"/>
              <w:right w:w="100" w:type="dxa"/>
            </w:tcMar>
          </w:tcPr>
          <w:p w14:paraId="5C6786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деревья и кустарники</w:t>
            </w:r>
          </w:p>
        </w:tc>
        <w:tc>
          <w:tcPr>
            <w:tcW w:w="810" w:type="dxa"/>
            <w:shd w:val="clear" w:color="auto" w:fill="auto"/>
            <w:tcMar>
              <w:top w:w="100" w:type="dxa"/>
              <w:left w:w="100" w:type="dxa"/>
              <w:bottom w:w="100" w:type="dxa"/>
              <w:right w:w="100" w:type="dxa"/>
            </w:tcMar>
          </w:tcPr>
          <w:p w14:paraId="0AAFC3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13F6A4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Ходьба парами под удары барабана с заданиями.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tc>
        <w:tc>
          <w:tcPr>
            <w:tcW w:w="3120" w:type="dxa"/>
            <w:shd w:val="clear" w:color="auto" w:fill="auto"/>
            <w:tcMar>
              <w:top w:w="100" w:type="dxa"/>
              <w:left w:w="100" w:type="dxa"/>
              <w:bottom w:w="100" w:type="dxa"/>
              <w:right w:w="100" w:type="dxa"/>
            </w:tcMar>
          </w:tcPr>
          <w:p w14:paraId="780DC7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43AF44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с музыкальным сопровождением (ритмичный вдох-выдох). Пропевание </w:t>
            </w:r>
            <w:r>
              <w:rPr>
                <w:rFonts w:ascii="Times New Roman" w:eastAsia="Times New Roman" w:hAnsi="Times New Roman" w:cs="Times New Roman"/>
                <w:color w:val="333333"/>
                <w:sz w:val="24"/>
                <w:szCs w:val="24"/>
              </w:rPr>
              <w:t>трёхсложных слов из открытых слогов по теме урока.</w:t>
            </w:r>
          </w:p>
          <w:p w14:paraId="35D175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сущ.+прил. под ритмичное звучание шумовых инструментов. Составление словосочетаний со словами “один”, “два”, “много” и сущ. м. и ср.р.</w:t>
            </w:r>
          </w:p>
          <w:p w14:paraId="3F907329"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7843C1DE" w14:textId="77777777">
        <w:tc>
          <w:tcPr>
            <w:tcW w:w="2250" w:type="dxa"/>
            <w:shd w:val="clear" w:color="auto" w:fill="auto"/>
            <w:tcMar>
              <w:top w:w="100" w:type="dxa"/>
              <w:left w:w="100" w:type="dxa"/>
              <w:bottom w:w="100" w:type="dxa"/>
              <w:right w:w="100" w:type="dxa"/>
            </w:tcMar>
          </w:tcPr>
          <w:p w14:paraId="1D650B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делают люди осенью</w:t>
            </w:r>
          </w:p>
        </w:tc>
        <w:tc>
          <w:tcPr>
            <w:tcW w:w="810" w:type="dxa"/>
            <w:shd w:val="clear" w:color="auto" w:fill="auto"/>
            <w:tcMar>
              <w:top w:w="100" w:type="dxa"/>
              <w:left w:w="100" w:type="dxa"/>
              <w:bottom w:w="100" w:type="dxa"/>
              <w:right w:w="100" w:type="dxa"/>
            </w:tcMar>
          </w:tcPr>
          <w:p w14:paraId="48712E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390EBD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Ходьба парами под удары барабана с заданиями.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tc>
        <w:tc>
          <w:tcPr>
            <w:tcW w:w="3120" w:type="dxa"/>
            <w:shd w:val="clear" w:color="auto" w:fill="auto"/>
            <w:tcMar>
              <w:top w:w="100" w:type="dxa"/>
              <w:left w:w="100" w:type="dxa"/>
              <w:bottom w:w="100" w:type="dxa"/>
              <w:right w:w="100" w:type="dxa"/>
            </w:tcMar>
          </w:tcPr>
          <w:p w14:paraId="0599EF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(ритмичный вдох-выдох). Пропевание </w:t>
            </w:r>
            <w:r>
              <w:rPr>
                <w:rFonts w:ascii="Times New Roman" w:eastAsia="Times New Roman" w:hAnsi="Times New Roman" w:cs="Times New Roman"/>
                <w:color w:val="333333"/>
                <w:sz w:val="24"/>
                <w:szCs w:val="24"/>
              </w:rPr>
              <w:t>трёхсложных слов из открытых слогов по теме урока.</w:t>
            </w:r>
          </w:p>
          <w:p w14:paraId="7D86656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относящихся к теме урока.</w:t>
            </w:r>
          </w:p>
          <w:p w14:paraId="27EE1B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глаг.+сущ. в Р. и В. п. под ритмичное звучание шумовых инструментов. Составление словосочетаний со словами “один”, “два”, “много” и сущ. м., ж. и ср.р.</w:t>
            </w:r>
          </w:p>
          <w:p w14:paraId="74B253BF" w14:textId="77777777" w:rsidR="00AB7F17" w:rsidRDefault="00AB7F17">
            <w:pPr>
              <w:pStyle w:val="10"/>
              <w:widowControl w:val="0"/>
              <w:spacing w:line="240" w:lineRule="auto"/>
              <w:rPr>
                <w:rFonts w:ascii="Times New Roman" w:eastAsia="Times New Roman" w:hAnsi="Times New Roman" w:cs="Times New Roman"/>
                <w:sz w:val="24"/>
                <w:szCs w:val="24"/>
              </w:rPr>
            </w:pPr>
          </w:p>
        </w:tc>
      </w:tr>
    </w:tbl>
    <w:p w14:paraId="5A7148AC" w14:textId="77777777" w:rsidR="00AB7F17" w:rsidRDefault="00AB7F17">
      <w:pPr>
        <w:pStyle w:val="10"/>
        <w:spacing w:after="160" w:line="259" w:lineRule="auto"/>
        <w:rPr>
          <w:rFonts w:ascii="Times New Roman" w:eastAsia="Times New Roman" w:hAnsi="Times New Roman" w:cs="Times New Roman"/>
          <w:sz w:val="24"/>
          <w:szCs w:val="24"/>
        </w:rPr>
      </w:pPr>
    </w:p>
    <w:tbl>
      <w:tblPr>
        <w:tblStyle w:val="a6"/>
        <w:tblW w:w="93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810"/>
        <w:gridCol w:w="3135"/>
        <w:gridCol w:w="3135"/>
      </w:tblGrid>
      <w:tr w:rsidR="00AB7F17" w14:paraId="6BD2C59E" w14:textId="77777777">
        <w:trPr>
          <w:trHeight w:val="1253"/>
        </w:trPr>
        <w:tc>
          <w:tcPr>
            <w:tcW w:w="2235" w:type="dxa"/>
            <w:shd w:val="clear" w:color="auto" w:fill="auto"/>
            <w:tcMar>
              <w:top w:w="100" w:type="dxa"/>
              <w:left w:w="100" w:type="dxa"/>
              <w:bottom w:w="100" w:type="dxa"/>
              <w:right w:w="100" w:type="dxa"/>
            </w:tcMar>
          </w:tcPr>
          <w:p w14:paraId="46FDE565"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 занятия</w:t>
            </w:r>
          </w:p>
        </w:tc>
        <w:tc>
          <w:tcPr>
            <w:tcW w:w="810" w:type="dxa"/>
            <w:shd w:val="clear" w:color="auto" w:fill="auto"/>
            <w:tcMar>
              <w:top w:w="100" w:type="dxa"/>
              <w:left w:w="100" w:type="dxa"/>
              <w:bottom w:w="100" w:type="dxa"/>
              <w:right w:w="100" w:type="dxa"/>
            </w:tcMar>
          </w:tcPr>
          <w:p w14:paraId="155637A6"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135" w:type="dxa"/>
            <w:shd w:val="clear" w:color="auto" w:fill="auto"/>
            <w:tcMar>
              <w:top w:w="100" w:type="dxa"/>
              <w:left w:w="100" w:type="dxa"/>
              <w:bottom w:w="100" w:type="dxa"/>
              <w:right w:w="100" w:type="dxa"/>
            </w:tcMar>
          </w:tcPr>
          <w:p w14:paraId="27A19A9F"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35" w:type="dxa"/>
            <w:shd w:val="clear" w:color="auto" w:fill="auto"/>
            <w:tcMar>
              <w:top w:w="100" w:type="dxa"/>
              <w:left w:w="100" w:type="dxa"/>
              <w:bottom w:w="100" w:type="dxa"/>
              <w:right w:w="100" w:type="dxa"/>
            </w:tcMar>
          </w:tcPr>
          <w:p w14:paraId="7DB58BE4"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38C4AAA1"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74D6E47D" w14:textId="77777777">
        <w:tc>
          <w:tcPr>
            <w:tcW w:w="2235" w:type="dxa"/>
            <w:shd w:val="clear" w:color="auto" w:fill="auto"/>
            <w:tcMar>
              <w:top w:w="100" w:type="dxa"/>
              <w:left w:w="100" w:type="dxa"/>
              <w:bottom w:w="100" w:type="dxa"/>
              <w:right w:w="100" w:type="dxa"/>
            </w:tcMar>
          </w:tcPr>
          <w:p w14:paraId="0FF424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Ягоды, фрукты, овощи</w:t>
            </w:r>
          </w:p>
        </w:tc>
        <w:tc>
          <w:tcPr>
            <w:tcW w:w="810" w:type="dxa"/>
            <w:shd w:val="clear" w:color="auto" w:fill="auto"/>
            <w:tcMar>
              <w:top w:w="100" w:type="dxa"/>
              <w:left w:w="100" w:type="dxa"/>
              <w:bottom w:w="100" w:type="dxa"/>
              <w:right w:w="100" w:type="dxa"/>
            </w:tcMar>
          </w:tcPr>
          <w:p w14:paraId="241BB9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56A522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Приседания, выполнение поясных наклонов с прямыми коленями, повороты туловища, подъем конечностей из положения лежа на животе. Ходьба парами под удары барабана с заданиями  в разном темпе.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tc>
        <w:tc>
          <w:tcPr>
            <w:tcW w:w="3135" w:type="dxa"/>
            <w:shd w:val="clear" w:color="auto" w:fill="auto"/>
            <w:tcMar>
              <w:top w:w="100" w:type="dxa"/>
              <w:left w:w="100" w:type="dxa"/>
              <w:bottom w:w="100" w:type="dxa"/>
              <w:right w:w="100" w:type="dxa"/>
            </w:tcMar>
          </w:tcPr>
          <w:p w14:paraId="181B00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(ритмичный вдох-выдох). Пропевание </w:t>
            </w:r>
            <w:r>
              <w:rPr>
                <w:rFonts w:ascii="Times New Roman" w:eastAsia="Times New Roman" w:hAnsi="Times New Roman" w:cs="Times New Roman"/>
                <w:color w:val="333333"/>
                <w:sz w:val="24"/>
                <w:szCs w:val="24"/>
              </w:rPr>
              <w:t>односложных слов по теме урока.</w:t>
            </w:r>
          </w:p>
          <w:p w14:paraId="5EFB079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относящихся к теме урока. Перечисление существительных, подходящих под одно обобщающее слово по цепочке под определенный ритм.</w:t>
            </w:r>
          </w:p>
          <w:p w14:paraId="5F5E6E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сущ.+прил.,  глаг.+сущ.в П.п. под ритмичное звучание шумовых инструментов. Составление словосочетаний со словами “один”, “два”, “много” и сущ. м., ж. и ср.р.</w:t>
            </w:r>
          </w:p>
          <w:p w14:paraId="44BBD493"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55333A1" w14:textId="77777777">
        <w:tc>
          <w:tcPr>
            <w:tcW w:w="2235" w:type="dxa"/>
            <w:shd w:val="clear" w:color="auto" w:fill="auto"/>
            <w:tcMar>
              <w:top w:w="100" w:type="dxa"/>
              <w:left w:w="100" w:type="dxa"/>
              <w:bottom w:w="100" w:type="dxa"/>
              <w:right w:w="100" w:type="dxa"/>
            </w:tcMar>
          </w:tcPr>
          <w:p w14:paraId="73088E7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птицы</w:t>
            </w:r>
          </w:p>
        </w:tc>
        <w:tc>
          <w:tcPr>
            <w:tcW w:w="810" w:type="dxa"/>
            <w:shd w:val="clear" w:color="auto" w:fill="auto"/>
            <w:tcMar>
              <w:top w:w="100" w:type="dxa"/>
              <w:left w:w="100" w:type="dxa"/>
              <w:bottom w:w="100" w:type="dxa"/>
              <w:right w:w="100" w:type="dxa"/>
            </w:tcMar>
          </w:tcPr>
          <w:p w14:paraId="2A4F2D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3A9703D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Приседания, выполнение поясных наклонов с прямыми коленями, повороты туловища, подъем конечностей из положения лежа на животе. Маршировка под ритмичную музыку с перестроением. Ходьба парами под удары барабана с заданиями в разном темпе.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tc>
        <w:tc>
          <w:tcPr>
            <w:tcW w:w="3135" w:type="dxa"/>
            <w:shd w:val="clear" w:color="auto" w:fill="auto"/>
            <w:tcMar>
              <w:top w:w="100" w:type="dxa"/>
              <w:left w:w="100" w:type="dxa"/>
              <w:bottom w:w="100" w:type="dxa"/>
              <w:right w:w="100" w:type="dxa"/>
            </w:tcMar>
          </w:tcPr>
          <w:p w14:paraId="4E7BDE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(ритмичный вдох-выдох). Пропевание </w:t>
            </w:r>
            <w:r>
              <w:rPr>
                <w:rFonts w:ascii="Times New Roman" w:eastAsia="Times New Roman" w:hAnsi="Times New Roman" w:cs="Times New Roman"/>
                <w:color w:val="333333"/>
                <w:sz w:val="24"/>
                <w:szCs w:val="24"/>
              </w:rPr>
              <w:t>односложных слов по теме урока.</w:t>
            </w:r>
          </w:p>
          <w:p w14:paraId="011384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сущ.+прил. под ритмичное звучание шумовых инструментов. Составление словосочетаний со словами “один”, “два”, “много” и сущ. м., ж. и ср.р.</w:t>
            </w:r>
          </w:p>
          <w:p w14:paraId="64C499F5"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05202CAD" w14:textId="77777777">
        <w:tc>
          <w:tcPr>
            <w:tcW w:w="2235" w:type="dxa"/>
            <w:shd w:val="clear" w:color="auto" w:fill="auto"/>
            <w:tcMar>
              <w:top w:w="100" w:type="dxa"/>
              <w:left w:w="100" w:type="dxa"/>
              <w:bottom w:w="100" w:type="dxa"/>
              <w:right w:w="100" w:type="dxa"/>
            </w:tcMar>
          </w:tcPr>
          <w:p w14:paraId="43F094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животные</w:t>
            </w:r>
          </w:p>
        </w:tc>
        <w:tc>
          <w:tcPr>
            <w:tcW w:w="810" w:type="dxa"/>
            <w:shd w:val="clear" w:color="auto" w:fill="auto"/>
            <w:tcMar>
              <w:top w:w="100" w:type="dxa"/>
              <w:left w:w="100" w:type="dxa"/>
              <w:bottom w:w="100" w:type="dxa"/>
              <w:right w:w="100" w:type="dxa"/>
            </w:tcMar>
          </w:tcPr>
          <w:p w14:paraId="7F89A3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5E54A7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Приседания, выполнение поясных наклонов с прямыми коленями, повороты туловища, подъем конечностей из положения лежа на животе. Маршировка под ритмичную музыку с перестроением. Ходьба парами под удары барабана с заданиями в разном темпе.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tc>
        <w:tc>
          <w:tcPr>
            <w:tcW w:w="3135" w:type="dxa"/>
            <w:shd w:val="clear" w:color="auto" w:fill="auto"/>
            <w:tcMar>
              <w:top w:w="100" w:type="dxa"/>
              <w:left w:w="100" w:type="dxa"/>
              <w:bottom w:w="100" w:type="dxa"/>
              <w:right w:w="100" w:type="dxa"/>
            </w:tcMar>
          </w:tcPr>
          <w:p w14:paraId="70A6D7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(ритмичный вдох-выдох). Пропевание </w:t>
            </w:r>
            <w:r>
              <w:rPr>
                <w:rFonts w:ascii="Times New Roman" w:eastAsia="Times New Roman" w:hAnsi="Times New Roman" w:cs="Times New Roman"/>
                <w:color w:val="333333"/>
                <w:sz w:val="24"/>
                <w:szCs w:val="24"/>
              </w:rPr>
              <w:t>односложных слов по теме урока.</w:t>
            </w:r>
          </w:p>
          <w:p w14:paraId="4B944C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относящихся к теме урока, сущ. с суффиксом -ик, -к в определенном ритме.</w:t>
            </w:r>
          </w:p>
          <w:p w14:paraId="1337BD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сущ.+прил. под ритмичное звучание шумовых инструментов. Составление словосочетаний со словами “один”, “два”, “много” и сущ. м., ж. и ср.р.</w:t>
            </w:r>
          </w:p>
          <w:p w14:paraId="5C6761CF"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531ACEEA" w14:textId="77777777">
        <w:tc>
          <w:tcPr>
            <w:tcW w:w="2235" w:type="dxa"/>
            <w:shd w:val="clear" w:color="auto" w:fill="auto"/>
            <w:tcMar>
              <w:top w:w="100" w:type="dxa"/>
              <w:left w:w="100" w:type="dxa"/>
              <w:bottom w:w="100" w:type="dxa"/>
              <w:right w:w="100" w:type="dxa"/>
            </w:tcMar>
          </w:tcPr>
          <w:p w14:paraId="3E5EA0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810" w:type="dxa"/>
            <w:shd w:val="clear" w:color="auto" w:fill="auto"/>
            <w:tcMar>
              <w:top w:w="100" w:type="dxa"/>
              <w:left w:w="100" w:type="dxa"/>
              <w:bottom w:w="100" w:type="dxa"/>
              <w:right w:w="100" w:type="dxa"/>
            </w:tcMar>
          </w:tcPr>
          <w:p w14:paraId="4F43C67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762124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Приседания, выполнение поясных наклонов с прямыми коленями, повороты туловища, подъем конечностей из положения лежа на животе.  Маршировка под ритмичную музыку с перестроением. Ходьба парами под удары барабана с заданиями в разном темпе.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p w14:paraId="708DFC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сами показывают уже изученные упражнения</w:t>
            </w:r>
          </w:p>
        </w:tc>
        <w:tc>
          <w:tcPr>
            <w:tcW w:w="3135" w:type="dxa"/>
            <w:shd w:val="clear" w:color="auto" w:fill="auto"/>
            <w:tcMar>
              <w:top w:w="100" w:type="dxa"/>
              <w:left w:w="100" w:type="dxa"/>
              <w:bottom w:w="100" w:type="dxa"/>
              <w:right w:w="100" w:type="dxa"/>
            </w:tcMar>
          </w:tcPr>
          <w:p w14:paraId="122747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(ритмичный вдох-выдох). Пропевание </w:t>
            </w:r>
            <w:r>
              <w:rPr>
                <w:rFonts w:ascii="Times New Roman" w:eastAsia="Times New Roman" w:hAnsi="Times New Roman" w:cs="Times New Roman"/>
                <w:color w:val="333333"/>
                <w:sz w:val="24"/>
                <w:szCs w:val="24"/>
              </w:rPr>
              <w:t>односложных слов по теме урока.</w:t>
            </w:r>
          </w:p>
          <w:p w14:paraId="07F167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и словосочетаний по пройденным темам. Ведущий выбирается из учеников.</w:t>
            </w:r>
          </w:p>
        </w:tc>
      </w:tr>
      <w:tr w:rsidR="00AB7F17" w14:paraId="562C2C82" w14:textId="77777777">
        <w:tc>
          <w:tcPr>
            <w:tcW w:w="2235" w:type="dxa"/>
            <w:shd w:val="clear" w:color="auto" w:fill="auto"/>
            <w:tcMar>
              <w:top w:w="100" w:type="dxa"/>
              <w:left w:w="100" w:type="dxa"/>
              <w:bottom w:w="100" w:type="dxa"/>
              <w:right w:w="100" w:type="dxa"/>
            </w:tcMar>
          </w:tcPr>
          <w:p w14:paraId="4680D7ED"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3. Где мы живем</w:t>
            </w:r>
          </w:p>
        </w:tc>
        <w:tc>
          <w:tcPr>
            <w:tcW w:w="810" w:type="dxa"/>
            <w:shd w:val="clear" w:color="auto" w:fill="auto"/>
            <w:tcMar>
              <w:top w:w="100" w:type="dxa"/>
              <w:left w:w="100" w:type="dxa"/>
              <w:bottom w:w="100" w:type="dxa"/>
              <w:right w:w="100" w:type="dxa"/>
            </w:tcMar>
          </w:tcPr>
          <w:p w14:paraId="57E86E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35" w:type="dxa"/>
            <w:shd w:val="clear" w:color="auto" w:fill="auto"/>
            <w:tcMar>
              <w:top w:w="100" w:type="dxa"/>
              <w:left w:w="100" w:type="dxa"/>
              <w:bottom w:w="100" w:type="dxa"/>
              <w:right w:w="100" w:type="dxa"/>
            </w:tcMar>
          </w:tcPr>
          <w:p w14:paraId="0AEA9295"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6406064A"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42A9E4A4" w14:textId="77777777">
        <w:tc>
          <w:tcPr>
            <w:tcW w:w="2235" w:type="dxa"/>
            <w:shd w:val="clear" w:color="auto" w:fill="auto"/>
            <w:tcMar>
              <w:top w:w="100" w:type="dxa"/>
              <w:left w:w="100" w:type="dxa"/>
              <w:bottom w:w="100" w:type="dxa"/>
              <w:right w:w="100" w:type="dxa"/>
            </w:tcMar>
          </w:tcPr>
          <w:p w14:paraId="77B459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мы живем?</w:t>
            </w:r>
          </w:p>
        </w:tc>
        <w:tc>
          <w:tcPr>
            <w:tcW w:w="810" w:type="dxa"/>
            <w:shd w:val="clear" w:color="auto" w:fill="auto"/>
            <w:tcMar>
              <w:top w:w="100" w:type="dxa"/>
              <w:left w:w="100" w:type="dxa"/>
              <w:bottom w:w="100" w:type="dxa"/>
              <w:right w:w="100" w:type="dxa"/>
            </w:tcMar>
          </w:tcPr>
          <w:p w14:paraId="5CCA5D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5A5F02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проговариванием числительных со сменой направления и перестроением.</w:t>
            </w:r>
          </w:p>
          <w:p w14:paraId="09F37E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w:t>
            </w:r>
          </w:p>
        </w:tc>
        <w:tc>
          <w:tcPr>
            <w:tcW w:w="3135" w:type="dxa"/>
            <w:shd w:val="clear" w:color="auto" w:fill="auto"/>
            <w:tcMar>
              <w:top w:w="100" w:type="dxa"/>
              <w:left w:w="100" w:type="dxa"/>
              <w:bottom w:w="100" w:type="dxa"/>
              <w:right w:w="100" w:type="dxa"/>
            </w:tcMar>
          </w:tcPr>
          <w:p w14:paraId="5D48C2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и движением рук. Пропевание </w:t>
            </w:r>
            <w:r>
              <w:rPr>
                <w:rFonts w:ascii="Times New Roman" w:eastAsia="Times New Roman" w:hAnsi="Times New Roman" w:cs="Times New Roman"/>
                <w:color w:val="333333"/>
                <w:sz w:val="24"/>
                <w:szCs w:val="24"/>
              </w:rPr>
              <w:t>двусложных слов с одним закрытым слогом по теме урока.</w:t>
            </w:r>
          </w:p>
          <w:p w14:paraId="4B6BC4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относящихся к теме урока: относит. прилаг. (место) с суффиксом -ск, качеств. прилаг. (размер) в определенном ритме.</w:t>
            </w:r>
          </w:p>
          <w:p w14:paraId="006EEA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сущ.+прил., сущ.+числит. под ритмичное звучание шумовых инструментов. Составление словосочетаний со словами “один”, “два”, “много” и сущ. м.р., ж.р. и ср.р.</w:t>
            </w:r>
          </w:p>
          <w:p w14:paraId="3A329C7B"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3E0F2C42" w14:textId="77777777">
        <w:tc>
          <w:tcPr>
            <w:tcW w:w="2235" w:type="dxa"/>
            <w:shd w:val="clear" w:color="auto" w:fill="auto"/>
            <w:tcMar>
              <w:top w:w="100" w:type="dxa"/>
              <w:left w:w="100" w:type="dxa"/>
              <w:bottom w:w="100" w:type="dxa"/>
              <w:right w:w="100" w:type="dxa"/>
            </w:tcMar>
          </w:tcPr>
          <w:p w14:paraId="0AB531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покупками</w:t>
            </w:r>
          </w:p>
        </w:tc>
        <w:tc>
          <w:tcPr>
            <w:tcW w:w="810" w:type="dxa"/>
            <w:shd w:val="clear" w:color="auto" w:fill="auto"/>
            <w:tcMar>
              <w:top w:w="100" w:type="dxa"/>
              <w:left w:w="100" w:type="dxa"/>
              <w:bottom w:w="100" w:type="dxa"/>
              <w:right w:w="100" w:type="dxa"/>
            </w:tcMar>
          </w:tcPr>
          <w:p w14:paraId="642E93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69DC90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хлопками только на сильную и только на слабую долю по заданию учителя. </w:t>
            </w:r>
          </w:p>
          <w:p w14:paraId="4DA06EE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w:t>
            </w:r>
          </w:p>
          <w:p w14:paraId="1ECB0C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w:t>
            </w:r>
          </w:p>
        </w:tc>
        <w:tc>
          <w:tcPr>
            <w:tcW w:w="3135" w:type="dxa"/>
            <w:shd w:val="clear" w:color="auto" w:fill="auto"/>
            <w:tcMar>
              <w:top w:w="100" w:type="dxa"/>
              <w:left w:w="100" w:type="dxa"/>
              <w:bottom w:w="100" w:type="dxa"/>
              <w:right w:w="100" w:type="dxa"/>
            </w:tcMar>
          </w:tcPr>
          <w:p w14:paraId="6EA5A5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и движением рук. Пропевание </w:t>
            </w:r>
            <w:r>
              <w:rPr>
                <w:rFonts w:ascii="Times New Roman" w:eastAsia="Times New Roman" w:hAnsi="Times New Roman" w:cs="Times New Roman"/>
                <w:color w:val="333333"/>
                <w:sz w:val="24"/>
                <w:szCs w:val="24"/>
              </w:rPr>
              <w:t>двусложных слов с одним закрытым слогом по теме урока.</w:t>
            </w:r>
          </w:p>
          <w:p w14:paraId="63C23A5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сущ.+качеств.прил.(размер) в определенном ритме.</w:t>
            </w:r>
          </w:p>
          <w:p w14:paraId="2D44A8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цепочки слов, состоящих из глаг. наст. врем. 3 лица ед.ч. </w:t>
            </w:r>
          </w:p>
        </w:tc>
      </w:tr>
      <w:tr w:rsidR="00AB7F17" w14:paraId="1D99D852" w14:textId="77777777">
        <w:tc>
          <w:tcPr>
            <w:tcW w:w="2235" w:type="dxa"/>
            <w:shd w:val="clear" w:color="auto" w:fill="auto"/>
            <w:tcMar>
              <w:top w:w="100" w:type="dxa"/>
              <w:left w:w="100" w:type="dxa"/>
              <w:bottom w:w="100" w:type="dxa"/>
              <w:right w:w="100" w:type="dxa"/>
            </w:tcMar>
          </w:tcPr>
          <w:p w14:paraId="6721B1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Дорога в школу</w:t>
            </w:r>
          </w:p>
        </w:tc>
        <w:tc>
          <w:tcPr>
            <w:tcW w:w="810" w:type="dxa"/>
            <w:shd w:val="clear" w:color="auto" w:fill="auto"/>
            <w:tcMar>
              <w:top w:w="100" w:type="dxa"/>
              <w:left w:w="100" w:type="dxa"/>
              <w:bottom w:w="100" w:type="dxa"/>
              <w:right w:w="100" w:type="dxa"/>
            </w:tcMar>
          </w:tcPr>
          <w:p w14:paraId="1294E7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7585C3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хлопками только на сильную и только на слабую долю по заданию учителя.</w:t>
            </w:r>
          </w:p>
          <w:p w14:paraId="27AFCD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w:t>
            </w:r>
          </w:p>
          <w:p w14:paraId="1E5E82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w:t>
            </w:r>
          </w:p>
        </w:tc>
        <w:tc>
          <w:tcPr>
            <w:tcW w:w="3135" w:type="dxa"/>
            <w:shd w:val="clear" w:color="auto" w:fill="auto"/>
            <w:tcMar>
              <w:top w:w="100" w:type="dxa"/>
              <w:left w:w="100" w:type="dxa"/>
              <w:bottom w:w="100" w:type="dxa"/>
              <w:right w:w="100" w:type="dxa"/>
            </w:tcMar>
          </w:tcPr>
          <w:p w14:paraId="2AC226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и движением рук. Пропевание </w:t>
            </w:r>
            <w:r>
              <w:rPr>
                <w:rFonts w:ascii="Times New Roman" w:eastAsia="Times New Roman" w:hAnsi="Times New Roman" w:cs="Times New Roman"/>
                <w:color w:val="333333"/>
                <w:sz w:val="24"/>
                <w:szCs w:val="24"/>
              </w:rPr>
              <w:t>двусложных слов со стечением согласных в середине слова по теме урока.</w:t>
            </w:r>
          </w:p>
          <w:p w14:paraId="7545EB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со значением пространственного расположения предметов</w:t>
            </w:r>
            <w:r>
              <w:rPr>
                <w:rFonts w:ascii="Times New Roman" w:eastAsia="Times New Roman" w:hAnsi="Times New Roman" w:cs="Times New Roman"/>
              </w:rPr>
              <w:t xml:space="preserve"> </w:t>
            </w:r>
            <w:r>
              <w:rPr>
                <w:rFonts w:ascii="Times New Roman" w:eastAsia="Times New Roman" w:hAnsi="Times New Roman" w:cs="Times New Roman"/>
                <w:sz w:val="24"/>
                <w:szCs w:val="24"/>
              </w:rPr>
              <w:t>в определенном ритме.</w:t>
            </w:r>
          </w:p>
          <w:p w14:paraId="16718F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цепочки слов, состоящих из глаг. и сущ в П.п. </w:t>
            </w:r>
          </w:p>
        </w:tc>
      </w:tr>
      <w:tr w:rsidR="00AB7F17" w14:paraId="4B6592AA" w14:textId="77777777">
        <w:tc>
          <w:tcPr>
            <w:tcW w:w="2235" w:type="dxa"/>
            <w:shd w:val="clear" w:color="auto" w:fill="auto"/>
            <w:tcMar>
              <w:top w:w="100" w:type="dxa"/>
              <w:left w:w="100" w:type="dxa"/>
              <w:bottom w:w="100" w:type="dxa"/>
              <w:right w:w="100" w:type="dxa"/>
            </w:tcMar>
          </w:tcPr>
          <w:p w14:paraId="320C80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дорожного движения</w:t>
            </w:r>
          </w:p>
        </w:tc>
        <w:tc>
          <w:tcPr>
            <w:tcW w:w="810" w:type="dxa"/>
            <w:shd w:val="clear" w:color="auto" w:fill="auto"/>
            <w:tcMar>
              <w:top w:w="100" w:type="dxa"/>
              <w:left w:w="100" w:type="dxa"/>
              <w:bottom w:w="100" w:type="dxa"/>
              <w:right w:w="100" w:type="dxa"/>
            </w:tcMar>
          </w:tcPr>
          <w:p w14:paraId="24AD8F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317448C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хлопками только на сильную и только на слабую долю по заданию учителя.</w:t>
            </w:r>
          </w:p>
          <w:p w14:paraId="5517F4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130D6F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w:t>
            </w:r>
          </w:p>
        </w:tc>
        <w:tc>
          <w:tcPr>
            <w:tcW w:w="3135" w:type="dxa"/>
            <w:shd w:val="clear" w:color="auto" w:fill="auto"/>
            <w:tcMar>
              <w:top w:w="100" w:type="dxa"/>
              <w:left w:w="100" w:type="dxa"/>
              <w:bottom w:w="100" w:type="dxa"/>
              <w:right w:w="100" w:type="dxa"/>
            </w:tcMar>
          </w:tcPr>
          <w:p w14:paraId="058BEB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и движением рук. Пропевание </w:t>
            </w:r>
            <w:r>
              <w:rPr>
                <w:rFonts w:ascii="Times New Roman" w:eastAsia="Times New Roman" w:hAnsi="Times New Roman" w:cs="Times New Roman"/>
                <w:color w:val="333333"/>
                <w:sz w:val="24"/>
                <w:szCs w:val="24"/>
              </w:rPr>
              <w:t>двусложных слов со стечением согласных в середине слова по теме урока.</w:t>
            </w:r>
          </w:p>
          <w:p w14:paraId="63E3133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относительных прилагательных (место) с суффиксом -н</w:t>
            </w:r>
          </w:p>
          <w:p w14:paraId="1964C76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в определенном ритме.</w:t>
            </w:r>
          </w:p>
          <w:p w14:paraId="4A416F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цепочки слов, состоящих из глаг. и сущ в В.п., сущ. в Д.п.</w:t>
            </w:r>
          </w:p>
        </w:tc>
      </w:tr>
      <w:tr w:rsidR="00AB7F17" w14:paraId="54F55EF5" w14:textId="77777777">
        <w:tc>
          <w:tcPr>
            <w:tcW w:w="2235" w:type="dxa"/>
            <w:shd w:val="clear" w:color="auto" w:fill="auto"/>
            <w:tcMar>
              <w:top w:w="100" w:type="dxa"/>
              <w:left w:w="100" w:type="dxa"/>
              <w:bottom w:w="100" w:type="dxa"/>
              <w:right w:w="100" w:type="dxa"/>
            </w:tcMar>
          </w:tcPr>
          <w:p w14:paraId="12B86F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tc>
        <w:tc>
          <w:tcPr>
            <w:tcW w:w="810" w:type="dxa"/>
            <w:shd w:val="clear" w:color="auto" w:fill="auto"/>
            <w:tcMar>
              <w:top w:w="100" w:type="dxa"/>
              <w:left w:w="100" w:type="dxa"/>
              <w:bottom w:w="100" w:type="dxa"/>
              <w:right w:w="100" w:type="dxa"/>
            </w:tcMar>
          </w:tcPr>
          <w:p w14:paraId="48A049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4820AE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хлопками только на сильную и только на слабую долю по заданию учителя.</w:t>
            </w:r>
          </w:p>
          <w:p w14:paraId="28D9187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2B8C07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w:t>
            </w:r>
          </w:p>
          <w:p w14:paraId="3609F41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36E661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дыхания с музыкальным сопровождением и движением рук. Пропевание </w:t>
            </w:r>
            <w:r>
              <w:rPr>
                <w:rFonts w:ascii="Times New Roman" w:eastAsia="Times New Roman" w:hAnsi="Times New Roman" w:cs="Times New Roman"/>
                <w:color w:val="333333"/>
                <w:sz w:val="24"/>
                <w:szCs w:val="24"/>
              </w:rPr>
              <w:t>двусложных слов с одним закрытым слогом и двусложных слов со стечением согласных в середине слова по теме урока.</w:t>
            </w:r>
          </w:p>
          <w:p w14:paraId="3F33DC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одуш. и неодуш. сущ., относительных прил. с суффиксом -ов, -ск в определенном ритме.</w:t>
            </w:r>
          </w:p>
          <w:p w14:paraId="439C0E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цепочки слов, состоящих из глаг. и сущ в П.п., сущ. в В.п.</w:t>
            </w:r>
          </w:p>
        </w:tc>
      </w:tr>
      <w:tr w:rsidR="00AB7F17" w14:paraId="42FF0F61" w14:textId="77777777">
        <w:tc>
          <w:tcPr>
            <w:tcW w:w="2235" w:type="dxa"/>
            <w:shd w:val="clear" w:color="auto" w:fill="auto"/>
            <w:tcMar>
              <w:top w:w="100" w:type="dxa"/>
              <w:left w:w="100" w:type="dxa"/>
              <w:bottom w:w="100" w:type="dxa"/>
              <w:right w:w="100" w:type="dxa"/>
            </w:tcMar>
          </w:tcPr>
          <w:p w14:paraId="6448B4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810" w:type="dxa"/>
            <w:shd w:val="clear" w:color="auto" w:fill="auto"/>
            <w:tcMar>
              <w:top w:w="100" w:type="dxa"/>
              <w:left w:w="100" w:type="dxa"/>
              <w:bottom w:w="100" w:type="dxa"/>
              <w:right w:w="100" w:type="dxa"/>
            </w:tcMar>
          </w:tcPr>
          <w:p w14:paraId="5430F2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74E446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сами показывают уже изученные упражнения</w:t>
            </w:r>
          </w:p>
          <w:p w14:paraId="7471F650"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53035C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 и словосочетаний по пройденным темам. </w:t>
            </w:r>
          </w:p>
        </w:tc>
      </w:tr>
      <w:tr w:rsidR="00AB7F17" w14:paraId="15547744" w14:textId="77777777">
        <w:tc>
          <w:tcPr>
            <w:tcW w:w="2235" w:type="dxa"/>
            <w:shd w:val="clear" w:color="auto" w:fill="auto"/>
            <w:tcMar>
              <w:top w:w="100" w:type="dxa"/>
              <w:left w:w="100" w:type="dxa"/>
              <w:bottom w:w="100" w:type="dxa"/>
              <w:right w:w="100" w:type="dxa"/>
            </w:tcMar>
          </w:tcPr>
          <w:p w14:paraId="4DFDE7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4. Зима</w:t>
            </w:r>
          </w:p>
        </w:tc>
        <w:tc>
          <w:tcPr>
            <w:tcW w:w="810" w:type="dxa"/>
            <w:shd w:val="clear" w:color="auto" w:fill="auto"/>
            <w:tcMar>
              <w:top w:w="100" w:type="dxa"/>
              <w:left w:w="100" w:type="dxa"/>
              <w:bottom w:w="100" w:type="dxa"/>
              <w:right w:w="100" w:type="dxa"/>
            </w:tcMar>
          </w:tcPr>
          <w:p w14:paraId="20A291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35" w:type="dxa"/>
            <w:shd w:val="clear" w:color="auto" w:fill="auto"/>
            <w:tcMar>
              <w:top w:w="100" w:type="dxa"/>
              <w:left w:w="100" w:type="dxa"/>
              <w:bottom w:w="100" w:type="dxa"/>
              <w:right w:w="100" w:type="dxa"/>
            </w:tcMar>
          </w:tcPr>
          <w:p w14:paraId="17A3F353"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07BA68D5"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5ACCB3E3" w14:textId="77777777">
        <w:tc>
          <w:tcPr>
            <w:tcW w:w="2235" w:type="dxa"/>
            <w:shd w:val="clear" w:color="auto" w:fill="auto"/>
            <w:tcMar>
              <w:top w:w="100" w:type="dxa"/>
              <w:left w:w="100" w:type="dxa"/>
              <w:bottom w:w="100" w:type="dxa"/>
              <w:right w:w="100" w:type="dxa"/>
            </w:tcMar>
          </w:tcPr>
          <w:p w14:paraId="647034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меняется природа зимой</w:t>
            </w:r>
          </w:p>
        </w:tc>
        <w:tc>
          <w:tcPr>
            <w:tcW w:w="810" w:type="dxa"/>
            <w:shd w:val="clear" w:color="auto" w:fill="auto"/>
            <w:tcMar>
              <w:top w:w="100" w:type="dxa"/>
              <w:left w:w="100" w:type="dxa"/>
              <w:bottom w:w="100" w:type="dxa"/>
              <w:right w:w="100" w:type="dxa"/>
            </w:tcMar>
          </w:tcPr>
          <w:p w14:paraId="3FAA93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0DF7F2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7C16A24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0B5D3E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счет.</w:t>
            </w:r>
          </w:p>
          <w:p w14:paraId="132A65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по подражанию.</w:t>
            </w:r>
          </w:p>
          <w:p w14:paraId="5C860066"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1BCA3B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3863D1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687957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закрытым слогом</w:t>
            </w:r>
            <w:r>
              <w:rPr>
                <w:rFonts w:ascii="Times New Roman" w:eastAsia="Times New Roman" w:hAnsi="Times New Roman" w:cs="Times New Roman"/>
                <w:sz w:val="24"/>
                <w:szCs w:val="24"/>
              </w:rPr>
              <w:t xml:space="preserve"> по теме урока.</w:t>
            </w:r>
          </w:p>
          <w:p w14:paraId="1219D5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041C3D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 Проговаривание относительных прил. с суффиксом -н, -ян в определенном ритме. Пропевание обобщающих слов по теме урока.</w:t>
            </w:r>
          </w:p>
          <w:p w14:paraId="4A6333F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сущ.+прил. под ритмичные хлопки.</w:t>
            </w:r>
          </w:p>
        </w:tc>
      </w:tr>
      <w:tr w:rsidR="00AB7F17" w14:paraId="4A5BF33B" w14:textId="77777777">
        <w:tc>
          <w:tcPr>
            <w:tcW w:w="2235" w:type="dxa"/>
            <w:shd w:val="clear" w:color="auto" w:fill="auto"/>
            <w:tcMar>
              <w:top w:w="100" w:type="dxa"/>
              <w:left w:w="100" w:type="dxa"/>
              <w:bottom w:w="100" w:type="dxa"/>
              <w:right w:w="100" w:type="dxa"/>
            </w:tcMar>
          </w:tcPr>
          <w:p w14:paraId="7A1DF7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живут зимой животные</w:t>
            </w:r>
          </w:p>
        </w:tc>
        <w:tc>
          <w:tcPr>
            <w:tcW w:w="810" w:type="dxa"/>
            <w:shd w:val="clear" w:color="auto" w:fill="auto"/>
            <w:tcMar>
              <w:top w:w="100" w:type="dxa"/>
              <w:left w:w="100" w:type="dxa"/>
              <w:bottom w:w="100" w:type="dxa"/>
              <w:right w:w="100" w:type="dxa"/>
            </w:tcMar>
          </w:tcPr>
          <w:p w14:paraId="6AB2F3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6E2D84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633D47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40F36C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счет.</w:t>
            </w:r>
          </w:p>
          <w:p w14:paraId="55A29E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по подражанию.</w:t>
            </w:r>
          </w:p>
        </w:tc>
        <w:tc>
          <w:tcPr>
            <w:tcW w:w="3135" w:type="dxa"/>
            <w:shd w:val="clear" w:color="auto" w:fill="auto"/>
            <w:tcMar>
              <w:top w:w="100" w:type="dxa"/>
              <w:left w:w="100" w:type="dxa"/>
              <w:bottom w:w="100" w:type="dxa"/>
              <w:right w:w="100" w:type="dxa"/>
            </w:tcMar>
          </w:tcPr>
          <w:p w14:paraId="5A9D5D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622670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77AE25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закрытым слогом</w:t>
            </w:r>
            <w:r>
              <w:rPr>
                <w:rFonts w:ascii="Times New Roman" w:eastAsia="Times New Roman" w:hAnsi="Times New Roman" w:cs="Times New Roman"/>
                <w:sz w:val="24"/>
                <w:szCs w:val="24"/>
              </w:rPr>
              <w:t xml:space="preserve"> по теме урока.</w:t>
            </w:r>
          </w:p>
          <w:p w14:paraId="6EEE7E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4E89F6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 Проговаривание глаголов в определенном ритме. Пропевание притяжательных прил. с суф. -ий по теме урока.</w:t>
            </w:r>
          </w:p>
          <w:p w14:paraId="1DC5DA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глаг.+сущ. в В.п. и П.п. под ритмичные хлопки.</w:t>
            </w:r>
          </w:p>
        </w:tc>
      </w:tr>
      <w:tr w:rsidR="00AB7F17" w14:paraId="0A805A4C" w14:textId="77777777">
        <w:tc>
          <w:tcPr>
            <w:tcW w:w="2235" w:type="dxa"/>
            <w:shd w:val="clear" w:color="auto" w:fill="auto"/>
            <w:tcMar>
              <w:top w:w="100" w:type="dxa"/>
              <w:left w:w="100" w:type="dxa"/>
              <w:bottom w:w="100" w:type="dxa"/>
              <w:right w:w="100" w:type="dxa"/>
            </w:tcMar>
          </w:tcPr>
          <w:p w14:paraId="448F08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мы надеваем зимой</w:t>
            </w:r>
          </w:p>
        </w:tc>
        <w:tc>
          <w:tcPr>
            <w:tcW w:w="810" w:type="dxa"/>
            <w:shd w:val="clear" w:color="auto" w:fill="auto"/>
            <w:tcMar>
              <w:top w:w="100" w:type="dxa"/>
              <w:left w:w="100" w:type="dxa"/>
              <w:bottom w:w="100" w:type="dxa"/>
              <w:right w:w="100" w:type="dxa"/>
            </w:tcMar>
          </w:tcPr>
          <w:p w14:paraId="3E330BF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475E06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7D3A8F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4AA1D5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3D8218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42E8A7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726A68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7746CA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закрытым слогом</w:t>
            </w:r>
            <w:r>
              <w:rPr>
                <w:rFonts w:ascii="Times New Roman" w:eastAsia="Times New Roman" w:hAnsi="Times New Roman" w:cs="Times New Roman"/>
                <w:sz w:val="24"/>
                <w:szCs w:val="24"/>
              </w:rPr>
              <w:t xml:space="preserve"> по теме урока.</w:t>
            </w:r>
          </w:p>
          <w:p w14:paraId="71C7B23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150C97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 Проговаривание предметов одежды в определенном ритме. Пропевание относительных прил. с суф. -н, -ов, -ян по теме урока.</w:t>
            </w:r>
          </w:p>
          <w:p w14:paraId="1F1F2F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глаг.+сущ. в В.п. и П.п. под ритмичные хлопки.</w:t>
            </w:r>
          </w:p>
        </w:tc>
      </w:tr>
      <w:tr w:rsidR="00AB7F17" w14:paraId="358252E2" w14:textId="77777777">
        <w:tc>
          <w:tcPr>
            <w:tcW w:w="2235" w:type="dxa"/>
            <w:shd w:val="clear" w:color="auto" w:fill="auto"/>
            <w:tcMar>
              <w:top w:w="100" w:type="dxa"/>
              <w:left w:w="100" w:type="dxa"/>
              <w:bottom w:w="100" w:type="dxa"/>
              <w:right w:w="100" w:type="dxa"/>
            </w:tcMar>
          </w:tcPr>
          <w:p w14:paraId="7914CC3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tc>
        <w:tc>
          <w:tcPr>
            <w:tcW w:w="810" w:type="dxa"/>
            <w:shd w:val="clear" w:color="auto" w:fill="auto"/>
            <w:tcMar>
              <w:top w:w="100" w:type="dxa"/>
              <w:left w:w="100" w:type="dxa"/>
              <w:bottom w:w="100" w:type="dxa"/>
              <w:right w:w="100" w:type="dxa"/>
            </w:tcMar>
          </w:tcPr>
          <w:p w14:paraId="2DEBDD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4C930C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405581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2B57A9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5D0140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141211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1444D4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2FAB7EC5"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w:t>
            </w:r>
          </w:p>
          <w:p w14:paraId="612B20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под звучащий ритм.</w:t>
            </w:r>
          </w:p>
          <w:p w14:paraId="4E8641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0F7CFCD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 Проговаривание предметов одежды в определенном ритме. Пропевание относительных прил. с суф. -н, -ов, -ян по теме урока.</w:t>
            </w:r>
          </w:p>
          <w:p w14:paraId="48FD39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глаг.+сущ. в В.п. и П.п. под ритмичные хлопки.</w:t>
            </w:r>
          </w:p>
        </w:tc>
      </w:tr>
      <w:tr w:rsidR="00AB7F17" w14:paraId="506326F0" w14:textId="77777777">
        <w:tc>
          <w:tcPr>
            <w:tcW w:w="2235" w:type="dxa"/>
            <w:shd w:val="clear" w:color="auto" w:fill="auto"/>
            <w:tcMar>
              <w:top w:w="100" w:type="dxa"/>
              <w:left w:w="100" w:type="dxa"/>
              <w:bottom w:w="100" w:type="dxa"/>
              <w:right w:w="100" w:type="dxa"/>
            </w:tcMar>
          </w:tcPr>
          <w:p w14:paraId="63B273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заботы и радости</w:t>
            </w:r>
          </w:p>
        </w:tc>
        <w:tc>
          <w:tcPr>
            <w:tcW w:w="810" w:type="dxa"/>
            <w:shd w:val="clear" w:color="auto" w:fill="auto"/>
            <w:tcMar>
              <w:top w:w="100" w:type="dxa"/>
              <w:left w:w="100" w:type="dxa"/>
              <w:bottom w:w="100" w:type="dxa"/>
              <w:right w:w="100" w:type="dxa"/>
            </w:tcMar>
          </w:tcPr>
          <w:p w14:paraId="5007E5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59EB15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2A94E6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2D56D4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7270F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307A6B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636C84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55115BAD"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w:t>
            </w:r>
          </w:p>
          <w:p w14:paraId="15F6ED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под звучащий ритм.</w:t>
            </w:r>
          </w:p>
          <w:p w14:paraId="3D13E8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3FD348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 Проговаривание слов по теме урока в определенном ритме. Пропевание относительных прил.(материал) с суф. -н, -ян по теме урока.</w:t>
            </w:r>
          </w:p>
          <w:p w14:paraId="279669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глаг.+сущ. в Т.п. и Д.п. под ритмичные хлопки.</w:t>
            </w:r>
          </w:p>
        </w:tc>
      </w:tr>
      <w:tr w:rsidR="00AB7F17" w14:paraId="7933A629" w14:textId="77777777">
        <w:tc>
          <w:tcPr>
            <w:tcW w:w="2235" w:type="dxa"/>
            <w:shd w:val="clear" w:color="auto" w:fill="auto"/>
            <w:tcMar>
              <w:top w:w="100" w:type="dxa"/>
              <w:left w:w="100" w:type="dxa"/>
              <w:bottom w:w="100" w:type="dxa"/>
              <w:right w:w="100" w:type="dxa"/>
            </w:tcMar>
          </w:tcPr>
          <w:p w14:paraId="06D9B6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810" w:type="dxa"/>
            <w:shd w:val="clear" w:color="auto" w:fill="auto"/>
            <w:tcMar>
              <w:top w:w="100" w:type="dxa"/>
              <w:left w:w="100" w:type="dxa"/>
              <w:bottom w:w="100" w:type="dxa"/>
              <w:right w:w="100" w:type="dxa"/>
            </w:tcMar>
          </w:tcPr>
          <w:p w14:paraId="694018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5AF7DF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сами показывают уже изученные упражнения</w:t>
            </w:r>
          </w:p>
          <w:p w14:paraId="72567E9B"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7B43F5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 и словосочетаний по пройденным темам. </w:t>
            </w:r>
          </w:p>
        </w:tc>
      </w:tr>
    </w:tbl>
    <w:p w14:paraId="4D7A7066" w14:textId="77777777" w:rsidR="00AB7F17" w:rsidRDefault="00AB7F17">
      <w:pPr>
        <w:pStyle w:val="10"/>
        <w:spacing w:after="160" w:line="259" w:lineRule="auto"/>
        <w:rPr>
          <w:rFonts w:ascii="Times New Roman" w:eastAsia="Times New Roman" w:hAnsi="Times New Roman" w:cs="Times New Roman"/>
          <w:sz w:val="24"/>
          <w:szCs w:val="24"/>
        </w:rPr>
      </w:pPr>
    </w:p>
    <w:tbl>
      <w:tblPr>
        <w:tblStyle w:val="a7"/>
        <w:tblW w:w="93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810"/>
        <w:gridCol w:w="3135"/>
        <w:gridCol w:w="3135"/>
      </w:tblGrid>
      <w:tr w:rsidR="00AB7F17" w14:paraId="60A3DD54" w14:textId="77777777">
        <w:trPr>
          <w:trHeight w:val="1253"/>
        </w:trPr>
        <w:tc>
          <w:tcPr>
            <w:tcW w:w="2235" w:type="dxa"/>
            <w:shd w:val="clear" w:color="auto" w:fill="auto"/>
            <w:tcMar>
              <w:top w:w="100" w:type="dxa"/>
              <w:left w:w="100" w:type="dxa"/>
              <w:bottom w:w="100" w:type="dxa"/>
              <w:right w:w="100" w:type="dxa"/>
            </w:tcMar>
          </w:tcPr>
          <w:p w14:paraId="6D36DC7B"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 занятия</w:t>
            </w:r>
          </w:p>
        </w:tc>
        <w:tc>
          <w:tcPr>
            <w:tcW w:w="810" w:type="dxa"/>
            <w:shd w:val="clear" w:color="auto" w:fill="auto"/>
            <w:tcMar>
              <w:top w:w="100" w:type="dxa"/>
              <w:left w:w="100" w:type="dxa"/>
              <w:bottom w:w="100" w:type="dxa"/>
              <w:right w:w="100" w:type="dxa"/>
            </w:tcMar>
          </w:tcPr>
          <w:p w14:paraId="6CB55C4F"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135" w:type="dxa"/>
            <w:shd w:val="clear" w:color="auto" w:fill="auto"/>
            <w:tcMar>
              <w:top w:w="100" w:type="dxa"/>
              <w:left w:w="100" w:type="dxa"/>
              <w:bottom w:w="100" w:type="dxa"/>
              <w:right w:w="100" w:type="dxa"/>
            </w:tcMar>
          </w:tcPr>
          <w:p w14:paraId="04A325D5"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35" w:type="dxa"/>
            <w:shd w:val="clear" w:color="auto" w:fill="auto"/>
            <w:tcMar>
              <w:top w:w="100" w:type="dxa"/>
              <w:left w:w="100" w:type="dxa"/>
              <w:bottom w:w="100" w:type="dxa"/>
              <w:right w:w="100" w:type="dxa"/>
            </w:tcMar>
          </w:tcPr>
          <w:p w14:paraId="01EF1BD9"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4D0C018A" w14:textId="77777777" w:rsidR="00AB7F17" w:rsidRDefault="007C32C9">
            <w:pPr>
              <w:pStyle w:val="10"/>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25A24939" w14:textId="77777777">
        <w:tc>
          <w:tcPr>
            <w:tcW w:w="2235" w:type="dxa"/>
            <w:shd w:val="clear" w:color="auto" w:fill="auto"/>
            <w:tcMar>
              <w:top w:w="100" w:type="dxa"/>
              <w:left w:w="100" w:type="dxa"/>
              <w:bottom w:w="100" w:type="dxa"/>
              <w:right w:w="100" w:type="dxa"/>
            </w:tcMar>
          </w:tcPr>
          <w:p w14:paraId="096EDA54"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5. Мой дом и моя семья</w:t>
            </w:r>
          </w:p>
        </w:tc>
        <w:tc>
          <w:tcPr>
            <w:tcW w:w="810" w:type="dxa"/>
            <w:shd w:val="clear" w:color="auto" w:fill="auto"/>
            <w:tcMar>
              <w:top w:w="100" w:type="dxa"/>
              <w:left w:w="100" w:type="dxa"/>
              <w:bottom w:w="100" w:type="dxa"/>
              <w:right w:w="100" w:type="dxa"/>
            </w:tcMar>
          </w:tcPr>
          <w:p w14:paraId="7CBA70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35" w:type="dxa"/>
            <w:shd w:val="clear" w:color="auto" w:fill="auto"/>
            <w:tcMar>
              <w:top w:w="100" w:type="dxa"/>
              <w:left w:w="100" w:type="dxa"/>
              <w:bottom w:w="100" w:type="dxa"/>
              <w:right w:w="100" w:type="dxa"/>
            </w:tcMar>
          </w:tcPr>
          <w:p w14:paraId="1787443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3B50CBAC"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09242DF2" w14:textId="77777777">
        <w:tc>
          <w:tcPr>
            <w:tcW w:w="2235" w:type="dxa"/>
            <w:shd w:val="clear" w:color="auto" w:fill="auto"/>
            <w:tcMar>
              <w:top w:w="100" w:type="dxa"/>
              <w:left w:w="100" w:type="dxa"/>
              <w:bottom w:w="100" w:type="dxa"/>
              <w:right w:w="100" w:type="dxa"/>
            </w:tcMar>
          </w:tcPr>
          <w:p w14:paraId="5DDFCA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 и я</w:t>
            </w:r>
          </w:p>
        </w:tc>
        <w:tc>
          <w:tcPr>
            <w:tcW w:w="810" w:type="dxa"/>
            <w:shd w:val="clear" w:color="auto" w:fill="auto"/>
            <w:tcMar>
              <w:top w:w="100" w:type="dxa"/>
              <w:left w:w="100" w:type="dxa"/>
              <w:bottom w:w="100" w:type="dxa"/>
              <w:right w:w="100" w:type="dxa"/>
            </w:tcMar>
          </w:tcPr>
          <w:p w14:paraId="6D7AA6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154A84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66C658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6244EF5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099DC3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0468A8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3E05C8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7EEECAD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 и закрытым слогом.</w:t>
            </w:r>
            <w:r>
              <w:rPr>
                <w:rFonts w:ascii="Times New Roman" w:eastAsia="Times New Roman" w:hAnsi="Times New Roman" w:cs="Times New Roman"/>
                <w:sz w:val="24"/>
                <w:szCs w:val="24"/>
              </w:rPr>
              <w:t xml:space="preserve"> Проговаривание слов под звучащий ритм.</w:t>
            </w:r>
          </w:p>
          <w:p w14:paraId="29E95C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7883CB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 по теме урока с одновременным движением руками и пальцами. Пропевание относительных прил.(материал) с суф. </w:t>
            </w:r>
            <w:r>
              <w:rPr>
                <w:rFonts w:ascii="Times New Roman" w:eastAsia="Times New Roman" w:hAnsi="Times New Roman" w:cs="Times New Roman"/>
              </w:rPr>
              <w:t xml:space="preserve"> </w:t>
            </w:r>
            <w:r>
              <w:rPr>
                <w:rFonts w:ascii="Times New Roman" w:eastAsia="Times New Roman" w:hAnsi="Times New Roman" w:cs="Times New Roman"/>
                <w:sz w:val="24"/>
                <w:szCs w:val="24"/>
              </w:rPr>
              <w:t>–еньк, -юш, -очк</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 теме урока.</w:t>
            </w:r>
          </w:p>
          <w:p w14:paraId="732C64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Сущ. + прилаг</w:t>
            </w:r>
            <w:r>
              <w:rPr>
                <w:rFonts w:ascii="Times New Roman" w:eastAsia="Times New Roman" w:hAnsi="Times New Roman" w:cs="Times New Roman"/>
              </w:rPr>
              <w:t>., Глаг.+ сущ. в В.п. (сказуемое + дополн.)</w:t>
            </w:r>
            <w:r>
              <w:rPr>
                <w:rFonts w:ascii="Times New Roman" w:eastAsia="Times New Roman" w:hAnsi="Times New Roman" w:cs="Times New Roman"/>
                <w:sz w:val="24"/>
                <w:szCs w:val="24"/>
              </w:rPr>
              <w:t xml:space="preserve"> под ритмичные хлопки.</w:t>
            </w:r>
          </w:p>
        </w:tc>
      </w:tr>
      <w:tr w:rsidR="00AB7F17" w14:paraId="1A3E0032" w14:textId="77777777">
        <w:tc>
          <w:tcPr>
            <w:tcW w:w="2235" w:type="dxa"/>
            <w:shd w:val="clear" w:color="auto" w:fill="auto"/>
            <w:tcMar>
              <w:top w:w="100" w:type="dxa"/>
              <w:left w:w="100" w:type="dxa"/>
              <w:bottom w:w="100" w:type="dxa"/>
              <w:right w:w="100" w:type="dxa"/>
            </w:tcMar>
          </w:tcPr>
          <w:p w14:paraId="4C0361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знакомиться!</w:t>
            </w:r>
          </w:p>
        </w:tc>
        <w:tc>
          <w:tcPr>
            <w:tcW w:w="810" w:type="dxa"/>
            <w:shd w:val="clear" w:color="auto" w:fill="auto"/>
            <w:tcMar>
              <w:top w:w="100" w:type="dxa"/>
              <w:left w:w="100" w:type="dxa"/>
              <w:bottom w:w="100" w:type="dxa"/>
              <w:right w:w="100" w:type="dxa"/>
            </w:tcMar>
          </w:tcPr>
          <w:p w14:paraId="38B3C1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630126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3E3E1A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6F9D9E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0CE95C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6F9344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7FC1B0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448E99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 и закрытым слогом.</w:t>
            </w:r>
            <w:r>
              <w:rPr>
                <w:rFonts w:ascii="Times New Roman" w:eastAsia="Times New Roman" w:hAnsi="Times New Roman" w:cs="Times New Roman"/>
                <w:sz w:val="24"/>
                <w:szCs w:val="24"/>
              </w:rPr>
              <w:t xml:space="preserve"> Проговаривание слов под звучащий ритм.</w:t>
            </w:r>
          </w:p>
          <w:p w14:paraId="2DB540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1D6D739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 теме урока с одновременным движением руками и пальцами. Пропевание собств. и нариц. сущ., числительных</w:t>
            </w:r>
          </w:p>
          <w:p w14:paraId="0AF954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словосочетаний Глаг. + сущ. в П.п. (сказуемое + обстоят) </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ритмичные хлопки.</w:t>
            </w:r>
          </w:p>
        </w:tc>
      </w:tr>
      <w:tr w:rsidR="00AB7F17" w14:paraId="1AD9DB9E" w14:textId="77777777">
        <w:tc>
          <w:tcPr>
            <w:tcW w:w="2235" w:type="dxa"/>
            <w:shd w:val="clear" w:color="auto" w:fill="auto"/>
            <w:tcMar>
              <w:top w:w="100" w:type="dxa"/>
              <w:left w:w="100" w:type="dxa"/>
              <w:bottom w:w="100" w:type="dxa"/>
              <w:right w:w="100" w:type="dxa"/>
            </w:tcMar>
          </w:tcPr>
          <w:p w14:paraId="579A3D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я живу</w:t>
            </w:r>
          </w:p>
        </w:tc>
        <w:tc>
          <w:tcPr>
            <w:tcW w:w="810" w:type="dxa"/>
            <w:shd w:val="clear" w:color="auto" w:fill="auto"/>
            <w:tcMar>
              <w:top w:w="100" w:type="dxa"/>
              <w:left w:w="100" w:type="dxa"/>
              <w:bottom w:w="100" w:type="dxa"/>
              <w:right w:w="100" w:type="dxa"/>
            </w:tcMar>
          </w:tcPr>
          <w:p w14:paraId="53469D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570370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3A07B5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54B9CA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68B367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55B63A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4AF2A3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597073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цепочки слогов и 3-хсложных слов с закрытым слогом на выдохе. Проговаривание слов под звучащий ритм.</w:t>
            </w:r>
          </w:p>
          <w:p w14:paraId="4A0359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7D91A8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 теме урока с одновременным движением руками и пальцами. Пропевание собств. и нариц. сущ., одуш. и неодуш.</w:t>
            </w:r>
          </w:p>
          <w:p w14:paraId="57F2DB7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словосочетаний Глаг. + сущ. в Р.п. (сказуемое + обстоят), сущ.+числит. </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ритмичные хлопки.</w:t>
            </w:r>
          </w:p>
        </w:tc>
      </w:tr>
      <w:tr w:rsidR="00AB7F17" w14:paraId="0415E1AD" w14:textId="77777777">
        <w:tc>
          <w:tcPr>
            <w:tcW w:w="2235" w:type="dxa"/>
            <w:shd w:val="clear" w:color="auto" w:fill="auto"/>
            <w:tcMar>
              <w:top w:w="100" w:type="dxa"/>
              <w:left w:w="100" w:type="dxa"/>
              <w:bottom w:w="100" w:type="dxa"/>
              <w:right w:w="100" w:type="dxa"/>
            </w:tcMar>
          </w:tcPr>
          <w:p w14:paraId="32CAF4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день рождения</w:t>
            </w:r>
          </w:p>
        </w:tc>
        <w:tc>
          <w:tcPr>
            <w:tcW w:w="810" w:type="dxa"/>
            <w:shd w:val="clear" w:color="auto" w:fill="auto"/>
            <w:tcMar>
              <w:top w:w="100" w:type="dxa"/>
              <w:left w:w="100" w:type="dxa"/>
              <w:bottom w:w="100" w:type="dxa"/>
              <w:right w:w="100" w:type="dxa"/>
            </w:tcMar>
          </w:tcPr>
          <w:p w14:paraId="2F050E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7010D7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5128C6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245538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46C4C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79CFA7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2E65CB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1243821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цепочки слогов и 3-хсложных слов с закрытым слогом на выдохе. Проговаривание слов под звучащий ритм.</w:t>
            </w:r>
          </w:p>
          <w:p w14:paraId="42E288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07A7995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 теме урока с одновременным движением руками и пальцами. Пропевание собств. и нариц. сущ., числительных, глаголов.</w:t>
            </w:r>
          </w:p>
          <w:p w14:paraId="43B14E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словосочетаний Глаг. наст. врем. 1 лица ед.ч., глаг. прош.врем. 3 лица </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ритмичные хлопки.</w:t>
            </w:r>
          </w:p>
        </w:tc>
      </w:tr>
      <w:tr w:rsidR="00AB7F17" w14:paraId="60A6D467" w14:textId="77777777">
        <w:tc>
          <w:tcPr>
            <w:tcW w:w="2235" w:type="dxa"/>
            <w:shd w:val="clear" w:color="auto" w:fill="auto"/>
            <w:tcMar>
              <w:top w:w="100" w:type="dxa"/>
              <w:left w:w="100" w:type="dxa"/>
              <w:bottom w:w="100" w:type="dxa"/>
              <w:right w:w="100" w:type="dxa"/>
            </w:tcMar>
          </w:tcPr>
          <w:p w14:paraId="567F6D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вежливости</w:t>
            </w:r>
          </w:p>
        </w:tc>
        <w:tc>
          <w:tcPr>
            <w:tcW w:w="810" w:type="dxa"/>
            <w:shd w:val="clear" w:color="auto" w:fill="auto"/>
            <w:tcMar>
              <w:top w:w="100" w:type="dxa"/>
              <w:left w:w="100" w:type="dxa"/>
              <w:bottom w:w="100" w:type="dxa"/>
              <w:right w:w="100" w:type="dxa"/>
            </w:tcMar>
          </w:tcPr>
          <w:p w14:paraId="71960F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24CB08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1C1341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29D0C4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491A7FB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18A2F6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3ED9AC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3FC27C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цепочки слогов и 3-хсложных слов с закрытым слогом на выдохе. Проговаривание слов под звучащий ритм.</w:t>
            </w:r>
          </w:p>
          <w:p w14:paraId="2321E8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66DE1B3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 теме урока с одновременным движением руками и пальцами. Пропевание одуш. и неодуш. сущ.</w:t>
            </w:r>
          </w:p>
          <w:p w14:paraId="71C654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глаг.+ сущ. в Р.п. (сказуемое + дополнение)</w:t>
            </w:r>
          </w:p>
        </w:tc>
      </w:tr>
      <w:tr w:rsidR="00AB7F17" w14:paraId="1C950891" w14:textId="77777777">
        <w:tc>
          <w:tcPr>
            <w:tcW w:w="2235" w:type="dxa"/>
            <w:shd w:val="clear" w:color="auto" w:fill="auto"/>
            <w:tcMar>
              <w:top w:w="100" w:type="dxa"/>
              <w:left w:w="100" w:type="dxa"/>
              <w:bottom w:w="100" w:type="dxa"/>
              <w:right w:w="100" w:type="dxa"/>
            </w:tcMar>
          </w:tcPr>
          <w:p w14:paraId="7B2F675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Женский день</w:t>
            </w:r>
          </w:p>
        </w:tc>
        <w:tc>
          <w:tcPr>
            <w:tcW w:w="810" w:type="dxa"/>
            <w:shd w:val="clear" w:color="auto" w:fill="auto"/>
            <w:tcMar>
              <w:top w:w="100" w:type="dxa"/>
              <w:left w:w="100" w:type="dxa"/>
              <w:bottom w:w="100" w:type="dxa"/>
              <w:right w:w="100" w:type="dxa"/>
            </w:tcMar>
          </w:tcPr>
          <w:p w14:paraId="649C01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4FF7E1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739E14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127987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5B5A87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3AFAF8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490AE2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41AA3D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двумя стечениями согласных.</w:t>
            </w:r>
            <w:r>
              <w:rPr>
                <w:rFonts w:ascii="Times New Roman" w:eastAsia="Times New Roman" w:hAnsi="Times New Roman" w:cs="Times New Roman"/>
                <w:sz w:val="24"/>
                <w:szCs w:val="24"/>
              </w:rPr>
              <w:t xml:space="preserve"> Проговаривание слов под звучащий ритм.</w:t>
            </w:r>
          </w:p>
          <w:p w14:paraId="3AF664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197CAD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 теме урока с одновременным движением руками и пальцами. Пропевание глаг. наст. врем. 3 лица мн.ч.</w:t>
            </w:r>
          </w:p>
          <w:p w14:paraId="5F1AA7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сущ. + прил., глаг.+сущ.в В.п. (сказуемое+дополнение)</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ритмичные хлопки.</w:t>
            </w:r>
          </w:p>
        </w:tc>
      </w:tr>
      <w:tr w:rsidR="00AB7F17" w14:paraId="7EC05ECF" w14:textId="77777777">
        <w:tc>
          <w:tcPr>
            <w:tcW w:w="2235" w:type="dxa"/>
            <w:shd w:val="clear" w:color="auto" w:fill="auto"/>
            <w:tcMar>
              <w:top w:w="100" w:type="dxa"/>
              <w:left w:w="100" w:type="dxa"/>
              <w:bottom w:w="100" w:type="dxa"/>
              <w:right w:w="100" w:type="dxa"/>
            </w:tcMar>
          </w:tcPr>
          <w:p w14:paraId="1C7656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людей</w:t>
            </w:r>
          </w:p>
        </w:tc>
        <w:tc>
          <w:tcPr>
            <w:tcW w:w="810" w:type="dxa"/>
            <w:shd w:val="clear" w:color="auto" w:fill="auto"/>
            <w:tcMar>
              <w:top w:w="100" w:type="dxa"/>
              <w:left w:w="100" w:type="dxa"/>
              <w:bottom w:w="100" w:type="dxa"/>
              <w:right w:w="100" w:type="dxa"/>
            </w:tcMar>
          </w:tcPr>
          <w:p w14:paraId="02E527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2C1877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41BA43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21BF78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498864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10919F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3D9D83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5EC684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двумя стечениями согласных.</w:t>
            </w:r>
            <w:r>
              <w:rPr>
                <w:rFonts w:ascii="Times New Roman" w:eastAsia="Times New Roman" w:hAnsi="Times New Roman" w:cs="Times New Roman"/>
                <w:sz w:val="24"/>
                <w:szCs w:val="24"/>
              </w:rPr>
              <w:t xml:space="preserve"> Проговаривание слов под звучащий ритм.</w:t>
            </w:r>
          </w:p>
          <w:p w14:paraId="00C394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6A322B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 теме урока с одновременным движением руками и пальцами. Пропевание глаг. наст. врем. 3 лица мн.ч.</w:t>
            </w:r>
          </w:p>
          <w:p w14:paraId="21B383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глаг.+сущ.в В.п. (сказуемое + дополнение)</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ритмичные хлопки.</w:t>
            </w:r>
          </w:p>
        </w:tc>
      </w:tr>
      <w:tr w:rsidR="00AB7F17" w14:paraId="67C1C4FA" w14:textId="77777777">
        <w:tc>
          <w:tcPr>
            <w:tcW w:w="2235" w:type="dxa"/>
            <w:shd w:val="clear" w:color="auto" w:fill="auto"/>
            <w:tcMar>
              <w:top w:w="100" w:type="dxa"/>
              <w:left w:w="100" w:type="dxa"/>
              <w:bottom w:w="100" w:type="dxa"/>
              <w:right w:w="100" w:type="dxa"/>
            </w:tcMar>
          </w:tcPr>
          <w:p w14:paraId="35021C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810" w:type="dxa"/>
            <w:shd w:val="clear" w:color="auto" w:fill="auto"/>
            <w:tcMar>
              <w:top w:w="100" w:type="dxa"/>
              <w:left w:w="100" w:type="dxa"/>
              <w:bottom w:w="100" w:type="dxa"/>
              <w:right w:w="100" w:type="dxa"/>
            </w:tcMar>
          </w:tcPr>
          <w:p w14:paraId="2D0BD9D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AB05B81"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сами показывают уже изученные упражнения</w:t>
            </w:r>
          </w:p>
          <w:p w14:paraId="1AB33444"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7E8C45B"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 и словосочетаний по пройденным темам. </w:t>
            </w:r>
          </w:p>
        </w:tc>
      </w:tr>
      <w:tr w:rsidR="00AB7F17" w14:paraId="16F7ACDD" w14:textId="77777777">
        <w:tc>
          <w:tcPr>
            <w:tcW w:w="2235" w:type="dxa"/>
            <w:shd w:val="clear" w:color="auto" w:fill="auto"/>
            <w:tcMar>
              <w:top w:w="100" w:type="dxa"/>
              <w:left w:w="100" w:type="dxa"/>
              <w:bottom w:w="100" w:type="dxa"/>
              <w:right w:w="100" w:type="dxa"/>
            </w:tcMar>
          </w:tcPr>
          <w:p w14:paraId="0FAE9692"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6. Весна</w:t>
            </w:r>
          </w:p>
        </w:tc>
        <w:tc>
          <w:tcPr>
            <w:tcW w:w="810" w:type="dxa"/>
            <w:shd w:val="clear" w:color="auto" w:fill="auto"/>
            <w:tcMar>
              <w:top w:w="100" w:type="dxa"/>
              <w:left w:w="100" w:type="dxa"/>
              <w:bottom w:w="100" w:type="dxa"/>
              <w:right w:w="100" w:type="dxa"/>
            </w:tcMar>
          </w:tcPr>
          <w:p w14:paraId="37D31A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35" w:type="dxa"/>
            <w:shd w:val="clear" w:color="auto" w:fill="auto"/>
            <w:tcMar>
              <w:top w:w="100" w:type="dxa"/>
              <w:left w:w="100" w:type="dxa"/>
              <w:bottom w:w="100" w:type="dxa"/>
              <w:right w:w="100" w:type="dxa"/>
            </w:tcMar>
          </w:tcPr>
          <w:p w14:paraId="389F566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53C3BB5C"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247B518F" w14:textId="77777777">
        <w:tc>
          <w:tcPr>
            <w:tcW w:w="2235" w:type="dxa"/>
            <w:shd w:val="clear" w:color="auto" w:fill="auto"/>
            <w:tcMar>
              <w:top w:w="100" w:type="dxa"/>
              <w:left w:w="100" w:type="dxa"/>
              <w:bottom w:w="100" w:type="dxa"/>
              <w:right w:w="100" w:type="dxa"/>
            </w:tcMar>
          </w:tcPr>
          <w:p w14:paraId="36AF58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происходит в неживой природе весной</w:t>
            </w:r>
          </w:p>
        </w:tc>
        <w:tc>
          <w:tcPr>
            <w:tcW w:w="810" w:type="dxa"/>
            <w:shd w:val="clear" w:color="auto" w:fill="auto"/>
            <w:tcMar>
              <w:top w:w="100" w:type="dxa"/>
              <w:left w:w="100" w:type="dxa"/>
              <w:bottom w:w="100" w:type="dxa"/>
              <w:right w:w="100" w:type="dxa"/>
            </w:tcMar>
          </w:tcPr>
          <w:p w14:paraId="7FD3B1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7753A6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5F3654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425338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0DB581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07315F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0C311A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 Пропевание </w:t>
            </w:r>
            <w:r>
              <w:rPr>
                <w:rFonts w:ascii="Times New Roman" w:eastAsia="Times New Roman" w:hAnsi="Times New Roman" w:cs="Times New Roman"/>
                <w:color w:val="333333"/>
                <w:sz w:val="24"/>
                <w:szCs w:val="24"/>
              </w:rPr>
              <w:t>односложных слов со стечением согласных в начале слова</w:t>
            </w:r>
            <w:r>
              <w:rPr>
                <w:rFonts w:ascii="Times New Roman" w:eastAsia="Times New Roman" w:hAnsi="Times New Roman" w:cs="Times New Roman"/>
                <w:sz w:val="24"/>
                <w:szCs w:val="24"/>
              </w:rPr>
              <w:t xml:space="preserve"> по теме урока с одновременным движением руками и пальцами. Пропевание относительных прил. (время) с суф. -енн и сущ. (м.р., ж.р., ср.р.)</w:t>
            </w:r>
          </w:p>
          <w:p w14:paraId="52CD2E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сущ.+прил.</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2EA5AFEB" w14:textId="77777777">
        <w:tc>
          <w:tcPr>
            <w:tcW w:w="2235" w:type="dxa"/>
            <w:shd w:val="clear" w:color="auto" w:fill="auto"/>
            <w:tcMar>
              <w:top w:w="100" w:type="dxa"/>
              <w:left w:w="100" w:type="dxa"/>
              <w:bottom w:w="100" w:type="dxa"/>
              <w:right w:w="100" w:type="dxa"/>
            </w:tcMar>
          </w:tcPr>
          <w:p w14:paraId="29F4B0B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происходит в живой природе весной</w:t>
            </w:r>
          </w:p>
        </w:tc>
        <w:tc>
          <w:tcPr>
            <w:tcW w:w="810" w:type="dxa"/>
            <w:shd w:val="clear" w:color="auto" w:fill="auto"/>
            <w:tcMar>
              <w:top w:w="100" w:type="dxa"/>
              <w:left w:w="100" w:type="dxa"/>
              <w:bottom w:w="100" w:type="dxa"/>
              <w:right w:w="100" w:type="dxa"/>
            </w:tcMar>
          </w:tcPr>
          <w:p w14:paraId="2B2D42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024B4B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1D97A8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5E2BBF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4F65A6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09A0BF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76EFDA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 Пропевание </w:t>
            </w:r>
            <w:r>
              <w:rPr>
                <w:rFonts w:ascii="Times New Roman" w:eastAsia="Times New Roman" w:hAnsi="Times New Roman" w:cs="Times New Roman"/>
                <w:color w:val="333333"/>
                <w:sz w:val="24"/>
                <w:szCs w:val="24"/>
              </w:rPr>
              <w:t>односложных слов со стечением согласных в начале слова</w:t>
            </w:r>
            <w:r>
              <w:rPr>
                <w:rFonts w:ascii="Times New Roman" w:eastAsia="Times New Roman" w:hAnsi="Times New Roman" w:cs="Times New Roman"/>
                <w:sz w:val="24"/>
                <w:szCs w:val="24"/>
              </w:rPr>
              <w:t xml:space="preserve"> по теме урока с одновременным движением руками и пальцами. Ритмичное проговаривание слов по теме урока с одновременным движением руками и пальцами. Пропевание</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(м.р., ж.р.), называние деталей, частей предмета по теме.</w:t>
            </w:r>
          </w:p>
          <w:p w14:paraId="6AA09C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Глаг. наст.врем. 3 лица мн.ч., глаг. прош.врем. 3 лица мн.ч., сущ. + прилаг.</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под музыку разного </w:t>
            </w:r>
          </w:p>
        </w:tc>
      </w:tr>
      <w:tr w:rsidR="00AB7F17" w14:paraId="227772D7" w14:textId="77777777">
        <w:tc>
          <w:tcPr>
            <w:tcW w:w="2235" w:type="dxa"/>
            <w:shd w:val="clear" w:color="auto" w:fill="auto"/>
            <w:tcMar>
              <w:top w:w="100" w:type="dxa"/>
              <w:left w:w="100" w:type="dxa"/>
              <w:bottom w:w="100" w:type="dxa"/>
              <w:right w:w="100" w:type="dxa"/>
            </w:tcMar>
          </w:tcPr>
          <w:p w14:paraId="255AA5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меняется жизнь диких животных с наступлением весны</w:t>
            </w:r>
          </w:p>
        </w:tc>
        <w:tc>
          <w:tcPr>
            <w:tcW w:w="810" w:type="dxa"/>
            <w:shd w:val="clear" w:color="auto" w:fill="auto"/>
            <w:tcMar>
              <w:top w:w="100" w:type="dxa"/>
              <w:left w:w="100" w:type="dxa"/>
              <w:bottom w:w="100" w:type="dxa"/>
              <w:right w:w="100" w:type="dxa"/>
            </w:tcMar>
          </w:tcPr>
          <w:p w14:paraId="21911A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56BF35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006894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471614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35289A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71B142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385E0C8B" w14:textId="77777777" w:rsidR="00AB7F17" w:rsidRDefault="007C32C9">
            <w:pPr>
              <w:pStyle w:val="10"/>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 Пропевание </w:t>
            </w:r>
            <w:r>
              <w:rPr>
                <w:rFonts w:ascii="Times New Roman" w:eastAsia="Times New Roman" w:hAnsi="Times New Roman" w:cs="Times New Roman"/>
                <w:color w:val="333333"/>
                <w:sz w:val="24"/>
                <w:szCs w:val="24"/>
              </w:rPr>
              <w:t>односложных слов со стечением согласных в начале слова</w:t>
            </w:r>
            <w:r>
              <w:rPr>
                <w:rFonts w:ascii="Times New Roman" w:eastAsia="Times New Roman" w:hAnsi="Times New Roman" w:cs="Times New Roman"/>
                <w:sz w:val="24"/>
                <w:szCs w:val="24"/>
              </w:rPr>
              <w:t xml:space="preserve"> по теме урока с одновременным движением руками и пальцами. Пропевание сущ. (одуш., неодуш.), сущ. с суффиксом -онок, -енок, сущ. с суффиксом -ышк по теме урока.</w:t>
            </w:r>
          </w:p>
          <w:p w14:paraId="0B1413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 + сущ. в П.п. (сказуемое + обстоят.)</w:t>
            </w:r>
          </w:p>
          <w:p w14:paraId="1C41C6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Глаг. + сущ. в Р.п (сказуемое + обстоят.)</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6F61B102" w14:textId="77777777">
        <w:tc>
          <w:tcPr>
            <w:tcW w:w="2235" w:type="dxa"/>
            <w:shd w:val="clear" w:color="auto" w:fill="auto"/>
            <w:tcMar>
              <w:top w:w="100" w:type="dxa"/>
              <w:left w:w="100" w:type="dxa"/>
              <w:bottom w:w="100" w:type="dxa"/>
              <w:right w:w="100" w:type="dxa"/>
            </w:tcMar>
          </w:tcPr>
          <w:p w14:paraId="5B7D78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делают птицы весной</w:t>
            </w:r>
          </w:p>
        </w:tc>
        <w:tc>
          <w:tcPr>
            <w:tcW w:w="810" w:type="dxa"/>
            <w:shd w:val="clear" w:color="auto" w:fill="auto"/>
            <w:tcMar>
              <w:top w:w="100" w:type="dxa"/>
              <w:left w:w="100" w:type="dxa"/>
              <w:bottom w:w="100" w:type="dxa"/>
              <w:right w:w="100" w:type="dxa"/>
            </w:tcMar>
          </w:tcPr>
          <w:p w14:paraId="7781AA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447D17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0DE8FD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3E6312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9CFF7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3A4C1C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14DBF5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 Пропевание </w:t>
            </w:r>
            <w:r>
              <w:rPr>
                <w:rFonts w:ascii="Times New Roman" w:eastAsia="Times New Roman" w:hAnsi="Times New Roman" w:cs="Times New Roman"/>
                <w:color w:val="333333"/>
                <w:sz w:val="24"/>
                <w:szCs w:val="24"/>
              </w:rPr>
              <w:t>односложных слов со стечением согласных в конце слова</w:t>
            </w:r>
            <w:r>
              <w:rPr>
                <w:rFonts w:ascii="Times New Roman" w:eastAsia="Times New Roman" w:hAnsi="Times New Roman" w:cs="Times New Roman"/>
                <w:sz w:val="24"/>
                <w:szCs w:val="24"/>
              </w:rPr>
              <w:t xml:space="preserve"> по теме урока с одновременным движением руками и пальцами.</w:t>
            </w:r>
          </w:p>
          <w:p w14:paraId="556A3C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качественных прилаг. (цвет,  размер), относительных прилаг. (свойство, место) с суффиксом -н</w:t>
            </w:r>
          </w:p>
          <w:p w14:paraId="67B07F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 + сущ. в Т.п. (сказуемое + обстоят.)</w:t>
            </w:r>
          </w:p>
          <w:p w14:paraId="7923D9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Глаг. + сущ. в П.п. (сказуемое + обстоят.)</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453FABA9" w14:textId="77777777">
        <w:tc>
          <w:tcPr>
            <w:tcW w:w="2235" w:type="dxa"/>
            <w:shd w:val="clear" w:color="auto" w:fill="auto"/>
            <w:tcMar>
              <w:top w:w="100" w:type="dxa"/>
              <w:left w:w="100" w:type="dxa"/>
              <w:bottom w:w="100" w:type="dxa"/>
              <w:right w:w="100" w:type="dxa"/>
            </w:tcMar>
          </w:tcPr>
          <w:p w14:paraId="11D095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Пробуждение растений</w:t>
            </w:r>
          </w:p>
        </w:tc>
        <w:tc>
          <w:tcPr>
            <w:tcW w:w="810" w:type="dxa"/>
            <w:shd w:val="clear" w:color="auto" w:fill="auto"/>
            <w:tcMar>
              <w:top w:w="100" w:type="dxa"/>
              <w:left w:w="100" w:type="dxa"/>
              <w:bottom w:w="100" w:type="dxa"/>
              <w:right w:w="100" w:type="dxa"/>
            </w:tcMar>
          </w:tcPr>
          <w:p w14:paraId="0A0D187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336FD4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64410B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2E6DEF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4A8B72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62C5AAB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54342C6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 Пропевание </w:t>
            </w:r>
            <w:r>
              <w:rPr>
                <w:rFonts w:ascii="Times New Roman" w:eastAsia="Times New Roman" w:hAnsi="Times New Roman" w:cs="Times New Roman"/>
                <w:color w:val="333333"/>
                <w:sz w:val="24"/>
                <w:szCs w:val="24"/>
              </w:rPr>
              <w:t>односложных слов со стечением согласных в конце слова</w:t>
            </w:r>
            <w:r>
              <w:rPr>
                <w:rFonts w:ascii="Times New Roman" w:eastAsia="Times New Roman" w:hAnsi="Times New Roman" w:cs="Times New Roman"/>
                <w:sz w:val="24"/>
                <w:szCs w:val="24"/>
              </w:rPr>
              <w:t xml:space="preserve"> по теме урока с одновременным движением руками и пальцами.</w:t>
            </w:r>
          </w:p>
          <w:p w14:paraId="7097CB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обобщающих слов.</w:t>
            </w:r>
          </w:p>
          <w:p w14:paraId="0A60F9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сущ.+прил.</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74C1B2F4" w14:textId="77777777">
        <w:tc>
          <w:tcPr>
            <w:tcW w:w="2235" w:type="dxa"/>
            <w:shd w:val="clear" w:color="auto" w:fill="auto"/>
            <w:tcMar>
              <w:top w:w="100" w:type="dxa"/>
              <w:left w:w="100" w:type="dxa"/>
              <w:bottom w:w="100" w:type="dxa"/>
              <w:right w:w="100" w:type="dxa"/>
            </w:tcMar>
          </w:tcPr>
          <w:p w14:paraId="36A94BD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 поле</w:t>
            </w:r>
          </w:p>
        </w:tc>
        <w:tc>
          <w:tcPr>
            <w:tcW w:w="810" w:type="dxa"/>
            <w:shd w:val="clear" w:color="auto" w:fill="auto"/>
            <w:tcMar>
              <w:top w:w="100" w:type="dxa"/>
              <w:left w:w="100" w:type="dxa"/>
              <w:bottom w:w="100" w:type="dxa"/>
              <w:right w:w="100" w:type="dxa"/>
            </w:tcMar>
          </w:tcPr>
          <w:p w14:paraId="17D00C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236DA2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400107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02937A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6EDC4A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141079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570BA8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w:t>
            </w:r>
          </w:p>
          <w:p w14:paraId="755731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с двумя стечениями согласных</w:t>
            </w:r>
            <w:r>
              <w:rPr>
                <w:rFonts w:ascii="Times New Roman" w:eastAsia="Times New Roman" w:hAnsi="Times New Roman" w:cs="Times New Roman"/>
                <w:sz w:val="24"/>
                <w:szCs w:val="24"/>
              </w:rPr>
              <w:t xml:space="preserve"> по теме урока с одновременным движением руками и пальцами. Пропевание обобщающих слов, сущ. с суффиксом -ист, глаголов.</w:t>
            </w:r>
          </w:p>
          <w:p w14:paraId="2D0C95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 сущ. в В.п. (сказуемое + дополн.)</w:t>
            </w:r>
          </w:p>
          <w:p w14:paraId="56E044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Глаг. + сущ. в Р.п. (сказуемое + дополн.)</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7EEFCC47" w14:textId="77777777">
        <w:tc>
          <w:tcPr>
            <w:tcW w:w="2235" w:type="dxa"/>
            <w:shd w:val="clear" w:color="auto" w:fill="auto"/>
            <w:tcMar>
              <w:top w:w="100" w:type="dxa"/>
              <w:left w:w="100" w:type="dxa"/>
              <w:bottom w:w="100" w:type="dxa"/>
              <w:right w:w="100" w:type="dxa"/>
            </w:tcMar>
          </w:tcPr>
          <w:p w14:paraId="45FB3F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посевных работ весной</w:t>
            </w:r>
          </w:p>
        </w:tc>
        <w:tc>
          <w:tcPr>
            <w:tcW w:w="810" w:type="dxa"/>
            <w:shd w:val="clear" w:color="auto" w:fill="auto"/>
            <w:tcMar>
              <w:top w:w="100" w:type="dxa"/>
              <w:left w:w="100" w:type="dxa"/>
              <w:bottom w:w="100" w:type="dxa"/>
              <w:right w:w="100" w:type="dxa"/>
            </w:tcMar>
          </w:tcPr>
          <w:p w14:paraId="52D0B9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2C6638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68A1D9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2421C6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3EC2AB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35" w:type="dxa"/>
            <w:shd w:val="clear" w:color="auto" w:fill="auto"/>
            <w:tcMar>
              <w:top w:w="100" w:type="dxa"/>
              <w:left w:w="100" w:type="dxa"/>
              <w:bottom w:w="100" w:type="dxa"/>
              <w:right w:w="100" w:type="dxa"/>
            </w:tcMar>
          </w:tcPr>
          <w:p w14:paraId="4D4C94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0DF358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 </w:t>
            </w:r>
          </w:p>
          <w:p w14:paraId="4B85BD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с двумя стечениями согласных</w:t>
            </w:r>
            <w:r>
              <w:rPr>
                <w:rFonts w:ascii="Times New Roman" w:eastAsia="Times New Roman" w:hAnsi="Times New Roman" w:cs="Times New Roman"/>
                <w:sz w:val="24"/>
                <w:szCs w:val="24"/>
              </w:rPr>
              <w:t xml:space="preserve"> по теме урока с одновременным движением руками и пальцами.</w:t>
            </w:r>
          </w:p>
          <w:p w14:paraId="64C186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и глаг.</w:t>
            </w:r>
          </w:p>
          <w:p w14:paraId="6F48E6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Глаг.+ сущ. в В.п. (сказуемое + дополн.)</w:t>
            </w:r>
          </w:p>
          <w:p w14:paraId="5AB8CF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Глаг.+ сущ. в Т.п. (сказуемое + дополн.)</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649C5278" w14:textId="77777777">
        <w:tc>
          <w:tcPr>
            <w:tcW w:w="2235" w:type="dxa"/>
            <w:shd w:val="clear" w:color="auto" w:fill="auto"/>
            <w:tcMar>
              <w:top w:w="100" w:type="dxa"/>
              <w:left w:w="100" w:type="dxa"/>
              <w:bottom w:w="100" w:type="dxa"/>
              <w:right w:w="100" w:type="dxa"/>
            </w:tcMar>
          </w:tcPr>
          <w:p w14:paraId="507CBA1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Итоги</w:t>
            </w:r>
          </w:p>
        </w:tc>
        <w:tc>
          <w:tcPr>
            <w:tcW w:w="810" w:type="dxa"/>
            <w:shd w:val="clear" w:color="auto" w:fill="auto"/>
            <w:tcMar>
              <w:top w:w="100" w:type="dxa"/>
              <w:left w:w="100" w:type="dxa"/>
              <w:bottom w:w="100" w:type="dxa"/>
              <w:right w:w="100" w:type="dxa"/>
            </w:tcMar>
          </w:tcPr>
          <w:p w14:paraId="5BFB55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40CE1BA"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сами показывают уже изученные упражнения</w:t>
            </w:r>
          </w:p>
          <w:p w14:paraId="0D3C7391"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632A30B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 и словосочетаний по пройденным темам. </w:t>
            </w:r>
          </w:p>
        </w:tc>
      </w:tr>
      <w:tr w:rsidR="00AB7F17" w14:paraId="799C9FF0" w14:textId="77777777">
        <w:tc>
          <w:tcPr>
            <w:tcW w:w="2235" w:type="dxa"/>
            <w:shd w:val="clear" w:color="auto" w:fill="auto"/>
            <w:tcMar>
              <w:top w:w="100" w:type="dxa"/>
              <w:left w:w="100" w:type="dxa"/>
              <w:bottom w:w="100" w:type="dxa"/>
              <w:right w:w="100" w:type="dxa"/>
            </w:tcMar>
          </w:tcPr>
          <w:p w14:paraId="5C14ABF2"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7. Моя Родина</w:t>
            </w:r>
          </w:p>
        </w:tc>
        <w:tc>
          <w:tcPr>
            <w:tcW w:w="810" w:type="dxa"/>
            <w:shd w:val="clear" w:color="auto" w:fill="auto"/>
            <w:tcMar>
              <w:top w:w="100" w:type="dxa"/>
              <w:left w:w="100" w:type="dxa"/>
              <w:bottom w:w="100" w:type="dxa"/>
              <w:right w:w="100" w:type="dxa"/>
            </w:tcMar>
          </w:tcPr>
          <w:p w14:paraId="201541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35" w:type="dxa"/>
            <w:shd w:val="clear" w:color="auto" w:fill="auto"/>
            <w:tcMar>
              <w:top w:w="100" w:type="dxa"/>
              <w:left w:w="100" w:type="dxa"/>
              <w:bottom w:w="100" w:type="dxa"/>
              <w:right w:w="100" w:type="dxa"/>
            </w:tcMar>
          </w:tcPr>
          <w:p w14:paraId="6A7AC1C4"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026862A2"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61370C5" w14:textId="77777777">
        <w:tc>
          <w:tcPr>
            <w:tcW w:w="2235" w:type="dxa"/>
            <w:shd w:val="clear" w:color="auto" w:fill="auto"/>
            <w:tcMar>
              <w:top w:w="100" w:type="dxa"/>
              <w:left w:w="100" w:type="dxa"/>
              <w:bottom w:w="100" w:type="dxa"/>
              <w:right w:w="100" w:type="dxa"/>
            </w:tcMar>
          </w:tcPr>
          <w:p w14:paraId="08B0B8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живу в России</w:t>
            </w:r>
          </w:p>
        </w:tc>
        <w:tc>
          <w:tcPr>
            <w:tcW w:w="810" w:type="dxa"/>
            <w:shd w:val="clear" w:color="auto" w:fill="auto"/>
            <w:tcMar>
              <w:top w:w="100" w:type="dxa"/>
              <w:left w:w="100" w:type="dxa"/>
              <w:bottom w:w="100" w:type="dxa"/>
              <w:right w:w="100" w:type="dxa"/>
            </w:tcMar>
          </w:tcPr>
          <w:p w14:paraId="7E953A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3E00C8F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3F2A96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5FCB67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1945367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0F46D4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2B422E1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24EE54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w:t>
            </w:r>
          </w:p>
          <w:p w14:paraId="662FD5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с одновременным движением руками и пальцами. Пропевание сущ. (собств., нариц.), количеств. прил. и числит., глаг. по теме урока.</w:t>
            </w:r>
          </w:p>
          <w:p w14:paraId="541DCB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числит., Глаг.+ сущ. в В.п., П.п., Т.п. (сказуемое + дополн.)</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11BE5566" w14:textId="77777777">
        <w:tc>
          <w:tcPr>
            <w:tcW w:w="2235" w:type="dxa"/>
            <w:shd w:val="clear" w:color="auto" w:fill="auto"/>
            <w:tcMar>
              <w:top w:w="100" w:type="dxa"/>
              <w:left w:w="100" w:type="dxa"/>
              <w:bottom w:w="100" w:type="dxa"/>
              <w:right w:w="100" w:type="dxa"/>
            </w:tcMar>
          </w:tcPr>
          <w:p w14:paraId="02D9F5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 столица нашей Родины</w:t>
            </w:r>
          </w:p>
        </w:tc>
        <w:tc>
          <w:tcPr>
            <w:tcW w:w="810" w:type="dxa"/>
            <w:shd w:val="clear" w:color="auto" w:fill="auto"/>
            <w:tcMar>
              <w:top w:w="100" w:type="dxa"/>
              <w:left w:w="100" w:type="dxa"/>
              <w:bottom w:w="100" w:type="dxa"/>
              <w:right w:w="100" w:type="dxa"/>
            </w:tcMar>
          </w:tcPr>
          <w:p w14:paraId="7EAE27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7A1DB9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6158C9C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2640D4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2026B3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07CAFC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1143EC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75CDDB2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с одновременным движением руками и пальцами.</w:t>
            </w:r>
          </w:p>
          <w:p w14:paraId="755C7C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качеств. прил. (размер, качество) и числит.</w:t>
            </w:r>
          </w:p>
          <w:p w14:paraId="78312D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Сущ. + числит.</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0DA90A76" w14:textId="77777777">
        <w:tc>
          <w:tcPr>
            <w:tcW w:w="2235" w:type="dxa"/>
            <w:shd w:val="clear" w:color="auto" w:fill="auto"/>
            <w:tcMar>
              <w:top w:w="100" w:type="dxa"/>
              <w:left w:w="100" w:type="dxa"/>
              <w:bottom w:w="100" w:type="dxa"/>
              <w:right w:w="100" w:type="dxa"/>
            </w:tcMar>
          </w:tcPr>
          <w:p w14:paraId="4DDEE1B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России</w:t>
            </w:r>
          </w:p>
        </w:tc>
        <w:tc>
          <w:tcPr>
            <w:tcW w:w="810" w:type="dxa"/>
            <w:shd w:val="clear" w:color="auto" w:fill="auto"/>
            <w:tcMar>
              <w:top w:w="100" w:type="dxa"/>
              <w:left w:w="100" w:type="dxa"/>
              <w:bottom w:w="100" w:type="dxa"/>
              <w:right w:w="100" w:type="dxa"/>
            </w:tcMar>
          </w:tcPr>
          <w:p w14:paraId="7A8674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133D0E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28635A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069ADF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E73F8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421383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01A3FC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0B251E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с одновременным движением руками и пальцами.</w:t>
            </w:r>
          </w:p>
          <w:p w14:paraId="2A078E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качеств. прил (цвет, форма), сущ. (одуш. и неодуш.) по теме урока.</w:t>
            </w:r>
          </w:p>
          <w:p w14:paraId="7EF810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Сущ. + прилаг. под музыку разного темпо-ритмического рисунка.</w:t>
            </w:r>
          </w:p>
        </w:tc>
      </w:tr>
      <w:tr w:rsidR="00AB7F17" w14:paraId="07EDB4B7" w14:textId="77777777">
        <w:tc>
          <w:tcPr>
            <w:tcW w:w="2235" w:type="dxa"/>
            <w:shd w:val="clear" w:color="auto" w:fill="auto"/>
            <w:tcMar>
              <w:top w:w="100" w:type="dxa"/>
              <w:left w:w="100" w:type="dxa"/>
              <w:bottom w:w="100" w:type="dxa"/>
              <w:right w:w="100" w:type="dxa"/>
            </w:tcMar>
          </w:tcPr>
          <w:p w14:paraId="2903107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Герб России</w:t>
            </w:r>
          </w:p>
        </w:tc>
        <w:tc>
          <w:tcPr>
            <w:tcW w:w="810" w:type="dxa"/>
            <w:shd w:val="clear" w:color="auto" w:fill="auto"/>
            <w:tcMar>
              <w:top w:w="100" w:type="dxa"/>
              <w:left w:w="100" w:type="dxa"/>
              <w:bottom w:w="100" w:type="dxa"/>
              <w:right w:w="100" w:type="dxa"/>
            </w:tcMar>
          </w:tcPr>
          <w:p w14:paraId="759C20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019EF0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4973D2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7B556C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172466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6A83AA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582DFE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778B30B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с одновременным движением руками и пальцами. </w:t>
            </w:r>
          </w:p>
          <w:p w14:paraId="31D930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качеств. прил. (цвет, форма), относит. прил. (отношение к другому предмету) с суф. -ск по теме урока.</w:t>
            </w:r>
          </w:p>
          <w:p w14:paraId="742D46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прилаг.</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23CEC05C" w14:textId="77777777">
        <w:tc>
          <w:tcPr>
            <w:tcW w:w="2235" w:type="dxa"/>
            <w:shd w:val="clear" w:color="auto" w:fill="auto"/>
            <w:tcMar>
              <w:top w:w="100" w:type="dxa"/>
              <w:left w:w="100" w:type="dxa"/>
              <w:bottom w:w="100" w:type="dxa"/>
              <w:right w:w="100" w:type="dxa"/>
            </w:tcMar>
          </w:tcPr>
          <w:p w14:paraId="453A767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Герб родного города</w:t>
            </w:r>
          </w:p>
        </w:tc>
        <w:tc>
          <w:tcPr>
            <w:tcW w:w="810" w:type="dxa"/>
            <w:shd w:val="clear" w:color="auto" w:fill="auto"/>
            <w:tcMar>
              <w:top w:w="100" w:type="dxa"/>
              <w:left w:w="100" w:type="dxa"/>
              <w:bottom w:w="100" w:type="dxa"/>
              <w:right w:w="100" w:type="dxa"/>
            </w:tcMar>
          </w:tcPr>
          <w:p w14:paraId="6EDFB6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177A94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54AFD2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783D0E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595569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3CBF2F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0D93BC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77B692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с одновременным движением руками и пальцами. </w:t>
            </w:r>
          </w:p>
          <w:p w14:paraId="322686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качеств. прилаг. (цвет, размер, качество) по теме урока.</w:t>
            </w:r>
          </w:p>
          <w:p w14:paraId="0AF2E8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+прилаг., Глаг.+ сущ. в Т.п. (сказуемое + дополн.)</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05AEF2AE" w14:textId="77777777">
        <w:tc>
          <w:tcPr>
            <w:tcW w:w="2235" w:type="dxa"/>
            <w:shd w:val="clear" w:color="auto" w:fill="auto"/>
            <w:tcMar>
              <w:top w:w="100" w:type="dxa"/>
              <w:left w:w="100" w:type="dxa"/>
              <w:bottom w:w="100" w:type="dxa"/>
              <w:right w:w="100" w:type="dxa"/>
            </w:tcMar>
          </w:tcPr>
          <w:p w14:paraId="4DB649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810" w:type="dxa"/>
            <w:shd w:val="clear" w:color="auto" w:fill="auto"/>
            <w:tcMar>
              <w:top w:w="100" w:type="dxa"/>
              <w:left w:w="100" w:type="dxa"/>
              <w:bottom w:w="100" w:type="dxa"/>
              <w:right w:w="100" w:type="dxa"/>
            </w:tcMar>
          </w:tcPr>
          <w:p w14:paraId="653F3EB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5" w:type="dxa"/>
            <w:shd w:val="clear" w:color="auto" w:fill="auto"/>
            <w:tcMar>
              <w:top w:w="100" w:type="dxa"/>
              <w:left w:w="100" w:type="dxa"/>
              <w:bottom w:w="100" w:type="dxa"/>
              <w:right w:w="100" w:type="dxa"/>
            </w:tcMar>
          </w:tcPr>
          <w:p w14:paraId="4656246F"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сами показывают уже изученные упражнения</w:t>
            </w:r>
          </w:p>
        </w:tc>
        <w:tc>
          <w:tcPr>
            <w:tcW w:w="3135" w:type="dxa"/>
            <w:shd w:val="clear" w:color="auto" w:fill="auto"/>
            <w:tcMar>
              <w:top w:w="100" w:type="dxa"/>
              <w:left w:w="100" w:type="dxa"/>
              <w:bottom w:w="100" w:type="dxa"/>
              <w:right w:w="100" w:type="dxa"/>
            </w:tcMar>
          </w:tcPr>
          <w:p w14:paraId="71C09F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 и словосочетаний по пройденным темам. </w:t>
            </w:r>
          </w:p>
        </w:tc>
      </w:tr>
      <w:tr w:rsidR="00AB7F17" w14:paraId="3AAA7312" w14:textId="77777777">
        <w:tc>
          <w:tcPr>
            <w:tcW w:w="2235" w:type="dxa"/>
            <w:shd w:val="clear" w:color="auto" w:fill="auto"/>
            <w:tcMar>
              <w:top w:w="100" w:type="dxa"/>
              <w:left w:w="100" w:type="dxa"/>
              <w:bottom w:w="100" w:type="dxa"/>
              <w:right w:w="100" w:type="dxa"/>
            </w:tcMar>
          </w:tcPr>
          <w:p w14:paraId="23A0B7BB"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8. Лето</w:t>
            </w:r>
          </w:p>
        </w:tc>
        <w:tc>
          <w:tcPr>
            <w:tcW w:w="810" w:type="dxa"/>
            <w:shd w:val="clear" w:color="auto" w:fill="auto"/>
            <w:tcMar>
              <w:top w:w="100" w:type="dxa"/>
              <w:left w:w="100" w:type="dxa"/>
              <w:bottom w:w="100" w:type="dxa"/>
              <w:right w:w="100" w:type="dxa"/>
            </w:tcMar>
          </w:tcPr>
          <w:p w14:paraId="67B555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35" w:type="dxa"/>
            <w:shd w:val="clear" w:color="auto" w:fill="auto"/>
            <w:tcMar>
              <w:top w:w="100" w:type="dxa"/>
              <w:left w:w="100" w:type="dxa"/>
              <w:bottom w:w="100" w:type="dxa"/>
              <w:right w:w="100" w:type="dxa"/>
            </w:tcMar>
          </w:tcPr>
          <w:p w14:paraId="329C18C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35" w:type="dxa"/>
            <w:shd w:val="clear" w:color="auto" w:fill="auto"/>
            <w:tcMar>
              <w:top w:w="100" w:type="dxa"/>
              <w:left w:w="100" w:type="dxa"/>
              <w:bottom w:w="100" w:type="dxa"/>
              <w:right w:w="100" w:type="dxa"/>
            </w:tcMar>
          </w:tcPr>
          <w:p w14:paraId="296FA219"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78D9ADA7" w14:textId="77777777">
        <w:tc>
          <w:tcPr>
            <w:tcW w:w="2235" w:type="dxa"/>
            <w:shd w:val="clear" w:color="auto" w:fill="auto"/>
            <w:tcMar>
              <w:top w:w="100" w:type="dxa"/>
              <w:left w:w="100" w:type="dxa"/>
              <w:bottom w:w="100" w:type="dxa"/>
              <w:right w:w="100" w:type="dxa"/>
            </w:tcMar>
          </w:tcPr>
          <w:p w14:paraId="380D59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w:t>
            </w:r>
          </w:p>
        </w:tc>
        <w:tc>
          <w:tcPr>
            <w:tcW w:w="810" w:type="dxa"/>
            <w:shd w:val="clear" w:color="auto" w:fill="auto"/>
            <w:tcMar>
              <w:top w:w="100" w:type="dxa"/>
              <w:left w:w="100" w:type="dxa"/>
              <w:bottom w:w="100" w:type="dxa"/>
              <w:right w:w="100" w:type="dxa"/>
            </w:tcMar>
          </w:tcPr>
          <w:p w14:paraId="7321D7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74667A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1A7AC4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72C7EF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7B2D35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1060D3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6D8DB5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706D3B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w:t>
            </w:r>
          </w:p>
          <w:p w14:paraId="2997F1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слов различной слоговой структуры в заданном темпе.</w:t>
            </w:r>
          </w:p>
          <w:p w14:paraId="45112E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Пропевание качеств. прилаг. (состояние) и относит. прилаг. с суф. -н по теме урока.</w:t>
            </w:r>
          </w:p>
          <w:p w14:paraId="3F3F422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глаг наст. врем. 3 лица ед.ч., сущ.+прилаг., глаг.+ нареч. (сказуемое + обстоятельство)</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42D498EE" w14:textId="77777777">
        <w:tc>
          <w:tcPr>
            <w:tcW w:w="2235" w:type="dxa"/>
            <w:shd w:val="clear" w:color="auto" w:fill="auto"/>
            <w:tcMar>
              <w:top w:w="100" w:type="dxa"/>
              <w:left w:w="100" w:type="dxa"/>
              <w:bottom w:w="100" w:type="dxa"/>
              <w:right w:w="100" w:type="dxa"/>
            </w:tcMar>
          </w:tcPr>
          <w:p w14:paraId="51E7D7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Цветы-цветочки</w:t>
            </w:r>
          </w:p>
        </w:tc>
        <w:tc>
          <w:tcPr>
            <w:tcW w:w="810" w:type="dxa"/>
            <w:shd w:val="clear" w:color="auto" w:fill="auto"/>
            <w:tcMar>
              <w:top w:w="100" w:type="dxa"/>
              <w:left w:w="100" w:type="dxa"/>
              <w:bottom w:w="100" w:type="dxa"/>
              <w:right w:w="100" w:type="dxa"/>
            </w:tcMar>
          </w:tcPr>
          <w:p w14:paraId="46452E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67040C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21510C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3D576A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5DA8F7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3638C3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3ABF61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5B0214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w:t>
            </w:r>
          </w:p>
          <w:p w14:paraId="79CA63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слов различной слоговой структуры в заданном темпе.</w:t>
            </w:r>
          </w:p>
          <w:p w14:paraId="646332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Пропевание обобщающих слов, наречий, сущ. (м.р. и ж.р.), качественных прилаг. (цвет, форма, размер) и относит. прилаг. (время, место) с суф. -ов, -ев, -н по теме урока.</w:t>
            </w:r>
          </w:p>
          <w:p w14:paraId="4C99C9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029824AD" w14:textId="77777777">
        <w:tc>
          <w:tcPr>
            <w:tcW w:w="2235" w:type="dxa"/>
            <w:shd w:val="clear" w:color="auto" w:fill="auto"/>
            <w:tcMar>
              <w:top w:w="100" w:type="dxa"/>
              <w:left w:w="100" w:type="dxa"/>
              <w:bottom w:w="100" w:type="dxa"/>
              <w:right w:w="100" w:type="dxa"/>
            </w:tcMar>
          </w:tcPr>
          <w:p w14:paraId="70FBC3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Насекомые</w:t>
            </w:r>
          </w:p>
        </w:tc>
        <w:tc>
          <w:tcPr>
            <w:tcW w:w="810" w:type="dxa"/>
            <w:shd w:val="clear" w:color="auto" w:fill="auto"/>
            <w:tcMar>
              <w:top w:w="100" w:type="dxa"/>
              <w:left w:w="100" w:type="dxa"/>
              <w:bottom w:w="100" w:type="dxa"/>
              <w:right w:w="100" w:type="dxa"/>
            </w:tcMar>
          </w:tcPr>
          <w:p w14:paraId="0581DB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61CE20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3BB084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7DCB19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739465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1F068A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58F3E1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1F2169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Произнесение слов различной слоговой структуры в заданном темпе.</w:t>
            </w:r>
          </w:p>
          <w:p w14:paraId="5FE17C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(одуш., неодуш), деталей, частей предмета, качественных прилаг. (цвет, форма, размер) по теме урока.</w:t>
            </w:r>
          </w:p>
          <w:p w14:paraId="687F9C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3D2BDEE3" w14:textId="77777777">
        <w:tc>
          <w:tcPr>
            <w:tcW w:w="2235" w:type="dxa"/>
            <w:shd w:val="clear" w:color="auto" w:fill="auto"/>
            <w:tcMar>
              <w:top w:w="100" w:type="dxa"/>
              <w:left w:w="100" w:type="dxa"/>
              <w:bottom w:w="100" w:type="dxa"/>
              <w:right w:w="100" w:type="dxa"/>
            </w:tcMar>
          </w:tcPr>
          <w:p w14:paraId="21C3B3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w:t>
            </w:r>
          </w:p>
        </w:tc>
        <w:tc>
          <w:tcPr>
            <w:tcW w:w="810" w:type="dxa"/>
            <w:shd w:val="clear" w:color="auto" w:fill="auto"/>
            <w:tcMar>
              <w:top w:w="100" w:type="dxa"/>
              <w:left w:w="100" w:type="dxa"/>
              <w:bottom w:w="100" w:type="dxa"/>
              <w:right w:w="100" w:type="dxa"/>
            </w:tcMar>
          </w:tcPr>
          <w:p w14:paraId="6BCFC6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1D11C7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4E0D3F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6D5435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529317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7005E9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2DDC74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7D6B3C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Произнесение слов различной слоговой структуры в заданном темпе.</w:t>
            </w:r>
          </w:p>
          <w:p w14:paraId="1602E8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(одуш., неодуш), деталей, частей предмета, качественных прилаг. (цвет, форма, размер) по теме урока.</w:t>
            </w:r>
          </w:p>
          <w:p w14:paraId="08A5013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глаг.+ сущ. в В.п.</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77603FFE" w14:textId="77777777">
        <w:tc>
          <w:tcPr>
            <w:tcW w:w="2235" w:type="dxa"/>
            <w:shd w:val="clear" w:color="auto" w:fill="auto"/>
            <w:tcMar>
              <w:top w:w="100" w:type="dxa"/>
              <w:left w:w="100" w:type="dxa"/>
              <w:bottom w:w="100" w:type="dxa"/>
              <w:right w:w="100" w:type="dxa"/>
            </w:tcMar>
          </w:tcPr>
          <w:p w14:paraId="571290B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Около реки</w:t>
            </w:r>
          </w:p>
        </w:tc>
        <w:tc>
          <w:tcPr>
            <w:tcW w:w="810" w:type="dxa"/>
            <w:shd w:val="clear" w:color="auto" w:fill="auto"/>
            <w:tcMar>
              <w:top w:w="100" w:type="dxa"/>
              <w:left w:w="100" w:type="dxa"/>
              <w:bottom w:w="100" w:type="dxa"/>
              <w:right w:w="100" w:type="dxa"/>
            </w:tcMar>
          </w:tcPr>
          <w:p w14:paraId="7E47A0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1CE6ADF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58ACC2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76BC3B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2E43859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6F683D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0D16F2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445978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Произнесение слов различной слоговой структуры в заданном темпе.</w:t>
            </w:r>
          </w:p>
          <w:p w14:paraId="3778E6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относит. прилаг. (время) с суф. -н по теме урока.</w:t>
            </w:r>
          </w:p>
          <w:p w14:paraId="341DD4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глаг. + сущ. во всех падежах</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12E082C5" w14:textId="77777777">
        <w:tc>
          <w:tcPr>
            <w:tcW w:w="2235" w:type="dxa"/>
            <w:shd w:val="clear" w:color="auto" w:fill="auto"/>
            <w:tcMar>
              <w:top w:w="100" w:type="dxa"/>
              <w:left w:w="100" w:type="dxa"/>
              <w:bottom w:w="100" w:type="dxa"/>
              <w:right w:w="100" w:type="dxa"/>
            </w:tcMar>
          </w:tcPr>
          <w:p w14:paraId="4283E8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Летние игры</w:t>
            </w:r>
          </w:p>
        </w:tc>
        <w:tc>
          <w:tcPr>
            <w:tcW w:w="810" w:type="dxa"/>
            <w:shd w:val="clear" w:color="auto" w:fill="auto"/>
            <w:tcMar>
              <w:top w:w="100" w:type="dxa"/>
              <w:left w:w="100" w:type="dxa"/>
              <w:bottom w:w="100" w:type="dxa"/>
              <w:right w:w="100" w:type="dxa"/>
            </w:tcMar>
          </w:tcPr>
          <w:p w14:paraId="596B74B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5" w:type="dxa"/>
            <w:shd w:val="clear" w:color="auto" w:fill="auto"/>
            <w:tcMar>
              <w:top w:w="100" w:type="dxa"/>
              <w:left w:w="100" w:type="dxa"/>
              <w:bottom w:w="100" w:type="dxa"/>
              <w:right w:w="100" w:type="dxa"/>
            </w:tcMar>
          </w:tcPr>
          <w:p w14:paraId="0A69CA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177D18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35109B6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592712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4AFF1A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tc>
        <w:tc>
          <w:tcPr>
            <w:tcW w:w="3135" w:type="dxa"/>
            <w:shd w:val="clear" w:color="auto" w:fill="auto"/>
            <w:tcMar>
              <w:top w:w="100" w:type="dxa"/>
              <w:left w:w="100" w:type="dxa"/>
              <w:bottom w:w="100" w:type="dxa"/>
              <w:right w:w="100" w:type="dxa"/>
            </w:tcMar>
          </w:tcPr>
          <w:p w14:paraId="37ABE0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длительного выдоха.</w:t>
            </w:r>
          </w:p>
          <w:p w14:paraId="57C70F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Произнесение слов различной слоговой структуры в заданном темпе.</w:t>
            </w:r>
          </w:p>
          <w:p w14:paraId="0AB624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относит. прилаг. (время) с суф. -н по теме урока.</w:t>
            </w:r>
          </w:p>
          <w:p w14:paraId="08ADE9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глаг. + сущ. во всех падежах</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tc>
      </w:tr>
      <w:tr w:rsidR="00AB7F17" w14:paraId="0C85CDEF" w14:textId="77777777">
        <w:trPr>
          <w:trHeight w:val="440"/>
        </w:trPr>
        <w:tc>
          <w:tcPr>
            <w:tcW w:w="2235" w:type="dxa"/>
            <w:shd w:val="clear" w:color="auto" w:fill="auto"/>
            <w:tcMar>
              <w:top w:w="100" w:type="dxa"/>
              <w:left w:w="100" w:type="dxa"/>
              <w:bottom w:w="100" w:type="dxa"/>
              <w:right w:w="100" w:type="dxa"/>
            </w:tcMar>
          </w:tcPr>
          <w:p w14:paraId="4A056B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Чему мы научились?</w:t>
            </w:r>
          </w:p>
        </w:tc>
        <w:tc>
          <w:tcPr>
            <w:tcW w:w="810" w:type="dxa"/>
            <w:shd w:val="clear" w:color="auto" w:fill="auto"/>
            <w:tcMar>
              <w:top w:w="100" w:type="dxa"/>
              <w:left w:w="100" w:type="dxa"/>
              <w:bottom w:w="100" w:type="dxa"/>
              <w:right w:w="100" w:type="dxa"/>
            </w:tcMar>
          </w:tcPr>
          <w:p w14:paraId="4CF32B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270" w:type="dxa"/>
            <w:gridSpan w:val="2"/>
            <w:shd w:val="clear" w:color="auto" w:fill="auto"/>
            <w:tcMar>
              <w:top w:w="100" w:type="dxa"/>
              <w:left w:w="100" w:type="dxa"/>
              <w:bottom w:w="100" w:type="dxa"/>
              <w:right w:w="100" w:type="dxa"/>
            </w:tcMar>
          </w:tcPr>
          <w:p w14:paraId="27EB64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по разделу, подведение итогов учебного года.</w:t>
            </w:r>
          </w:p>
        </w:tc>
      </w:tr>
    </w:tbl>
    <w:p w14:paraId="043A00AD" w14:textId="77777777" w:rsidR="00AB7F17" w:rsidRDefault="007C32C9">
      <w:pPr>
        <w:pStyle w:val="10"/>
        <w:spacing w:after="160" w:line="259" w:lineRule="auto"/>
        <w:rPr>
          <w:rFonts w:ascii="Times New Roman" w:eastAsia="Times New Roman" w:hAnsi="Times New Roman" w:cs="Times New Roman"/>
          <w:sz w:val="28"/>
          <w:szCs w:val="28"/>
        </w:rPr>
      </w:pPr>
      <w:r>
        <w:br w:type="page"/>
      </w:r>
    </w:p>
    <w:p w14:paraId="40389ED3" w14:textId="77777777" w:rsidR="00AB7F17" w:rsidRDefault="00AB7F17">
      <w:pPr>
        <w:pStyle w:val="10"/>
        <w:spacing w:after="160" w:line="259" w:lineRule="auto"/>
        <w:rPr>
          <w:rFonts w:ascii="Times New Roman" w:eastAsia="Times New Roman" w:hAnsi="Times New Roman" w:cs="Times New Roman"/>
          <w:sz w:val="28"/>
          <w:szCs w:val="28"/>
        </w:rPr>
      </w:pPr>
    </w:p>
    <w:p w14:paraId="5731E469" w14:textId="77777777" w:rsidR="00AB7F17" w:rsidRDefault="007C32C9">
      <w:pPr>
        <w:pStyle w:val="10"/>
        <w:spacing w:after="16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КЛАСС (33 часа)</w:t>
      </w:r>
    </w:p>
    <w:p w14:paraId="30146F3B"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- 33 часа</w:t>
      </w:r>
    </w:p>
    <w:p w14:paraId="1AFBF12B"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неделю - 2 ч., 33 учебные недели</w:t>
      </w:r>
    </w:p>
    <w:p w14:paraId="4E5FC414" w14:textId="77777777" w:rsidR="00AB7F17" w:rsidRDefault="00AB7F17">
      <w:pPr>
        <w:pStyle w:val="10"/>
        <w:spacing w:after="160" w:line="259" w:lineRule="auto"/>
        <w:rPr>
          <w:rFonts w:ascii="Times New Roman" w:eastAsia="Times New Roman" w:hAnsi="Times New Roman" w:cs="Times New Roman"/>
          <w:sz w:val="28"/>
          <w:szCs w:val="28"/>
        </w:rPr>
      </w:pPr>
    </w:p>
    <w:tbl>
      <w:tblPr>
        <w:tblStyle w:val="a8"/>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20"/>
        <w:gridCol w:w="3315"/>
        <w:gridCol w:w="3165"/>
      </w:tblGrid>
      <w:tr w:rsidR="00AB7F17" w14:paraId="6A50E1E7" w14:textId="77777777">
        <w:tc>
          <w:tcPr>
            <w:tcW w:w="2100" w:type="dxa"/>
            <w:shd w:val="clear" w:color="auto" w:fill="auto"/>
            <w:tcMar>
              <w:top w:w="100" w:type="dxa"/>
              <w:left w:w="100" w:type="dxa"/>
              <w:bottom w:w="100" w:type="dxa"/>
              <w:right w:w="100" w:type="dxa"/>
            </w:tcMar>
          </w:tcPr>
          <w:p w14:paraId="4AF21B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занятия</w:t>
            </w:r>
          </w:p>
        </w:tc>
        <w:tc>
          <w:tcPr>
            <w:tcW w:w="72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51E1D43"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31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F556EC1"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B86ACAA"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789AEBB1"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04B97D57" w14:textId="77777777">
        <w:tc>
          <w:tcPr>
            <w:tcW w:w="2100" w:type="dxa"/>
            <w:shd w:val="clear" w:color="auto" w:fill="auto"/>
            <w:tcMar>
              <w:top w:w="100" w:type="dxa"/>
              <w:left w:w="100" w:type="dxa"/>
              <w:bottom w:w="100" w:type="dxa"/>
              <w:right w:w="100" w:type="dxa"/>
            </w:tcMar>
          </w:tcPr>
          <w:p w14:paraId="3BF75DD1"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w:t>
            </w:r>
          </w:p>
          <w:p w14:paraId="1BD70148"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Наш класс.</w:t>
            </w:r>
          </w:p>
        </w:tc>
        <w:tc>
          <w:tcPr>
            <w:tcW w:w="720" w:type="dxa"/>
            <w:shd w:val="clear" w:color="auto" w:fill="auto"/>
            <w:tcMar>
              <w:top w:w="100" w:type="dxa"/>
              <w:left w:w="100" w:type="dxa"/>
              <w:bottom w:w="100" w:type="dxa"/>
              <w:right w:w="100" w:type="dxa"/>
            </w:tcMar>
          </w:tcPr>
          <w:p w14:paraId="2258DF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467A8281"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64ED754A"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58DA354" w14:textId="77777777">
        <w:tc>
          <w:tcPr>
            <w:tcW w:w="2100" w:type="dxa"/>
            <w:shd w:val="clear" w:color="auto" w:fill="auto"/>
            <w:tcMar>
              <w:top w:w="100" w:type="dxa"/>
              <w:left w:w="100" w:type="dxa"/>
              <w:bottom w:w="100" w:type="dxa"/>
              <w:right w:w="100" w:type="dxa"/>
            </w:tcMar>
          </w:tcPr>
          <w:p w14:paraId="5B0A23D5"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Здравствуйте, дети!</w:t>
            </w:r>
          </w:p>
        </w:tc>
        <w:tc>
          <w:tcPr>
            <w:tcW w:w="720" w:type="dxa"/>
            <w:shd w:val="clear" w:color="auto" w:fill="auto"/>
            <w:tcMar>
              <w:top w:w="100" w:type="dxa"/>
              <w:left w:w="100" w:type="dxa"/>
              <w:bottom w:w="100" w:type="dxa"/>
              <w:right w:w="100" w:type="dxa"/>
            </w:tcMar>
          </w:tcPr>
          <w:p w14:paraId="2F0D892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5548B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077DFB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07369B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65" w:type="dxa"/>
            <w:shd w:val="clear" w:color="auto" w:fill="auto"/>
            <w:tcMar>
              <w:top w:w="100" w:type="dxa"/>
              <w:left w:w="100" w:type="dxa"/>
              <w:bottom w:w="100" w:type="dxa"/>
              <w:right w:w="100" w:type="dxa"/>
            </w:tcMar>
          </w:tcPr>
          <w:p w14:paraId="5502CB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673C4B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гласных звуков на выдохе без голоса. </w:t>
            </w:r>
          </w:p>
          <w:p w14:paraId="0F2F84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2CF881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w:t>
            </w:r>
          </w:p>
          <w:p w14:paraId="54946E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личных местоимений, притяжательных местоимений, сущ. (одуш., неодуш), словосочетаний сущ.+притяжат. местоимение под ритмичное звучание шумовых инструментов. Составление словосочетаний со словами “один”, “два”, “много” и сущ. м. и ж.р.</w:t>
            </w:r>
          </w:p>
          <w:p w14:paraId="5D666A44" w14:textId="77777777" w:rsidR="00AB7F17" w:rsidRDefault="00AB7F17">
            <w:pPr>
              <w:pStyle w:val="10"/>
              <w:widowControl w:val="0"/>
              <w:spacing w:line="240" w:lineRule="auto"/>
              <w:rPr>
                <w:rFonts w:ascii="Times New Roman" w:eastAsia="Times New Roman" w:hAnsi="Times New Roman" w:cs="Times New Roman"/>
                <w:sz w:val="24"/>
                <w:szCs w:val="24"/>
              </w:rPr>
            </w:pPr>
          </w:p>
          <w:p w14:paraId="3D078BDE"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79475B1A" w14:textId="77777777">
        <w:tc>
          <w:tcPr>
            <w:tcW w:w="2100" w:type="dxa"/>
            <w:shd w:val="clear" w:color="auto" w:fill="auto"/>
            <w:tcMar>
              <w:top w:w="100" w:type="dxa"/>
              <w:left w:w="100" w:type="dxa"/>
              <w:bottom w:w="100" w:type="dxa"/>
              <w:right w:w="100" w:type="dxa"/>
            </w:tcMar>
          </w:tcPr>
          <w:p w14:paraId="05BFCC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школьники.</w:t>
            </w:r>
          </w:p>
        </w:tc>
        <w:tc>
          <w:tcPr>
            <w:tcW w:w="720" w:type="dxa"/>
            <w:shd w:val="clear" w:color="auto" w:fill="auto"/>
            <w:tcMar>
              <w:top w:w="100" w:type="dxa"/>
              <w:left w:w="100" w:type="dxa"/>
              <w:bottom w:w="100" w:type="dxa"/>
              <w:right w:w="100" w:type="dxa"/>
            </w:tcMar>
          </w:tcPr>
          <w:p w14:paraId="2A01C0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04266D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2E70CB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383CF06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65" w:type="dxa"/>
            <w:shd w:val="clear" w:color="auto" w:fill="auto"/>
            <w:tcMar>
              <w:top w:w="100" w:type="dxa"/>
              <w:left w:w="100" w:type="dxa"/>
              <w:bottom w:w="100" w:type="dxa"/>
              <w:right w:w="100" w:type="dxa"/>
            </w:tcMar>
          </w:tcPr>
          <w:p w14:paraId="14E085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046E5B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18BF4C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гласных звуков на выдохе без голоса.</w:t>
            </w:r>
          </w:p>
          <w:p w14:paraId="7DDDBF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 по теме урока.</w:t>
            </w:r>
          </w:p>
          <w:p w14:paraId="3F13A8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“Мой-моя-моё”.</w:t>
            </w:r>
          </w:p>
          <w:p w14:paraId="703754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определение одушевленных и неодушевленных предметов с использованием условных движений. Комментирование движений с использованием глаголов настоящего времени.</w:t>
            </w:r>
          </w:p>
          <w:p w14:paraId="15A788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(одуш., неодуш.), сущ. с суффиксами -ик, -ок.</w:t>
            </w:r>
          </w:p>
          <w:p w14:paraId="572D20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словосочетаний сущ.+прилаг. под ритмичное звучание шумовых инструментов. </w:t>
            </w:r>
          </w:p>
        </w:tc>
      </w:tr>
      <w:tr w:rsidR="00AB7F17" w14:paraId="6C2329A7" w14:textId="77777777">
        <w:tc>
          <w:tcPr>
            <w:tcW w:w="2100" w:type="dxa"/>
            <w:shd w:val="clear" w:color="auto" w:fill="auto"/>
            <w:tcMar>
              <w:top w:w="100" w:type="dxa"/>
              <w:left w:w="100" w:type="dxa"/>
              <w:bottom w:w="100" w:type="dxa"/>
              <w:right w:w="100" w:type="dxa"/>
            </w:tcMar>
          </w:tcPr>
          <w:p w14:paraId="417EDB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школа, наш класс</w:t>
            </w:r>
          </w:p>
        </w:tc>
        <w:tc>
          <w:tcPr>
            <w:tcW w:w="720" w:type="dxa"/>
            <w:shd w:val="clear" w:color="auto" w:fill="auto"/>
            <w:tcMar>
              <w:top w:w="100" w:type="dxa"/>
              <w:left w:w="100" w:type="dxa"/>
              <w:bottom w:w="100" w:type="dxa"/>
              <w:right w:w="100" w:type="dxa"/>
            </w:tcMar>
          </w:tcPr>
          <w:p w14:paraId="3AA542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0EC9A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(ходьба на носках и пятках под разную музыку по заданию учителя). Маршировка под музыку, ходьба в разных направлениях по сигналу учителя. Упражнения для мышц шеи, верхних конечностей.</w:t>
            </w:r>
          </w:p>
          <w:p w14:paraId="3FEEF7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4D956C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7868AF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пока звучит музыка с постепенным усложнением). Ходьба с одновременным выполнением упражнений для мышц шеи, верхних конечностей и плечевого пояса, поясные наклоны с прямыми коленями.</w:t>
            </w:r>
          </w:p>
        </w:tc>
        <w:tc>
          <w:tcPr>
            <w:tcW w:w="3165" w:type="dxa"/>
            <w:shd w:val="clear" w:color="auto" w:fill="auto"/>
            <w:tcMar>
              <w:top w:w="100" w:type="dxa"/>
              <w:left w:w="100" w:type="dxa"/>
              <w:bottom w:w="100" w:type="dxa"/>
              <w:right w:w="100" w:type="dxa"/>
            </w:tcMar>
          </w:tcPr>
          <w:p w14:paraId="6331C4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074985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дыхание с музыкальным сопровождением (ритмичный вдох-выдох). Пропевание цепочки гласных звуков на выдохе с голосом под счет. </w:t>
            </w:r>
          </w:p>
          <w:p w14:paraId="2A9D162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согласных звуков без голоса. Называние предмета и его местоположения под удары шумовых инструментов (сущ.+сущ.в П.п.), составление словосочетаний “нет”+сущ.</w:t>
            </w:r>
          </w:p>
          <w:p w14:paraId="6766C1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существительных, объединенных одним обобщающим словом под удары шумовых музыкальных инструментов.</w:t>
            </w:r>
          </w:p>
        </w:tc>
      </w:tr>
      <w:tr w:rsidR="00AB7F17" w14:paraId="6B40C143" w14:textId="77777777">
        <w:tc>
          <w:tcPr>
            <w:tcW w:w="2100" w:type="dxa"/>
            <w:shd w:val="clear" w:color="auto" w:fill="auto"/>
            <w:tcMar>
              <w:top w:w="100" w:type="dxa"/>
              <w:left w:w="100" w:type="dxa"/>
              <w:bottom w:w="100" w:type="dxa"/>
              <w:right w:w="100" w:type="dxa"/>
            </w:tcMar>
          </w:tcPr>
          <w:p w14:paraId="1C01DC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Дни недели. Режим дня</w:t>
            </w:r>
          </w:p>
        </w:tc>
        <w:tc>
          <w:tcPr>
            <w:tcW w:w="720" w:type="dxa"/>
            <w:shd w:val="clear" w:color="auto" w:fill="auto"/>
            <w:tcMar>
              <w:top w:w="100" w:type="dxa"/>
              <w:left w:w="100" w:type="dxa"/>
              <w:bottom w:w="100" w:type="dxa"/>
              <w:right w:w="100" w:type="dxa"/>
            </w:tcMar>
          </w:tcPr>
          <w:p w14:paraId="0E66F6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F1B64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(ходьба на внутренней внешней стороне стопы с изменением направления). Маршировка под ритмичную музыку с перестроением. Ходьба парами под удары барабана с заданиями. Движения различной амплитуды с опорой на громкость звучащей музыки. Хлопки руками под ритм мелодии.</w:t>
            </w:r>
          </w:p>
          <w:p w14:paraId="78F6AE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2A883D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47AB0B9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07E9A3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дыхание с музыкальным сопровождением (ритмичный вдох-выдох). Пропевание согласных и гласных звуков с нарастанием голоса с одновременным выполнением движений по подражанию учителю. Пропевание </w:t>
            </w:r>
            <w:r>
              <w:rPr>
                <w:rFonts w:ascii="Times New Roman" w:eastAsia="Times New Roman" w:hAnsi="Times New Roman" w:cs="Times New Roman"/>
                <w:color w:val="333333"/>
                <w:sz w:val="24"/>
                <w:szCs w:val="24"/>
              </w:rPr>
              <w:t>двусложных слов из открытых слогов по теме урока.</w:t>
            </w:r>
          </w:p>
          <w:p w14:paraId="292811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013F0F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сущ.+сущ в П.п. под ритмичное звучание шумовых инструментов. Составление словосочетаний со словами “я”, “мы” и гл.</w:t>
            </w:r>
          </w:p>
        </w:tc>
      </w:tr>
      <w:tr w:rsidR="00AB7F17" w14:paraId="6D947722" w14:textId="77777777">
        <w:tc>
          <w:tcPr>
            <w:tcW w:w="2100" w:type="dxa"/>
            <w:shd w:val="clear" w:color="auto" w:fill="auto"/>
            <w:tcMar>
              <w:top w:w="100" w:type="dxa"/>
              <w:left w:w="100" w:type="dxa"/>
              <w:bottom w:w="100" w:type="dxa"/>
              <w:right w:w="100" w:type="dxa"/>
            </w:tcMar>
          </w:tcPr>
          <w:p w14:paraId="2E4305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мой дом</w:t>
            </w:r>
          </w:p>
        </w:tc>
        <w:tc>
          <w:tcPr>
            <w:tcW w:w="720" w:type="dxa"/>
            <w:shd w:val="clear" w:color="auto" w:fill="auto"/>
            <w:tcMar>
              <w:top w:w="100" w:type="dxa"/>
              <w:left w:w="100" w:type="dxa"/>
              <w:bottom w:w="100" w:type="dxa"/>
              <w:right w:w="100" w:type="dxa"/>
            </w:tcMar>
          </w:tcPr>
          <w:p w14:paraId="5C2F37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A7CDC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(прыжки на одной ноге), перемена ног происходит при смене звучащей музыки. Маршировка под ритмичную музыку с перестроением. Ходьба под удары барабана с заданиями. Движения различной амплитуды с опорой на громкость звучащей музыки.</w:t>
            </w:r>
          </w:p>
          <w:p w14:paraId="43131F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4FB84B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65" w:type="dxa"/>
            <w:shd w:val="clear" w:color="auto" w:fill="auto"/>
            <w:tcMar>
              <w:top w:w="100" w:type="dxa"/>
              <w:left w:w="100" w:type="dxa"/>
              <w:bottom w:w="100" w:type="dxa"/>
              <w:right w:w="100" w:type="dxa"/>
            </w:tcMar>
          </w:tcPr>
          <w:p w14:paraId="6C3FC3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формирование речевого дыхание с музыкальным сопровождением (ритмичный вдох-выдох). Пропевание цепочки гласных звуков на выдохе с голосом под счет. </w:t>
            </w:r>
          </w:p>
          <w:p w14:paraId="65330D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согласных звуков с голосом. Пропевание </w:t>
            </w:r>
            <w:r>
              <w:rPr>
                <w:rFonts w:ascii="Times New Roman" w:eastAsia="Times New Roman" w:hAnsi="Times New Roman" w:cs="Times New Roman"/>
                <w:color w:val="333333"/>
                <w:sz w:val="24"/>
                <w:szCs w:val="24"/>
              </w:rPr>
              <w:t>двусложных слов из открытых слогов по теме урока.</w:t>
            </w:r>
          </w:p>
          <w:p w14:paraId="72A636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сущ.+качественное прилагательное под ритмичное звучание шумовых инструментов. Составление словосочетаний со словами “один”, “два”, “много” и сущ. м. и ж.р.</w:t>
            </w:r>
          </w:p>
        </w:tc>
      </w:tr>
      <w:tr w:rsidR="00AB7F17" w14:paraId="5AD6DC36" w14:textId="77777777">
        <w:trPr>
          <w:trHeight w:val="500"/>
        </w:trPr>
        <w:tc>
          <w:tcPr>
            <w:tcW w:w="2100" w:type="dxa"/>
            <w:shd w:val="clear" w:color="auto" w:fill="auto"/>
            <w:tcMar>
              <w:top w:w="100" w:type="dxa"/>
              <w:left w:w="100" w:type="dxa"/>
              <w:bottom w:w="100" w:type="dxa"/>
              <w:right w:w="100" w:type="dxa"/>
            </w:tcMar>
          </w:tcPr>
          <w:p w14:paraId="73AB37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играю</w:t>
            </w:r>
          </w:p>
        </w:tc>
        <w:tc>
          <w:tcPr>
            <w:tcW w:w="720" w:type="dxa"/>
            <w:shd w:val="clear" w:color="auto" w:fill="auto"/>
            <w:tcMar>
              <w:top w:w="100" w:type="dxa"/>
              <w:left w:w="100" w:type="dxa"/>
              <w:bottom w:w="100" w:type="dxa"/>
              <w:right w:w="100" w:type="dxa"/>
            </w:tcMar>
          </w:tcPr>
          <w:p w14:paraId="0A6CF1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078AE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(ходьба на внутренней внешней стороне стопы). Маршировка под ритмичную музыку с перестроением. Ходьба парами под удары барабана с заданиями. Движения различной амплитуды с опорой на громкость звучащей музыки. Хлопки руками под ритм мелодии.</w:t>
            </w:r>
          </w:p>
          <w:p w14:paraId="00D90A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2164B1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65" w:type="dxa"/>
            <w:shd w:val="clear" w:color="auto" w:fill="auto"/>
            <w:tcMar>
              <w:top w:w="100" w:type="dxa"/>
              <w:left w:w="100" w:type="dxa"/>
              <w:bottom w:w="100" w:type="dxa"/>
              <w:right w:w="100" w:type="dxa"/>
            </w:tcMar>
          </w:tcPr>
          <w:p w14:paraId="2EFA6E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дыхание с музыкальным сопровождением (ритмичный вдох-выдох). Пропевание согласных и гласных звуков с нарастанием голоса с одновременным выполнением движений по подражанию учителю. </w:t>
            </w:r>
          </w:p>
          <w:p w14:paraId="58717C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 по теме урока.</w:t>
            </w:r>
          </w:p>
          <w:p w14:paraId="14B66A7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351FF0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гл..+сущ. в Т.п.и В.п. под ритмичное звучание шумовых инструментов. Составление словосочетаний со словами “один”, “два”, “много” и сущ. м. и ж.р.</w:t>
            </w:r>
          </w:p>
          <w:p w14:paraId="25662645"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EE223E2" w14:textId="77777777">
        <w:tc>
          <w:tcPr>
            <w:tcW w:w="2100" w:type="dxa"/>
            <w:shd w:val="clear" w:color="auto" w:fill="auto"/>
            <w:tcMar>
              <w:top w:w="100" w:type="dxa"/>
              <w:left w:w="100" w:type="dxa"/>
              <w:bottom w:w="100" w:type="dxa"/>
              <w:right w:w="100" w:type="dxa"/>
            </w:tcMar>
          </w:tcPr>
          <w:p w14:paraId="7FCAF7D4"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2. Осень</w:t>
            </w:r>
          </w:p>
        </w:tc>
        <w:tc>
          <w:tcPr>
            <w:tcW w:w="720" w:type="dxa"/>
            <w:shd w:val="clear" w:color="auto" w:fill="auto"/>
            <w:tcMar>
              <w:top w:w="100" w:type="dxa"/>
              <w:left w:w="100" w:type="dxa"/>
              <w:bottom w:w="100" w:type="dxa"/>
              <w:right w:w="100" w:type="dxa"/>
            </w:tcMar>
          </w:tcPr>
          <w:p w14:paraId="289275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15B86867"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5E89FE00"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70BF7442" w14:textId="77777777">
        <w:tc>
          <w:tcPr>
            <w:tcW w:w="2100" w:type="dxa"/>
            <w:shd w:val="clear" w:color="auto" w:fill="auto"/>
            <w:tcMar>
              <w:top w:w="100" w:type="dxa"/>
              <w:left w:w="100" w:type="dxa"/>
              <w:bottom w:w="100" w:type="dxa"/>
              <w:right w:w="100" w:type="dxa"/>
            </w:tcMar>
          </w:tcPr>
          <w:p w14:paraId="748785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изменения в природе, жизни людей и животных.</w:t>
            </w:r>
          </w:p>
        </w:tc>
        <w:tc>
          <w:tcPr>
            <w:tcW w:w="720" w:type="dxa"/>
            <w:shd w:val="clear" w:color="auto" w:fill="auto"/>
            <w:tcMar>
              <w:top w:w="100" w:type="dxa"/>
              <w:left w:w="100" w:type="dxa"/>
              <w:bottom w:w="100" w:type="dxa"/>
              <w:right w:w="100" w:type="dxa"/>
            </w:tcMar>
          </w:tcPr>
          <w:p w14:paraId="0E249D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DC5BD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Ходьба парами под удары барабана с заданиями. Игры с различными заданиями в зависимости от громкости мелодии. Игра на шумовых музыкальных инструментах под ритм мелодии.</w:t>
            </w:r>
          </w:p>
        </w:tc>
        <w:tc>
          <w:tcPr>
            <w:tcW w:w="3165" w:type="dxa"/>
            <w:shd w:val="clear" w:color="auto" w:fill="auto"/>
            <w:tcMar>
              <w:top w:w="100" w:type="dxa"/>
              <w:left w:w="100" w:type="dxa"/>
              <w:bottom w:w="100" w:type="dxa"/>
              <w:right w:w="100" w:type="dxa"/>
            </w:tcMar>
          </w:tcPr>
          <w:p w14:paraId="16101C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030FD9E4"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Упражнения на дыхание с музыкальным сопровождением (ритмичный вдох-выдох). Пропевание цепочки открытых слогов на выдохе под счет. Пропевание </w:t>
            </w:r>
            <w:r>
              <w:rPr>
                <w:rFonts w:ascii="Times New Roman" w:eastAsia="Times New Roman" w:hAnsi="Times New Roman" w:cs="Times New Roman"/>
                <w:color w:val="333333"/>
                <w:sz w:val="24"/>
                <w:szCs w:val="24"/>
              </w:rPr>
              <w:t>трёхсложных слов из открытых слогов по теме урока. Пропевание обобщающих слов, глаг., наречий по теме урока.</w:t>
            </w:r>
          </w:p>
          <w:p w14:paraId="1226AC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словосочетаний гл..+наречие под ритмичное звучание шумовых инструментов. </w:t>
            </w:r>
          </w:p>
        </w:tc>
      </w:tr>
      <w:tr w:rsidR="00AB7F17" w14:paraId="6920C9C2" w14:textId="77777777">
        <w:tc>
          <w:tcPr>
            <w:tcW w:w="2100" w:type="dxa"/>
            <w:shd w:val="clear" w:color="auto" w:fill="auto"/>
            <w:tcMar>
              <w:top w:w="100" w:type="dxa"/>
              <w:left w:w="100" w:type="dxa"/>
              <w:bottom w:w="100" w:type="dxa"/>
              <w:right w:w="100" w:type="dxa"/>
            </w:tcMar>
          </w:tcPr>
          <w:p w14:paraId="7BDC05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урожая</w:t>
            </w:r>
          </w:p>
        </w:tc>
        <w:tc>
          <w:tcPr>
            <w:tcW w:w="720" w:type="dxa"/>
            <w:shd w:val="clear" w:color="auto" w:fill="auto"/>
            <w:tcMar>
              <w:top w:w="100" w:type="dxa"/>
              <w:left w:w="100" w:type="dxa"/>
              <w:bottom w:w="100" w:type="dxa"/>
              <w:right w:w="100" w:type="dxa"/>
            </w:tcMar>
          </w:tcPr>
          <w:p w14:paraId="42D0E2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629BBE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Приседания, выполнение поясных наклонов с прямыми коленями, повороты туловища, подъем конечностей из положения лежа на животе. Ходьба парами под удары барабана с заданиями  в разном темпе.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tc>
        <w:tc>
          <w:tcPr>
            <w:tcW w:w="3165" w:type="dxa"/>
            <w:shd w:val="clear" w:color="auto" w:fill="auto"/>
            <w:tcMar>
              <w:top w:w="100" w:type="dxa"/>
              <w:left w:w="100" w:type="dxa"/>
              <w:bottom w:w="100" w:type="dxa"/>
              <w:right w:w="100" w:type="dxa"/>
            </w:tcMar>
          </w:tcPr>
          <w:p w14:paraId="0BEDF7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(ритмичный вдох-выдох). Пропевание </w:t>
            </w:r>
            <w:r>
              <w:rPr>
                <w:rFonts w:ascii="Times New Roman" w:eastAsia="Times New Roman" w:hAnsi="Times New Roman" w:cs="Times New Roman"/>
                <w:color w:val="333333"/>
                <w:sz w:val="24"/>
                <w:szCs w:val="24"/>
              </w:rPr>
              <w:t>односложных слов по теме урока.</w:t>
            </w:r>
          </w:p>
          <w:p w14:paraId="43379D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относящихся к теме урока. Перечисление существительных, подходящих под одно обобщающее слово по цепочке под определенный ритм.</w:t>
            </w:r>
          </w:p>
          <w:p w14:paraId="47AD94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сущ.+прил.,  глаг.+сущ.в П.п. под ритмичное звучание шумовых инструментов. Составление словосочетаний со словами “один”, “два”, “много” и сущ. м., ж. и ср.р.</w:t>
            </w:r>
          </w:p>
        </w:tc>
      </w:tr>
      <w:tr w:rsidR="00AB7F17" w14:paraId="58EE1705" w14:textId="77777777">
        <w:tc>
          <w:tcPr>
            <w:tcW w:w="2100" w:type="dxa"/>
            <w:shd w:val="clear" w:color="auto" w:fill="auto"/>
            <w:tcMar>
              <w:top w:w="100" w:type="dxa"/>
              <w:left w:w="100" w:type="dxa"/>
              <w:bottom w:w="100" w:type="dxa"/>
              <w:right w:w="100" w:type="dxa"/>
            </w:tcMar>
          </w:tcPr>
          <w:p w14:paraId="29E916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животные</w:t>
            </w:r>
          </w:p>
        </w:tc>
        <w:tc>
          <w:tcPr>
            <w:tcW w:w="720" w:type="dxa"/>
            <w:shd w:val="clear" w:color="auto" w:fill="auto"/>
            <w:tcMar>
              <w:top w:w="100" w:type="dxa"/>
              <w:left w:w="100" w:type="dxa"/>
              <w:bottom w:w="100" w:type="dxa"/>
              <w:right w:w="100" w:type="dxa"/>
            </w:tcMar>
          </w:tcPr>
          <w:p w14:paraId="6E1EA1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81F0D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Приседания, выполнение поясных наклонов с прямыми коленями, повороты туловища, подъем конечностей из положения лежа на животе. Маршировка под ритмичную музыку с перестроением. Ходьба парами под удары барабана с заданиями в разном темпе.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tc>
        <w:tc>
          <w:tcPr>
            <w:tcW w:w="3165" w:type="dxa"/>
            <w:shd w:val="clear" w:color="auto" w:fill="auto"/>
            <w:tcMar>
              <w:top w:w="100" w:type="dxa"/>
              <w:left w:w="100" w:type="dxa"/>
              <w:bottom w:w="100" w:type="dxa"/>
              <w:right w:w="100" w:type="dxa"/>
            </w:tcMar>
          </w:tcPr>
          <w:p w14:paraId="4A5D2F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(ритмичный вдох-выдох). Пропевание </w:t>
            </w:r>
            <w:r>
              <w:rPr>
                <w:rFonts w:ascii="Times New Roman" w:eastAsia="Times New Roman" w:hAnsi="Times New Roman" w:cs="Times New Roman"/>
                <w:color w:val="333333"/>
                <w:sz w:val="24"/>
                <w:szCs w:val="24"/>
              </w:rPr>
              <w:t>односложных слов по теме урока.</w:t>
            </w:r>
          </w:p>
          <w:p w14:paraId="740424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относящихся к теме урока, сущ. с суффиксом -ик, -к в определенном ритме.</w:t>
            </w:r>
          </w:p>
          <w:p w14:paraId="5DF69CE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сущ.+прил. под ритмичное звучание шумовых инструментов. Составление словосочетаний со словами “один”, “два”, “много” и сущ. м., ж. и ср.р.</w:t>
            </w:r>
          </w:p>
        </w:tc>
      </w:tr>
      <w:tr w:rsidR="00AB7F17" w14:paraId="10091997" w14:textId="77777777">
        <w:tc>
          <w:tcPr>
            <w:tcW w:w="2100" w:type="dxa"/>
            <w:shd w:val="clear" w:color="auto" w:fill="auto"/>
            <w:tcMar>
              <w:top w:w="100" w:type="dxa"/>
              <w:left w:w="100" w:type="dxa"/>
              <w:bottom w:w="100" w:type="dxa"/>
              <w:right w:w="100" w:type="dxa"/>
            </w:tcMar>
          </w:tcPr>
          <w:p w14:paraId="40F5F1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Раздел 3. Где мы живем</w:t>
            </w:r>
          </w:p>
        </w:tc>
        <w:tc>
          <w:tcPr>
            <w:tcW w:w="720" w:type="dxa"/>
            <w:shd w:val="clear" w:color="auto" w:fill="auto"/>
            <w:tcMar>
              <w:top w:w="100" w:type="dxa"/>
              <w:left w:w="100" w:type="dxa"/>
              <w:bottom w:w="100" w:type="dxa"/>
              <w:right w:w="100" w:type="dxa"/>
            </w:tcMar>
          </w:tcPr>
          <w:p w14:paraId="363088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7EFC3BE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2D93895A"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D3A5A36" w14:textId="77777777">
        <w:tc>
          <w:tcPr>
            <w:tcW w:w="2100" w:type="dxa"/>
            <w:shd w:val="clear" w:color="auto" w:fill="auto"/>
            <w:tcMar>
              <w:top w:w="100" w:type="dxa"/>
              <w:left w:w="100" w:type="dxa"/>
              <w:bottom w:w="100" w:type="dxa"/>
              <w:right w:w="100" w:type="dxa"/>
            </w:tcMar>
          </w:tcPr>
          <w:p w14:paraId="48276B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мы живем? Дорога в школу и магазин</w:t>
            </w:r>
          </w:p>
        </w:tc>
        <w:tc>
          <w:tcPr>
            <w:tcW w:w="720" w:type="dxa"/>
            <w:shd w:val="clear" w:color="auto" w:fill="auto"/>
            <w:tcMar>
              <w:top w:w="100" w:type="dxa"/>
              <w:left w:w="100" w:type="dxa"/>
              <w:bottom w:w="100" w:type="dxa"/>
              <w:right w:w="100" w:type="dxa"/>
            </w:tcMar>
          </w:tcPr>
          <w:p w14:paraId="2B5F8F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C08A8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проговариванием числительных со сменой направления и перестроением.</w:t>
            </w:r>
          </w:p>
          <w:p w14:paraId="432208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w:t>
            </w:r>
          </w:p>
        </w:tc>
        <w:tc>
          <w:tcPr>
            <w:tcW w:w="3165" w:type="dxa"/>
            <w:shd w:val="clear" w:color="auto" w:fill="auto"/>
            <w:tcMar>
              <w:top w:w="100" w:type="dxa"/>
              <w:left w:w="100" w:type="dxa"/>
              <w:bottom w:w="100" w:type="dxa"/>
              <w:right w:w="100" w:type="dxa"/>
            </w:tcMar>
          </w:tcPr>
          <w:p w14:paraId="0BBE43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и движением рук. Пропевание </w:t>
            </w:r>
            <w:r>
              <w:rPr>
                <w:rFonts w:ascii="Times New Roman" w:eastAsia="Times New Roman" w:hAnsi="Times New Roman" w:cs="Times New Roman"/>
                <w:color w:val="333333"/>
                <w:sz w:val="24"/>
                <w:szCs w:val="24"/>
              </w:rPr>
              <w:t>двусложных слов с одним закрытым слогом по теме урока.</w:t>
            </w:r>
          </w:p>
          <w:p w14:paraId="1D2784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относящихся к теме урока: относит. прилаг. (место) с суффиксом -ск, качеств. прилаг. (размер) в определенном ритме.</w:t>
            </w:r>
          </w:p>
          <w:p w14:paraId="101726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словосочетаний сущ.+прил., сущ.+числит. под ритмичное звучание шумовых инструментов. Составление словосочетаний со словами “один”, “два”, “много” и сущ. м.р., ж.р. и ср.р., , сущ.+качеств. прилаг.</w:t>
            </w:r>
          </w:p>
          <w:p w14:paraId="633256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чистоговорок.</w:t>
            </w:r>
          </w:p>
        </w:tc>
      </w:tr>
      <w:tr w:rsidR="00AB7F17" w14:paraId="1CAEFBCC" w14:textId="77777777">
        <w:tc>
          <w:tcPr>
            <w:tcW w:w="2100" w:type="dxa"/>
            <w:shd w:val="clear" w:color="auto" w:fill="auto"/>
            <w:tcMar>
              <w:top w:w="100" w:type="dxa"/>
              <w:left w:w="100" w:type="dxa"/>
              <w:bottom w:w="100" w:type="dxa"/>
              <w:right w:w="100" w:type="dxa"/>
            </w:tcMar>
          </w:tcPr>
          <w:p w14:paraId="62A396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дорожного движения</w:t>
            </w:r>
          </w:p>
        </w:tc>
        <w:tc>
          <w:tcPr>
            <w:tcW w:w="720" w:type="dxa"/>
            <w:shd w:val="clear" w:color="auto" w:fill="auto"/>
            <w:tcMar>
              <w:top w:w="100" w:type="dxa"/>
              <w:left w:w="100" w:type="dxa"/>
              <w:bottom w:w="100" w:type="dxa"/>
              <w:right w:w="100" w:type="dxa"/>
            </w:tcMar>
          </w:tcPr>
          <w:p w14:paraId="38DFA6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712C7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хлопками только на сильную и только на слабую долю по заданию учителя.</w:t>
            </w:r>
          </w:p>
          <w:p w14:paraId="266D32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46437E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w:t>
            </w:r>
          </w:p>
        </w:tc>
        <w:tc>
          <w:tcPr>
            <w:tcW w:w="3165" w:type="dxa"/>
            <w:shd w:val="clear" w:color="auto" w:fill="auto"/>
            <w:tcMar>
              <w:top w:w="100" w:type="dxa"/>
              <w:left w:w="100" w:type="dxa"/>
              <w:bottom w:w="100" w:type="dxa"/>
              <w:right w:w="100" w:type="dxa"/>
            </w:tcMar>
          </w:tcPr>
          <w:p w14:paraId="264E4C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и движением рук. Пропевание </w:t>
            </w:r>
            <w:r>
              <w:rPr>
                <w:rFonts w:ascii="Times New Roman" w:eastAsia="Times New Roman" w:hAnsi="Times New Roman" w:cs="Times New Roman"/>
                <w:color w:val="333333"/>
                <w:sz w:val="24"/>
                <w:szCs w:val="24"/>
              </w:rPr>
              <w:t>двусложных слов со стечением согласных в середине слова по теме урока.</w:t>
            </w:r>
          </w:p>
          <w:p w14:paraId="24C7F4B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относительных прилагательных (место) с суффиксом -н</w:t>
            </w:r>
          </w:p>
          <w:p w14:paraId="260435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в определенном ритме.</w:t>
            </w:r>
          </w:p>
          <w:p w14:paraId="0A957A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состоящих из глаг. и сущ в В.п., сущ. в Д.п..</w:t>
            </w:r>
          </w:p>
          <w:p w14:paraId="239B6C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чистоговорок.</w:t>
            </w:r>
          </w:p>
        </w:tc>
      </w:tr>
      <w:tr w:rsidR="00AB7F17" w14:paraId="25AEBB28" w14:textId="77777777">
        <w:tc>
          <w:tcPr>
            <w:tcW w:w="2100" w:type="dxa"/>
            <w:shd w:val="clear" w:color="auto" w:fill="auto"/>
            <w:tcMar>
              <w:top w:w="100" w:type="dxa"/>
              <w:left w:w="100" w:type="dxa"/>
              <w:bottom w:w="100" w:type="dxa"/>
              <w:right w:w="100" w:type="dxa"/>
            </w:tcMar>
          </w:tcPr>
          <w:p w14:paraId="7FFE74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tc>
        <w:tc>
          <w:tcPr>
            <w:tcW w:w="720" w:type="dxa"/>
            <w:shd w:val="clear" w:color="auto" w:fill="auto"/>
            <w:tcMar>
              <w:top w:w="100" w:type="dxa"/>
              <w:left w:w="100" w:type="dxa"/>
              <w:bottom w:w="100" w:type="dxa"/>
              <w:right w:w="100" w:type="dxa"/>
            </w:tcMar>
          </w:tcPr>
          <w:p w14:paraId="5FD9CF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1FAE6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хлопками только на сильную и только на слабую долю по заданию учителя.</w:t>
            </w:r>
          </w:p>
          <w:p w14:paraId="515D236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7D2475E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w:t>
            </w:r>
          </w:p>
          <w:p w14:paraId="7ACBAA9B"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25CE3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и движением рук. Пропевание </w:t>
            </w:r>
            <w:r>
              <w:rPr>
                <w:rFonts w:ascii="Times New Roman" w:eastAsia="Times New Roman" w:hAnsi="Times New Roman" w:cs="Times New Roman"/>
                <w:color w:val="333333"/>
                <w:sz w:val="24"/>
                <w:szCs w:val="24"/>
              </w:rPr>
              <w:t>двусложных слов с одним закрытым слогом и двусложных слов со стечением согласных в середине слова по теме урока.</w:t>
            </w:r>
          </w:p>
          <w:p w14:paraId="707EAB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одуш. и неодуш. сущ., относительных прил. с суффиксом -ов, -ск в определенном ритме.</w:t>
            </w:r>
          </w:p>
          <w:p w14:paraId="467EC3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цепочки слов, состоящих из глаг. и сущ в П.п., сущ. в В.п.</w:t>
            </w:r>
          </w:p>
          <w:p w14:paraId="082C47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чистоговорок.</w:t>
            </w:r>
          </w:p>
        </w:tc>
      </w:tr>
      <w:tr w:rsidR="00AB7F17" w14:paraId="60EA29E0" w14:textId="77777777">
        <w:tc>
          <w:tcPr>
            <w:tcW w:w="2100" w:type="dxa"/>
            <w:shd w:val="clear" w:color="auto" w:fill="auto"/>
            <w:tcMar>
              <w:top w:w="100" w:type="dxa"/>
              <w:left w:w="100" w:type="dxa"/>
              <w:bottom w:w="100" w:type="dxa"/>
              <w:right w:w="100" w:type="dxa"/>
            </w:tcMar>
          </w:tcPr>
          <w:p w14:paraId="3B4EA3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4. Зима</w:t>
            </w:r>
          </w:p>
        </w:tc>
        <w:tc>
          <w:tcPr>
            <w:tcW w:w="720" w:type="dxa"/>
            <w:shd w:val="clear" w:color="auto" w:fill="auto"/>
            <w:tcMar>
              <w:top w:w="100" w:type="dxa"/>
              <w:left w:w="100" w:type="dxa"/>
              <w:bottom w:w="100" w:type="dxa"/>
              <w:right w:w="100" w:type="dxa"/>
            </w:tcMar>
          </w:tcPr>
          <w:p w14:paraId="52E557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434781B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29489789"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5F270954" w14:textId="77777777">
        <w:tc>
          <w:tcPr>
            <w:tcW w:w="2100" w:type="dxa"/>
            <w:shd w:val="clear" w:color="auto" w:fill="auto"/>
            <w:tcMar>
              <w:top w:w="100" w:type="dxa"/>
              <w:left w:w="100" w:type="dxa"/>
              <w:bottom w:w="100" w:type="dxa"/>
              <w:right w:w="100" w:type="dxa"/>
            </w:tcMar>
          </w:tcPr>
          <w:p w14:paraId="12555E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меняется природа зимой. Жизнь животных зимой. </w:t>
            </w:r>
          </w:p>
        </w:tc>
        <w:tc>
          <w:tcPr>
            <w:tcW w:w="720" w:type="dxa"/>
            <w:shd w:val="clear" w:color="auto" w:fill="auto"/>
            <w:tcMar>
              <w:top w:w="100" w:type="dxa"/>
              <w:left w:w="100" w:type="dxa"/>
              <w:bottom w:w="100" w:type="dxa"/>
              <w:right w:w="100" w:type="dxa"/>
            </w:tcMar>
          </w:tcPr>
          <w:p w14:paraId="701DE6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627F7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06603B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34E90A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счет.</w:t>
            </w:r>
          </w:p>
          <w:p w14:paraId="6B46E0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по подражанию.</w:t>
            </w:r>
          </w:p>
        </w:tc>
        <w:tc>
          <w:tcPr>
            <w:tcW w:w="3165" w:type="dxa"/>
            <w:shd w:val="clear" w:color="auto" w:fill="auto"/>
            <w:tcMar>
              <w:top w:w="100" w:type="dxa"/>
              <w:left w:w="100" w:type="dxa"/>
              <w:bottom w:w="100" w:type="dxa"/>
              <w:right w:w="100" w:type="dxa"/>
            </w:tcMar>
          </w:tcPr>
          <w:p w14:paraId="19250B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14:paraId="3D43C7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6C5563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закрытым слогом</w:t>
            </w:r>
            <w:r>
              <w:rPr>
                <w:rFonts w:ascii="Times New Roman" w:eastAsia="Times New Roman" w:hAnsi="Times New Roman" w:cs="Times New Roman"/>
                <w:sz w:val="24"/>
                <w:szCs w:val="24"/>
              </w:rPr>
              <w:t xml:space="preserve"> по теме урока.</w:t>
            </w:r>
          </w:p>
          <w:p w14:paraId="22E2CF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7242DA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 Проговаривание относительных прил. с суффиксом -н, -ян в определенном ритме. Пропевание обобщающих слов по теме урока.</w:t>
            </w:r>
          </w:p>
          <w:p w14:paraId="09C54A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сущ.+прил., глаг.+сущ. в В.п. и П.п. под ритмичные хлопки.</w:t>
            </w:r>
          </w:p>
          <w:p w14:paraId="70B4B23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чистоговорок.</w:t>
            </w:r>
          </w:p>
        </w:tc>
      </w:tr>
      <w:tr w:rsidR="00AB7F17" w14:paraId="4F3F6B89" w14:textId="77777777">
        <w:tc>
          <w:tcPr>
            <w:tcW w:w="2100" w:type="dxa"/>
            <w:shd w:val="clear" w:color="auto" w:fill="auto"/>
            <w:tcMar>
              <w:top w:w="100" w:type="dxa"/>
              <w:left w:w="100" w:type="dxa"/>
              <w:bottom w:w="100" w:type="dxa"/>
              <w:right w:w="100" w:type="dxa"/>
            </w:tcMar>
          </w:tcPr>
          <w:p w14:paraId="779DD1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собираюсь на прогулку зимой</w:t>
            </w:r>
          </w:p>
        </w:tc>
        <w:tc>
          <w:tcPr>
            <w:tcW w:w="720" w:type="dxa"/>
            <w:shd w:val="clear" w:color="auto" w:fill="auto"/>
            <w:tcMar>
              <w:top w:w="100" w:type="dxa"/>
              <w:left w:w="100" w:type="dxa"/>
              <w:bottom w:w="100" w:type="dxa"/>
              <w:right w:w="100" w:type="dxa"/>
            </w:tcMar>
          </w:tcPr>
          <w:p w14:paraId="7C8784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5F64E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053EAB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503C5E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3712E8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6B7C51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14:paraId="1B557F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39F7506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закрытым слогом</w:t>
            </w:r>
            <w:r>
              <w:rPr>
                <w:rFonts w:ascii="Times New Roman" w:eastAsia="Times New Roman" w:hAnsi="Times New Roman" w:cs="Times New Roman"/>
                <w:sz w:val="24"/>
                <w:szCs w:val="24"/>
              </w:rPr>
              <w:t xml:space="preserve"> по теме урока.</w:t>
            </w:r>
          </w:p>
          <w:p w14:paraId="5FD4CB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019665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 Проговаривание предметов одежды в определенном ритме. Пропевание относительных прил. с суф. -н, -ов, -ян по теме урока.</w:t>
            </w:r>
          </w:p>
          <w:p w14:paraId="01B3FAB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глаг.+сущ. в В.п. и П.п. под ритмичные хлопки.</w:t>
            </w:r>
          </w:p>
          <w:p w14:paraId="70A6EF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чистоговорок.</w:t>
            </w:r>
          </w:p>
        </w:tc>
      </w:tr>
      <w:tr w:rsidR="00AB7F17" w14:paraId="656D8121" w14:textId="77777777">
        <w:tc>
          <w:tcPr>
            <w:tcW w:w="2100" w:type="dxa"/>
            <w:shd w:val="clear" w:color="auto" w:fill="auto"/>
            <w:tcMar>
              <w:top w:w="100" w:type="dxa"/>
              <w:left w:w="100" w:type="dxa"/>
              <w:bottom w:w="100" w:type="dxa"/>
              <w:right w:w="100" w:type="dxa"/>
            </w:tcMar>
          </w:tcPr>
          <w:p w14:paraId="4F0D4A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заботы и радости.</w:t>
            </w:r>
          </w:p>
        </w:tc>
        <w:tc>
          <w:tcPr>
            <w:tcW w:w="720" w:type="dxa"/>
            <w:shd w:val="clear" w:color="auto" w:fill="auto"/>
            <w:tcMar>
              <w:top w:w="100" w:type="dxa"/>
              <w:left w:w="100" w:type="dxa"/>
              <w:bottom w:w="100" w:type="dxa"/>
              <w:right w:w="100" w:type="dxa"/>
            </w:tcMar>
          </w:tcPr>
          <w:p w14:paraId="4BEFE1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CA20C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7FD6B9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6B93DE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22D5D52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005F0B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14:paraId="595511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2F993DF1"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w:t>
            </w:r>
          </w:p>
          <w:p w14:paraId="24EA25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под звучащий ритм.</w:t>
            </w:r>
          </w:p>
          <w:p w14:paraId="45AFC5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032859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 Проговаривание слов по теме урока в определенном ритме. Пропевание относительных прил.(материал) с суф. -н, -ян, -ов по теме урока.</w:t>
            </w:r>
          </w:p>
          <w:p w14:paraId="3E0B9B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глаг.+сущ. в Т.п. и Д.п. под ритмичные хлопки.</w:t>
            </w:r>
          </w:p>
          <w:p w14:paraId="5E5B08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чистоговорок.</w:t>
            </w:r>
          </w:p>
        </w:tc>
      </w:tr>
      <w:tr w:rsidR="00AB7F17" w14:paraId="6071F400" w14:textId="77777777">
        <w:tc>
          <w:tcPr>
            <w:tcW w:w="2100" w:type="dxa"/>
            <w:shd w:val="clear" w:color="auto" w:fill="auto"/>
            <w:tcMar>
              <w:top w:w="100" w:type="dxa"/>
              <w:left w:w="100" w:type="dxa"/>
              <w:bottom w:w="100" w:type="dxa"/>
              <w:right w:w="100" w:type="dxa"/>
            </w:tcMar>
          </w:tcPr>
          <w:p w14:paraId="34FFB4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tc>
        <w:tc>
          <w:tcPr>
            <w:tcW w:w="720" w:type="dxa"/>
            <w:shd w:val="clear" w:color="auto" w:fill="auto"/>
            <w:tcMar>
              <w:top w:w="100" w:type="dxa"/>
              <w:left w:w="100" w:type="dxa"/>
              <w:bottom w:w="100" w:type="dxa"/>
              <w:right w:w="100" w:type="dxa"/>
            </w:tcMar>
          </w:tcPr>
          <w:p w14:paraId="50CE49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4EFA1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4817E8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5842B9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12D548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1B3C5D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14:paraId="75EDE0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41C43D00"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w:t>
            </w:r>
          </w:p>
          <w:p w14:paraId="206509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под звучащий ритм.</w:t>
            </w:r>
          </w:p>
          <w:p w14:paraId="5F21F8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354D15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 Проговаривание предметов одежды в определенном ритме. Пропевание относительных прил. с суф. -н, -ов, -ян по теме урока.</w:t>
            </w:r>
          </w:p>
          <w:p w14:paraId="693633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глаг.+сущ. в В.п. и П.п. под ритмичные хлопки.</w:t>
            </w:r>
          </w:p>
          <w:p w14:paraId="5F587A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чистоговорок.</w:t>
            </w:r>
          </w:p>
        </w:tc>
      </w:tr>
      <w:tr w:rsidR="00AB7F17" w14:paraId="13AB708D" w14:textId="77777777">
        <w:tc>
          <w:tcPr>
            <w:tcW w:w="2100" w:type="dxa"/>
            <w:shd w:val="clear" w:color="auto" w:fill="auto"/>
            <w:tcMar>
              <w:top w:w="100" w:type="dxa"/>
              <w:left w:w="100" w:type="dxa"/>
              <w:bottom w:w="100" w:type="dxa"/>
              <w:right w:w="100" w:type="dxa"/>
            </w:tcMar>
          </w:tcPr>
          <w:p w14:paraId="0EAA8C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5. Мой дом и моя семья</w:t>
            </w:r>
          </w:p>
        </w:tc>
        <w:tc>
          <w:tcPr>
            <w:tcW w:w="720" w:type="dxa"/>
            <w:shd w:val="clear" w:color="auto" w:fill="auto"/>
            <w:tcMar>
              <w:top w:w="100" w:type="dxa"/>
              <w:left w:w="100" w:type="dxa"/>
              <w:bottom w:w="100" w:type="dxa"/>
              <w:right w:w="100" w:type="dxa"/>
            </w:tcMar>
          </w:tcPr>
          <w:p w14:paraId="3FDDD96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5" w:type="dxa"/>
            <w:shd w:val="clear" w:color="auto" w:fill="auto"/>
            <w:tcMar>
              <w:top w:w="100" w:type="dxa"/>
              <w:left w:w="100" w:type="dxa"/>
              <w:bottom w:w="100" w:type="dxa"/>
              <w:right w:w="100" w:type="dxa"/>
            </w:tcMar>
          </w:tcPr>
          <w:p w14:paraId="3CEB2841"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2474108B"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3E1155A7" w14:textId="77777777">
        <w:tc>
          <w:tcPr>
            <w:tcW w:w="2100" w:type="dxa"/>
            <w:shd w:val="clear" w:color="auto" w:fill="auto"/>
            <w:tcMar>
              <w:top w:w="100" w:type="dxa"/>
              <w:left w:w="100" w:type="dxa"/>
              <w:bottom w:w="100" w:type="dxa"/>
              <w:right w:w="100" w:type="dxa"/>
            </w:tcMar>
          </w:tcPr>
          <w:p w14:paraId="330992B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 моя семья и я</w:t>
            </w:r>
          </w:p>
        </w:tc>
        <w:tc>
          <w:tcPr>
            <w:tcW w:w="720" w:type="dxa"/>
            <w:shd w:val="clear" w:color="auto" w:fill="auto"/>
            <w:tcMar>
              <w:top w:w="100" w:type="dxa"/>
              <w:left w:w="100" w:type="dxa"/>
              <w:bottom w:w="100" w:type="dxa"/>
              <w:right w:w="100" w:type="dxa"/>
            </w:tcMar>
          </w:tcPr>
          <w:p w14:paraId="114E20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D423DF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715041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2EDAFB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21FF02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4F0314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443157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340244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 и закрытым слогом.</w:t>
            </w:r>
            <w:r>
              <w:rPr>
                <w:rFonts w:ascii="Times New Roman" w:eastAsia="Times New Roman" w:hAnsi="Times New Roman" w:cs="Times New Roman"/>
                <w:sz w:val="24"/>
                <w:szCs w:val="24"/>
              </w:rPr>
              <w:t xml:space="preserve"> Проговаривание слов под звучащий ритм.</w:t>
            </w:r>
          </w:p>
          <w:p w14:paraId="5614DF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79C5A8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Проговаривание слов по теме урока с одновременным движением руками и пальцами. Пропевание относительных прил.(материал) с суф. </w:t>
            </w:r>
            <w:r>
              <w:rPr>
                <w:rFonts w:ascii="Times New Roman" w:eastAsia="Times New Roman" w:hAnsi="Times New Roman" w:cs="Times New Roman"/>
              </w:rPr>
              <w:t xml:space="preserve"> </w:t>
            </w:r>
            <w:r>
              <w:rPr>
                <w:rFonts w:ascii="Times New Roman" w:eastAsia="Times New Roman" w:hAnsi="Times New Roman" w:cs="Times New Roman"/>
                <w:sz w:val="24"/>
                <w:szCs w:val="24"/>
              </w:rPr>
              <w:t>–еньк, -юш, -очк</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 теме урока.</w:t>
            </w:r>
          </w:p>
          <w:p w14:paraId="2EDCAD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Сущ. + прилаг</w:t>
            </w:r>
            <w:r>
              <w:rPr>
                <w:rFonts w:ascii="Times New Roman" w:eastAsia="Times New Roman" w:hAnsi="Times New Roman" w:cs="Times New Roman"/>
              </w:rPr>
              <w:t>., Глаг.+ сущ. в В.п. (сказуемое + дополн.), в Р.П. (сказуемое + обстоятельство)</w:t>
            </w:r>
            <w:r>
              <w:rPr>
                <w:rFonts w:ascii="Times New Roman" w:eastAsia="Times New Roman" w:hAnsi="Times New Roman" w:cs="Times New Roman"/>
                <w:sz w:val="24"/>
                <w:szCs w:val="24"/>
              </w:rPr>
              <w:t xml:space="preserve"> под ритмичные хлопки.</w:t>
            </w:r>
          </w:p>
          <w:p w14:paraId="62FDCF9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58656300" w14:textId="77777777">
        <w:tc>
          <w:tcPr>
            <w:tcW w:w="2100" w:type="dxa"/>
            <w:shd w:val="clear" w:color="auto" w:fill="auto"/>
            <w:tcMar>
              <w:top w:w="100" w:type="dxa"/>
              <w:left w:w="100" w:type="dxa"/>
              <w:bottom w:w="100" w:type="dxa"/>
              <w:right w:w="100" w:type="dxa"/>
            </w:tcMar>
          </w:tcPr>
          <w:p w14:paraId="3A0FCF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день рождения</w:t>
            </w:r>
          </w:p>
        </w:tc>
        <w:tc>
          <w:tcPr>
            <w:tcW w:w="720" w:type="dxa"/>
            <w:shd w:val="clear" w:color="auto" w:fill="auto"/>
            <w:tcMar>
              <w:top w:w="100" w:type="dxa"/>
              <w:left w:w="100" w:type="dxa"/>
              <w:bottom w:w="100" w:type="dxa"/>
              <w:right w:w="100" w:type="dxa"/>
            </w:tcMar>
          </w:tcPr>
          <w:p w14:paraId="0B9052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AAA91D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3CA938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42E763B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41E9A9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3C0AAA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003674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443051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цепочки слогов и 3-хсложных слов с закрытым слогом на выдохе. Проговаривание слов под звучащий ритм.</w:t>
            </w:r>
          </w:p>
          <w:p w14:paraId="0CC5F8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21E016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 теме урока с одновременным движением руками и пальцами. Пропевание собств. и нариц. сущ., числительных, глаголов.</w:t>
            </w:r>
          </w:p>
          <w:p w14:paraId="2CD2AA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 наст. врем. 1 лица ед.ч., глаг. прош.врем. 3 лица.</w:t>
            </w:r>
          </w:p>
          <w:p w14:paraId="28EAF27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252263C3" w14:textId="77777777">
        <w:tc>
          <w:tcPr>
            <w:tcW w:w="2100" w:type="dxa"/>
            <w:shd w:val="clear" w:color="auto" w:fill="auto"/>
            <w:tcMar>
              <w:top w:w="100" w:type="dxa"/>
              <w:left w:w="100" w:type="dxa"/>
              <w:bottom w:w="100" w:type="dxa"/>
              <w:right w:w="100" w:type="dxa"/>
            </w:tcMar>
          </w:tcPr>
          <w:p w14:paraId="4493DC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вежливости</w:t>
            </w:r>
          </w:p>
        </w:tc>
        <w:tc>
          <w:tcPr>
            <w:tcW w:w="720" w:type="dxa"/>
            <w:shd w:val="clear" w:color="auto" w:fill="auto"/>
            <w:tcMar>
              <w:top w:w="100" w:type="dxa"/>
              <w:left w:w="100" w:type="dxa"/>
              <w:bottom w:w="100" w:type="dxa"/>
              <w:right w:w="100" w:type="dxa"/>
            </w:tcMar>
          </w:tcPr>
          <w:p w14:paraId="7785C5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61F09B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6686C7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5BB01B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0E17E5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45BF05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4C5039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3CB19A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двумя стечениями согласных.</w:t>
            </w:r>
            <w:r>
              <w:rPr>
                <w:rFonts w:ascii="Times New Roman" w:eastAsia="Times New Roman" w:hAnsi="Times New Roman" w:cs="Times New Roman"/>
                <w:sz w:val="24"/>
                <w:szCs w:val="24"/>
              </w:rPr>
              <w:t xml:space="preserve"> Проговаривание слов под звучащий ритм.</w:t>
            </w:r>
          </w:p>
          <w:p w14:paraId="0484E8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79E8A3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 теме урока с одновременным движением руками и пальцами. Пропевание одуш. и неодуш. сущ.</w:t>
            </w:r>
          </w:p>
          <w:p w14:paraId="6CE51D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глаг.+ сущ. в Р.п. (сказуемое + дополнение).</w:t>
            </w:r>
          </w:p>
          <w:p w14:paraId="2CA3DB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65E2F8D1" w14:textId="77777777">
        <w:tc>
          <w:tcPr>
            <w:tcW w:w="2100" w:type="dxa"/>
            <w:shd w:val="clear" w:color="auto" w:fill="auto"/>
            <w:tcMar>
              <w:top w:w="100" w:type="dxa"/>
              <w:left w:w="100" w:type="dxa"/>
              <w:bottom w:w="100" w:type="dxa"/>
              <w:right w:w="100" w:type="dxa"/>
            </w:tcMar>
          </w:tcPr>
          <w:p w14:paraId="3359EA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людей</w:t>
            </w:r>
          </w:p>
        </w:tc>
        <w:tc>
          <w:tcPr>
            <w:tcW w:w="720" w:type="dxa"/>
            <w:shd w:val="clear" w:color="auto" w:fill="auto"/>
            <w:tcMar>
              <w:top w:w="100" w:type="dxa"/>
              <w:left w:w="100" w:type="dxa"/>
              <w:bottom w:w="100" w:type="dxa"/>
              <w:right w:w="100" w:type="dxa"/>
            </w:tcMar>
          </w:tcPr>
          <w:p w14:paraId="1B837F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ECB20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719AB7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577C66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5A83B7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0A1A199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2653D1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7899F9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двумя стечениями согласных.</w:t>
            </w:r>
            <w:r>
              <w:rPr>
                <w:rFonts w:ascii="Times New Roman" w:eastAsia="Times New Roman" w:hAnsi="Times New Roman" w:cs="Times New Roman"/>
                <w:sz w:val="24"/>
                <w:szCs w:val="24"/>
              </w:rPr>
              <w:t xml:space="preserve"> Проговаривание слов под звучащий ритм.</w:t>
            </w:r>
          </w:p>
          <w:p w14:paraId="4607FB2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w:t>
            </w:r>
          </w:p>
          <w:p w14:paraId="3B39F7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слов по теме урока с одновременным движением руками и пальцами. Пропевание глаг. наст. врем. 3 лица мн.ч.</w:t>
            </w:r>
          </w:p>
          <w:p w14:paraId="39D9EE61" w14:textId="77777777" w:rsidR="00AB7F17" w:rsidRDefault="007C32C9">
            <w:pPr>
              <w:pStyle w:val="10"/>
              <w:widowControl w:val="0"/>
              <w:spacing w:line="240" w:lineRule="auto"/>
              <w:rPr>
                <w:rFonts w:ascii="Times New Roman" w:eastAsia="Times New Roman" w:hAnsi="Times New Roman" w:cs="Times New Roman"/>
              </w:rPr>
            </w:pPr>
            <w:r>
              <w:rPr>
                <w:rFonts w:ascii="Times New Roman" w:eastAsia="Times New Roman" w:hAnsi="Times New Roman" w:cs="Times New Roman"/>
                <w:sz w:val="24"/>
                <w:szCs w:val="24"/>
              </w:rPr>
              <w:t>Быстрое/медленное проговаривание словосочетаний глаг.+сущ.в В.п. (сказуемое + дополнение)</w:t>
            </w:r>
            <w:r>
              <w:rPr>
                <w:rFonts w:ascii="Times New Roman" w:eastAsia="Times New Roman" w:hAnsi="Times New Roman" w:cs="Times New Roman"/>
              </w:rPr>
              <w:t>.</w:t>
            </w:r>
          </w:p>
          <w:p w14:paraId="789ACE22" w14:textId="77777777" w:rsidR="00AB7F17" w:rsidRDefault="007C32C9">
            <w:pPr>
              <w:pStyle w:val="10"/>
              <w:widowControl w:val="0"/>
              <w:spacing w:line="240" w:lineRule="auto"/>
              <w:rPr>
                <w:rFonts w:ascii="Times New Roman" w:eastAsia="Times New Roman" w:hAnsi="Times New Roman" w:cs="Times New Roman"/>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48E0E4A6" w14:textId="77777777">
        <w:tc>
          <w:tcPr>
            <w:tcW w:w="2100" w:type="dxa"/>
            <w:shd w:val="clear" w:color="auto" w:fill="auto"/>
            <w:tcMar>
              <w:top w:w="100" w:type="dxa"/>
              <w:left w:w="100" w:type="dxa"/>
              <w:bottom w:w="100" w:type="dxa"/>
              <w:right w:w="100" w:type="dxa"/>
            </w:tcMar>
          </w:tcPr>
          <w:p w14:paraId="4F705D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Раздел 6. Весна</w:t>
            </w:r>
          </w:p>
        </w:tc>
        <w:tc>
          <w:tcPr>
            <w:tcW w:w="720" w:type="dxa"/>
            <w:shd w:val="clear" w:color="auto" w:fill="auto"/>
            <w:tcMar>
              <w:top w:w="100" w:type="dxa"/>
              <w:left w:w="100" w:type="dxa"/>
              <w:bottom w:w="100" w:type="dxa"/>
              <w:right w:w="100" w:type="dxa"/>
            </w:tcMar>
          </w:tcPr>
          <w:p w14:paraId="24C15B6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5" w:type="dxa"/>
            <w:shd w:val="clear" w:color="auto" w:fill="auto"/>
            <w:tcMar>
              <w:top w:w="100" w:type="dxa"/>
              <w:left w:w="100" w:type="dxa"/>
              <w:bottom w:w="100" w:type="dxa"/>
              <w:right w:w="100" w:type="dxa"/>
            </w:tcMar>
          </w:tcPr>
          <w:p w14:paraId="28DBC02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1167742F"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70EE50BD" w14:textId="77777777">
        <w:tc>
          <w:tcPr>
            <w:tcW w:w="2100" w:type="dxa"/>
            <w:shd w:val="clear" w:color="auto" w:fill="auto"/>
            <w:tcMar>
              <w:top w:w="100" w:type="dxa"/>
              <w:left w:w="100" w:type="dxa"/>
              <w:bottom w:w="100" w:type="dxa"/>
              <w:right w:w="100" w:type="dxa"/>
            </w:tcMar>
          </w:tcPr>
          <w:p w14:paraId="76B089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происходит в живой и неживой природе весной</w:t>
            </w:r>
          </w:p>
        </w:tc>
        <w:tc>
          <w:tcPr>
            <w:tcW w:w="720" w:type="dxa"/>
            <w:shd w:val="clear" w:color="auto" w:fill="auto"/>
            <w:tcMar>
              <w:top w:w="100" w:type="dxa"/>
              <w:left w:w="100" w:type="dxa"/>
              <w:bottom w:w="100" w:type="dxa"/>
              <w:right w:w="100" w:type="dxa"/>
            </w:tcMar>
          </w:tcPr>
          <w:p w14:paraId="6D8F1B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61F96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24CE6D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1E3BD8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8F4766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5570576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51D573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 Пропевание </w:t>
            </w:r>
            <w:r>
              <w:rPr>
                <w:rFonts w:ascii="Times New Roman" w:eastAsia="Times New Roman" w:hAnsi="Times New Roman" w:cs="Times New Roman"/>
                <w:color w:val="333333"/>
                <w:sz w:val="24"/>
                <w:szCs w:val="24"/>
              </w:rPr>
              <w:t>односложных слов со стечением согласных в начале слова</w:t>
            </w:r>
            <w:r>
              <w:rPr>
                <w:rFonts w:ascii="Times New Roman" w:eastAsia="Times New Roman" w:hAnsi="Times New Roman" w:cs="Times New Roman"/>
                <w:sz w:val="24"/>
                <w:szCs w:val="24"/>
              </w:rPr>
              <w:t xml:space="preserve"> по теме урока с одновременным движением руками и пальцами. Пропевание относительных прил. (время) с суф. -енн и сущ. (м.р., ж.р., ср.р.)</w:t>
            </w:r>
          </w:p>
          <w:p w14:paraId="04CACB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сущ.+прил., глаг.+сущ.в П.п. (сказуемое+обстоятельство), глаг.+сущ. в Р.п. (сказуемое+обстоятельство)</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72F30A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3FD1F138" w14:textId="77777777">
        <w:tc>
          <w:tcPr>
            <w:tcW w:w="2100" w:type="dxa"/>
            <w:shd w:val="clear" w:color="auto" w:fill="auto"/>
            <w:tcMar>
              <w:top w:w="100" w:type="dxa"/>
              <w:left w:w="100" w:type="dxa"/>
              <w:bottom w:w="100" w:type="dxa"/>
              <w:right w:w="100" w:type="dxa"/>
            </w:tcMar>
          </w:tcPr>
          <w:p w14:paraId="019C49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делают птицы весной</w:t>
            </w:r>
          </w:p>
        </w:tc>
        <w:tc>
          <w:tcPr>
            <w:tcW w:w="720" w:type="dxa"/>
            <w:shd w:val="clear" w:color="auto" w:fill="auto"/>
            <w:tcMar>
              <w:top w:w="100" w:type="dxa"/>
              <w:left w:w="100" w:type="dxa"/>
              <w:bottom w:w="100" w:type="dxa"/>
              <w:right w:w="100" w:type="dxa"/>
            </w:tcMar>
          </w:tcPr>
          <w:p w14:paraId="63ACB6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3E2EA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635981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7BCAA5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2845C0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16EA10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2C89F6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 Пропевание </w:t>
            </w:r>
            <w:r>
              <w:rPr>
                <w:rFonts w:ascii="Times New Roman" w:eastAsia="Times New Roman" w:hAnsi="Times New Roman" w:cs="Times New Roman"/>
                <w:color w:val="333333"/>
                <w:sz w:val="24"/>
                <w:szCs w:val="24"/>
              </w:rPr>
              <w:t>односложных слов со стечением согласных в конце слова</w:t>
            </w:r>
            <w:r>
              <w:rPr>
                <w:rFonts w:ascii="Times New Roman" w:eastAsia="Times New Roman" w:hAnsi="Times New Roman" w:cs="Times New Roman"/>
                <w:sz w:val="24"/>
                <w:szCs w:val="24"/>
              </w:rPr>
              <w:t xml:space="preserve"> по теме урока с одновременным движением руками и пальцами.</w:t>
            </w:r>
          </w:p>
          <w:p w14:paraId="43CBCB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качественных прилаг. (цвет,  размер), относительных прилаг. (свойство, место) с суффиксом -н</w:t>
            </w:r>
          </w:p>
          <w:p w14:paraId="7C3AF2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 + сущ. в Т.п. (сказуемое + обстоят.)</w:t>
            </w:r>
          </w:p>
          <w:p w14:paraId="7C7D59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Глаг. + сущ. в П.п. (сказуемое + обстоят.)</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6FD0FE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1EDD180F" w14:textId="77777777">
        <w:tc>
          <w:tcPr>
            <w:tcW w:w="2100" w:type="dxa"/>
            <w:shd w:val="clear" w:color="auto" w:fill="auto"/>
            <w:tcMar>
              <w:top w:w="100" w:type="dxa"/>
              <w:left w:w="100" w:type="dxa"/>
              <w:bottom w:w="100" w:type="dxa"/>
              <w:right w:w="100" w:type="dxa"/>
            </w:tcMar>
          </w:tcPr>
          <w:p w14:paraId="741FC0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Весна в поле, пробуждение растений весной. </w:t>
            </w:r>
          </w:p>
        </w:tc>
        <w:tc>
          <w:tcPr>
            <w:tcW w:w="720" w:type="dxa"/>
            <w:shd w:val="clear" w:color="auto" w:fill="auto"/>
            <w:tcMar>
              <w:top w:w="100" w:type="dxa"/>
              <w:left w:w="100" w:type="dxa"/>
              <w:bottom w:w="100" w:type="dxa"/>
              <w:right w:w="100" w:type="dxa"/>
            </w:tcMar>
          </w:tcPr>
          <w:p w14:paraId="01302DDB"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305BDF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4F8FCE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5B0030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3158D93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389197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445E99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w:t>
            </w:r>
          </w:p>
          <w:p w14:paraId="7C4354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с двумя стечениями согласных</w:t>
            </w:r>
            <w:r>
              <w:rPr>
                <w:rFonts w:ascii="Times New Roman" w:eastAsia="Times New Roman" w:hAnsi="Times New Roman" w:cs="Times New Roman"/>
                <w:sz w:val="24"/>
                <w:szCs w:val="24"/>
              </w:rPr>
              <w:t xml:space="preserve"> по теме урока с одновременным движением руками и пальцами. Пропевание обобщающих слов, сущ. с суффиксом -ист, глаголов.</w:t>
            </w:r>
          </w:p>
          <w:p w14:paraId="3E1A83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 Глаг.+ сущ. в В.п. (сказуемое + дополн.)</w:t>
            </w:r>
          </w:p>
          <w:p w14:paraId="1A3CB6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Глаг. + сущ. в Р.п. (сказуемое + дополн.),</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261F6E7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2C266BFB" w14:textId="77777777">
        <w:tc>
          <w:tcPr>
            <w:tcW w:w="2100" w:type="dxa"/>
            <w:shd w:val="clear" w:color="auto" w:fill="auto"/>
            <w:tcMar>
              <w:top w:w="100" w:type="dxa"/>
              <w:left w:w="100" w:type="dxa"/>
              <w:bottom w:w="100" w:type="dxa"/>
              <w:right w:w="100" w:type="dxa"/>
            </w:tcMar>
          </w:tcPr>
          <w:p w14:paraId="22F0A8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посевных работ весной</w:t>
            </w:r>
          </w:p>
        </w:tc>
        <w:tc>
          <w:tcPr>
            <w:tcW w:w="720" w:type="dxa"/>
            <w:shd w:val="clear" w:color="auto" w:fill="auto"/>
            <w:tcMar>
              <w:top w:w="100" w:type="dxa"/>
              <w:left w:w="100" w:type="dxa"/>
              <w:bottom w:w="100" w:type="dxa"/>
              <w:right w:w="100" w:type="dxa"/>
            </w:tcMar>
          </w:tcPr>
          <w:p w14:paraId="0580FB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047E7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218303F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3A3B20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096424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shd w:val="clear" w:color="auto" w:fill="auto"/>
            <w:tcMar>
              <w:top w:w="100" w:type="dxa"/>
              <w:left w:w="100" w:type="dxa"/>
              <w:bottom w:w="100" w:type="dxa"/>
              <w:right w:w="100" w:type="dxa"/>
            </w:tcMar>
          </w:tcPr>
          <w:p w14:paraId="61D204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5107653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Разучивание коротких песен, попевок, пение хором. </w:t>
            </w:r>
          </w:p>
          <w:p w14:paraId="23C367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с двумя стечениями согласных</w:t>
            </w:r>
            <w:r>
              <w:rPr>
                <w:rFonts w:ascii="Times New Roman" w:eastAsia="Times New Roman" w:hAnsi="Times New Roman" w:cs="Times New Roman"/>
                <w:sz w:val="24"/>
                <w:szCs w:val="24"/>
              </w:rPr>
              <w:t xml:space="preserve"> по теме урока с одновременным движением руками и пальцами.</w:t>
            </w:r>
          </w:p>
          <w:p w14:paraId="1A6FBF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и глаг.</w:t>
            </w:r>
          </w:p>
          <w:p w14:paraId="4C1895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Глаг.+ сущ. в В.п. (сказуемое + дополн.)</w:t>
            </w:r>
          </w:p>
          <w:p w14:paraId="6639B5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Глаг.+ сущ. в Т.п. (сказуемое + дополн.)</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4EFF1D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0F436D00" w14:textId="77777777">
        <w:tc>
          <w:tcPr>
            <w:tcW w:w="2100" w:type="dxa"/>
            <w:shd w:val="clear" w:color="auto" w:fill="auto"/>
            <w:tcMar>
              <w:top w:w="100" w:type="dxa"/>
              <w:left w:w="100" w:type="dxa"/>
              <w:bottom w:w="100" w:type="dxa"/>
              <w:right w:w="100" w:type="dxa"/>
            </w:tcMar>
          </w:tcPr>
          <w:p w14:paraId="59094C5B"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7. Моя Родина</w:t>
            </w:r>
          </w:p>
        </w:tc>
        <w:tc>
          <w:tcPr>
            <w:tcW w:w="720" w:type="dxa"/>
            <w:shd w:val="clear" w:color="auto" w:fill="auto"/>
            <w:tcMar>
              <w:top w:w="100" w:type="dxa"/>
              <w:left w:w="100" w:type="dxa"/>
              <w:bottom w:w="100" w:type="dxa"/>
              <w:right w:w="100" w:type="dxa"/>
            </w:tcMar>
          </w:tcPr>
          <w:p w14:paraId="54C326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5" w:type="dxa"/>
            <w:shd w:val="clear" w:color="auto" w:fill="auto"/>
            <w:tcMar>
              <w:top w:w="100" w:type="dxa"/>
              <w:left w:w="100" w:type="dxa"/>
              <w:bottom w:w="100" w:type="dxa"/>
              <w:right w:w="100" w:type="dxa"/>
            </w:tcMar>
          </w:tcPr>
          <w:p w14:paraId="5DAA29B0"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640E2F8F"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38858281" w14:textId="77777777">
        <w:tc>
          <w:tcPr>
            <w:tcW w:w="2100" w:type="dxa"/>
            <w:shd w:val="clear" w:color="auto" w:fill="auto"/>
            <w:tcMar>
              <w:top w:w="100" w:type="dxa"/>
              <w:left w:w="100" w:type="dxa"/>
              <w:bottom w:w="100" w:type="dxa"/>
              <w:right w:w="100" w:type="dxa"/>
            </w:tcMar>
          </w:tcPr>
          <w:p w14:paraId="28B949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живу в России</w:t>
            </w:r>
          </w:p>
        </w:tc>
        <w:tc>
          <w:tcPr>
            <w:tcW w:w="720" w:type="dxa"/>
            <w:shd w:val="clear" w:color="auto" w:fill="auto"/>
            <w:tcMar>
              <w:top w:w="100" w:type="dxa"/>
              <w:left w:w="100" w:type="dxa"/>
              <w:bottom w:w="100" w:type="dxa"/>
              <w:right w:w="100" w:type="dxa"/>
            </w:tcMar>
          </w:tcPr>
          <w:p w14:paraId="674A7A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F59F2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28C522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2DC0DC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5ACF6B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625C1A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02696E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ритма с помощью хлопков.</w:t>
            </w:r>
          </w:p>
        </w:tc>
        <w:tc>
          <w:tcPr>
            <w:tcW w:w="3165" w:type="dxa"/>
            <w:shd w:val="clear" w:color="auto" w:fill="auto"/>
            <w:tcMar>
              <w:top w:w="100" w:type="dxa"/>
              <w:left w:w="100" w:type="dxa"/>
              <w:bottom w:w="100" w:type="dxa"/>
              <w:right w:w="100" w:type="dxa"/>
            </w:tcMar>
          </w:tcPr>
          <w:p w14:paraId="21BAB0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121EC2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w:t>
            </w:r>
          </w:p>
          <w:p w14:paraId="410C57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с одновременным движением руками и пальцами. Пропевание сущ. (собств., нариц.), количеств. прил. и числит., глаг. по теме урока.</w:t>
            </w:r>
          </w:p>
          <w:p w14:paraId="118B35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числит., Глаг.+ сущ. в В.п., П.п., Т.п. (сказуемое + дополн.)</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2485B53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4CA48688" w14:textId="77777777">
        <w:tc>
          <w:tcPr>
            <w:tcW w:w="2100" w:type="dxa"/>
            <w:shd w:val="clear" w:color="auto" w:fill="auto"/>
            <w:tcMar>
              <w:top w:w="100" w:type="dxa"/>
              <w:left w:w="100" w:type="dxa"/>
              <w:bottom w:w="100" w:type="dxa"/>
              <w:right w:w="100" w:type="dxa"/>
            </w:tcMar>
          </w:tcPr>
          <w:p w14:paraId="74EC56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 столица нашей Родины</w:t>
            </w:r>
          </w:p>
        </w:tc>
        <w:tc>
          <w:tcPr>
            <w:tcW w:w="720" w:type="dxa"/>
            <w:shd w:val="clear" w:color="auto" w:fill="auto"/>
            <w:tcMar>
              <w:top w:w="100" w:type="dxa"/>
              <w:left w:w="100" w:type="dxa"/>
              <w:bottom w:w="100" w:type="dxa"/>
              <w:right w:w="100" w:type="dxa"/>
            </w:tcMar>
          </w:tcPr>
          <w:p w14:paraId="29D051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7DB9E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7F5086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4F553D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141573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15ED54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4CCDE6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ритма с помощью хлопков.</w:t>
            </w:r>
          </w:p>
        </w:tc>
        <w:tc>
          <w:tcPr>
            <w:tcW w:w="3165" w:type="dxa"/>
            <w:shd w:val="clear" w:color="auto" w:fill="auto"/>
            <w:tcMar>
              <w:top w:w="100" w:type="dxa"/>
              <w:left w:w="100" w:type="dxa"/>
              <w:bottom w:w="100" w:type="dxa"/>
              <w:right w:w="100" w:type="dxa"/>
            </w:tcMar>
          </w:tcPr>
          <w:p w14:paraId="1204CF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5DA88C2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с одновременным движением руками и пальцами.</w:t>
            </w:r>
          </w:p>
          <w:p w14:paraId="2616DA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качеств. прил. (размер, качество) и числит.</w:t>
            </w:r>
          </w:p>
          <w:p w14:paraId="55D915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Сущ. + числит.</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04264E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6B3700D6" w14:textId="77777777">
        <w:tc>
          <w:tcPr>
            <w:tcW w:w="2100" w:type="dxa"/>
            <w:shd w:val="clear" w:color="auto" w:fill="auto"/>
            <w:tcMar>
              <w:top w:w="100" w:type="dxa"/>
              <w:left w:w="100" w:type="dxa"/>
              <w:bottom w:w="100" w:type="dxa"/>
              <w:right w:w="100" w:type="dxa"/>
            </w:tcMar>
          </w:tcPr>
          <w:p w14:paraId="5EC9E0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и герб России</w:t>
            </w:r>
          </w:p>
        </w:tc>
        <w:tc>
          <w:tcPr>
            <w:tcW w:w="720" w:type="dxa"/>
            <w:shd w:val="clear" w:color="auto" w:fill="auto"/>
            <w:tcMar>
              <w:top w:w="100" w:type="dxa"/>
              <w:left w:w="100" w:type="dxa"/>
              <w:bottom w:w="100" w:type="dxa"/>
              <w:right w:w="100" w:type="dxa"/>
            </w:tcMar>
          </w:tcPr>
          <w:p w14:paraId="01C1162D"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677C74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2C959A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02651A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BB418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47112A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7893B1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ритма с помощью хлопков.</w:t>
            </w:r>
          </w:p>
        </w:tc>
        <w:tc>
          <w:tcPr>
            <w:tcW w:w="3165" w:type="dxa"/>
            <w:shd w:val="clear" w:color="auto" w:fill="auto"/>
            <w:tcMar>
              <w:top w:w="100" w:type="dxa"/>
              <w:left w:w="100" w:type="dxa"/>
              <w:bottom w:w="100" w:type="dxa"/>
              <w:right w:w="100" w:type="dxa"/>
            </w:tcMar>
          </w:tcPr>
          <w:p w14:paraId="550DEC7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1235976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с одновременным движением руками и пальцами.</w:t>
            </w:r>
          </w:p>
          <w:p w14:paraId="2CFF16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качеств. прил (цвет, форма), сущ. (одуш. и неодуш.) по теме урока.</w:t>
            </w:r>
          </w:p>
          <w:p w14:paraId="5114C7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Сущ. + прилаг. под музыку разного темпо-ритмического рисунка.</w:t>
            </w:r>
          </w:p>
          <w:p w14:paraId="252DDA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2A745444" w14:textId="77777777">
        <w:tc>
          <w:tcPr>
            <w:tcW w:w="2100" w:type="dxa"/>
            <w:shd w:val="clear" w:color="auto" w:fill="auto"/>
            <w:tcMar>
              <w:top w:w="100" w:type="dxa"/>
              <w:left w:w="100" w:type="dxa"/>
              <w:bottom w:w="100" w:type="dxa"/>
              <w:right w:w="100" w:type="dxa"/>
            </w:tcMar>
          </w:tcPr>
          <w:p w14:paraId="382805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Герб родного города</w:t>
            </w:r>
          </w:p>
        </w:tc>
        <w:tc>
          <w:tcPr>
            <w:tcW w:w="720" w:type="dxa"/>
            <w:shd w:val="clear" w:color="auto" w:fill="auto"/>
            <w:tcMar>
              <w:top w:w="100" w:type="dxa"/>
              <w:left w:w="100" w:type="dxa"/>
              <w:bottom w:w="100" w:type="dxa"/>
              <w:right w:w="100" w:type="dxa"/>
            </w:tcMar>
          </w:tcPr>
          <w:p w14:paraId="725F78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53A226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0E9C86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25F386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0A6AA1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37BDB4F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03D55B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ритма с помощью хлопков.</w:t>
            </w:r>
          </w:p>
        </w:tc>
        <w:tc>
          <w:tcPr>
            <w:tcW w:w="3165" w:type="dxa"/>
            <w:shd w:val="clear" w:color="auto" w:fill="auto"/>
            <w:tcMar>
              <w:top w:w="100" w:type="dxa"/>
              <w:left w:w="100" w:type="dxa"/>
              <w:bottom w:w="100" w:type="dxa"/>
              <w:right w:w="100" w:type="dxa"/>
            </w:tcMar>
          </w:tcPr>
          <w:p w14:paraId="2B1C69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7C0617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с одновременным движением руками и пальцами. </w:t>
            </w:r>
          </w:p>
          <w:p w14:paraId="10BC8D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качеств. прилаг. (цвет, размер, качество) по теме урока.</w:t>
            </w:r>
          </w:p>
          <w:p w14:paraId="2C9AD05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+прилаг., Глаг.+ сущ. в Т.п. (сказуемое + дополн.)</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4A3691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43B75C62" w14:textId="77777777">
        <w:tc>
          <w:tcPr>
            <w:tcW w:w="2100" w:type="dxa"/>
            <w:shd w:val="clear" w:color="auto" w:fill="auto"/>
            <w:tcMar>
              <w:top w:w="100" w:type="dxa"/>
              <w:left w:w="100" w:type="dxa"/>
              <w:bottom w:w="100" w:type="dxa"/>
              <w:right w:w="100" w:type="dxa"/>
            </w:tcMar>
          </w:tcPr>
          <w:p w14:paraId="4BD16B40"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8. Лето</w:t>
            </w:r>
          </w:p>
        </w:tc>
        <w:tc>
          <w:tcPr>
            <w:tcW w:w="720" w:type="dxa"/>
            <w:shd w:val="clear" w:color="auto" w:fill="auto"/>
            <w:tcMar>
              <w:top w:w="100" w:type="dxa"/>
              <w:left w:w="100" w:type="dxa"/>
              <w:bottom w:w="100" w:type="dxa"/>
              <w:right w:w="100" w:type="dxa"/>
            </w:tcMar>
          </w:tcPr>
          <w:p w14:paraId="3C0C59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5" w:type="dxa"/>
            <w:shd w:val="clear" w:color="auto" w:fill="auto"/>
            <w:tcMar>
              <w:top w:w="100" w:type="dxa"/>
              <w:left w:w="100" w:type="dxa"/>
              <w:bottom w:w="100" w:type="dxa"/>
              <w:right w:w="100" w:type="dxa"/>
            </w:tcMar>
          </w:tcPr>
          <w:p w14:paraId="40C24482"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7CB0CCF"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768916DC" w14:textId="77777777">
        <w:tc>
          <w:tcPr>
            <w:tcW w:w="2100" w:type="dxa"/>
            <w:shd w:val="clear" w:color="auto" w:fill="auto"/>
            <w:tcMar>
              <w:top w:w="100" w:type="dxa"/>
              <w:left w:w="100" w:type="dxa"/>
              <w:bottom w:w="100" w:type="dxa"/>
              <w:right w:w="100" w:type="dxa"/>
            </w:tcMar>
          </w:tcPr>
          <w:p w14:paraId="6C5FE6C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w:t>
            </w:r>
          </w:p>
          <w:p w14:paraId="36245B12"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720" w:type="dxa"/>
            <w:shd w:val="clear" w:color="auto" w:fill="auto"/>
            <w:tcMar>
              <w:top w:w="100" w:type="dxa"/>
              <w:left w:w="100" w:type="dxa"/>
              <w:bottom w:w="100" w:type="dxa"/>
              <w:right w:w="100" w:type="dxa"/>
            </w:tcMar>
          </w:tcPr>
          <w:p w14:paraId="2BC69D2E"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7D88A6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7E7416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468C91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19B440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332299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5160C2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шумовых музыкальных инструментов.</w:t>
            </w:r>
          </w:p>
          <w:p w14:paraId="0813391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6481F9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695AF9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w:t>
            </w:r>
          </w:p>
          <w:p w14:paraId="6222DD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слов различной слоговой структуры в заданном темпе.</w:t>
            </w:r>
          </w:p>
          <w:p w14:paraId="6EA59DB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Пропевание качеств. прилаг. (состояние) и относит. прилаг. с суф. -н по теме урока.</w:t>
            </w:r>
          </w:p>
          <w:p w14:paraId="629FF45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глаг наст. врем. 3 лица ед.ч., сущ.+прилаг., глаг.+ нареч. (сказуемое + обстоятельство)</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под музыку разного темпо-ритмического рисунка. </w:t>
            </w:r>
          </w:p>
          <w:p w14:paraId="2D6E2B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небольших стихов.</w:t>
            </w:r>
          </w:p>
        </w:tc>
      </w:tr>
      <w:tr w:rsidR="00AB7F17" w14:paraId="5E9A8537" w14:textId="77777777">
        <w:tc>
          <w:tcPr>
            <w:tcW w:w="2100" w:type="dxa"/>
            <w:shd w:val="clear" w:color="auto" w:fill="auto"/>
            <w:tcMar>
              <w:top w:w="100" w:type="dxa"/>
              <w:left w:w="100" w:type="dxa"/>
              <w:bottom w:w="100" w:type="dxa"/>
              <w:right w:w="100" w:type="dxa"/>
            </w:tcMar>
          </w:tcPr>
          <w:p w14:paraId="043EEB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и около реки</w:t>
            </w:r>
          </w:p>
        </w:tc>
        <w:tc>
          <w:tcPr>
            <w:tcW w:w="720" w:type="dxa"/>
            <w:shd w:val="clear" w:color="auto" w:fill="auto"/>
            <w:tcMar>
              <w:top w:w="100" w:type="dxa"/>
              <w:left w:w="100" w:type="dxa"/>
              <w:bottom w:w="100" w:type="dxa"/>
              <w:right w:w="100" w:type="dxa"/>
            </w:tcMar>
          </w:tcPr>
          <w:p w14:paraId="7CEE0C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53740A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25CCD8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3EA1C4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5EFF70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088BDF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7910CF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шумовых музыкальных инструментов.</w:t>
            </w:r>
          </w:p>
          <w:p w14:paraId="14F0ACC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02147E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47D03B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Произнесение слов различной слоговой структуры в заданном темпе.</w:t>
            </w:r>
          </w:p>
          <w:p w14:paraId="1A7B8B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(одуш., неодуш), деталей, частей предмета, качественных прилаг. (цвет, форма, размер) по теме урока.</w:t>
            </w:r>
          </w:p>
          <w:p w14:paraId="109E29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глаг.+ сущ. в В.п.</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под музыку разного темпо-ритмического рисунка. </w:t>
            </w:r>
          </w:p>
          <w:p w14:paraId="1EBD48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небольших стихов.</w:t>
            </w:r>
          </w:p>
        </w:tc>
      </w:tr>
      <w:tr w:rsidR="00AB7F17" w14:paraId="56D2438B" w14:textId="77777777">
        <w:tc>
          <w:tcPr>
            <w:tcW w:w="2100" w:type="dxa"/>
            <w:shd w:val="clear" w:color="auto" w:fill="auto"/>
            <w:tcMar>
              <w:top w:w="100" w:type="dxa"/>
              <w:left w:w="100" w:type="dxa"/>
              <w:bottom w:w="100" w:type="dxa"/>
              <w:right w:w="100" w:type="dxa"/>
            </w:tcMar>
          </w:tcPr>
          <w:p w14:paraId="68F583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Летние игры</w:t>
            </w:r>
          </w:p>
        </w:tc>
        <w:tc>
          <w:tcPr>
            <w:tcW w:w="720" w:type="dxa"/>
            <w:shd w:val="clear" w:color="auto" w:fill="auto"/>
            <w:tcMar>
              <w:top w:w="100" w:type="dxa"/>
              <w:left w:w="100" w:type="dxa"/>
              <w:bottom w:w="100" w:type="dxa"/>
              <w:right w:w="100" w:type="dxa"/>
            </w:tcMar>
          </w:tcPr>
          <w:p w14:paraId="2DCDE3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E99CC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7D4320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134A3C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22124D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333FFC3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38BC2A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шумовых музыкальных инструментов.</w:t>
            </w:r>
          </w:p>
          <w:p w14:paraId="25C457EB"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86D95B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1F160C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Пение коротких песен хором с использованием музыкальных инструментов. Произнесение слов различной слоговой структуры в заданном темпе.</w:t>
            </w:r>
          </w:p>
          <w:p w14:paraId="2BDA8A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относит. прилаг. (время) с суф. -н по теме урока.</w:t>
            </w:r>
          </w:p>
          <w:p w14:paraId="79F58B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глаг. + сущ. во всех падежах</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5BF811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небольших стихов.</w:t>
            </w:r>
          </w:p>
        </w:tc>
      </w:tr>
      <w:tr w:rsidR="00AB7F17" w14:paraId="45EA0DA3" w14:textId="77777777">
        <w:trPr>
          <w:trHeight w:val="480"/>
        </w:trPr>
        <w:tc>
          <w:tcPr>
            <w:tcW w:w="2100" w:type="dxa"/>
            <w:shd w:val="clear" w:color="auto" w:fill="auto"/>
            <w:tcMar>
              <w:top w:w="100" w:type="dxa"/>
              <w:left w:w="100" w:type="dxa"/>
              <w:bottom w:w="100" w:type="dxa"/>
              <w:right w:w="100" w:type="dxa"/>
            </w:tcMar>
          </w:tcPr>
          <w:p w14:paraId="5B7619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Чему мы научились?</w:t>
            </w:r>
          </w:p>
        </w:tc>
        <w:tc>
          <w:tcPr>
            <w:tcW w:w="720" w:type="dxa"/>
            <w:shd w:val="clear" w:color="auto" w:fill="auto"/>
            <w:tcMar>
              <w:top w:w="100" w:type="dxa"/>
              <w:left w:w="100" w:type="dxa"/>
              <w:bottom w:w="100" w:type="dxa"/>
              <w:right w:w="100" w:type="dxa"/>
            </w:tcMar>
          </w:tcPr>
          <w:p w14:paraId="5CC842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80" w:type="dxa"/>
            <w:gridSpan w:val="2"/>
            <w:shd w:val="clear" w:color="auto" w:fill="auto"/>
            <w:tcMar>
              <w:top w:w="100" w:type="dxa"/>
              <w:left w:w="100" w:type="dxa"/>
              <w:bottom w:w="100" w:type="dxa"/>
              <w:right w:w="100" w:type="dxa"/>
            </w:tcMar>
          </w:tcPr>
          <w:p w14:paraId="09B027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по разделу, подведение итогов учебного года.</w:t>
            </w:r>
          </w:p>
        </w:tc>
      </w:tr>
    </w:tbl>
    <w:p w14:paraId="3F19EFA5" w14:textId="77777777" w:rsidR="00AB7F17" w:rsidRDefault="00AB7F17">
      <w:pPr>
        <w:pStyle w:val="10"/>
        <w:spacing w:line="240" w:lineRule="auto"/>
        <w:ind w:right="113" w:firstLine="709"/>
        <w:jc w:val="both"/>
        <w:rPr>
          <w:rFonts w:ascii="Times New Roman" w:eastAsia="Times New Roman" w:hAnsi="Times New Roman" w:cs="Times New Roman"/>
          <w:color w:val="00000A"/>
          <w:sz w:val="24"/>
          <w:szCs w:val="24"/>
        </w:rPr>
      </w:pPr>
    </w:p>
    <w:p w14:paraId="610B6714" w14:textId="77777777" w:rsidR="00AB7F17" w:rsidRDefault="007C32C9">
      <w:pPr>
        <w:pStyle w:val="10"/>
        <w:spacing w:line="240" w:lineRule="auto"/>
        <w:ind w:right="113" w:firstLine="709"/>
        <w:jc w:val="center"/>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t>2 КЛАСС (34 часа)</w:t>
      </w:r>
    </w:p>
    <w:p w14:paraId="0D7E57D0"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- 34 часа</w:t>
      </w:r>
    </w:p>
    <w:p w14:paraId="42FB8F78"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неделю - 1 ч., 34 учебные недели</w:t>
      </w:r>
    </w:p>
    <w:p w14:paraId="47BBBE51" w14:textId="77777777" w:rsidR="00AB7F17" w:rsidRDefault="00AB7F17">
      <w:pPr>
        <w:pStyle w:val="10"/>
        <w:spacing w:after="160" w:line="259" w:lineRule="auto"/>
        <w:rPr>
          <w:rFonts w:ascii="Times New Roman" w:eastAsia="Times New Roman" w:hAnsi="Times New Roman" w:cs="Times New Roman"/>
          <w:sz w:val="28"/>
          <w:szCs w:val="28"/>
        </w:rPr>
      </w:pPr>
    </w:p>
    <w:p w14:paraId="08810D75" w14:textId="77777777" w:rsidR="00AB7F17" w:rsidRDefault="00AB7F17">
      <w:pPr>
        <w:pStyle w:val="10"/>
        <w:spacing w:after="160" w:line="259" w:lineRule="auto"/>
        <w:rPr>
          <w:rFonts w:ascii="Times New Roman" w:eastAsia="Times New Roman" w:hAnsi="Times New Roman" w:cs="Times New Roman"/>
          <w:sz w:val="28"/>
          <w:szCs w:val="28"/>
        </w:rPr>
      </w:pPr>
    </w:p>
    <w:tbl>
      <w:tblPr>
        <w:tblStyle w:val="a9"/>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20"/>
        <w:gridCol w:w="3315"/>
        <w:gridCol w:w="3165"/>
      </w:tblGrid>
      <w:tr w:rsidR="00AB7F17" w14:paraId="18708EC4" w14:textId="77777777">
        <w:tc>
          <w:tcPr>
            <w:tcW w:w="2100" w:type="dxa"/>
            <w:shd w:val="clear" w:color="auto" w:fill="auto"/>
            <w:tcMar>
              <w:top w:w="100" w:type="dxa"/>
              <w:left w:w="100" w:type="dxa"/>
              <w:bottom w:w="100" w:type="dxa"/>
              <w:right w:w="100" w:type="dxa"/>
            </w:tcMar>
          </w:tcPr>
          <w:p w14:paraId="59EE07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занятия</w:t>
            </w:r>
          </w:p>
        </w:tc>
        <w:tc>
          <w:tcPr>
            <w:tcW w:w="72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BAD9266"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31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CD60781"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9EABF65"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6DBD764E"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78A443E3" w14:textId="77777777">
        <w:tc>
          <w:tcPr>
            <w:tcW w:w="2100" w:type="dxa"/>
            <w:shd w:val="clear" w:color="auto" w:fill="auto"/>
            <w:tcMar>
              <w:top w:w="100" w:type="dxa"/>
              <w:left w:w="100" w:type="dxa"/>
              <w:bottom w:w="100" w:type="dxa"/>
              <w:right w:w="100" w:type="dxa"/>
            </w:tcMar>
          </w:tcPr>
          <w:p w14:paraId="3121B591"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w:t>
            </w:r>
          </w:p>
          <w:p w14:paraId="753F56A3"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Наш класс.</w:t>
            </w:r>
          </w:p>
        </w:tc>
        <w:tc>
          <w:tcPr>
            <w:tcW w:w="720" w:type="dxa"/>
            <w:shd w:val="clear" w:color="auto" w:fill="auto"/>
            <w:tcMar>
              <w:top w:w="100" w:type="dxa"/>
              <w:left w:w="100" w:type="dxa"/>
              <w:bottom w:w="100" w:type="dxa"/>
              <w:right w:w="100" w:type="dxa"/>
            </w:tcMar>
          </w:tcPr>
          <w:p w14:paraId="19EB98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7E4D59F2"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8809A16"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721D91FD" w14:textId="77777777">
        <w:tc>
          <w:tcPr>
            <w:tcW w:w="2100" w:type="dxa"/>
            <w:shd w:val="clear" w:color="auto" w:fill="auto"/>
            <w:tcMar>
              <w:top w:w="100" w:type="dxa"/>
              <w:left w:w="100" w:type="dxa"/>
              <w:bottom w:w="100" w:type="dxa"/>
              <w:right w:w="100" w:type="dxa"/>
            </w:tcMar>
          </w:tcPr>
          <w:p w14:paraId="50CD4C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я провел лето.</w:t>
            </w:r>
          </w:p>
        </w:tc>
        <w:tc>
          <w:tcPr>
            <w:tcW w:w="720" w:type="dxa"/>
            <w:shd w:val="clear" w:color="auto" w:fill="auto"/>
            <w:tcMar>
              <w:top w:w="100" w:type="dxa"/>
              <w:left w:w="100" w:type="dxa"/>
              <w:bottom w:w="100" w:type="dxa"/>
              <w:right w:w="100" w:type="dxa"/>
            </w:tcMar>
          </w:tcPr>
          <w:p w14:paraId="6EEC9B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6209BC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2C03DD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2B6105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441CB4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1C55AF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shd w:val="clear" w:color="auto" w:fill="auto"/>
            <w:tcMar>
              <w:top w:w="100" w:type="dxa"/>
              <w:left w:w="100" w:type="dxa"/>
              <w:bottom w:w="100" w:type="dxa"/>
              <w:right w:w="100" w:type="dxa"/>
            </w:tcMar>
          </w:tcPr>
          <w:p w14:paraId="1E2C66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285E2F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405AE2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глаг. по теме урока.</w:t>
            </w:r>
          </w:p>
          <w:p w14:paraId="79AC0A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глаг.+ сущ. в Т.п., П.п., Р.п.</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580926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35DDA790" w14:textId="77777777">
        <w:tc>
          <w:tcPr>
            <w:tcW w:w="2100" w:type="dxa"/>
            <w:shd w:val="clear" w:color="auto" w:fill="auto"/>
            <w:tcMar>
              <w:top w:w="100" w:type="dxa"/>
              <w:left w:w="100" w:type="dxa"/>
              <w:bottom w:w="100" w:type="dxa"/>
              <w:right w:w="100" w:type="dxa"/>
            </w:tcMar>
          </w:tcPr>
          <w:p w14:paraId="73767A43"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Здравствуй, школа</w:t>
            </w:r>
          </w:p>
        </w:tc>
        <w:tc>
          <w:tcPr>
            <w:tcW w:w="720" w:type="dxa"/>
            <w:shd w:val="clear" w:color="auto" w:fill="auto"/>
            <w:tcMar>
              <w:top w:w="100" w:type="dxa"/>
              <w:left w:w="100" w:type="dxa"/>
              <w:bottom w:w="100" w:type="dxa"/>
              <w:right w:w="100" w:type="dxa"/>
            </w:tcMar>
          </w:tcPr>
          <w:p w14:paraId="233D57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3451B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0D3EEC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420D7D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1A989D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6BEAD81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shd w:val="clear" w:color="auto" w:fill="auto"/>
            <w:tcMar>
              <w:top w:w="100" w:type="dxa"/>
              <w:left w:w="100" w:type="dxa"/>
              <w:bottom w:w="100" w:type="dxa"/>
              <w:right w:w="100" w:type="dxa"/>
            </w:tcMar>
          </w:tcPr>
          <w:p w14:paraId="2B7054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0F74041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70CDB8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порядковых числит. по теме урока.</w:t>
            </w:r>
          </w:p>
          <w:p w14:paraId="1F2AFD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числит.</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4F3EC37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02E24449" w14:textId="77777777">
        <w:tc>
          <w:tcPr>
            <w:tcW w:w="2100" w:type="dxa"/>
            <w:shd w:val="clear" w:color="auto" w:fill="auto"/>
            <w:tcMar>
              <w:top w:w="100" w:type="dxa"/>
              <w:left w:w="100" w:type="dxa"/>
              <w:bottom w:w="100" w:type="dxa"/>
              <w:right w:w="100" w:type="dxa"/>
            </w:tcMar>
          </w:tcPr>
          <w:p w14:paraId="137218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классе и на спортивной площадке</w:t>
            </w:r>
          </w:p>
        </w:tc>
        <w:tc>
          <w:tcPr>
            <w:tcW w:w="720" w:type="dxa"/>
            <w:shd w:val="clear" w:color="auto" w:fill="auto"/>
            <w:tcMar>
              <w:top w:w="100" w:type="dxa"/>
              <w:left w:w="100" w:type="dxa"/>
              <w:bottom w:w="100" w:type="dxa"/>
              <w:right w:w="100" w:type="dxa"/>
            </w:tcMar>
          </w:tcPr>
          <w:p w14:paraId="1B1F00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F54F4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49380F5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06B11E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53F945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1CDAAB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shd w:val="clear" w:color="auto" w:fill="auto"/>
            <w:tcMar>
              <w:top w:w="100" w:type="dxa"/>
              <w:left w:w="100" w:type="dxa"/>
              <w:bottom w:w="100" w:type="dxa"/>
              <w:right w:w="100" w:type="dxa"/>
            </w:tcMar>
          </w:tcPr>
          <w:p w14:paraId="0BF285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71F383F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261AC7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глаг. наст.врем. 3 лица ед.ч. и множ.ч., прилаг. по теме урока.</w:t>
            </w:r>
          </w:p>
          <w:p w14:paraId="6C7626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глаг.+ сущ. в Т.п., П.п., Р.п., В.п.</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0BBA3D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64D805E4" w14:textId="77777777">
        <w:tc>
          <w:tcPr>
            <w:tcW w:w="2100" w:type="dxa"/>
            <w:shd w:val="clear" w:color="auto" w:fill="auto"/>
            <w:tcMar>
              <w:top w:w="100" w:type="dxa"/>
              <w:left w:w="100" w:type="dxa"/>
              <w:bottom w:w="100" w:type="dxa"/>
              <w:right w:w="100" w:type="dxa"/>
            </w:tcMar>
          </w:tcPr>
          <w:p w14:paraId="3D62515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лежит в портфеле?</w:t>
            </w:r>
          </w:p>
        </w:tc>
        <w:tc>
          <w:tcPr>
            <w:tcW w:w="720" w:type="dxa"/>
            <w:shd w:val="clear" w:color="auto" w:fill="auto"/>
            <w:tcMar>
              <w:top w:w="100" w:type="dxa"/>
              <w:left w:w="100" w:type="dxa"/>
              <w:bottom w:w="100" w:type="dxa"/>
              <w:right w:w="100" w:type="dxa"/>
            </w:tcMar>
          </w:tcPr>
          <w:p w14:paraId="7FD6CE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6EC92D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36EFC1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26EEBB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2F98E5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17A602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shd w:val="clear" w:color="auto" w:fill="auto"/>
            <w:tcMar>
              <w:top w:w="100" w:type="dxa"/>
              <w:left w:w="100" w:type="dxa"/>
              <w:bottom w:w="100" w:type="dxa"/>
              <w:right w:w="100" w:type="dxa"/>
            </w:tcMar>
          </w:tcPr>
          <w:p w14:paraId="56C55C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6C67E9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6975005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глаг. наст. и прошедш. врем. 3 лица ед.ч. и множ.ч. по теме урока.</w:t>
            </w:r>
          </w:p>
          <w:p w14:paraId="489A7F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глаг.+ сущ. в Т.п., В.п.</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6A088B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102CA72B" w14:textId="77777777">
        <w:tc>
          <w:tcPr>
            <w:tcW w:w="2100" w:type="dxa"/>
            <w:shd w:val="clear" w:color="auto" w:fill="auto"/>
            <w:tcMar>
              <w:top w:w="100" w:type="dxa"/>
              <w:left w:w="100" w:type="dxa"/>
              <w:bottom w:w="100" w:type="dxa"/>
              <w:right w:w="100" w:type="dxa"/>
            </w:tcMar>
          </w:tcPr>
          <w:p w14:paraId="4E66ED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школа, наш класс</w:t>
            </w:r>
          </w:p>
        </w:tc>
        <w:tc>
          <w:tcPr>
            <w:tcW w:w="720" w:type="dxa"/>
            <w:shd w:val="clear" w:color="auto" w:fill="auto"/>
            <w:tcMar>
              <w:top w:w="100" w:type="dxa"/>
              <w:left w:w="100" w:type="dxa"/>
              <w:bottom w:w="100" w:type="dxa"/>
              <w:right w:w="100" w:type="dxa"/>
            </w:tcMar>
          </w:tcPr>
          <w:p w14:paraId="5DA38A5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65FE06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5D5C0F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2FC7DE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21BB26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23AEC6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2F9E6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480763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5E8831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(м.р., ж.р., ср.р.), относит. прилаг. по теме урока.</w:t>
            </w:r>
          </w:p>
          <w:p w14:paraId="29F228E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4A17DA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31B20805" w14:textId="77777777">
        <w:tc>
          <w:tcPr>
            <w:tcW w:w="2100" w:type="dxa"/>
            <w:shd w:val="clear" w:color="auto" w:fill="auto"/>
            <w:tcMar>
              <w:top w:w="100" w:type="dxa"/>
              <w:left w:w="100" w:type="dxa"/>
              <w:bottom w:w="100" w:type="dxa"/>
              <w:right w:w="100" w:type="dxa"/>
            </w:tcMar>
          </w:tcPr>
          <w:p w14:paraId="1C15D6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вокруг нас</w:t>
            </w:r>
          </w:p>
        </w:tc>
        <w:tc>
          <w:tcPr>
            <w:tcW w:w="720" w:type="dxa"/>
            <w:shd w:val="clear" w:color="auto" w:fill="auto"/>
            <w:tcMar>
              <w:top w:w="100" w:type="dxa"/>
              <w:left w:w="100" w:type="dxa"/>
              <w:bottom w:w="100" w:type="dxa"/>
              <w:right w:w="100" w:type="dxa"/>
            </w:tcMar>
          </w:tcPr>
          <w:p w14:paraId="0CCBB6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E12BA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2F86D4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62A315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258889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020661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9D357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4BC814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55D06E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качеств. прилаг. по теме урока.</w:t>
            </w:r>
          </w:p>
          <w:p w14:paraId="382274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1CCAF8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чистоговорок по очереди, хором, попарно под ритмичные хлопки.</w:t>
            </w:r>
          </w:p>
        </w:tc>
      </w:tr>
      <w:tr w:rsidR="00AB7F17" w14:paraId="06AA9725" w14:textId="77777777">
        <w:tc>
          <w:tcPr>
            <w:tcW w:w="2100" w:type="dxa"/>
            <w:shd w:val="clear" w:color="auto" w:fill="auto"/>
            <w:tcMar>
              <w:top w:w="100" w:type="dxa"/>
              <w:left w:w="100" w:type="dxa"/>
              <w:bottom w:w="100" w:type="dxa"/>
              <w:right w:w="100" w:type="dxa"/>
            </w:tcMar>
          </w:tcPr>
          <w:p w14:paraId="15EA6A2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2. Осень</w:t>
            </w:r>
          </w:p>
        </w:tc>
        <w:tc>
          <w:tcPr>
            <w:tcW w:w="720" w:type="dxa"/>
            <w:shd w:val="clear" w:color="auto" w:fill="auto"/>
            <w:tcMar>
              <w:top w:w="100" w:type="dxa"/>
              <w:left w:w="100" w:type="dxa"/>
              <w:bottom w:w="100" w:type="dxa"/>
              <w:right w:w="100" w:type="dxa"/>
            </w:tcMar>
          </w:tcPr>
          <w:p w14:paraId="5CF644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6EA7801C"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2AEAA437"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CDE9016" w14:textId="77777777">
        <w:tc>
          <w:tcPr>
            <w:tcW w:w="2100" w:type="dxa"/>
            <w:shd w:val="clear" w:color="auto" w:fill="auto"/>
            <w:tcMar>
              <w:top w:w="100" w:type="dxa"/>
              <w:left w:w="100" w:type="dxa"/>
              <w:bottom w:w="100" w:type="dxa"/>
              <w:right w:w="100" w:type="dxa"/>
            </w:tcMar>
          </w:tcPr>
          <w:p w14:paraId="59750C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осень!</w:t>
            </w:r>
          </w:p>
        </w:tc>
        <w:tc>
          <w:tcPr>
            <w:tcW w:w="720" w:type="dxa"/>
            <w:shd w:val="clear" w:color="auto" w:fill="auto"/>
            <w:tcMar>
              <w:top w:w="100" w:type="dxa"/>
              <w:left w:w="100" w:type="dxa"/>
              <w:bottom w:w="100" w:type="dxa"/>
              <w:right w:w="100" w:type="dxa"/>
            </w:tcMar>
          </w:tcPr>
          <w:p w14:paraId="7A7354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58E2E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2AA3E1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6C071C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67D345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2F0FA4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0637232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0C4CE0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C5C74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01ED4A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07501D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сложных сущ., наречий, глаг. наст. и прош. врем. по теме урока.</w:t>
            </w:r>
          </w:p>
          <w:p w14:paraId="277AC5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сущ.+ глаг.</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2BFB4F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под музыку.</w:t>
            </w:r>
          </w:p>
          <w:p w14:paraId="63144D1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w:t>
            </w:r>
          </w:p>
        </w:tc>
      </w:tr>
      <w:tr w:rsidR="00AB7F17" w14:paraId="70723F54" w14:textId="77777777">
        <w:tc>
          <w:tcPr>
            <w:tcW w:w="2100" w:type="dxa"/>
            <w:shd w:val="clear" w:color="auto" w:fill="auto"/>
            <w:tcMar>
              <w:top w:w="100" w:type="dxa"/>
              <w:left w:w="100" w:type="dxa"/>
              <w:bottom w:w="100" w:type="dxa"/>
              <w:right w:w="100" w:type="dxa"/>
            </w:tcMar>
          </w:tcPr>
          <w:p w14:paraId="214A6F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осенью</w:t>
            </w:r>
          </w:p>
        </w:tc>
        <w:tc>
          <w:tcPr>
            <w:tcW w:w="720" w:type="dxa"/>
            <w:shd w:val="clear" w:color="auto" w:fill="auto"/>
            <w:tcMar>
              <w:top w:w="100" w:type="dxa"/>
              <w:left w:w="100" w:type="dxa"/>
              <w:bottom w:w="100" w:type="dxa"/>
              <w:right w:w="100" w:type="dxa"/>
            </w:tcMar>
          </w:tcPr>
          <w:p w14:paraId="3FA8A8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45FFD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3180EF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3A8160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1071C5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77C44D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40D382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0D3916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216EA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241F5C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622F8D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сложных сущ., наречий, глаг. совершенного/несовершенного вида по теме урока.</w:t>
            </w:r>
          </w:p>
          <w:p w14:paraId="554147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сущ.+ глаг.</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w:t>
            </w:r>
          </w:p>
          <w:p w14:paraId="4452F9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под музыку.</w:t>
            </w:r>
          </w:p>
          <w:p w14:paraId="3E3ACA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w:t>
            </w:r>
          </w:p>
        </w:tc>
      </w:tr>
      <w:tr w:rsidR="00AB7F17" w14:paraId="7B431E6A" w14:textId="77777777">
        <w:tc>
          <w:tcPr>
            <w:tcW w:w="2100" w:type="dxa"/>
            <w:shd w:val="clear" w:color="auto" w:fill="auto"/>
            <w:tcMar>
              <w:top w:w="100" w:type="dxa"/>
              <w:left w:w="100" w:type="dxa"/>
              <w:bottom w:w="100" w:type="dxa"/>
              <w:right w:w="100" w:type="dxa"/>
            </w:tcMar>
          </w:tcPr>
          <w:p w14:paraId="69F468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выросло в поле?</w:t>
            </w:r>
          </w:p>
        </w:tc>
        <w:tc>
          <w:tcPr>
            <w:tcW w:w="720" w:type="dxa"/>
            <w:shd w:val="clear" w:color="auto" w:fill="auto"/>
            <w:tcMar>
              <w:top w:w="100" w:type="dxa"/>
              <w:left w:w="100" w:type="dxa"/>
              <w:bottom w:w="100" w:type="dxa"/>
              <w:right w:w="100" w:type="dxa"/>
            </w:tcMar>
          </w:tcPr>
          <w:p w14:paraId="6064B6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2C65A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5E9AF8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7A32E4B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0D7D8A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24450B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07CEE8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27C9C9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349B6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3DDAEF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132CE5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обобщающих слов, сущ., глаг. наст. и прош. врем., числит. по теме урока.</w:t>
            </w:r>
          </w:p>
          <w:p w14:paraId="3C600D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сущ.+ количеств. числит.</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 Распространение предложений.</w:t>
            </w:r>
          </w:p>
          <w:p w14:paraId="4BFDEB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под музыку.</w:t>
            </w:r>
          </w:p>
          <w:p w14:paraId="674273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w:t>
            </w:r>
          </w:p>
        </w:tc>
      </w:tr>
      <w:tr w:rsidR="00AB7F17" w14:paraId="7194C177" w14:textId="77777777">
        <w:tc>
          <w:tcPr>
            <w:tcW w:w="2100" w:type="dxa"/>
            <w:shd w:val="clear" w:color="auto" w:fill="auto"/>
            <w:tcMar>
              <w:top w:w="100" w:type="dxa"/>
              <w:left w:w="100" w:type="dxa"/>
              <w:bottom w:w="100" w:type="dxa"/>
              <w:right w:w="100" w:type="dxa"/>
            </w:tcMar>
          </w:tcPr>
          <w:p w14:paraId="58F2D1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выросло в саду?</w:t>
            </w:r>
          </w:p>
        </w:tc>
        <w:tc>
          <w:tcPr>
            <w:tcW w:w="720" w:type="dxa"/>
            <w:shd w:val="clear" w:color="auto" w:fill="auto"/>
            <w:tcMar>
              <w:top w:w="100" w:type="dxa"/>
              <w:left w:w="100" w:type="dxa"/>
              <w:bottom w:w="100" w:type="dxa"/>
              <w:right w:w="100" w:type="dxa"/>
            </w:tcMar>
          </w:tcPr>
          <w:p w14:paraId="7649D1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8FA2B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005EF1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556727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715EF2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628F07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2429DF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755D7D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1E95812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688870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555F85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обобщающих слов, сущ., глаг. наст. и прош. врем., числит. по теме урока.</w:t>
            </w:r>
          </w:p>
          <w:p w14:paraId="4C8D07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сущ. + прилаг., сущ.+ количеств. числит.</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 Распространение предложений.</w:t>
            </w:r>
          </w:p>
          <w:p w14:paraId="5961A5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под музыку.</w:t>
            </w:r>
          </w:p>
          <w:p w14:paraId="1208AAF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w:t>
            </w:r>
          </w:p>
        </w:tc>
      </w:tr>
      <w:tr w:rsidR="00AB7F17" w14:paraId="6A0CCBC0" w14:textId="77777777">
        <w:tc>
          <w:tcPr>
            <w:tcW w:w="2100" w:type="dxa"/>
            <w:shd w:val="clear" w:color="auto" w:fill="auto"/>
            <w:tcMar>
              <w:top w:w="100" w:type="dxa"/>
              <w:left w:w="100" w:type="dxa"/>
              <w:bottom w:w="100" w:type="dxa"/>
              <w:right w:w="100" w:type="dxa"/>
            </w:tcMar>
          </w:tcPr>
          <w:p w14:paraId="72CEE1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и домашние животные осенью</w:t>
            </w:r>
          </w:p>
        </w:tc>
        <w:tc>
          <w:tcPr>
            <w:tcW w:w="720" w:type="dxa"/>
            <w:shd w:val="clear" w:color="auto" w:fill="auto"/>
            <w:tcMar>
              <w:top w:w="100" w:type="dxa"/>
              <w:left w:w="100" w:type="dxa"/>
              <w:bottom w:w="100" w:type="dxa"/>
              <w:right w:w="100" w:type="dxa"/>
            </w:tcMar>
          </w:tcPr>
          <w:p w14:paraId="05A7FB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86A69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456D8B4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1685CE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26477A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1F39DC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09BF52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0BBDA7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05CC133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010984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6522E3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обобщающих слов, сущ., глаг. наст. и прош. врем., числит. по теме урока.</w:t>
            </w:r>
          </w:p>
          <w:p w14:paraId="067FF4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словосочетаний</w:t>
            </w:r>
            <w:r>
              <w:rPr>
                <w:rFonts w:ascii="Times New Roman" w:eastAsia="Times New Roman" w:hAnsi="Times New Roman" w:cs="Times New Roman"/>
                <w:sz w:val="26"/>
                <w:szCs w:val="26"/>
              </w:rPr>
              <w:t xml:space="preserve"> с </w:t>
            </w:r>
            <w:r>
              <w:rPr>
                <w:rFonts w:ascii="Times New Roman" w:eastAsia="Times New Roman" w:hAnsi="Times New Roman" w:cs="Times New Roman"/>
                <w:sz w:val="24"/>
                <w:szCs w:val="24"/>
              </w:rPr>
              <w:t>сущ. Р.п., сущ.+ количеств. числит.</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под музыку разного темпо-ритмического рисунка. Распространение предложений.</w:t>
            </w:r>
          </w:p>
          <w:p w14:paraId="75D8C5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под музыку.</w:t>
            </w:r>
          </w:p>
          <w:p w14:paraId="181B4A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w:t>
            </w:r>
          </w:p>
        </w:tc>
      </w:tr>
      <w:tr w:rsidR="00AB7F17" w14:paraId="125B5A12" w14:textId="77777777">
        <w:tc>
          <w:tcPr>
            <w:tcW w:w="2100" w:type="dxa"/>
            <w:shd w:val="clear" w:color="auto" w:fill="auto"/>
            <w:tcMar>
              <w:top w:w="100" w:type="dxa"/>
              <w:left w:w="100" w:type="dxa"/>
              <w:bottom w:w="100" w:type="dxa"/>
              <w:right w:w="100" w:type="dxa"/>
            </w:tcMar>
          </w:tcPr>
          <w:p w14:paraId="07F17D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Одежда </w:t>
            </w:r>
          </w:p>
        </w:tc>
        <w:tc>
          <w:tcPr>
            <w:tcW w:w="720" w:type="dxa"/>
            <w:shd w:val="clear" w:color="auto" w:fill="auto"/>
            <w:tcMar>
              <w:top w:w="100" w:type="dxa"/>
              <w:left w:w="100" w:type="dxa"/>
              <w:bottom w:w="100" w:type="dxa"/>
              <w:right w:w="100" w:type="dxa"/>
            </w:tcMar>
          </w:tcPr>
          <w:p w14:paraId="565883E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CC8A5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58928F1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0987B0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357DC9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35B073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4D5974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7BD701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025241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с движением голоса от низких нот к высоким в пределах одной октавы.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28B6ED59" w14:textId="77777777" w:rsidR="00AB7F17" w:rsidRDefault="007C32C9">
            <w:pPr>
              <w:pStyle w:val="10"/>
              <w:widowControl w:val="0"/>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относительных прилагательных с суффиксом –н, -ян, - ов (материал)</w:t>
            </w:r>
          </w:p>
          <w:p w14:paraId="0CBC2C2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теме урока.</w:t>
            </w:r>
          </w:p>
          <w:p w14:paraId="29F797B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глаголов, образованных префиксальным способом под ритмичные движения. Распространение предложений.</w:t>
            </w:r>
          </w:p>
          <w:p w14:paraId="1A83E1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под музыку.</w:t>
            </w:r>
          </w:p>
          <w:p w14:paraId="505CC7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w:t>
            </w:r>
          </w:p>
        </w:tc>
      </w:tr>
      <w:tr w:rsidR="00AB7F17" w14:paraId="0585A71D" w14:textId="77777777">
        <w:tc>
          <w:tcPr>
            <w:tcW w:w="2100" w:type="dxa"/>
            <w:shd w:val="clear" w:color="auto" w:fill="auto"/>
            <w:tcMar>
              <w:top w:w="100" w:type="dxa"/>
              <w:left w:w="100" w:type="dxa"/>
              <w:bottom w:w="100" w:type="dxa"/>
              <w:right w:w="100" w:type="dxa"/>
            </w:tcMar>
          </w:tcPr>
          <w:p w14:paraId="559B24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3. Зима</w:t>
            </w:r>
          </w:p>
        </w:tc>
        <w:tc>
          <w:tcPr>
            <w:tcW w:w="720" w:type="dxa"/>
            <w:shd w:val="clear" w:color="auto" w:fill="auto"/>
            <w:tcMar>
              <w:top w:w="100" w:type="dxa"/>
              <w:left w:w="100" w:type="dxa"/>
              <w:bottom w:w="100" w:type="dxa"/>
              <w:right w:w="100" w:type="dxa"/>
            </w:tcMar>
          </w:tcPr>
          <w:p w14:paraId="3BC9AE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4326C831"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41DAE4BB"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34794C35" w14:textId="77777777">
        <w:tc>
          <w:tcPr>
            <w:tcW w:w="2100" w:type="dxa"/>
            <w:shd w:val="clear" w:color="auto" w:fill="auto"/>
            <w:tcMar>
              <w:top w:w="100" w:type="dxa"/>
              <w:left w:w="100" w:type="dxa"/>
              <w:bottom w:w="100" w:type="dxa"/>
              <w:right w:w="100" w:type="dxa"/>
            </w:tcMar>
          </w:tcPr>
          <w:p w14:paraId="7368BA7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зима! </w:t>
            </w:r>
          </w:p>
        </w:tc>
        <w:tc>
          <w:tcPr>
            <w:tcW w:w="720" w:type="dxa"/>
            <w:shd w:val="clear" w:color="auto" w:fill="auto"/>
            <w:tcMar>
              <w:top w:w="100" w:type="dxa"/>
              <w:left w:w="100" w:type="dxa"/>
              <w:bottom w:w="100" w:type="dxa"/>
              <w:right w:w="100" w:type="dxa"/>
            </w:tcMar>
          </w:tcPr>
          <w:p w14:paraId="13C5F9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D0D7C3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79628F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553AA0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451D9C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C0BBE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09989A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3E59003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776A0E6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3AB675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прилагательных, сложных существительных</w:t>
            </w:r>
            <w:r>
              <w:rPr>
                <w:rFonts w:ascii="Times New Roman" w:eastAsia="Times New Roman" w:hAnsi="Times New Roman" w:cs="Times New Roman"/>
                <w:sz w:val="24"/>
                <w:szCs w:val="24"/>
              </w:rPr>
              <w:t xml:space="preserve"> по теме урока.</w:t>
            </w:r>
          </w:p>
          <w:p w14:paraId="04BD2C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прилагательных, глаголов прош. и наст. врем. 3 л. ед.и мн.ч. под ритмичные движения. Распространение предложений, образование сложноподчиненных предложений. </w:t>
            </w:r>
          </w:p>
          <w:p w14:paraId="6862492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 различной интонацией, с одновременным движением руками..</w:t>
            </w:r>
          </w:p>
          <w:p w14:paraId="1D9D3E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210C492E" w14:textId="77777777">
        <w:tc>
          <w:tcPr>
            <w:tcW w:w="2100" w:type="dxa"/>
            <w:shd w:val="clear" w:color="auto" w:fill="auto"/>
            <w:tcMar>
              <w:top w:w="100" w:type="dxa"/>
              <w:left w:w="100" w:type="dxa"/>
              <w:bottom w:w="100" w:type="dxa"/>
              <w:right w:w="100" w:type="dxa"/>
            </w:tcMar>
          </w:tcPr>
          <w:p w14:paraId="2C6D68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Превращения воды</w:t>
            </w:r>
          </w:p>
        </w:tc>
        <w:tc>
          <w:tcPr>
            <w:tcW w:w="720" w:type="dxa"/>
            <w:shd w:val="clear" w:color="auto" w:fill="auto"/>
            <w:tcMar>
              <w:top w:w="100" w:type="dxa"/>
              <w:left w:w="100" w:type="dxa"/>
              <w:bottom w:w="100" w:type="dxa"/>
              <w:right w:w="100" w:type="dxa"/>
            </w:tcMar>
          </w:tcPr>
          <w:p w14:paraId="7C46D35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425D4F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7A6802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033077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75549E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4A55EC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5D55C7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3ED6D25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5250D9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02B417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прилагательных, сложных существительных</w:t>
            </w:r>
            <w:r>
              <w:rPr>
                <w:rFonts w:ascii="Times New Roman" w:eastAsia="Times New Roman" w:hAnsi="Times New Roman" w:cs="Times New Roman"/>
                <w:sz w:val="24"/>
                <w:szCs w:val="24"/>
              </w:rPr>
              <w:t xml:space="preserve"> по теме урока.</w:t>
            </w:r>
          </w:p>
          <w:p w14:paraId="51E91A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прилагательных, сущ. Р.п. под ритмичные движения. Распространение предложений, образование сложноподчиненных предложений, образование сущ. от глаг.. </w:t>
            </w:r>
          </w:p>
          <w:p w14:paraId="76A480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 различной интонацией, с одновременным движением руками..</w:t>
            </w:r>
          </w:p>
          <w:p w14:paraId="1FDDF4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38E7CD5E" w14:textId="77777777">
        <w:tc>
          <w:tcPr>
            <w:tcW w:w="2100" w:type="dxa"/>
            <w:shd w:val="clear" w:color="auto" w:fill="auto"/>
            <w:tcMar>
              <w:top w:w="100" w:type="dxa"/>
              <w:left w:w="100" w:type="dxa"/>
              <w:bottom w:w="100" w:type="dxa"/>
              <w:right w:w="100" w:type="dxa"/>
            </w:tcMar>
          </w:tcPr>
          <w:p w14:paraId="6F60372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и животные зимой</w:t>
            </w:r>
          </w:p>
        </w:tc>
        <w:tc>
          <w:tcPr>
            <w:tcW w:w="720" w:type="dxa"/>
            <w:shd w:val="clear" w:color="auto" w:fill="auto"/>
            <w:tcMar>
              <w:top w:w="100" w:type="dxa"/>
              <w:left w:w="100" w:type="dxa"/>
              <w:bottom w:w="100" w:type="dxa"/>
              <w:right w:w="100" w:type="dxa"/>
            </w:tcMar>
          </w:tcPr>
          <w:p w14:paraId="5931FF3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6E196F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60DEE3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61D4C9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3B4F3B2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99E2E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747A09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08CDDB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5C6EEB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263D3E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деталей, частей предмета</w:t>
            </w:r>
            <w:r>
              <w:rPr>
                <w:rFonts w:ascii="Times New Roman" w:eastAsia="Times New Roman" w:hAnsi="Times New Roman" w:cs="Times New Roman"/>
                <w:sz w:val="24"/>
                <w:szCs w:val="24"/>
              </w:rPr>
              <w:t xml:space="preserve"> по теме урока.</w:t>
            </w:r>
          </w:p>
          <w:p w14:paraId="168CCA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притяжательных прилагательных, сущ. ед. и мн.ч. глаголов прош. и наст. врем. 3 л. ед.и мн.ч. под ритмичные движения. Распространение предложений, образование сложноподчиненных предложений. </w:t>
            </w:r>
          </w:p>
          <w:p w14:paraId="324ADE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 различной интонацией, с одновременным движением руками..</w:t>
            </w:r>
          </w:p>
          <w:p w14:paraId="7D336C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45538B33" w14:textId="77777777">
        <w:tc>
          <w:tcPr>
            <w:tcW w:w="2100" w:type="dxa"/>
            <w:shd w:val="clear" w:color="auto" w:fill="auto"/>
            <w:tcMar>
              <w:top w:w="100" w:type="dxa"/>
              <w:left w:w="100" w:type="dxa"/>
              <w:bottom w:w="100" w:type="dxa"/>
              <w:right w:w="100" w:type="dxa"/>
            </w:tcMar>
          </w:tcPr>
          <w:p w14:paraId="2FBE6B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зимой</w:t>
            </w:r>
          </w:p>
        </w:tc>
        <w:tc>
          <w:tcPr>
            <w:tcW w:w="720" w:type="dxa"/>
            <w:shd w:val="clear" w:color="auto" w:fill="auto"/>
            <w:tcMar>
              <w:top w:w="100" w:type="dxa"/>
              <w:left w:w="100" w:type="dxa"/>
              <w:bottom w:w="100" w:type="dxa"/>
              <w:right w:w="100" w:type="dxa"/>
            </w:tcMar>
          </w:tcPr>
          <w:p w14:paraId="372A7F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46801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54FBF7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6140BC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0B7B50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4C1DDE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6C6A7A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4BF1FD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1D865F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470A81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прилагательных, обобщающих слов</w:t>
            </w:r>
            <w:r>
              <w:rPr>
                <w:rFonts w:ascii="Times New Roman" w:eastAsia="Times New Roman" w:hAnsi="Times New Roman" w:cs="Times New Roman"/>
                <w:sz w:val="24"/>
                <w:szCs w:val="24"/>
              </w:rPr>
              <w:t xml:space="preserve"> по теме урока.</w:t>
            </w:r>
          </w:p>
          <w:p w14:paraId="791D8A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прилагательных, сущ.ед.и мн.ч. глаголов прош. и наст. врем. 3 л. ед.и мн.ч. под ритмичные движения. Распространение предложений, образование сложноподчиненных предложений с придаточным следствия. </w:t>
            </w:r>
          </w:p>
          <w:p w14:paraId="7D68D3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 различной интонацией, с одновременным движением руками..</w:t>
            </w:r>
          </w:p>
          <w:p w14:paraId="397E82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7577B0A3" w14:textId="77777777">
        <w:tc>
          <w:tcPr>
            <w:tcW w:w="2100" w:type="dxa"/>
            <w:shd w:val="clear" w:color="auto" w:fill="auto"/>
            <w:tcMar>
              <w:top w:w="100" w:type="dxa"/>
              <w:left w:w="100" w:type="dxa"/>
              <w:bottom w:w="100" w:type="dxa"/>
              <w:right w:w="100" w:type="dxa"/>
            </w:tcMar>
          </w:tcPr>
          <w:p w14:paraId="3110017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можем помочь животным зимой</w:t>
            </w:r>
          </w:p>
        </w:tc>
        <w:tc>
          <w:tcPr>
            <w:tcW w:w="720" w:type="dxa"/>
            <w:shd w:val="clear" w:color="auto" w:fill="auto"/>
            <w:tcMar>
              <w:top w:w="100" w:type="dxa"/>
              <w:left w:w="100" w:type="dxa"/>
              <w:bottom w:w="100" w:type="dxa"/>
              <w:right w:w="100" w:type="dxa"/>
            </w:tcMar>
          </w:tcPr>
          <w:p w14:paraId="4E15E9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9B3A1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3B4DD9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34A13F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2916EC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F8A6E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2CCE1EE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A83CB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2D22A9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25D0F9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прилагательных, обобщающих слов</w:t>
            </w:r>
            <w:r>
              <w:rPr>
                <w:rFonts w:ascii="Times New Roman" w:eastAsia="Times New Roman" w:hAnsi="Times New Roman" w:cs="Times New Roman"/>
                <w:sz w:val="24"/>
                <w:szCs w:val="24"/>
              </w:rPr>
              <w:t xml:space="preserve"> по теме урока.</w:t>
            </w:r>
          </w:p>
          <w:p w14:paraId="5D0AD45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прилагательных, сущ.  .п., Т.п. глаголов прош. и наст. врем. 3 л. ед.и мн.ч. под ритмичные движения. Распространение предложений, образование сложноподчиненных предложений. </w:t>
            </w:r>
          </w:p>
          <w:p w14:paraId="03808B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 различной интонацией, с одновременным движением руками. Хоровое исполнение песен различного характера.</w:t>
            </w:r>
          </w:p>
        </w:tc>
      </w:tr>
      <w:tr w:rsidR="00AB7F17" w14:paraId="7E52CED9" w14:textId="77777777">
        <w:tc>
          <w:tcPr>
            <w:tcW w:w="2100" w:type="dxa"/>
            <w:shd w:val="clear" w:color="auto" w:fill="auto"/>
            <w:tcMar>
              <w:top w:w="100" w:type="dxa"/>
              <w:left w:w="100" w:type="dxa"/>
              <w:bottom w:w="100" w:type="dxa"/>
              <w:right w:w="100" w:type="dxa"/>
            </w:tcMar>
          </w:tcPr>
          <w:p w14:paraId="0BC051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игры и праздники</w:t>
            </w:r>
          </w:p>
        </w:tc>
        <w:tc>
          <w:tcPr>
            <w:tcW w:w="720" w:type="dxa"/>
            <w:shd w:val="clear" w:color="auto" w:fill="auto"/>
            <w:tcMar>
              <w:top w:w="100" w:type="dxa"/>
              <w:left w:w="100" w:type="dxa"/>
              <w:bottom w:w="100" w:type="dxa"/>
              <w:right w:w="100" w:type="dxa"/>
            </w:tcMar>
          </w:tcPr>
          <w:p w14:paraId="6C00B8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2AB963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3BAFF0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67A215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500DBF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3A674C2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27E287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387837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76E956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70B6723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прилагательных, обобщающих слов</w:t>
            </w:r>
            <w:r>
              <w:rPr>
                <w:rFonts w:ascii="Times New Roman" w:eastAsia="Times New Roman" w:hAnsi="Times New Roman" w:cs="Times New Roman"/>
                <w:sz w:val="24"/>
                <w:szCs w:val="24"/>
              </w:rPr>
              <w:t xml:space="preserve"> по теме урока.</w:t>
            </w:r>
          </w:p>
          <w:p w14:paraId="224893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прилагательных, сущ. В.п., Р.п., Д.п., П.п. глаголов наст. врем. 1 л. ед.и мн.ч. под ритмичные движения. Распространение предложений, образование сложноподчиненных предложений с придаточным причины. </w:t>
            </w:r>
          </w:p>
          <w:p w14:paraId="555548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 различной интонацией, с одновременным движением руками.</w:t>
            </w:r>
          </w:p>
          <w:p w14:paraId="43C1D6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33358AC8" w14:textId="77777777">
        <w:tc>
          <w:tcPr>
            <w:tcW w:w="2100" w:type="dxa"/>
            <w:shd w:val="clear" w:color="auto" w:fill="auto"/>
            <w:tcMar>
              <w:top w:w="100" w:type="dxa"/>
              <w:left w:w="100" w:type="dxa"/>
              <w:bottom w:w="100" w:type="dxa"/>
              <w:right w:w="100" w:type="dxa"/>
            </w:tcMar>
          </w:tcPr>
          <w:p w14:paraId="49D6532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4. Где мы живём</w:t>
            </w:r>
          </w:p>
        </w:tc>
        <w:tc>
          <w:tcPr>
            <w:tcW w:w="720" w:type="dxa"/>
            <w:shd w:val="clear" w:color="auto" w:fill="auto"/>
            <w:tcMar>
              <w:top w:w="100" w:type="dxa"/>
              <w:left w:w="100" w:type="dxa"/>
              <w:bottom w:w="100" w:type="dxa"/>
              <w:right w:w="100" w:type="dxa"/>
            </w:tcMar>
          </w:tcPr>
          <w:p w14:paraId="3E4167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6E32FD2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3526F945"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4A6F883B" w14:textId="77777777">
        <w:tc>
          <w:tcPr>
            <w:tcW w:w="2100" w:type="dxa"/>
            <w:shd w:val="clear" w:color="auto" w:fill="auto"/>
            <w:tcMar>
              <w:top w:w="100" w:type="dxa"/>
              <w:left w:w="100" w:type="dxa"/>
              <w:bottom w:w="100" w:type="dxa"/>
              <w:right w:w="100" w:type="dxa"/>
            </w:tcMar>
          </w:tcPr>
          <w:p w14:paraId="2819F5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страна - Россия, мой край.</w:t>
            </w:r>
          </w:p>
        </w:tc>
        <w:tc>
          <w:tcPr>
            <w:tcW w:w="720" w:type="dxa"/>
            <w:shd w:val="clear" w:color="auto" w:fill="auto"/>
            <w:tcMar>
              <w:top w:w="100" w:type="dxa"/>
              <w:left w:w="100" w:type="dxa"/>
              <w:bottom w:w="100" w:type="dxa"/>
              <w:right w:w="100" w:type="dxa"/>
            </w:tcMar>
          </w:tcPr>
          <w:p w14:paraId="06F65B9D"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34254FB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6708D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76F250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490D03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35EDB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3911C8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A415C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389002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7CEE0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268390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прилагательных, обобщающих слов, глаголов</w:t>
            </w:r>
            <w:r>
              <w:rPr>
                <w:rFonts w:ascii="Times New Roman" w:eastAsia="Times New Roman" w:hAnsi="Times New Roman" w:cs="Times New Roman"/>
                <w:sz w:val="24"/>
                <w:szCs w:val="24"/>
              </w:rPr>
              <w:t xml:space="preserve"> по теме урока.</w:t>
            </w:r>
          </w:p>
          <w:p w14:paraId="203866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прилагательных, сущ. В.п., Р.п., Д.п., П.п. глаголов наст. врем. 1 л. ед.и мн.ч. под ритмичные движения. Распространение предложений, образование сложноподчиненных предложений с придаточным причины. </w:t>
            </w:r>
          </w:p>
          <w:p w14:paraId="2EB6C6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со сменой интонации, с одновременными движениями руками.</w:t>
            </w:r>
          </w:p>
          <w:p w14:paraId="34EB85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21A10ABE" w14:textId="77777777">
        <w:tc>
          <w:tcPr>
            <w:tcW w:w="2100" w:type="dxa"/>
            <w:shd w:val="clear" w:color="auto" w:fill="auto"/>
            <w:tcMar>
              <w:top w:w="100" w:type="dxa"/>
              <w:left w:w="100" w:type="dxa"/>
              <w:bottom w:w="100" w:type="dxa"/>
              <w:right w:w="100" w:type="dxa"/>
            </w:tcMar>
          </w:tcPr>
          <w:p w14:paraId="33CA0B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магазине, в транспорте</w:t>
            </w:r>
          </w:p>
        </w:tc>
        <w:tc>
          <w:tcPr>
            <w:tcW w:w="720" w:type="dxa"/>
            <w:shd w:val="clear" w:color="auto" w:fill="auto"/>
            <w:tcMar>
              <w:top w:w="100" w:type="dxa"/>
              <w:left w:w="100" w:type="dxa"/>
              <w:bottom w:w="100" w:type="dxa"/>
              <w:right w:w="100" w:type="dxa"/>
            </w:tcMar>
          </w:tcPr>
          <w:p w14:paraId="692D3BA3"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0755CA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014F65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5DE4FD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34E531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7B5CF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74E3B6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5ED7A3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11A8CC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13BA4A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w:t>
            </w:r>
          </w:p>
          <w:p w14:paraId="6CCDCD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относительных </w:t>
            </w:r>
            <w:r>
              <w:rPr>
                <w:rFonts w:ascii="Times New Roman" w:eastAsia="Times New Roman" w:hAnsi="Times New Roman" w:cs="Times New Roman"/>
              </w:rPr>
              <w:t>прилагательных, существительных, глаголов</w:t>
            </w:r>
            <w:r>
              <w:rPr>
                <w:rFonts w:ascii="Times New Roman" w:eastAsia="Times New Roman" w:hAnsi="Times New Roman" w:cs="Times New Roman"/>
                <w:sz w:val="24"/>
                <w:szCs w:val="24"/>
              </w:rPr>
              <w:t xml:space="preserve"> по теме урока.</w:t>
            </w:r>
          </w:p>
          <w:p w14:paraId="2E45AE5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словосочетаний </w:t>
            </w:r>
            <w:r>
              <w:rPr>
                <w:rFonts w:ascii="Times New Roman" w:eastAsia="Times New Roman" w:hAnsi="Times New Roman" w:cs="Times New Roman"/>
              </w:rPr>
              <w:t>существительные+ количественные числительные</w:t>
            </w:r>
            <w:r>
              <w:rPr>
                <w:rFonts w:ascii="Times New Roman" w:eastAsia="Times New Roman" w:hAnsi="Times New Roman" w:cs="Times New Roman"/>
                <w:sz w:val="24"/>
                <w:szCs w:val="24"/>
              </w:rPr>
              <w:t xml:space="preserve">, глаголов наст. врем. 3 л. ед.и мн.ч. под ритмичные движения. Составление диалогов, словообразование, речевой этикет. </w:t>
            </w:r>
          </w:p>
          <w:p w14:paraId="423D00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со сменой интонации, с одновременными движениями руками.</w:t>
            </w:r>
          </w:p>
          <w:p w14:paraId="3958E0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27FF8AA4" w14:textId="77777777">
        <w:tc>
          <w:tcPr>
            <w:tcW w:w="2100" w:type="dxa"/>
            <w:shd w:val="clear" w:color="auto" w:fill="auto"/>
            <w:tcMar>
              <w:top w:w="100" w:type="dxa"/>
              <w:left w:w="100" w:type="dxa"/>
              <w:bottom w:w="100" w:type="dxa"/>
              <w:right w:w="100" w:type="dxa"/>
            </w:tcMar>
          </w:tcPr>
          <w:p w14:paraId="3A25D3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домашние обязанности</w:t>
            </w:r>
          </w:p>
        </w:tc>
        <w:tc>
          <w:tcPr>
            <w:tcW w:w="720" w:type="dxa"/>
            <w:shd w:val="clear" w:color="auto" w:fill="auto"/>
            <w:tcMar>
              <w:top w:w="100" w:type="dxa"/>
              <w:left w:w="100" w:type="dxa"/>
              <w:bottom w:w="100" w:type="dxa"/>
              <w:right w:w="100" w:type="dxa"/>
            </w:tcMar>
          </w:tcPr>
          <w:p w14:paraId="58362D3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3172B9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94FE21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28A171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54922A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663FD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44FD39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419792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6EEE45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45FF7AC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751556E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прилагательных, образование сущ. с суфф. -к, -ниц</w:t>
            </w:r>
            <w:r>
              <w:rPr>
                <w:rFonts w:ascii="Times New Roman" w:eastAsia="Times New Roman" w:hAnsi="Times New Roman" w:cs="Times New Roman"/>
                <w:sz w:val="24"/>
                <w:szCs w:val="24"/>
              </w:rPr>
              <w:t xml:space="preserve"> по теме урока.</w:t>
            </w:r>
          </w:p>
          <w:p w14:paraId="4EB350A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глаголов наст. врем. 1, 3 л. ед.и мн.ч. под ритмичные движения. Составление рассказов по опорным словам, составление описания по заданному началу и вопросам. </w:t>
            </w:r>
          </w:p>
          <w:p w14:paraId="502AF3C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со сменой интонации, с одновременными движениями руками.</w:t>
            </w:r>
          </w:p>
          <w:p w14:paraId="1AD63D6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5A6707F2" w14:textId="77777777">
        <w:tc>
          <w:tcPr>
            <w:tcW w:w="2100" w:type="dxa"/>
            <w:shd w:val="clear" w:color="auto" w:fill="auto"/>
            <w:tcMar>
              <w:top w:w="100" w:type="dxa"/>
              <w:left w:w="100" w:type="dxa"/>
              <w:bottom w:w="100" w:type="dxa"/>
              <w:right w:w="100" w:type="dxa"/>
            </w:tcMar>
          </w:tcPr>
          <w:p w14:paraId="11767B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23 февраля и 8 марта</w:t>
            </w:r>
          </w:p>
        </w:tc>
        <w:tc>
          <w:tcPr>
            <w:tcW w:w="720" w:type="dxa"/>
            <w:shd w:val="clear" w:color="auto" w:fill="auto"/>
            <w:tcMar>
              <w:top w:w="100" w:type="dxa"/>
              <w:left w:w="100" w:type="dxa"/>
              <w:bottom w:w="100" w:type="dxa"/>
              <w:right w:w="100" w:type="dxa"/>
            </w:tcMar>
          </w:tcPr>
          <w:p w14:paraId="0974CF8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614B5D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23543B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717630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5E1C92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933912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1A542F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2AA693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538023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75CF157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2477C74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прилагательных, образование сущ. с суфф. -ость</w:t>
            </w:r>
            <w:r>
              <w:rPr>
                <w:rFonts w:ascii="Times New Roman" w:eastAsia="Times New Roman" w:hAnsi="Times New Roman" w:cs="Times New Roman"/>
                <w:sz w:val="24"/>
                <w:szCs w:val="24"/>
              </w:rPr>
              <w:t xml:space="preserve"> по теме урока.</w:t>
            </w:r>
          </w:p>
          <w:p w14:paraId="2224E69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глаголов наст. врем. 3 л. ед.и мн.ч., сущ. в Р.п., Д.п. под ритмичные движения. Составление связного высказывания (поздравления) по алгоритму.</w:t>
            </w:r>
          </w:p>
          <w:p w14:paraId="7CAF8CC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со сменой интонации, с одновременными движениями руками.</w:t>
            </w:r>
          </w:p>
          <w:p w14:paraId="75B9225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048FE9F1" w14:textId="77777777">
        <w:tc>
          <w:tcPr>
            <w:tcW w:w="2100" w:type="dxa"/>
            <w:shd w:val="clear" w:color="auto" w:fill="auto"/>
            <w:tcMar>
              <w:top w:w="100" w:type="dxa"/>
              <w:left w:w="100" w:type="dxa"/>
              <w:bottom w:w="100" w:type="dxa"/>
              <w:right w:w="100" w:type="dxa"/>
            </w:tcMar>
          </w:tcPr>
          <w:p w14:paraId="3DA8AC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кем я хочу стать</w:t>
            </w:r>
          </w:p>
        </w:tc>
        <w:tc>
          <w:tcPr>
            <w:tcW w:w="720" w:type="dxa"/>
            <w:shd w:val="clear" w:color="auto" w:fill="auto"/>
            <w:tcMar>
              <w:top w:w="100" w:type="dxa"/>
              <w:left w:w="100" w:type="dxa"/>
              <w:bottom w:w="100" w:type="dxa"/>
              <w:right w:w="100" w:type="dxa"/>
            </w:tcMar>
          </w:tcPr>
          <w:p w14:paraId="0AEE7F53"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7A9737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649F9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2EF5CB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269ABC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947AE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6E01FA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5CFF4E6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4970C8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6CB777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Произнесение слов различной слоговой структуры синхронно с игрой на шумовых муз.инструментах.</w:t>
            </w:r>
          </w:p>
          <w:p w14:paraId="46B39FD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глаголов наст. врем. 3 л. ед.и мн.ч., сущ. в Р.п., В.п., Т.п., П.п. под ритмичные движения. Составление рассуждения по вопросному плану.</w:t>
            </w:r>
          </w:p>
          <w:p w14:paraId="74080C7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со сменой интонации, с одновременными движениями руками.</w:t>
            </w:r>
          </w:p>
          <w:p w14:paraId="73D319C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17B1F58E" w14:textId="77777777">
        <w:tc>
          <w:tcPr>
            <w:tcW w:w="2100" w:type="dxa"/>
            <w:shd w:val="clear" w:color="auto" w:fill="auto"/>
            <w:tcMar>
              <w:top w:w="100" w:type="dxa"/>
              <w:left w:w="100" w:type="dxa"/>
              <w:bottom w:w="100" w:type="dxa"/>
              <w:right w:w="100" w:type="dxa"/>
            </w:tcMar>
          </w:tcPr>
          <w:p w14:paraId="200E7A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5. Весна</w:t>
            </w:r>
          </w:p>
        </w:tc>
        <w:tc>
          <w:tcPr>
            <w:tcW w:w="720" w:type="dxa"/>
            <w:shd w:val="clear" w:color="auto" w:fill="auto"/>
            <w:tcMar>
              <w:top w:w="100" w:type="dxa"/>
              <w:left w:w="100" w:type="dxa"/>
              <w:bottom w:w="100" w:type="dxa"/>
              <w:right w:w="100" w:type="dxa"/>
            </w:tcMar>
          </w:tcPr>
          <w:p w14:paraId="667F347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390C34C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2452CDE8"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49754826" w14:textId="77777777">
        <w:tc>
          <w:tcPr>
            <w:tcW w:w="2100" w:type="dxa"/>
            <w:shd w:val="clear" w:color="auto" w:fill="auto"/>
            <w:tcMar>
              <w:top w:w="100" w:type="dxa"/>
              <w:left w:w="100" w:type="dxa"/>
              <w:bottom w:w="100" w:type="dxa"/>
              <w:right w:w="100" w:type="dxa"/>
            </w:tcMar>
          </w:tcPr>
          <w:p w14:paraId="21260B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весна!</w:t>
            </w:r>
          </w:p>
        </w:tc>
        <w:tc>
          <w:tcPr>
            <w:tcW w:w="720" w:type="dxa"/>
            <w:shd w:val="clear" w:color="auto" w:fill="auto"/>
            <w:tcMar>
              <w:top w:w="100" w:type="dxa"/>
              <w:left w:w="100" w:type="dxa"/>
              <w:bottom w:w="100" w:type="dxa"/>
              <w:right w:w="100" w:type="dxa"/>
            </w:tcMar>
          </w:tcPr>
          <w:p w14:paraId="4BA248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BB88C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61EDC2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79530A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01CB35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BC006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40C531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6803B2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70EF192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1FA5776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29E1F90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прилагат., глаголов наст. врем. 3 л. ед.ч.под ритмичные движения. Составление сложноподчиненных предложений.</w:t>
            </w:r>
          </w:p>
          <w:p w14:paraId="5D1BD9E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со сменой интонации, с одновременными движениями руками.</w:t>
            </w:r>
          </w:p>
          <w:p w14:paraId="108495D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094C897E" w14:textId="77777777">
        <w:tc>
          <w:tcPr>
            <w:tcW w:w="2100" w:type="dxa"/>
            <w:shd w:val="clear" w:color="auto" w:fill="auto"/>
            <w:tcMar>
              <w:top w:w="100" w:type="dxa"/>
              <w:left w:w="100" w:type="dxa"/>
              <w:bottom w:w="100" w:type="dxa"/>
              <w:right w:w="100" w:type="dxa"/>
            </w:tcMar>
          </w:tcPr>
          <w:p w14:paraId="335DBA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растения и животные встречают весну</w:t>
            </w:r>
          </w:p>
        </w:tc>
        <w:tc>
          <w:tcPr>
            <w:tcW w:w="720" w:type="dxa"/>
            <w:shd w:val="clear" w:color="auto" w:fill="auto"/>
            <w:tcMar>
              <w:top w:w="100" w:type="dxa"/>
              <w:left w:w="100" w:type="dxa"/>
              <w:bottom w:w="100" w:type="dxa"/>
              <w:right w:w="100" w:type="dxa"/>
            </w:tcMar>
          </w:tcPr>
          <w:p w14:paraId="2DDB45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5016F3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B9059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0BCDCD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71540D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409A32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769007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0E7BCF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3ECAB4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189BB1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1BDA057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Быстрое/медленное проговаривание прилагат., образованных от сущ. при помощи суфф. -ин,-ов, -ев под ритмичные движения. Составление сложноподчиненных предложений с союзом А. Составление описания по вопросам. Озаглавливание готового текста.</w:t>
            </w:r>
          </w:p>
          <w:p w14:paraId="160F957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со сменой интонации, с одновременными движениями руками.</w:t>
            </w:r>
          </w:p>
          <w:p w14:paraId="6EE604A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05067B63" w14:textId="77777777">
        <w:tc>
          <w:tcPr>
            <w:tcW w:w="2100" w:type="dxa"/>
            <w:shd w:val="clear" w:color="auto" w:fill="auto"/>
            <w:tcMar>
              <w:top w:w="100" w:type="dxa"/>
              <w:left w:w="100" w:type="dxa"/>
              <w:bottom w:w="100" w:type="dxa"/>
              <w:right w:w="100" w:type="dxa"/>
            </w:tcMar>
          </w:tcPr>
          <w:p w14:paraId="58435F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tc>
        <w:tc>
          <w:tcPr>
            <w:tcW w:w="720" w:type="dxa"/>
            <w:shd w:val="clear" w:color="auto" w:fill="auto"/>
            <w:tcMar>
              <w:top w:w="100" w:type="dxa"/>
              <w:left w:w="100" w:type="dxa"/>
              <w:bottom w:w="100" w:type="dxa"/>
              <w:right w:w="100" w:type="dxa"/>
            </w:tcMar>
          </w:tcPr>
          <w:p w14:paraId="2BAD922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CCBC9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71054C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7359F2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5CA747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880C2F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1EC38D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4F0C4B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25A6DDD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D98CDC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3A1B3B3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сложных прилагат., образованных сложением двух основ, под ритмичные движения. </w:t>
            </w:r>
          </w:p>
          <w:p w14:paraId="41BC54D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коротких диалогов со сменой интонации, с одновременными движениями руками.</w:t>
            </w:r>
          </w:p>
          <w:p w14:paraId="7110D45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w:t>
            </w:r>
          </w:p>
          <w:p w14:paraId="2DADF11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619544AF" w14:textId="77777777">
        <w:tc>
          <w:tcPr>
            <w:tcW w:w="2100" w:type="dxa"/>
            <w:shd w:val="clear" w:color="auto" w:fill="auto"/>
            <w:tcMar>
              <w:top w:w="100" w:type="dxa"/>
              <w:left w:w="100" w:type="dxa"/>
              <w:bottom w:w="100" w:type="dxa"/>
              <w:right w:w="100" w:type="dxa"/>
            </w:tcMar>
          </w:tcPr>
          <w:p w14:paraId="64B846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людей весной</w:t>
            </w:r>
          </w:p>
        </w:tc>
        <w:tc>
          <w:tcPr>
            <w:tcW w:w="720" w:type="dxa"/>
            <w:shd w:val="clear" w:color="auto" w:fill="auto"/>
            <w:tcMar>
              <w:top w:w="100" w:type="dxa"/>
              <w:left w:w="100" w:type="dxa"/>
              <w:bottom w:w="100" w:type="dxa"/>
              <w:right w:w="100" w:type="dxa"/>
            </w:tcMar>
          </w:tcPr>
          <w:p w14:paraId="0C7F20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3FC4B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00F174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4A10896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77751C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2DCC43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4A617E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193638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500FE3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C9A240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10648E5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сложных прилагат., образованных сложением двух основ, под ритмичные движения. </w:t>
            </w:r>
          </w:p>
          <w:p w14:paraId="7CB54DC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коротких диалогов со сменой интонации, с одновременными движениями руками.</w:t>
            </w:r>
          </w:p>
          <w:p w14:paraId="5275077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коротких рассказов по теме урока.</w:t>
            </w:r>
          </w:p>
          <w:p w14:paraId="6EACEB3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w:t>
            </w:r>
          </w:p>
          <w:p w14:paraId="7AC7E47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06C62890" w14:textId="77777777">
        <w:tc>
          <w:tcPr>
            <w:tcW w:w="2100" w:type="dxa"/>
            <w:shd w:val="clear" w:color="auto" w:fill="auto"/>
            <w:tcMar>
              <w:top w:w="100" w:type="dxa"/>
              <w:left w:w="100" w:type="dxa"/>
              <w:bottom w:w="100" w:type="dxa"/>
              <w:right w:w="100" w:type="dxa"/>
            </w:tcMar>
          </w:tcPr>
          <w:p w14:paraId="3678CD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здоров!</w:t>
            </w:r>
          </w:p>
        </w:tc>
        <w:tc>
          <w:tcPr>
            <w:tcW w:w="720" w:type="dxa"/>
            <w:shd w:val="clear" w:color="auto" w:fill="auto"/>
            <w:tcMar>
              <w:top w:w="100" w:type="dxa"/>
              <w:left w:w="100" w:type="dxa"/>
              <w:bottom w:w="100" w:type="dxa"/>
              <w:right w:w="100" w:type="dxa"/>
            </w:tcMar>
          </w:tcPr>
          <w:p w14:paraId="536175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5CDFD0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159C0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3B2AB2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700647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3BDFAD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0F0995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DB2B6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4C13C17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2CF1700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4564BF0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антонимов, цепочки однокоренных слов по теме урока под ритмичные движения. </w:t>
            </w:r>
          </w:p>
          <w:p w14:paraId="45011F4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коротких диалогов со сменой интонации, с одновременными движениями руками.</w:t>
            </w:r>
          </w:p>
          <w:p w14:paraId="57198EF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w:t>
            </w:r>
          </w:p>
          <w:p w14:paraId="0A8E0E4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4EE620D4" w14:textId="77777777">
        <w:tc>
          <w:tcPr>
            <w:tcW w:w="2100" w:type="dxa"/>
            <w:shd w:val="clear" w:color="auto" w:fill="auto"/>
            <w:tcMar>
              <w:top w:w="100" w:type="dxa"/>
              <w:left w:w="100" w:type="dxa"/>
              <w:bottom w:w="100" w:type="dxa"/>
              <w:right w:w="100" w:type="dxa"/>
            </w:tcMar>
          </w:tcPr>
          <w:p w14:paraId="7B0ED85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6. Лето</w:t>
            </w:r>
          </w:p>
        </w:tc>
        <w:tc>
          <w:tcPr>
            <w:tcW w:w="720" w:type="dxa"/>
            <w:shd w:val="clear" w:color="auto" w:fill="auto"/>
            <w:tcMar>
              <w:top w:w="100" w:type="dxa"/>
              <w:left w:w="100" w:type="dxa"/>
              <w:bottom w:w="100" w:type="dxa"/>
              <w:right w:w="100" w:type="dxa"/>
            </w:tcMar>
          </w:tcPr>
          <w:p w14:paraId="038DFB5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78EEFC02"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0346D1AA"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5258926" w14:textId="77777777">
        <w:tc>
          <w:tcPr>
            <w:tcW w:w="2100" w:type="dxa"/>
            <w:shd w:val="clear" w:color="auto" w:fill="auto"/>
            <w:tcMar>
              <w:top w:w="100" w:type="dxa"/>
              <w:left w:w="100" w:type="dxa"/>
              <w:bottom w:w="100" w:type="dxa"/>
              <w:right w:w="100" w:type="dxa"/>
            </w:tcMar>
          </w:tcPr>
          <w:p w14:paraId="6D8636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w:t>
            </w:r>
          </w:p>
        </w:tc>
        <w:tc>
          <w:tcPr>
            <w:tcW w:w="720" w:type="dxa"/>
            <w:shd w:val="clear" w:color="auto" w:fill="auto"/>
            <w:tcMar>
              <w:top w:w="100" w:type="dxa"/>
              <w:left w:w="100" w:type="dxa"/>
              <w:bottom w:w="100" w:type="dxa"/>
              <w:right w:w="100" w:type="dxa"/>
            </w:tcMar>
          </w:tcPr>
          <w:p w14:paraId="50D5EF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A4CA8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29F8E2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4C197C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08CCAB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2EEE85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0F9151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54FB6D3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4C992D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2B837B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6E34CCC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7AA06D7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глаг. наст.вр. 3 лица ед.ч.по теме урока под ритмичные движения. </w:t>
            </w:r>
          </w:p>
          <w:p w14:paraId="77946E9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В.п., Т.п., Р.п., прилагательных с суфф. -н, -ов, -ч.</w:t>
            </w:r>
          </w:p>
          <w:p w14:paraId="146329D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коротких диалогов со сменой интонации, с одновременными движениями руками.</w:t>
            </w:r>
          </w:p>
          <w:p w14:paraId="3B47E8C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w:t>
            </w:r>
          </w:p>
          <w:p w14:paraId="50B905E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362C4C75" w14:textId="77777777">
        <w:tc>
          <w:tcPr>
            <w:tcW w:w="2100" w:type="dxa"/>
            <w:shd w:val="clear" w:color="auto" w:fill="auto"/>
            <w:tcMar>
              <w:top w:w="100" w:type="dxa"/>
              <w:left w:w="100" w:type="dxa"/>
              <w:bottom w:w="100" w:type="dxa"/>
              <w:right w:w="100" w:type="dxa"/>
            </w:tcMar>
          </w:tcPr>
          <w:p w14:paraId="6C0B63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лечат</w:t>
            </w:r>
          </w:p>
        </w:tc>
        <w:tc>
          <w:tcPr>
            <w:tcW w:w="720" w:type="dxa"/>
            <w:shd w:val="clear" w:color="auto" w:fill="auto"/>
            <w:tcMar>
              <w:top w:w="100" w:type="dxa"/>
              <w:left w:w="100" w:type="dxa"/>
              <w:bottom w:w="100" w:type="dxa"/>
              <w:right w:w="100" w:type="dxa"/>
            </w:tcMar>
          </w:tcPr>
          <w:p w14:paraId="0BE79B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F4BDA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2C09F8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1599BE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462BA7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3D335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28C6D0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6E472C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3B7FA3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2AB3C3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4D722BC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300668F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глаг., сущ., обобщающ. слов по теме урока под ритмичные движения. </w:t>
            </w:r>
          </w:p>
          <w:p w14:paraId="00F5358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Р.п., сущ. с суфф. -к, -ок, -ек.</w:t>
            </w:r>
          </w:p>
          <w:p w14:paraId="5A14450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коротких диалогов со сменой интонации, с одновременными движениями руками.</w:t>
            </w:r>
          </w:p>
          <w:p w14:paraId="56A9F3F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w:t>
            </w:r>
          </w:p>
          <w:p w14:paraId="510133C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777F798F" w14:textId="77777777">
        <w:tc>
          <w:tcPr>
            <w:tcW w:w="2100" w:type="dxa"/>
            <w:shd w:val="clear" w:color="auto" w:fill="auto"/>
            <w:tcMar>
              <w:top w:w="100" w:type="dxa"/>
              <w:left w:w="100" w:type="dxa"/>
              <w:bottom w:w="100" w:type="dxa"/>
              <w:right w:w="100" w:type="dxa"/>
            </w:tcMar>
          </w:tcPr>
          <w:p w14:paraId="5C7E05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Насекомые, чем они помогают и мешают</w:t>
            </w:r>
          </w:p>
        </w:tc>
        <w:tc>
          <w:tcPr>
            <w:tcW w:w="720" w:type="dxa"/>
            <w:shd w:val="clear" w:color="auto" w:fill="auto"/>
            <w:tcMar>
              <w:top w:w="100" w:type="dxa"/>
              <w:left w:w="100" w:type="dxa"/>
              <w:bottom w:w="100" w:type="dxa"/>
              <w:right w:w="100" w:type="dxa"/>
            </w:tcMar>
          </w:tcPr>
          <w:p w14:paraId="699E9B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4C4AF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0899162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73F499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09BF5A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D0A2D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5A77E4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447FDE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8955E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154651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45BFAB8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652554B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глаг. наст.вр. 1 лица ед.ч., однокоренных слов по теме урока под ритмичные движения. </w:t>
            </w:r>
          </w:p>
          <w:p w14:paraId="6430643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В.п., Т.п..</w:t>
            </w:r>
          </w:p>
          <w:p w14:paraId="2F81B3D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чистоговорок, стихов, коротких диалогов со сменой интонации, с одновременными движениями руками.</w:t>
            </w:r>
          </w:p>
          <w:p w14:paraId="1DDC8CA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w:t>
            </w:r>
          </w:p>
          <w:p w14:paraId="310DBFA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23E05DD4" w14:textId="77777777">
        <w:tc>
          <w:tcPr>
            <w:tcW w:w="2100" w:type="dxa"/>
            <w:shd w:val="clear" w:color="auto" w:fill="auto"/>
            <w:tcMar>
              <w:top w:w="100" w:type="dxa"/>
              <w:left w:w="100" w:type="dxa"/>
              <w:bottom w:w="100" w:type="dxa"/>
              <w:right w:w="100" w:type="dxa"/>
            </w:tcMar>
          </w:tcPr>
          <w:p w14:paraId="70674C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Рыбы в реке и в море</w:t>
            </w:r>
          </w:p>
        </w:tc>
        <w:tc>
          <w:tcPr>
            <w:tcW w:w="720" w:type="dxa"/>
            <w:shd w:val="clear" w:color="auto" w:fill="auto"/>
            <w:tcMar>
              <w:top w:w="100" w:type="dxa"/>
              <w:left w:w="100" w:type="dxa"/>
              <w:bottom w:w="100" w:type="dxa"/>
              <w:right w:w="100" w:type="dxa"/>
            </w:tcMar>
          </w:tcPr>
          <w:p w14:paraId="45F827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5C1084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00AED6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4E6BD1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19418F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322DB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6B536F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7AF1AB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2459C7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234AFB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E9EF27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02C92D2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глаг. наст.вр. 3 лица ед.ч.по теме урока под ритмичные движения. </w:t>
            </w:r>
          </w:p>
          <w:p w14:paraId="7AD519A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всех падежей, прилагательных разного рода по теме урока. Совместное и индивидуальное произнесение чистоговорок, стихов, коротких диалогов со сменой интонации, с одновременными движениями руками.</w:t>
            </w:r>
          </w:p>
          <w:p w14:paraId="5C465DF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w:t>
            </w:r>
          </w:p>
          <w:p w14:paraId="128F70A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6DEB8725" w14:textId="77777777">
        <w:tc>
          <w:tcPr>
            <w:tcW w:w="2100" w:type="dxa"/>
            <w:shd w:val="clear" w:color="auto" w:fill="auto"/>
            <w:tcMar>
              <w:top w:w="100" w:type="dxa"/>
              <w:left w:w="100" w:type="dxa"/>
              <w:bottom w:w="100" w:type="dxa"/>
              <w:right w:w="100" w:type="dxa"/>
            </w:tcMar>
          </w:tcPr>
          <w:p w14:paraId="717C4E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Летние каникулы</w:t>
            </w:r>
          </w:p>
        </w:tc>
        <w:tc>
          <w:tcPr>
            <w:tcW w:w="720" w:type="dxa"/>
            <w:shd w:val="clear" w:color="auto" w:fill="auto"/>
            <w:tcMar>
              <w:top w:w="100" w:type="dxa"/>
              <w:left w:w="100" w:type="dxa"/>
              <w:bottom w:w="100" w:type="dxa"/>
              <w:right w:w="100" w:type="dxa"/>
            </w:tcMar>
          </w:tcPr>
          <w:p w14:paraId="48D1FA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A8250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344C35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6AAE7D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43098C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06967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46C043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58F0DE4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2B8CE8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57ADDC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43F3447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Упражнения артикуляционной гимнастики синхронно с движениями рук под музыку. Использование различных предметов (палки, ленты, обручи и мячи) одновременно с речевыми заданиями. Произнесение слов различной слоговой структуры синхронно с игрой на шумовых муз.инструментах.</w:t>
            </w:r>
          </w:p>
          <w:p w14:paraId="6697A13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Быстрое/медленное проговаривание глаг., сущ., прилаг. по теме урока под ритмичные движения. </w:t>
            </w:r>
          </w:p>
          <w:p w14:paraId="6210961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всех падежей, прилагательных по теме урока. Совместное и индивидуальное произнесение чистоговорок, стихов, коротких диалогов со сменой интонации, с одновременными движениями руками.</w:t>
            </w:r>
          </w:p>
          <w:p w14:paraId="315AEBC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w:t>
            </w:r>
          </w:p>
          <w:p w14:paraId="081377E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w:t>
            </w:r>
          </w:p>
        </w:tc>
      </w:tr>
      <w:tr w:rsidR="00AB7F17" w14:paraId="0A468C33" w14:textId="77777777">
        <w:trPr>
          <w:trHeight w:val="440"/>
        </w:trPr>
        <w:tc>
          <w:tcPr>
            <w:tcW w:w="2100" w:type="dxa"/>
            <w:shd w:val="clear" w:color="auto" w:fill="auto"/>
            <w:tcMar>
              <w:top w:w="100" w:type="dxa"/>
              <w:left w:w="100" w:type="dxa"/>
              <w:bottom w:w="100" w:type="dxa"/>
              <w:right w:w="100" w:type="dxa"/>
            </w:tcMar>
          </w:tcPr>
          <w:p w14:paraId="7FAC996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Чему мы научились?</w:t>
            </w:r>
          </w:p>
        </w:tc>
        <w:tc>
          <w:tcPr>
            <w:tcW w:w="720" w:type="dxa"/>
            <w:shd w:val="clear" w:color="auto" w:fill="auto"/>
            <w:tcMar>
              <w:top w:w="100" w:type="dxa"/>
              <w:left w:w="100" w:type="dxa"/>
              <w:bottom w:w="100" w:type="dxa"/>
              <w:right w:w="100" w:type="dxa"/>
            </w:tcMar>
          </w:tcPr>
          <w:p w14:paraId="1B8664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80" w:type="dxa"/>
            <w:gridSpan w:val="2"/>
            <w:shd w:val="clear" w:color="auto" w:fill="auto"/>
            <w:tcMar>
              <w:top w:w="100" w:type="dxa"/>
              <w:left w:w="100" w:type="dxa"/>
              <w:bottom w:w="100" w:type="dxa"/>
              <w:right w:w="100" w:type="dxa"/>
            </w:tcMar>
          </w:tcPr>
          <w:p w14:paraId="0DD6F37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 года</w:t>
            </w:r>
          </w:p>
        </w:tc>
      </w:tr>
    </w:tbl>
    <w:p w14:paraId="4F7D38F3" w14:textId="77777777" w:rsidR="00AB7F17" w:rsidRDefault="00AB7F17">
      <w:pPr>
        <w:pStyle w:val="10"/>
        <w:spacing w:line="240" w:lineRule="auto"/>
        <w:ind w:right="113" w:firstLine="709"/>
        <w:jc w:val="both"/>
        <w:rPr>
          <w:rFonts w:ascii="Times New Roman" w:eastAsia="Times New Roman" w:hAnsi="Times New Roman" w:cs="Times New Roman"/>
          <w:color w:val="00000A"/>
          <w:sz w:val="24"/>
          <w:szCs w:val="24"/>
        </w:rPr>
      </w:pPr>
    </w:p>
    <w:p w14:paraId="11FE9381" w14:textId="77777777" w:rsidR="00AB7F17" w:rsidRDefault="007C32C9">
      <w:pPr>
        <w:pStyle w:val="10"/>
        <w:spacing w:line="240" w:lineRule="auto"/>
        <w:ind w:right="113" w:firstLine="709"/>
        <w:jc w:val="center"/>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t>3 КЛАСС (34 часа)</w:t>
      </w:r>
    </w:p>
    <w:p w14:paraId="6E6D6B71"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- 34 часа</w:t>
      </w:r>
    </w:p>
    <w:p w14:paraId="76BFB500"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неделю - 1 ч., 34 учебные недели</w:t>
      </w:r>
    </w:p>
    <w:p w14:paraId="338FB105" w14:textId="77777777" w:rsidR="00AB7F17" w:rsidRDefault="00AB7F17">
      <w:pPr>
        <w:pStyle w:val="10"/>
        <w:spacing w:after="160" w:line="259" w:lineRule="auto"/>
        <w:rPr>
          <w:rFonts w:ascii="Times New Roman" w:eastAsia="Times New Roman" w:hAnsi="Times New Roman" w:cs="Times New Roman"/>
          <w:sz w:val="28"/>
          <w:szCs w:val="28"/>
        </w:rPr>
      </w:pPr>
    </w:p>
    <w:p w14:paraId="2A86D593" w14:textId="77777777" w:rsidR="00AB7F17" w:rsidRDefault="00AB7F17">
      <w:pPr>
        <w:pStyle w:val="10"/>
        <w:spacing w:after="160" w:line="259" w:lineRule="auto"/>
        <w:rPr>
          <w:rFonts w:ascii="Times New Roman" w:eastAsia="Times New Roman" w:hAnsi="Times New Roman" w:cs="Times New Roman"/>
          <w:sz w:val="28"/>
          <w:szCs w:val="28"/>
        </w:rPr>
      </w:pPr>
    </w:p>
    <w:tbl>
      <w:tblPr>
        <w:tblStyle w:val="aa"/>
        <w:tblW w:w="92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20"/>
        <w:gridCol w:w="3315"/>
        <w:gridCol w:w="3165"/>
      </w:tblGrid>
      <w:tr w:rsidR="00AB7F17" w14:paraId="0534EB71" w14:textId="77777777">
        <w:tc>
          <w:tcPr>
            <w:tcW w:w="2085" w:type="dxa"/>
            <w:shd w:val="clear" w:color="auto" w:fill="auto"/>
            <w:tcMar>
              <w:top w:w="100" w:type="dxa"/>
              <w:left w:w="100" w:type="dxa"/>
              <w:bottom w:w="100" w:type="dxa"/>
              <w:right w:w="100" w:type="dxa"/>
            </w:tcMar>
          </w:tcPr>
          <w:p w14:paraId="11BC2A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занятия</w:t>
            </w:r>
          </w:p>
        </w:tc>
        <w:tc>
          <w:tcPr>
            <w:tcW w:w="72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AAB5FB5"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31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B838EA7"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10465BA"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40BF47DE"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15BFE979" w14:textId="77777777">
        <w:tc>
          <w:tcPr>
            <w:tcW w:w="2085" w:type="dxa"/>
            <w:shd w:val="clear" w:color="auto" w:fill="auto"/>
            <w:tcMar>
              <w:top w:w="100" w:type="dxa"/>
              <w:left w:w="100" w:type="dxa"/>
              <w:bottom w:w="100" w:type="dxa"/>
              <w:right w:w="100" w:type="dxa"/>
            </w:tcMar>
          </w:tcPr>
          <w:p w14:paraId="5A38EEB8"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w:t>
            </w:r>
          </w:p>
          <w:p w14:paraId="552AEA2D"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Осень.</w:t>
            </w:r>
          </w:p>
        </w:tc>
        <w:tc>
          <w:tcPr>
            <w:tcW w:w="720" w:type="dxa"/>
            <w:shd w:val="clear" w:color="auto" w:fill="auto"/>
            <w:tcMar>
              <w:top w:w="100" w:type="dxa"/>
              <w:left w:w="100" w:type="dxa"/>
              <w:bottom w:w="100" w:type="dxa"/>
              <w:right w:w="100" w:type="dxa"/>
            </w:tcMar>
          </w:tcPr>
          <w:p w14:paraId="6A66985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7CEE1857"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5528B54B"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529B1199" w14:textId="77777777">
        <w:tc>
          <w:tcPr>
            <w:tcW w:w="2085" w:type="dxa"/>
            <w:shd w:val="clear" w:color="auto" w:fill="auto"/>
            <w:tcMar>
              <w:top w:w="100" w:type="dxa"/>
              <w:left w:w="100" w:type="dxa"/>
              <w:bottom w:w="100" w:type="dxa"/>
              <w:right w:w="100" w:type="dxa"/>
            </w:tcMar>
          </w:tcPr>
          <w:p w14:paraId="7E6C77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Золотая осень</w:t>
            </w:r>
          </w:p>
        </w:tc>
        <w:tc>
          <w:tcPr>
            <w:tcW w:w="720" w:type="dxa"/>
            <w:shd w:val="clear" w:color="auto" w:fill="auto"/>
            <w:tcMar>
              <w:top w:w="100" w:type="dxa"/>
              <w:left w:w="100" w:type="dxa"/>
              <w:bottom w:w="100" w:type="dxa"/>
              <w:right w:w="100" w:type="dxa"/>
            </w:tcMar>
          </w:tcPr>
          <w:p w14:paraId="22376A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0853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316AA0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628E35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4A976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74313E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040BE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6ECFF5D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прилаг. по теме урока под ритмичные движения. </w:t>
            </w:r>
          </w:p>
          <w:p w14:paraId="3B18243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наречий по теме урока. Произнесение сложносочиненных предложений с союзом И под ритмичные хлопки.</w:t>
            </w:r>
          </w:p>
          <w:p w14:paraId="2831E81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1DA15DE0"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7B144412" w14:textId="77777777">
        <w:tc>
          <w:tcPr>
            <w:tcW w:w="2085" w:type="dxa"/>
            <w:shd w:val="clear" w:color="auto" w:fill="auto"/>
            <w:tcMar>
              <w:top w:w="100" w:type="dxa"/>
              <w:left w:w="100" w:type="dxa"/>
              <w:bottom w:w="100" w:type="dxa"/>
              <w:right w:w="100" w:type="dxa"/>
            </w:tcMar>
          </w:tcPr>
          <w:p w14:paraId="21FEEF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делают животные осенью</w:t>
            </w:r>
          </w:p>
        </w:tc>
        <w:tc>
          <w:tcPr>
            <w:tcW w:w="720" w:type="dxa"/>
            <w:shd w:val="clear" w:color="auto" w:fill="auto"/>
            <w:tcMar>
              <w:top w:w="100" w:type="dxa"/>
              <w:left w:w="100" w:type="dxa"/>
              <w:bottom w:w="100" w:type="dxa"/>
              <w:right w:w="100" w:type="dxa"/>
            </w:tcMar>
          </w:tcPr>
          <w:p w14:paraId="4C330D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9C7AF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572764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1D38F1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2C880A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79FE5C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E2D4C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1AD977F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23DC296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прилаг. по теме урока под ритмичные движения. </w:t>
            </w:r>
          </w:p>
          <w:p w14:paraId="502E2D9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наречий по теме урока. Произнесение сложносочиненных предложений с союзом И под ритмичные хлопки.</w:t>
            </w:r>
          </w:p>
          <w:p w14:paraId="1698B2E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tc>
      </w:tr>
      <w:tr w:rsidR="00AB7F17" w14:paraId="5B0E38F7" w14:textId="77777777">
        <w:tc>
          <w:tcPr>
            <w:tcW w:w="2085" w:type="dxa"/>
            <w:shd w:val="clear" w:color="auto" w:fill="auto"/>
            <w:tcMar>
              <w:top w:w="100" w:type="dxa"/>
              <w:left w:w="100" w:type="dxa"/>
              <w:bottom w:w="100" w:type="dxa"/>
              <w:right w:w="100" w:type="dxa"/>
            </w:tcMar>
          </w:tcPr>
          <w:p w14:paraId="538465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людей осенью</w:t>
            </w:r>
          </w:p>
        </w:tc>
        <w:tc>
          <w:tcPr>
            <w:tcW w:w="720" w:type="dxa"/>
            <w:shd w:val="clear" w:color="auto" w:fill="auto"/>
            <w:tcMar>
              <w:top w:w="100" w:type="dxa"/>
              <w:left w:w="100" w:type="dxa"/>
              <w:bottom w:w="100" w:type="dxa"/>
              <w:right w:w="100" w:type="dxa"/>
            </w:tcMar>
          </w:tcPr>
          <w:p w14:paraId="1946BA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5EF1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5A5A3B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529960C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121BA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660D2F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2D4CE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590FD224"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4EFD863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прилаг. по теме урока под ритмичные движения. </w:t>
            </w:r>
          </w:p>
          <w:p w14:paraId="6F12F5B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наречий по теме урока. Произнесение сложносочиненных предложений с союзом И под ритмичные хлопки.</w:t>
            </w:r>
          </w:p>
          <w:p w14:paraId="4568A85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tc>
      </w:tr>
      <w:tr w:rsidR="00AB7F17" w14:paraId="1EBD9656" w14:textId="77777777">
        <w:tc>
          <w:tcPr>
            <w:tcW w:w="2085" w:type="dxa"/>
            <w:shd w:val="clear" w:color="auto" w:fill="auto"/>
            <w:tcMar>
              <w:top w:w="100" w:type="dxa"/>
              <w:left w:w="100" w:type="dxa"/>
              <w:bottom w:w="100" w:type="dxa"/>
              <w:right w:w="100" w:type="dxa"/>
            </w:tcMar>
          </w:tcPr>
          <w:p w14:paraId="4BAC3A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 2. </w:t>
            </w:r>
          </w:p>
          <w:p w14:paraId="293F4B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дом</w:t>
            </w:r>
          </w:p>
        </w:tc>
        <w:tc>
          <w:tcPr>
            <w:tcW w:w="720" w:type="dxa"/>
            <w:shd w:val="clear" w:color="auto" w:fill="auto"/>
            <w:tcMar>
              <w:top w:w="100" w:type="dxa"/>
              <w:left w:w="100" w:type="dxa"/>
              <w:bottom w:w="100" w:type="dxa"/>
              <w:right w:w="100" w:type="dxa"/>
            </w:tcMar>
          </w:tcPr>
          <w:p w14:paraId="7C4CA1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22E973D3"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10D1A79"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0B8B81E9" w14:textId="77777777">
        <w:tc>
          <w:tcPr>
            <w:tcW w:w="2085" w:type="dxa"/>
            <w:shd w:val="clear" w:color="auto" w:fill="auto"/>
            <w:tcMar>
              <w:top w:w="100" w:type="dxa"/>
              <w:left w:w="100" w:type="dxa"/>
              <w:bottom w:w="100" w:type="dxa"/>
              <w:right w:w="100" w:type="dxa"/>
            </w:tcMar>
          </w:tcPr>
          <w:p w14:paraId="6A3D16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w:t>
            </w:r>
          </w:p>
        </w:tc>
        <w:tc>
          <w:tcPr>
            <w:tcW w:w="720" w:type="dxa"/>
            <w:shd w:val="clear" w:color="auto" w:fill="auto"/>
            <w:tcMar>
              <w:top w:w="100" w:type="dxa"/>
              <w:left w:w="100" w:type="dxa"/>
              <w:bottom w:w="100" w:type="dxa"/>
              <w:right w:w="100" w:type="dxa"/>
            </w:tcMar>
          </w:tcPr>
          <w:p w14:paraId="44A124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113E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318F28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5C1FCF3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4B5E94B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067C92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740E92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6E112E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24310FE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прилаг. по теме урока под ритмичные движения. </w:t>
            </w:r>
          </w:p>
          <w:p w14:paraId="093C0E6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наречий по теме урока. Произнесение сложноподчиненных предложений со словом КОТОРЫЙ под ритмичные хлопки.</w:t>
            </w:r>
          </w:p>
          <w:p w14:paraId="6002289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4DDBFD2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tc>
      </w:tr>
      <w:tr w:rsidR="00AB7F17" w14:paraId="17C329BC" w14:textId="77777777">
        <w:tc>
          <w:tcPr>
            <w:tcW w:w="2085" w:type="dxa"/>
            <w:shd w:val="clear" w:color="auto" w:fill="auto"/>
            <w:tcMar>
              <w:top w:w="100" w:type="dxa"/>
              <w:left w:w="100" w:type="dxa"/>
              <w:bottom w:w="100" w:type="dxa"/>
              <w:right w:w="100" w:type="dxa"/>
            </w:tcMar>
          </w:tcPr>
          <w:p w14:paraId="020378B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 и мои обязанности</w:t>
            </w:r>
          </w:p>
        </w:tc>
        <w:tc>
          <w:tcPr>
            <w:tcW w:w="720" w:type="dxa"/>
            <w:shd w:val="clear" w:color="auto" w:fill="auto"/>
            <w:tcMar>
              <w:top w:w="100" w:type="dxa"/>
              <w:left w:w="100" w:type="dxa"/>
              <w:bottom w:w="100" w:type="dxa"/>
              <w:right w:w="100" w:type="dxa"/>
            </w:tcMar>
          </w:tcPr>
          <w:p w14:paraId="5A3B2A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C9DE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1D71EBB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366CD8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8BA54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6F3A679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EA480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77E9DD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61EC9AE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прилаг. по теме урока под ритмичные движения. </w:t>
            </w:r>
          </w:p>
          <w:p w14:paraId="4CFEE0C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rPr>
              <w:t>прилагательных с суфф. -ЛИВ</w:t>
            </w:r>
            <w:r>
              <w:rPr>
                <w:rFonts w:ascii="Times New Roman" w:eastAsia="Times New Roman" w:hAnsi="Times New Roman" w:cs="Times New Roman"/>
                <w:sz w:val="24"/>
                <w:szCs w:val="24"/>
              </w:rPr>
              <w:t xml:space="preserve"> по теме урока. Произнесение сложносочиненных предложений с союзом И под ритмичные хлопки.</w:t>
            </w:r>
          </w:p>
          <w:p w14:paraId="6902758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1E64B01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tc>
      </w:tr>
      <w:tr w:rsidR="00AB7F17" w14:paraId="71D00AE3" w14:textId="77777777">
        <w:tc>
          <w:tcPr>
            <w:tcW w:w="2085" w:type="dxa"/>
            <w:shd w:val="clear" w:color="auto" w:fill="auto"/>
            <w:tcMar>
              <w:top w:w="100" w:type="dxa"/>
              <w:left w:w="100" w:type="dxa"/>
              <w:bottom w:w="100" w:type="dxa"/>
              <w:right w:w="100" w:type="dxa"/>
            </w:tcMar>
          </w:tcPr>
          <w:p w14:paraId="3524D5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 и мой питомец</w:t>
            </w:r>
          </w:p>
        </w:tc>
        <w:tc>
          <w:tcPr>
            <w:tcW w:w="720" w:type="dxa"/>
            <w:shd w:val="clear" w:color="auto" w:fill="auto"/>
            <w:tcMar>
              <w:top w:w="100" w:type="dxa"/>
              <w:left w:w="100" w:type="dxa"/>
              <w:bottom w:w="100" w:type="dxa"/>
              <w:right w:w="100" w:type="dxa"/>
            </w:tcMar>
          </w:tcPr>
          <w:p w14:paraId="612194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4FE1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7397F0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270111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EF613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715422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43AB24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17A2B7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586D6ED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прилаг. по теме урока под ритмичные движения. </w:t>
            </w:r>
          </w:p>
          <w:p w14:paraId="7943209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сложных прилагательных по теме урока. Произнесение сложноподчиненных предложений со словом ЕСЛИ, КОТОРЫЙ в В.п. под ритмичные хлопки.</w:t>
            </w:r>
          </w:p>
          <w:p w14:paraId="1F477C2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1471EE4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tc>
      </w:tr>
      <w:tr w:rsidR="00AB7F17" w14:paraId="749FDCE9" w14:textId="77777777">
        <w:tc>
          <w:tcPr>
            <w:tcW w:w="2085" w:type="dxa"/>
            <w:shd w:val="clear" w:color="auto" w:fill="auto"/>
            <w:tcMar>
              <w:top w:w="100" w:type="dxa"/>
              <w:left w:w="100" w:type="dxa"/>
              <w:bottom w:w="100" w:type="dxa"/>
              <w:right w:w="100" w:type="dxa"/>
            </w:tcMar>
          </w:tcPr>
          <w:p w14:paraId="553E9D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я провожу свой досуг. Наши традиции</w:t>
            </w:r>
          </w:p>
        </w:tc>
        <w:tc>
          <w:tcPr>
            <w:tcW w:w="720" w:type="dxa"/>
            <w:shd w:val="clear" w:color="auto" w:fill="auto"/>
            <w:tcMar>
              <w:top w:w="100" w:type="dxa"/>
              <w:left w:w="100" w:type="dxa"/>
              <w:bottom w:w="100" w:type="dxa"/>
              <w:right w:w="100" w:type="dxa"/>
            </w:tcMar>
          </w:tcPr>
          <w:p w14:paraId="5E2E0F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1B11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3175461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7B0EDA7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3E0CA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61B5EF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1BA1D5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2A9571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422E022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прилаг. по теме урока под ритмичные движения. </w:t>
            </w:r>
          </w:p>
          <w:p w14:paraId="7A16311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глаг. по теме урока. Произнесение сложноподчиненных предложений со словом ЕСЛИ, КОТОРЫЙ в В.п. под ритмичные хлопки.</w:t>
            </w:r>
          </w:p>
          <w:p w14:paraId="4065464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0845B0E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tc>
      </w:tr>
      <w:tr w:rsidR="00AB7F17" w14:paraId="00FFB8A5" w14:textId="77777777">
        <w:tc>
          <w:tcPr>
            <w:tcW w:w="2085" w:type="dxa"/>
            <w:shd w:val="clear" w:color="auto" w:fill="auto"/>
            <w:tcMar>
              <w:top w:w="100" w:type="dxa"/>
              <w:left w:w="100" w:type="dxa"/>
              <w:bottom w:w="100" w:type="dxa"/>
              <w:right w:w="100" w:type="dxa"/>
            </w:tcMar>
          </w:tcPr>
          <w:p w14:paraId="33EADE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дома</w:t>
            </w:r>
          </w:p>
        </w:tc>
        <w:tc>
          <w:tcPr>
            <w:tcW w:w="720" w:type="dxa"/>
            <w:shd w:val="clear" w:color="auto" w:fill="auto"/>
            <w:tcMar>
              <w:top w:w="100" w:type="dxa"/>
              <w:left w:w="100" w:type="dxa"/>
              <w:bottom w:w="100" w:type="dxa"/>
              <w:right w:w="100" w:type="dxa"/>
            </w:tcMar>
          </w:tcPr>
          <w:p w14:paraId="5471C6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E72A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5E5795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610482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502C35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560D26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51931E3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13FACE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17CCA4D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прилаг. по теме урока под ритмичные движения. </w:t>
            </w:r>
          </w:p>
          <w:p w14:paraId="20DC0BF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сущ.Т.п., наречий, глаг. по теме урока. Произнесение сложноподчиненных предложений со словами ПОТОМУ ЧТО, ЕСЛИ под ритмичные хлопки.</w:t>
            </w:r>
          </w:p>
          <w:p w14:paraId="34C3F05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5BE87C9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tc>
      </w:tr>
      <w:tr w:rsidR="00AB7F17" w14:paraId="76DEC422" w14:textId="77777777">
        <w:tc>
          <w:tcPr>
            <w:tcW w:w="2085" w:type="dxa"/>
            <w:shd w:val="clear" w:color="auto" w:fill="auto"/>
            <w:tcMar>
              <w:top w:w="100" w:type="dxa"/>
              <w:left w:w="100" w:type="dxa"/>
              <w:bottom w:w="100" w:type="dxa"/>
              <w:right w:w="100" w:type="dxa"/>
            </w:tcMar>
          </w:tcPr>
          <w:p w14:paraId="6D5B4FFB"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3. Мое тело</w:t>
            </w:r>
          </w:p>
        </w:tc>
        <w:tc>
          <w:tcPr>
            <w:tcW w:w="720" w:type="dxa"/>
            <w:shd w:val="clear" w:color="auto" w:fill="auto"/>
            <w:tcMar>
              <w:top w:w="100" w:type="dxa"/>
              <w:left w:w="100" w:type="dxa"/>
              <w:bottom w:w="100" w:type="dxa"/>
              <w:right w:w="100" w:type="dxa"/>
            </w:tcMar>
          </w:tcPr>
          <w:p w14:paraId="631839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335B6B16"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5527E73C"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D06FE5A" w14:textId="77777777">
        <w:tc>
          <w:tcPr>
            <w:tcW w:w="2085" w:type="dxa"/>
            <w:shd w:val="clear" w:color="auto" w:fill="auto"/>
            <w:tcMar>
              <w:top w:w="100" w:type="dxa"/>
              <w:left w:w="100" w:type="dxa"/>
              <w:bottom w:w="100" w:type="dxa"/>
              <w:right w:w="100" w:type="dxa"/>
            </w:tcMar>
          </w:tcPr>
          <w:p w14:paraId="5B1736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организм</w:t>
            </w:r>
          </w:p>
        </w:tc>
        <w:tc>
          <w:tcPr>
            <w:tcW w:w="720" w:type="dxa"/>
            <w:shd w:val="clear" w:color="auto" w:fill="auto"/>
            <w:tcMar>
              <w:top w:w="100" w:type="dxa"/>
              <w:left w:w="100" w:type="dxa"/>
              <w:bottom w:w="100" w:type="dxa"/>
              <w:right w:w="100" w:type="dxa"/>
            </w:tcMar>
          </w:tcPr>
          <w:p w14:paraId="248AFB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EB64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1B7E71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5CE5B4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734842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363EF2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7E425B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768787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486F489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обобщающих слов по теме урока под ритмичные движения. </w:t>
            </w:r>
          </w:p>
          <w:p w14:paraId="70405DC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сложноподчиненных предложений со словом ЧТОБЫ под ритмичные хлопки.</w:t>
            </w:r>
          </w:p>
          <w:p w14:paraId="7059CF5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4073295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0112FA73" w14:textId="77777777">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587832"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двигаемся</w:t>
            </w:r>
          </w:p>
        </w:tc>
        <w:tc>
          <w:tcPr>
            <w:tcW w:w="720" w:type="dxa"/>
            <w:shd w:val="clear" w:color="auto" w:fill="auto"/>
            <w:tcMar>
              <w:top w:w="100" w:type="dxa"/>
              <w:left w:w="100" w:type="dxa"/>
              <w:bottom w:w="100" w:type="dxa"/>
              <w:right w:w="100" w:type="dxa"/>
            </w:tcMar>
          </w:tcPr>
          <w:p w14:paraId="4D07E4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C8FC78"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338A5FEF"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5E8F3395"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36BABA37"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348696B7"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A50AFF1"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747A72A2"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188CB90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прилаг. по теме урока под ритмичные движения. </w:t>
            </w:r>
          </w:p>
          <w:p w14:paraId="69A1EA1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наречий по теме урока. Произнесение сложносочиненных предложений с союзом И под ритмичные хлопки.</w:t>
            </w:r>
          </w:p>
          <w:p w14:paraId="039F9F2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1DA9404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13EF4065" w14:textId="77777777">
        <w:tc>
          <w:tcPr>
            <w:tcW w:w="2085" w:type="dxa"/>
            <w:shd w:val="clear" w:color="auto" w:fill="auto"/>
            <w:tcMar>
              <w:top w:w="100" w:type="dxa"/>
              <w:left w:w="100" w:type="dxa"/>
              <w:bottom w:w="100" w:type="dxa"/>
              <w:right w:w="100" w:type="dxa"/>
            </w:tcMar>
          </w:tcPr>
          <w:p w14:paraId="501EB2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работает сердце</w:t>
            </w:r>
          </w:p>
        </w:tc>
        <w:tc>
          <w:tcPr>
            <w:tcW w:w="720" w:type="dxa"/>
            <w:shd w:val="clear" w:color="auto" w:fill="auto"/>
            <w:tcMar>
              <w:top w:w="100" w:type="dxa"/>
              <w:left w:w="100" w:type="dxa"/>
              <w:bottom w:w="100" w:type="dxa"/>
              <w:right w:w="100" w:type="dxa"/>
            </w:tcMar>
          </w:tcPr>
          <w:p w14:paraId="44AF85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B06B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37068D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117FF1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7472C9B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72B1D0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A9754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0A9742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67CD5C6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глаг., сущ., обобщающих слов по теме урока под ритмичные движения. </w:t>
            </w:r>
          </w:p>
          <w:p w14:paraId="4C5E2B3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сложноподчиненных предложений со словом ЕСЛИ под ритмичные хлопки.</w:t>
            </w:r>
          </w:p>
          <w:p w14:paraId="53ADA4D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479AAD1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0E2FCB8B" w14:textId="77777777">
        <w:tc>
          <w:tcPr>
            <w:tcW w:w="2085" w:type="dxa"/>
            <w:shd w:val="clear" w:color="auto" w:fill="auto"/>
            <w:tcMar>
              <w:top w:w="100" w:type="dxa"/>
              <w:left w:w="100" w:type="dxa"/>
              <w:bottom w:w="100" w:type="dxa"/>
              <w:right w:w="100" w:type="dxa"/>
            </w:tcMar>
          </w:tcPr>
          <w:p w14:paraId="5C8631E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дышим и питаемся</w:t>
            </w:r>
          </w:p>
        </w:tc>
        <w:tc>
          <w:tcPr>
            <w:tcW w:w="720" w:type="dxa"/>
            <w:shd w:val="clear" w:color="auto" w:fill="auto"/>
            <w:tcMar>
              <w:top w:w="100" w:type="dxa"/>
              <w:left w:w="100" w:type="dxa"/>
              <w:bottom w:w="100" w:type="dxa"/>
              <w:right w:w="100" w:type="dxa"/>
            </w:tcMar>
          </w:tcPr>
          <w:p w14:paraId="2334D1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53BF2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73DA2D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140EFB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DCCC2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5345BB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5359B6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64966E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7A280EF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возвратных глаг., сущ. Р.п., П.п. по теме урока под ритмичные движения. </w:t>
            </w:r>
          </w:p>
          <w:p w14:paraId="6DD21AA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омографов.</w:t>
            </w:r>
          </w:p>
          <w:p w14:paraId="3055501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простых распространенных предложений под ритмичные хлопки.</w:t>
            </w:r>
          </w:p>
          <w:p w14:paraId="53EF1B1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16EFF25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7049A45C" w14:textId="77777777">
        <w:tc>
          <w:tcPr>
            <w:tcW w:w="2085" w:type="dxa"/>
            <w:shd w:val="clear" w:color="auto" w:fill="auto"/>
            <w:tcMar>
              <w:top w:w="100" w:type="dxa"/>
              <w:left w:w="100" w:type="dxa"/>
              <w:bottom w:w="100" w:type="dxa"/>
              <w:right w:w="100" w:type="dxa"/>
            </w:tcMar>
          </w:tcPr>
          <w:p w14:paraId="5AA05D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органы чувств</w:t>
            </w:r>
          </w:p>
        </w:tc>
        <w:tc>
          <w:tcPr>
            <w:tcW w:w="720" w:type="dxa"/>
            <w:shd w:val="clear" w:color="auto" w:fill="auto"/>
            <w:tcMar>
              <w:top w:w="100" w:type="dxa"/>
              <w:left w:w="100" w:type="dxa"/>
              <w:bottom w:w="100" w:type="dxa"/>
              <w:right w:w="100" w:type="dxa"/>
            </w:tcMar>
          </w:tcPr>
          <w:p w14:paraId="552549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89F4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518532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7DF64B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CBE24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559434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1AF54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2E5A62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5C8AC78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прилаг. простой сравнительной степени и наречий (суфф.-ЕЕ, -Е) по теме урока под ритмичные движения. </w:t>
            </w:r>
          </w:p>
          <w:p w14:paraId="53162C5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наречий по теме урока. Произнесение сложносочиненных предложений с союзом И под ритмичные хлопки.</w:t>
            </w:r>
          </w:p>
          <w:p w14:paraId="14B0B1D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 со сменой интонации, с одновременными движениями руками.</w:t>
            </w:r>
          </w:p>
          <w:p w14:paraId="59A37EF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21426FD5" w14:textId="77777777">
        <w:tc>
          <w:tcPr>
            <w:tcW w:w="2085" w:type="dxa"/>
            <w:shd w:val="clear" w:color="auto" w:fill="auto"/>
            <w:tcMar>
              <w:top w:w="100" w:type="dxa"/>
              <w:left w:w="100" w:type="dxa"/>
              <w:bottom w:w="100" w:type="dxa"/>
              <w:right w:w="100" w:type="dxa"/>
            </w:tcMar>
          </w:tcPr>
          <w:p w14:paraId="54336232"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4. Зима</w:t>
            </w:r>
          </w:p>
        </w:tc>
        <w:tc>
          <w:tcPr>
            <w:tcW w:w="720" w:type="dxa"/>
            <w:shd w:val="clear" w:color="auto" w:fill="auto"/>
            <w:tcMar>
              <w:top w:w="100" w:type="dxa"/>
              <w:left w:w="100" w:type="dxa"/>
              <w:bottom w:w="100" w:type="dxa"/>
              <w:right w:w="100" w:type="dxa"/>
            </w:tcMar>
          </w:tcPr>
          <w:p w14:paraId="524AEC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1F6F6AD5"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10622C19"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58BF6763" w14:textId="77777777">
        <w:tc>
          <w:tcPr>
            <w:tcW w:w="2085" w:type="dxa"/>
            <w:shd w:val="clear" w:color="auto" w:fill="auto"/>
            <w:tcMar>
              <w:top w:w="100" w:type="dxa"/>
              <w:left w:w="100" w:type="dxa"/>
              <w:bottom w:w="100" w:type="dxa"/>
              <w:right w:w="100" w:type="dxa"/>
            </w:tcMar>
          </w:tcPr>
          <w:p w14:paraId="0CC913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Красота зимней природы</w:t>
            </w:r>
          </w:p>
        </w:tc>
        <w:tc>
          <w:tcPr>
            <w:tcW w:w="720" w:type="dxa"/>
            <w:shd w:val="clear" w:color="auto" w:fill="auto"/>
            <w:tcMar>
              <w:top w:w="100" w:type="dxa"/>
              <w:left w:w="100" w:type="dxa"/>
              <w:bottom w:w="100" w:type="dxa"/>
              <w:right w:w="100" w:type="dxa"/>
            </w:tcMar>
          </w:tcPr>
          <w:p w14:paraId="18FAF64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C76F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741A67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3409C4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75CFC6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3F0EBB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343A0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4482DC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6B52F4B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синонимов и однокоренных слов по теме урока под ритмичные движения. </w:t>
            </w:r>
          </w:p>
          <w:p w14:paraId="688404B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словосочетаний с использованием средств художественной выразительности (эпитетов, метафор, олицетворений).</w:t>
            </w:r>
          </w:p>
          <w:p w14:paraId="2BB6160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наречий по теме урока. Произнесение сложносочиненных предложений с союзом А под ритмичные хлопки.</w:t>
            </w:r>
          </w:p>
          <w:p w14:paraId="03780F2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2FEAAB6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1BA656D6" w14:textId="77777777">
        <w:tc>
          <w:tcPr>
            <w:tcW w:w="2085" w:type="dxa"/>
            <w:shd w:val="clear" w:color="auto" w:fill="auto"/>
            <w:tcMar>
              <w:top w:w="100" w:type="dxa"/>
              <w:left w:w="100" w:type="dxa"/>
              <w:bottom w:w="100" w:type="dxa"/>
              <w:right w:w="100" w:type="dxa"/>
            </w:tcMar>
          </w:tcPr>
          <w:p w14:paraId="41EE25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Забота о птицах</w:t>
            </w:r>
          </w:p>
        </w:tc>
        <w:tc>
          <w:tcPr>
            <w:tcW w:w="720" w:type="dxa"/>
            <w:shd w:val="clear" w:color="auto" w:fill="auto"/>
            <w:tcMar>
              <w:top w:w="100" w:type="dxa"/>
              <w:left w:w="100" w:type="dxa"/>
              <w:bottom w:w="100" w:type="dxa"/>
              <w:right w:w="100" w:type="dxa"/>
            </w:tcMar>
          </w:tcPr>
          <w:p w14:paraId="681990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C597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324A8E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7136DA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06AA4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763A1C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E5643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E5FEF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0177EDF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Быстрое/медленное проговаривание сложных прилаг., наречий от прилаг.  по теме урока под ритмичные движения. </w:t>
            </w:r>
          </w:p>
          <w:p w14:paraId="70F102B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сущ.в Р.п.</w:t>
            </w:r>
          </w:p>
          <w:p w14:paraId="6901BBC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сложносочиненных предложений со словом КОТОРЫЙ в Р.п. под ритмичные хлопки.</w:t>
            </w:r>
          </w:p>
          <w:p w14:paraId="028CFD5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75DF896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5A4ABCEC" w14:textId="77777777">
        <w:tc>
          <w:tcPr>
            <w:tcW w:w="2085" w:type="dxa"/>
            <w:shd w:val="clear" w:color="auto" w:fill="auto"/>
            <w:tcMar>
              <w:top w:w="100" w:type="dxa"/>
              <w:left w:w="100" w:type="dxa"/>
              <w:bottom w:w="100" w:type="dxa"/>
              <w:right w:w="100" w:type="dxa"/>
            </w:tcMar>
          </w:tcPr>
          <w:p w14:paraId="575E1F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Встречаем Новый год</w:t>
            </w:r>
          </w:p>
        </w:tc>
        <w:tc>
          <w:tcPr>
            <w:tcW w:w="720" w:type="dxa"/>
            <w:shd w:val="clear" w:color="auto" w:fill="auto"/>
            <w:tcMar>
              <w:top w:w="100" w:type="dxa"/>
              <w:left w:w="100" w:type="dxa"/>
              <w:bottom w:w="100" w:type="dxa"/>
              <w:right w:w="100" w:type="dxa"/>
            </w:tcMar>
          </w:tcPr>
          <w:p w14:paraId="50E15C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AC1E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162C37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395B1B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773D8E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0F9466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4B23FA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E5651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1086D08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предложений и стихотворений по теме урока на длительном выдохе. Использование различных предметов (палки, ленты, обручи и мячи) одновременно с речевыми заданиями. Проговаривание глаголов в буд. сложном времени по теме урока. Произнесение сложносочиненных предложений под ритмичные хлопки.</w:t>
            </w:r>
          </w:p>
          <w:p w14:paraId="1EFA9D9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со сменой интонации, с одновременными движениями руками.</w:t>
            </w:r>
          </w:p>
          <w:p w14:paraId="0F7D705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719BB371" w14:textId="77777777">
        <w:tc>
          <w:tcPr>
            <w:tcW w:w="2085" w:type="dxa"/>
            <w:shd w:val="clear" w:color="auto" w:fill="auto"/>
            <w:tcMar>
              <w:top w:w="100" w:type="dxa"/>
              <w:left w:w="100" w:type="dxa"/>
              <w:bottom w:w="100" w:type="dxa"/>
              <w:right w:w="100" w:type="dxa"/>
            </w:tcMar>
          </w:tcPr>
          <w:p w14:paraId="003EA0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5. Мой родной край</w:t>
            </w:r>
          </w:p>
        </w:tc>
        <w:tc>
          <w:tcPr>
            <w:tcW w:w="720" w:type="dxa"/>
            <w:shd w:val="clear" w:color="auto" w:fill="auto"/>
            <w:tcMar>
              <w:top w:w="100" w:type="dxa"/>
              <w:left w:w="100" w:type="dxa"/>
              <w:bottom w:w="100" w:type="dxa"/>
              <w:right w:w="100" w:type="dxa"/>
            </w:tcMar>
          </w:tcPr>
          <w:p w14:paraId="7D9A3E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2159384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6D201CB"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5AC76DA9" w14:textId="77777777">
        <w:tc>
          <w:tcPr>
            <w:tcW w:w="2085" w:type="dxa"/>
            <w:shd w:val="clear" w:color="auto" w:fill="auto"/>
            <w:tcMar>
              <w:top w:w="100" w:type="dxa"/>
              <w:left w:w="100" w:type="dxa"/>
              <w:bottom w:w="100" w:type="dxa"/>
              <w:right w:w="100" w:type="dxa"/>
            </w:tcMar>
          </w:tcPr>
          <w:p w14:paraId="7D3FE9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Животные растения гор</w:t>
            </w:r>
          </w:p>
        </w:tc>
        <w:tc>
          <w:tcPr>
            <w:tcW w:w="720" w:type="dxa"/>
            <w:shd w:val="clear" w:color="auto" w:fill="auto"/>
            <w:tcMar>
              <w:top w:w="100" w:type="dxa"/>
              <w:left w:w="100" w:type="dxa"/>
              <w:bottom w:w="100" w:type="dxa"/>
              <w:right w:w="100" w:type="dxa"/>
            </w:tcMar>
          </w:tcPr>
          <w:p w14:paraId="17DD04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F3F6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6E34F8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013F29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F37D3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4BB1C3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7DA805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1F1E8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2867B3F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2D7101D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Быстрое/медленное проговаривание многозначных слов по теме урока под ритмичные движения. </w:t>
            </w:r>
          </w:p>
          <w:p w14:paraId="635FBA5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словосочетаний сущ.+ прилаг.  по теме урока. Составление описательных предложений.</w:t>
            </w:r>
          </w:p>
          <w:p w14:paraId="6A7D834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коротких диалогов со сменой интонации, с одновременными движениями руками.</w:t>
            </w:r>
          </w:p>
          <w:p w14:paraId="6C21766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5C3E016D" w14:textId="77777777">
        <w:tc>
          <w:tcPr>
            <w:tcW w:w="2085" w:type="dxa"/>
            <w:shd w:val="clear" w:color="auto" w:fill="auto"/>
            <w:tcMar>
              <w:top w:w="100" w:type="dxa"/>
              <w:left w:w="100" w:type="dxa"/>
              <w:bottom w:w="100" w:type="dxa"/>
              <w:right w:w="100" w:type="dxa"/>
            </w:tcMar>
          </w:tcPr>
          <w:p w14:paraId="2FC6C1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Водоёмы. Кто живет в пресной и соленой воде</w:t>
            </w:r>
          </w:p>
        </w:tc>
        <w:tc>
          <w:tcPr>
            <w:tcW w:w="720" w:type="dxa"/>
            <w:shd w:val="clear" w:color="auto" w:fill="auto"/>
            <w:tcMar>
              <w:top w:w="100" w:type="dxa"/>
              <w:left w:w="100" w:type="dxa"/>
              <w:bottom w:w="100" w:type="dxa"/>
              <w:right w:w="100" w:type="dxa"/>
            </w:tcMar>
          </w:tcPr>
          <w:p w14:paraId="76EC46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505D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631CAD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5E27F4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3DDA2E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764269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6CE1DC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2FE548E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0A2A0FC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0AAADFB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Быстрое/медленное проговаривание прилагательных превосходной сравнительной степени при помощи суф. -АЙШ, -ЕЙШ, словосочетаний сущ.+ прилаг.по теме урока под ритмичные движения. </w:t>
            </w:r>
          </w:p>
          <w:p w14:paraId="5855345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отглагольных сущ. по теме урока. Составление простых распространенных предложений.</w:t>
            </w:r>
          </w:p>
          <w:p w14:paraId="57C5C4A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коротких диалогов со сменой интонации, с одновременными движениями руками.</w:t>
            </w:r>
          </w:p>
          <w:p w14:paraId="5916D6D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76AD174F" w14:textId="77777777">
        <w:trPr>
          <w:trHeight w:val="515"/>
        </w:trPr>
        <w:tc>
          <w:tcPr>
            <w:tcW w:w="2085" w:type="dxa"/>
            <w:shd w:val="clear" w:color="auto" w:fill="auto"/>
            <w:tcMar>
              <w:top w:w="100" w:type="dxa"/>
              <w:left w:w="100" w:type="dxa"/>
              <w:bottom w:w="100" w:type="dxa"/>
              <w:right w:w="100" w:type="dxa"/>
            </w:tcMar>
          </w:tcPr>
          <w:p w14:paraId="51C999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Растения и животные леса.</w:t>
            </w:r>
          </w:p>
        </w:tc>
        <w:tc>
          <w:tcPr>
            <w:tcW w:w="720" w:type="dxa"/>
            <w:shd w:val="clear" w:color="auto" w:fill="auto"/>
            <w:tcMar>
              <w:top w:w="100" w:type="dxa"/>
              <w:left w:w="100" w:type="dxa"/>
              <w:bottom w:w="100" w:type="dxa"/>
              <w:right w:w="100" w:type="dxa"/>
            </w:tcMar>
          </w:tcPr>
          <w:p w14:paraId="3E0BE0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A1A6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1C6A5C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3771B9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20EA2C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52BDD9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585771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2DA4FC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2D67C92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019C01D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Быстрое/медленное проговаривание обобщающих слов и многозначных слов по теме урока под ритмичные движения. </w:t>
            </w:r>
          </w:p>
          <w:p w14:paraId="58FF121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отглагольных сущ. по теме урока. Составление простых предложений с обобщающими словами и сложноподчиненных предложений со словом ПОТОМУ ЧТО, ЧТОБЫ.</w:t>
            </w:r>
          </w:p>
          <w:p w14:paraId="4C668BD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коротких диалогов со сменой интонации, с одновременными движениями руками.</w:t>
            </w:r>
          </w:p>
          <w:p w14:paraId="150EDFD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1FC12BF0" w14:textId="77777777">
        <w:tc>
          <w:tcPr>
            <w:tcW w:w="2085" w:type="dxa"/>
            <w:shd w:val="clear" w:color="auto" w:fill="auto"/>
            <w:tcMar>
              <w:top w:w="100" w:type="dxa"/>
              <w:left w:w="100" w:type="dxa"/>
              <w:bottom w:w="100" w:type="dxa"/>
              <w:right w:w="100" w:type="dxa"/>
            </w:tcMar>
          </w:tcPr>
          <w:p w14:paraId="69642F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ферме.</w:t>
            </w:r>
          </w:p>
        </w:tc>
        <w:tc>
          <w:tcPr>
            <w:tcW w:w="720" w:type="dxa"/>
            <w:shd w:val="clear" w:color="auto" w:fill="auto"/>
            <w:tcMar>
              <w:top w:w="100" w:type="dxa"/>
              <w:left w:w="100" w:type="dxa"/>
              <w:bottom w:w="100" w:type="dxa"/>
              <w:right w:w="100" w:type="dxa"/>
            </w:tcMar>
          </w:tcPr>
          <w:p w14:paraId="437981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5915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1FA770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7584B2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7ED1C0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4FCF55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601137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0F7A80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6997523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6D39296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Быстрое/медленное проговаривание обобщающих слов, однокоренных слов и  сложных сущ. с соединительной гласной под ритмичные движения. </w:t>
            </w:r>
          </w:p>
          <w:p w14:paraId="44F6E53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простых распространенных предложений.</w:t>
            </w:r>
          </w:p>
          <w:p w14:paraId="4EC4EFE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коротких диалогов со сменой интонации, с одновременными движениями руками.</w:t>
            </w:r>
          </w:p>
          <w:p w14:paraId="7434919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281DF05B" w14:textId="77777777">
        <w:tc>
          <w:tcPr>
            <w:tcW w:w="2085" w:type="dxa"/>
            <w:shd w:val="clear" w:color="auto" w:fill="auto"/>
            <w:tcMar>
              <w:top w:w="100" w:type="dxa"/>
              <w:left w:w="100" w:type="dxa"/>
              <w:bottom w:w="100" w:type="dxa"/>
              <w:right w:w="100" w:type="dxa"/>
            </w:tcMar>
          </w:tcPr>
          <w:p w14:paraId="50BF5BF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работает на фабриках, заводах и стройплощадках. </w:t>
            </w:r>
          </w:p>
        </w:tc>
        <w:tc>
          <w:tcPr>
            <w:tcW w:w="720" w:type="dxa"/>
            <w:shd w:val="clear" w:color="auto" w:fill="auto"/>
            <w:tcMar>
              <w:top w:w="100" w:type="dxa"/>
              <w:left w:w="100" w:type="dxa"/>
              <w:bottom w:w="100" w:type="dxa"/>
              <w:right w:w="100" w:type="dxa"/>
            </w:tcMar>
          </w:tcPr>
          <w:p w14:paraId="583730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5AD2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2F50ED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4EB01E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58FC4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07747F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1B4D7F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07248F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208F20B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2DE5B51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605FF85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с суф. -ИСТ, -ЩИК по теме урока. Быстрое/медленное проговаривание, антонимов, омографов, словосочетаний прилаг. и сущ. в Т.п. по теме урока.  Составление сложноподчиненных предложений с союзами ЧТОБЫ.</w:t>
            </w:r>
          </w:p>
          <w:p w14:paraId="5CC6C6B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коротких диалогов со сменой интонации, с одновременными движениями руками.</w:t>
            </w:r>
          </w:p>
          <w:p w14:paraId="50C1712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дикции. Разучивание песен.</w:t>
            </w:r>
          </w:p>
        </w:tc>
      </w:tr>
      <w:tr w:rsidR="00AB7F17" w14:paraId="6DBF71E4" w14:textId="77777777">
        <w:tc>
          <w:tcPr>
            <w:tcW w:w="2085" w:type="dxa"/>
            <w:shd w:val="clear" w:color="auto" w:fill="auto"/>
            <w:tcMar>
              <w:top w:w="100" w:type="dxa"/>
              <w:left w:w="100" w:type="dxa"/>
              <w:bottom w:w="100" w:type="dxa"/>
              <w:right w:w="100" w:type="dxa"/>
            </w:tcMar>
          </w:tcPr>
          <w:p w14:paraId="1F9AA615"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6. Весна</w:t>
            </w:r>
          </w:p>
        </w:tc>
        <w:tc>
          <w:tcPr>
            <w:tcW w:w="720" w:type="dxa"/>
            <w:shd w:val="clear" w:color="auto" w:fill="auto"/>
            <w:tcMar>
              <w:top w:w="100" w:type="dxa"/>
              <w:left w:w="100" w:type="dxa"/>
              <w:bottom w:w="100" w:type="dxa"/>
              <w:right w:w="100" w:type="dxa"/>
            </w:tcMar>
          </w:tcPr>
          <w:p w14:paraId="0AE231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227E776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68B7C9A3"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F3E140A" w14:textId="77777777">
        <w:tc>
          <w:tcPr>
            <w:tcW w:w="2085" w:type="dxa"/>
            <w:shd w:val="clear" w:color="auto" w:fill="auto"/>
            <w:tcMar>
              <w:top w:w="100" w:type="dxa"/>
              <w:left w:w="100" w:type="dxa"/>
              <w:bottom w:w="100" w:type="dxa"/>
              <w:right w:w="100" w:type="dxa"/>
            </w:tcMar>
          </w:tcPr>
          <w:p w14:paraId="648125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Весна-красна</w:t>
            </w:r>
          </w:p>
        </w:tc>
        <w:tc>
          <w:tcPr>
            <w:tcW w:w="720" w:type="dxa"/>
            <w:shd w:val="clear" w:color="auto" w:fill="auto"/>
            <w:tcMar>
              <w:top w:w="100" w:type="dxa"/>
              <w:left w:w="100" w:type="dxa"/>
              <w:bottom w:w="100" w:type="dxa"/>
              <w:right w:w="100" w:type="dxa"/>
            </w:tcMar>
          </w:tcPr>
          <w:p w14:paraId="49867CB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6BBE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0B6A4B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07D9F1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4F22BA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026C1DA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08B9794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4E6ED08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со значением уменьшительности-ласкательности, глаг. соверш. и несоверш. вида по теме урока.</w:t>
            </w:r>
          </w:p>
          <w:p w14:paraId="0C42577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безличных предложений, сложноподчиненных предложений с союзами И, НО, их хоровое и индивидуальное проговаривание под определенных ритм.</w:t>
            </w:r>
          </w:p>
          <w:p w14:paraId="68228D5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1095B21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59DD70D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4CCF39F0" w14:textId="77777777">
        <w:tc>
          <w:tcPr>
            <w:tcW w:w="2085" w:type="dxa"/>
            <w:shd w:val="clear" w:color="auto" w:fill="auto"/>
            <w:tcMar>
              <w:top w:w="100" w:type="dxa"/>
              <w:left w:w="100" w:type="dxa"/>
              <w:bottom w:w="100" w:type="dxa"/>
              <w:right w:w="100" w:type="dxa"/>
            </w:tcMar>
          </w:tcPr>
          <w:p w14:paraId="2B937EC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весной</w:t>
            </w:r>
          </w:p>
        </w:tc>
        <w:tc>
          <w:tcPr>
            <w:tcW w:w="720" w:type="dxa"/>
            <w:shd w:val="clear" w:color="auto" w:fill="auto"/>
            <w:tcMar>
              <w:top w:w="100" w:type="dxa"/>
              <w:left w:w="100" w:type="dxa"/>
              <w:bottom w:w="100" w:type="dxa"/>
              <w:right w:w="100" w:type="dxa"/>
            </w:tcMar>
          </w:tcPr>
          <w:p w14:paraId="547271A7"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7EEE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319863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E3AA0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6A2072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79D0F9B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61097CD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различных предметов (палки, ленты, обручи и мячи) одновременно с речевыми заданиями. под ритмичные движения. Пропевание сущ. с суф. -ИЦ, -ИХ по теме урока.</w:t>
            </w:r>
          </w:p>
          <w:p w14:paraId="4407DC9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простых описательных предложений, их хоровое и индивидуальное проговаривание под определенных ритм.</w:t>
            </w:r>
          </w:p>
          <w:p w14:paraId="7CA5559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6DD103B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0688E53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0610F9FA" w14:textId="77777777">
        <w:tc>
          <w:tcPr>
            <w:tcW w:w="2085" w:type="dxa"/>
            <w:shd w:val="clear" w:color="auto" w:fill="auto"/>
            <w:tcMar>
              <w:top w:w="100" w:type="dxa"/>
              <w:left w:w="100" w:type="dxa"/>
              <w:bottom w:w="100" w:type="dxa"/>
              <w:right w:w="100" w:type="dxa"/>
            </w:tcMar>
          </w:tcPr>
          <w:p w14:paraId="44EE91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людей весной</w:t>
            </w:r>
          </w:p>
        </w:tc>
        <w:tc>
          <w:tcPr>
            <w:tcW w:w="720" w:type="dxa"/>
            <w:shd w:val="clear" w:color="auto" w:fill="auto"/>
            <w:tcMar>
              <w:top w:w="100" w:type="dxa"/>
              <w:left w:w="100" w:type="dxa"/>
              <w:bottom w:w="100" w:type="dxa"/>
              <w:right w:w="100" w:type="dxa"/>
            </w:tcMar>
          </w:tcPr>
          <w:p w14:paraId="0F5BD7E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76E43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591D81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5C00A0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1F1435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6560A72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47FA61E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различных предметов (палки, ленты, обручи и мячи) одновременно с речевыми заданиями. под ритмичные движения. Пропевание глаг. с суф. -ИВА (ЫВА) по теме урока.</w:t>
            </w:r>
          </w:p>
          <w:p w14:paraId="6B8AE51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сложноподчиненных предложений со словами КОГДА, КАК ТОЛЬКО, их хоровое и индивидуальное проговаривание под определенных ритм.</w:t>
            </w:r>
          </w:p>
          <w:p w14:paraId="4A8354B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2B567EC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3049460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37DBB9F8" w14:textId="77777777">
        <w:tc>
          <w:tcPr>
            <w:tcW w:w="2085" w:type="dxa"/>
            <w:shd w:val="clear" w:color="auto" w:fill="auto"/>
            <w:tcMar>
              <w:top w:w="100" w:type="dxa"/>
              <w:left w:w="100" w:type="dxa"/>
              <w:bottom w:w="100" w:type="dxa"/>
              <w:right w:w="100" w:type="dxa"/>
            </w:tcMar>
          </w:tcPr>
          <w:p w14:paraId="5452A7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7. Около дома</w:t>
            </w:r>
          </w:p>
        </w:tc>
        <w:tc>
          <w:tcPr>
            <w:tcW w:w="720" w:type="dxa"/>
            <w:shd w:val="clear" w:color="auto" w:fill="auto"/>
            <w:tcMar>
              <w:top w:w="100" w:type="dxa"/>
              <w:left w:w="100" w:type="dxa"/>
              <w:bottom w:w="100" w:type="dxa"/>
              <w:right w:w="100" w:type="dxa"/>
            </w:tcMar>
          </w:tcPr>
          <w:p w14:paraId="01EF4A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53FDD1A1"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4B5FDE30"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1E85A734" w14:textId="77777777">
        <w:tc>
          <w:tcPr>
            <w:tcW w:w="2085" w:type="dxa"/>
            <w:shd w:val="clear" w:color="auto" w:fill="auto"/>
            <w:tcMar>
              <w:top w:w="100" w:type="dxa"/>
              <w:left w:w="100" w:type="dxa"/>
              <w:bottom w:w="100" w:type="dxa"/>
              <w:right w:w="100" w:type="dxa"/>
            </w:tcMar>
          </w:tcPr>
          <w:p w14:paraId="037A337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в магазин</w:t>
            </w:r>
          </w:p>
        </w:tc>
        <w:tc>
          <w:tcPr>
            <w:tcW w:w="720" w:type="dxa"/>
            <w:shd w:val="clear" w:color="auto" w:fill="auto"/>
            <w:tcMar>
              <w:top w:w="100" w:type="dxa"/>
              <w:left w:w="100" w:type="dxa"/>
              <w:bottom w:w="100" w:type="dxa"/>
              <w:right w:w="100" w:type="dxa"/>
            </w:tcMar>
          </w:tcPr>
          <w:p w14:paraId="021523F1"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1081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144531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D879F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170D5B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766B283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07F290B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7FA5672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обобщающих слов, прил.в сравнит. степени по теме урока. Составление словосочетаний прилаг.+ сущ. в Р.п., Т.п.</w:t>
            </w:r>
          </w:p>
          <w:p w14:paraId="077364B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простых описательных предложений, их хоровое и индивидуальное проговаривание под определенных ритм.</w:t>
            </w:r>
          </w:p>
          <w:p w14:paraId="70EB8BA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1758A6D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3F042ED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1C0F2CEE" w14:textId="77777777">
        <w:tc>
          <w:tcPr>
            <w:tcW w:w="2085" w:type="dxa"/>
            <w:shd w:val="clear" w:color="auto" w:fill="auto"/>
            <w:tcMar>
              <w:top w:w="100" w:type="dxa"/>
              <w:left w:w="100" w:type="dxa"/>
              <w:bottom w:w="100" w:type="dxa"/>
              <w:right w:w="100" w:type="dxa"/>
            </w:tcMar>
          </w:tcPr>
          <w:p w14:paraId="086C39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в музей</w:t>
            </w:r>
          </w:p>
        </w:tc>
        <w:tc>
          <w:tcPr>
            <w:tcW w:w="720" w:type="dxa"/>
            <w:shd w:val="clear" w:color="auto" w:fill="auto"/>
            <w:tcMar>
              <w:top w:w="100" w:type="dxa"/>
              <w:left w:w="100" w:type="dxa"/>
              <w:bottom w:w="100" w:type="dxa"/>
              <w:right w:w="100" w:type="dxa"/>
            </w:tcMar>
          </w:tcPr>
          <w:p w14:paraId="3AD771A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304A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35AF45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1FF792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77ABEB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1967E6A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42080E7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4A1F28B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обобщающих слов по теме урока. Составление словосочетаний прилаг.+ сущ.</w:t>
            </w:r>
          </w:p>
          <w:p w14:paraId="2869031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простых описательных предложений, их хоровое и индивидуальное проговаривание под определенных ритм.</w:t>
            </w:r>
          </w:p>
          <w:p w14:paraId="5FA9503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диалогов согласно правилам этикета.</w:t>
            </w:r>
          </w:p>
          <w:p w14:paraId="7D764DC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3E92AD4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1D391FA2" w14:textId="77777777">
        <w:tc>
          <w:tcPr>
            <w:tcW w:w="2085" w:type="dxa"/>
            <w:shd w:val="clear" w:color="auto" w:fill="auto"/>
            <w:tcMar>
              <w:top w:w="100" w:type="dxa"/>
              <w:left w:w="100" w:type="dxa"/>
              <w:bottom w:w="100" w:type="dxa"/>
              <w:right w:w="100" w:type="dxa"/>
            </w:tcMar>
          </w:tcPr>
          <w:p w14:paraId="0D3B64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в больницу. Занятие спортом</w:t>
            </w:r>
          </w:p>
        </w:tc>
        <w:tc>
          <w:tcPr>
            <w:tcW w:w="720" w:type="dxa"/>
            <w:shd w:val="clear" w:color="auto" w:fill="auto"/>
            <w:tcMar>
              <w:top w:w="100" w:type="dxa"/>
              <w:left w:w="100" w:type="dxa"/>
              <w:bottom w:w="100" w:type="dxa"/>
              <w:right w:w="100" w:type="dxa"/>
            </w:tcMar>
          </w:tcPr>
          <w:p w14:paraId="3A912B5E"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3980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2F0A4A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8D099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59CB7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583F90A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199D864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4B3608D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сущ. В.п., сущ. с суф. -ИСТ, -ЕЦ, глаг.наст. времени по теме урока. Проговаривание словосочетаний с многозначными словами.</w:t>
            </w:r>
          </w:p>
          <w:p w14:paraId="72FD39C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простых описательных предложений, их хоровое и индивидуальное проговаривание под определенных ритм. </w:t>
            </w:r>
          </w:p>
          <w:p w14:paraId="779D764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6ED07C6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4F41752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7AB20065" w14:textId="77777777">
        <w:tc>
          <w:tcPr>
            <w:tcW w:w="2085" w:type="dxa"/>
            <w:shd w:val="clear" w:color="auto" w:fill="auto"/>
            <w:tcMar>
              <w:top w:w="100" w:type="dxa"/>
              <w:left w:w="100" w:type="dxa"/>
              <w:bottom w:w="100" w:type="dxa"/>
              <w:right w:w="100" w:type="dxa"/>
            </w:tcMar>
          </w:tcPr>
          <w:p w14:paraId="337F4CFD"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8. Россия - моя Родина</w:t>
            </w:r>
          </w:p>
        </w:tc>
        <w:tc>
          <w:tcPr>
            <w:tcW w:w="720" w:type="dxa"/>
            <w:shd w:val="clear" w:color="auto" w:fill="auto"/>
            <w:tcMar>
              <w:top w:w="100" w:type="dxa"/>
              <w:left w:w="100" w:type="dxa"/>
              <w:bottom w:w="100" w:type="dxa"/>
              <w:right w:w="100" w:type="dxa"/>
            </w:tcMar>
          </w:tcPr>
          <w:p w14:paraId="35B956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222B2AF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6D1C889E"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43740AFF" w14:textId="77777777">
        <w:tc>
          <w:tcPr>
            <w:tcW w:w="2085" w:type="dxa"/>
            <w:shd w:val="clear" w:color="auto" w:fill="auto"/>
            <w:tcMar>
              <w:top w:w="100" w:type="dxa"/>
              <w:left w:w="100" w:type="dxa"/>
              <w:bottom w:w="100" w:type="dxa"/>
              <w:right w:w="100" w:type="dxa"/>
            </w:tcMar>
          </w:tcPr>
          <w:p w14:paraId="19C60B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родная страна</w:t>
            </w:r>
          </w:p>
        </w:tc>
        <w:tc>
          <w:tcPr>
            <w:tcW w:w="720" w:type="dxa"/>
            <w:shd w:val="clear" w:color="auto" w:fill="auto"/>
            <w:tcMar>
              <w:top w:w="100" w:type="dxa"/>
              <w:left w:w="100" w:type="dxa"/>
              <w:bottom w:w="100" w:type="dxa"/>
              <w:right w:w="100" w:type="dxa"/>
            </w:tcMar>
          </w:tcPr>
          <w:p w14:paraId="5DA925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1C2E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7D213B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7F0366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4076AF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244892C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0F33E18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545F5D2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прил.в сравнит. степени по теме урока. Составление словосочетаний прилаг.+ сущ.</w:t>
            </w:r>
          </w:p>
          <w:p w14:paraId="6985264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распространенных  предложений с однородными членами, их хоровое и индивидуальное проговаривание под определенных ритм.</w:t>
            </w:r>
          </w:p>
          <w:p w14:paraId="3419BFA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5ADAC91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1661DD5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2512B2CF" w14:textId="77777777">
        <w:tc>
          <w:tcPr>
            <w:tcW w:w="2085" w:type="dxa"/>
            <w:shd w:val="clear" w:color="auto" w:fill="auto"/>
            <w:tcMar>
              <w:top w:w="100" w:type="dxa"/>
              <w:left w:w="100" w:type="dxa"/>
              <w:bottom w:w="100" w:type="dxa"/>
              <w:right w:w="100" w:type="dxa"/>
            </w:tcMar>
          </w:tcPr>
          <w:p w14:paraId="55D6B6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Народы России</w:t>
            </w:r>
          </w:p>
        </w:tc>
        <w:tc>
          <w:tcPr>
            <w:tcW w:w="720" w:type="dxa"/>
            <w:shd w:val="clear" w:color="auto" w:fill="auto"/>
            <w:tcMar>
              <w:top w:w="100" w:type="dxa"/>
              <w:left w:w="100" w:type="dxa"/>
              <w:bottom w:w="100" w:type="dxa"/>
              <w:right w:w="100" w:type="dxa"/>
            </w:tcMar>
          </w:tcPr>
          <w:p w14:paraId="292ABC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97EA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4A0D93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05DA36F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1F7B6A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5CB99EC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580E4B1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376437D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прил. с суф. -СК, наречий с приставкой ПО и суф. -СКИ по теме урока. Составление словосочетаний с глаг. несоверш.вида наст. и прош.времени.</w:t>
            </w:r>
          </w:p>
          <w:p w14:paraId="1ABEA4D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простых описательных предложений, их хоровое и индивидуальное проговаривание под определенных ритм.</w:t>
            </w:r>
          </w:p>
          <w:p w14:paraId="1EC7C53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70E5D6B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3C6C62A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18B2D2C9" w14:textId="77777777">
        <w:tc>
          <w:tcPr>
            <w:tcW w:w="2085" w:type="dxa"/>
            <w:shd w:val="clear" w:color="auto" w:fill="auto"/>
            <w:tcMar>
              <w:top w:w="100" w:type="dxa"/>
              <w:left w:w="100" w:type="dxa"/>
              <w:bottom w:w="100" w:type="dxa"/>
              <w:right w:w="100" w:type="dxa"/>
            </w:tcMar>
          </w:tcPr>
          <w:p w14:paraId="596283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Москва - столица </w:t>
            </w:r>
          </w:p>
        </w:tc>
        <w:tc>
          <w:tcPr>
            <w:tcW w:w="720" w:type="dxa"/>
            <w:shd w:val="clear" w:color="auto" w:fill="auto"/>
            <w:tcMar>
              <w:top w:w="100" w:type="dxa"/>
              <w:left w:w="100" w:type="dxa"/>
              <w:bottom w:w="100" w:type="dxa"/>
              <w:right w:w="100" w:type="dxa"/>
            </w:tcMar>
          </w:tcPr>
          <w:p w14:paraId="3369BF3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D9FD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17D61A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0BCF29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257702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61AB297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7E6235B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18B44B0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наречий места действия по теме урока. Составление словосочетаний с прямым и переносным значением слова, хоровое проговаривание с сопровождением шумовых музыкальных инструментов.</w:t>
            </w:r>
          </w:p>
          <w:p w14:paraId="57AF54B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обстоятельством места действия, их хоровое и индивидуальное проговаривание под определенных ритм.</w:t>
            </w:r>
          </w:p>
          <w:p w14:paraId="7C52A08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08E5ABB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6DF986B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75443202" w14:textId="77777777">
        <w:tc>
          <w:tcPr>
            <w:tcW w:w="2085" w:type="dxa"/>
            <w:shd w:val="clear" w:color="auto" w:fill="auto"/>
            <w:tcMar>
              <w:top w:w="100" w:type="dxa"/>
              <w:left w:w="100" w:type="dxa"/>
              <w:bottom w:w="100" w:type="dxa"/>
              <w:right w:w="100" w:type="dxa"/>
            </w:tcMar>
          </w:tcPr>
          <w:p w14:paraId="1F4D1F7F"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9. Лето</w:t>
            </w:r>
          </w:p>
        </w:tc>
        <w:tc>
          <w:tcPr>
            <w:tcW w:w="720" w:type="dxa"/>
            <w:shd w:val="clear" w:color="auto" w:fill="auto"/>
            <w:tcMar>
              <w:top w:w="100" w:type="dxa"/>
              <w:left w:w="100" w:type="dxa"/>
              <w:bottom w:w="100" w:type="dxa"/>
              <w:right w:w="100" w:type="dxa"/>
            </w:tcMar>
          </w:tcPr>
          <w:p w14:paraId="6CBE00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502B3B37"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258B8A45"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5470BA08" w14:textId="77777777">
        <w:tc>
          <w:tcPr>
            <w:tcW w:w="2085" w:type="dxa"/>
            <w:shd w:val="clear" w:color="auto" w:fill="auto"/>
            <w:tcMar>
              <w:top w:w="100" w:type="dxa"/>
              <w:left w:w="100" w:type="dxa"/>
              <w:bottom w:w="100" w:type="dxa"/>
              <w:right w:w="100" w:type="dxa"/>
            </w:tcMar>
          </w:tcPr>
          <w:p w14:paraId="543F78B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летом!</w:t>
            </w:r>
          </w:p>
        </w:tc>
        <w:tc>
          <w:tcPr>
            <w:tcW w:w="720" w:type="dxa"/>
            <w:shd w:val="clear" w:color="auto" w:fill="auto"/>
            <w:tcMar>
              <w:top w:w="100" w:type="dxa"/>
              <w:left w:w="100" w:type="dxa"/>
              <w:bottom w:w="100" w:type="dxa"/>
              <w:right w:w="100" w:type="dxa"/>
            </w:tcMar>
          </w:tcPr>
          <w:p w14:paraId="220757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A570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7BEC6D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81EAA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0B6EF47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3AA54C1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7265573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34D0982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словосочетаний прилаг.+ сущ. с использованием средств художественной выразительности.</w:t>
            </w:r>
          </w:p>
          <w:p w14:paraId="416AC81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простых предложений со сравнительными оборотами, их хоровое и индивидуальное проговаривание под определенных ритм.</w:t>
            </w:r>
          </w:p>
          <w:p w14:paraId="388B211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4C80C65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0346F6A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3F4A29F2" w14:textId="77777777">
        <w:tc>
          <w:tcPr>
            <w:tcW w:w="2085" w:type="dxa"/>
            <w:shd w:val="clear" w:color="auto" w:fill="auto"/>
            <w:tcMar>
              <w:top w:w="100" w:type="dxa"/>
              <w:left w:w="100" w:type="dxa"/>
              <w:bottom w:w="100" w:type="dxa"/>
              <w:right w:w="100" w:type="dxa"/>
            </w:tcMar>
          </w:tcPr>
          <w:p w14:paraId="039DB7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я буду делать летом</w:t>
            </w:r>
          </w:p>
        </w:tc>
        <w:tc>
          <w:tcPr>
            <w:tcW w:w="720" w:type="dxa"/>
            <w:shd w:val="clear" w:color="auto" w:fill="auto"/>
            <w:tcMar>
              <w:top w:w="100" w:type="dxa"/>
              <w:left w:w="100" w:type="dxa"/>
              <w:bottom w:w="100" w:type="dxa"/>
              <w:right w:w="100" w:type="dxa"/>
            </w:tcMar>
          </w:tcPr>
          <w:p w14:paraId="549763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C795F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59D03C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4BC67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6AC8F8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3AE4684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6782291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под ритмичные движения. </w:t>
            </w:r>
          </w:p>
          <w:p w14:paraId="077020E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цепочки однокоренных слов степени по теме урока. Составление словосочетаний прилаг.+ сущ. в Р.п., Т.п.</w:t>
            </w:r>
          </w:p>
          <w:p w14:paraId="73AA9F1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простых описательных предложений, их хоровое и индивидуальное проговаривание под определенных ритм.</w:t>
            </w:r>
          </w:p>
          <w:p w14:paraId="73A74F5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и индивидуальное произнесение стихов, коротких диалогов со сменой интонации, с одновременными движениями руками.</w:t>
            </w:r>
          </w:p>
          <w:p w14:paraId="749C7A3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дикции. </w:t>
            </w:r>
          </w:p>
          <w:p w14:paraId="3209DC0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пение песен различного характера.</w:t>
            </w:r>
          </w:p>
        </w:tc>
      </w:tr>
      <w:tr w:rsidR="00AB7F17" w14:paraId="5FEC4934" w14:textId="77777777">
        <w:trPr>
          <w:trHeight w:val="440"/>
        </w:trPr>
        <w:tc>
          <w:tcPr>
            <w:tcW w:w="2085" w:type="dxa"/>
            <w:shd w:val="clear" w:color="auto" w:fill="auto"/>
            <w:tcMar>
              <w:top w:w="100" w:type="dxa"/>
              <w:left w:w="100" w:type="dxa"/>
              <w:bottom w:w="100" w:type="dxa"/>
              <w:right w:w="100" w:type="dxa"/>
            </w:tcMar>
          </w:tcPr>
          <w:p w14:paraId="1B37EE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Чему мы научились?</w:t>
            </w:r>
          </w:p>
        </w:tc>
        <w:tc>
          <w:tcPr>
            <w:tcW w:w="720" w:type="dxa"/>
            <w:shd w:val="clear" w:color="auto" w:fill="auto"/>
            <w:tcMar>
              <w:top w:w="100" w:type="dxa"/>
              <w:left w:w="100" w:type="dxa"/>
              <w:bottom w:w="100" w:type="dxa"/>
              <w:right w:w="100" w:type="dxa"/>
            </w:tcMar>
          </w:tcPr>
          <w:p w14:paraId="4BB23B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80" w:type="dxa"/>
            <w:gridSpan w:val="2"/>
            <w:shd w:val="clear" w:color="auto" w:fill="auto"/>
            <w:tcMar>
              <w:top w:w="100" w:type="dxa"/>
              <w:left w:w="100" w:type="dxa"/>
              <w:bottom w:w="100" w:type="dxa"/>
              <w:right w:w="100" w:type="dxa"/>
            </w:tcMar>
          </w:tcPr>
          <w:p w14:paraId="0FA59F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 года</w:t>
            </w:r>
          </w:p>
        </w:tc>
      </w:tr>
    </w:tbl>
    <w:p w14:paraId="06C12C0E" w14:textId="77777777" w:rsidR="00AB7F17" w:rsidRDefault="00AB7F17">
      <w:pPr>
        <w:pStyle w:val="10"/>
        <w:spacing w:line="240" w:lineRule="auto"/>
        <w:ind w:right="113" w:firstLine="709"/>
        <w:jc w:val="both"/>
        <w:rPr>
          <w:rFonts w:ascii="Times New Roman" w:eastAsia="Times New Roman" w:hAnsi="Times New Roman" w:cs="Times New Roman"/>
          <w:color w:val="00000A"/>
          <w:sz w:val="24"/>
          <w:szCs w:val="24"/>
        </w:rPr>
      </w:pPr>
    </w:p>
    <w:p w14:paraId="3BC3D899" w14:textId="77777777" w:rsidR="00AB7F17" w:rsidRDefault="007C32C9">
      <w:pPr>
        <w:pStyle w:val="10"/>
        <w:spacing w:line="240" w:lineRule="auto"/>
        <w:ind w:right="113" w:firstLine="709"/>
        <w:jc w:val="center"/>
        <w:rPr>
          <w:rFonts w:ascii="Times New Roman" w:eastAsia="Times New Roman" w:hAnsi="Times New Roman" w:cs="Times New Roman"/>
          <w:sz w:val="28"/>
          <w:szCs w:val="28"/>
        </w:rPr>
      </w:pPr>
      <w:r>
        <w:br w:type="page"/>
      </w:r>
    </w:p>
    <w:p w14:paraId="6359324F" w14:textId="77777777" w:rsidR="00AB7F17" w:rsidRDefault="007C32C9">
      <w:pPr>
        <w:pStyle w:val="10"/>
        <w:spacing w:line="240" w:lineRule="auto"/>
        <w:ind w:right="113"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КЛАСС (34 часа)</w:t>
      </w:r>
    </w:p>
    <w:p w14:paraId="6FEBDA89"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- 34 часа</w:t>
      </w:r>
    </w:p>
    <w:p w14:paraId="462BB1CE"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неделю - 1 ч., 34 учебные недели</w:t>
      </w:r>
    </w:p>
    <w:p w14:paraId="15510561" w14:textId="77777777" w:rsidR="00AB7F17" w:rsidRDefault="00AB7F17">
      <w:pPr>
        <w:pStyle w:val="10"/>
        <w:spacing w:after="160" w:line="259" w:lineRule="auto"/>
        <w:rPr>
          <w:rFonts w:ascii="Times New Roman" w:eastAsia="Times New Roman" w:hAnsi="Times New Roman" w:cs="Times New Roman"/>
          <w:sz w:val="28"/>
          <w:szCs w:val="28"/>
        </w:rPr>
      </w:pPr>
    </w:p>
    <w:p w14:paraId="60481009" w14:textId="77777777" w:rsidR="00AB7F17" w:rsidRDefault="00AB7F17">
      <w:pPr>
        <w:pStyle w:val="10"/>
        <w:spacing w:line="240" w:lineRule="auto"/>
        <w:ind w:right="113" w:firstLine="709"/>
        <w:jc w:val="both"/>
        <w:rPr>
          <w:rFonts w:ascii="Times New Roman" w:eastAsia="Times New Roman" w:hAnsi="Times New Roman" w:cs="Times New Roman"/>
          <w:color w:val="00000A"/>
          <w:sz w:val="24"/>
          <w:szCs w:val="24"/>
        </w:rPr>
      </w:pPr>
    </w:p>
    <w:p w14:paraId="479C1325" w14:textId="77777777" w:rsidR="00AB7F17" w:rsidRDefault="00AB7F17">
      <w:pPr>
        <w:pStyle w:val="10"/>
        <w:spacing w:after="160" w:line="259" w:lineRule="auto"/>
        <w:rPr>
          <w:rFonts w:ascii="Times New Roman" w:eastAsia="Times New Roman" w:hAnsi="Times New Roman" w:cs="Times New Roman"/>
          <w:sz w:val="28"/>
          <w:szCs w:val="28"/>
        </w:rPr>
      </w:pPr>
    </w:p>
    <w:tbl>
      <w:tblPr>
        <w:tblStyle w:val="ab"/>
        <w:tblpPr w:leftFromText="180" w:rightFromText="180" w:topFromText="180" w:bottomFromText="180" w:vertAnchor="text"/>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35"/>
        <w:gridCol w:w="3345"/>
        <w:gridCol w:w="3120"/>
      </w:tblGrid>
      <w:tr w:rsidR="00AB7F17" w14:paraId="3D7AB709" w14:textId="77777777">
        <w:tc>
          <w:tcPr>
            <w:tcW w:w="2085" w:type="dxa"/>
            <w:tcBorders>
              <w:right w:val="single" w:sz="5" w:space="0" w:color="000000"/>
            </w:tcBorders>
          </w:tcPr>
          <w:p w14:paraId="49973F2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занятия</w:t>
            </w:r>
          </w:p>
        </w:tc>
        <w:tc>
          <w:tcPr>
            <w:tcW w:w="735" w:type="dxa"/>
            <w:tcBorders>
              <w:top w:val="single" w:sz="5" w:space="0" w:color="000000"/>
              <w:left w:val="single" w:sz="5" w:space="0" w:color="000000"/>
              <w:bottom w:val="single" w:sz="5" w:space="0" w:color="000000"/>
              <w:right w:val="single" w:sz="5" w:space="0" w:color="000000"/>
            </w:tcBorders>
          </w:tcPr>
          <w:p w14:paraId="4A5F2E76"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345" w:type="dxa"/>
            <w:tcBorders>
              <w:top w:val="single" w:sz="5" w:space="0" w:color="000000"/>
              <w:left w:val="single" w:sz="5" w:space="0" w:color="000000"/>
              <w:bottom w:val="single" w:sz="5" w:space="0" w:color="000000"/>
              <w:right w:val="single" w:sz="5" w:space="0" w:color="000000"/>
            </w:tcBorders>
          </w:tcPr>
          <w:p w14:paraId="4086368A"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20" w:type="dxa"/>
            <w:tcBorders>
              <w:top w:val="single" w:sz="5" w:space="0" w:color="000000"/>
              <w:left w:val="single" w:sz="5" w:space="0" w:color="000000"/>
              <w:bottom w:val="single" w:sz="5" w:space="0" w:color="000000"/>
              <w:right w:val="single" w:sz="5" w:space="0" w:color="000000"/>
            </w:tcBorders>
          </w:tcPr>
          <w:p w14:paraId="77E72585"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799753E7"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2663CB89" w14:textId="77777777">
        <w:tc>
          <w:tcPr>
            <w:tcW w:w="2085" w:type="dxa"/>
          </w:tcPr>
          <w:p w14:paraId="27CCA053"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 Как я живу</w:t>
            </w:r>
          </w:p>
        </w:tc>
        <w:tc>
          <w:tcPr>
            <w:tcW w:w="735" w:type="dxa"/>
            <w:tcBorders>
              <w:top w:val="single" w:sz="5" w:space="0" w:color="000000"/>
            </w:tcBorders>
          </w:tcPr>
          <w:p w14:paraId="702F51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45" w:type="dxa"/>
            <w:tcBorders>
              <w:top w:val="single" w:sz="5" w:space="0" w:color="000000"/>
              <w:bottom w:val="single" w:sz="6" w:space="0" w:color="000000"/>
            </w:tcBorders>
          </w:tcPr>
          <w:p w14:paraId="625BD0F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top w:val="single" w:sz="5" w:space="0" w:color="000000"/>
            </w:tcBorders>
          </w:tcPr>
          <w:p w14:paraId="776CDCE9"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F2C0533" w14:textId="77777777">
        <w:tc>
          <w:tcPr>
            <w:tcW w:w="2085" w:type="dxa"/>
          </w:tcPr>
          <w:p w14:paraId="5D8408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день</w:t>
            </w:r>
          </w:p>
        </w:tc>
        <w:tc>
          <w:tcPr>
            <w:tcW w:w="735" w:type="dxa"/>
            <w:tcBorders>
              <w:right w:val="single" w:sz="6" w:space="0" w:color="000000"/>
            </w:tcBorders>
          </w:tcPr>
          <w:p w14:paraId="2D34FC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D1A7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5A08FC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25BDC1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7BA2FC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36AEC4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69C16F7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дыхания. Пение вокализов (мелодии без слов со сменой гласных звуков (у,о,а,и)). Произнесение слов и словосочетаний по теме урока на выдохе.</w:t>
            </w:r>
          </w:p>
          <w:p w14:paraId="3CDF58B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5F5B4EC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под знакомые мелодии глаголов соверш. и несоверш. вида, сущ. по теме урока.</w:t>
            </w:r>
          </w:p>
          <w:p w14:paraId="4CEB050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простых распространенных предложений.</w:t>
            </w:r>
          </w:p>
        </w:tc>
      </w:tr>
      <w:tr w:rsidR="00AB7F17" w14:paraId="09AC3E76" w14:textId="77777777">
        <w:tc>
          <w:tcPr>
            <w:tcW w:w="2085" w:type="dxa"/>
          </w:tcPr>
          <w:p w14:paraId="06D06F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 и я в нем</w:t>
            </w:r>
          </w:p>
        </w:tc>
        <w:tc>
          <w:tcPr>
            <w:tcW w:w="735" w:type="dxa"/>
            <w:tcBorders>
              <w:right w:val="single" w:sz="6" w:space="0" w:color="000000"/>
            </w:tcBorders>
          </w:tcPr>
          <w:p w14:paraId="055E42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365E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1CCDE0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212033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6B59A1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68962B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64082DF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дыхания. Пение вокализов (мелодии без слов со сменой гласных звуков (у,о,а,и)). Произнесение слов и словосочетаний по теме урока на выдохе. Артикуляционные упражнения.</w:t>
            </w:r>
          </w:p>
          <w:p w14:paraId="28D86CB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под знакомые мелодии местоимений и прилагат. по теме урока.</w:t>
            </w:r>
          </w:p>
          <w:p w14:paraId="11D0933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предложений с однородными членами, сложносочиненных предложений.</w:t>
            </w:r>
          </w:p>
        </w:tc>
      </w:tr>
      <w:tr w:rsidR="00AB7F17" w14:paraId="7B1B4F7E" w14:textId="77777777">
        <w:tc>
          <w:tcPr>
            <w:tcW w:w="2085" w:type="dxa"/>
          </w:tcPr>
          <w:p w14:paraId="2FE4DF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Мои чувства и настроение</w:t>
            </w:r>
          </w:p>
        </w:tc>
        <w:tc>
          <w:tcPr>
            <w:tcW w:w="735" w:type="dxa"/>
            <w:tcBorders>
              <w:right w:val="single" w:sz="6" w:space="0" w:color="000000"/>
            </w:tcBorders>
          </w:tcPr>
          <w:p w14:paraId="7A4DD9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A4A7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22BBAC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14CBF4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6F75AF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10EC75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5A7379A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дыхания. Пение вокализов (мелодии без слов со сменой гласных звуков (у,о,а,и)). Произнесение слов и словосочетаний по теме урока на выдохе. Артикуляционные упражнения.</w:t>
            </w:r>
          </w:p>
          <w:p w14:paraId="1B0FD77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под знакомые мелодии прилагат. в сравнительной степени, наречий по теме урока.</w:t>
            </w:r>
          </w:p>
          <w:p w14:paraId="49CA90A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сложносочиненных и сложноподчиненных предложений с придаточным обстоятельственным (придаточные причины, цели).</w:t>
            </w:r>
          </w:p>
        </w:tc>
      </w:tr>
      <w:tr w:rsidR="00AB7F17" w14:paraId="046C9E73" w14:textId="77777777">
        <w:tc>
          <w:tcPr>
            <w:tcW w:w="2085" w:type="dxa"/>
          </w:tcPr>
          <w:p w14:paraId="61C5A1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 и мои друзья</w:t>
            </w:r>
          </w:p>
        </w:tc>
        <w:tc>
          <w:tcPr>
            <w:tcW w:w="735" w:type="dxa"/>
            <w:tcBorders>
              <w:right w:val="single" w:sz="6" w:space="0" w:color="000000"/>
            </w:tcBorders>
          </w:tcPr>
          <w:p w14:paraId="75C8775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97CD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28A43F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402F8D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7B4B00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0755B1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7D7FC23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дыхания. Пение вокализов (мелодии без слов со сменой гласных звуков (у,о,а,и)). Произнесение слов и словосочетаний по теме урока на выдохе. Артикуляционные упражнения.</w:t>
            </w:r>
          </w:p>
          <w:p w14:paraId="2949CF3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под знакомые мелодии местоимений, прилагат., синонимов и однокоренных слов по теме урока.</w:t>
            </w:r>
          </w:p>
          <w:p w14:paraId="0F9FE6F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сложносочиненных и сложноподчиненных предложений.</w:t>
            </w:r>
          </w:p>
        </w:tc>
      </w:tr>
      <w:tr w:rsidR="00AB7F17" w14:paraId="68EF9AB0" w14:textId="77777777">
        <w:tc>
          <w:tcPr>
            <w:tcW w:w="2085" w:type="dxa"/>
          </w:tcPr>
          <w:p w14:paraId="560759E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вежливости</w:t>
            </w:r>
          </w:p>
        </w:tc>
        <w:tc>
          <w:tcPr>
            <w:tcW w:w="735" w:type="dxa"/>
            <w:tcBorders>
              <w:right w:val="single" w:sz="6" w:space="0" w:color="000000"/>
            </w:tcBorders>
          </w:tcPr>
          <w:p w14:paraId="7310A8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141F2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5BFB1A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4B3518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4EFA3C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70E705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69C5F35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дыхания. Пение вокализов (мелодии без слов со сменой гласных звуков (у,о,а,и)). Произнесение слов и словосочетаний по теме урока на выдохе. Артикуляционные упражнения.</w:t>
            </w:r>
          </w:p>
          <w:p w14:paraId="6A1524B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под знакомые мелодии синонимов и антонимов по теме урока.</w:t>
            </w:r>
          </w:p>
          <w:p w14:paraId="482FB2E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сложноподчиненных предложений с придаточным обстоятельственным (придаточные времени, цели, условия).</w:t>
            </w:r>
          </w:p>
        </w:tc>
      </w:tr>
      <w:tr w:rsidR="00AB7F17" w14:paraId="4824406B" w14:textId="77777777">
        <w:tc>
          <w:tcPr>
            <w:tcW w:w="2085" w:type="dxa"/>
          </w:tcPr>
          <w:p w14:paraId="4B0E50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2. Осень</w:t>
            </w:r>
          </w:p>
        </w:tc>
        <w:tc>
          <w:tcPr>
            <w:tcW w:w="735" w:type="dxa"/>
            <w:tcBorders>
              <w:right w:val="single" w:sz="6" w:space="0" w:color="000000"/>
            </w:tcBorders>
          </w:tcPr>
          <w:p w14:paraId="7F2FE3B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Pr>
          <w:p w14:paraId="6B401BA7"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1571C1CB"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52094FA8" w14:textId="77777777">
        <w:tc>
          <w:tcPr>
            <w:tcW w:w="2085" w:type="dxa"/>
          </w:tcPr>
          <w:p w14:paraId="31C821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в природе и окружающем мире.</w:t>
            </w:r>
          </w:p>
          <w:p w14:paraId="65AC14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пройденного</w:t>
            </w:r>
          </w:p>
        </w:tc>
        <w:tc>
          <w:tcPr>
            <w:tcW w:w="735" w:type="dxa"/>
            <w:tcBorders>
              <w:right w:val="single" w:sz="6" w:space="0" w:color="000000"/>
            </w:tcBorders>
          </w:tcPr>
          <w:p w14:paraId="159B7C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F384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 словосочетаний и предложений по теме урока. Перестроения в процессе выполнения движений при смене громкости звучащей музыки.</w:t>
            </w:r>
          </w:p>
          <w:p w14:paraId="013E34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в зависимости от темпа мелодии.</w:t>
            </w:r>
          </w:p>
          <w:p w14:paraId="4A7242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1C6C88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0AC80C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37911B5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(мелодии без слов со сменой гласных звуков (у,о,а,и)). </w:t>
            </w:r>
          </w:p>
          <w:p w14:paraId="54D2DAD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слов и словосочетаний по теме урока на выдохе. Артикуляционные упражнения.</w:t>
            </w:r>
          </w:p>
          <w:p w14:paraId="3821EB6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под знакомые мелодии прилагат. по теме урока.</w:t>
            </w:r>
          </w:p>
          <w:p w14:paraId="084FC57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безличных и сложноподчиненных предложений</w:t>
            </w:r>
          </w:p>
          <w:p w14:paraId="7756A51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Произношение междометий с различной интонацией и мимикой.</w:t>
            </w:r>
          </w:p>
        </w:tc>
      </w:tr>
      <w:tr w:rsidR="00AB7F17" w14:paraId="22625954" w14:textId="77777777">
        <w:tc>
          <w:tcPr>
            <w:tcW w:w="2085" w:type="dxa"/>
          </w:tcPr>
          <w:p w14:paraId="4A41BF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3. Здоровье и безопасность</w:t>
            </w:r>
          </w:p>
        </w:tc>
        <w:tc>
          <w:tcPr>
            <w:tcW w:w="735" w:type="dxa"/>
          </w:tcPr>
          <w:p w14:paraId="575368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45" w:type="dxa"/>
            <w:tcBorders>
              <w:top w:val="single" w:sz="6" w:space="0" w:color="000000"/>
              <w:bottom w:val="single" w:sz="6" w:space="0" w:color="000000"/>
            </w:tcBorders>
          </w:tcPr>
          <w:p w14:paraId="35D7E81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Pr>
          <w:p w14:paraId="36EFA38E"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2286B5D2" w14:textId="77777777">
        <w:tc>
          <w:tcPr>
            <w:tcW w:w="2085" w:type="dxa"/>
          </w:tcPr>
          <w:p w14:paraId="32099D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здоров</w:t>
            </w:r>
          </w:p>
        </w:tc>
        <w:tc>
          <w:tcPr>
            <w:tcW w:w="735" w:type="dxa"/>
            <w:tcBorders>
              <w:right w:val="single" w:sz="6" w:space="0" w:color="000000"/>
            </w:tcBorders>
          </w:tcPr>
          <w:p w14:paraId="35F46A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98E0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0FDC73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173900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00E31C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23CD965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210C6EC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7501B27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5D28B1A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 одновременным выполнением двигательных упражнений обобщающих слов по теме урока. </w:t>
            </w:r>
          </w:p>
          <w:p w14:paraId="7D34F05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сложноподчиненных предложений с придаточным обстоятельственным (придаточные условия, цели).</w:t>
            </w:r>
          </w:p>
          <w:p w14:paraId="72F455A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Произношение междометий с различной интонацией и мимикой.</w:t>
            </w:r>
          </w:p>
        </w:tc>
      </w:tr>
      <w:tr w:rsidR="00AB7F17" w14:paraId="1501112F" w14:textId="77777777">
        <w:tc>
          <w:tcPr>
            <w:tcW w:w="2085" w:type="dxa"/>
          </w:tcPr>
          <w:p w14:paraId="24F9FE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w:t>
            </w:r>
          </w:p>
        </w:tc>
        <w:tc>
          <w:tcPr>
            <w:tcW w:w="735" w:type="dxa"/>
            <w:tcBorders>
              <w:right w:val="single" w:sz="6" w:space="0" w:color="000000"/>
            </w:tcBorders>
          </w:tcPr>
          <w:p w14:paraId="2597CE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E81D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22BCAA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3AE4A4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7080B8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153C8B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4EB5CBB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2F552CA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719F089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 одновременным выполнением двигательных упражнений глаг. совершенного и несовершенного вида по теме урока. </w:t>
            </w:r>
          </w:p>
          <w:p w14:paraId="7D186CD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предложений с однородными членами, сложносочиненных предложений.</w:t>
            </w:r>
          </w:p>
          <w:p w14:paraId="2D14E0C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Произношение междометий с различной интонацией и мимикой.</w:t>
            </w:r>
          </w:p>
        </w:tc>
      </w:tr>
      <w:tr w:rsidR="00AB7F17" w14:paraId="02376CD9" w14:textId="77777777">
        <w:tc>
          <w:tcPr>
            <w:tcW w:w="2085" w:type="dxa"/>
          </w:tcPr>
          <w:p w14:paraId="64FD03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питаться правильно</w:t>
            </w:r>
          </w:p>
        </w:tc>
        <w:tc>
          <w:tcPr>
            <w:tcW w:w="735" w:type="dxa"/>
            <w:tcBorders>
              <w:right w:val="single" w:sz="6" w:space="0" w:color="000000"/>
            </w:tcBorders>
          </w:tcPr>
          <w:p w14:paraId="597A48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418AB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4472EE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0822B6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36C0F1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23050A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13687D7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2AA1399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062BDC2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 одновременным выполнением двигательных упражнений обобщающих слов по теме урока. </w:t>
            </w:r>
          </w:p>
          <w:p w14:paraId="5BAAA7A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обобщающих слов в предложениях с однородными членами.</w:t>
            </w:r>
          </w:p>
          <w:p w14:paraId="3CED99F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Произношение междометий с различной интонацией и мимикой.</w:t>
            </w:r>
          </w:p>
        </w:tc>
      </w:tr>
      <w:tr w:rsidR="00AB7F17" w14:paraId="5CFD07CF" w14:textId="77777777">
        <w:tc>
          <w:tcPr>
            <w:tcW w:w="2085" w:type="dxa"/>
          </w:tcPr>
          <w:p w14:paraId="235780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поддерживать здоровье</w:t>
            </w:r>
          </w:p>
        </w:tc>
        <w:tc>
          <w:tcPr>
            <w:tcW w:w="735" w:type="dxa"/>
            <w:tcBorders>
              <w:right w:val="single" w:sz="6" w:space="0" w:color="000000"/>
            </w:tcBorders>
          </w:tcPr>
          <w:p w14:paraId="6EE777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DD4B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049A72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342512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0D35FF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6B8513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6B50717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081CF2A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59962BE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 одновременным выполнением двигательных упражнений глаголов совершенного и несовершенного вида, местоимений по теме урока. </w:t>
            </w:r>
          </w:p>
          <w:p w14:paraId="711F86C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сложноподчиненных предложений с придаточным обстоятельственным (придаточные условия).</w:t>
            </w:r>
          </w:p>
          <w:p w14:paraId="618240C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Произношение междометий с различной интонацией и мимикой.</w:t>
            </w:r>
          </w:p>
        </w:tc>
      </w:tr>
      <w:tr w:rsidR="00AB7F17" w14:paraId="5EB71178" w14:textId="77777777">
        <w:tc>
          <w:tcPr>
            <w:tcW w:w="2085" w:type="dxa"/>
          </w:tcPr>
          <w:p w14:paraId="72217C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помощь</w:t>
            </w:r>
          </w:p>
        </w:tc>
        <w:tc>
          <w:tcPr>
            <w:tcW w:w="735" w:type="dxa"/>
            <w:tcBorders>
              <w:right w:val="single" w:sz="6" w:space="0" w:color="000000"/>
            </w:tcBorders>
          </w:tcPr>
          <w:p w14:paraId="09AE13A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3388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31F5BF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3BBA6E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7A2690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347A143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4A6657C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53421FF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2AD058A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 одновременным выполнением двигательных упражнений глаголов совершенного и несовершенного вида по теме урока. </w:t>
            </w:r>
          </w:p>
          <w:p w14:paraId="15E62BC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сложноподчиненных предложений с придаточным обстоятельственным (придаточные образа действия).</w:t>
            </w:r>
          </w:p>
          <w:p w14:paraId="3A29553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Произношение междометий с различной интонацией и мимикой.</w:t>
            </w:r>
          </w:p>
        </w:tc>
      </w:tr>
      <w:tr w:rsidR="00AB7F17" w14:paraId="69863B8D" w14:textId="77777777">
        <w:tc>
          <w:tcPr>
            <w:tcW w:w="2085" w:type="dxa"/>
          </w:tcPr>
          <w:p w14:paraId="3026176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безопасности</w:t>
            </w:r>
          </w:p>
        </w:tc>
        <w:tc>
          <w:tcPr>
            <w:tcW w:w="735" w:type="dxa"/>
            <w:tcBorders>
              <w:right w:val="single" w:sz="6" w:space="0" w:color="000000"/>
            </w:tcBorders>
          </w:tcPr>
          <w:p w14:paraId="405D09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4D3A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49C6B8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67A283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60A0E7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17E0A0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1F73C3F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37324BA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1F8C11F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 одновременным выполнением двигательных упражнений сущ., глаг., наречий по теме урока. </w:t>
            </w:r>
          </w:p>
          <w:p w14:paraId="5B9B011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сложносочиненных и сложноподчиненных предложений с придаточным обстоятельственным (придаточные причины, условия).</w:t>
            </w:r>
          </w:p>
          <w:p w14:paraId="64856B3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Произношение междометий с различной интонацией и мимикой.</w:t>
            </w:r>
          </w:p>
          <w:p w14:paraId="6D6F7FC9"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04BE6BB7" w14:textId="77777777">
        <w:tc>
          <w:tcPr>
            <w:tcW w:w="2085" w:type="dxa"/>
          </w:tcPr>
          <w:p w14:paraId="5DA782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4. Зима</w:t>
            </w:r>
          </w:p>
        </w:tc>
        <w:tc>
          <w:tcPr>
            <w:tcW w:w="735" w:type="dxa"/>
            <w:tcBorders>
              <w:right w:val="single" w:sz="6" w:space="0" w:color="000000"/>
            </w:tcBorders>
          </w:tcPr>
          <w:p w14:paraId="7E3490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Pr>
          <w:p w14:paraId="41890073"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3FE30EE0"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2E6F4436" w14:textId="77777777">
        <w:tc>
          <w:tcPr>
            <w:tcW w:w="2085" w:type="dxa"/>
          </w:tcPr>
          <w:p w14:paraId="1836F1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в природе и окружающем мире.</w:t>
            </w:r>
          </w:p>
          <w:p w14:paraId="0EE5E5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пройденного</w:t>
            </w:r>
          </w:p>
        </w:tc>
        <w:tc>
          <w:tcPr>
            <w:tcW w:w="735" w:type="dxa"/>
            <w:tcBorders>
              <w:right w:val="single" w:sz="6" w:space="0" w:color="000000"/>
            </w:tcBorders>
          </w:tcPr>
          <w:p w14:paraId="249FCF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E77A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485AF6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64B9EA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4B5DE2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6BD9D0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1E0ED81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3A84B6B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10621B1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с одновременным пропеванием прилагательных и сущ.  по теме урока. </w:t>
            </w:r>
          </w:p>
          <w:p w14:paraId="1EB70DD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под удары шумовых музыкальных инструментов сложноподчиненных предложений с придаточным обстоятельственным (придаточные условия, цели).</w:t>
            </w:r>
          </w:p>
          <w:p w14:paraId="6F99BC1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стихов, в которых используются междометия. </w:t>
            </w:r>
          </w:p>
          <w:p w14:paraId="77D12B1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 различных по характеру.</w:t>
            </w:r>
          </w:p>
        </w:tc>
      </w:tr>
      <w:tr w:rsidR="00AB7F17" w14:paraId="3A7C924C" w14:textId="77777777">
        <w:tc>
          <w:tcPr>
            <w:tcW w:w="2085" w:type="dxa"/>
          </w:tcPr>
          <w:p w14:paraId="7D9895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5. Планета Земля</w:t>
            </w:r>
          </w:p>
        </w:tc>
        <w:tc>
          <w:tcPr>
            <w:tcW w:w="735" w:type="dxa"/>
            <w:tcBorders>
              <w:right w:val="single" w:sz="6" w:space="0" w:color="000000"/>
            </w:tcBorders>
          </w:tcPr>
          <w:p w14:paraId="61A367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45" w:type="dxa"/>
            <w:tcBorders>
              <w:top w:val="single" w:sz="6" w:space="0" w:color="000000"/>
              <w:left w:val="single" w:sz="6" w:space="0" w:color="000000"/>
              <w:bottom w:val="single" w:sz="6" w:space="0" w:color="000000"/>
              <w:right w:val="single" w:sz="6" w:space="0" w:color="000000"/>
            </w:tcBorders>
          </w:tcPr>
          <w:p w14:paraId="54B77E81"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1E7CF2D5"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28A5DDD8" w14:textId="77777777">
        <w:tc>
          <w:tcPr>
            <w:tcW w:w="2085" w:type="dxa"/>
          </w:tcPr>
          <w:p w14:paraId="58053A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живем на планете Земля</w:t>
            </w:r>
          </w:p>
        </w:tc>
        <w:tc>
          <w:tcPr>
            <w:tcW w:w="735" w:type="dxa"/>
            <w:tcBorders>
              <w:right w:val="single" w:sz="6" w:space="0" w:color="000000"/>
            </w:tcBorders>
          </w:tcPr>
          <w:p w14:paraId="5BB2CE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9779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 Выполнение серии движений в ходе выполнения счетных упражнений.</w:t>
            </w:r>
          </w:p>
          <w:p w14:paraId="4F1A26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39566A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432EC8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74E082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63FE08E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23A7AB0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72591F1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с одновременным пропеванием обобщающих слов и прилагат.  по теме урока. </w:t>
            </w:r>
          </w:p>
          <w:p w14:paraId="600A45E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под удары шумовых музыкальных инструментов сложноподчиненных предложений с придаточным определительным.</w:t>
            </w:r>
          </w:p>
          <w:p w14:paraId="0529016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стихов с различной интонацией.</w:t>
            </w:r>
          </w:p>
          <w:p w14:paraId="11273BF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 различных по характеру.</w:t>
            </w:r>
          </w:p>
          <w:p w14:paraId="29331B2A"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681CB499" w14:textId="77777777">
        <w:tc>
          <w:tcPr>
            <w:tcW w:w="2085" w:type="dxa"/>
          </w:tcPr>
          <w:p w14:paraId="7E3C7B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Материки и океаны</w:t>
            </w:r>
          </w:p>
        </w:tc>
        <w:tc>
          <w:tcPr>
            <w:tcW w:w="735" w:type="dxa"/>
            <w:tcBorders>
              <w:right w:val="single" w:sz="6" w:space="0" w:color="000000"/>
            </w:tcBorders>
          </w:tcPr>
          <w:p w14:paraId="714DCF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307B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4C0CC9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серии движений в ходе выполнения счетных упражнений.</w:t>
            </w:r>
          </w:p>
          <w:p w14:paraId="219E8C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5A8CAAB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617D9C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2AE99D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5F4E669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5DC2A16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0EB77BA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с одновременным пропеванием собств. и нариц. им. сущ.  по теме урока. </w:t>
            </w:r>
          </w:p>
          <w:p w14:paraId="300FCA8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под удары шумовых музыкальных инструментов сложноподчиненных предложений с придаточным определительным.</w:t>
            </w:r>
          </w:p>
          <w:p w14:paraId="68DA59F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стихов с различной интонацией. </w:t>
            </w:r>
          </w:p>
          <w:p w14:paraId="1BBB25C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 различных по характеру.</w:t>
            </w:r>
          </w:p>
          <w:p w14:paraId="75A578EB"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129708BD" w14:textId="77777777">
        <w:tc>
          <w:tcPr>
            <w:tcW w:w="2085" w:type="dxa"/>
          </w:tcPr>
          <w:p w14:paraId="30493AB5"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Народы разных стран</w:t>
            </w:r>
          </w:p>
        </w:tc>
        <w:tc>
          <w:tcPr>
            <w:tcW w:w="735" w:type="dxa"/>
          </w:tcPr>
          <w:p w14:paraId="045E05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06C2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 Выполнение серии движений в ходе выполнения счетных упражнений.</w:t>
            </w:r>
          </w:p>
          <w:p w14:paraId="6C5B5E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0834D5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6DE1C8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09E8052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Пение вокализов  с мажорной и минорной окраской на длительном выдохе </w:t>
            </w:r>
          </w:p>
          <w:p w14:paraId="251B479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14:paraId="2297620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с одновременным пропеванием собств. и нариц. им. сущ.  по теме урока. </w:t>
            </w:r>
          </w:p>
          <w:p w14:paraId="2499448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под удары шумовых музыкальных инструментов предложений  однородными членами, сложносочиненных предложений.</w:t>
            </w:r>
          </w:p>
          <w:p w14:paraId="26E76EB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стихов с различной интонацией. </w:t>
            </w:r>
          </w:p>
          <w:p w14:paraId="178E999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 различных по характеру.</w:t>
            </w:r>
          </w:p>
          <w:p w14:paraId="54A6805B"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6E4E4939" w14:textId="77777777">
        <w:tc>
          <w:tcPr>
            <w:tcW w:w="2085" w:type="dxa"/>
            <w:tcBorders>
              <w:bottom w:val="single" w:sz="6" w:space="0" w:color="000000"/>
            </w:tcBorders>
          </w:tcPr>
          <w:p w14:paraId="473700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6. Моя страна</w:t>
            </w:r>
          </w:p>
        </w:tc>
        <w:tc>
          <w:tcPr>
            <w:tcW w:w="735" w:type="dxa"/>
            <w:tcBorders>
              <w:right w:val="single" w:sz="6" w:space="0" w:color="000000"/>
            </w:tcBorders>
          </w:tcPr>
          <w:p w14:paraId="242646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5F5C21"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445E3CC6"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46A2BD39" w14:textId="77777777">
        <w:tc>
          <w:tcPr>
            <w:tcW w:w="2085" w:type="dxa"/>
            <w:tcBorders>
              <w:top w:val="single" w:sz="6" w:space="0" w:color="000000"/>
              <w:left w:val="single" w:sz="6" w:space="0" w:color="000000"/>
              <w:bottom w:val="single" w:sz="6" w:space="0" w:color="000000"/>
              <w:right w:val="single" w:sz="6" w:space="0" w:color="000000"/>
            </w:tcBorders>
          </w:tcPr>
          <w:p w14:paraId="4C5C12FB"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Я живу в России</w:t>
            </w:r>
          </w:p>
        </w:tc>
        <w:tc>
          <w:tcPr>
            <w:tcW w:w="735" w:type="dxa"/>
            <w:tcBorders>
              <w:left w:val="single" w:sz="6" w:space="0" w:color="000000"/>
              <w:right w:val="single" w:sz="6" w:space="0" w:color="000000"/>
            </w:tcBorders>
          </w:tcPr>
          <w:p w14:paraId="03510A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FA055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50AB6B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 Выполнение серии движений в ходе выполнения счетных упражнений.</w:t>
            </w:r>
          </w:p>
          <w:p w14:paraId="5B46A0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3F76FB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528EA8C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45ED429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с одновременным пропеванием кратких прилагат. по теме урока. </w:t>
            </w:r>
          </w:p>
          <w:p w14:paraId="3A2171F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под удары шумовых музыкальных инструментов предложений с однородными членами, сложноподчиненных предложений с придаточным определительным.</w:t>
            </w:r>
          </w:p>
          <w:p w14:paraId="301D6D3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73F3AD1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6643806D"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5D82981B" w14:textId="77777777">
        <w:tc>
          <w:tcPr>
            <w:tcW w:w="2085" w:type="dxa"/>
            <w:tcBorders>
              <w:top w:val="single" w:sz="6" w:space="0" w:color="000000"/>
            </w:tcBorders>
          </w:tcPr>
          <w:p w14:paraId="6C4215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Народы России</w:t>
            </w:r>
          </w:p>
        </w:tc>
        <w:tc>
          <w:tcPr>
            <w:tcW w:w="735" w:type="dxa"/>
            <w:tcBorders>
              <w:right w:val="single" w:sz="6" w:space="0" w:color="000000"/>
            </w:tcBorders>
          </w:tcPr>
          <w:p w14:paraId="3E4217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93CE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295944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 Выполнение серии движений в ходе выполнения счетных упражнений.</w:t>
            </w:r>
          </w:p>
          <w:p w14:paraId="60B520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1FA796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7B5142C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777D079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с одновременным пропеванием обобщающих слов, действительных причастий прош. времени  по теме урока. </w:t>
            </w:r>
          </w:p>
          <w:p w14:paraId="129835F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под удары шумовых музыкальных инструментов предложений с однородными членами, сложносочиненных предложений.</w:t>
            </w:r>
          </w:p>
          <w:p w14:paraId="745C35E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108CB69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0145600E"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07B5A2C9" w14:textId="77777777">
        <w:tc>
          <w:tcPr>
            <w:tcW w:w="2085" w:type="dxa"/>
            <w:tcBorders>
              <w:top w:val="single" w:sz="6" w:space="0" w:color="000000"/>
            </w:tcBorders>
          </w:tcPr>
          <w:p w14:paraId="761225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родной край</w:t>
            </w:r>
          </w:p>
        </w:tc>
        <w:tc>
          <w:tcPr>
            <w:tcW w:w="735" w:type="dxa"/>
            <w:tcBorders>
              <w:right w:val="single" w:sz="6" w:space="0" w:color="000000"/>
            </w:tcBorders>
          </w:tcPr>
          <w:p w14:paraId="312D79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915F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w:t>
            </w:r>
          </w:p>
          <w:p w14:paraId="3C039D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восочетаний и предложений по теме урока. Перестроения и переключение одного движения на другое при смене громкости звучащей музыки. Выполнение серии движений в ходе выполнения счетных упражнений.</w:t>
            </w:r>
          </w:p>
          <w:p w14:paraId="71C475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18E6FF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70F0316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49A4967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4A2CF68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синонимов и однокоренных слов по теме урока. </w:t>
            </w:r>
          </w:p>
          <w:p w14:paraId="39FA3B5C" w14:textId="77777777" w:rsidR="00AB7F17" w:rsidRDefault="007C32C9">
            <w:pPr>
              <w:pStyle w:val="1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Ритмичное проговаривание с одновременным выполнением различных движений и/или ходьбой сложноподчинённых предложений с придаточным определительным.</w:t>
            </w:r>
          </w:p>
          <w:p w14:paraId="4FC4199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3117195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5E33E3C3"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7F9C6527" w14:textId="77777777">
        <w:tc>
          <w:tcPr>
            <w:tcW w:w="2085" w:type="dxa"/>
            <w:tcBorders>
              <w:top w:val="single" w:sz="6" w:space="0" w:color="000000"/>
            </w:tcBorders>
          </w:tcPr>
          <w:p w14:paraId="5E329E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и обычаи в моем родном крае</w:t>
            </w:r>
          </w:p>
        </w:tc>
        <w:tc>
          <w:tcPr>
            <w:tcW w:w="735" w:type="dxa"/>
            <w:tcBorders>
              <w:right w:val="single" w:sz="6" w:space="0" w:color="000000"/>
            </w:tcBorders>
          </w:tcPr>
          <w:p w14:paraId="56F9AD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8FCF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7F288C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 Выполнение серии движений в ходе выполнения счетных упражнений.</w:t>
            </w:r>
          </w:p>
          <w:p w14:paraId="519DC0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2BF84E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6FD753C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32B64B0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синонимов и обобщающих слов, глаголов по теме урока. </w:t>
            </w:r>
          </w:p>
          <w:p w14:paraId="1668C22E" w14:textId="77777777" w:rsidR="00AB7F17" w:rsidRDefault="007C32C9">
            <w:pPr>
              <w:pStyle w:val="1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Ритмичное проговаривание с одновременным выполнением различных движений и/или ходьбой предложений с однородными членами.</w:t>
            </w:r>
          </w:p>
          <w:p w14:paraId="4BEE1D8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08EE999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4486BA0D"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1630E07E" w14:textId="77777777">
        <w:tc>
          <w:tcPr>
            <w:tcW w:w="2085" w:type="dxa"/>
          </w:tcPr>
          <w:p w14:paraId="2DE180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7. Весна</w:t>
            </w:r>
          </w:p>
        </w:tc>
        <w:tc>
          <w:tcPr>
            <w:tcW w:w="735" w:type="dxa"/>
            <w:tcBorders>
              <w:right w:val="single" w:sz="6" w:space="0" w:color="000000"/>
            </w:tcBorders>
          </w:tcPr>
          <w:p w14:paraId="3F0F82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Pr>
          <w:p w14:paraId="510CE5F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76E04E83"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66192FCA" w14:textId="77777777">
        <w:tc>
          <w:tcPr>
            <w:tcW w:w="2085" w:type="dxa"/>
          </w:tcPr>
          <w:p w14:paraId="6C2100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изученного</w:t>
            </w:r>
          </w:p>
        </w:tc>
        <w:tc>
          <w:tcPr>
            <w:tcW w:w="735" w:type="dxa"/>
            <w:tcBorders>
              <w:right w:val="single" w:sz="6" w:space="0" w:color="000000"/>
            </w:tcBorders>
          </w:tcPr>
          <w:p w14:paraId="492256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543B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4B8164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3DF5FB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двигательные импровизации под музыку по замыслу учащихся.</w:t>
            </w:r>
          </w:p>
          <w:p w14:paraId="20CA5B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left w:val="single" w:sz="6" w:space="0" w:color="000000"/>
            </w:tcBorders>
          </w:tcPr>
          <w:p w14:paraId="0E22C1B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666E3DC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прилагательных по теме урока. </w:t>
            </w:r>
          </w:p>
          <w:p w14:paraId="2E44F341" w14:textId="77777777" w:rsidR="00AB7F17" w:rsidRDefault="007C32C9">
            <w:pPr>
              <w:pStyle w:val="1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Ритмичное проговаривание с одновременным выполнением различных движений и/или ходьбой безличных предложений  и сложноподчиненных предложений с придаточными обстоятельственными (придаточные сравнения, меры, степени)</w:t>
            </w:r>
          </w:p>
          <w:p w14:paraId="2634D70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542A469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74E3E6C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диалогов, сценок с одновременным выполнением движений.</w:t>
            </w:r>
          </w:p>
        </w:tc>
      </w:tr>
      <w:tr w:rsidR="00AB7F17" w14:paraId="0E0484C4" w14:textId="77777777">
        <w:tc>
          <w:tcPr>
            <w:tcW w:w="2085" w:type="dxa"/>
          </w:tcPr>
          <w:p w14:paraId="6F4B4D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8. Я путешествую</w:t>
            </w:r>
          </w:p>
        </w:tc>
        <w:tc>
          <w:tcPr>
            <w:tcW w:w="735" w:type="dxa"/>
            <w:tcBorders>
              <w:right w:val="single" w:sz="6" w:space="0" w:color="000000"/>
            </w:tcBorders>
          </w:tcPr>
          <w:p w14:paraId="36FA16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45" w:type="dxa"/>
            <w:tcBorders>
              <w:top w:val="single" w:sz="6" w:space="0" w:color="000000"/>
              <w:left w:val="single" w:sz="6" w:space="0" w:color="000000"/>
              <w:bottom w:val="single" w:sz="6" w:space="0" w:color="000000"/>
              <w:right w:val="single" w:sz="6" w:space="0" w:color="000000"/>
            </w:tcBorders>
          </w:tcPr>
          <w:p w14:paraId="333F1C2D"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1728A9BD"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13B5E662" w14:textId="77777777">
        <w:tc>
          <w:tcPr>
            <w:tcW w:w="2085" w:type="dxa"/>
          </w:tcPr>
          <w:p w14:paraId="5E6603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 с семьей</w:t>
            </w:r>
          </w:p>
        </w:tc>
        <w:tc>
          <w:tcPr>
            <w:tcW w:w="735" w:type="dxa"/>
            <w:tcBorders>
              <w:right w:val="single" w:sz="6" w:space="0" w:color="000000"/>
            </w:tcBorders>
          </w:tcPr>
          <w:p w14:paraId="0A93F8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C2D0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71CA93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left w:val="single" w:sz="6" w:space="0" w:color="000000"/>
            </w:tcBorders>
          </w:tcPr>
          <w:p w14:paraId="03883A6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1C35A37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сущ., глаг. соверш. и несоверш. вида по теме урока. </w:t>
            </w:r>
          </w:p>
          <w:p w14:paraId="50CDC7FA" w14:textId="77777777" w:rsidR="00AB7F17" w:rsidRDefault="007C32C9">
            <w:pPr>
              <w:pStyle w:val="1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Ритмичное проговаривание с одновременным выполнением различных движений и/или ходьбой безличных предложений  и сложноподчиненных предложений с придаточным изъяснительным.</w:t>
            </w:r>
          </w:p>
          <w:p w14:paraId="017DAC4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4D47975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4E865D4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диалогов, сценок с одновременным выполнением движений.</w:t>
            </w:r>
          </w:p>
        </w:tc>
      </w:tr>
      <w:tr w:rsidR="00AB7F17" w14:paraId="0664272F" w14:textId="77777777">
        <w:tc>
          <w:tcPr>
            <w:tcW w:w="2085" w:type="dxa"/>
          </w:tcPr>
          <w:p w14:paraId="4453F2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 с классом</w:t>
            </w:r>
          </w:p>
        </w:tc>
        <w:tc>
          <w:tcPr>
            <w:tcW w:w="735" w:type="dxa"/>
            <w:tcBorders>
              <w:right w:val="single" w:sz="6" w:space="0" w:color="000000"/>
            </w:tcBorders>
          </w:tcPr>
          <w:p w14:paraId="63967A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F81D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2F7FC5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left w:val="single" w:sz="6" w:space="0" w:color="000000"/>
            </w:tcBorders>
          </w:tcPr>
          <w:p w14:paraId="53CE858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34E4D75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страдат. прич. прош.времени по теме урока. </w:t>
            </w:r>
          </w:p>
          <w:p w14:paraId="4A2716C0" w14:textId="77777777" w:rsidR="00AB7F17" w:rsidRDefault="007C32C9">
            <w:pPr>
              <w:pStyle w:val="1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Ритмичное проговаривание с одновременным выполнением различных движений и/или ходьбой безличных предложений  и сложноподчиненных предложений с придаточным изъяснительным.</w:t>
            </w:r>
          </w:p>
          <w:p w14:paraId="58A0A94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268AE75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39DA4A6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диалогов, сценок с одновременным выполнением движений.</w:t>
            </w:r>
          </w:p>
        </w:tc>
      </w:tr>
      <w:tr w:rsidR="00AB7F17" w14:paraId="266A3AA7" w14:textId="77777777">
        <w:tc>
          <w:tcPr>
            <w:tcW w:w="2085" w:type="dxa"/>
          </w:tcPr>
          <w:p w14:paraId="4B3FF5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 онлайн</w:t>
            </w:r>
          </w:p>
        </w:tc>
        <w:tc>
          <w:tcPr>
            <w:tcW w:w="735" w:type="dxa"/>
            <w:tcBorders>
              <w:right w:val="single" w:sz="6" w:space="0" w:color="000000"/>
            </w:tcBorders>
          </w:tcPr>
          <w:p w14:paraId="6FBB833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A534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67CC13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left w:val="single" w:sz="6" w:space="0" w:color="000000"/>
            </w:tcBorders>
          </w:tcPr>
          <w:p w14:paraId="1B2330B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3010F37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наречий и прилагательных по теме урока. </w:t>
            </w:r>
          </w:p>
          <w:p w14:paraId="1558CFEF" w14:textId="77777777" w:rsidR="00AB7F17" w:rsidRDefault="007C32C9">
            <w:pPr>
              <w:pStyle w:val="1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Ритмичное проговаривание с одновременным выполнением различных движений и/или ходьбой безличных предложений  и сложноподчиненных предложений с придаточными обстоятельственными (придаточные места, времени)</w:t>
            </w:r>
          </w:p>
          <w:p w14:paraId="0B2DC40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75C680A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5B42A2B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диалогов, сценок с одновременным выполнением движений.</w:t>
            </w:r>
          </w:p>
        </w:tc>
      </w:tr>
      <w:tr w:rsidR="00AB7F17" w14:paraId="4A4458AB" w14:textId="77777777">
        <w:tc>
          <w:tcPr>
            <w:tcW w:w="2085" w:type="dxa"/>
          </w:tcPr>
          <w:p w14:paraId="5458D4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летний лагерь</w:t>
            </w:r>
          </w:p>
        </w:tc>
        <w:tc>
          <w:tcPr>
            <w:tcW w:w="735" w:type="dxa"/>
            <w:tcBorders>
              <w:right w:val="single" w:sz="6" w:space="0" w:color="000000"/>
            </w:tcBorders>
          </w:tcPr>
          <w:p w14:paraId="6ED00B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4D69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3ACAA6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4FE064"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12601640"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местоимений, сущ. и глаг. по теме урока. </w:t>
            </w:r>
          </w:p>
          <w:p w14:paraId="0B425864"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с одновременным выполнением различных движений и/или ходьбой безличных предложений  и сложноподчиненных предложений с придаточными обстоятельственными (придаточные места, времени, уступки)</w:t>
            </w:r>
          </w:p>
          <w:p w14:paraId="0B459E37"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08D36C11"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31E5719D"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диалогов, сценок с одновременным выполнением движений.</w:t>
            </w:r>
          </w:p>
        </w:tc>
      </w:tr>
      <w:tr w:rsidR="00AB7F17" w14:paraId="649A36DB" w14:textId="77777777">
        <w:tc>
          <w:tcPr>
            <w:tcW w:w="2085" w:type="dxa"/>
          </w:tcPr>
          <w:p w14:paraId="3B0A80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9.</w:t>
            </w:r>
          </w:p>
        </w:tc>
        <w:tc>
          <w:tcPr>
            <w:tcW w:w="735" w:type="dxa"/>
            <w:tcBorders>
              <w:right w:val="single" w:sz="6" w:space="0" w:color="000000"/>
            </w:tcBorders>
          </w:tcPr>
          <w:p w14:paraId="1CF622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Pr>
          <w:p w14:paraId="299DB79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22990D26"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7BB44429" w14:textId="77777777">
        <w:tc>
          <w:tcPr>
            <w:tcW w:w="2085" w:type="dxa"/>
          </w:tcPr>
          <w:p w14:paraId="0B37576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w:t>
            </w:r>
          </w:p>
          <w:p w14:paraId="6521278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735" w:type="dxa"/>
          </w:tcPr>
          <w:p w14:paraId="43F6D5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69F0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4E3C96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78B018"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дыхания, усложнение и удлинение фразы, произнесенной на одном выходе. </w:t>
            </w:r>
          </w:p>
          <w:p w14:paraId="02082FD6"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прилагат. по теме урока. </w:t>
            </w:r>
          </w:p>
          <w:p w14:paraId="0F1FD12E"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Ритмичное проговаривание с одновременным выполнением различных движений и/или ходьбой безличных предложений  и сложноподчиненных предложений с придаточными обстоятельственными (придаточные сравнения, меры, степени)</w:t>
            </w:r>
          </w:p>
          <w:p w14:paraId="52A87A2C"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Декламация стихов под мажорные и минорные мелодии с вопросительной, восклицательной и побудительной интонацией.</w:t>
            </w:r>
          </w:p>
          <w:p w14:paraId="2463DE20"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p w14:paraId="264D39EF" w14:textId="77777777" w:rsidR="00AB7F17" w:rsidRDefault="007C32C9">
            <w:pPr>
              <w:pStyle w:val="1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диалогов, сценок с одновременным выполнением движений.</w:t>
            </w:r>
          </w:p>
        </w:tc>
      </w:tr>
      <w:tr w:rsidR="00AB7F17" w14:paraId="590577F4" w14:textId="77777777">
        <w:trPr>
          <w:trHeight w:val="440"/>
        </w:trPr>
        <w:tc>
          <w:tcPr>
            <w:tcW w:w="2085" w:type="dxa"/>
          </w:tcPr>
          <w:p w14:paraId="4DA7DDE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735" w:type="dxa"/>
          </w:tcPr>
          <w:p w14:paraId="3BF85D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65"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29CF6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изученного материала</w:t>
            </w:r>
          </w:p>
        </w:tc>
      </w:tr>
    </w:tbl>
    <w:p w14:paraId="41D7C2ED" w14:textId="77777777" w:rsidR="00AB7F17" w:rsidRDefault="007C32C9">
      <w:pPr>
        <w:pStyle w:val="10"/>
        <w:spacing w:line="240" w:lineRule="auto"/>
        <w:ind w:right="113" w:firstLine="709"/>
        <w:jc w:val="both"/>
        <w:rPr>
          <w:rFonts w:ascii="Times New Roman" w:eastAsia="Times New Roman" w:hAnsi="Times New Roman" w:cs="Times New Roman"/>
          <w:color w:val="00000A"/>
          <w:sz w:val="24"/>
          <w:szCs w:val="24"/>
        </w:rPr>
      </w:pPr>
      <w:r>
        <w:br w:type="page"/>
      </w:r>
    </w:p>
    <w:p w14:paraId="0D5DDE89" w14:textId="77777777" w:rsidR="00AB7F17" w:rsidRDefault="007C32C9">
      <w:pPr>
        <w:pStyle w:val="10"/>
        <w:spacing w:after="160" w:line="259"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ОТДЕЛЕНИЕ</w:t>
      </w:r>
    </w:p>
    <w:p w14:paraId="652ED87A" w14:textId="77777777" w:rsidR="00AB7F17" w:rsidRDefault="007C32C9">
      <w:pPr>
        <w:pStyle w:val="10"/>
        <w:spacing w:after="16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КЛАСС (33 часа) </w:t>
      </w:r>
    </w:p>
    <w:p w14:paraId="5133AEB0"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- 33 часа</w:t>
      </w:r>
    </w:p>
    <w:p w14:paraId="46C18522"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неделю - 2 ч., 33 учебные недели</w:t>
      </w:r>
    </w:p>
    <w:p w14:paraId="091D321C" w14:textId="77777777" w:rsidR="00AB7F17" w:rsidRDefault="00AB7F17">
      <w:pPr>
        <w:pStyle w:val="10"/>
        <w:spacing w:line="240" w:lineRule="auto"/>
        <w:ind w:right="113" w:firstLine="709"/>
        <w:jc w:val="both"/>
        <w:rPr>
          <w:rFonts w:ascii="Times New Roman" w:eastAsia="Times New Roman" w:hAnsi="Times New Roman" w:cs="Times New Roman"/>
          <w:color w:val="00000A"/>
          <w:sz w:val="24"/>
          <w:szCs w:val="24"/>
        </w:rPr>
      </w:pPr>
    </w:p>
    <w:p w14:paraId="40181DF6" w14:textId="77777777" w:rsidR="00AB7F17" w:rsidRDefault="00AB7F17">
      <w:pPr>
        <w:pStyle w:val="10"/>
        <w:spacing w:after="160" w:line="259" w:lineRule="auto"/>
        <w:rPr>
          <w:rFonts w:ascii="Times New Roman" w:eastAsia="Times New Roman" w:hAnsi="Times New Roman" w:cs="Times New Roman"/>
          <w:sz w:val="28"/>
          <w:szCs w:val="28"/>
        </w:rPr>
      </w:pPr>
    </w:p>
    <w:tbl>
      <w:tblPr>
        <w:tblStyle w:val="ac"/>
        <w:tblpPr w:leftFromText="180" w:rightFromText="180" w:topFromText="180" w:bottomFromText="180" w:vertAnchor="text" w:tblpX="-75"/>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20"/>
        <w:gridCol w:w="3315"/>
        <w:gridCol w:w="3165"/>
      </w:tblGrid>
      <w:tr w:rsidR="00AB7F17" w14:paraId="389CCD09" w14:textId="77777777">
        <w:tc>
          <w:tcPr>
            <w:tcW w:w="2100" w:type="dxa"/>
            <w:tcBorders>
              <w:right w:val="single" w:sz="5" w:space="0" w:color="000000"/>
            </w:tcBorders>
          </w:tcPr>
          <w:p w14:paraId="78422C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занятия</w:t>
            </w:r>
          </w:p>
        </w:tc>
        <w:tc>
          <w:tcPr>
            <w:tcW w:w="720" w:type="dxa"/>
            <w:tcBorders>
              <w:top w:val="single" w:sz="5" w:space="0" w:color="000000"/>
              <w:left w:val="single" w:sz="5" w:space="0" w:color="000000"/>
              <w:bottom w:val="single" w:sz="5" w:space="0" w:color="000000"/>
              <w:right w:val="single" w:sz="5" w:space="0" w:color="000000"/>
            </w:tcBorders>
          </w:tcPr>
          <w:p w14:paraId="1DA96554"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315" w:type="dxa"/>
            <w:tcBorders>
              <w:top w:val="single" w:sz="5" w:space="0" w:color="000000"/>
              <w:left w:val="single" w:sz="5" w:space="0" w:color="000000"/>
              <w:bottom w:val="single" w:sz="5" w:space="0" w:color="000000"/>
              <w:right w:val="single" w:sz="5" w:space="0" w:color="000000"/>
            </w:tcBorders>
          </w:tcPr>
          <w:p w14:paraId="06A11093"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65" w:type="dxa"/>
            <w:tcBorders>
              <w:top w:val="single" w:sz="5" w:space="0" w:color="000000"/>
              <w:left w:val="single" w:sz="5" w:space="0" w:color="000000"/>
              <w:bottom w:val="single" w:sz="5" w:space="0" w:color="000000"/>
              <w:right w:val="single" w:sz="5" w:space="0" w:color="000000"/>
            </w:tcBorders>
          </w:tcPr>
          <w:p w14:paraId="6C058EB2"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2C4044D1"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6AD0CBF9" w14:textId="77777777">
        <w:tc>
          <w:tcPr>
            <w:tcW w:w="2100" w:type="dxa"/>
          </w:tcPr>
          <w:p w14:paraId="72729434"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w:t>
            </w:r>
          </w:p>
          <w:p w14:paraId="30AC891A"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Наш класс.</w:t>
            </w:r>
          </w:p>
        </w:tc>
        <w:tc>
          <w:tcPr>
            <w:tcW w:w="720" w:type="dxa"/>
            <w:tcBorders>
              <w:top w:val="single" w:sz="5" w:space="0" w:color="000000"/>
            </w:tcBorders>
          </w:tcPr>
          <w:p w14:paraId="661467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tcBorders>
              <w:top w:val="single" w:sz="5" w:space="0" w:color="000000"/>
            </w:tcBorders>
          </w:tcPr>
          <w:p w14:paraId="37DF6756"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Borders>
              <w:top w:val="single" w:sz="5" w:space="0" w:color="000000"/>
            </w:tcBorders>
          </w:tcPr>
          <w:p w14:paraId="108C20BE"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3356F40C" w14:textId="77777777">
        <w:tc>
          <w:tcPr>
            <w:tcW w:w="2100" w:type="dxa"/>
          </w:tcPr>
          <w:p w14:paraId="672DFD13"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Здравствуйте, дети!</w:t>
            </w:r>
          </w:p>
        </w:tc>
        <w:tc>
          <w:tcPr>
            <w:tcW w:w="720" w:type="dxa"/>
          </w:tcPr>
          <w:p w14:paraId="6A52B83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0271E8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66F349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1E57C3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65" w:type="dxa"/>
          </w:tcPr>
          <w:p w14:paraId="27EEAE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0A9774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гласных звуков на выдохе без голоса. </w:t>
            </w:r>
          </w:p>
          <w:p w14:paraId="6F62D4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3D8F73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w:t>
            </w:r>
          </w:p>
          <w:p w14:paraId="433C68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и реагирование на задания предъявляемые учителем-логопедом (информационный аспект) в рамках модели "взрослый-ученик". Ответы с опорой на наглядность с использованием личных местоимений, притяжательных местоимений, сущ. (одуш., неодуш), словосочетаний сущ.+притяжат. местоимение под ритмичное звучание шумовых инструментов. Составление словосочетаний со словами “один”, “два”, “много” и сущ. м. и ж.р.</w:t>
            </w:r>
          </w:p>
          <w:p w14:paraId="7F7FD140" w14:textId="77777777" w:rsidR="00AB7F17" w:rsidRDefault="00AB7F17">
            <w:pPr>
              <w:pStyle w:val="10"/>
              <w:widowControl w:val="0"/>
              <w:spacing w:line="240" w:lineRule="auto"/>
              <w:rPr>
                <w:rFonts w:ascii="Times New Roman" w:eastAsia="Times New Roman" w:hAnsi="Times New Roman" w:cs="Times New Roman"/>
                <w:sz w:val="24"/>
                <w:szCs w:val="24"/>
              </w:rPr>
            </w:pPr>
          </w:p>
          <w:p w14:paraId="658B7D68"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5A9A1C8" w14:textId="77777777">
        <w:tc>
          <w:tcPr>
            <w:tcW w:w="2100" w:type="dxa"/>
          </w:tcPr>
          <w:p w14:paraId="29DD2E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школьники.</w:t>
            </w:r>
          </w:p>
        </w:tc>
        <w:tc>
          <w:tcPr>
            <w:tcW w:w="720" w:type="dxa"/>
          </w:tcPr>
          <w:p w14:paraId="253E68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664358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ходьба в разных направлениях по сигналу учителя. Упражнения для мышц шеи, верхних конечностей (поднять голову вверх - вдох, опустить медленно на грудь - выдох).</w:t>
            </w:r>
          </w:p>
          <w:p w14:paraId="40B70A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491CEB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65" w:type="dxa"/>
          </w:tcPr>
          <w:p w14:paraId="759518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73D23D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артикуляционной гимнастики с движениями рук.</w:t>
            </w:r>
          </w:p>
          <w:p w14:paraId="6386B29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гласных звуков на выдохе без голоса.</w:t>
            </w:r>
          </w:p>
          <w:p w14:paraId="417D982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 по теме урока с нарастанием голоса.</w:t>
            </w:r>
          </w:p>
          <w:p w14:paraId="0A4204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и реагирование на задания предъявляемые учителем-логопедом (информационный аспект) в рамках модели "взрослый-ученик". Ответы словосочетанием (сущ.+прилаг.), комментирование движений с использованием глаголов настоящего времени, сущ. (одуш., неодуш.), сущ. с суффиксами -ик, -ок</w:t>
            </w:r>
          </w:p>
          <w:p w14:paraId="21C4CB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опорой на наглядность. Игры “Мой-моя-моё”. Игры на определение одушевленных и неодушевленных предметов с использованием условных движений. </w:t>
            </w:r>
          </w:p>
          <w:p w14:paraId="15C946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словосочетаний. Произнесение словосочетаний под ритмичное звучание шумовых инструментов. </w:t>
            </w:r>
          </w:p>
        </w:tc>
      </w:tr>
      <w:tr w:rsidR="00AB7F17" w14:paraId="40861D79" w14:textId="77777777">
        <w:tc>
          <w:tcPr>
            <w:tcW w:w="2100" w:type="dxa"/>
          </w:tcPr>
          <w:p w14:paraId="37B0595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школа, наш класс</w:t>
            </w:r>
          </w:p>
        </w:tc>
        <w:tc>
          <w:tcPr>
            <w:tcW w:w="720" w:type="dxa"/>
          </w:tcPr>
          <w:p w14:paraId="035F1B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72BCEA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(ходьба на носках и пятках под разную музыку по заданию учителя). Маршировка под музыку, ходьба в разных направлениях по сигналу учителя. Упражнения для мышц шеи, верхних конечностей.</w:t>
            </w:r>
          </w:p>
          <w:p w14:paraId="54740B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02EF83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399FEE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пока звучит музыка с постепенным усложнением). Ходьба с одновременным выполнением упражнений для мышц шеи, верхних конечностей и плечевого пояса, поясные наклоны с прямыми коленями.</w:t>
            </w:r>
          </w:p>
        </w:tc>
        <w:tc>
          <w:tcPr>
            <w:tcW w:w="3165" w:type="dxa"/>
          </w:tcPr>
          <w:p w14:paraId="4781B9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56C0C7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речевого дыхания с музыкальным сопровождением. Пропевание цепочки гласных звуков на выдохе с голосом под счет. </w:t>
            </w:r>
          </w:p>
          <w:p w14:paraId="3CC3D2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гласных и согласных звуков без голоса. Пропевание слов по теме урока с нарастание голоса. </w:t>
            </w:r>
          </w:p>
          <w:p w14:paraId="3F6E6F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и реагирование на задания предъявляемые учителем-логопедом (информационный аспект) в рамках модели "взрослый-ученик". Ответы словосочетанием о предмете и его местоположении под удары шумовых инструментов (сущ.+сущ.в П.п.), составление словосочетаний “нет”+сущ.</w:t>
            </w:r>
          </w:p>
          <w:p w14:paraId="0AB0ED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существительных, объединенных одним обобщающим словом под удары шумовых музыкальных инструментов и с опорой на наглядность.</w:t>
            </w:r>
          </w:p>
        </w:tc>
      </w:tr>
      <w:tr w:rsidR="00AB7F17" w14:paraId="6455E76E" w14:textId="77777777">
        <w:tc>
          <w:tcPr>
            <w:tcW w:w="2100" w:type="dxa"/>
          </w:tcPr>
          <w:p w14:paraId="742588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Дни недели. Режим дня</w:t>
            </w:r>
          </w:p>
        </w:tc>
        <w:tc>
          <w:tcPr>
            <w:tcW w:w="720" w:type="dxa"/>
          </w:tcPr>
          <w:p w14:paraId="5F0270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7BA92D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(ходьба на внутренней внешней стороне стопы с изменением направления). Маршировка под ритмичную музыку с перестроением. Ходьба парами под удары барабана с заданиями. Движения различной амплитуды с опорой на громкость звучащей музыки. Хлопки руками под ритм мелодии.</w:t>
            </w:r>
          </w:p>
          <w:p w14:paraId="24344E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05B87C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118A65ED"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0574E0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дыхание с музыкальным сопровождением . Пропевание согласных и гласных звуков с нарастанием голоса с одновременным выполнением движений по подражанию учителю. Пропевание </w:t>
            </w:r>
            <w:r>
              <w:rPr>
                <w:rFonts w:ascii="Times New Roman" w:eastAsia="Times New Roman" w:hAnsi="Times New Roman" w:cs="Times New Roman"/>
                <w:color w:val="333333"/>
                <w:sz w:val="24"/>
                <w:szCs w:val="24"/>
              </w:rPr>
              <w:t>двусложных слов из открытых слогов по теме урока с нарастанием голоса.</w:t>
            </w:r>
          </w:p>
          <w:p w14:paraId="6FC36F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37A587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и реагирование на задания предъявляемые учителем-логопедом (информационный аспект) в рамках модели "взрослый-ученик". Ответы словосочетанием о предмете и его местоположении под ритмичное звучание шумовых инструментов (сущ.+сущ.в П.п.), составление словосочетаний  словосочетаний со словами “я”, “мы” и гл. и их произнесение с опорой на наглядность.</w:t>
            </w:r>
          </w:p>
        </w:tc>
      </w:tr>
      <w:tr w:rsidR="00AB7F17" w14:paraId="2B25DA71" w14:textId="77777777">
        <w:tc>
          <w:tcPr>
            <w:tcW w:w="2100" w:type="dxa"/>
          </w:tcPr>
          <w:p w14:paraId="4E9C4B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мой дом</w:t>
            </w:r>
          </w:p>
        </w:tc>
        <w:tc>
          <w:tcPr>
            <w:tcW w:w="720" w:type="dxa"/>
          </w:tcPr>
          <w:p w14:paraId="5D09D7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5DA2ED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(прыжки на одной ноге), перемена ног происходит при смене звучащей музыки. Маршировка под ритмичную музыку с перестроением. Ходьба под удары барабана с заданиями. Движения различной амплитуды с опорой на громкость звучащей музыки.</w:t>
            </w:r>
          </w:p>
          <w:p w14:paraId="4E7274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17EFFE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65" w:type="dxa"/>
          </w:tcPr>
          <w:p w14:paraId="6D0FDE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Пропевание цепочки гласных и согласных звуков на выдохе с голосом под счет. </w:t>
            </w:r>
          </w:p>
          <w:p w14:paraId="14D4425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из открытых слогов, двустиший по теме урока с нарастанием голоса.</w:t>
            </w:r>
          </w:p>
          <w:p w14:paraId="2E0259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Восприятие и реагирование на задания предъявляемые учителем-логопедом (информационный аспект) в рамках модели "взрослый-ученик". Ответы словосочетанием (сущ.+качественное прилагательное),  составление словосочетаний со словами “один”, “два”, “много” и сущ. м. и ж.р. и их произнесение под ритмичное звучание шумовых инструментов. </w:t>
            </w:r>
          </w:p>
        </w:tc>
      </w:tr>
      <w:tr w:rsidR="00AB7F17" w14:paraId="74F10304" w14:textId="77777777">
        <w:trPr>
          <w:trHeight w:val="500"/>
        </w:trPr>
        <w:tc>
          <w:tcPr>
            <w:tcW w:w="2100" w:type="dxa"/>
          </w:tcPr>
          <w:p w14:paraId="6639E8C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играю</w:t>
            </w:r>
          </w:p>
        </w:tc>
        <w:tc>
          <w:tcPr>
            <w:tcW w:w="720" w:type="dxa"/>
          </w:tcPr>
          <w:p w14:paraId="56A32D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4D20C4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(ходьба на внутренней внешней стороне стопы). Маршировка под ритмичную музыку с перестроением. Ходьба парами под удары барабана с заданиями. Движения различной амплитуды с опорой на громкость звучащей музыки. Хлопки руками под ритм мелодии.</w:t>
            </w:r>
          </w:p>
          <w:p w14:paraId="7D1970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мяча, передача мяча по кругу из рук в руки под ритмичную музыку.</w:t>
            </w:r>
          </w:p>
          <w:p w14:paraId="541047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tc>
        <w:tc>
          <w:tcPr>
            <w:tcW w:w="3165" w:type="dxa"/>
          </w:tcPr>
          <w:p w14:paraId="0F956A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дыхание с музыкальным сопровождением. Пропевание согласных и гласных звуков, </w:t>
            </w:r>
            <w:r>
              <w:rPr>
                <w:rFonts w:ascii="Times New Roman" w:eastAsia="Times New Roman" w:hAnsi="Times New Roman" w:cs="Times New Roman"/>
                <w:color w:val="333333"/>
                <w:sz w:val="24"/>
                <w:szCs w:val="24"/>
              </w:rPr>
              <w:t>двусложных слов из открытых слогов</w:t>
            </w:r>
            <w:r>
              <w:rPr>
                <w:rFonts w:ascii="Times New Roman" w:eastAsia="Times New Roman" w:hAnsi="Times New Roman" w:cs="Times New Roman"/>
                <w:sz w:val="24"/>
                <w:szCs w:val="24"/>
              </w:rPr>
              <w:t xml:space="preserve"> с нарастанием голоса с одновременным выполнением движений по подражанию. </w:t>
            </w:r>
          </w:p>
          <w:p w14:paraId="722F03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109310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Восприятие и реагирование на задания предъявляемые учителем-логопедом (информационный аспект) в рамках модели "взрослый-ученик". Ответы словосочетанием с опорой на наглядность (гл..+сущ. в Т.п.и В.п.), составление словосочетаний со словами “один”, “два”, “много” и сущ. м. и ж.р. и произнесение под ритмичное звучание шумовых инструментов. </w:t>
            </w:r>
          </w:p>
        </w:tc>
      </w:tr>
      <w:tr w:rsidR="00AB7F17" w14:paraId="4AF121DC" w14:textId="77777777">
        <w:tc>
          <w:tcPr>
            <w:tcW w:w="2100" w:type="dxa"/>
          </w:tcPr>
          <w:p w14:paraId="5D0DA231"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2. Осень</w:t>
            </w:r>
          </w:p>
        </w:tc>
        <w:tc>
          <w:tcPr>
            <w:tcW w:w="720" w:type="dxa"/>
          </w:tcPr>
          <w:p w14:paraId="6F1427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tcPr>
          <w:p w14:paraId="7348339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33F14BAE"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277CEFEF" w14:textId="77777777">
        <w:tc>
          <w:tcPr>
            <w:tcW w:w="2100" w:type="dxa"/>
          </w:tcPr>
          <w:p w14:paraId="1FACD1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изменения в природе, жизни людей и животных.</w:t>
            </w:r>
          </w:p>
        </w:tc>
        <w:tc>
          <w:tcPr>
            <w:tcW w:w="720" w:type="dxa"/>
          </w:tcPr>
          <w:p w14:paraId="44007A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6179A4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Ходьба парами под удары барабана с заданиями. Игры с различными заданиями в зависимости от громкости мелодии. Игра на шумовых музыкальных инструментах под ритм мелодии.</w:t>
            </w:r>
          </w:p>
        </w:tc>
        <w:tc>
          <w:tcPr>
            <w:tcW w:w="3165" w:type="dxa"/>
          </w:tcPr>
          <w:p w14:paraId="12A0162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артикуляционной гимнастики синхронно с движениями рук под музыку.</w:t>
            </w:r>
          </w:p>
          <w:p w14:paraId="227DBDC4"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Упражнения на дыхание с музыкальным сопровождением. Пропевание цепочки открытых слогов на выдохе под счет. Пропевание </w:t>
            </w:r>
            <w:r>
              <w:rPr>
                <w:rFonts w:ascii="Times New Roman" w:eastAsia="Times New Roman" w:hAnsi="Times New Roman" w:cs="Times New Roman"/>
                <w:color w:val="333333"/>
                <w:sz w:val="24"/>
                <w:szCs w:val="24"/>
              </w:rPr>
              <w:t>трёхсложных слов из открытых слогов по теме урока. Пропевание обобщающих слов, глаг., наречий, двустиший по теме урока.</w:t>
            </w:r>
          </w:p>
          <w:p w14:paraId="4CE5D0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Восприятие и реагирование на задания предъявляемые учителем-логопедом (информационный аспект) в рамках модели "взрослый-ученик". Ответы словосочетанием гл..+наречие  с опорой на наглядность под ритмичное звучание шумовых инструментов. </w:t>
            </w:r>
          </w:p>
        </w:tc>
      </w:tr>
      <w:tr w:rsidR="00AB7F17" w14:paraId="7481D763" w14:textId="77777777">
        <w:tc>
          <w:tcPr>
            <w:tcW w:w="2100" w:type="dxa"/>
          </w:tcPr>
          <w:p w14:paraId="7F0D5C1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урожая</w:t>
            </w:r>
          </w:p>
        </w:tc>
        <w:tc>
          <w:tcPr>
            <w:tcW w:w="720" w:type="dxa"/>
          </w:tcPr>
          <w:p w14:paraId="3E92EE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25CF6A7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Маршировка под ритмичную музыку с перестроением. Приседания, выполнение поясных наклонов с прямыми коленями, повороты туловища, подъем конечностей из положения лежа на животе. Ходьба парами под удары барабана с заданиями  в разном темпе.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tc>
        <w:tc>
          <w:tcPr>
            <w:tcW w:w="3165" w:type="dxa"/>
          </w:tcPr>
          <w:p w14:paraId="2134E4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Пропевание </w:t>
            </w:r>
            <w:r>
              <w:rPr>
                <w:rFonts w:ascii="Times New Roman" w:eastAsia="Times New Roman" w:hAnsi="Times New Roman" w:cs="Times New Roman"/>
                <w:color w:val="333333"/>
                <w:sz w:val="24"/>
                <w:szCs w:val="24"/>
              </w:rPr>
              <w:t xml:space="preserve">двустиший по теме урока </w:t>
            </w:r>
            <w:r>
              <w:rPr>
                <w:rFonts w:ascii="Times New Roman" w:eastAsia="Times New Roman" w:hAnsi="Times New Roman" w:cs="Times New Roman"/>
                <w:sz w:val="24"/>
                <w:szCs w:val="24"/>
              </w:rPr>
              <w:t>в определенном ритме.</w:t>
            </w:r>
          </w:p>
          <w:p w14:paraId="053B3A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"взрослый-ученик" и “модели “взрослый-ребенок-ребенок” по теме урока в условиях ситуативной речи. </w:t>
            </w:r>
          </w:p>
          <w:p w14:paraId="4C51AD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словосочетанием сущ.+прил.,  глаг.+сущ.в П.п. в условиях наглядной ситуации под ритмичное звучание шумовых инструментов. Составление словосочетаний со словами “один”, “два”, “много” и сущ. м., ж. и ср.р., перечисление существительных, подходящих под одно обобщающее слово по цепочке под определенный ритм с опорой на наглядность.</w:t>
            </w:r>
          </w:p>
        </w:tc>
      </w:tr>
      <w:tr w:rsidR="00AB7F17" w14:paraId="6305D1B6" w14:textId="77777777">
        <w:tc>
          <w:tcPr>
            <w:tcW w:w="2100" w:type="dxa"/>
          </w:tcPr>
          <w:p w14:paraId="3430DA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животные</w:t>
            </w:r>
          </w:p>
        </w:tc>
        <w:tc>
          <w:tcPr>
            <w:tcW w:w="720" w:type="dxa"/>
          </w:tcPr>
          <w:p w14:paraId="513F97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0F9EE5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равновесие (стояние на одной ноге, ходьба на носках и пятках). Приседания, выполнение поясных наклонов с прямыми коленями, повороты туловища, подъем конечностей из положения лежа на животе. Маршировка под ритмичную музыку с перестроением. Ходьба парами под удары барабана с заданиями в разном темпе. Игры с различными заданиями в зависимости от громкости мелодии. Игра на шумовых музыкальных инструментах под ритм мелодии. Удары звучат на сильную долю.</w:t>
            </w:r>
          </w:p>
        </w:tc>
        <w:tc>
          <w:tcPr>
            <w:tcW w:w="3165" w:type="dxa"/>
          </w:tcPr>
          <w:p w14:paraId="5DCF10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Пропевание </w:t>
            </w:r>
            <w:r>
              <w:rPr>
                <w:rFonts w:ascii="Times New Roman" w:eastAsia="Times New Roman" w:hAnsi="Times New Roman" w:cs="Times New Roman"/>
                <w:color w:val="333333"/>
                <w:sz w:val="24"/>
                <w:szCs w:val="24"/>
              </w:rPr>
              <w:t xml:space="preserve">двустиший по теме урока </w:t>
            </w:r>
            <w:r>
              <w:rPr>
                <w:rFonts w:ascii="Times New Roman" w:eastAsia="Times New Roman" w:hAnsi="Times New Roman" w:cs="Times New Roman"/>
                <w:sz w:val="24"/>
                <w:szCs w:val="24"/>
              </w:rPr>
              <w:t>в определенном ритме.</w:t>
            </w:r>
          </w:p>
          <w:p w14:paraId="6BACE6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"взрослый-ученик" и “модели “взрослый-ребенок-ребенок”, "ученик-ученик" по теме урока в условиях ситуативной речи с употреблением сущ. с суффиксом -ик, -к, словосочетаний сущ.+прил., словами “один”, “два”, “много” и сущ. м., ж. и ср.р. </w:t>
            </w:r>
          </w:p>
        </w:tc>
      </w:tr>
      <w:tr w:rsidR="00AB7F17" w14:paraId="3BAFA3E0" w14:textId="77777777">
        <w:tc>
          <w:tcPr>
            <w:tcW w:w="2100" w:type="dxa"/>
          </w:tcPr>
          <w:p w14:paraId="714B1C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Раздел 3. Где мы живем</w:t>
            </w:r>
          </w:p>
        </w:tc>
        <w:tc>
          <w:tcPr>
            <w:tcW w:w="720" w:type="dxa"/>
          </w:tcPr>
          <w:p w14:paraId="699E49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tcPr>
          <w:p w14:paraId="786D4B34"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13EB0F1E"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228D1D7" w14:textId="77777777">
        <w:tc>
          <w:tcPr>
            <w:tcW w:w="2100" w:type="dxa"/>
          </w:tcPr>
          <w:p w14:paraId="5C2EA8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мы живем? Дорога в школу и магазин</w:t>
            </w:r>
          </w:p>
        </w:tc>
        <w:tc>
          <w:tcPr>
            <w:tcW w:w="720" w:type="dxa"/>
          </w:tcPr>
          <w:p w14:paraId="04F4FF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45F832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проговариванием числительных со сменой направления и перестроением.</w:t>
            </w:r>
          </w:p>
          <w:p w14:paraId="5DB31E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w:t>
            </w:r>
          </w:p>
        </w:tc>
        <w:tc>
          <w:tcPr>
            <w:tcW w:w="3165" w:type="dxa"/>
          </w:tcPr>
          <w:p w14:paraId="3BAD54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и движением рук. Пропевание </w:t>
            </w:r>
            <w:r>
              <w:rPr>
                <w:rFonts w:ascii="Times New Roman" w:eastAsia="Times New Roman" w:hAnsi="Times New Roman" w:cs="Times New Roman"/>
                <w:color w:val="333333"/>
                <w:sz w:val="24"/>
                <w:szCs w:val="24"/>
              </w:rPr>
              <w:t xml:space="preserve">двустиший по теме урока. </w:t>
            </w:r>
          </w:p>
          <w:p w14:paraId="03992B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и “модели “взрослый-ребенок-ребенок”, "ученик-ученик" по теме урока в условиях ситуативной речи с употреблением относит. прилаг. (место) с суффиксом -ск, качеств. прилаг. (размер) в определенном ритме, словосочетаний сущ.+прил., сущ.+числит., со словами “один”, “два”, “много” и сущ. м.р., ж.р. и ср.р.</w:t>
            </w:r>
          </w:p>
          <w:p w14:paraId="2627DB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двустиший и чистоговорок в определенном ритме и под ритмичные хлопки.</w:t>
            </w:r>
          </w:p>
        </w:tc>
      </w:tr>
      <w:tr w:rsidR="00AB7F17" w14:paraId="0128F34C" w14:textId="77777777">
        <w:tc>
          <w:tcPr>
            <w:tcW w:w="2100" w:type="dxa"/>
          </w:tcPr>
          <w:p w14:paraId="53071B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дорожного движения</w:t>
            </w:r>
          </w:p>
        </w:tc>
        <w:tc>
          <w:tcPr>
            <w:tcW w:w="720" w:type="dxa"/>
          </w:tcPr>
          <w:p w14:paraId="52A54B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2A3E7F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хлопками только на сильную и только на слабую долю по заданию учителя.</w:t>
            </w:r>
          </w:p>
          <w:p w14:paraId="3ABCC2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76794B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w:t>
            </w:r>
          </w:p>
        </w:tc>
        <w:tc>
          <w:tcPr>
            <w:tcW w:w="3165" w:type="dxa"/>
          </w:tcPr>
          <w:p w14:paraId="2657B4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и движением рук. Пропевание </w:t>
            </w:r>
            <w:r>
              <w:rPr>
                <w:rFonts w:ascii="Times New Roman" w:eastAsia="Times New Roman" w:hAnsi="Times New Roman" w:cs="Times New Roman"/>
                <w:color w:val="333333"/>
                <w:sz w:val="24"/>
                <w:szCs w:val="24"/>
              </w:rPr>
              <w:t xml:space="preserve">двусложных слов со стечением согласных в середине слова, двустиший по теме урока. </w:t>
            </w:r>
          </w:p>
          <w:p w14:paraId="0DC607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и “модели “взрослый-ребенок-ребенок”, "ученик-ученик" по теме урока в условиях ситуативной речи с употреблением относительных прилагательных (место) с суффиксом -н, словосочетаний, состоящих из глаг. и сущ в В.п., сущ. в Д.п. Произнесение двустиший и чистоговорок в определенном ритме и под ритмичные хлопки.</w:t>
            </w:r>
          </w:p>
        </w:tc>
      </w:tr>
      <w:tr w:rsidR="00AB7F17" w14:paraId="71FE5FD9" w14:textId="77777777">
        <w:tc>
          <w:tcPr>
            <w:tcW w:w="2100" w:type="dxa"/>
          </w:tcPr>
          <w:p w14:paraId="1B0A52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tc>
        <w:tc>
          <w:tcPr>
            <w:tcW w:w="720" w:type="dxa"/>
          </w:tcPr>
          <w:p w14:paraId="761357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5F09D6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Упражнения на переключение внимания с разделением детей на две группы и выполнение каждой группой своего задания. Маршировка с хлопками только на сильную и только на слабую долю по заданию учителя.</w:t>
            </w:r>
          </w:p>
          <w:p w14:paraId="176DDF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6D22E6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w:t>
            </w:r>
          </w:p>
          <w:p w14:paraId="6EF5338D"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4FC79C70"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Упражнения артикуляционной гимнастики синхронно с движениями рук под музыку. Упражнения на дыхание с музыкальным сопровождением и движением рук. Пропевание </w:t>
            </w:r>
            <w:r>
              <w:rPr>
                <w:rFonts w:ascii="Times New Roman" w:eastAsia="Times New Roman" w:hAnsi="Times New Roman" w:cs="Times New Roman"/>
                <w:color w:val="333333"/>
                <w:sz w:val="24"/>
                <w:szCs w:val="24"/>
              </w:rPr>
              <w:t>двусложных слов с одним закрытым слогом и двусложных слов со стечением согласных в середине слова, двустиший по теме урока.</w:t>
            </w:r>
          </w:p>
          <w:p w14:paraId="37C944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дыхание с музыкальным сопровождением и движением рук. Пропевание </w:t>
            </w:r>
            <w:r>
              <w:rPr>
                <w:rFonts w:ascii="Times New Roman" w:eastAsia="Times New Roman" w:hAnsi="Times New Roman" w:cs="Times New Roman"/>
                <w:color w:val="333333"/>
                <w:sz w:val="24"/>
                <w:szCs w:val="24"/>
              </w:rPr>
              <w:t xml:space="preserve">двусложных слов со стечением согласных в середине слова, двустиший по теме урока. </w:t>
            </w:r>
          </w:p>
          <w:p w14:paraId="3F43F4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"взрослый-ученик" и “модели “взрослый-ребенок-ребенок”, "ученик-ученик" по теме урока в условиях ситуативной речи с употреблением  одуш. и неодуш. сущ., относительных прил. с суффиксом -ов, -ск, глаг. и сущ в П.п., сущ. в В.п. </w:t>
            </w:r>
          </w:p>
          <w:p w14:paraId="2D13F72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двустиший и чистоговорок в определенном ритме и под ритмичные хлопки.</w:t>
            </w:r>
          </w:p>
        </w:tc>
      </w:tr>
      <w:tr w:rsidR="00AB7F17" w14:paraId="3454B3D6" w14:textId="77777777">
        <w:tc>
          <w:tcPr>
            <w:tcW w:w="2100" w:type="dxa"/>
          </w:tcPr>
          <w:p w14:paraId="46AFF4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4. Зима</w:t>
            </w:r>
          </w:p>
        </w:tc>
        <w:tc>
          <w:tcPr>
            <w:tcW w:w="720" w:type="dxa"/>
          </w:tcPr>
          <w:p w14:paraId="673A35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tcPr>
          <w:p w14:paraId="3F162DAD"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50E32023"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02DEFA3D" w14:textId="77777777">
        <w:tc>
          <w:tcPr>
            <w:tcW w:w="2100" w:type="dxa"/>
          </w:tcPr>
          <w:p w14:paraId="3083D9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меняется природа зимой. Жизнь животных зимой. </w:t>
            </w:r>
          </w:p>
        </w:tc>
        <w:tc>
          <w:tcPr>
            <w:tcW w:w="720" w:type="dxa"/>
          </w:tcPr>
          <w:p w14:paraId="4D383B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014609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76EB1C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34ACA1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счет.</w:t>
            </w:r>
          </w:p>
          <w:p w14:paraId="5DB72FF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по подражанию.</w:t>
            </w:r>
          </w:p>
        </w:tc>
        <w:tc>
          <w:tcPr>
            <w:tcW w:w="3165" w:type="dxa"/>
          </w:tcPr>
          <w:p w14:paraId="57B920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742E35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2BC7FF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закрытым слогом, двустиший с этими словами</w:t>
            </w:r>
            <w:r>
              <w:rPr>
                <w:rFonts w:ascii="Times New Roman" w:eastAsia="Times New Roman" w:hAnsi="Times New Roman" w:cs="Times New Roman"/>
                <w:sz w:val="24"/>
                <w:szCs w:val="24"/>
              </w:rPr>
              <w:t xml:space="preserve"> по теме урока.</w:t>
            </w:r>
          </w:p>
          <w:p w14:paraId="32A146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музыкальных инструментах  под ритм звучащей музыки.</w:t>
            </w:r>
          </w:p>
          <w:p w14:paraId="7008A9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и “модели “взрослый-ребенок-ребенок”, "ученик-ученик" по теме урока в условиях ситуативной речи с употреблением  относительных прил. с суффиксом -н, -ян, словосочетаний сущ.+прил., глаг.+сущ. в В.п. и П.п.</w:t>
            </w:r>
          </w:p>
          <w:p w14:paraId="174D13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двустиший и чистоговорок в определенном ритме и под ритмичные хлопки.</w:t>
            </w:r>
          </w:p>
        </w:tc>
      </w:tr>
      <w:tr w:rsidR="00AB7F17" w14:paraId="683BBD86" w14:textId="77777777">
        <w:tc>
          <w:tcPr>
            <w:tcW w:w="2100" w:type="dxa"/>
          </w:tcPr>
          <w:p w14:paraId="3F32A6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собираюсь на прогулку зимой</w:t>
            </w:r>
          </w:p>
        </w:tc>
        <w:tc>
          <w:tcPr>
            <w:tcW w:w="720" w:type="dxa"/>
          </w:tcPr>
          <w:p w14:paraId="153288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4EBC0A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1EDD24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24C18E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3090B1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3A0209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7B3049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066F69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закрытым слогом</w:t>
            </w:r>
            <w:r>
              <w:rPr>
                <w:rFonts w:ascii="Times New Roman" w:eastAsia="Times New Roman" w:hAnsi="Times New Roman" w:cs="Times New Roman"/>
                <w:sz w:val="24"/>
                <w:szCs w:val="24"/>
              </w:rPr>
              <w:t xml:space="preserve"> по теме урока.</w:t>
            </w:r>
          </w:p>
          <w:p w14:paraId="7B252A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на шумовых музыкальных инструментах  под ритм звучащей музыки. Общение в рамках модели "взрослый-ученик" и “модели “взрослый-ребенок-ребенок”, "ученик-ученик" по теме урока в условиях ситуативной речи, в том числе с употреблением  относительных прил. с суф. -н, -ов, -ян, словосочетаний глаг.+сущ. в В.п. и П.п. </w:t>
            </w:r>
          </w:p>
          <w:p w14:paraId="5BD07C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двустиший и чистоговорок в определенном ритме и под ритмичные хлопки.</w:t>
            </w:r>
          </w:p>
        </w:tc>
      </w:tr>
      <w:tr w:rsidR="00AB7F17" w14:paraId="2A3DF0B6" w14:textId="77777777">
        <w:tc>
          <w:tcPr>
            <w:tcW w:w="2100" w:type="dxa"/>
          </w:tcPr>
          <w:p w14:paraId="56E2BD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заботы и радости.</w:t>
            </w:r>
          </w:p>
        </w:tc>
        <w:tc>
          <w:tcPr>
            <w:tcW w:w="720" w:type="dxa"/>
          </w:tcPr>
          <w:p w14:paraId="539878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1B63136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42ED30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20766A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9ED74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259473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4B12D2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2C0FF9C3"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w:t>
            </w:r>
          </w:p>
          <w:p w14:paraId="7BED6F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на шумовых музыкальных инструментах  под ритм звучащей музыки. </w:t>
            </w:r>
          </w:p>
          <w:p w14:paraId="5EDD59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и “модели “взрослый-ребенок-ребенок”, "ученик-ученик" по теме урока в условиях ситуативной речи, в том числе с употреблением  прил.(материал) с суф. -н, -ян, -ов,  словосочетаний глаг.+сущ. в Т.п. и Д.п.</w:t>
            </w:r>
          </w:p>
          <w:p w14:paraId="6CC059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двустиший и чистоговорок в определенном ритме и под ритмичные хлопки.</w:t>
            </w:r>
          </w:p>
        </w:tc>
      </w:tr>
      <w:tr w:rsidR="00AB7F17" w14:paraId="533432CF" w14:textId="77777777">
        <w:tc>
          <w:tcPr>
            <w:tcW w:w="2100" w:type="dxa"/>
          </w:tcPr>
          <w:p w14:paraId="254831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tc>
        <w:tc>
          <w:tcPr>
            <w:tcW w:w="720" w:type="dxa"/>
          </w:tcPr>
          <w:p w14:paraId="5D8FF0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761BCA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различных видов ходьбы с движениями под музыку разной громкости и темпа. Ходьба по канату, вперед-назад, с остановками. Маршировка с хлопками только на сильную и только на слабую долю по заданию учителя.</w:t>
            </w:r>
          </w:p>
          <w:p w14:paraId="232C1F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6ECE8C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04F839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41BDA7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23D6CA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0233C496"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 беззвучно и с нарастанием голоса.</w:t>
            </w:r>
          </w:p>
          <w:p w14:paraId="170963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на шумовых музыкальных инструментах  под ритм звучащей музыки. </w:t>
            </w:r>
          </w:p>
          <w:p w14:paraId="5E4815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и “модели “взрослый-ребенок-ребенок”, "ученик-ученик" по теме урока в условиях ситуативной речи, в том числе с употреблением  прил.(материал) с суф. -н, -ян, -ов,  словосочетаний глаг.+сущ. в В.п. и П.п..</w:t>
            </w:r>
          </w:p>
          <w:p w14:paraId="0E6EFE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двустиший и чистоговорок в определенном ритме и под ритмичные хлопки.</w:t>
            </w:r>
          </w:p>
        </w:tc>
      </w:tr>
      <w:tr w:rsidR="00AB7F17" w14:paraId="67C781C1" w14:textId="77777777">
        <w:tc>
          <w:tcPr>
            <w:tcW w:w="2100" w:type="dxa"/>
          </w:tcPr>
          <w:p w14:paraId="148E16D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5. Мой дом и моя семья</w:t>
            </w:r>
          </w:p>
        </w:tc>
        <w:tc>
          <w:tcPr>
            <w:tcW w:w="720" w:type="dxa"/>
          </w:tcPr>
          <w:p w14:paraId="2A0E7E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5" w:type="dxa"/>
          </w:tcPr>
          <w:p w14:paraId="0918239C"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7E1ADE1A"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090F4212" w14:textId="77777777">
        <w:tc>
          <w:tcPr>
            <w:tcW w:w="2100" w:type="dxa"/>
          </w:tcPr>
          <w:p w14:paraId="6BC9C2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 моя семья и я</w:t>
            </w:r>
          </w:p>
        </w:tc>
        <w:tc>
          <w:tcPr>
            <w:tcW w:w="720" w:type="dxa"/>
          </w:tcPr>
          <w:p w14:paraId="362906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5EEBB5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13901E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1AED51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1D505A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2EA821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03095D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194B0C16"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со стечением согласных и закрытым слогом беззвучно и с нарастанием голоса.</w:t>
            </w:r>
          </w:p>
          <w:p w14:paraId="6F1B65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и “модели “взрослый-ребенок-ребенок”, "ученик-ученик" по теме урока в условиях ситуативной речи, в том числе с употреблением  прил.(материал) с суф.  –еньк, -юш, -очк,  сущ. + прилаг., глаг.+ сущ. в В.п. (сказуемое + дополн.), в Р.П. (сказуемое + обстоятельство). Произнесение двустиший и чистоговорок в определенном ритме и под ритмичные хлопки.</w:t>
            </w:r>
          </w:p>
        </w:tc>
      </w:tr>
      <w:tr w:rsidR="00AB7F17" w14:paraId="2347E9F4" w14:textId="77777777">
        <w:tc>
          <w:tcPr>
            <w:tcW w:w="2100" w:type="dxa"/>
          </w:tcPr>
          <w:p w14:paraId="296672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день рождения</w:t>
            </w:r>
          </w:p>
        </w:tc>
        <w:tc>
          <w:tcPr>
            <w:tcW w:w="720" w:type="dxa"/>
          </w:tcPr>
          <w:p w14:paraId="5A302C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051829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0B076C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36D436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063C82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5A5DCDB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5BA967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0CEBF66C"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Пропевание цепочки слогов и 3-хсложных слов с закрытым слогом на выдохе </w:t>
            </w:r>
            <w:r>
              <w:rPr>
                <w:rFonts w:ascii="Times New Roman" w:eastAsia="Times New Roman" w:hAnsi="Times New Roman" w:cs="Times New Roman"/>
                <w:color w:val="333333"/>
                <w:sz w:val="24"/>
                <w:szCs w:val="24"/>
              </w:rPr>
              <w:t>беззвучно и с нарастанием голоса.</w:t>
            </w:r>
          </w:p>
          <w:p w14:paraId="535948B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по теме урока в условиях ситуативной речи, в том числе с употреблением  собств. и нариц. сущ., числительных, глаголов, словосочетаний глаг. наст. врем. 1 лица ед.ч., глаг. прош.врем. 3 лица. Произнесение двустиший и чистоговорок в определенном ритме и под ритмичные хлопки.</w:t>
            </w:r>
          </w:p>
        </w:tc>
      </w:tr>
      <w:tr w:rsidR="00AB7F17" w14:paraId="1F2B61D4" w14:textId="77777777">
        <w:tc>
          <w:tcPr>
            <w:tcW w:w="2100" w:type="dxa"/>
          </w:tcPr>
          <w:p w14:paraId="18E6FC1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вежливости</w:t>
            </w:r>
          </w:p>
        </w:tc>
        <w:tc>
          <w:tcPr>
            <w:tcW w:w="720" w:type="dxa"/>
          </w:tcPr>
          <w:p w14:paraId="706134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5C3561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06F47C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6C5E4A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854C0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6678B3B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3F9403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2C479A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двумя стечениями согласных беззвучно и с нарастанием голоса, в определенном ритме.</w:t>
            </w:r>
            <w:r>
              <w:rPr>
                <w:rFonts w:ascii="Times New Roman" w:eastAsia="Times New Roman" w:hAnsi="Times New Roman" w:cs="Times New Roman"/>
                <w:sz w:val="24"/>
                <w:szCs w:val="24"/>
              </w:rPr>
              <w:t xml:space="preserve"> </w:t>
            </w:r>
          </w:p>
          <w:p w14:paraId="520747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двустиший и чистоговорок в определенном ритме и под ритмичные хлопки. </w:t>
            </w:r>
          </w:p>
          <w:p w14:paraId="7C3BDA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по теме урока с использованием простых форм контекстной речи, в том числе с употреблением  простых предложений, содержащих одуш. и неодуш. сущ., существительные в Р.п.</w:t>
            </w:r>
          </w:p>
        </w:tc>
      </w:tr>
      <w:tr w:rsidR="00AB7F17" w14:paraId="0596ABFC" w14:textId="77777777">
        <w:tc>
          <w:tcPr>
            <w:tcW w:w="2100" w:type="dxa"/>
          </w:tcPr>
          <w:p w14:paraId="5E54CD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людей</w:t>
            </w:r>
          </w:p>
        </w:tc>
        <w:tc>
          <w:tcPr>
            <w:tcW w:w="720" w:type="dxa"/>
          </w:tcPr>
          <w:p w14:paraId="764A0B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11B4F4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Приседания, подъем конечностей из положения лежа. Прыжки попеременно на одной ноге. Прыжки на двух ногах. Ходьба по прямой линии с грузом на голове. Маршировка с хлопками только на сильную и только на слабую долю по заданию учителя.</w:t>
            </w:r>
          </w:p>
          <w:p w14:paraId="661396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мячом: перекатывание и передача из рук в руки по кругу, броски в обруч.</w:t>
            </w:r>
          </w:p>
          <w:p w14:paraId="188D36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7C68FD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62C522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3FBFE3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w:t>
            </w:r>
          </w:p>
          <w:p w14:paraId="3F9958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трёхсложных слов с двумя стечениями согласных беззвучно и с нарастанием голоса, в определенном ритме.</w:t>
            </w:r>
            <w:r>
              <w:rPr>
                <w:rFonts w:ascii="Times New Roman" w:eastAsia="Times New Roman" w:hAnsi="Times New Roman" w:cs="Times New Roman"/>
                <w:sz w:val="24"/>
                <w:szCs w:val="24"/>
              </w:rPr>
              <w:t xml:space="preserve"> </w:t>
            </w:r>
          </w:p>
          <w:p w14:paraId="78D550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двустиший и чистоговорок в определенном ритме и под ритмичные хлопки. </w:t>
            </w:r>
          </w:p>
          <w:p w14:paraId="2A832E5F" w14:textId="77777777" w:rsidR="00AB7F17" w:rsidRDefault="007C32C9">
            <w:pPr>
              <w:pStyle w:val="10"/>
              <w:widowControl w:val="0"/>
              <w:spacing w:line="240" w:lineRule="auto"/>
              <w:rPr>
                <w:rFonts w:ascii="Times New Roman" w:eastAsia="Times New Roman" w:hAnsi="Times New Roman" w:cs="Times New Roman"/>
              </w:rPr>
            </w:pPr>
            <w:r>
              <w:rPr>
                <w:rFonts w:ascii="Times New Roman" w:eastAsia="Times New Roman" w:hAnsi="Times New Roman" w:cs="Times New Roman"/>
                <w:sz w:val="24"/>
                <w:szCs w:val="24"/>
              </w:rPr>
              <w:t>Общение в рамках модели  "ученик-ученик" по теме урока с использованием простых форм контекстной речи, в том числе с употреблением  простых предложений, содержащих глаг. наст. врем. 3 лица мн.ч., существительные в В.п.</w:t>
            </w:r>
          </w:p>
        </w:tc>
      </w:tr>
      <w:tr w:rsidR="00AB7F17" w14:paraId="5CCC3BE9" w14:textId="77777777">
        <w:tc>
          <w:tcPr>
            <w:tcW w:w="2100" w:type="dxa"/>
          </w:tcPr>
          <w:p w14:paraId="0050A2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Раздел 6. Весна</w:t>
            </w:r>
          </w:p>
        </w:tc>
        <w:tc>
          <w:tcPr>
            <w:tcW w:w="720" w:type="dxa"/>
          </w:tcPr>
          <w:p w14:paraId="306CC0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5" w:type="dxa"/>
          </w:tcPr>
          <w:p w14:paraId="572C31C3"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557DF927"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6C69584" w14:textId="77777777">
        <w:tc>
          <w:tcPr>
            <w:tcW w:w="2100" w:type="dxa"/>
          </w:tcPr>
          <w:p w14:paraId="222345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происходит в живой и неживой природе весной</w:t>
            </w:r>
          </w:p>
        </w:tc>
        <w:tc>
          <w:tcPr>
            <w:tcW w:w="720" w:type="dxa"/>
          </w:tcPr>
          <w:p w14:paraId="3E270E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7B74F73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513CAD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1FD074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1B21A2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745B47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6CE20E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Разучивание коротких песен, попевок, пение хором. Пропевание </w:t>
            </w:r>
            <w:r>
              <w:rPr>
                <w:rFonts w:ascii="Times New Roman" w:eastAsia="Times New Roman" w:hAnsi="Times New Roman" w:cs="Times New Roman"/>
                <w:color w:val="333333"/>
                <w:sz w:val="24"/>
                <w:szCs w:val="24"/>
              </w:rPr>
              <w:t>односложных слов со стечением согласных в начале слова</w:t>
            </w:r>
            <w:r>
              <w:rPr>
                <w:rFonts w:ascii="Times New Roman" w:eastAsia="Times New Roman" w:hAnsi="Times New Roman" w:cs="Times New Roman"/>
                <w:sz w:val="24"/>
                <w:szCs w:val="24"/>
              </w:rPr>
              <w:t xml:space="preserve"> по теме урока </w:t>
            </w:r>
            <w:r>
              <w:rPr>
                <w:rFonts w:ascii="Times New Roman" w:eastAsia="Times New Roman" w:hAnsi="Times New Roman" w:cs="Times New Roman"/>
                <w:color w:val="333333"/>
                <w:sz w:val="24"/>
                <w:szCs w:val="24"/>
              </w:rPr>
              <w:t>беззвучно и с нарастанием голоса, в определенном ритме.</w:t>
            </w:r>
            <w:r>
              <w:rPr>
                <w:rFonts w:ascii="Times New Roman" w:eastAsia="Times New Roman" w:hAnsi="Times New Roman" w:cs="Times New Roman"/>
                <w:sz w:val="24"/>
                <w:szCs w:val="24"/>
              </w:rPr>
              <w:t xml:space="preserve"> </w:t>
            </w:r>
          </w:p>
          <w:p w14:paraId="375A18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двустиший и чистоговорок под музыку разного темпо-ритмического рисунка. </w:t>
            </w:r>
          </w:p>
          <w:p w14:paraId="1658B7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по теме урока с использованием простых форм контекстной речи, в том числе с употреблением  простых предложений, содержащих </w:t>
            </w:r>
          </w:p>
          <w:p w14:paraId="647B3C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относительные прил. (время) с суф. -енн и сущ. (м.р., ж.р., ср.р.), существительные, обозначающие обстоятельство и выраженные в П.п., Р.п.</w:t>
            </w:r>
          </w:p>
        </w:tc>
      </w:tr>
      <w:tr w:rsidR="00AB7F17" w14:paraId="205931C6" w14:textId="77777777">
        <w:tc>
          <w:tcPr>
            <w:tcW w:w="2100" w:type="dxa"/>
          </w:tcPr>
          <w:p w14:paraId="6B62E6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делают птицы весной</w:t>
            </w:r>
          </w:p>
        </w:tc>
        <w:tc>
          <w:tcPr>
            <w:tcW w:w="720" w:type="dxa"/>
          </w:tcPr>
          <w:p w14:paraId="4C3E593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0EF152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5B0032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31B015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4B4165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26D1DF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5C80F7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Разучивание коротких песен, попевок, пение хором. Пропевание </w:t>
            </w:r>
            <w:r>
              <w:rPr>
                <w:rFonts w:ascii="Times New Roman" w:eastAsia="Times New Roman" w:hAnsi="Times New Roman" w:cs="Times New Roman"/>
                <w:color w:val="333333"/>
                <w:sz w:val="24"/>
                <w:szCs w:val="24"/>
              </w:rPr>
              <w:t>односложных слов со стечением согласных в конце слова</w:t>
            </w:r>
            <w:r>
              <w:rPr>
                <w:rFonts w:ascii="Times New Roman" w:eastAsia="Times New Roman" w:hAnsi="Times New Roman" w:cs="Times New Roman"/>
                <w:sz w:val="24"/>
                <w:szCs w:val="24"/>
              </w:rPr>
              <w:t xml:space="preserve"> по теме урока </w:t>
            </w:r>
            <w:r>
              <w:rPr>
                <w:rFonts w:ascii="Times New Roman" w:eastAsia="Times New Roman" w:hAnsi="Times New Roman" w:cs="Times New Roman"/>
                <w:color w:val="333333"/>
                <w:sz w:val="24"/>
                <w:szCs w:val="24"/>
              </w:rPr>
              <w:t>беззвучно и с нарастанием голоса, в определенном ритме.</w:t>
            </w:r>
            <w:r>
              <w:rPr>
                <w:rFonts w:ascii="Times New Roman" w:eastAsia="Times New Roman" w:hAnsi="Times New Roman" w:cs="Times New Roman"/>
                <w:sz w:val="24"/>
                <w:szCs w:val="24"/>
              </w:rPr>
              <w:t xml:space="preserve"> </w:t>
            </w:r>
          </w:p>
          <w:p w14:paraId="5AB613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двустиший и чистоговорок под музыку разного темпо-ритмического рисунка. </w:t>
            </w:r>
          </w:p>
          <w:p w14:paraId="1603D7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по теме урока с использованием простых форм контекстной речи, в том числе с употреблением  простых предложений, содержащих </w:t>
            </w:r>
          </w:p>
          <w:p w14:paraId="2C6B02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качественных прилаг. (цвет,  размер), относительных прилаг. (свойство, место) с суффиксом -н</w:t>
            </w:r>
            <w:r>
              <w:rPr>
                <w:rFonts w:ascii="Times New Roman" w:eastAsia="Times New Roman" w:hAnsi="Times New Roman" w:cs="Times New Roman"/>
                <w:sz w:val="24"/>
                <w:szCs w:val="24"/>
              </w:rPr>
              <w:t>, существительные, обозначающие обстоятельство и выраженные в П.п., Т.п.</w:t>
            </w:r>
          </w:p>
        </w:tc>
      </w:tr>
      <w:tr w:rsidR="00AB7F17" w14:paraId="791D91E9" w14:textId="77777777">
        <w:tc>
          <w:tcPr>
            <w:tcW w:w="2100" w:type="dxa"/>
          </w:tcPr>
          <w:p w14:paraId="18D744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Весна в поле, пробуждение растений весной. </w:t>
            </w:r>
          </w:p>
        </w:tc>
        <w:tc>
          <w:tcPr>
            <w:tcW w:w="720" w:type="dxa"/>
          </w:tcPr>
          <w:p w14:paraId="1578794C"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Pr>
          <w:p w14:paraId="49D20A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19F87B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6CAFA9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2A15A4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1B5F90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3C411E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Разучивание коротких песен, попевок, пение хором.</w:t>
            </w:r>
          </w:p>
          <w:p w14:paraId="294A13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w:t>
            </w:r>
            <w:r>
              <w:rPr>
                <w:rFonts w:ascii="Times New Roman" w:eastAsia="Times New Roman" w:hAnsi="Times New Roman" w:cs="Times New Roman"/>
                <w:color w:val="333333"/>
                <w:sz w:val="24"/>
                <w:szCs w:val="24"/>
              </w:rPr>
              <w:t>двусложных слов с двумя стечениями согласных</w:t>
            </w:r>
            <w:r>
              <w:rPr>
                <w:rFonts w:ascii="Times New Roman" w:eastAsia="Times New Roman" w:hAnsi="Times New Roman" w:cs="Times New Roman"/>
                <w:sz w:val="24"/>
                <w:szCs w:val="24"/>
              </w:rPr>
              <w:t xml:space="preserve"> по теме урока </w:t>
            </w:r>
            <w:r>
              <w:rPr>
                <w:rFonts w:ascii="Times New Roman" w:eastAsia="Times New Roman" w:hAnsi="Times New Roman" w:cs="Times New Roman"/>
                <w:color w:val="333333"/>
                <w:sz w:val="24"/>
                <w:szCs w:val="24"/>
              </w:rPr>
              <w:t>беззвучно и с нарастанием голоса, в определенном ритме.</w:t>
            </w:r>
            <w:r>
              <w:rPr>
                <w:rFonts w:ascii="Times New Roman" w:eastAsia="Times New Roman" w:hAnsi="Times New Roman" w:cs="Times New Roman"/>
                <w:sz w:val="24"/>
                <w:szCs w:val="24"/>
              </w:rPr>
              <w:t xml:space="preserve"> </w:t>
            </w:r>
          </w:p>
          <w:p w14:paraId="19EB26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двустиший и чистоговорок под музыку разного темпо-ритмического рисунка. </w:t>
            </w:r>
          </w:p>
          <w:p w14:paraId="6D2E91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по теме урока с использованием  контекстной речи, в том числе с употреблением  простых предложений, содержащих </w:t>
            </w:r>
          </w:p>
          <w:p w14:paraId="2E9083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сущ. с суффиксом -ист, существительные в В.п., Р.п.</w:t>
            </w:r>
          </w:p>
        </w:tc>
      </w:tr>
      <w:tr w:rsidR="00AB7F17" w14:paraId="2C4801E3" w14:textId="77777777">
        <w:tc>
          <w:tcPr>
            <w:tcW w:w="2100" w:type="dxa"/>
          </w:tcPr>
          <w:p w14:paraId="7E737F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посевных работ весной</w:t>
            </w:r>
          </w:p>
        </w:tc>
        <w:tc>
          <w:tcPr>
            <w:tcW w:w="720" w:type="dxa"/>
          </w:tcPr>
          <w:p w14:paraId="2FE37C3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4520A5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взмахи руками, прыжки попеременно на одной ноге, приседания, хлопки над головой. Прыжки на двух ногах. Разные виды ходьбы с музыкальным сопровождением. Маршировка с хлопками только на сильную и только на слабую долю по заданию учителя.</w:t>
            </w:r>
          </w:p>
          <w:p w14:paraId="10685B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0E95D7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2582E79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последовательности действий с ориентацией на словесную инструкцию.</w:t>
            </w:r>
          </w:p>
        </w:tc>
        <w:tc>
          <w:tcPr>
            <w:tcW w:w="3165" w:type="dxa"/>
          </w:tcPr>
          <w:p w14:paraId="29FC96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5A3220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Разучивание коротких песен, попевок, пение хором. </w:t>
            </w:r>
          </w:p>
          <w:p w14:paraId="501E22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Пропевание двусложных слов с двумя стечениями согласных</w:t>
            </w:r>
            <w:r>
              <w:rPr>
                <w:rFonts w:ascii="Times New Roman" w:eastAsia="Times New Roman" w:hAnsi="Times New Roman" w:cs="Times New Roman"/>
                <w:sz w:val="24"/>
                <w:szCs w:val="24"/>
              </w:rPr>
              <w:t xml:space="preserve"> по теме урока </w:t>
            </w:r>
          </w:p>
          <w:p w14:paraId="2F1B01B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беззвучно и с нарастанием голоса, в определенном ритме.</w:t>
            </w:r>
            <w:r>
              <w:rPr>
                <w:rFonts w:ascii="Times New Roman" w:eastAsia="Times New Roman" w:hAnsi="Times New Roman" w:cs="Times New Roman"/>
                <w:sz w:val="24"/>
                <w:szCs w:val="24"/>
              </w:rPr>
              <w:t xml:space="preserve"> </w:t>
            </w:r>
          </w:p>
          <w:p w14:paraId="3A1EA9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четверостиший и чистоговорок под музыку разного темпо-ритмического рисунка. </w:t>
            </w:r>
          </w:p>
          <w:p w14:paraId="455C0D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"ученик-ученики" по теме урока с использованием  контекстной речи, в том числе содержащих </w:t>
            </w:r>
          </w:p>
          <w:p w14:paraId="778B0B9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сущ. (м.р., ж.р.), глаголы, существительные в В.п., Т.п.</w:t>
            </w:r>
          </w:p>
        </w:tc>
      </w:tr>
      <w:tr w:rsidR="00AB7F17" w14:paraId="48136F65" w14:textId="77777777">
        <w:tc>
          <w:tcPr>
            <w:tcW w:w="2100" w:type="dxa"/>
          </w:tcPr>
          <w:p w14:paraId="617D2220"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7. Моя Родина</w:t>
            </w:r>
          </w:p>
        </w:tc>
        <w:tc>
          <w:tcPr>
            <w:tcW w:w="720" w:type="dxa"/>
          </w:tcPr>
          <w:p w14:paraId="18931C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5" w:type="dxa"/>
          </w:tcPr>
          <w:p w14:paraId="5EB7B7D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49150FFE"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CB8C7F3" w14:textId="77777777">
        <w:tc>
          <w:tcPr>
            <w:tcW w:w="2100" w:type="dxa"/>
          </w:tcPr>
          <w:p w14:paraId="2CA553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живу в России</w:t>
            </w:r>
          </w:p>
        </w:tc>
        <w:tc>
          <w:tcPr>
            <w:tcW w:w="720" w:type="dxa"/>
          </w:tcPr>
          <w:p w14:paraId="5D86FE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1EF026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7E0744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77D83A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3D36D5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7BB954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0FF885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ритма с помощью хлопков.</w:t>
            </w:r>
          </w:p>
        </w:tc>
        <w:tc>
          <w:tcPr>
            <w:tcW w:w="3165" w:type="dxa"/>
          </w:tcPr>
          <w:p w14:paraId="4C38F2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3FB396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Пение коротких песен хором с использованием музыкальных инструментов. </w:t>
            </w:r>
          </w:p>
          <w:p w14:paraId="67B151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Пропевание четырёхсложных слов из открытых слогов</w:t>
            </w:r>
            <w:r>
              <w:rPr>
                <w:rFonts w:ascii="Times New Roman" w:eastAsia="Times New Roman" w:hAnsi="Times New Roman" w:cs="Times New Roman"/>
                <w:sz w:val="24"/>
                <w:szCs w:val="24"/>
              </w:rPr>
              <w:t xml:space="preserve"> по теме урока </w:t>
            </w:r>
            <w:r>
              <w:rPr>
                <w:rFonts w:ascii="Times New Roman" w:eastAsia="Times New Roman" w:hAnsi="Times New Roman" w:cs="Times New Roman"/>
                <w:color w:val="333333"/>
                <w:sz w:val="24"/>
                <w:szCs w:val="24"/>
              </w:rPr>
              <w:t>в определенном ритме.</w:t>
            </w:r>
            <w:r>
              <w:rPr>
                <w:rFonts w:ascii="Times New Roman" w:eastAsia="Times New Roman" w:hAnsi="Times New Roman" w:cs="Times New Roman"/>
                <w:sz w:val="24"/>
                <w:szCs w:val="24"/>
              </w:rPr>
              <w:t xml:space="preserve"> </w:t>
            </w:r>
          </w:p>
          <w:p w14:paraId="18A086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четверостиший и чистоговорок под музыку разного темпо-ритмического рисунка. </w:t>
            </w:r>
          </w:p>
          <w:p w14:paraId="614481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"ученик-ученики" по теме урока с использованием  контекстной речи, в том числе содержащих </w:t>
            </w:r>
          </w:p>
          <w:p w14:paraId="1C30F1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сущ. (собств., нариц.), количеств. прил. и числит., глаголы, существительные в В.п., Т.п., П.п.</w:t>
            </w:r>
          </w:p>
        </w:tc>
      </w:tr>
      <w:tr w:rsidR="00AB7F17" w14:paraId="6ACABFC4" w14:textId="77777777">
        <w:tc>
          <w:tcPr>
            <w:tcW w:w="2100" w:type="dxa"/>
          </w:tcPr>
          <w:p w14:paraId="77DB68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 столица нашей Родины</w:t>
            </w:r>
          </w:p>
        </w:tc>
        <w:tc>
          <w:tcPr>
            <w:tcW w:w="720" w:type="dxa"/>
          </w:tcPr>
          <w:p w14:paraId="3745E6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0F9C0B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707DFE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2C9E5F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52B133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730789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0340FA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ритма с помощью хлопков.</w:t>
            </w:r>
          </w:p>
        </w:tc>
        <w:tc>
          <w:tcPr>
            <w:tcW w:w="3165" w:type="dxa"/>
          </w:tcPr>
          <w:p w14:paraId="6ECDDC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6A9E11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rPr>
              <w:t>в определенном темпе и ритме, различным интонированием.</w:t>
            </w:r>
            <w:r>
              <w:rPr>
                <w:rFonts w:ascii="Times New Roman" w:eastAsia="Times New Roman" w:hAnsi="Times New Roman" w:cs="Times New Roman"/>
                <w:sz w:val="24"/>
                <w:szCs w:val="24"/>
              </w:rPr>
              <w:t xml:space="preserve"> </w:t>
            </w:r>
          </w:p>
          <w:p w14:paraId="4D1813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четверостиший и чистоговорок под музыку разного темпо-ритмического рисунка. </w:t>
            </w:r>
          </w:p>
          <w:p w14:paraId="2FB6BB4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"ученик-ученики" по теме урока с использованием  контекстной речи, в том числе содержащих </w:t>
            </w:r>
          </w:p>
          <w:p w14:paraId="103C0C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сущ. м.р., ж.р.), качеств. прил. (размер, качество) и числительные.</w:t>
            </w:r>
          </w:p>
        </w:tc>
      </w:tr>
      <w:tr w:rsidR="00AB7F17" w14:paraId="730C6456" w14:textId="77777777">
        <w:tc>
          <w:tcPr>
            <w:tcW w:w="2100" w:type="dxa"/>
          </w:tcPr>
          <w:p w14:paraId="7F2BA0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и герб России</w:t>
            </w:r>
          </w:p>
        </w:tc>
        <w:tc>
          <w:tcPr>
            <w:tcW w:w="720" w:type="dxa"/>
          </w:tcPr>
          <w:p w14:paraId="47A95CC2"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Pr>
          <w:p w14:paraId="475866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256314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651748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494CC3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20FCD7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1EF4DC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ритма с помощью хлопков.</w:t>
            </w:r>
          </w:p>
        </w:tc>
        <w:tc>
          <w:tcPr>
            <w:tcW w:w="3165" w:type="dxa"/>
          </w:tcPr>
          <w:p w14:paraId="32B115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4E92C2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w:t>
            </w:r>
            <w:r>
              <w:rPr>
                <w:rFonts w:ascii="Times New Roman" w:eastAsia="Times New Roman" w:hAnsi="Times New Roman" w:cs="Times New Roman"/>
                <w:color w:val="333333"/>
                <w:sz w:val="24"/>
                <w:szCs w:val="24"/>
              </w:rPr>
              <w:t>в определенном темпе и ритме, с выделением ударного слога.</w:t>
            </w:r>
            <w:r>
              <w:rPr>
                <w:rFonts w:ascii="Times New Roman" w:eastAsia="Times New Roman" w:hAnsi="Times New Roman" w:cs="Times New Roman"/>
                <w:sz w:val="24"/>
                <w:szCs w:val="24"/>
              </w:rPr>
              <w:t xml:space="preserve"> </w:t>
            </w:r>
          </w:p>
          <w:p w14:paraId="6F3A34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четверостиший и чистоговорок под музыку разного темпо-ритмического рисунка, с различным интонированием. </w:t>
            </w:r>
          </w:p>
          <w:p w14:paraId="270E4E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"ученик-ученики" по теме урока с использованием  контекстной речи, в том числе содержащих </w:t>
            </w:r>
          </w:p>
          <w:p w14:paraId="6AE876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 прил (цвет, форма), сущ. (одуш. и неодуш.).</w:t>
            </w:r>
          </w:p>
        </w:tc>
      </w:tr>
      <w:tr w:rsidR="00AB7F17" w14:paraId="1ADAB3D4" w14:textId="77777777">
        <w:tc>
          <w:tcPr>
            <w:tcW w:w="2100" w:type="dxa"/>
          </w:tcPr>
          <w:p w14:paraId="3D722C5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Герб родного города</w:t>
            </w:r>
          </w:p>
        </w:tc>
        <w:tc>
          <w:tcPr>
            <w:tcW w:w="720" w:type="dxa"/>
          </w:tcPr>
          <w:p w14:paraId="601C75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3ECCE7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Разные виды ходьбы с музыкальным сопровождением. Различные виды маршировки по заданию учителя.</w:t>
            </w:r>
          </w:p>
          <w:p w14:paraId="55D76C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44723E5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народного танца под музыку.</w:t>
            </w:r>
          </w:p>
          <w:p w14:paraId="6DCF2A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3FA83E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346FAF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ритма с помощью хлопков.</w:t>
            </w:r>
          </w:p>
        </w:tc>
        <w:tc>
          <w:tcPr>
            <w:tcW w:w="3165" w:type="dxa"/>
          </w:tcPr>
          <w:p w14:paraId="3BAA65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130C9A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Пение коротких песен хором с использованием музыкальных инструментов. Пропевание </w:t>
            </w:r>
            <w:r>
              <w:rPr>
                <w:rFonts w:ascii="Times New Roman" w:eastAsia="Times New Roman" w:hAnsi="Times New Roman" w:cs="Times New Roman"/>
                <w:color w:val="333333"/>
                <w:sz w:val="24"/>
                <w:szCs w:val="24"/>
              </w:rPr>
              <w:t>четырёхсложных слов из открытых слогов</w:t>
            </w:r>
            <w:r>
              <w:rPr>
                <w:rFonts w:ascii="Times New Roman" w:eastAsia="Times New Roman" w:hAnsi="Times New Roman" w:cs="Times New Roman"/>
                <w:sz w:val="24"/>
                <w:szCs w:val="24"/>
              </w:rPr>
              <w:t xml:space="preserve"> по теме урока </w:t>
            </w:r>
            <w:r>
              <w:rPr>
                <w:rFonts w:ascii="Times New Roman" w:eastAsia="Times New Roman" w:hAnsi="Times New Roman" w:cs="Times New Roman"/>
                <w:color w:val="333333"/>
                <w:sz w:val="24"/>
                <w:szCs w:val="24"/>
              </w:rPr>
              <w:t>в определенном темпе и ритме, с выделением ударного слога.</w:t>
            </w:r>
            <w:r>
              <w:rPr>
                <w:rFonts w:ascii="Times New Roman" w:eastAsia="Times New Roman" w:hAnsi="Times New Roman" w:cs="Times New Roman"/>
                <w:sz w:val="24"/>
                <w:szCs w:val="24"/>
              </w:rPr>
              <w:t xml:space="preserve"> </w:t>
            </w:r>
          </w:p>
          <w:p w14:paraId="659236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четверостиший и чистоговорок под музыку разного темпо-ритмического рисунка, с различным интонированием. </w:t>
            </w:r>
          </w:p>
          <w:p w14:paraId="354431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"ученик-ученики" по теме урока с использованием  контекстной речи, в том числе содержащих </w:t>
            </w:r>
          </w:p>
          <w:p w14:paraId="1430452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 прил. (цвет, форма, размер), сущ. в Т.п.</w:t>
            </w:r>
          </w:p>
        </w:tc>
      </w:tr>
      <w:tr w:rsidR="00AB7F17" w14:paraId="2562F329" w14:textId="77777777">
        <w:tc>
          <w:tcPr>
            <w:tcW w:w="2100" w:type="dxa"/>
          </w:tcPr>
          <w:p w14:paraId="533195BF"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8. Лето</w:t>
            </w:r>
          </w:p>
        </w:tc>
        <w:tc>
          <w:tcPr>
            <w:tcW w:w="720" w:type="dxa"/>
          </w:tcPr>
          <w:p w14:paraId="304A90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5" w:type="dxa"/>
          </w:tcPr>
          <w:p w14:paraId="37848655"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72223548"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77B8B2D" w14:textId="77777777">
        <w:tc>
          <w:tcPr>
            <w:tcW w:w="2100" w:type="dxa"/>
          </w:tcPr>
          <w:p w14:paraId="601723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w:t>
            </w:r>
          </w:p>
          <w:p w14:paraId="72C7C96C"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720" w:type="dxa"/>
          </w:tcPr>
          <w:p w14:paraId="758722E7"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Pr>
          <w:p w14:paraId="5C52DC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71E97E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25A0BC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225D0B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669DC0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4CE19D5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шумовых музыкальных инструментов.</w:t>
            </w:r>
          </w:p>
          <w:p w14:paraId="065CFDA7"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387B9F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79991A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Пение коротких песен хором с использованием музыкальных инструментов.</w:t>
            </w:r>
          </w:p>
          <w:p w14:paraId="01A7739D" w14:textId="77777777" w:rsidR="00AB7F17" w:rsidRDefault="007C32C9">
            <w:pPr>
              <w:pStyle w:val="10"/>
              <w:widowControl w:val="0"/>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 определенном темпе.</w:t>
            </w:r>
          </w:p>
          <w:p w14:paraId="100B08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двустиший, четверостиший и чистоговорок: под музыку разного темпо-ритмического рисунка, с различной мелодико-интонационной окраской.</w:t>
            </w:r>
          </w:p>
          <w:p w14:paraId="125F83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"ученик-ученики", "ученики-ученики" по теме урока с использованием  контекстной речи, в том числе содержащих </w:t>
            </w:r>
          </w:p>
          <w:p w14:paraId="754808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 прилаг. (состояние), относит. прилаг. с суф. -н, глаг наст. врем. 3 лица ед.ч., наречия.</w:t>
            </w:r>
          </w:p>
        </w:tc>
      </w:tr>
      <w:tr w:rsidR="00AB7F17" w14:paraId="5CE7742A" w14:textId="77777777">
        <w:tc>
          <w:tcPr>
            <w:tcW w:w="2100" w:type="dxa"/>
          </w:tcPr>
          <w:p w14:paraId="099730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и около реки</w:t>
            </w:r>
          </w:p>
        </w:tc>
        <w:tc>
          <w:tcPr>
            <w:tcW w:w="720" w:type="dxa"/>
          </w:tcPr>
          <w:p w14:paraId="081BB3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29B585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33C632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5599DB6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0A8271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49447F3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63D126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шумовых музыкальных инструментов.</w:t>
            </w:r>
          </w:p>
          <w:p w14:paraId="69CADE7D"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26C654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21B5CB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Пение коротких песен хором с использованием музыкальных инструментов.</w:t>
            </w:r>
          </w:p>
          <w:p w14:paraId="564F329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двустиший, четверостиший и чистоговорок: под музыку разного темпо-ритмического рисунка, с различной мелодико-интонационной окраской.</w:t>
            </w:r>
          </w:p>
          <w:p w14:paraId="3755D9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"ученик-ученики", "ученики-ученики" по теме урока с использованием  контекстной речи, в том числе содержащих </w:t>
            </w:r>
          </w:p>
          <w:p w14:paraId="7381FD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 (одуш., неодуш), обозначающих детали, части предмета, качественные прилаг. (цвет, форма, размер), существительные в В.п. </w:t>
            </w:r>
          </w:p>
        </w:tc>
      </w:tr>
      <w:tr w:rsidR="00AB7F17" w14:paraId="77592BA2" w14:textId="77777777">
        <w:tc>
          <w:tcPr>
            <w:tcW w:w="2100" w:type="dxa"/>
          </w:tcPr>
          <w:p w14:paraId="366046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Летние игры</w:t>
            </w:r>
          </w:p>
        </w:tc>
        <w:tc>
          <w:tcPr>
            <w:tcW w:w="720" w:type="dxa"/>
          </w:tcPr>
          <w:p w14:paraId="267F5A2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Pr>
          <w:p w14:paraId="7EB2563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крупной моторики. Ходьба с музыкальным сопровождением и движениями. Различные виды маршировки по заданию учителя.</w:t>
            </w:r>
          </w:p>
          <w:p w14:paraId="1AA28A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мячом на координацию движений.</w:t>
            </w:r>
          </w:p>
          <w:p w14:paraId="689C70B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шумовыми музыкальными инструментами. Выполнение элементов классического и народного танца под музыку.</w:t>
            </w:r>
          </w:p>
          <w:p w14:paraId="549CDA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поочередное выполнение детьми последовательности действий по задумке в роли ведущего.</w:t>
            </w:r>
          </w:p>
          <w:p w14:paraId="2066CA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пантомимической имитацией движений и повадок животных по образцу, данному учителем.</w:t>
            </w:r>
          </w:p>
          <w:p w14:paraId="22688C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шумовых музыкальных инструментов.</w:t>
            </w:r>
          </w:p>
          <w:p w14:paraId="1FE1FEC3"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tcPr>
          <w:p w14:paraId="3BF73B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16B3AF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Пение коротких песен хором с использованием музыкальных инструментов. </w:t>
            </w:r>
          </w:p>
          <w:p w14:paraId="0654BC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Произнесение двустиший, четверостиший и чистоговорок: под музыку разного темпо-ритмического рисунка, с различной мелодико-интонационной окраской.</w:t>
            </w:r>
          </w:p>
          <w:p w14:paraId="7BBE08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модели  "ученик-ученик", "ученик-ученики", "ученики-ученики" по теме урока с использованием  контекстной речи, в том числе содержащих </w:t>
            </w:r>
          </w:p>
          <w:p w14:paraId="444A743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 (м.р., ж.р.), относит. прилаг. (время) с суф. -н, существительные во всех падежах. </w:t>
            </w:r>
          </w:p>
        </w:tc>
      </w:tr>
      <w:tr w:rsidR="00AB7F17" w14:paraId="4F56BF39" w14:textId="77777777">
        <w:trPr>
          <w:trHeight w:val="480"/>
        </w:trPr>
        <w:tc>
          <w:tcPr>
            <w:tcW w:w="2100" w:type="dxa"/>
          </w:tcPr>
          <w:p w14:paraId="32EBD4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Чему мы научились?</w:t>
            </w:r>
          </w:p>
        </w:tc>
        <w:tc>
          <w:tcPr>
            <w:tcW w:w="720" w:type="dxa"/>
          </w:tcPr>
          <w:p w14:paraId="1C5336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80" w:type="dxa"/>
            <w:gridSpan w:val="2"/>
          </w:tcPr>
          <w:p w14:paraId="3F5F8A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по разделу, подведение итогов учебного года.</w:t>
            </w:r>
          </w:p>
        </w:tc>
      </w:tr>
    </w:tbl>
    <w:p w14:paraId="4DF2BB08" w14:textId="77777777" w:rsidR="00AB7F17" w:rsidRDefault="007C32C9">
      <w:pPr>
        <w:pStyle w:val="10"/>
        <w:spacing w:line="240" w:lineRule="auto"/>
        <w:ind w:right="113" w:firstLine="709"/>
        <w:jc w:val="center"/>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t>2 КЛАСС (34 часа) II отделение</w:t>
      </w:r>
    </w:p>
    <w:p w14:paraId="73FE0D20"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- 34 часа</w:t>
      </w:r>
    </w:p>
    <w:p w14:paraId="744A820D"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неделю - 1 ч., 34 учебные недели</w:t>
      </w:r>
    </w:p>
    <w:p w14:paraId="696C2F9F" w14:textId="77777777" w:rsidR="00AB7F17" w:rsidRDefault="00AB7F17">
      <w:pPr>
        <w:pStyle w:val="10"/>
        <w:spacing w:after="160" w:line="259" w:lineRule="auto"/>
        <w:rPr>
          <w:rFonts w:ascii="Times New Roman" w:eastAsia="Times New Roman" w:hAnsi="Times New Roman" w:cs="Times New Roman"/>
          <w:sz w:val="28"/>
          <w:szCs w:val="28"/>
        </w:rPr>
      </w:pPr>
    </w:p>
    <w:p w14:paraId="766BCD30" w14:textId="77777777" w:rsidR="00AB7F17" w:rsidRDefault="00AB7F17">
      <w:pPr>
        <w:pStyle w:val="10"/>
        <w:spacing w:after="160" w:line="259" w:lineRule="auto"/>
        <w:rPr>
          <w:rFonts w:ascii="Times New Roman" w:eastAsia="Times New Roman" w:hAnsi="Times New Roman" w:cs="Times New Roman"/>
          <w:sz w:val="28"/>
          <w:szCs w:val="28"/>
        </w:rPr>
      </w:pPr>
    </w:p>
    <w:tbl>
      <w:tblPr>
        <w:tblStyle w:val="ad"/>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20"/>
        <w:gridCol w:w="3315"/>
        <w:gridCol w:w="3165"/>
      </w:tblGrid>
      <w:tr w:rsidR="00AB7F17" w14:paraId="404773A0" w14:textId="77777777">
        <w:tc>
          <w:tcPr>
            <w:tcW w:w="2100" w:type="dxa"/>
            <w:shd w:val="clear" w:color="auto" w:fill="auto"/>
            <w:tcMar>
              <w:top w:w="100" w:type="dxa"/>
              <w:left w:w="100" w:type="dxa"/>
              <w:bottom w:w="100" w:type="dxa"/>
              <w:right w:w="100" w:type="dxa"/>
            </w:tcMar>
          </w:tcPr>
          <w:p w14:paraId="20AB8F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занятия</w:t>
            </w:r>
          </w:p>
        </w:tc>
        <w:tc>
          <w:tcPr>
            <w:tcW w:w="72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0BBF591"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31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5C8B069"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F24AC59"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2CF4A415"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70CD5735" w14:textId="77777777">
        <w:tc>
          <w:tcPr>
            <w:tcW w:w="2100" w:type="dxa"/>
            <w:shd w:val="clear" w:color="auto" w:fill="auto"/>
            <w:tcMar>
              <w:top w:w="100" w:type="dxa"/>
              <w:left w:w="100" w:type="dxa"/>
              <w:bottom w:w="100" w:type="dxa"/>
              <w:right w:w="100" w:type="dxa"/>
            </w:tcMar>
          </w:tcPr>
          <w:p w14:paraId="102B8B3B"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w:t>
            </w:r>
          </w:p>
          <w:p w14:paraId="7189228F"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Наш класс.</w:t>
            </w:r>
          </w:p>
        </w:tc>
        <w:tc>
          <w:tcPr>
            <w:tcW w:w="720" w:type="dxa"/>
            <w:shd w:val="clear" w:color="auto" w:fill="auto"/>
            <w:tcMar>
              <w:top w:w="100" w:type="dxa"/>
              <w:left w:w="100" w:type="dxa"/>
              <w:bottom w:w="100" w:type="dxa"/>
              <w:right w:w="100" w:type="dxa"/>
            </w:tcMar>
          </w:tcPr>
          <w:p w14:paraId="34FFB6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51136FEB"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1B967BB"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07B4BE03" w14:textId="77777777">
        <w:tc>
          <w:tcPr>
            <w:tcW w:w="2100" w:type="dxa"/>
            <w:shd w:val="clear" w:color="auto" w:fill="auto"/>
            <w:tcMar>
              <w:top w:w="100" w:type="dxa"/>
              <w:left w:w="100" w:type="dxa"/>
              <w:bottom w:w="100" w:type="dxa"/>
              <w:right w:w="100" w:type="dxa"/>
            </w:tcMar>
          </w:tcPr>
          <w:p w14:paraId="10978A3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я провел лето.</w:t>
            </w:r>
          </w:p>
        </w:tc>
        <w:tc>
          <w:tcPr>
            <w:tcW w:w="720" w:type="dxa"/>
            <w:shd w:val="clear" w:color="auto" w:fill="auto"/>
            <w:tcMar>
              <w:top w:w="100" w:type="dxa"/>
              <w:left w:w="100" w:type="dxa"/>
              <w:bottom w:w="100" w:type="dxa"/>
              <w:right w:w="100" w:type="dxa"/>
            </w:tcMar>
          </w:tcPr>
          <w:p w14:paraId="209DFA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6791AC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5AA265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232420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3BF9E9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7D7F8D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shd w:val="clear" w:color="auto" w:fill="auto"/>
            <w:tcMar>
              <w:top w:w="100" w:type="dxa"/>
              <w:left w:w="100" w:type="dxa"/>
              <w:bottom w:w="100" w:type="dxa"/>
              <w:right w:w="100" w:type="dxa"/>
            </w:tcMar>
          </w:tcPr>
          <w:p w14:paraId="21754A7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2BB691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w:t>
            </w:r>
          </w:p>
          <w:p w14:paraId="15E8313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в том числе  содержащих сущ. в Т.п., П.п., Р.п. Произнесение слов и кратких рифмованных текстов синхронно с игрой на шумовых муз.инструментах или под музыку разного темпо-ритмического рисунка, под ритмические хлопки.</w:t>
            </w:r>
          </w:p>
        </w:tc>
      </w:tr>
      <w:tr w:rsidR="00AB7F17" w14:paraId="0744BB40" w14:textId="77777777">
        <w:tc>
          <w:tcPr>
            <w:tcW w:w="2100" w:type="dxa"/>
            <w:shd w:val="clear" w:color="auto" w:fill="auto"/>
            <w:tcMar>
              <w:top w:w="100" w:type="dxa"/>
              <w:left w:w="100" w:type="dxa"/>
              <w:bottom w:w="100" w:type="dxa"/>
              <w:right w:w="100" w:type="dxa"/>
            </w:tcMar>
          </w:tcPr>
          <w:p w14:paraId="3BEA20F4"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Здравствуй, школа</w:t>
            </w:r>
          </w:p>
        </w:tc>
        <w:tc>
          <w:tcPr>
            <w:tcW w:w="720" w:type="dxa"/>
            <w:shd w:val="clear" w:color="auto" w:fill="auto"/>
            <w:tcMar>
              <w:top w:w="100" w:type="dxa"/>
              <w:left w:w="100" w:type="dxa"/>
              <w:bottom w:w="100" w:type="dxa"/>
              <w:right w:w="100" w:type="dxa"/>
            </w:tcMar>
          </w:tcPr>
          <w:p w14:paraId="1FFEFC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4257A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7CDFD3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31AEA1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138530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77ABDA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shd w:val="clear" w:color="auto" w:fill="auto"/>
            <w:tcMar>
              <w:top w:w="100" w:type="dxa"/>
              <w:left w:w="100" w:type="dxa"/>
              <w:bottom w:w="100" w:type="dxa"/>
              <w:right w:w="100" w:type="dxa"/>
            </w:tcMar>
          </w:tcPr>
          <w:p w14:paraId="16E8E1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7F1501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w:t>
            </w:r>
          </w:p>
          <w:p w14:paraId="63D541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в том числе  содержащих порядковых числительные. Произнесение слов и кратких рифмованных текстов синхронно с игрой на шумовых муз.инструментах или под музыку разного темпо-ритмического рисунка, под ритмические хлопки.</w:t>
            </w:r>
          </w:p>
        </w:tc>
      </w:tr>
      <w:tr w:rsidR="00AB7F17" w14:paraId="2A371CCD" w14:textId="77777777">
        <w:tc>
          <w:tcPr>
            <w:tcW w:w="2100" w:type="dxa"/>
            <w:shd w:val="clear" w:color="auto" w:fill="auto"/>
            <w:tcMar>
              <w:top w:w="100" w:type="dxa"/>
              <w:left w:w="100" w:type="dxa"/>
              <w:bottom w:w="100" w:type="dxa"/>
              <w:right w:w="100" w:type="dxa"/>
            </w:tcMar>
          </w:tcPr>
          <w:p w14:paraId="72D04B5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классе и на спортивной площадке</w:t>
            </w:r>
          </w:p>
        </w:tc>
        <w:tc>
          <w:tcPr>
            <w:tcW w:w="720" w:type="dxa"/>
            <w:shd w:val="clear" w:color="auto" w:fill="auto"/>
            <w:tcMar>
              <w:top w:w="100" w:type="dxa"/>
              <w:left w:w="100" w:type="dxa"/>
              <w:bottom w:w="100" w:type="dxa"/>
              <w:right w:w="100" w:type="dxa"/>
            </w:tcMar>
          </w:tcPr>
          <w:p w14:paraId="3BE6E7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459664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4B62B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2BB963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021DB9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495F071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shd w:val="clear" w:color="auto" w:fill="auto"/>
            <w:tcMar>
              <w:top w:w="100" w:type="dxa"/>
              <w:left w:w="100" w:type="dxa"/>
              <w:bottom w:w="100" w:type="dxa"/>
              <w:right w:w="100" w:type="dxa"/>
            </w:tcMar>
          </w:tcPr>
          <w:p w14:paraId="5D9F4F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43B9CC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w:t>
            </w:r>
          </w:p>
          <w:p w14:paraId="49D5CD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в том числе  содержащих глаг. наст.врем. 3 лица ед.ч. и множ.ч., сущ. в Т.п., П.п., Р.п., В.п. Произнесение слов и кратких рифмованных текстов синхронно с игрой на шумовых муз.инструментах или под музыку разного темпо-ритмического рисунка, под ритмические хлопки.</w:t>
            </w:r>
          </w:p>
        </w:tc>
      </w:tr>
      <w:tr w:rsidR="00AB7F17" w14:paraId="57592042" w14:textId="77777777">
        <w:tc>
          <w:tcPr>
            <w:tcW w:w="2100" w:type="dxa"/>
            <w:shd w:val="clear" w:color="auto" w:fill="auto"/>
            <w:tcMar>
              <w:top w:w="100" w:type="dxa"/>
              <w:left w:w="100" w:type="dxa"/>
              <w:bottom w:w="100" w:type="dxa"/>
              <w:right w:w="100" w:type="dxa"/>
            </w:tcMar>
          </w:tcPr>
          <w:p w14:paraId="1F58B9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лежит в портфеле?</w:t>
            </w:r>
          </w:p>
        </w:tc>
        <w:tc>
          <w:tcPr>
            <w:tcW w:w="720" w:type="dxa"/>
            <w:shd w:val="clear" w:color="auto" w:fill="auto"/>
            <w:tcMar>
              <w:top w:w="100" w:type="dxa"/>
              <w:left w:w="100" w:type="dxa"/>
              <w:bottom w:w="100" w:type="dxa"/>
              <w:right w:w="100" w:type="dxa"/>
            </w:tcMar>
          </w:tcPr>
          <w:p w14:paraId="29D1DD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31890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07366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362406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1F162B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307E94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shd w:val="clear" w:color="auto" w:fill="auto"/>
            <w:tcMar>
              <w:top w:w="100" w:type="dxa"/>
              <w:left w:w="100" w:type="dxa"/>
              <w:bottom w:w="100" w:type="dxa"/>
              <w:right w:w="100" w:type="dxa"/>
            </w:tcMar>
          </w:tcPr>
          <w:p w14:paraId="03073E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480481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w:t>
            </w:r>
          </w:p>
          <w:p w14:paraId="6FEFA35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“взрослый-ребенок-ребенок”, "ученик-ученик" с использованием ситуативных форм речи, в том числе  содержащих глаг. наст. и прошедш. врем. 3 лица ед.ч. и множ.ч., сущ. в Т.п., В.п. Произнесение слов и кратких рифмованных текстов синхронно с игрой на шумовых муз.инструментах или под музыку разного темпо-ритмического рисунка, под ритмические хлопки.</w:t>
            </w:r>
          </w:p>
        </w:tc>
      </w:tr>
      <w:tr w:rsidR="00AB7F17" w14:paraId="0793E074" w14:textId="77777777">
        <w:tc>
          <w:tcPr>
            <w:tcW w:w="2100" w:type="dxa"/>
            <w:shd w:val="clear" w:color="auto" w:fill="auto"/>
            <w:tcMar>
              <w:top w:w="100" w:type="dxa"/>
              <w:left w:w="100" w:type="dxa"/>
              <w:bottom w:w="100" w:type="dxa"/>
              <w:right w:w="100" w:type="dxa"/>
            </w:tcMar>
          </w:tcPr>
          <w:p w14:paraId="113768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школа, наш класс</w:t>
            </w:r>
          </w:p>
        </w:tc>
        <w:tc>
          <w:tcPr>
            <w:tcW w:w="720" w:type="dxa"/>
            <w:shd w:val="clear" w:color="auto" w:fill="auto"/>
            <w:tcMar>
              <w:top w:w="100" w:type="dxa"/>
              <w:left w:w="100" w:type="dxa"/>
              <w:bottom w:w="100" w:type="dxa"/>
              <w:right w:w="100" w:type="dxa"/>
            </w:tcMar>
          </w:tcPr>
          <w:p w14:paraId="15C059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F34BA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74EEB6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04E37F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26AFF9B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480BF8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E44C1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7EAF47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w:t>
            </w:r>
          </w:p>
          <w:p w14:paraId="2549497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“взрослый-ребенок-ребенок”, "ученик-ученик" с использованием ситуативных форм речи, в том числе  содержащих сущ. (м.р., ж.р., ср.р.), относит. прилаг. Произнесение слов и кратких рифмованных текстов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tc>
      </w:tr>
      <w:tr w:rsidR="00AB7F17" w14:paraId="5F2111E1" w14:textId="77777777">
        <w:tc>
          <w:tcPr>
            <w:tcW w:w="2100" w:type="dxa"/>
            <w:shd w:val="clear" w:color="auto" w:fill="auto"/>
            <w:tcMar>
              <w:top w:w="100" w:type="dxa"/>
              <w:left w:w="100" w:type="dxa"/>
              <w:bottom w:w="100" w:type="dxa"/>
              <w:right w:w="100" w:type="dxa"/>
            </w:tcMar>
          </w:tcPr>
          <w:p w14:paraId="4F1678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вокруг нас</w:t>
            </w:r>
          </w:p>
        </w:tc>
        <w:tc>
          <w:tcPr>
            <w:tcW w:w="720" w:type="dxa"/>
            <w:shd w:val="clear" w:color="auto" w:fill="auto"/>
            <w:tcMar>
              <w:top w:w="100" w:type="dxa"/>
              <w:left w:w="100" w:type="dxa"/>
              <w:bottom w:w="100" w:type="dxa"/>
              <w:right w:w="100" w:type="dxa"/>
            </w:tcMar>
          </w:tcPr>
          <w:p w14:paraId="2C1B1B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6E8AD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475B2F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(с перешагиванием через предметы, с остановками и сменой направления).</w:t>
            </w:r>
          </w:p>
          <w:p w14:paraId="103DB6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по словесной инструкции учителя. Выполнение динамических и статических упражнений под музыку.</w:t>
            </w:r>
          </w:p>
          <w:p w14:paraId="2A7F11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подражанию учителю.</w:t>
            </w:r>
          </w:p>
          <w:p w14:paraId="67D42A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176ED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5A7D0E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Упражнения артикуляционной гимнастики синхронно с движениями рук под музыку. </w:t>
            </w:r>
          </w:p>
          <w:p w14:paraId="0AB1B9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"ученик-ученик" с использованием ситуативных форм речи, в том числе  содержащих качеств. прилаг. Произнесение слов и кратких рифмованных текстов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tc>
      </w:tr>
      <w:tr w:rsidR="00AB7F17" w14:paraId="094E5A17" w14:textId="77777777">
        <w:tc>
          <w:tcPr>
            <w:tcW w:w="2100" w:type="dxa"/>
            <w:shd w:val="clear" w:color="auto" w:fill="auto"/>
            <w:tcMar>
              <w:top w:w="100" w:type="dxa"/>
              <w:left w:w="100" w:type="dxa"/>
              <w:bottom w:w="100" w:type="dxa"/>
              <w:right w:w="100" w:type="dxa"/>
            </w:tcMar>
          </w:tcPr>
          <w:p w14:paraId="12B7D0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2. Осень</w:t>
            </w:r>
          </w:p>
        </w:tc>
        <w:tc>
          <w:tcPr>
            <w:tcW w:w="720" w:type="dxa"/>
            <w:shd w:val="clear" w:color="auto" w:fill="auto"/>
            <w:tcMar>
              <w:top w:w="100" w:type="dxa"/>
              <w:left w:w="100" w:type="dxa"/>
              <w:bottom w:w="100" w:type="dxa"/>
              <w:right w:w="100" w:type="dxa"/>
            </w:tcMar>
          </w:tcPr>
          <w:p w14:paraId="30C8E6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263BB8D7"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5C2EC527"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3A7845B" w14:textId="77777777">
        <w:tc>
          <w:tcPr>
            <w:tcW w:w="2100" w:type="dxa"/>
            <w:shd w:val="clear" w:color="auto" w:fill="auto"/>
            <w:tcMar>
              <w:top w:w="100" w:type="dxa"/>
              <w:left w:w="100" w:type="dxa"/>
              <w:bottom w:w="100" w:type="dxa"/>
              <w:right w:w="100" w:type="dxa"/>
            </w:tcMar>
          </w:tcPr>
          <w:p w14:paraId="1DE2CD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осень!</w:t>
            </w:r>
          </w:p>
        </w:tc>
        <w:tc>
          <w:tcPr>
            <w:tcW w:w="720" w:type="dxa"/>
            <w:shd w:val="clear" w:color="auto" w:fill="auto"/>
            <w:tcMar>
              <w:top w:w="100" w:type="dxa"/>
              <w:left w:w="100" w:type="dxa"/>
              <w:bottom w:w="100" w:type="dxa"/>
              <w:right w:w="100" w:type="dxa"/>
            </w:tcMar>
          </w:tcPr>
          <w:p w14:paraId="20F509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38499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40F1EE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1C69F5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27ED42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542BC0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2D8F62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70C716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0B5057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5B9F1E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w:t>
            </w:r>
          </w:p>
          <w:p w14:paraId="02682C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наречий, глаг. наст. и прош. врем. Произнесение слов и кратких рифмованных текстов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p w14:paraId="7179AB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песен. </w:t>
            </w:r>
          </w:p>
        </w:tc>
      </w:tr>
      <w:tr w:rsidR="00AB7F17" w14:paraId="3935DA67" w14:textId="77777777">
        <w:tc>
          <w:tcPr>
            <w:tcW w:w="2100" w:type="dxa"/>
            <w:shd w:val="clear" w:color="auto" w:fill="auto"/>
            <w:tcMar>
              <w:top w:w="100" w:type="dxa"/>
              <w:left w:w="100" w:type="dxa"/>
              <w:bottom w:w="100" w:type="dxa"/>
              <w:right w:w="100" w:type="dxa"/>
            </w:tcMar>
          </w:tcPr>
          <w:p w14:paraId="2C8D86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осенью</w:t>
            </w:r>
          </w:p>
        </w:tc>
        <w:tc>
          <w:tcPr>
            <w:tcW w:w="720" w:type="dxa"/>
            <w:shd w:val="clear" w:color="auto" w:fill="auto"/>
            <w:tcMar>
              <w:top w:w="100" w:type="dxa"/>
              <w:left w:w="100" w:type="dxa"/>
              <w:bottom w:w="100" w:type="dxa"/>
              <w:right w:w="100" w:type="dxa"/>
            </w:tcMar>
          </w:tcPr>
          <w:p w14:paraId="4C7853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F26C7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4DC19B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176FAC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322EB2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44871B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0E42A7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2E2CF2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D4E3FC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0DF270F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w:t>
            </w:r>
          </w:p>
          <w:p w14:paraId="28E497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наречия, глаголы совершенного/несовершенного вида. Произнесение чистоговорок, двустиший, четверостиший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p w14:paraId="648ABB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песен. </w:t>
            </w:r>
          </w:p>
        </w:tc>
      </w:tr>
      <w:tr w:rsidR="00AB7F17" w14:paraId="410C49D0" w14:textId="77777777">
        <w:tc>
          <w:tcPr>
            <w:tcW w:w="2100" w:type="dxa"/>
            <w:shd w:val="clear" w:color="auto" w:fill="auto"/>
            <w:tcMar>
              <w:top w:w="100" w:type="dxa"/>
              <w:left w:w="100" w:type="dxa"/>
              <w:bottom w:w="100" w:type="dxa"/>
              <w:right w:w="100" w:type="dxa"/>
            </w:tcMar>
          </w:tcPr>
          <w:p w14:paraId="620879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выросло в поле?</w:t>
            </w:r>
          </w:p>
        </w:tc>
        <w:tc>
          <w:tcPr>
            <w:tcW w:w="720" w:type="dxa"/>
            <w:shd w:val="clear" w:color="auto" w:fill="auto"/>
            <w:tcMar>
              <w:top w:w="100" w:type="dxa"/>
              <w:left w:w="100" w:type="dxa"/>
              <w:bottom w:w="100" w:type="dxa"/>
              <w:right w:w="100" w:type="dxa"/>
            </w:tcMar>
          </w:tcPr>
          <w:p w14:paraId="7A2E27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57ADF4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477A4F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3A48DB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181333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339A7E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48F3A2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45BC7C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AF8E1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68F385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Пропевание гласных звуков с движением голоса от низких нот к высоким в пределах одной октавы. Общение в рамках модели "взрослый-ученик", "ученик-ученик" с использованием ситуативных форм речи, в том числе  содержащих глаг. наст. и прош. врем., числит. Произнесение чистоговорок, двустиший, четверостиший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p w14:paraId="615CD2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песен. </w:t>
            </w:r>
          </w:p>
        </w:tc>
      </w:tr>
      <w:tr w:rsidR="00AB7F17" w14:paraId="402A0BFD" w14:textId="77777777">
        <w:tc>
          <w:tcPr>
            <w:tcW w:w="2100" w:type="dxa"/>
            <w:shd w:val="clear" w:color="auto" w:fill="auto"/>
            <w:tcMar>
              <w:top w:w="100" w:type="dxa"/>
              <w:left w:w="100" w:type="dxa"/>
              <w:bottom w:w="100" w:type="dxa"/>
              <w:right w:w="100" w:type="dxa"/>
            </w:tcMar>
          </w:tcPr>
          <w:p w14:paraId="0F7885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выросло в саду?</w:t>
            </w:r>
          </w:p>
        </w:tc>
        <w:tc>
          <w:tcPr>
            <w:tcW w:w="720" w:type="dxa"/>
            <w:shd w:val="clear" w:color="auto" w:fill="auto"/>
            <w:tcMar>
              <w:top w:w="100" w:type="dxa"/>
              <w:left w:w="100" w:type="dxa"/>
              <w:bottom w:w="100" w:type="dxa"/>
              <w:right w:w="100" w:type="dxa"/>
            </w:tcMar>
          </w:tcPr>
          <w:p w14:paraId="1D992C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83F4E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4FAF79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19D1D9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22A36E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72E2B17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7DC008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4B08E1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2EBFE7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132131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w:t>
            </w:r>
          </w:p>
          <w:p w14:paraId="7B6D57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глаг. наст. и прош. врем., числит. Произнесение чистоговорок, двустиший, четверостиший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p w14:paraId="2CBBEA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песен. </w:t>
            </w:r>
          </w:p>
        </w:tc>
      </w:tr>
      <w:tr w:rsidR="00AB7F17" w14:paraId="0E872D32" w14:textId="77777777">
        <w:tc>
          <w:tcPr>
            <w:tcW w:w="2100" w:type="dxa"/>
            <w:shd w:val="clear" w:color="auto" w:fill="auto"/>
            <w:tcMar>
              <w:top w:w="100" w:type="dxa"/>
              <w:left w:w="100" w:type="dxa"/>
              <w:bottom w:w="100" w:type="dxa"/>
              <w:right w:w="100" w:type="dxa"/>
            </w:tcMar>
          </w:tcPr>
          <w:p w14:paraId="281AB7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и домашние животные осенью</w:t>
            </w:r>
          </w:p>
        </w:tc>
        <w:tc>
          <w:tcPr>
            <w:tcW w:w="720" w:type="dxa"/>
            <w:shd w:val="clear" w:color="auto" w:fill="auto"/>
            <w:tcMar>
              <w:top w:w="100" w:type="dxa"/>
              <w:left w:w="100" w:type="dxa"/>
              <w:bottom w:w="100" w:type="dxa"/>
              <w:right w:w="100" w:type="dxa"/>
            </w:tcMar>
          </w:tcPr>
          <w:p w14:paraId="240D44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BFD3B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2CDF9B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196E90F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41BB5B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4BAB36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025A75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6353167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05929B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646418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w:t>
            </w:r>
          </w:p>
          <w:p w14:paraId="6F14626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глаг. наст. и прош. врем., числит. Произнесение чистоговорок, двустиший, четверостиший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p w14:paraId="7C0F8E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песен. </w:t>
            </w:r>
          </w:p>
          <w:p w14:paraId="7BDDFEDC"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21D22F02" w14:textId="77777777">
        <w:tc>
          <w:tcPr>
            <w:tcW w:w="2100" w:type="dxa"/>
            <w:shd w:val="clear" w:color="auto" w:fill="auto"/>
            <w:tcMar>
              <w:top w:w="100" w:type="dxa"/>
              <w:left w:w="100" w:type="dxa"/>
              <w:bottom w:w="100" w:type="dxa"/>
              <w:right w:w="100" w:type="dxa"/>
            </w:tcMar>
          </w:tcPr>
          <w:p w14:paraId="72DD80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Одежда </w:t>
            </w:r>
          </w:p>
        </w:tc>
        <w:tc>
          <w:tcPr>
            <w:tcW w:w="720" w:type="dxa"/>
            <w:shd w:val="clear" w:color="auto" w:fill="auto"/>
            <w:tcMar>
              <w:top w:w="100" w:type="dxa"/>
              <w:left w:w="100" w:type="dxa"/>
              <w:bottom w:w="100" w:type="dxa"/>
              <w:right w:w="100" w:type="dxa"/>
            </w:tcMar>
          </w:tcPr>
          <w:p w14:paraId="369B58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0A20E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640B15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 одному и группой, вдоль  каната по доске, с проговариванием слов, под ритмичные удары барабана).</w:t>
            </w:r>
          </w:p>
          <w:p w14:paraId="1849BF2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6036C4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заданной последовательности движений по словесной инструкции.</w:t>
            </w:r>
          </w:p>
          <w:p w14:paraId="302A09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w:t>
            </w:r>
          </w:p>
          <w:p w14:paraId="57C5EE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5F58FB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73BC16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11B839F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Пропевание гласных звуков с движением голоса от низких нот к высоким в пределах одной октавы. </w:t>
            </w:r>
          </w:p>
          <w:p w14:paraId="639490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прилагательные с суффиксом –н, -ян, - ов (материал), глаголов, образованных префиксальным способом. Произнесение чистоговорок, двустиший, четверостиший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p w14:paraId="556BC0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песен. </w:t>
            </w:r>
          </w:p>
        </w:tc>
      </w:tr>
      <w:tr w:rsidR="00AB7F17" w14:paraId="2765A3D8" w14:textId="77777777">
        <w:tc>
          <w:tcPr>
            <w:tcW w:w="2100" w:type="dxa"/>
            <w:shd w:val="clear" w:color="auto" w:fill="auto"/>
            <w:tcMar>
              <w:top w:w="100" w:type="dxa"/>
              <w:left w:w="100" w:type="dxa"/>
              <w:bottom w:w="100" w:type="dxa"/>
              <w:right w:w="100" w:type="dxa"/>
            </w:tcMar>
          </w:tcPr>
          <w:p w14:paraId="176221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3. Зима</w:t>
            </w:r>
          </w:p>
        </w:tc>
        <w:tc>
          <w:tcPr>
            <w:tcW w:w="720" w:type="dxa"/>
            <w:shd w:val="clear" w:color="auto" w:fill="auto"/>
            <w:tcMar>
              <w:top w:w="100" w:type="dxa"/>
              <w:left w:w="100" w:type="dxa"/>
              <w:bottom w:w="100" w:type="dxa"/>
              <w:right w:w="100" w:type="dxa"/>
            </w:tcMar>
          </w:tcPr>
          <w:p w14:paraId="2ABDCA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4DFE812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37ADF390"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5B2FBAF8" w14:textId="77777777">
        <w:tc>
          <w:tcPr>
            <w:tcW w:w="2100" w:type="dxa"/>
            <w:shd w:val="clear" w:color="auto" w:fill="auto"/>
            <w:tcMar>
              <w:top w:w="100" w:type="dxa"/>
              <w:left w:w="100" w:type="dxa"/>
              <w:bottom w:w="100" w:type="dxa"/>
              <w:right w:w="100" w:type="dxa"/>
            </w:tcMar>
          </w:tcPr>
          <w:p w14:paraId="014B68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зима! </w:t>
            </w:r>
          </w:p>
        </w:tc>
        <w:tc>
          <w:tcPr>
            <w:tcW w:w="720" w:type="dxa"/>
            <w:shd w:val="clear" w:color="auto" w:fill="auto"/>
            <w:tcMar>
              <w:top w:w="100" w:type="dxa"/>
              <w:left w:w="100" w:type="dxa"/>
              <w:bottom w:w="100" w:type="dxa"/>
              <w:right w:w="100" w:type="dxa"/>
            </w:tcMar>
          </w:tcPr>
          <w:p w14:paraId="44FD06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9F8DE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B7D99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3C80BA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31904E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825F8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33B6F6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0D0C6B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308824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71DBAF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ситуативной и простейших форм контекстной речи, в том числе  содержащих глаголы прош. и наст. врем. 3 л. ед.и мн.ч.  Произнесение чистоговорок, двустиший, четверостиший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p w14:paraId="13F939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4DFBD05A" w14:textId="77777777">
        <w:tc>
          <w:tcPr>
            <w:tcW w:w="2100" w:type="dxa"/>
            <w:shd w:val="clear" w:color="auto" w:fill="auto"/>
            <w:tcMar>
              <w:top w:w="100" w:type="dxa"/>
              <w:left w:w="100" w:type="dxa"/>
              <w:bottom w:w="100" w:type="dxa"/>
              <w:right w:w="100" w:type="dxa"/>
            </w:tcMar>
          </w:tcPr>
          <w:p w14:paraId="5124AA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Превращения воды</w:t>
            </w:r>
          </w:p>
        </w:tc>
        <w:tc>
          <w:tcPr>
            <w:tcW w:w="720" w:type="dxa"/>
            <w:shd w:val="clear" w:color="auto" w:fill="auto"/>
            <w:tcMar>
              <w:top w:w="100" w:type="dxa"/>
              <w:left w:w="100" w:type="dxa"/>
              <w:bottom w:w="100" w:type="dxa"/>
              <w:right w:w="100" w:type="dxa"/>
            </w:tcMar>
          </w:tcPr>
          <w:p w14:paraId="06B4FF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68C14C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5A96A9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60EEE9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486EAC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8D6C7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42AB56B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422A5DB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6E5AB2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286DF5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ситуативной и простейших форм контекстной речи, в том числе  содержащих сущ. Р.п.  Произнесение чистоговорок, двустиший, четверостиший синхронно с игрой на шумовых муз.инструментах или под музыку разного темпо-ритмического рисунка, под ритмические хлопки, с различной мелодико-интонационной окраской.</w:t>
            </w:r>
          </w:p>
          <w:p w14:paraId="1D7288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5447A5D1" w14:textId="77777777">
        <w:tc>
          <w:tcPr>
            <w:tcW w:w="2100" w:type="dxa"/>
            <w:shd w:val="clear" w:color="auto" w:fill="auto"/>
            <w:tcMar>
              <w:top w:w="100" w:type="dxa"/>
              <w:left w:w="100" w:type="dxa"/>
              <w:bottom w:w="100" w:type="dxa"/>
              <w:right w:w="100" w:type="dxa"/>
            </w:tcMar>
          </w:tcPr>
          <w:p w14:paraId="5074E7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и животные зимой</w:t>
            </w:r>
          </w:p>
        </w:tc>
        <w:tc>
          <w:tcPr>
            <w:tcW w:w="720" w:type="dxa"/>
            <w:shd w:val="clear" w:color="auto" w:fill="auto"/>
            <w:tcMar>
              <w:top w:w="100" w:type="dxa"/>
              <w:left w:w="100" w:type="dxa"/>
              <w:bottom w:w="100" w:type="dxa"/>
              <w:right w:w="100" w:type="dxa"/>
            </w:tcMar>
          </w:tcPr>
          <w:p w14:paraId="2FF0A51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DFB25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66D967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3D74C8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4430B22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B2F5E6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034586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1D3C80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352B9E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655E3D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ситуативной и простейших форм контекстной речи, в том числе  содержащих сущ. ед. и мн.ч., глаголы прош. и наст. врем. 3 л. ед.и мн.ч.  Произнесение чистоговорок, двустиший, четверостиший под музыку разного темпо-ритмического рисунка, под ритмические хлопки, с различной мелодико-интонационной окраской.</w:t>
            </w:r>
          </w:p>
          <w:p w14:paraId="6B5C70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36E73DEA" w14:textId="77777777">
        <w:tc>
          <w:tcPr>
            <w:tcW w:w="2100" w:type="dxa"/>
            <w:shd w:val="clear" w:color="auto" w:fill="auto"/>
            <w:tcMar>
              <w:top w:w="100" w:type="dxa"/>
              <w:left w:w="100" w:type="dxa"/>
              <w:bottom w:w="100" w:type="dxa"/>
              <w:right w:w="100" w:type="dxa"/>
            </w:tcMar>
          </w:tcPr>
          <w:p w14:paraId="5BB1235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зимой</w:t>
            </w:r>
          </w:p>
        </w:tc>
        <w:tc>
          <w:tcPr>
            <w:tcW w:w="720" w:type="dxa"/>
            <w:shd w:val="clear" w:color="auto" w:fill="auto"/>
            <w:tcMar>
              <w:top w:w="100" w:type="dxa"/>
              <w:left w:w="100" w:type="dxa"/>
              <w:bottom w:w="100" w:type="dxa"/>
              <w:right w:w="100" w:type="dxa"/>
            </w:tcMar>
          </w:tcPr>
          <w:p w14:paraId="35A651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8913D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06E37D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6049AF2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05D286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787424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1ABB76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24C639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63A80A3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409CBB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ситуативной и простейших форм контекстной речи, в том числе  содержащих сущ. ед. и мн.ч., глаголы прош. и наст. врем. 3 л. ед.и мн.ч.  Произнесение чистоговорок, двустиший, четверостиший под музыку разного темпо-ритмического рисунка, под ритмические хлопки, с различной мелодико-интонационной окраской.</w:t>
            </w:r>
          </w:p>
          <w:p w14:paraId="57DC3B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7EFE4533" w14:textId="77777777">
        <w:tc>
          <w:tcPr>
            <w:tcW w:w="2100" w:type="dxa"/>
            <w:shd w:val="clear" w:color="auto" w:fill="auto"/>
            <w:tcMar>
              <w:top w:w="100" w:type="dxa"/>
              <w:left w:w="100" w:type="dxa"/>
              <w:bottom w:w="100" w:type="dxa"/>
              <w:right w:w="100" w:type="dxa"/>
            </w:tcMar>
          </w:tcPr>
          <w:p w14:paraId="603F11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можем помочь животным зимой</w:t>
            </w:r>
          </w:p>
        </w:tc>
        <w:tc>
          <w:tcPr>
            <w:tcW w:w="720" w:type="dxa"/>
            <w:shd w:val="clear" w:color="auto" w:fill="auto"/>
            <w:tcMar>
              <w:top w:w="100" w:type="dxa"/>
              <w:left w:w="100" w:type="dxa"/>
              <w:bottom w:w="100" w:type="dxa"/>
              <w:right w:w="100" w:type="dxa"/>
            </w:tcMar>
          </w:tcPr>
          <w:p w14:paraId="6EA160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008FF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345151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2EBAC9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4ED628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8D2849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0F34E2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AD3E6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2E4FE5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4A2DB8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ситуативной и простейших форм контекстной речи, в том числе содержащих сущ.  Д.п., Т.п., глаголы прош. и наст. врем. 3 л. ед.и мн.ч.  Произнесение чистоговорок, двустиший, четверостиший под музыку разного темпо-ритмического рисунка, под ритмические хлопки, с различной мелодико-интонационной окраской.</w:t>
            </w:r>
          </w:p>
          <w:p w14:paraId="5715EB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2450EB75" w14:textId="77777777">
        <w:tc>
          <w:tcPr>
            <w:tcW w:w="2100" w:type="dxa"/>
            <w:shd w:val="clear" w:color="auto" w:fill="auto"/>
            <w:tcMar>
              <w:top w:w="100" w:type="dxa"/>
              <w:left w:w="100" w:type="dxa"/>
              <w:bottom w:w="100" w:type="dxa"/>
              <w:right w:w="100" w:type="dxa"/>
            </w:tcMar>
          </w:tcPr>
          <w:p w14:paraId="7BB1A6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игры и праздники</w:t>
            </w:r>
          </w:p>
        </w:tc>
        <w:tc>
          <w:tcPr>
            <w:tcW w:w="720" w:type="dxa"/>
            <w:shd w:val="clear" w:color="auto" w:fill="auto"/>
            <w:tcMar>
              <w:top w:w="100" w:type="dxa"/>
              <w:left w:w="100" w:type="dxa"/>
              <w:bottom w:w="100" w:type="dxa"/>
              <w:right w:w="100" w:type="dxa"/>
            </w:tcMar>
          </w:tcPr>
          <w:p w14:paraId="693CD3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5D9598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4F0319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44F71F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5781E69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2D7934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различных этюдов под музыку.</w:t>
            </w:r>
          </w:p>
          <w:p w14:paraId="1DDC61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2A8355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tc>
        <w:tc>
          <w:tcPr>
            <w:tcW w:w="3165" w:type="dxa"/>
            <w:shd w:val="clear" w:color="auto" w:fill="auto"/>
            <w:tcMar>
              <w:top w:w="100" w:type="dxa"/>
              <w:left w:w="100" w:type="dxa"/>
              <w:bottom w:w="100" w:type="dxa"/>
              <w:right w:w="100" w:type="dxa"/>
            </w:tcMar>
          </w:tcPr>
          <w:p w14:paraId="0B6BA2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3B382A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ситуативной и простейших форм контекстной речи, в том числе содержащих сущ. В.п., Р.п., Д.п., П.п., глаголы наст. врем. 1 л. ед.и мн.ч.  Произнесение чистоговорок, двустиший, четверостиший под музыку разного темпо-ритмического рисунка, под ритмические хлопки, с различной мелодико-интонационной окраской.</w:t>
            </w:r>
          </w:p>
          <w:p w14:paraId="74B023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tc>
      </w:tr>
      <w:tr w:rsidR="00AB7F17" w14:paraId="7E519784" w14:textId="77777777">
        <w:tc>
          <w:tcPr>
            <w:tcW w:w="2100" w:type="dxa"/>
            <w:shd w:val="clear" w:color="auto" w:fill="auto"/>
            <w:tcMar>
              <w:top w:w="100" w:type="dxa"/>
              <w:left w:w="100" w:type="dxa"/>
              <w:bottom w:w="100" w:type="dxa"/>
              <w:right w:w="100" w:type="dxa"/>
            </w:tcMar>
          </w:tcPr>
          <w:p w14:paraId="4F65BE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4. Где мы живём</w:t>
            </w:r>
          </w:p>
        </w:tc>
        <w:tc>
          <w:tcPr>
            <w:tcW w:w="720" w:type="dxa"/>
            <w:shd w:val="clear" w:color="auto" w:fill="auto"/>
            <w:tcMar>
              <w:top w:w="100" w:type="dxa"/>
              <w:left w:w="100" w:type="dxa"/>
              <w:bottom w:w="100" w:type="dxa"/>
              <w:right w:w="100" w:type="dxa"/>
            </w:tcMar>
          </w:tcPr>
          <w:p w14:paraId="0D49E3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66AB9B1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606ADA9D"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793AFEB3" w14:textId="77777777">
        <w:tc>
          <w:tcPr>
            <w:tcW w:w="2100" w:type="dxa"/>
            <w:shd w:val="clear" w:color="auto" w:fill="auto"/>
            <w:tcMar>
              <w:top w:w="100" w:type="dxa"/>
              <w:left w:w="100" w:type="dxa"/>
              <w:bottom w:w="100" w:type="dxa"/>
              <w:right w:w="100" w:type="dxa"/>
            </w:tcMar>
          </w:tcPr>
          <w:p w14:paraId="1B2EA5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страна - Россия, мой край.</w:t>
            </w:r>
          </w:p>
        </w:tc>
        <w:tc>
          <w:tcPr>
            <w:tcW w:w="720" w:type="dxa"/>
            <w:shd w:val="clear" w:color="auto" w:fill="auto"/>
            <w:tcMar>
              <w:top w:w="100" w:type="dxa"/>
              <w:left w:w="100" w:type="dxa"/>
              <w:bottom w:w="100" w:type="dxa"/>
              <w:right w:w="100" w:type="dxa"/>
            </w:tcMar>
          </w:tcPr>
          <w:p w14:paraId="677DE3F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639F86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79F980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73C1A29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6686E9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0C03B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49A7AA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4049FB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713F07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1A07B6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34FB54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сущ. В.п., Р.п., Д.п., П.п., глаголы наст. врем. 1 л. ед.и мн.ч.  Произнесение чистоговорок, двустиший, четверостиший под музыку разного темпо-ритмического рисунка, под ритмические хлопки, с различной мелодико-интонационной окраской.</w:t>
            </w:r>
          </w:p>
          <w:p w14:paraId="28D417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6BA377E2"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40F1695" w14:textId="77777777">
        <w:tc>
          <w:tcPr>
            <w:tcW w:w="2100" w:type="dxa"/>
            <w:shd w:val="clear" w:color="auto" w:fill="auto"/>
            <w:tcMar>
              <w:top w:w="100" w:type="dxa"/>
              <w:left w:w="100" w:type="dxa"/>
              <w:bottom w:w="100" w:type="dxa"/>
              <w:right w:w="100" w:type="dxa"/>
            </w:tcMar>
          </w:tcPr>
          <w:p w14:paraId="674A24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магазине, в транспорте</w:t>
            </w:r>
          </w:p>
        </w:tc>
        <w:tc>
          <w:tcPr>
            <w:tcW w:w="720" w:type="dxa"/>
            <w:shd w:val="clear" w:color="auto" w:fill="auto"/>
            <w:tcMar>
              <w:top w:w="100" w:type="dxa"/>
              <w:left w:w="100" w:type="dxa"/>
              <w:bottom w:w="100" w:type="dxa"/>
              <w:right w:w="100" w:type="dxa"/>
            </w:tcMar>
          </w:tcPr>
          <w:p w14:paraId="22772A02"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509352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3EBE1B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1E2932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2D8841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F41CA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79EF94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71D1F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335E2E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3F28AE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16BCF04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стихотворных текстов синхронно с игрой на шумовых муз.инструментах.</w:t>
            </w:r>
          </w:p>
          <w:p w14:paraId="695994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количественные числительные, глаголы наст. врем. 3 л. ед.и мн.ч.  Произнесение чистоговорок, двустиший, четверостиший под музыку разного темпо-ритмического рисунка, с различной мелодико-интонационной окраской.</w:t>
            </w:r>
          </w:p>
          <w:p w14:paraId="2C9D17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2188B1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диалогов, словообразование, речевой этикет. </w:t>
            </w:r>
          </w:p>
        </w:tc>
      </w:tr>
      <w:tr w:rsidR="00AB7F17" w14:paraId="58FC34C5" w14:textId="77777777">
        <w:tc>
          <w:tcPr>
            <w:tcW w:w="2100" w:type="dxa"/>
            <w:shd w:val="clear" w:color="auto" w:fill="auto"/>
            <w:tcMar>
              <w:top w:w="100" w:type="dxa"/>
              <w:left w:w="100" w:type="dxa"/>
              <w:bottom w:w="100" w:type="dxa"/>
              <w:right w:w="100" w:type="dxa"/>
            </w:tcMar>
          </w:tcPr>
          <w:p w14:paraId="21E20E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домашние обязанности</w:t>
            </w:r>
          </w:p>
        </w:tc>
        <w:tc>
          <w:tcPr>
            <w:tcW w:w="720" w:type="dxa"/>
            <w:shd w:val="clear" w:color="auto" w:fill="auto"/>
            <w:tcMar>
              <w:top w:w="100" w:type="dxa"/>
              <w:left w:w="100" w:type="dxa"/>
              <w:bottom w:w="100" w:type="dxa"/>
              <w:right w:w="100" w:type="dxa"/>
            </w:tcMar>
          </w:tcPr>
          <w:p w14:paraId="785C8D33"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11A1D9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0917A8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6BA5C2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511545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382A67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4DD197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CC043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76D89BB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6EDAA79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555C9C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сущ. с суфф. -к, -ниц, количественные глаголы наст. врем. 1, 3 л. ед.и мн.ч.   Произнесение чистоговорок, двустиший, четверостиший под музыку разного темпо-ритмического рисунка, с различной мелодико-интонационной окраской.</w:t>
            </w:r>
          </w:p>
          <w:p w14:paraId="5CFF21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42B5F1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диалогов. Речевой этикет. </w:t>
            </w:r>
          </w:p>
        </w:tc>
      </w:tr>
      <w:tr w:rsidR="00AB7F17" w14:paraId="44C2548F" w14:textId="77777777">
        <w:tc>
          <w:tcPr>
            <w:tcW w:w="2100" w:type="dxa"/>
            <w:shd w:val="clear" w:color="auto" w:fill="auto"/>
            <w:tcMar>
              <w:top w:w="100" w:type="dxa"/>
              <w:left w:w="100" w:type="dxa"/>
              <w:bottom w:w="100" w:type="dxa"/>
              <w:right w:w="100" w:type="dxa"/>
            </w:tcMar>
          </w:tcPr>
          <w:p w14:paraId="5E8156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23 февраля и 8 марта</w:t>
            </w:r>
          </w:p>
        </w:tc>
        <w:tc>
          <w:tcPr>
            <w:tcW w:w="720" w:type="dxa"/>
            <w:shd w:val="clear" w:color="auto" w:fill="auto"/>
            <w:tcMar>
              <w:top w:w="100" w:type="dxa"/>
              <w:left w:w="100" w:type="dxa"/>
              <w:bottom w:w="100" w:type="dxa"/>
              <w:right w:w="100" w:type="dxa"/>
            </w:tcMar>
          </w:tcPr>
          <w:p w14:paraId="22E67D3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7F5E8F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69B150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527364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 с опорой на музыкальное сопровождение различной громкости, темпа. Выполнение динамических и статических упражнений под музыку.</w:t>
            </w:r>
          </w:p>
          <w:p w14:paraId="2FE3C71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05A6E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3860B6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14172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76C887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604C33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Отраженное проговаривание слов различной слоговой структуры синхронно с игрой на шумовых муз.инструментах.</w:t>
            </w:r>
          </w:p>
          <w:p w14:paraId="7FC258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глаголы наст. врем. 3 л. ед.и мн.ч., сущ. в Р.п., Д.п., сущ. с суфф. -ость.  Произнесение чистоговорок, двустиший, четверостиший под ритмичные движения, под музыку разного темпо-ритмического рисунка, с различной мелодико-интонационной окраской.</w:t>
            </w:r>
          </w:p>
          <w:p w14:paraId="5DDA08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1091CF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диалогов. Составление связного высказывания (поздравления) по алгоритму.</w:t>
            </w:r>
          </w:p>
        </w:tc>
      </w:tr>
      <w:tr w:rsidR="00AB7F17" w14:paraId="68865728" w14:textId="77777777">
        <w:tc>
          <w:tcPr>
            <w:tcW w:w="2100" w:type="dxa"/>
            <w:shd w:val="clear" w:color="auto" w:fill="auto"/>
            <w:tcMar>
              <w:top w:w="100" w:type="dxa"/>
              <w:left w:w="100" w:type="dxa"/>
              <w:bottom w:w="100" w:type="dxa"/>
              <w:right w:w="100" w:type="dxa"/>
            </w:tcMar>
          </w:tcPr>
          <w:p w14:paraId="6E32DC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кем я хочу стать</w:t>
            </w:r>
          </w:p>
        </w:tc>
        <w:tc>
          <w:tcPr>
            <w:tcW w:w="720" w:type="dxa"/>
            <w:shd w:val="clear" w:color="auto" w:fill="auto"/>
            <w:tcMar>
              <w:top w:w="100" w:type="dxa"/>
              <w:left w:w="100" w:type="dxa"/>
              <w:bottom w:w="100" w:type="dxa"/>
              <w:right w:w="100" w:type="dxa"/>
            </w:tcMar>
          </w:tcPr>
          <w:p w14:paraId="303EF95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shd w:val="clear" w:color="auto" w:fill="auto"/>
            <w:tcMar>
              <w:top w:w="100" w:type="dxa"/>
              <w:left w:w="100" w:type="dxa"/>
              <w:bottom w:w="100" w:type="dxa"/>
              <w:right w:w="100" w:type="dxa"/>
            </w:tcMar>
          </w:tcPr>
          <w:p w14:paraId="7AF0843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780C93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1585B8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Выполнение динамических и статических упражнений под музыку.</w:t>
            </w:r>
          </w:p>
          <w:p w14:paraId="460ABC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24DD64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5C753A3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1846A4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6922750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69F0914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4D01C3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глаголы наст. врем. 3 л. ед.и мн.ч., сущ. в Р.п., В.п., Т.п., П.п.  Произнесение чистоговорок, двустиший, четверостиший под ритмичные движения, под музыку разного темпо-ритмического рисунка, с различной мелодико-интонационной окраской.</w:t>
            </w:r>
          </w:p>
          <w:p w14:paraId="57C84B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3A0CF1D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1DA76AFA" w14:textId="77777777" w:rsidR="00AB7F17" w:rsidRDefault="00AB7F17">
            <w:pPr>
              <w:pStyle w:val="10"/>
              <w:spacing w:line="240" w:lineRule="auto"/>
              <w:rPr>
                <w:rFonts w:ascii="Times New Roman" w:eastAsia="Times New Roman" w:hAnsi="Times New Roman" w:cs="Times New Roman"/>
                <w:sz w:val="24"/>
                <w:szCs w:val="24"/>
              </w:rPr>
            </w:pPr>
          </w:p>
          <w:p w14:paraId="3ABFBB6F"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56643ADE" w14:textId="77777777">
        <w:tc>
          <w:tcPr>
            <w:tcW w:w="2100" w:type="dxa"/>
            <w:shd w:val="clear" w:color="auto" w:fill="auto"/>
            <w:tcMar>
              <w:top w:w="100" w:type="dxa"/>
              <w:left w:w="100" w:type="dxa"/>
              <w:bottom w:w="100" w:type="dxa"/>
              <w:right w:w="100" w:type="dxa"/>
            </w:tcMar>
          </w:tcPr>
          <w:p w14:paraId="04CA7E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5. Весна</w:t>
            </w:r>
          </w:p>
        </w:tc>
        <w:tc>
          <w:tcPr>
            <w:tcW w:w="720" w:type="dxa"/>
            <w:shd w:val="clear" w:color="auto" w:fill="auto"/>
            <w:tcMar>
              <w:top w:w="100" w:type="dxa"/>
              <w:left w:w="100" w:type="dxa"/>
              <w:bottom w:w="100" w:type="dxa"/>
              <w:right w:w="100" w:type="dxa"/>
            </w:tcMar>
          </w:tcPr>
          <w:p w14:paraId="676242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3F8C7D4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0BAF1278"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4B108A6E" w14:textId="77777777">
        <w:tc>
          <w:tcPr>
            <w:tcW w:w="2100" w:type="dxa"/>
            <w:shd w:val="clear" w:color="auto" w:fill="auto"/>
            <w:tcMar>
              <w:top w:w="100" w:type="dxa"/>
              <w:left w:w="100" w:type="dxa"/>
              <w:bottom w:w="100" w:type="dxa"/>
              <w:right w:w="100" w:type="dxa"/>
            </w:tcMar>
          </w:tcPr>
          <w:p w14:paraId="5E3336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весна!</w:t>
            </w:r>
          </w:p>
        </w:tc>
        <w:tc>
          <w:tcPr>
            <w:tcW w:w="720" w:type="dxa"/>
            <w:shd w:val="clear" w:color="auto" w:fill="auto"/>
            <w:tcMar>
              <w:top w:w="100" w:type="dxa"/>
              <w:left w:w="100" w:type="dxa"/>
              <w:bottom w:w="100" w:type="dxa"/>
              <w:right w:w="100" w:type="dxa"/>
            </w:tcMar>
          </w:tcPr>
          <w:p w14:paraId="6DAF93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3B5ED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7571553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17E048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12473E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2435F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7DBE37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056AAE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68ACD01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48B86E6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666F5F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глаголы наст. врем. 3 л. ед.ч. Произнесение чистоговорок, двустиший, четверостиший под ритмичные движения, под музыку разного темпо-ритмического рисунка, с различной мелодико-интонационной окраской.</w:t>
            </w:r>
          </w:p>
          <w:p w14:paraId="59B05A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5D98D4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7D01423E" w14:textId="77777777">
        <w:tc>
          <w:tcPr>
            <w:tcW w:w="2100" w:type="dxa"/>
            <w:shd w:val="clear" w:color="auto" w:fill="auto"/>
            <w:tcMar>
              <w:top w:w="100" w:type="dxa"/>
              <w:left w:w="100" w:type="dxa"/>
              <w:bottom w:w="100" w:type="dxa"/>
              <w:right w:w="100" w:type="dxa"/>
            </w:tcMar>
          </w:tcPr>
          <w:p w14:paraId="549B6D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растения и животные встречают весну</w:t>
            </w:r>
          </w:p>
        </w:tc>
        <w:tc>
          <w:tcPr>
            <w:tcW w:w="720" w:type="dxa"/>
            <w:shd w:val="clear" w:color="auto" w:fill="auto"/>
            <w:tcMar>
              <w:top w:w="100" w:type="dxa"/>
              <w:left w:w="100" w:type="dxa"/>
              <w:bottom w:w="100" w:type="dxa"/>
              <w:right w:w="100" w:type="dxa"/>
            </w:tcMar>
          </w:tcPr>
          <w:p w14:paraId="69CE96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56F887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2D3BF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6063DC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721364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CFCB6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35F4C0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098DAB6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1AF4CD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3C89283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74D7A20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предметов (палки, ленты, обручи и мячи) одновременно с речевыми заданиями. </w:t>
            </w:r>
          </w:p>
          <w:p w14:paraId="0F7022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сущ. при помощи суфф. -ин,-ов, -ев. Произнесение чистоговорок, двустиший (выражающих противопоставление с союзом А), четверостиший под ритмичные движения, под музыку разного темпо-ритмического рисунка, с различной мелодико-интонационной окраской.</w:t>
            </w:r>
          </w:p>
          <w:p w14:paraId="5BFB172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4AB42BC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24285813" w14:textId="77777777">
        <w:tc>
          <w:tcPr>
            <w:tcW w:w="2100" w:type="dxa"/>
            <w:shd w:val="clear" w:color="auto" w:fill="auto"/>
            <w:tcMar>
              <w:top w:w="100" w:type="dxa"/>
              <w:left w:w="100" w:type="dxa"/>
              <w:bottom w:w="100" w:type="dxa"/>
              <w:right w:w="100" w:type="dxa"/>
            </w:tcMar>
          </w:tcPr>
          <w:p w14:paraId="34573E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tc>
        <w:tc>
          <w:tcPr>
            <w:tcW w:w="720" w:type="dxa"/>
            <w:shd w:val="clear" w:color="auto" w:fill="auto"/>
            <w:tcMar>
              <w:top w:w="100" w:type="dxa"/>
              <w:left w:w="100" w:type="dxa"/>
              <w:bottom w:w="100" w:type="dxa"/>
              <w:right w:w="100" w:type="dxa"/>
            </w:tcMar>
          </w:tcPr>
          <w:p w14:paraId="1205CFF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04087F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5522E2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36546C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5FE37B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351791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643926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F756C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56C408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39752DB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5F66B2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сложные прилагат., образованные сложением двух основ. Произнесение чистоговорок, двустиший (выражающих противопоставление с союзом А), четверостиший под ритмичные движения, под музыку разного темпо-ритмического рисунка, с различной мелодико-интонационной окраской.</w:t>
            </w:r>
          </w:p>
          <w:p w14:paraId="01E516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4CA655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36CB313B" w14:textId="77777777">
        <w:tc>
          <w:tcPr>
            <w:tcW w:w="2100" w:type="dxa"/>
            <w:shd w:val="clear" w:color="auto" w:fill="auto"/>
            <w:tcMar>
              <w:top w:w="100" w:type="dxa"/>
              <w:left w:w="100" w:type="dxa"/>
              <w:bottom w:w="100" w:type="dxa"/>
              <w:right w:w="100" w:type="dxa"/>
            </w:tcMar>
          </w:tcPr>
          <w:p w14:paraId="3AC785B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людей весной</w:t>
            </w:r>
          </w:p>
        </w:tc>
        <w:tc>
          <w:tcPr>
            <w:tcW w:w="720" w:type="dxa"/>
            <w:shd w:val="clear" w:color="auto" w:fill="auto"/>
            <w:tcMar>
              <w:top w:w="100" w:type="dxa"/>
              <w:left w:w="100" w:type="dxa"/>
              <w:bottom w:w="100" w:type="dxa"/>
              <w:right w:w="100" w:type="dxa"/>
            </w:tcMar>
          </w:tcPr>
          <w:p w14:paraId="13620C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33898C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3ECF3D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2F698D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7F6773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3EB848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3EC221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387AE5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5DC95A7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10A13BF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выдоха.Использование различных предметов (палки, ленты, обручи и мячи) одновременно с речевыми заданиями. </w:t>
            </w:r>
          </w:p>
          <w:p w14:paraId="1485277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сложные прилагат., образованные сложением двух основ. Произнесение чистоговорок, двустиший (выражающих противопоставление с союзом А), четверостиший под ритмичные движения, под музыку разного темпо-ритмического рисунка, с различной мелодико-интонационной окраской.</w:t>
            </w:r>
          </w:p>
          <w:p w14:paraId="534748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70BA513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7B8403BF" w14:textId="77777777">
        <w:tc>
          <w:tcPr>
            <w:tcW w:w="2100" w:type="dxa"/>
            <w:shd w:val="clear" w:color="auto" w:fill="auto"/>
            <w:tcMar>
              <w:top w:w="100" w:type="dxa"/>
              <w:left w:w="100" w:type="dxa"/>
              <w:bottom w:w="100" w:type="dxa"/>
              <w:right w:w="100" w:type="dxa"/>
            </w:tcMar>
          </w:tcPr>
          <w:p w14:paraId="2C2C74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здоров!</w:t>
            </w:r>
          </w:p>
        </w:tc>
        <w:tc>
          <w:tcPr>
            <w:tcW w:w="720" w:type="dxa"/>
            <w:shd w:val="clear" w:color="auto" w:fill="auto"/>
            <w:tcMar>
              <w:top w:w="100" w:type="dxa"/>
              <w:left w:w="100" w:type="dxa"/>
              <w:bottom w:w="100" w:type="dxa"/>
              <w:right w:w="100" w:type="dxa"/>
            </w:tcMar>
          </w:tcPr>
          <w:p w14:paraId="4079A6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5E8C6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E0B083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284683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3421C4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E6F28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5978F94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1100C1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64FE1E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3D5A2B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35D0F7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"ученики-ученики"  с использованием контекстной речи, в том числе содержащих  антонимы, цепочки однокоренных слов. Произнесение чистоговорок, двустиший (выражающих противопоставление с союзом А), четверостиший под ритмичные движения, под музыку разного темпо-ритмического рисунка, с различной мелодико-интонационной окраской.</w:t>
            </w:r>
          </w:p>
          <w:p w14:paraId="2CB727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0982D7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7645393A" w14:textId="77777777">
        <w:tc>
          <w:tcPr>
            <w:tcW w:w="2100" w:type="dxa"/>
            <w:shd w:val="clear" w:color="auto" w:fill="auto"/>
            <w:tcMar>
              <w:top w:w="100" w:type="dxa"/>
              <w:left w:w="100" w:type="dxa"/>
              <w:bottom w:w="100" w:type="dxa"/>
              <w:right w:w="100" w:type="dxa"/>
            </w:tcMar>
          </w:tcPr>
          <w:p w14:paraId="1290B2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6. Лето</w:t>
            </w:r>
          </w:p>
        </w:tc>
        <w:tc>
          <w:tcPr>
            <w:tcW w:w="720" w:type="dxa"/>
            <w:shd w:val="clear" w:color="auto" w:fill="auto"/>
            <w:tcMar>
              <w:top w:w="100" w:type="dxa"/>
              <w:left w:w="100" w:type="dxa"/>
              <w:bottom w:w="100" w:type="dxa"/>
              <w:right w:w="100" w:type="dxa"/>
            </w:tcMar>
          </w:tcPr>
          <w:p w14:paraId="5426F7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15" w:type="dxa"/>
            <w:shd w:val="clear" w:color="auto" w:fill="auto"/>
            <w:tcMar>
              <w:top w:w="100" w:type="dxa"/>
              <w:left w:w="100" w:type="dxa"/>
              <w:bottom w:w="100" w:type="dxa"/>
              <w:right w:w="100" w:type="dxa"/>
            </w:tcMar>
          </w:tcPr>
          <w:p w14:paraId="75E34C01"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2BE7CA36"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8D935A5" w14:textId="77777777">
        <w:tc>
          <w:tcPr>
            <w:tcW w:w="2100" w:type="dxa"/>
            <w:shd w:val="clear" w:color="auto" w:fill="auto"/>
            <w:tcMar>
              <w:top w:w="100" w:type="dxa"/>
              <w:left w:w="100" w:type="dxa"/>
              <w:bottom w:w="100" w:type="dxa"/>
              <w:right w:w="100" w:type="dxa"/>
            </w:tcMar>
          </w:tcPr>
          <w:p w14:paraId="58B16E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w:t>
            </w:r>
          </w:p>
        </w:tc>
        <w:tc>
          <w:tcPr>
            <w:tcW w:w="720" w:type="dxa"/>
            <w:shd w:val="clear" w:color="auto" w:fill="auto"/>
            <w:tcMar>
              <w:top w:w="100" w:type="dxa"/>
              <w:left w:w="100" w:type="dxa"/>
              <w:bottom w:w="100" w:type="dxa"/>
              <w:right w:w="100" w:type="dxa"/>
            </w:tcMar>
          </w:tcPr>
          <w:p w14:paraId="29E6AF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11D49DE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24BB11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378AAB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5DD188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4A72B5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2DB9CB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4BCAFE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458EE4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15E795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70544D0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6D1CBF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"ученики-ученики"  с использованием контекстной речи, в том числе содержащих  глаг. наст.вр. 3 лица ед.ч., сущ. В.п., Т.п., Р.п., прилагательных с суфф. -н, -ов, -ч. Произнесение чистоговорок, двустиший (выражающих противопоставление с союзом А), четверостиший под ритмичные движения, под музыку разного темпо-ритмического рисунка, с различной мелодико-интонационной окраской.</w:t>
            </w:r>
          </w:p>
          <w:p w14:paraId="02D9E2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7BC8FE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2A8C1227" w14:textId="77777777">
        <w:tc>
          <w:tcPr>
            <w:tcW w:w="2100" w:type="dxa"/>
            <w:shd w:val="clear" w:color="auto" w:fill="auto"/>
            <w:tcMar>
              <w:top w:w="100" w:type="dxa"/>
              <w:left w:w="100" w:type="dxa"/>
              <w:bottom w:w="100" w:type="dxa"/>
              <w:right w:w="100" w:type="dxa"/>
            </w:tcMar>
          </w:tcPr>
          <w:p w14:paraId="6FEBD9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лечат</w:t>
            </w:r>
          </w:p>
        </w:tc>
        <w:tc>
          <w:tcPr>
            <w:tcW w:w="720" w:type="dxa"/>
            <w:shd w:val="clear" w:color="auto" w:fill="auto"/>
            <w:tcMar>
              <w:top w:w="100" w:type="dxa"/>
              <w:left w:w="100" w:type="dxa"/>
              <w:bottom w:w="100" w:type="dxa"/>
              <w:right w:w="100" w:type="dxa"/>
            </w:tcMar>
          </w:tcPr>
          <w:p w14:paraId="45F586D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774243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4426CF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1FEA49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7A13BA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1E5AC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431827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10BCF5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3C133D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492F63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3A1209E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w:t>
            </w:r>
          </w:p>
          <w:p w14:paraId="6111A3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"ученики-ученики"  с использованием контекстной речи, в том числе содержащих  сущ. Р.п., сущ. с суфф. -к, -ок, -ек. Сольное и коллективное произнесение чистоговорок, двустиший, четверостиший под ритмичные движения, под музыку разного темпо-ритмического рисунка, с различной мелодико-интонационной окраской.</w:t>
            </w:r>
          </w:p>
          <w:p w14:paraId="7CB675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7ED0C7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303AA92A" w14:textId="77777777">
        <w:tc>
          <w:tcPr>
            <w:tcW w:w="2100" w:type="dxa"/>
            <w:shd w:val="clear" w:color="auto" w:fill="auto"/>
            <w:tcMar>
              <w:top w:w="100" w:type="dxa"/>
              <w:left w:w="100" w:type="dxa"/>
              <w:bottom w:w="100" w:type="dxa"/>
              <w:right w:w="100" w:type="dxa"/>
            </w:tcMar>
          </w:tcPr>
          <w:p w14:paraId="5AA1305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Насекомые, чем они помогают и мешают</w:t>
            </w:r>
          </w:p>
        </w:tc>
        <w:tc>
          <w:tcPr>
            <w:tcW w:w="720" w:type="dxa"/>
            <w:shd w:val="clear" w:color="auto" w:fill="auto"/>
            <w:tcMar>
              <w:top w:w="100" w:type="dxa"/>
              <w:left w:w="100" w:type="dxa"/>
              <w:bottom w:w="100" w:type="dxa"/>
              <w:right w:w="100" w:type="dxa"/>
            </w:tcMar>
          </w:tcPr>
          <w:p w14:paraId="74C77E9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244F9D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1D5A18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245ABC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48039F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4E04BC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26C22E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028F6C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5333F7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0BB03D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338F4F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3B19CF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"ученики-ученики"  с использованием контекстной речи, в том числе содержащих  глаг. наст.вр. 1 лица ед.ч., однокоренные слова,  сущ. В.п., Т.п. Сольное и коллективное произнесение чистоговорок, двустиший, четверостиший под ритмичные движения, под музыку разного темпо-ритмического рисунка, с различной мелодико-интонационной окраской.</w:t>
            </w:r>
          </w:p>
          <w:p w14:paraId="683043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1E9AB5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6E4240EA" w14:textId="77777777">
        <w:tc>
          <w:tcPr>
            <w:tcW w:w="2100" w:type="dxa"/>
            <w:shd w:val="clear" w:color="auto" w:fill="auto"/>
            <w:tcMar>
              <w:top w:w="100" w:type="dxa"/>
              <w:left w:w="100" w:type="dxa"/>
              <w:bottom w:w="100" w:type="dxa"/>
              <w:right w:w="100" w:type="dxa"/>
            </w:tcMar>
          </w:tcPr>
          <w:p w14:paraId="55788F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Рыбы в реке и в море</w:t>
            </w:r>
          </w:p>
        </w:tc>
        <w:tc>
          <w:tcPr>
            <w:tcW w:w="720" w:type="dxa"/>
            <w:shd w:val="clear" w:color="auto" w:fill="auto"/>
            <w:tcMar>
              <w:top w:w="100" w:type="dxa"/>
              <w:left w:w="100" w:type="dxa"/>
              <w:bottom w:w="100" w:type="dxa"/>
              <w:right w:w="100" w:type="dxa"/>
            </w:tcMar>
          </w:tcPr>
          <w:p w14:paraId="0D174A1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518226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08FF73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4B0579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2C1FAC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6381F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420B7A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4D5FDA9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1521E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7671F5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0CE41C3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261B7F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"ученики-ученики"  с использованием контекстной речи, в том числе содержащих  сущ. всех падежей, прилагательных разного рода, глаг. наст.вр. 3 лица ед.ч. Сольное и коллективное произнесение чистоговорок, двустиший, четверостиший под ритмичные движения, под музыку разного темпо-ритмического рисунка, с различной мелодико-интонационной окраской.</w:t>
            </w:r>
          </w:p>
          <w:p w14:paraId="080139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3207BF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347C40E5" w14:textId="77777777">
        <w:tc>
          <w:tcPr>
            <w:tcW w:w="2100" w:type="dxa"/>
            <w:shd w:val="clear" w:color="auto" w:fill="auto"/>
            <w:tcMar>
              <w:top w:w="100" w:type="dxa"/>
              <w:left w:w="100" w:type="dxa"/>
              <w:bottom w:w="100" w:type="dxa"/>
              <w:right w:w="100" w:type="dxa"/>
            </w:tcMar>
          </w:tcPr>
          <w:p w14:paraId="7EC132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Летние каникулы</w:t>
            </w:r>
          </w:p>
        </w:tc>
        <w:tc>
          <w:tcPr>
            <w:tcW w:w="720" w:type="dxa"/>
            <w:shd w:val="clear" w:color="auto" w:fill="auto"/>
            <w:tcMar>
              <w:top w:w="100" w:type="dxa"/>
              <w:left w:w="100" w:type="dxa"/>
              <w:bottom w:w="100" w:type="dxa"/>
              <w:right w:w="100" w:type="dxa"/>
            </w:tcMar>
          </w:tcPr>
          <w:p w14:paraId="54B50B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shd w:val="clear" w:color="auto" w:fill="auto"/>
            <w:tcMar>
              <w:top w:w="100" w:type="dxa"/>
              <w:left w:w="100" w:type="dxa"/>
              <w:bottom w:w="100" w:type="dxa"/>
              <w:right w:w="100" w:type="dxa"/>
            </w:tcMar>
          </w:tcPr>
          <w:p w14:paraId="408CA3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Маршировка под музыку с движениями руками.</w:t>
            </w:r>
          </w:p>
          <w:p w14:paraId="6E6037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w:t>
            </w:r>
          </w:p>
          <w:p w14:paraId="7C4C73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Ритмические игры с чередованием свободного и организованного движения.</w:t>
            </w:r>
          </w:p>
          <w:p w14:paraId="1C0546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16291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чувства музыкального размера, темпа и метра.</w:t>
            </w:r>
          </w:p>
          <w:p w14:paraId="0D6581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сценок, пантомимы под музыку.</w:t>
            </w:r>
          </w:p>
          <w:p w14:paraId="0A1FB9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шумовых и ударных музыкальных инструментах, воспроизведение различного ритмического рисунка.</w:t>
            </w:r>
          </w:p>
          <w:p w14:paraId="7E29B2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движений в такт музыкальному сопровождению, танцев.</w:t>
            </w:r>
          </w:p>
          <w:p w14:paraId="20B06A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импровизации.</w:t>
            </w:r>
          </w:p>
        </w:tc>
        <w:tc>
          <w:tcPr>
            <w:tcW w:w="3165" w:type="dxa"/>
            <w:shd w:val="clear" w:color="auto" w:fill="auto"/>
            <w:tcMar>
              <w:top w:w="100" w:type="dxa"/>
              <w:left w:w="100" w:type="dxa"/>
              <w:bottom w:w="100" w:type="dxa"/>
              <w:right w:w="100" w:type="dxa"/>
            </w:tcMar>
          </w:tcPr>
          <w:p w14:paraId="2ADF7C0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5AA721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"ученики-ученики"  с использованием контекстной речи. Сольное и коллективное произнесение чистоговорок, двустиший, четверостиший под ритмичные движения, под музыку разного темпо-ритмического рисунка, с различной мелодико-интонационной окраской.</w:t>
            </w:r>
          </w:p>
          <w:p w14:paraId="58B040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исполнение песен различного характера.</w:t>
            </w:r>
          </w:p>
          <w:p w14:paraId="7CADB5F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2F2B8AE5"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30052074" w14:textId="77777777">
        <w:trPr>
          <w:trHeight w:val="440"/>
        </w:trPr>
        <w:tc>
          <w:tcPr>
            <w:tcW w:w="2100" w:type="dxa"/>
            <w:shd w:val="clear" w:color="auto" w:fill="auto"/>
            <w:tcMar>
              <w:top w:w="100" w:type="dxa"/>
              <w:left w:w="100" w:type="dxa"/>
              <w:bottom w:w="100" w:type="dxa"/>
              <w:right w:w="100" w:type="dxa"/>
            </w:tcMar>
          </w:tcPr>
          <w:p w14:paraId="1DD252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Чему мы научились?</w:t>
            </w:r>
          </w:p>
        </w:tc>
        <w:tc>
          <w:tcPr>
            <w:tcW w:w="720" w:type="dxa"/>
            <w:shd w:val="clear" w:color="auto" w:fill="auto"/>
            <w:tcMar>
              <w:top w:w="100" w:type="dxa"/>
              <w:left w:w="100" w:type="dxa"/>
              <w:bottom w:w="100" w:type="dxa"/>
              <w:right w:w="100" w:type="dxa"/>
            </w:tcMar>
          </w:tcPr>
          <w:p w14:paraId="28B4ED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80" w:type="dxa"/>
            <w:gridSpan w:val="2"/>
            <w:shd w:val="clear" w:color="auto" w:fill="auto"/>
            <w:tcMar>
              <w:top w:w="100" w:type="dxa"/>
              <w:left w:w="100" w:type="dxa"/>
              <w:bottom w:w="100" w:type="dxa"/>
              <w:right w:w="100" w:type="dxa"/>
            </w:tcMar>
          </w:tcPr>
          <w:p w14:paraId="40163B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 года</w:t>
            </w:r>
          </w:p>
        </w:tc>
      </w:tr>
    </w:tbl>
    <w:p w14:paraId="4FBACE91" w14:textId="77777777" w:rsidR="00AB7F17" w:rsidRDefault="00AB7F17">
      <w:pPr>
        <w:pStyle w:val="10"/>
        <w:spacing w:line="240" w:lineRule="auto"/>
        <w:ind w:right="113" w:firstLine="709"/>
        <w:jc w:val="both"/>
        <w:rPr>
          <w:rFonts w:ascii="Times New Roman" w:eastAsia="Times New Roman" w:hAnsi="Times New Roman" w:cs="Times New Roman"/>
          <w:color w:val="00000A"/>
          <w:sz w:val="24"/>
          <w:szCs w:val="24"/>
        </w:rPr>
      </w:pPr>
    </w:p>
    <w:p w14:paraId="4C937501" w14:textId="77777777" w:rsidR="00AB7F17" w:rsidRDefault="007C32C9">
      <w:pPr>
        <w:pStyle w:val="10"/>
        <w:spacing w:line="240" w:lineRule="auto"/>
        <w:ind w:right="113" w:firstLine="709"/>
        <w:jc w:val="center"/>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t>3 КЛАСС (34 часа) II отделение</w:t>
      </w:r>
    </w:p>
    <w:p w14:paraId="4FFC8985"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- 34 часа</w:t>
      </w:r>
    </w:p>
    <w:p w14:paraId="26348B36"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неделю - 1 ч., 34 учебные недели</w:t>
      </w:r>
    </w:p>
    <w:p w14:paraId="48CD4C91" w14:textId="77777777" w:rsidR="00AB7F17" w:rsidRDefault="00AB7F17">
      <w:pPr>
        <w:pStyle w:val="10"/>
        <w:spacing w:after="160" w:line="259" w:lineRule="auto"/>
        <w:rPr>
          <w:rFonts w:ascii="Times New Roman" w:eastAsia="Times New Roman" w:hAnsi="Times New Roman" w:cs="Times New Roman"/>
          <w:sz w:val="28"/>
          <w:szCs w:val="28"/>
        </w:rPr>
      </w:pPr>
    </w:p>
    <w:p w14:paraId="06FF2820" w14:textId="77777777" w:rsidR="00AB7F17" w:rsidRDefault="00AB7F17">
      <w:pPr>
        <w:pStyle w:val="10"/>
        <w:spacing w:after="160" w:line="259" w:lineRule="auto"/>
        <w:rPr>
          <w:rFonts w:ascii="Times New Roman" w:eastAsia="Times New Roman" w:hAnsi="Times New Roman" w:cs="Times New Roman"/>
          <w:sz w:val="28"/>
          <w:szCs w:val="28"/>
        </w:rPr>
      </w:pPr>
    </w:p>
    <w:tbl>
      <w:tblPr>
        <w:tblStyle w:val="ae"/>
        <w:tblW w:w="92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20"/>
        <w:gridCol w:w="3315"/>
        <w:gridCol w:w="3165"/>
      </w:tblGrid>
      <w:tr w:rsidR="00AB7F17" w14:paraId="3DA9F3D6" w14:textId="77777777">
        <w:tc>
          <w:tcPr>
            <w:tcW w:w="2085" w:type="dxa"/>
            <w:shd w:val="clear" w:color="auto" w:fill="auto"/>
            <w:tcMar>
              <w:top w:w="100" w:type="dxa"/>
              <w:left w:w="100" w:type="dxa"/>
              <w:bottom w:w="100" w:type="dxa"/>
              <w:right w:w="100" w:type="dxa"/>
            </w:tcMar>
          </w:tcPr>
          <w:p w14:paraId="05B3181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занятия</w:t>
            </w:r>
          </w:p>
        </w:tc>
        <w:tc>
          <w:tcPr>
            <w:tcW w:w="72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2B0C4C3"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31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2793779"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F51CD23"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103789B1"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0FFC0322" w14:textId="77777777">
        <w:tc>
          <w:tcPr>
            <w:tcW w:w="2085" w:type="dxa"/>
            <w:shd w:val="clear" w:color="auto" w:fill="auto"/>
            <w:tcMar>
              <w:top w:w="100" w:type="dxa"/>
              <w:left w:w="100" w:type="dxa"/>
              <w:bottom w:w="100" w:type="dxa"/>
              <w:right w:w="100" w:type="dxa"/>
            </w:tcMar>
          </w:tcPr>
          <w:p w14:paraId="3BFC3CD9"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w:t>
            </w:r>
          </w:p>
          <w:p w14:paraId="56B71E15"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Осень.</w:t>
            </w:r>
          </w:p>
        </w:tc>
        <w:tc>
          <w:tcPr>
            <w:tcW w:w="720" w:type="dxa"/>
            <w:shd w:val="clear" w:color="auto" w:fill="auto"/>
            <w:tcMar>
              <w:top w:w="100" w:type="dxa"/>
              <w:left w:w="100" w:type="dxa"/>
              <w:bottom w:w="100" w:type="dxa"/>
              <w:right w:w="100" w:type="dxa"/>
            </w:tcMar>
          </w:tcPr>
          <w:p w14:paraId="4A09EF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7A448C4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32C6CEE5"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4EF013E1" w14:textId="77777777">
        <w:tc>
          <w:tcPr>
            <w:tcW w:w="2085" w:type="dxa"/>
            <w:shd w:val="clear" w:color="auto" w:fill="auto"/>
            <w:tcMar>
              <w:top w:w="100" w:type="dxa"/>
              <w:left w:w="100" w:type="dxa"/>
              <w:bottom w:w="100" w:type="dxa"/>
              <w:right w:w="100" w:type="dxa"/>
            </w:tcMar>
          </w:tcPr>
          <w:p w14:paraId="5210DD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Золотая осень</w:t>
            </w:r>
          </w:p>
        </w:tc>
        <w:tc>
          <w:tcPr>
            <w:tcW w:w="720" w:type="dxa"/>
            <w:shd w:val="clear" w:color="auto" w:fill="auto"/>
            <w:tcMar>
              <w:top w:w="100" w:type="dxa"/>
              <w:left w:w="100" w:type="dxa"/>
              <w:bottom w:w="100" w:type="dxa"/>
              <w:right w:w="100" w:type="dxa"/>
            </w:tcMar>
          </w:tcPr>
          <w:p w14:paraId="6C1FD9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D8467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3012EC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610A1AC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BB2A6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6FA4A4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1A574C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2229F2F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3E5AEB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Произнесение кратких рифмованных текстов со сменой интонации, синхронно с игрой на шумовых муз.инструментах или под музыку разного темпо-ритмического рисунка, под ритмические хлопки.</w:t>
            </w:r>
          </w:p>
          <w:p w14:paraId="40FC60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2D068293" w14:textId="77777777" w:rsidR="00AB7F17" w:rsidRDefault="00AB7F17">
            <w:pPr>
              <w:pStyle w:val="10"/>
              <w:spacing w:line="240" w:lineRule="auto"/>
              <w:rPr>
                <w:rFonts w:ascii="Times New Roman" w:eastAsia="Times New Roman" w:hAnsi="Times New Roman" w:cs="Times New Roman"/>
                <w:sz w:val="24"/>
                <w:szCs w:val="24"/>
              </w:rPr>
            </w:pPr>
          </w:p>
          <w:p w14:paraId="6DCC01C3" w14:textId="77777777" w:rsidR="00AB7F17" w:rsidRDefault="00AB7F17">
            <w:pPr>
              <w:pStyle w:val="10"/>
              <w:spacing w:line="240" w:lineRule="auto"/>
              <w:rPr>
                <w:rFonts w:ascii="Times New Roman" w:eastAsia="Times New Roman" w:hAnsi="Times New Roman" w:cs="Times New Roman"/>
                <w:sz w:val="24"/>
                <w:szCs w:val="24"/>
              </w:rPr>
            </w:pPr>
          </w:p>
          <w:p w14:paraId="466C972B"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32748074" w14:textId="77777777">
        <w:tc>
          <w:tcPr>
            <w:tcW w:w="2085" w:type="dxa"/>
            <w:shd w:val="clear" w:color="auto" w:fill="auto"/>
            <w:tcMar>
              <w:top w:w="100" w:type="dxa"/>
              <w:left w:w="100" w:type="dxa"/>
              <w:bottom w:w="100" w:type="dxa"/>
              <w:right w:w="100" w:type="dxa"/>
            </w:tcMar>
          </w:tcPr>
          <w:p w14:paraId="6B376E9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делают животные осенью</w:t>
            </w:r>
          </w:p>
        </w:tc>
        <w:tc>
          <w:tcPr>
            <w:tcW w:w="720" w:type="dxa"/>
            <w:shd w:val="clear" w:color="auto" w:fill="auto"/>
            <w:tcMar>
              <w:top w:w="100" w:type="dxa"/>
              <w:left w:w="100" w:type="dxa"/>
              <w:bottom w:w="100" w:type="dxa"/>
              <w:right w:w="100" w:type="dxa"/>
            </w:tcMar>
          </w:tcPr>
          <w:p w14:paraId="489B48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3E79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5FCF6B6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3357D1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4B06D3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5FF311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0AF429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53EFD68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330686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Произнесение кратких рифмованных текстов со сменой интонации, синхронно с игрой на шумовых муз.инструментах или под музыку разного темпо-ритмического рисунка, под ритмические хлопки.</w:t>
            </w:r>
          </w:p>
          <w:p w14:paraId="1C67E3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58904A05"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74FD260B" w14:textId="77777777">
        <w:tc>
          <w:tcPr>
            <w:tcW w:w="2085" w:type="dxa"/>
            <w:shd w:val="clear" w:color="auto" w:fill="auto"/>
            <w:tcMar>
              <w:top w:w="100" w:type="dxa"/>
              <w:left w:w="100" w:type="dxa"/>
              <w:bottom w:w="100" w:type="dxa"/>
              <w:right w:w="100" w:type="dxa"/>
            </w:tcMar>
          </w:tcPr>
          <w:p w14:paraId="3A70A56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людей осенью</w:t>
            </w:r>
          </w:p>
        </w:tc>
        <w:tc>
          <w:tcPr>
            <w:tcW w:w="720" w:type="dxa"/>
            <w:shd w:val="clear" w:color="auto" w:fill="auto"/>
            <w:tcMar>
              <w:top w:w="100" w:type="dxa"/>
              <w:left w:w="100" w:type="dxa"/>
              <w:bottom w:w="100" w:type="dxa"/>
              <w:right w:w="100" w:type="dxa"/>
            </w:tcMar>
          </w:tcPr>
          <w:p w14:paraId="0E8724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9AF2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6063B27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6BC2899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212685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5DD8CF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6195CC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tc>
        <w:tc>
          <w:tcPr>
            <w:tcW w:w="3165" w:type="dxa"/>
            <w:shd w:val="clear" w:color="auto" w:fill="auto"/>
            <w:tcMar>
              <w:top w:w="100" w:type="dxa"/>
              <w:left w:w="100" w:type="dxa"/>
              <w:bottom w:w="100" w:type="dxa"/>
              <w:right w:w="100" w:type="dxa"/>
            </w:tcMar>
          </w:tcPr>
          <w:p w14:paraId="4AC33F4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3F5F9E7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"ученик-ученик" с использованием ситуативных форм речи. Произнесение кратких рифмованных текстов со сменой интонации, синхронно с игрой на шумовых муз.инструментах или под музыку разного темпо-ритмического рисунка, под ритмические хлопки.</w:t>
            </w:r>
          </w:p>
          <w:p w14:paraId="524E6DD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25D845DE"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02DCA7FF" w14:textId="77777777">
        <w:tc>
          <w:tcPr>
            <w:tcW w:w="2085" w:type="dxa"/>
            <w:shd w:val="clear" w:color="auto" w:fill="auto"/>
            <w:tcMar>
              <w:top w:w="100" w:type="dxa"/>
              <w:left w:w="100" w:type="dxa"/>
              <w:bottom w:w="100" w:type="dxa"/>
              <w:right w:w="100" w:type="dxa"/>
            </w:tcMar>
          </w:tcPr>
          <w:p w14:paraId="2EA970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 2. </w:t>
            </w:r>
          </w:p>
          <w:p w14:paraId="354900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дом</w:t>
            </w:r>
          </w:p>
        </w:tc>
        <w:tc>
          <w:tcPr>
            <w:tcW w:w="720" w:type="dxa"/>
            <w:shd w:val="clear" w:color="auto" w:fill="auto"/>
            <w:tcMar>
              <w:top w:w="100" w:type="dxa"/>
              <w:left w:w="100" w:type="dxa"/>
              <w:bottom w:w="100" w:type="dxa"/>
              <w:right w:w="100" w:type="dxa"/>
            </w:tcMar>
          </w:tcPr>
          <w:p w14:paraId="4CB057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24195E42"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C41C983"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6AFE27B" w14:textId="77777777">
        <w:tc>
          <w:tcPr>
            <w:tcW w:w="2085" w:type="dxa"/>
            <w:shd w:val="clear" w:color="auto" w:fill="auto"/>
            <w:tcMar>
              <w:top w:w="100" w:type="dxa"/>
              <w:left w:w="100" w:type="dxa"/>
              <w:bottom w:w="100" w:type="dxa"/>
              <w:right w:w="100" w:type="dxa"/>
            </w:tcMar>
          </w:tcPr>
          <w:p w14:paraId="6625896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w:t>
            </w:r>
          </w:p>
        </w:tc>
        <w:tc>
          <w:tcPr>
            <w:tcW w:w="720" w:type="dxa"/>
            <w:shd w:val="clear" w:color="auto" w:fill="auto"/>
            <w:tcMar>
              <w:top w:w="100" w:type="dxa"/>
              <w:left w:w="100" w:type="dxa"/>
              <w:bottom w:w="100" w:type="dxa"/>
              <w:right w:w="100" w:type="dxa"/>
            </w:tcMar>
          </w:tcPr>
          <w:p w14:paraId="4915DF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2799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754065D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428F75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491B5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34FA16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792B0B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03720B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491DCFC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17B9D78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"ученик-ученик" с использованием ситуативных форм речи. Произнесение кратких рифмованных текстов со сменой интонации, синхронно с игрой на шумовых муз.инструментах или под музыку разного темпо-ритмического рисунка, под ритмические хлопки.</w:t>
            </w:r>
          </w:p>
          <w:p w14:paraId="4F8DE0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10E30C1F" w14:textId="77777777" w:rsidR="00AB7F17" w:rsidRDefault="00AB7F17">
            <w:pPr>
              <w:pStyle w:val="10"/>
              <w:spacing w:line="240" w:lineRule="auto"/>
              <w:rPr>
                <w:rFonts w:ascii="Times New Roman" w:eastAsia="Times New Roman" w:hAnsi="Times New Roman" w:cs="Times New Roman"/>
                <w:sz w:val="24"/>
                <w:szCs w:val="24"/>
              </w:rPr>
            </w:pPr>
          </w:p>
          <w:p w14:paraId="7154B76F" w14:textId="77777777" w:rsidR="00AB7F17" w:rsidRDefault="00AB7F17">
            <w:pPr>
              <w:pStyle w:val="10"/>
              <w:spacing w:line="240" w:lineRule="auto"/>
              <w:rPr>
                <w:rFonts w:ascii="Times New Roman" w:eastAsia="Times New Roman" w:hAnsi="Times New Roman" w:cs="Times New Roman"/>
                <w:sz w:val="24"/>
                <w:szCs w:val="24"/>
              </w:rPr>
            </w:pPr>
          </w:p>
          <w:p w14:paraId="5A0E03AD"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031A5C45" w14:textId="77777777">
        <w:tc>
          <w:tcPr>
            <w:tcW w:w="2085" w:type="dxa"/>
            <w:shd w:val="clear" w:color="auto" w:fill="auto"/>
            <w:tcMar>
              <w:top w:w="100" w:type="dxa"/>
              <w:left w:w="100" w:type="dxa"/>
              <w:bottom w:w="100" w:type="dxa"/>
              <w:right w:w="100" w:type="dxa"/>
            </w:tcMar>
          </w:tcPr>
          <w:p w14:paraId="049072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 и мои обязанности</w:t>
            </w:r>
          </w:p>
        </w:tc>
        <w:tc>
          <w:tcPr>
            <w:tcW w:w="720" w:type="dxa"/>
            <w:shd w:val="clear" w:color="auto" w:fill="auto"/>
            <w:tcMar>
              <w:top w:w="100" w:type="dxa"/>
              <w:left w:w="100" w:type="dxa"/>
              <w:bottom w:w="100" w:type="dxa"/>
              <w:right w:w="100" w:type="dxa"/>
            </w:tcMar>
          </w:tcPr>
          <w:p w14:paraId="347F05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F21D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6E4FF3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0C2A2A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48BEB87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57B7A7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BA7F6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5B9D2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34CB372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Использование различных предметов (палки, ленты, обручи и мячи) одновременно с речевыми заданиями. </w:t>
            </w:r>
          </w:p>
          <w:p w14:paraId="730FC7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"ученик-ученик" с использованием ситуативных форм речи, в том числе содержащих прилагательные с суфф. -ЛИВ Произнесение кратких рифмованных текстов со сменой интонации, синхронно с игрой на шумовых муз.инструментах или под музыку разного темпо-ритмического рисунка, под ритмические хлопки.</w:t>
            </w:r>
          </w:p>
          <w:p w14:paraId="3F74E8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7297A212" w14:textId="77777777">
        <w:tc>
          <w:tcPr>
            <w:tcW w:w="2085" w:type="dxa"/>
            <w:shd w:val="clear" w:color="auto" w:fill="auto"/>
            <w:tcMar>
              <w:top w:w="100" w:type="dxa"/>
              <w:left w:w="100" w:type="dxa"/>
              <w:bottom w:w="100" w:type="dxa"/>
              <w:right w:w="100" w:type="dxa"/>
            </w:tcMar>
          </w:tcPr>
          <w:p w14:paraId="255285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 и мой питомец</w:t>
            </w:r>
          </w:p>
        </w:tc>
        <w:tc>
          <w:tcPr>
            <w:tcW w:w="720" w:type="dxa"/>
            <w:shd w:val="clear" w:color="auto" w:fill="auto"/>
            <w:tcMar>
              <w:top w:w="100" w:type="dxa"/>
              <w:left w:w="100" w:type="dxa"/>
              <w:bottom w:w="100" w:type="dxa"/>
              <w:right w:w="100" w:type="dxa"/>
            </w:tcMar>
          </w:tcPr>
          <w:p w14:paraId="69D0CA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FCD2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432354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3D6FBB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27172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5542B0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7A7B19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5F9EF66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7060F00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51E5A9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информационного аспекта коммуникации в рамках модели "взрослый-ученик", "ученик-ученик" с использованием ситуативных форм речи, в том числе содержащих слова КОТОРЫЙ, ЕСЛИ.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w:t>
            </w:r>
          </w:p>
        </w:tc>
      </w:tr>
      <w:tr w:rsidR="00AB7F17" w14:paraId="0CE7DF6B" w14:textId="77777777">
        <w:tc>
          <w:tcPr>
            <w:tcW w:w="2085" w:type="dxa"/>
            <w:shd w:val="clear" w:color="auto" w:fill="auto"/>
            <w:tcMar>
              <w:top w:w="100" w:type="dxa"/>
              <w:left w:w="100" w:type="dxa"/>
              <w:bottom w:w="100" w:type="dxa"/>
              <w:right w:w="100" w:type="dxa"/>
            </w:tcMar>
          </w:tcPr>
          <w:p w14:paraId="3E3189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я провожу свой досуг. Наши традиции</w:t>
            </w:r>
          </w:p>
        </w:tc>
        <w:tc>
          <w:tcPr>
            <w:tcW w:w="720" w:type="dxa"/>
            <w:shd w:val="clear" w:color="auto" w:fill="auto"/>
            <w:tcMar>
              <w:top w:w="100" w:type="dxa"/>
              <w:left w:w="100" w:type="dxa"/>
              <w:bottom w:w="100" w:type="dxa"/>
              <w:right w:w="100" w:type="dxa"/>
            </w:tcMar>
          </w:tcPr>
          <w:p w14:paraId="0D6FCC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0B76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73D625F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797B6C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F02B4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75E0E5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4FDA55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0613F6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46F3C79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113CFD9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6BD96E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информационного аспекта коммуникации в рамках модели "взрослый-ученик", "ученик-ученик" с использованием ситуативных форм речи, в том числе содержащих  слова КОТОРЫЙ, ЕСЛИ.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w:t>
            </w:r>
          </w:p>
          <w:p w14:paraId="0F7EC2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3B8C8393" w14:textId="77777777">
        <w:tc>
          <w:tcPr>
            <w:tcW w:w="2085" w:type="dxa"/>
            <w:shd w:val="clear" w:color="auto" w:fill="auto"/>
            <w:tcMar>
              <w:top w:w="100" w:type="dxa"/>
              <w:left w:w="100" w:type="dxa"/>
              <w:bottom w:w="100" w:type="dxa"/>
              <w:right w:w="100" w:type="dxa"/>
            </w:tcMar>
          </w:tcPr>
          <w:p w14:paraId="3672CC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дома</w:t>
            </w:r>
          </w:p>
        </w:tc>
        <w:tc>
          <w:tcPr>
            <w:tcW w:w="720" w:type="dxa"/>
            <w:shd w:val="clear" w:color="auto" w:fill="auto"/>
            <w:tcMar>
              <w:top w:w="100" w:type="dxa"/>
              <w:left w:w="100" w:type="dxa"/>
              <w:bottom w:w="100" w:type="dxa"/>
              <w:right w:w="100" w:type="dxa"/>
            </w:tcMar>
          </w:tcPr>
          <w:p w14:paraId="6D0F14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A13A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223D13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1C0F31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DEC07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32DFCC3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4EAB28C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17478A3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w:t>
            </w:r>
          </w:p>
        </w:tc>
        <w:tc>
          <w:tcPr>
            <w:tcW w:w="3165" w:type="dxa"/>
            <w:shd w:val="clear" w:color="auto" w:fill="auto"/>
            <w:tcMar>
              <w:top w:w="100" w:type="dxa"/>
              <w:left w:w="100" w:type="dxa"/>
              <w:bottom w:w="100" w:type="dxa"/>
              <w:right w:w="100" w:type="dxa"/>
            </w:tcMar>
          </w:tcPr>
          <w:p w14:paraId="2E8D735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038E758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0B40446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информационного аспекта коммуникации в рамках модели "взрослый-ученик", "ученик-ученик" с использованием ситуативных форм речи, в том числе содержащих  сущ.Т.п., наречия и слова ПОТОМУ ЧТО, ЕСЛИ.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w:t>
            </w:r>
          </w:p>
        </w:tc>
      </w:tr>
      <w:tr w:rsidR="00AB7F17" w14:paraId="2502730C" w14:textId="77777777">
        <w:tc>
          <w:tcPr>
            <w:tcW w:w="2085" w:type="dxa"/>
            <w:shd w:val="clear" w:color="auto" w:fill="auto"/>
            <w:tcMar>
              <w:top w:w="100" w:type="dxa"/>
              <w:left w:w="100" w:type="dxa"/>
              <w:bottom w:w="100" w:type="dxa"/>
              <w:right w:w="100" w:type="dxa"/>
            </w:tcMar>
          </w:tcPr>
          <w:p w14:paraId="18A070AD"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3. Мое тело</w:t>
            </w:r>
          </w:p>
        </w:tc>
        <w:tc>
          <w:tcPr>
            <w:tcW w:w="720" w:type="dxa"/>
            <w:shd w:val="clear" w:color="auto" w:fill="auto"/>
            <w:tcMar>
              <w:top w:w="100" w:type="dxa"/>
              <w:left w:w="100" w:type="dxa"/>
              <w:bottom w:w="100" w:type="dxa"/>
              <w:right w:w="100" w:type="dxa"/>
            </w:tcMar>
          </w:tcPr>
          <w:p w14:paraId="5E0F61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0F12F49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653E6054"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3BA3DCBF" w14:textId="77777777">
        <w:tc>
          <w:tcPr>
            <w:tcW w:w="2085" w:type="dxa"/>
            <w:shd w:val="clear" w:color="auto" w:fill="auto"/>
            <w:tcMar>
              <w:top w:w="100" w:type="dxa"/>
              <w:left w:w="100" w:type="dxa"/>
              <w:bottom w:w="100" w:type="dxa"/>
              <w:right w:w="100" w:type="dxa"/>
            </w:tcMar>
          </w:tcPr>
          <w:p w14:paraId="6A0468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организм</w:t>
            </w:r>
          </w:p>
        </w:tc>
        <w:tc>
          <w:tcPr>
            <w:tcW w:w="720" w:type="dxa"/>
            <w:shd w:val="clear" w:color="auto" w:fill="auto"/>
            <w:tcMar>
              <w:top w:w="100" w:type="dxa"/>
              <w:left w:w="100" w:type="dxa"/>
              <w:bottom w:w="100" w:type="dxa"/>
              <w:right w:w="100" w:type="dxa"/>
            </w:tcMar>
          </w:tcPr>
          <w:p w14:paraId="463756B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05F3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035209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7D502E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82558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1BC6B05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0680A3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225CCF8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5D93197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6F44710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FB1C7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"ученик-ученик" с использованием ситуативных форм речи, в том числе содержащих слово ЧТОБЫ.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523F7A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6843BF07" w14:textId="77777777" w:rsidR="00AB7F17" w:rsidRDefault="00AB7F17">
            <w:pPr>
              <w:pStyle w:val="10"/>
              <w:widowControl w:val="0"/>
              <w:spacing w:line="240" w:lineRule="auto"/>
              <w:rPr>
                <w:rFonts w:ascii="Times New Roman" w:eastAsia="Times New Roman" w:hAnsi="Times New Roman" w:cs="Times New Roman"/>
                <w:sz w:val="24"/>
                <w:szCs w:val="24"/>
              </w:rPr>
            </w:pPr>
          </w:p>
          <w:p w14:paraId="0A044E55" w14:textId="77777777" w:rsidR="00AB7F17" w:rsidRDefault="00AB7F17">
            <w:pPr>
              <w:pStyle w:val="10"/>
              <w:spacing w:line="240" w:lineRule="auto"/>
              <w:rPr>
                <w:rFonts w:ascii="Times New Roman" w:eastAsia="Times New Roman" w:hAnsi="Times New Roman" w:cs="Times New Roman"/>
                <w:sz w:val="24"/>
                <w:szCs w:val="24"/>
              </w:rPr>
            </w:pPr>
          </w:p>
          <w:p w14:paraId="623DBDBC" w14:textId="77777777" w:rsidR="00AB7F17" w:rsidRDefault="00AB7F17">
            <w:pPr>
              <w:pStyle w:val="10"/>
              <w:spacing w:line="240" w:lineRule="auto"/>
              <w:rPr>
                <w:rFonts w:ascii="Times New Roman" w:eastAsia="Times New Roman" w:hAnsi="Times New Roman" w:cs="Times New Roman"/>
                <w:sz w:val="24"/>
                <w:szCs w:val="24"/>
              </w:rPr>
            </w:pPr>
          </w:p>
          <w:p w14:paraId="75A4D19A" w14:textId="77777777" w:rsidR="00AB7F17" w:rsidRDefault="00AB7F17">
            <w:pPr>
              <w:pStyle w:val="10"/>
              <w:spacing w:line="240" w:lineRule="auto"/>
              <w:rPr>
                <w:rFonts w:ascii="Times New Roman" w:eastAsia="Times New Roman" w:hAnsi="Times New Roman" w:cs="Times New Roman"/>
                <w:sz w:val="24"/>
                <w:szCs w:val="24"/>
              </w:rPr>
            </w:pPr>
          </w:p>
          <w:p w14:paraId="4F09E7E5" w14:textId="77777777" w:rsidR="00AB7F17" w:rsidRDefault="00AB7F17">
            <w:pPr>
              <w:pStyle w:val="10"/>
              <w:spacing w:line="240" w:lineRule="auto"/>
              <w:rPr>
                <w:rFonts w:ascii="Times New Roman" w:eastAsia="Times New Roman" w:hAnsi="Times New Roman" w:cs="Times New Roman"/>
                <w:sz w:val="24"/>
                <w:szCs w:val="24"/>
              </w:rPr>
            </w:pPr>
          </w:p>
          <w:p w14:paraId="4A122C35" w14:textId="77777777" w:rsidR="00AB7F17" w:rsidRDefault="00AB7F17">
            <w:pPr>
              <w:pStyle w:val="10"/>
              <w:spacing w:line="240" w:lineRule="auto"/>
              <w:rPr>
                <w:rFonts w:ascii="Times New Roman" w:eastAsia="Times New Roman" w:hAnsi="Times New Roman" w:cs="Times New Roman"/>
                <w:sz w:val="24"/>
                <w:szCs w:val="24"/>
              </w:rPr>
            </w:pPr>
          </w:p>
          <w:p w14:paraId="3636DC4C" w14:textId="77777777" w:rsidR="00AB7F17" w:rsidRDefault="00AB7F17">
            <w:pPr>
              <w:pStyle w:val="10"/>
              <w:spacing w:line="240" w:lineRule="auto"/>
              <w:rPr>
                <w:rFonts w:ascii="Times New Roman" w:eastAsia="Times New Roman" w:hAnsi="Times New Roman" w:cs="Times New Roman"/>
                <w:sz w:val="24"/>
                <w:szCs w:val="24"/>
              </w:rPr>
            </w:pPr>
          </w:p>
          <w:p w14:paraId="71AE30CA" w14:textId="77777777" w:rsidR="00AB7F17" w:rsidRDefault="00AB7F17">
            <w:pPr>
              <w:pStyle w:val="10"/>
              <w:spacing w:line="240" w:lineRule="auto"/>
              <w:rPr>
                <w:rFonts w:ascii="Times New Roman" w:eastAsia="Times New Roman" w:hAnsi="Times New Roman" w:cs="Times New Roman"/>
                <w:sz w:val="24"/>
                <w:szCs w:val="24"/>
              </w:rPr>
            </w:pPr>
          </w:p>
          <w:p w14:paraId="4292A5C7" w14:textId="77777777" w:rsidR="00AB7F17" w:rsidRDefault="00AB7F17">
            <w:pPr>
              <w:pStyle w:val="10"/>
              <w:spacing w:line="240" w:lineRule="auto"/>
              <w:rPr>
                <w:rFonts w:ascii="Times New Roman" w:eastAsia="Times New Roman" w:hAnsi="Times New Roman" w:cs="Times New Roman"/>
                <w:sz w:val="24"/>
                <w:szCs w:val="24"/>
              </w:rPr>
            </w:pPr>
          </w:p>
          <w:p w14:paraId="0EEE8875" w14:textId="77777777" w:rsidR="00AB7F17" w:rsidRDefault="00AB7F17">
            <w:pPr>
              <w:pStyle w:val="10"/>
              <w:spacing w:line="240" w:lineRule="auto"/>
              <w:rPr>
                <w:rFonts w:ascii="Times New Roman" w:eastAsia="Times New Roman" w:hAnsi="Times New Roman" w:cs="Times New Roman"/>
                <w:sz w:val="24"/>
                <w:szCs w:val="24"/>
              </w:rPr>
            </w:pPr>
          </w:p>
          <w:p w14:paraId="6FF596B7"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3458ED5B" w14:textId="77777777">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586561"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двигаемся</w:t>
            </w:r>
          </w:p>
        </w:tc>
        <w:tc>
          <w:tcPr>
            <w:tcW w:w="720" w:type="dxa"/>
            <w:shd w:val="clear" w:color="auto" w:fill="auto"/>
            <w:tcMar>
              <w:top w:w="100" w:type="dxa"/>
              <w:left w:w="100" w:type="dxa"/>
              <w:bottom w:w="100" w:type="dxa"/>
              <w:right w:w="100" w:type="dxa"/>
            </w:tcMar>
          </w:tcPr>
          <w:p w14:paraId="1235F37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CAAD32" w14:textId="77777777" w:rsidR="00AB7F17" w:rsidRDefault="007C32C9">
            <w:pPr>
              <w:pStyle w:val="10"/>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0C632624" w14:textId="77777777" w:rsidR="00AB7F17" w:rsidRDefault="007C32C9">
            <w:pPr>
              <w:pStyle w:val="10"/>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52BAF7C9" w14:textId="77777777" w:rsidR="00AB7F17" w:rsidRDefault="007C32C9">
            <w:pPr>
              <w:pStyle w:val="10"/>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9C0C983" w14:textId="77777777" w:rsidR="00AB7F17" w:rsidRDefault="007C32C9">
            <w:pPr>
              <w:pStyle w:val="10"/>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23FF8B38" w14:textId="77777777" w:rsidR="00AB7F17" w:rsidRDefault="007C32C9">
            <w:pPr>
              <w:pStyle w:val="10"/>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1D8CBB03" w14:textId="77777777" w:rsidR="00AB7F17" w:rsidRDefault="007C32C9">
            <w:pPr>
              <w:pStyle w:val="10"/>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AEF297F" w14:textId="77777777" w:rsidR="00AB7F17" w:rsidRDefault="007C32C9">
            <w:pPr>
              <w:pStyle w:val="10"/>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0417CAF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1FD18FA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458045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"ученик-ученик" с использованием ситуативных форм речи. Пересказ небольших текстов по теме урока с  опорой на наглядность.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64F209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6E597FFB" w14:textId="77777777">
        <w:tc>
          <w:tcPr>
            <w:tcW w:w="2085" w:type="dxa"/>
            <w:shd w:val="clear" w:color="auto" w:fill="auto"/>
            <w:tcMar>
              <w:top w:w="100" w:type="dxa"/>
              <w:left w:w="100" w:type="dxa"/>
              <w:bottom w:w="100" w:type="dxa"/>
              <w:right w:w="100" w:type="dxa"/>
            </w:tcMar>
          </w:tcPr>
          <w:p w14:paraId="52969C7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работает сердце</w:t>
            </w:r>
          </w:p>
        </w:tc>
        <w:tc>
          <w:tcPr>
            <w:tcW w:w="720" w:type="dxa"/>
            <w:shd w:val="clear" w:color="auto" w:fill="auto"/>
            <w:tcMar>
              <w:top w:w="100" w:type="dxa"/>
              <w:left w:w="100" w:type="dxa"/>
              <w:bottom w:w="100" w:type="dxa"/>
              <w:right w:w="100" w:type="dxa"/>
            </w:tcMar>
          </w:tcPr>
          <w:p w14:paraId="76FE5E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8972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0F076B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2AA121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029B0C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113EE9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590BB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0C8472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501D984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w:t>
            </w:r>
          </w:p>
          <w:p w14:paraId="1A675A1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09F737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слово ЕСЛИ. Пересказ небольших текстов по теме урока с  опорой на наглядность.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6C1B4CA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392DDDE7" w14:textId="77777777">
        <w:tc>
          <w:tcPr>
            <w:tcW w:w="2085" w:type="dxa"/>
            <w:shd w:val="clear" w:color="auto" w:fill="auto"/>
            <w:tcMar>
              <w:top w:w="100" w:type="dxa"/>
              <w:left w:w="100" w:type="dxa"/>
              <w:bottom w:w="100" w:type="dxa"/>
              <w:right w:w="100" w:type="dxa"/>
            </w:tcMar>
          </w:tcPr>
          <w:p w14:paraId="7A8FB9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дышим и питаемся</w:t>
            </w:r>
          </w:p>
        </w:tc>
        <w:tc>
          <w:tcPr>
            <w:tcW w:w="720" w:type="dxa"/>
            <w:shd w:val="clear" w:color="auto" w:fill="auto"/>
            <w:tcMar>
              <w:top w:w="100" w:type="dxa"/>
              <w:left w:w="100" w:type="dxa"/>
              <w:bottom w:w="100" w:type="dxa"/>
              <w:right w:w="100" w:type="dxa"/>
            </w:tcMar>
          </w:tcPr>
          <w:p w14:paraId="76C074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33DC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708D8B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013D0B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1DDE3F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722D5D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5161639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2037AAB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129E2F0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597E66D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613B73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возвратные глаг., сущ. Р.п., П.п., омографы. Пересказ небольших текстов по теме урока с  опорой на наглядность.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40C0A2A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13FCF5A3" w14:textId="77777777">
        <w:tc>
          <w:tcPr>
            <w:tcW w:w="2085" w:type="dxa"/>
            <w:shd w:val="clear" w:color="auto" w:fill="auto"/>
            <w:tcMar>
              <w:top w:w="100" w:type="dxa"/>
              <w:left w:w="100" w:type="dxa"/>
              <w:bottom w:w="100" w:type="dxa"/>
              <w:right w:w="100" w:type="dxa"/>
            </w:tcMar>
          </w:tcPr>
          <w:p w14:paraId="2FA6C7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органы чувств</w:t>
            </w:r>
          </w:p>
        </w:tc>
        <w:tc>
          <w:tcPr>
            <w:tcW w:w="720" w:type="dxa"/>
            <w:shd w:val="clear" w:color="auto" w:fill="auto"/>
            <w:tcMar>
              <w:top w:w="100" w:type="dxa"/>
              <w:left w:w="100" w:type="dxa"/>
              <w:bottom w:w="100" w:type="dxa"/>
              <w:right w:w="100" w:type="dxa"/>
            </w:tcMar>
          </w:tcPr>
          <w:p w14:paraId="2C5197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36D4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3F8AA2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44967E8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C7FF7A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344B8A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50FAB3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CD5DB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танцев.Свободные импровизации по данной учителем тематике.</w:t>
            </w:r>
          </w:p>
        </w:tc>
        <w:tc>
          <w:tcPr>
            <w:tcW w:w="3165" w:type="dxa"/>
            <w:shd w:val="clear" w:color="auto" w:fill="auto"/>
            <w:tcMar>
              <w:top w:w="100" w:type="dxa"/>
              <w:left w:w="100" w:type="dxa"/>
              <w:bottom w:w="100" w:type="dxa"/>
              <w:right w:w="100" w:type="dxa"/>
            </w:tcMar>
          </w:tcPr>
          <w:p w14:paraId="7340510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0571E10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7CD173E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и простых форм контекстной речи, в том числе содержащих прилаг. простой сравнительной степени,  наречия (суфф.-ЕЕ, -Е), предложения с союзом И. Пересказ небольших текстов по теме урока с  опорой на наглядность.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0A5904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7CA51FDF" w14:textId="77777777">
        <w:tc>
          <w:tcPr>
            <w:tcW w:w="2085" w:type="dxa"/>
            <w:shd w:val="clear" w:color="auto" w:fill="auto"/>
            <w:tcMar>
              <w:top w:w="100" w:type="dxa"/>
              <w:left w:w="100" w:type="dxa"/>
              <w:bottom w:w="100" w:type="dxa"/>
              <w:right w:w="100" w:type="dxa"/>
            </w:tcMar>
          </w:tcPr>
          <w:p w14:paraId="6A68274F"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4. Зима</w:t>
            </w:r>
          </w:p>
        </w:tc>
        <w:tc>
          <w:tcPr>
            <w:tcW w:w="720" w:type="dxa"/>
            <w:shd w:val="clear" w:color="auto" w:fill="auto"/>
            <w:tcMar>
              <w:top w:w="100" w:type="dxa"/>
              <w:left w:w="100" w:type="dxa"/>
              <w:bottom w:w="100" w:type="dxa"/>
              <w:right w:w="100" w:type="dxa"/>
            </w:tcMar>
          </w:tcPr>
          <w:p w14:paraId="38B8EB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2926B3A6"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4CC6AB44"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0A3A94C9" w14:textId="77777777">
        <w:tc>
          <w:tcPr>
            <w:tcW w:w="2085" w:type="dxa"/>
            <w:shd w:val="clear" w:color="auto" w:fill="auto"/>
            <w:tcMar>
              <w:top w:w="100" w:type="dxa"/>
              <w:left w:w="100" w:type="dxa"/>
              <w:bottom w:w="100" w:type="dxa"/>
              <w:right w:w="100" w:type="dxa"/>
            </w:tcMar>
          </w:tcPr>
          <w:p w14:paraId="65C4BB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Красота зимней природы</w:t>
            </w:r>
          </w:p>
        </w:tc>
        <w:tc>
          <w:tcPr>
            <w:tcW w:w="720" w:type="dxa"/>
            <w:shd w:val="clear" w:color="auto" w:fill="auto"/>
            <w:tcMar>
              <w:top w:w="100" w:type="dxa"/>
              <w:left w:w="100" w:type="dxa"/>
              <w:bottom w:w="100" w:type="dxa"/>
              <w:right w:w="100" w:type="dxa"/>
            </w:tcMar>
          </w:tcPr>
          <w:p w14:paraId="47676E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FB190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6CFC097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1C0417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64180A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09545A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041BF4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F8D69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2F17009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207E8DC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3212CF5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и простых форм контекстной речи, в том числе содержащих средства художественной выразительности (эпитеты, метафоры, олицетворения),  наречия (суфф.-ЕЕ, -Е), предложения с союзом А. Пересказ небольших текстов по теме урока с  опорой на наглядность.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16A9C6C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603D6008" w14:textId="77777777">
        <w:tc>
          <w:tcPr>
            <w:tcW w:w="2085" w:type="dxa"/>
            <w:shd w:val="clear" w:color="auto" w:fill="auto"/>
            <w:tcMar>
              <w:top w:w="100" w:type="dxa"/>
              <w:left w:w="100" w:type="dxa"/>
              <w:bottom w:w="100" w:type="dxa"/>
              <w:right w:w="100" w:type="dxa"/>
            </w:tcMar>
          </w:tcPr>
          <w:p w14:paraId="046A9F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Забота о птицах</w:t>
            </w:r>
          </w:p>
        </w:tc>
        <w:tc>
          <w:tcPr>
            <w:tcW w:w="720" w:type="dxa"/>
            <w:shd w:val="clear" w:color="auto" w:fill="auto"/>
            <w:tcMar>
              <w:top w:w="100" w:type="dxa"/>
              <w:left w:w="100" w:type="dxa"/>
              <w:bottom w:w="100" w:type="dxa"/>
              <w:right w:w="100" w:type="dxa"/>
            </w:tcMar>
          </w:tcPr>
          <w:p w14:paraId="0966E8F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030B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2BCA6B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0F8704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49D09AD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62D03C6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69AA64F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48F0CD0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58F7135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19AE8DA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587C58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и контекстных форм речи, в том числе содержащих существительные в Р.п., предложения со словом КОТОРЫЙ. Пересказ небольших текстов по теме урока с  опорой на наглядность.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35502F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4632C3E5" w14:textId="77777777">
        <w:tc>
          <w:tcPr>
            <w:tcW w:w="2085" w:type="dxa"/>
            <w:shd w:val="clear" w:color="auto" w:fill="auto"/>
            <w:tcMar>
              <w:top w:w="100" w:type="dxa"/>
              <w:left w:w="100" w:type="dxa"/>
              <w:bottom w:w="100" w:type="dxa"/>
              <w:right w:w="100" w:type="dxa"/>
            </w:tcMar>
          </w:tcPr>
          <w:p w14:paraId="2D9A00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Встречаем Новый год</w:t>
            </w:r>
          </w:p>
        </w:tc>
        <w:tc>
          <w:tcPr>
            <w:tcW w:w="720" w:type="dxa"/>
            <w:shd w:val="clear" w:color="auto" w:fill="auto"/>
            <w:tcMar>
              <w:top w:w="100" w:type="dxa"/>
              <w:left w:w="100" w:type="dxa"/>
              <w:bottom w:w="100" w:type="dxa"/>
              <w:right w:w="100" w:type="dxa"/>
            </w:tcMar>
          </w:tcPr>
          <w:p w14:paraId="07FEEB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A9BF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602D97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Переключение с одного движения на другое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с опорой на музыкальное сопровождение различной громкости, темпа</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Сложные перестроения при движении под счет. Ритмические игры с чередованием свободного и организованного движения.</w:t>
            </w:r>
          </w:p>
          <w:p w14:paraId="5017A5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363390C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73463E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68DC23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604382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18F87BF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0FB976A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59097A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и контекстных форм речи, в том числе содержащих глаголы в буд. сложном времени, сложные предложения. Пересказ небольших текстов по теме урока с  опорой на наглядность.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5BB4E7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tc>
      </w:tr>
      <w:tr w:rsidR="00AB7F17" w14:paraId="621C9CA9" w14:textId="77777777">
        <w:tc>
          <w:tcPr>
            <w:tcW w:w="2085" w:type="dxa"/>
            <w:shd w:val="clear" w:color="auto" w:fill="auto"/>
            <w:tcMar>
              <w:top w:w="100" w:type="dxa"/>
              <w:left w:w="100" w:type="dxa"/>
              <w:bottom w:w="100" w:type="dxa"/>
              <w:right w:w="100" w:type="dxa"/>
            </w:tcMar>
          </w:tcPr>
          <w:p w14:paraId="2491FCA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5. Мой родной край</w:t>
            </w:r>
          </w:p>
        </w:tc>
        <w:tc>
          <w:tcPr>
            <w:tcW w:w="720" w:type="dxa"/>
            <w:shd w:val="clear" w:color="auto" w:fill="auto"/>
            <w:tcMar>
              <w:top w:w="100" w:type="dxa"/>
              <w:left w:w="100" w:type="dxa"/>
              <w:bottom w:w="100" w:type="dxa"/>
              <w:right w:w="100" w:type="dxa"/>
            </w:tcMar>
          </w:tcPr>
          <w:p w14:paraId="0F95C7E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5" w:type="dxa"/>
            <w:shd w:val="clear" w:color="auto" w:fill="auto"/>
            <w:tcMar>
              <w:top w:w="100" w:type="dxa"/>
              <w:left w:w="100" w:type="dxa"/>
              <w:bottom w:w="100" w:type="dxa"/>
              <w:right w:w="100" w:type="dxa"/>
            </w:tcMar>
          </w:tcPr>
          <w:p w14:paraId="0022450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3DBEF728"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1ADB2651" w14:textId="77777777">
        <w:tc>
          <w:tcPr>
            <w:tcW w:w="2085" w:type="dxa"/>
            <w:shd w:val="clear" w:color="auto" w:fill="auto"/>
            <w:tcMar>
              <w:top w:w="100" w:type="dxa"/>
              <w:left w:w="100" w:type="dxa"/>
              <w:bottom w:w="100" w:type="dxa"/>
              <w:right w:w="100" w:type="dxa"/>
            </w:tcMar>
          </w:tcPr>
          <w:p w14:paraId="7EB2F3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Животные растения гор</w:t>
            </w:r>
          </w:p>
        </w:tc>
        <w:tc>
          <w:tcPr>
            <w:tcW w:w="720" w:type="dxa"/>
            <w:shd w:val="clear" w:color="auto" w:fill="auto"/>
            <w:tcMar>
              <w:top w:w="100" w:type="dxa"/>
              <w:left w:w="100" w:type="dxa"/>
              <w:bottom w:w="100" w:type="dxa"/>
              <w:right w:w="100" w:type="dxa"/>
            </w:tcMar>
          </w:tcPr>
          <w:p w14:paraId="323597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F198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6B7B30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700C81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2AC12D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500E2CA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4AD328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21B290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5A5C365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1E9D61A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16B8FAE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517EF7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и контекстных форм речи. Пересказ небольших текстов по теме урока с  опорой на наглядность.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0EF2FC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диалогов.</w:t>
            </w:r>
          </w:p>
        </w:tc>
      </w:tr>
      <w:tr w:rsidR="00AB7F17" w14:paraId="37A32269" w14:textId="77777777">
        <w:tc>
          <w:tcPr>
            <w:tcW w:w="2085" w:type="dxa"/>
            <w:shd w:val="clear" w:color="auto" w:fill="auto"/>
            <w:tcMar>
              <w:top w:w="100" w:type="dxa"/>
              <w:left w:w="100" w:type="dxa"/>
              <w:bottom w:w="100" w:type="dxa"/>
              <w:right w:w="100" w:type="dxa"/>
            </w:tcMar>
          </w:tcPr>
          <w:p w14:paraId="6459B33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Водоёмы. Кто живет в пресной и соленой воде</w:t>
            </w:r>
          </w:p>
        </w:tc>
        <w:tc>
          <w:tcPr>
            <w:tcW w:w="720" w:type="dxa"/>
            <w:shd w:val="clear" w:color="auto" w:fill="auto"/>
            <w:tcMar>
              <w:top w:w="100" w:type="dxa"/>
              <w:left w:w="100" w:type="dxa"/>
              <w:bottom w:w="100" w:type="dxa"/>
              <w:right w:w="100" w:type="dxa"/>
            </w:tcMar>
          </w:tcPr>
          <w:p w14:paraId="603D0A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D7925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0916C2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493D8FC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9C12DF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630E30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26001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282CD5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5AF7904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66669AC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094BC95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3B77BF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и контекстных форм речи, в том числе содержащих прилагательных превосходной сравнительной степени при помощи суф. -АЙШ, -ЕЙШ. Пересказ небольших текстов по теме урока с  опорой на наглядность.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7BF3161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диалогов.</w:t>
            </w:r>
          </w:p>
        </w:tc>
      </w:tr>
      <w:tr w:rsidR="00AB7F17" w14:paraId="6226E116" w14:textId="77777777">
        <w:trPr>
          <w:trHeight w:val="515"/>
        </w:trPr>
        <w:tc>
          <w:tcPr>
            <w:tcW w:w="2085" w:type="dxa"/>
            <w:shd w:val="clear" w:color="auto" w:fill="auto"/>
            <w:tcMar>
              <w:top w:w="100" w:type="dxa"/>
              <w:left w:w="100" w:type="dxa"/>
              <w:bottom w:w="100" w:type="dxa"/>
              <w:right w:w="100" w:type="dxa"/>
            </w:tcMar>
          </w:tcPr>
          <w:p w14:paraId="086BD68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Растения и животные леса.</w:t>
            </w:r>
          </w:p>
        </w:tc>
        <w:tc>
          <w:tcPr>
            <w:tcW w:w="720" w:type="dxa"/>
            <w:shd w:val="clear" w:color="auto" w:fill="auto"/>
            <w:tcMar>
              <w:top w:w="100" w:type="dxa"/>
              <w:left w:w="100" w:type="dxa"/>
              <w:bottom w:w="100" w:type="dxa"/>
              <w:right w:w="100" w:type="dxa"/>
            </w:tcMar>
          </w:tcPr>
          <w:p w14:paraId="2C1114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4062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0F1F46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3DE395F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5EFD55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37B703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0307F73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63A41E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2A38911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5722CE1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6D49EF3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486A48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контекстных форм речи, в том числе содержащих слова ПОТОМУ ЧТО, ЧТОБЫ.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3059052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диалогов.</w:t>
            </w:r>
          </w:p>
        </w:tc>
      </w:tr>
      <w:tr w:rsidR="00AB7F17" w14:paraId="7AEDE525" w14:textId="77777777">
        <w:tc>
          <w:tcPr>
            <w:tcW w:w="2085" w:type="dxa"/>
            <w:shd w:val="clear" w:color="auto" w:fill="auto"/>
            <w:tcMar>
              <w:top w:w="100" w:type="dxa"/>
              <w:left w:w="100" w:type="dxa"/>
              <w:bottom w:w="100" w:type="dxa"/>
              <w:right w:w="100" w:type="dxa"/>
            </w:tcMar>
          </w:tcPr>
          <w:p w14:paraId="0895EC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ферме.</w:t>
            </w:r>
          </w:p>
        </w:tc>
        <w:tc>
          <w:tcPr>
            <w:tcW w:w="720" w:type="dxa"/>
            <w:shd w:val="clear" w:color="auto" w:fill="auto"/>
            <w:tcMar>
              <w:top w:w="100" w:type="dxa"/>
              <w:left w:w="100" w:type="dxa"/>
              <w:bottom w:w="100" w:type="dxa"/>
              <w:right w:w="100" w:type="dxa"/>
            </w:tcMar>
          </w:tcPr>
          <w:p w14:paraId="7AAD05B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C1547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45D20D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2649CC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7846CF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4F9523F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2790DEF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7BC5B0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6A05568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69D5C70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4940F15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5B769C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контекстных форм речи, в том числе содержащих обобщающие, однокоренные слова и  сложных сущ. с соединительной гласной.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706C04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диалогов.</w:t>
            </w:r>
          </w:p>
        </w:tc>
      </w:tr>
      <w:tr w:rsidR="00AB7F17" w14:paraId="74BE571A" w14:textId="77777777">
        <w:tc>
          <w:tcPr>
            <w:tcW w:w="2085" w:type="dxa"/>
            <w:shd w:val="clear" w:color="auto" w:fill="auto"/>
            <w:tcMar>
              <w:top w:w="100" w:type="dxa"/>
              <w:left w:w="100" w:type="dxa"/>
              <w:bottom w:w="100" w:type="dxa"/>
              <w:right w:w="100" w:type="dxa"/>
            </w:tcMar>
          </w:tcPr>
          <w:p w14:paraId="137CC1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работает на фабриках, заводах и стройплощадках. </w:t>
            </w:r>
          </w:p>
        </w:tc>
        <w:tc>
          <w:tcPr>
            <w:tcW w:w="720" w:type="dxa"/>
            <w:shd w:val="clear" w:color="auto" w:fill="auto"/>
            <w:tcMar>
              <w:top w:w="100" w:type="dxa"/>
              <w:left w:w="100" w:type="dxa"/>
              <w:bottom w:w="100" w:type="dxa"/>
              <w:right w:w="100" w:type="dxa"/>
            </w:tcMar>
          </w:tcPr>
          <w:p w14:paraId="34100F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3600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с ритмичным проговариванием словосочетаний и предложений по теме урока.</w:t>
            </w:r>
          </w:p>
          <w:p w14:paraId="1DBEA9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36712D7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заданного ритма с помощью хлопков, дирижирование под музыку.</w:t>
            </w:r>
          </w:p>
          <w:p w14:paraId="2EEAD15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выполнение определенных движений в зависимости от темпа музыки и регистра.</w:t>
            </w:r>
          </w:p>
          <w:p w14:paraId="016D50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59C3335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094F4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танцев, маршировка под музыку, чередование пляски-марша в зависимости от звучащей мелодии. Свободные импровизации по данной учителем тематике, пантомима.</w:t>
            </w:r>
          </w:p>
        </w:tc>
        <w:tc>
          <w:tcPr>
            <w:tcW w:w="3165" w:type="dxa"/>
            <w:shd w:val="clear" w:color="auto" w:fill="auto"/>
            <w:tcMar>
              <w:top w:w="100" w:type="dxa"/>
              <w:left w:w="100" w:type="dxa"/>
              <w:bottom w:w="100" w:type="dxa"/>
              <w:right w:w="100" w:type="dxa"/>
            </w:tcMar>
          </w:tcPr>
          <w:p w14:paraId="5D77DFF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5AD8709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3C63DA2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5DB4AB5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контекстных форм речи, в том числе содержащих сущ. с суф. -ИСТ, -ЩИК, антонимы, омографы, словосочетания прилаг. с сущ. в Т.п.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p w14:paraId="771ED4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диалогов.</w:t>
            </w:r>
          </w:p>
        </w:tc>
      </w:tr>
      <w:tr w:rsidR="00AB7F17" w14:paraId="0EC5FD47" w14:textId="77777777">
        <w:tc>
          <w:tcPr>
            <w:tcW w:w="2085" w:type="dxa"/>
            <w:shd w:val="clear" w:color="auto" w:fill="auto"/>
            <w:tcMar>
              <w:top w:w="100" w:type="dxa"/>
              <w:left w:w="100" w:type="dxa"/>
              <w:bottom w:w="100" w:type="dxa"/>
              <w:right w:w="100" w:type="dxa"/>
            </w:tcMar>
          </w:tcPr>
          <w:p w14:paraId="4520666C"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6. Весна</w:t>
            </w:r>
          </w:p>
        </w:tc>
        <w:tc>
          <w:tcPr>
            <w:tcW w:w="720" w:type="dxa"/>
            <w:shd w:val="clear" w:color="auto" w:fill="auto"/>
            <w:tcMar>
              <w:top w:w="100" w:type="dxa"/>
              <w:left w:w="100" w:type="dxa"/>
              <w:bottom w:w="100" w:type="dxa"/>
              <w:right w:w="100" w:type="dxa"/>
            </w:tcMar>
          </w:tcPr>
          <w:p w14:paraId="07061F5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10EC375A"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511431C4"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39E16BE" w14:textId="77777777">
        <w:tc>
          <w:tcPr>
            <w:tcW w:w="2085" w:type="dxa"/>
            <w:shd w:val="clear" w:color="auto" w:fill="auto"/>
            <w:tcMar>
              <w:top w:w="100" w:type="dxa"/>
              <w:left w:w="100" w:type="dxa"/>
              <w:bottom w:w="100" w:type="dxa"/>
              <w:right w:w="100" w:type="dxa"/>
            </w:tcMar>
          </w:tcPr>
          <w:p w14:paraId="5C9254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Весна-красна</w:t>
            </w:r>
          </w:p>
        </w:tc>
        <w:tc>
          <w:tcPr>
            <w:tcW w:w="720" w:type="dxa"/>
            <w:shd w:val="clear" w:color="auto" w:fill="auto"/>
            <w:tcMar>
              <w:top w:w="100" w:type="dxa"/>
              <w:left w:w="100" w:type="dxa"/>
              <w:bottom w:w="100" w:type="dxa"/>
              <w:right w:w="100" w:type="dxa"/>
            </w:tcMar>
          </w:tcPr>
          <w:p w14:paraId="74CC054D"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F44A1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23CB3C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46DFED0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179427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29AE598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20ACAA5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1B109F5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67BD48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контекстных форм речи, в том числе содержащих сущ. со значением уменьшительности-ласкательности, глаг. соверш. и несоверш. вида, безличных предложений, сложноподчиненных предложений с союзами И, НО.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пение песен различного характера.</w:t>
            </w:r>
          </w:p>
        </w:tc>
      </w:tr>
      <w:tr w:rsidR="00AB7F17" w14:paraId="0DFCF266" w14:textId="77777777">
        <w:tc>
          <w:tcPr>
            <w:tcW w:w="2085" w:type="dxa"/>
            <w:shd w:val="clear" w:color="auto" w:fill="auto"/>
            <w:tcMar>
              <w:top w:w="100" w:type="dxa"/>
              <w:left w:w="100" w:type="dxa"/>
              <w:bottom w:w="100" w:type="dxa"/>
              <w:right w:w="100" w:type="dxa"/>
            </w:tcMar>
          </w:tcPr>
          <w:p w14:paraId="42DB5B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весной</w:t>
            </w:r>
          </w:p>
        </w:tc>
        <w:tc>
          <w:tcPr>
            <w:tcW w:w="720" w:type="dxa"/>
            <w:shd w:val="clear" w:color="auto" w:fill="auto"/>
            <w:tcMar>
              <w:top w:w="100" w:type="dxa"/>
              <w:left w:w="100" w:type="dxa"/>
              <w:bottom w:w="100" w:type="dxa"/>
              <w:right w:w="100" w:type="dxa"/>
            </w:tcMar>
          </w:tcPr>
          <w:p w14:paraId="7440EE5E"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05748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3E5413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A7F884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499AF2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585B4CE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41A307A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2669463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FB6AC4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с использованием контекстных форм речи, в том числе содержащих сущ. с суф. -ИЦ, -ИХ.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пение песен различного характера.</w:t>
            </w:r>
          </w:p>
        </w:tc>
      </w:tr>
      <w:tr w:rsidR="00AB7F17" w14:paraId="5F31CCFC" w14:textId="77777777">
        <w:tc>
          <w:tcPr>
            <w:tcW w:w="2085" w:type="dxa"/>
            <w:shd w:val="clear" w:color="auto" w:fill="auto"/>
            <w:tcMar>
              <w:top w:w="100" w:type="dxa"/>
              <w:left w:w="100" w:type="dxa"/>
              <w:bottom w:w="100" w:type="dxa"/>
              <w:right w:w="100" w:type="dxa"/>
            </w:tcMar>
          </w:tcPr>
          <w:p w14:paraId="3BEBE0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людей весной</w:t>
            </w:r>
          </w:p>
        </w:tc>
        <w:tc>
          <w:tcPr>
            <w:tcW w:w="720" w:type="dxa"/>
            <w:shd w:val="clear" w:color="auto" w:fill="auto"/>
            <w:tcMar>
              <w:top w:w="100" w:type="dxa"/>
              <w:left w:w="100" w:type="dxa"/>
              <w:bottom w:w="100" w:type="dxa"/>
              <w:right w:w="100" w:type="dxa"/>
            </w:tcMar>
          </w:tcPr>
          <w:p w14:paraId="63036C12"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55CC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17A45B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1744B9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428809D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77EF3E6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3039A41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2E59333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F0EA0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"ученики-ученики" с использованием контекстных форм речи, в том числе содержащих глаг. с суф. -ИВА (ЫВА), сложноподчиненных предложений со словами КОГДА, КАК ТОЛЬКО.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пение песен различного характера.</w:t>
            </w:r>
          </w:p>
        </w:tc>
      </w:tr>
      <w:tr w:rsidR="00AB7F17" w14:paraId="0F426E62" w14:textId="77777777">
        <w:tc>
          <w:tcPr>
            <w:tcW w:w="2085" w:type="dxa"/>
            <w:shd w:val="clear" w:color="auto" w:fill="auto"/>
            <w:tcMar>
              <w:top w:w="100" w:type="dxa"/>
              <w:left w:w="100" w:type="dxa"/>
              <w:bottom w:w="100" w:type="dxa"/>
              <w:right w:w="100" w:type="dxa"/>
            </w:tcMar>
          </w:tcPr>
          <w:p w14:paraId="1491CD3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7. Около дома</w:t>
            </w:r>
          </w:p>
        </w:tc>
        <w:tc>
          <w:tcPr>
            <w:tcW w:w="720" w:type="dxa"/>
            <w:shd w:val="clear" w:color="auto" w:fill="auto"/>
            <w:tcMar>
              <w:top w:w="100" w:type="dxa"/>
              <w:left w:w="100" w:type="dxa"/>
              <w:bottom w:w="100" w:type="dxa"/>
              <w:right w:w="100" w:type="dxa"/>
            </w:tcMar>
          </w:tcPr>
          <w:p w14:paraId="387B9A5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78DDCFA0"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70733844"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5DA01AF7" w14:textId="77777777">
        <w:tc>
          <w:tcPr>
            <w:tcW w:w="2085" w:type="dxa"/>
            <w:shd w:val="clear" w:color="auto" w:fill="auto"/>
            <w:tcMar>
              <w:top w:w="100" w:type="dxa"/>
              <w:left w:w="100" w:type="dxa"/>
              <w:bottom w:w="100" w:type="dxa"/>
              <w:right w:w="100" w:type="dxa"/>
            </w:tcMar>
          </w:tcPr>
          <w:p w14:paraId="02916BD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в магазин</w:t>
            </w:r>
          </w:p>
        </w:tc>
        <w:tc>
          <w:tcPr>
            <w:tcW w:w="720" w:type="dxa"/>
            <w:shd w:val="clear" w:color="auto" w:fill="auto"/>
            <w:tcMar>
              <w:top w:w="100" w:type="dxa"/>
              <w:left w:w="100" w:type="dxa"/>
              <w:bottom w:w="100" w:type="dxa"/>
              <w:right w:w="100" w:type="dxa"/>
            </w:tcMar>
          </w:tcPr>
          <w:p w14:paraId="1FE1C59C"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66AA3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049E02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3CD9DE9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0D3C6F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6290D00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688ACD1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2FEB4FB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715ED1B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"ученики-ученики" с использованием контекстных форм речи, в том числе содержащих обобщающие слова, прил.в сравнит. степени, словосочетания прилаг.+ сущ. в Р.п., Т.п.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пение песен различного характера.</w:t>
            </w:r>
          </w:p>
        </w:tc>
      </w:tr>
      <w:tr w:rsidR="00AB7F17" w14:paraId="463FD985" w14:textId="77777777">
        <w:tc>
          <w:tcPr>
            <w:tcW w:w="2085" w:type="dxa"/>
            <w:shd w:val="clear" w:color="auto" w:fill="auto"/>
            <w:tcMar>
              <w:top w:w="100" w:type="dxa"/>
              <w:left w:w="100" w:type="dxa"/>
              <w:bottom w:w="100" w:type="dxa"/>
              <w:right w:w="100" w:type="dxa"/>
            </w:tcMar>
          </w:tcPr>
          <w:p w14:paraId="62376CA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в музей</w:t>
            </w:r>
          </w:p>
        </w:tc>
        <w:tc>
          <w:tcPr>
            <w:tcW w:w="720" w:type="dxa"/>
            <w:shd w:val="clear" w:color="auto" w:fill="auto"/>
            <w:tcMar>
              <w:top w:w="100" w:type="dxa"/>
              <w:left w:w="100" w:type="dxa"/>
              <w:bottom w:w="100" w:type="dxa"/>
              <w:right w:w="100" w:type="dxa"/>
            </w:tcMar>
          </w:tcPr>
          <w:p w14:paraId="034FB38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A74E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646B682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0786851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4EABB7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2C9EA5D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w:t>
            </w:r>
          </w:p>
          <w:p w14:paraId="5D4E06C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вокализов (мелодии без слов со сменой гласных звуков (у,о,а,и).</w:t>
            </w:r>
          </w:p>
          <w:p w14:paraId="15678F1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40E903B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"ученики-ученики" с использованием контекстных форм речи.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пение песен различного характера.</w:t>
            </w:r>
          </w:p>
        </w:tc>
      </w:tr>
      <w:tr w:rsidR="00AB7F17" w14:paraId="675CDFF6" w14:textId="77777777">
        <w:tc>
          <w:tcPr>
            <w:tcW w:w="2085" w:type="dxa"/>
            <w:shd w:val="clear" w:color="auto" w:fill="auto"/>
            <w:tcMar>
              <w:top w:w="100" w:type="dxa"/>
              <w:left w:w="100" w:type="dxa"/>
              <w:bottom w:w="100" w:type="dxa"/>
              <w:right w:w="100" w:type="dxa"/>
            </w:tcMar>
          </w:tcPr>
          <w:p w14:paraId="1A88A7F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в больницу. Занятие спортом</w:t>
            </w:r>
          </w:p>
        </w:tc>
        <w:tc>
          <w:tcPr>
            <w:tcW w:w="720" w:type="dxa"/>
            <w:shd w:val="clear" w:color="auto" w:fill="auto"/>
            <w:tcMar>
              <w:top w:w="100" w:type="dxa"/>
              <w:left w:w="100" w:type="dxa"/>
              <w:bottom w:w="100" w:type="dxa"/>
              <w:right w:w="100" w:type="dxa"/>
            </w:tcMar>
          </w:tcPr>
          <w:p w14:paraId="079FC695"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9209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5884AA9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7490D97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73F4758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044EF78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647B6E6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6E4851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"ученики-ученики" с использованием контекстных форм речи, в том числе содержащих сущ. В.п., сущ. с суф. -ИСТ, -ЕЦ, глаг.наст. времени.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пение песен различного характера.</w:t>
            </w:r>
          </w:p>
        </w:tc>
      </w:tr>
      <w:tr w:rsidR="00AB7F17" w14:paraId="155F0179" w14:textId="77777777">
        <w:tc>
          <w:tcPr>
            <w:tcW w:w="2085" w:type="dxa"/>
            <w:shd w:val="clear" w:color="auto" w:fill="auto"/>
            <w:tcMar>
              <w:top w:w="100" w:type="dxa"/>
              <w:left w:w="100" w:type="dxa"/>
              <w:bottom w:w="100" w:type="dxa"/>
              <w:right w:w="100" w:type="dxa"/>
            </w:tcMar>
          </w:tcPr>
          <w:p w14:paraId="7108C824"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8. Россия - моя Родина</w:t>
            </w:r>
          </w:p>
        </w:tc>
        <w:tc>
          <w:tcPr>
            <w:tcW w:w="720" w:type="dxa"/>
            <w:shd w:val="clear" w:color="auto" w:fill="auto"/>
            <w:tcMar>
              <w:top w:w="100" w:type="dxa"/>
              <w:left w:w="100" w:type="dxa"/>
              <w:bottom w:w="100" w:type="dxa"/>
              <w:right w:w="100" w:type="dxa"/>
            </w:tcMar>
          </w:tcPr>
          <w:p w14:paraId="78F2FC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1CDBD127"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37F38C6D"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61993D8" w14:textId="77777777">
        <w:tc>
          <w:tcPr>
            <w:tcW w:w="2085" w:type="dxa"/>
            <w:shd w:val="clear" w:color="auto" w:fill="auto"/>
            <w:tcMar>
              <w:top w:w="100" w:type="dxa"/>
              <w:left w:w="100" w:type="dxa"/>
              <w:bottom w:w="100" w:type="dxa"/>
              <w:right w:w="100" w:type="dxa"/>
            </w:tcMar>
          </w:tcPr>
          <w:p w14:paraId="78C84A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родная страна</w:t>
            </w:r>
          </w:p>
        </w:tc>
        <w:tc>
          <w:tcPr>
            <w:tcW w:w="720" w:type="dxa"/>
            <w:shd w:val="clear" w:color="auto" w:fill="auto"/>
            <w:tcMar>
              <w:top w:w="100" w:type="dxa"/>
              <w:left w:w="100" w:type="dxa"/>
              <w:bottom w:w="100" w:type="dxa"/>
              <w:right w:w="100" w:type="dxa"/>
            </w:tcMar>
          </w:tcPr>
          <w:p w14:paraId="36E1345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A249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04F6D1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0BBF094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AD4116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74ABAA9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78BCB32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7A31DD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"ученики-ученики" с использованием контекстных форм речи, в том числе содержащих сущ. В.п., сущ. с суф. -ИСТ, -ЕЦ, глаг.наст. времени. Пересказ небольших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и сольное пение песен различного характера.</w:t>
            </w:r>
          </w:p>
        </w:tc>
      </w:tr>
      <w:tr w:rsidR="00AB7F17" w14:paraId="13E3DCE7" w14:textId="77777777">
        <w:tc>
          <w:tcPr>
            <w:tcW w:w="2085" w:type="dxa"/>
            <w:shd w:val="clear" w:color="auto" w:fill="auto"/>
            <w:tcMar>
              <w:top w:w="100" w:type="dxa"/>
              <w:left w:w="100" w:type="dxa"/>
              <w:bottom w:w="100" w:type="dxa"/>
              <w:right w:w="100" w:type="dxa"/>
            </w:tcMar>
          </w:tcPr>
          <w:p w14:paraId="7E49AB9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Народы России</w:t>
            </w:r>
          </w:p>
        </w:tc>
        <w:tc>
          <w:tcPr>
            <w:tcW w:w="720" w:type="dxa"/>
            <w:shd w:val="clear" w:color="auto" w:fill="auto"/>
            <w:tcMar>
              <w:top w:w="100" w:type="dxa"/>
              <w:left w:w="100" w:type="dxa"/>
              <w:bottom w:w="100" w:type="dxa"/>
              <w:right w:w="100" w:type="dxa"/>
            </w:tcMar>
          </w:tcPr>
          <w:p w14:paraId="6B48D6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4CCB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7119313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6E81D35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05965C3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745D9F0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46AB781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3B2BA1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"ученики-ученики" с использованием контекстных форм речи, в том числе содержащих прил. с суф. -СК, наречия с приставкой ПО и суф. -СКИ. Пересказ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и сольное пение песен различного характера.</w:t>
            </w:r>
          </w:p>
        </w:tc>
      </w:tr>
      <w:tr w:rsidR="00AB7F17" w14:paraId="739469B1" w14:textId="77777777">
        <w:tc>
          <w:tcPr>
            <w:tcW w:w="2085" w:type="dxa"/>
            <w:shd w:val="clear" w:color="auto" w:fill="auto"/>
            <w:tcMar>
              <w:top w:w="100" w:type="dxa"/>
              <w:left w:w="100" w:type="dxa"/>
              <w:bottom w:w="100" w:type="dxa"/>
              <w:right w:w="100" w:type="dxa"/>
            </w:tcMar>
          </w:tcPr>
          <w:p w14:paraId="279E4DB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Москва - столица </w:t>
            </w:r>
          </w:p>
        </w:tc>
        <w:tc>
          <w:tcPr>
            <w:tcW w:w="720" w:type="dxa"/>
            <w:shd w:val="clear" w:color="auto" w:fill="auto"/>
            <w:tcMar>
              <w:top w:w="100" w:type="dxa"/>
              <w:left w:w="100" w:type="dxa"/>
              <w:bottom w:w="100" w:type="dxa"/>
              <w:right w:w="100" w:type="dxa"/>
            </w:tcMar>
          </w:tcPr>
          <w:p w14:paraId="7F18C12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B77E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6176A2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1F5257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4F53A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3EE072E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43A3CA8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7D9C63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"ученики-ученики" с использованием контекстных форм речи. Пересказ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и сольное пение песен различного характера.</w:t>
            </w:r>
          </w:p>
        </w:tc>
      </w:tr>
      <w:tr w:rsidR="00AB7F17" w14:paraId="027ECA9A" w14:textId="77777777">
        <w:tc>
          <w:tcPr>
            <w:tcW w:w="2085" w:type="dxa"/>
            <w:shd w:val="clear" w:color="auto" w:fill="auto"/>
            <w:tcMar>
              <w:top w:w="100" w:type="dxa"/>
              <w:left w:w="100" w:type="dxa"/>
              <w:bottom w:w="100" w:type="dxa"/>
              <w:right w:w="100" w:type="dxa"/>
            </w:tcMar>
          </w:tcPr>
          <w:p w14:paraId="1FA790D5"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9. Лето</w:t>
            </w:r>
          </w:p>
        </w:tc>
        <w:tc>
          <w:tcPr>
            <w:tcW w:w="720" w:type="dxa"/>
            <w:shd w:val="clear" w:color="auto" w:fill="auto"/>
            <w:tcMar>
              <w:top w:w="100" w:type="dxa"/>
              <w:left w:w="100" w:type="dxa"/>
              <w:bottom w:w="100" w:type="dxa"/>
              <w:right w:w="100" w:type="dxa"/>
            </w:tcMar>
          </w:tcPr>
          <w:p w14:paraId="7A6BF3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5" w:type="dxa"/>
            <w:shd w:val="clear" w:color="auto" w:fill="auto"/>
            <w:tcMar>
              <w:top w:w="100" w:type="dxa"/>
              <w:left w:w="100" w:type="dxa"/>
              <w:bottom w:w="100" w:type="dxa"/>
              <w:right w:w="100" w:type="dxa"/>
            </w:tcMar>
          </w:tcPr>
          <w:p w14:paraId="1A6F10F5"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65" w:type="dxa"/>
            <w:shd w:val="clear" w:color="auto" w:fill="auto"/>
            <w:tcMar>
              <w:top w:w="100" w:type="dxa"/>
              <w:left w:w="100" w:type="dxa"/>
              <w:bottom w:w="100" w:type="dxa"/>
              <w:right w:w="100" w:type="dxa"/>
            </w:tcMar>
          </w:tcPr>
          <w:p w14:paraId="31EA3EFA"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6845268E" w14:textId="77777777">
        <w:tc>
          <w:tcPr>
            <w:tcW w:w="2085" w:type="dxa"/>
            <w:shd w:val="clear" w:color="auto" w:fill="auto"/>
            <w:tcMar>
              <w:top w:w="100" w:type="dxa"/>
              <w:left w:w="100" w:type="dxa"/>
              <w:bottom w:w="100" w:type="dxa"/>
              <w:right w:w="100" w:type="dxa"/>
            </w:tcMar>
          </w:tcPr>
          <w:p w14:paraId="552F17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летом!</w:t>
            </w:r>
          </w:p>
        </w:tc>
        <w:tc>
          <w:tcPr>
            <w:tcW w:w="720" w:type="dxa"/>
            <w:shd w:val="clear" w:color="auto" w:fill="auto"/>
            <w:tcMar>
              <w:top w:w="100" w:type="dxa"/>
              <w:left w:w="100" w:type="dxa"/>
              <w:bottom w:w="100" w:type="dxa"/>
              <w:right w:w="100" w:type="dxa"/>
            </w:tcMar>
          </w:tcPr>
          <w:p w14:paraId="0AB444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A81B4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0C2A93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586BB3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36E3A4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561C75E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1CE5138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1B2B541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"ученики-ученики" с использованием контекстных форм речи, в том числе содержащих словосочетания прилаг.+ сущ. с использованием средств художественной выразительности, простые предложения со сравнительными оборотами. Пересказ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и сольное пение песен различного характера.</w:t>
            </w:r>
          </w:p>
        </w:tc>
      </w:tr>
      <w:tr w:rsidR="00AB7F17" w14:paraId="1379FF71" w14:textId="77777777">
        <w:tc>
          <w:tcPr>
            <w:tcW w:w="2085" w:type="dxa"/>
            <w:shd w:val="clear" w:color="auto" w:fill="auto"/>
            <w:tcMar>
              <w:top w:w="100" w:type="dxa"/>
              <w:left w:w="100" w:type="dxa"/>
              <w:bottom w:w="100" w:type="dxa"/>
              <w:right w:w="100" w:type="dxa"/>
            </w:tcMar>
          </w:tcPr>
          <w:p w14:paraId="3FE504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я буду делать летом</w:t>
            </w:r>
          </w:p>
        </w:tc>
        <w:tc>
          <w:tcPr>
            <w:tcW w:w="720" w:type="dxa"/>
            <w:shd w:val="clear" w:color="auto" w:fill="auto"/>
            <w:tcMar>
              <w:top w:w="100" w:type="dxa"/>
              <w:left w:w="100" w:type="dxa"/>
              <w:bottom w:w="100" w:type="dxa"/>
              <w:right w:w="100" w:type="dxa"/>
            </w:tcMar>
          </w:tcPr>
          <w:p w14:paraId="4FEF75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8211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виды ходьбы под музыку. Смена движений в зависимости от музыкального лада звучащего произведения (мажор-минор) Сложные перестроения при движении под счет. Ритмические игры с чередованием свободного и организованного движения.</w:t>
            </w:r>
          </w:p>
          <w:p w14:paraId="08E6BA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стихотворений, диалогов с музыкальным сопровождением.</w:t>
            </w:r>
          </w:p>
          <w:p w14:paraId="167EB71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воспроизведение различного ритмического рисунка.</w:t>
            </w:r>
          </w:p>
          <w:p w14:paraId="16439F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Сценические постановки, в которых используются диалоги, песни, пантомима, игра на музыкальных инструментах, жестикуляции в соответствии с сюжетом.</w:t>
            </w:r>
          </w:p>
        </w:tc>
        <w:tc>
          <w:tcPr>
            <w:tcW w:w="3165" w:type="dxa"/>
            <w:shd w:val="clear" w:color="auto" w:fill="auto"/>
            <w:tcMar>
              <w:top w:w="100" w:type="dxa"/>
              <w:left w:w="100" w:type="dxa"/>
              <w:bottom w:w="100" w:type="dxa"/>
              <w:right w:w="100" w:type="dxa"/>
            </w:tcMar>
          </w:tcPr>
          <w:p w14:paraId="3B48659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636E9D9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5A058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"ученик-ученик", "ученик-ученики", "ученики-ученики" с использованием контекстных форм речи, в том числе содержащих цепочки однокоренных слов, словосочетания прилаг.+ сущ. в Р.п., Т.п. Пересказ текстов по теме урока.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Драматизация диалогов. Хоровое и сольное пение песен различного характера.</w:t>
            </w:r>
          </w:p>
        </w:tc>
      </w:tr>
      <w:tr w:rsidR="00AB7F17" w14:paraId="3BC4D78E" w14:textId="77777777">
        <w:trPr>
          <w:trHeight w:val="440"/>
        </w:trPr>
        <w:tc>
          <w:tcPr>
            <w:tcW w:w="2085" w:type="dxa"/>
            <w:shd w:val="clear" w:color="auto" w:fill="auto"/>
            <w:tcMar>
              <w:top w:w="100" w:type="dxa"/>
              <w:left w:w="100" w:type="dxa"/>
              <w:bottom w:w="100" w:type="dxa"/>
              <w:right w:w="100" w:type="dxa"/>
            </w:tcMar>
          </w:tcPr>
          <w:p w14:paraId="4A495A4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Чему мы научились?</w:t>
            </w:r>
          </w:p>
        </w:tc>
        <w:tc>
          <w:tcPr>
            <w:tcW w:w="720" w:type="dxa"/>
            <w:shd w:val="clear" w:color="auto" w:fill="auto"/>
            <w:tcMar>
              <w:top w:w="100" w:type="dxa"/>
              <w:left w:w="100" w:type="dxa"/>
              <w:bottom w:w="100" w:type="dxa"/>
              <w:right w:w="100" w:type="dxa"/>
            </w:tcMar>
          </w:tcPr>
          <w:p w14:paraId="7B1959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80" w:type="dxa"/>
            <w:gridSpan w:val="2"/>
            <w:shd w:val="clear" w:color="auto" w:fill="auto"/>
            <w:tcMar>
              <w:top w:w="100" w:type="dxa"/>
              <w:left w:w="100" w:type="dxa"/>
              <w:bottom w:w="100" w:type="dxa"/>
              <w:right w:w="100" w:type="dxa"/>
            </w:tcMar>
          </w:tcPr>
          <w:p w14:paraId="169A62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 года</w:t>
            </w:r>
          </w:p>
        </w:tc>
      </w:tr>
    </w:tbl>
    <w:p w14:paraId="098E2BDF" w14:textId="77777777" w:rsidR="00AB7F17" w:rsidRDefault="00AB7F17">
      <w:pPr>
        <w:pStyle w:val="10"/>
        <w:spacing w:line="240" w:lineRule="auto"/>
        <w:ind w:right="113" w:firstLine="709"/>
        <w:jc w:val="both"/>
        <w:rPr>
          <w:rFonts w:ascii="Times New Roman" w:eastAsia="Times New Roman" w:hAnsi="Times New Roman" w:cs="Times New Roman"/>
          <w:color w:val="00000A"/>
          <w:sz w:val="24"/>
          <w:szCs w:val="24"/>
        </w:rPr>
      </w:pPr>
    </w:p>
    <w:p w14:paraId="2E35AFDA" w14:textId="77777777" w:rsidR="00AB7F17" w:rsidRDefault="007C32C9">
      <w:pPr>
        <w:pStyle w:val="10"/>
        <w:spacing w:line="240" w:lineRule="auto"/>
        <w:ind w:right="113" w:firstLine="709"/>
        <w:jc w:val="center"/>
        <w:rPr>
          <w:rFonts w:ascii="Times New Roman" w:eastAsia="Times New Roman" w:hAnsi="Times New Roman" w:cs="Times New Roman"/>
          <w:sz w:val="28"/>
          <w:szCs w:val="28"/>
        </w:rPr>
      </w:pPr>
      <w:r>
        <w:br w:type="page"/>
      </w:r>
    </w:p>
    <w:p w14:paraId="5CA80D9E" w14:textId="77777777" w:rsidR="00AB7F17" w:rsidRDefault="007C32C9">
      <w:pPr>
        <w:pStyle w:val="10"/>
        <w:spacing w:line="240" w:lineRule="auto"/>
        <w:ind w:right="113"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КЛАСС (34 часа) II отделение</w:t>
      </w:r>
    </w:p>
    <w:p w14:paraId="361F54EB"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- 34 часа</w:t>
      </w:r>
    </w:p>
    <w:p w14:paraId="6B099223" w14:textId="77777777" w:rsidR="00AB7F17" w:rsidRDefault="007C32C9">
      <w:pPr>
        <w:pStyle w:val="10"/>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неделю - 1 ч., 34 учебные недели</w:t>
      </w:r>
    </w:p>
    <w:p w14:paraId="69382F97" w14:textId="77777777" w:rsidR="00AB7F17" w:rsidRDefault="00AB7F17">
      <w:pPr>
        <w:pStyle w:val="10"/>
        <w:spacing w:after="160" w:line="259" w:lineRule="auto"/>
        <w:rPr>
          <w:rFonts w:ascii="Times New Roman" w:eastAsia="Times New Roman" w:hAnsi="Times New Roman" w:cs="Times New Roman"/>
          <w:sz w:val="28"/>
          <w:szCs w:val="28"/>
        </w:rPr>
      </w:pPr>
    </w:p>
    <w:tbl>
      <w:tblPr>
        <w:tblStyle w:val="af"/>
        <w:tblpPr w:leftFromText="180" w:rightFromText="180" w:topFromText="180" w:bottomFromText="180" w:vertAnchor="text"/>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35"/>
        <w:gridCol w:w="3345"/>
        <w:gridCol w:w="3120"/>
      </w:tblGrid>
      <w:tr w:rsidR="00AB7F17" w14:paraId="1AA8A5E6" w14:textId="77777777">
        <w:tc>
          <w:tcPr>
            <w:tcW w:w="2085" w:type="dxa"/>
            <w:tcBorders>
              <w:right w:val="single" w:sz="5" w:space="0" w:color="000000"/>
            </w:tcBorders>
          </w:tcPr>
          <w:p w14:paraId="2B869C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занятия</w:t>
            </w:r>
          </w:p>
        </w:tc>
        <w:tc>
          <w:tcPr>
            <w:tcW w:w="735" w:type="dxa"/>
            <w:tcBorders>
              <w:top w:val="single" w:sz="5" w:space="0" w:color="000000"/>
              <w:left w:val="single" w:sz="5" w:space="0" w:color="000000"/>
              <w:bottom w:val="single" w:sz="5" w:space="0" w:color="000000"/>
              <w:right w:val="single" w:sz="5" w:space="0" w:color="000000"/>
            </w:tcBorders>
          </w:tcPr>
          <w:p w14:paraId="663B5D36"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tc>
        <w:tc>
          <w:tcPr>
            <w:tcW w:w="3345" w:type="dxa"/>
            <w:tcBorders>
              <w:top w:val="single" w:sz="5" w:space="0" w:color="000000"/>
              <w:left w:val="single" w:sz="5" w:space="0" w:color="000000"/>
              <w:bottom w:val="single" w:sz="5" w:space="0" w:color="000000"/>
              <w:right w:val="single" w:sz="5" w:space="0" w:color="000000"/>
            </w:tcBorders>
          </w:tcPr>
          <w:p w14:paraId="0E73C58D"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неречевых процессов</w:t>
            </w:r>
          </w:p>
        </w:tc>
        <w:tc>
          <w:tcPr>
            <w:tcW w:w="3120" w:type="dxa"/>
            <w:tcBorders>
              <w:top w:val="single" w:sz="5" w:space="0" w:color="000000"/>
              <w:left w:val="single" w:sz="5" w:space="0" w:color="000000"/>
              <w:bottom w:val="single" w:sz="5" w:space="0" w:color="000000"/>
              <w:right w:val="single" w:sz="5" w:space="0" w:color="000000"/>
            </w:tcBorders>
          </w:tcPr>
          <w:p w14:paraId="0A6E590A"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коммуникации</w:t>
            </w:r>
          </w:p>
          <w:p w14:paraId="465A8B8E" w14:textId="77777777" w:rsidR="00AB7F17" w:rsidRDefault="007C32C9">
            <w:pPr>
              <w:pStyle w:val="10"/>
              <w:widowControl w:val="0"/>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речи и коррекция речевых нарушений)</w:t>
            </w:r>
          </w:p>
        </w:tc>
      </w:tr>
      <w:tr w:rsidR="00AB7F17" w14:paraId="3D879A16" w14:textId="77777777">
        <w:tc>
          <w:tcPr>
            <w:tcW w:w="2085" w:type="dxa"/>
          </w:tcPr>
          <w:p w14:paraId="52F11DD4"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 Как я живу</w:t>
            </w:r>
          </w:p>
        </w:tc>
        <w:tc>
          <w:tcPr>
            <w:tcW w:w="735" w:type="dxa"/>
            <w:tcBorders>
              <w:top w:val="single" w:sz="5" w:space="0" w:color="000000"/>
            </w:tcBorders>
          </w:tcPr>
          <w:p w14:paraId="07122D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45" w:type="dxa"/>
            <w:tcBorders>
              <w:top w:val="single" w:sz="5" w:space="0" w:color="000000"/>
              <w:bottom w:val="single" w:sz="6" w:space="0" w:color="000000"/>
            </w:tcBorders>
          </w:tcPr>
          <w:p w14:paraId="5F67648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top w:val="single" w:sz="5" w:space="0" w:color="000000"/>
            </w:tcBorders>
          </w:tcPr>
          <w:p w14:paraId="1C888CA0"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522B667B" w14:textId="77777777">
        <w:tc>
          <w:tcPr>
            <w:tcW w:w="2085" w:type="dxa"/>
          </w:tcPr>
          <w:p w14:paraId="162F0E2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день</w:t>
            </w:r>
          </w:p>
        </w:tc>
        <w:tc>
          <w:tcPr>
            <w:tcW w:w="735" w:type="dxa"/>
            <w:tcBorders>
              <w:right w:val="single" w:sz="6" w:space="0" w:color="000000"/>
            </w:tcBorders>
          </w:tcPr>
          <w:p w14:paraId="263F48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D6283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06D1B0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3570EFF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48B3BA4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31FD98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68C1B9C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6B01AD7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3A6866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в рамках информационного аспекта коммуникации в рамках модели "взрослый-ученик"  с использованием ситуативных форм речи, в том числе содержащих глаголов соверш. и несоверш. вида.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w:t>
            </w:r>
          </w:p>
        </w:tc>
      </w:tr>
      <w:tr w:rsidR="00AB7F17" w14:paraId="48C5788E" w14:textId="77777777">
        <w:tc>
          <w:tcPr>
            <w:tcW w:w="2085" w:type="dxa"/>
          </w:tcPr>
          <w:p w14:paraId="66076A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 и я в нем</w:t>
            </w:r>
          </w:p>
        </w:tc>
        <w:tc>
          <w:tcPr>
            <w:tcW w:w="735" w:type="dxa"/>
            <w:tcBorders>
              <w:right w:val="single" w:sz="6" w:space="0" w:color="000000"/>
            </w:tcBorders>
          </w:tcPr>
          <w:p w14:paraId="457D62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3C5F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052A61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45DD6F7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5B0A8D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3EE3AD8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3F853D8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75965F4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4D2DF1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0E7232B6" w14:textId="77777777">
        <w:tc>
          <w:tcPr>
            <w:tcW w:w="2085" w:type="dxa"/>
          </w:tcPr>
          <w:p w14:paraId="5AAEBB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Мои чувства и настроение</w:t>
            </w:r>
          </w:p>
        </w:tc>
        <w:tc>
          <w:tcPr>
            <w:tcW w:w="735" w:type="dxa"/>
            <w:tcBorders>
              <w:right w:val="single" w:sz="6" w:space="0" w:color="000000"/>
            </w:tcBorders>
          </w:tcPr>
          <w:p w14:paraId="7C59F8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A9C7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6657783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44AB42A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7928B96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2A5CF8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4BA5434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1E12968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4A2527B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в том числе содержащих прилагат. в сравнительной степени, наречия, сложносочиненные и сложноподчиненные предложения с придаточным обстоятельственным (придаточные причины, цели).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27124213" w14:textId="77777777">
        <w:tc>
          <w:tcPr>
            <w:tcW w:w="2085" w:type="dxa"/>
          </w:tcPr>
          <w:p w14:paraId="4E103AA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 и мои друзья</w:t>
            </w:r>
          </w:p>
        </w:tc>
        <w:tc>
          <w:tcPr>
            <w:tcW w:w="735" w:type="dxa"/>
            <w:tcBorders>
              <w:right w:val="single" w:sz="6" w:space="0" w:color="000000"/>
            </w:tcBorders>
          </w:tcPr>
          <w:p w14:paraId="5FA7A80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E71D8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66652C0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5256A3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60C907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1B4131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2F1B0D3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3BD5E0C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171BF8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64AA3218" w14:textId="77777777">
        <w:tc>
          <w:tcPr>
            <w:tcW w:w="2085" w:type="dxa"/>
          </w:tcPr>
          <w:p w14:paraId="027D96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вежливости</w:t>
            </w:r>
          </w:p>
        </w:tc>
        <w:tc>
          <w:tcPr>
            <w:tcW w:w="735" w:type="dxa"/>
            <w:tcBorders>
              <w:right w:val="single" w:sz="6" w:space="0" w:color="000000"/>
            </w:tcBorders>
          </w:tcPr>
          <w:p w14:paraId="26F1CDE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741F3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словосочетаний и предложений по теме урока. Перестроения в процессе выполнения движений при смене громкости звучащей музыки.</w:t>
            </w:r>
          </w:p>
          <w:p w14:paraId="72DD34E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образцу в зависимости от темпа мелодии.</w:t>
            </w:r>
          </w:p>
          <w:p w14:paraId="2B4257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2B1C34C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7420E61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2D28FF7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(мелодии без слов со сменой гласных звуков (у,о,а,и).</w:t>
            </w:r>
          </w:p>
          <w:p w14:paraId="18DD47B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7C15A00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в том числе содержащих синонимы, антонимы, сложносочиненные и сложноподчиненные предложения с придаточным обстоятельственным (придаточные причины, цели).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0825EAA6" w14:textId="77777777">
        <w:tc>
          <w:tcPr>
            <w:tcW w:w="2085" w:type="dxa"/>
          </w:tcPr>
          <w:p w14:paraId="7050AA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2. Осень</w:t>
            </w:r>
          </w:p>
        </w:tc>
        <w:tc>
          <w:tcPr>
            <w:tcW w:w="735" w:type="dxa"/>
            <w:tcBorders>
              <w:right w:val="single" w:sz="6" w:space="0" w:color="000000"/>
            </w:tcBorders>
          </w:tcPr>
          <w:p w14:paraId="619854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Pr>
          <w:p w14:paraId="2BE8809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119B26A3"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1D1AF0AA" w14:textId="77777777">
        <w:tc>
          <w:tcPr>
            <w:tcW w:w="2085" w:type="dxa"/>
          </w:tcPr>
          <w:p w14:paraId="31A794F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в природе и окружающем мире.</w:t>
            </w:r>
          </w:p>
          <w:p w14:paraId="050A4CC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пройденного</w:t>
            </w:r>
          </w:p>
        </w:tc>
        <w:tc>
          <w:tcPr>
            <w:tcW w:w="735" w:type="dxa"/>
            <w:tcBorders>
              <w:right w:val="single" w:sz="6" w:space="0" w:color="000000"/>
            </w:tcBorders>
          </w:tcPr>
          <w:p w14:paraId="772F42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07F64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под музыку в определенном темпе поодиночке и парами с проговариванием слов , словосочетаний и предложений по теме урока. Перестроения в процессе выполнения движений при смене громкости звучащей музыки.</w:t>
            </w:r>
          </w:p>
          <w:p w14:paraId="2B7FCDF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в зависимости от темпа мелодии.</w:t>
            </w:r>
          </w:p>
          <w:p w14:paraId="610E7F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043030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на определение высоты звука без зрительного контроля. </w:t>
            </w:r>
          </w:p>
          <w:p w14:paraId="47CE7AC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танцевальных движений под музыку различного характера (народная пляска, классический танец).</w:t>
            </w:r>
          </w:p>
        </w:tc>
        <w:tc>
          <w:tcPr>
            <w:tcW w:w="3120" w:type="dxa"/>
            <w:tcBorders>
              <w:left w:val="single" w:sz="6" w:space="0" w:color="000000"/>
            </w:tcBorders>
          </w:tcPr>
          <w:p w14:paraId="5747FF00" w14:textId="77777777" w:rsidR="00AB7F17" w:rsidRDefault="00AB7F17">
            <w:pPr>
              <w:pStyle w:val="10"/>
              <w:spacing w:line="240" w:lineRule="auto"/>
              <w:rPr>
                <w:rFonts w:ascii="Times New Roman" w:eastAsia="Times New Roman" w:hAnsi="Times New Roman" w:cs="Times New Roman"/>
                <w:sz w:val="24"/>
                <w:szCs w:val="24"/>
              </w:rPr>
            </w:pPr>
          </w:p>
          <w:p w14:paraId="000E886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(мелодии без слов со сменой гласных звуков (у,о,а,и)).</w:t>
            </w:r>
          </w:p>
          <w:p w14:paraId="4892C1D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4123FF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информационного аспекта коммуникации в рамках модели "взрослый-ученик"  с использованием ситуативных форм речи.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40D45D59" w14:textId="77777777">
        <w:tc>
          <w:tcPr>
            <w:tcW w:w="2085" w:type="dxa"/>
          </w:tcPr>
          <w:p w14:paraId="2D8F728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3. Здоровье и безопасность</w:t>
            </w:r>
          </w:p>
        </w:tc>
        <w:tc>
          <w:tcPr>
            <w:tcW w:w="735" w:type="dxa"/>
          </w:tcPr>
          <w:p w14:paraId="7328F3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45" w:type="dxa"/>
            <w:tcBorders>
              <w:top w:val="single" w:sz="6" w:space="0" w:color="000000"/>
              <w:bottom w:val="single" w:sz="6" w:space="0" w:color="000000"/>
            </w:tcBorders>
          </w:tcPr>
          <w:p w14:paraId="051B85EF"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Pr>
          <w:p w14:paraId="0BEDE770" w14:textId="77777777" w:rsidR="00AB7F17" w:rsidRDefault="00AB7F17">
            <w:pPr>
              <w:pStyle w:val="10"/>
              <w:widowControl w:val="0"/>
              <w:spacing w:line="240" w:lineRule="auto"/>
              <w:rPr>
                <w:rFonts w:ascii="Times New Roman" w:eastAsia="Times New Roman" w:hAnsi="Times New Roman" w:cs="Times New Roman"/>
                <w:sz w:val="24"/>
                <w:szCs w:val="24"/>
              </w:rPr>
            </w:pPr>
          </w:p>
        </w:tc>
      </w:tr>
      <w:tr w:rsidR="00AB7F17" w14:paraId="4957ED42" w14:textId="77777777">
        <w:tc>
          <w:tcPr>
            <w:tcW w:w="2085" w:type="dxa"/>
          </w:tcPr>
          <w:p w14:paraId="2E0DF8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здоров</w:t>
            </w:r>
          </w:p>
        </w:tc>
        <w:tc>
          <w:tcPr>
            <w:tcW w:w="735" w:type="dxa"/>
            <w:tcBorders>
              <w:right w:val="single" w:sz="6" w:space="0" w:color="000000"/>
            </w:tcBorders>
          </w:tcPr>
          <w:p w14:paraId="69115F2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7D04D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093038A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19FA12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2996E71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1D2D1C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66BB7E5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Пение вокализов с мажорной и минорной окраской (мелодии без слов со сменой гласных звуков (у,о,а,и)).Произнесение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41EA01E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6B053CC8" w14:textId="77777777">
        <w:tc>
          <w:tcPr>
            <w:tcW w:w="2085" w:type="dxa"/>
          </w:tcPr>
          <w:p w14:paraId="4D35DDD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w:t>
            </w:r>
          </w:p>
        </w:tc>
        <w:tc>
          <w:tcPr>
            <w:tcW w:w="735" w:type="dxa"/>
            <w:tcBorders>
              <w:right w:val="single" w:sz="6" w:space="0" w:color="000000"/>
            </w:tcBorders>
          </w:tcPr>
          <w:p w14:paraId="268D157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7C65B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785628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1C65DB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0A8FE1C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4CD541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2C2D343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формирование речевого дыхания и продолжительного выдоха. Пение вокализов с мажорной и минорной окраской (мелодии без слов со сменой гласных звуков (у,о,а,и)). 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5D38E7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глаг. совершенного и несовершенного вида. Пересказ небольших текстов по теме урока с опорой на наглядность.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0D9660E1" w14:textId="77777777">
        <w:tc>
          <w:tcPr>
            <w:tcW w:w="2085" w:type="dxa"/>
          </w:tcPr>
          <w:p w14:paraId="42F9BB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питаться правильно</w:t>
            </w:r>
          </w:p>
        </w:tc>
        <w:tc>
          <w:tcPr>
            <w:tcW w:w="735" w:type="dxa"/>
            <w:tcBorders>
              <w:right w:val="single" w:sz="6" w:space="0" w:color="000000"/>
            </w:tcBorders>
          </w:tcPr>
          <w:p w14:paraId="01896E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6259E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2820E95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11A4607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6A15C4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60102BB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6769D19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619B4E7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1E1E5B0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обобщающие слова, однородные члены предложения. Пересказ небольших текстов по теме урока с опорой на наглядность.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7086350E" w14:textId="77777777">
        <w:tc>
          <w:tcPr>
            <w:tcW w:w="2085" w:type="dxa"/>
          </w:tcPr>
          <w:p w14:paraId="5D0F42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поддерживать здоровье</w:t>
            </w:r>
          </w:p>
        </w:tc>
        <w:tc>
          <w:tcPr>
            <w:tcW w:w="735" w:type="dxa"/>
            <w:tcBorders>
              <w:right w:val="single" w:sz="6" w:space="0" w:color="000000"/>
            </w:tcBorders>
          </w:tcPr>
          <w:p w14:paraId="2D7ABD8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C5A4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3149A45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713318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5032ECA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4CAEBE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66DF83A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27C9A928"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7E6B2C0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глаголы совершенного и несовершенного вида, местоимения, сложноподчиненные предложения с придаточным обстоятельственным (придаточные условия). Пересказ небольших текстов по теме урока с опорой на наглядность.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3897990D" w14:textId="77777777">
        <w:tc>
          <w:tcPr>
            <w:tcW w:w="2085" w:type="dxa"/>
          </w:tcPr>
          <w:p w14:paraId="67AE52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помощь</w:t>
            </w:r>
          </w:p>
        </w:tc>
        <w:tc>
          <w:tcPr>
            <w:tcW w:w="735" w:type="dxa"/>
            <w:tcBorders>
              <w:right w:val="single" w:sz="6" w:space="0" w:color="000000"/>
            </w:tcBorders>
          </w:tcPr>
          <w:p w14:paraId="25AB27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1995C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1A93E4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36B7FA6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4B0E983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09F32C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510F9F5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5F5FE61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7D0B61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глаголы совершенного и несовершенного вида, местоимения, сложноподчиненные предложения с придаточным обстоятельственным (придаточные образа действия). Пересказ небольших текстов по теме урока с опорой на наглядность.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3A29E584" w14:textId="77777777">
        <w:tc>
          <w:tcPr>
            <w:tcW w:w="2085" w:type="dxa"/>
          </w:tcPr>
          <w:p w14:paraId="2AD7537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безопасности</w:t>
            </w:r>
          </w:p>
        </w:tc>
        <w:tc>
          <w:tcPr>
            <w:tcW w:w="735" w:type="dxa"/>
            <w:tcBorders>
              <w:right w:val="single" w:sz="6" w:space="0" w:color="000000"/>
            </w:tcBorders>
          </w:tcPr>
          <w:p w14:paraId="21AA3B4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B1B37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2E3FBD4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5E4DBB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672DE4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чередование статики и динамики в зависимости от условных сигналов или звучания музыки.</w:t>
            </w:r>
          </w:p>
          <w:p w14:paraId="66B3724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народных плясок и песен.</w:t>
            </w:r>
          </w:p>
        </w:tc>
        <w:tc>
          <w:tcPr>
            <w:tcW w:w="3120" w:type="dxa"/>
            <w:tcBorders>
              <w:left w:val="single" w:sz="6" w:space="0" w:color="000000"/>
            </w:tcBorders>
          </w:tcPr>
          <w:p w14:paraId="0D33A0A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10A7DE0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12FC4E9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с использованием ситуативных форм речи, в том числе содержащих глаголы совершенного и несовершенного вида, местоимения, сложноподчиненные предложения с придаточным обстоятельственным (придаточные причины, условия).</w:t>
            </w:r>
          </w:p>
          <w:p w14:paraId="7460A1B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с опорой на наглядность.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67EC0C58" w14:textId="77777777">
        <w:tc>
          <w:tcPr>
            <w:tcW w:w="2085" w:type="dxa"/>
          </w:tcPr>
          <w:p w14:paraId="7456DD9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4. Зима</w:t>
            </w:r>
          </w:p>
        </w:tc>
        <w:tc>
          <w:tcPr>
            <w:tcW w:w="735" w:type="dxa"/>
            <w:tcBorders>
              <w:right w:val="single" w:sz="6" w:space="0" w:color="000000"/>
            </w:tcBorders>
          </w:tcPr>
          <w:p w14:paraId="437F74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Pr>
          <w:p w14:paraId="0BB07DAB"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0CD1CE82"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21BD0265" w14:textId="77777777">
        <w:tc>
          <w:tcPr>
            <w:tcW w:w="2085" w:type="dxa"/>
          </w:tcPr>
          <w:p w14:paraId="65A271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в природе и окружающем мире.</w:t>
            </w:r>
          </w:p>
          <w:p w14:paraId="23F753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пройденного</w:t>
            </w:r>
          </w:p>
        </w:tc>
        <w:tc>
          <w:tcPr>
            <w:tcW w:w="735" w:type="dxa"/>
            <w:tcBorders>
              <w:right w:val="single" w:sz="6" w:space="0" w:color="000000"/>
            </w:tcBorders>
          </w:tcPr>
          <w:p w14:paraId="6239E7C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7E61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2567281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017A4D9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4BFF025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110929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2777048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1BF5578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E2ACD0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ситуативных и простых форм контекстной речи, в том числе содержащих сложноподчиненные предложения с придаточным обстоятельственным (придаточные причины, условия).</w:t>
            </w:r>
          </w:p>
          <w:p w14:paraId="3B074A5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с опорой на наглядность.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5AA967AD" w14:textId="77777777">
        <w:tc>
          <w:tcPr>
            <w:tcW w:w="2085" w:type="dxa"/>
          </w:tcPr>
          <w:p w14:paraId="6B1195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5. Планета Земля</w:t>
            </w:r>
          </w:p>
        </w:tc>
        <w:tc>
          <w:tcPr>
            <w:tcW w:w="735" w:type="dxa"/>
            <w:tcBorders>
              <w:right w:val="single" w:sz="6" w:space="0" w:color="000000"/>
            </w:tcBorders>
          </w:tcPr>
          <w:p w14:paraId="1C8F6AE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45" w:type="dxa"/>
            <w:tcBorders>
              <w:top w:val="single" w:sz="6" w:space="0" w:color="000000"/>
              <w:left w:val="single" w:sz="6" w:space="0" w:color="000000"/>
              <w:bottom w:val="single" w:sz="6" w:space="0" w:color="000000"/>
              <w:right w:val="single" w:sz="6" w:space="0" w:color="000000"/>
            </w:tcBorders>
          </w:tcPr>
          <w:p w14:paraId="4504609B"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53FAE17D"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2A13AC12" w14:textId="77777777">
        <w:tc>
          <w:tcPr>
            <w:tcW w:w="2085" w:type="dxa"/>
          </w:tcPr>
          <w:p w14:paraId="2FFB4DF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живем на планете Земля</w:t>
            </w:r>
          </w:p>
        </w:tc>
        <w:tc>
          <w:tcPr>
            <w:tcW w:w="735" w:type="dxa"/>
            <w:tcBorders>
              <w:right w:val="single" w:sz="6" w:space="0" w:color="000000"/>
            </w:tcBorders>
          </w:tcPr>
          <w:p w14:paraId="56E9AD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BF70D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 Выполнение серии движений в ходе выполнения счетных упражнений.</w:t>
            </w:r>
          </w:p>
          <w:p w14:paraId="1458D07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2E42D98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559EBC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45B8DC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5FF638D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03EFEDE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68636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ситуативных и простых форм контекстной речи, в том числе содержащих сложноподчиненные предложения с с придаточным определительным.</w:t>
            </w:r>
          </w:p>
          <w:p w14:paraId="05F2CF5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4F0912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09AC3F6A" w14:textId="77777777">
        <w:tc>
          <w:tcPr>
            <w:tcW w:w="2085" w:type="dxa"/>
          </w:tcPr>
          <w:p w14:paraId="4FBD004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Материки и океаны</w:t>
            </w:r>
          </w:p>
        </w:tc>
        <w:tc>
          <w:tcPr>
            <w:tcW w:w="735" w:type="dxa"/>
            <w:tcBorders>
              <w:right w:val="single" w:sz="6" w:space="0" w:color="000000"/>
            </w:tcBorders>
          </w:tcPr>
          <w:p w14:paraId="20C0D0E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1A11D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232B57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серии движений в ходе выполнения счетных упражнений.</w:t>
            </w:r>
          </w:p>
          <w:p w14:paraId="50CC51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494DB8E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различного ритмического рисунка на музыкальных инструментах.</w:t>
            </w:r>
          </w:p>
          <w:p w14:paraId="45BB990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48EAD8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7486EF4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7795C0B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470E41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ситуативных и простых форм контекстной речи, в том числе содержащих собств. и нариц. им. сущ., сложноподчиненные предложения с с придаточным определительным.</w:t>
            </w:r>
          </w:p>
          <w:p w14:paraId="08E49D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458B3C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Разучивание песен.</w:t>
            </w:r>
          </w:p>
        </w:tc>
      </w:tr>
      <w:tr w:rsidR="00AB7F17" w14:paraId="6D691D13" w14:textId="77777777">
        <w:tc>
          <w:tcPr>
            <w:tcW w:w="2085" w:type="dxa"/>
          </w:tcPr>
          <w:p w14:paraId="300982A7" w14:textId="77777777" w:rsidR="00AB7F17" w:rsidRDefault="007C32C9">
            <w:pPr>
              <w:pStyle w:val="10"/>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Народы разных стран</w:t>
            </w:r>
          </w:p>
        </w:tc>
        <w:tc>
          <w:tcPr>
            <w:tcW w:w="735" w:type="dxa"/>
          </w:tcPr>
          <w:p w14:paraId="77E5FC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15F2A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 Выполнение серии движений в ходе выполнения счетных упражнений.</w:t>
            </w:r>
          </w:p>
          <w:p w14:paraId="5E09E2D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3C4FBEC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5A5691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46060D2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7134AFE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0D4CCC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ситуативных и простых форм контекстной речи, в том числе содержащих собств. и нариц. им. сущ., предложений  однородными членами, сложносочиненных предложений.</w:t>
            </w:r>
          </w:p>
          <w:p w14:paraId="5653918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5F02119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Хоровое исполнение песен. Драматизация диалогов. </w:t>
            </w:r>
          </w:p>
        </w:tc>
      </w:tr>
      <w:tr w:rsidR="00AB7F17" w14:paraId="2798B5A4" w14:textId="77777777">
        <w:tc>
          <w:tcPr>
            <w:tcW w:w="2085" w:type="dxa"/>
            <w:tcBorders>
              <w:bottom w:val="single" w:sz="6" w:space="0" w:color="000000"/>
            </w:tcBorders>
          </w:tcPr>
          <w:p w14:paraId="748D589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6. Моя страна</w:t>
            </w:r>
          </w:p>
        </w:tc>
        <w:tc>
          <w:tcPr>
            <w:tcW w:w="735" w:type="dxa"/>
            <w:tcBorders>
              <w:right w:val="single" w:sz="6" w:space="0" w:color="000000"/>
            </w:tcBorders>
          </w:tcPr>
          <w:p w14:paraId="6D8C67E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7AFB09"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0EFD5453"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3FEBCFDE" w14:textId="77777777">
        <w:tc>
          <w:tcPr>
            <w:tcW w:w="2085" w:type="dxa"/>
            <w:tcBorders>
              <w:top w:val="single" w:sz="6" w:space="0" w:color="000000"/>
              <w:left w:val="single" w:sz="6" w:space="0" w:color="000000"/>
              <w:bottom w:val="single" w:sz="6" w:space="0" w:color="000000"/>
              <w:right w:val="single" w:sz="6" w:space="0" w:color="000000"/>
            </w:tcBorders>
          </w:tcPr>
          <w:p w14:paraId="287D24FA" w14:textId="77777777" w:rsidR="00AB7F17" w:rsidRDefault="007C32C9">
            <w:pPr>
              <w:pStyle w:val="10"/>
              <w:widowControl w:val="0"/>
              <w:spacing w:line="288"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Я живу в России</w:t>
            </w:r>
          </w:p>
        </w:tc>
        <w:tc>
          <w:tcPr>
            <w:tcW w:w="735" w:type="dxa"/>
            <w:tcBorders>
              <w:left w:val="single" w:sz="6" w:space="0" w:color="000000"/>
              <w:right w:val="single" w:sz="6" w:space="0" w:color="000000"/>
            </w:tcBorders>
          </w:tcPr>
          <w:p w14:paraId="640060D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8FDF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138442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 Выполнение серии движений в ходе выполнения счетных упражнений.</w:t>
            </w:r>
          </w:p>
          <w:p w14:paraId="53EA40B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5CC153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7FB0C10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3AE98547"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BAAD1E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модели "взрослый-ученик", "ученик-ученик", "ученик-ученики" с использованием ситуативных и простых форм контекстной речи, в том числе содержащих однородные члены предложения, сложноподчиненные предложения с придаточным определительным.</w:t>
            </w:r>
          </w:p>
          <w:p w14:paraId="534468D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0276974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1A959DB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78CF333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tc>
      </w:tr>
      <w:tr w:rsidR="00AB7F17" w14:paraId="163C69B5" w14:textId="77777777">
        <w:tc>
          <w:tcPr>
            <w:tcW w:w="2085" w:type="dxa"/>
            <w:tcBorders>
              <w:top w:val="single" w:sz="6" w:space="0" w:color="000000"/>
            </w:tcBorders>
          </w:tcPr>
          <w:p w14:paraId="5492553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Народы России</w:t>
            </w:r>
          </w:p>
        </w:tc>
        <w:tc>
          <w:tcPr>
            <w:tcW w:w="735" w:type="dxa"/>
            <w:tcBorders>
              <w:right w:val="single" w:sz="6" w:space="0" w:color="000000"/>
            </w:tcBorders>
          </w:tcPr>
          <w:p w14:paraId="0CDCB39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E37F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77A1252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 Выполнение серии движений в ходе выполнения счетных упражнений.</w:t>
            </w:r>
          </w:p>
          <w:p w14:paraId="7C1C31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6098431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4C53F51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4BEF7F9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3DFE180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ситуативных и простых форм контекстной речи, в том числе содержащих с однородными членами, сложносочиненных предложений.</w:t>
            </w:r>
          </w:p>
          <w:p w14:paraId="57EC6E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2446DA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4D40765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3D08D0BB"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tc>
      </w:tr>
      <w:tr w:rsidR="00AB7F17" w14:paraId="17CF5D3C" w14:textId="77777777">
        <w:tc>
          <w:tcPr>
            <w:tcW w:w="2085" w:type="dxa"/>
            <w:tcBorders>
              <w:top w:val="single" w:sz="6" w:space="0" w:color="000000"/>
            </w:tcBorders>
          </w:tcPr>
          <w:p w14:paraId="26AFFB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родной край</w:t>
            </w:r>
          </w:p>
        </w:tc>
        <w:tc>
          <w:tcPr>
            <w:tcW w:w="735" w:type="dxa"/>
            <w:tcBorders>
              <w:right w:val="single" w:sz="6" w:space="0" w:color="000000"/>
            </w:tcBorders>
          </w:tcPr>
          <w:p w14:paraId="483FFC3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BABA0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 Выполнение серии движений в ходе выполнения счетных упражнений.</w:t>
            </w:r>
          </w:p>
          <w:p w14:paraId="6B80147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2B9DABE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5AD8062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2C709BC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7713D43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4EC1160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с синонимы и антонимы, сложноподчинённые предложения с придаточным определительным.</w:t>
            </w:r>
          </w:p>
          <w:p w14:paraId="6077C31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6D8354E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625D8AD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39A55C36"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индивидуальное исполнение песен.</w:t>
            </w:r>
          </w:p>
        </w:tc>
      </w:tr>
      <w:tr w:rsidR="00AB7F17" w14:paraId="5BB19EFE" w14:textId="77777777">
        <w:tc>
          <w:tcPr>
            <w:tcW w:w="2085" w:type="dxa"/>
            <w:tcBorders>
              <w:top w:val="single" w:sz="6" w:space="0" w:color="000000"/>
            </w:tcBorders>
          </w:tcPr>
          <w:p w14:paraId="0938839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и обычаи в моем родном крае</w:t>
            </w:r>
          </w:p>
        </w:tc>
        <w:tc>
          <w:tcPr>
            <w:tcW w:w="735" w:type="dxa"/>
            <w:tcBorders>
              <w:right w:val="single" w:sz="6" w:space="0" w:color="000000"/>
            </w:tcBorders>
          </w:tcPr>
          <w:p w14:paraId="581C11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C7864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подскоки, боковые прыжки под музыку в определенном темпе поодиночке и парами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4C7728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 Выполнение серии движений в ходе выполнения счетных упражнений.</w:t>
            </w:r>
          </w:p>
          <w:p w14:paraId="124A9D9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угадывание значения пантомимы.</w:t>
            </w:r>
          </w:p>
          <w:p w14:paraId="538CF83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 народных песен и танцев.</w:t>
            </w:r>
          </w:p>
        </w:tc>
        <w:tc>
          <w:tcPr>
            <w:tcW w:w="3120" w:type="dxa"/>
            <w:tcBorders>
              <w:left w:val="single" w:sz="6" w:space="0" w:color="000000"/>
            </w:tcBorders>
          </w:tcPr>
          <w:p w14:paraId="621AEC3C"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3DE5919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B1009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однородные члены предложения.</w:t>
            </w:r>
          </w:p>
          <w:p w14:paraId="2144A3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614D004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6211B4C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5C52486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сольное исполнение песен.</w:t>
            </w:r>
          </w:p>
        </w:tc>
      </w:tr>
      <w:tr w:rsidR="00AB7F17" w14:paraId="705BBF57" w14:textId="77777777">
        <w:tc>
          <w:tcPr>
            <w:tcW w:w="2085" w:type="dxa"/>
          </w:tcPr>
          <w:p w14:paraId="482D59D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7. Весна</w:t>
            </w:r>
          </w:p>
        </w:tc>
        <w:tc>
          <w:tcPr>
            <w:tcW w:w="735" w:type="dxa"/>
            <w:tcBorders>
              <w:right w:val="single" w:sz="6" w:space="0" w:color="000000"/>
            </w:tcBorders>
          </w:tcPr>
          <w:p w14:paraId="0EDCE96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Pr>
          <w:p w14:paraId="4BF2A26E"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364E2E87"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4B1C6FCA" w14:textId="77777777">
        <w:tc>
          <w:tcPr>
            <w:tcW w:w="2085" w:type="dxa"/>
          </w:tcPr>
          <w:p w14:paraId="0AC865B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изученного</w:t>
            </w:r>
          </w:p>
        </w:tc>
        <w:tc>
          <w:tcPr>
            <w:tcW w:w="735" w:type="dxa"/>
            <w:tcBorders>
              <w:right w:val="single" w:sz="6" w:space="0" w:color="000000"/>
            </w:tcBorders>
          </w:tcPr>
          <w:p w14:paraId="44F1FF2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D682C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Перестроения и переключение одного движения на другое при смене громкости звучащей музыки.</w:t>
            </w:r>
          </w:p>
          <w:p w14:paraId="4A6450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упражнений с предметами по словесной инструкции в зависимости от темпа мелодии.</w:t>
            </w:r>
          </w:p>
          <w:p w14:paraId="056C80A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двигательные импровизации под музыку по замыслу учащихся.</w:t>
            </w:r>
          </w:p>
          <w:p w14:paraId="2E8FE08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left w:val="single" w:sz="6" w:space="0" w:color="000000"/>
            </w:tcBorders>
          </w:tcPr>
          <w:p w14:paraId="60A589C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49A3CFB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2C6393D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безличные предложения  и сложноподчиненные предложения с придаточными обстоятельственными (придаточные сравнения, меры, степени).</w:t>
            </w:r>
          </w:p>
          <w:p w14:paraId="032A7C9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текстов по теме урока . Составление рассказов с опорой на наглядность.</w:t>
            </w:r>
          </w:p>
          <w:p w14:paraId="0FFA612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136E0D2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7FFA946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сольное исполнение песен.</w:t>
            </w:r>
          </w:p>
        </w:tc>
      </w:tr>
      <w:tr w:rsidR="00AB7F17" w14:paraId="37780FD1" w14:textId="77777777">
        <w:tc>
          <w:tcPr>
            <w:tcW w:w="2085" w:type="dxa"/>
          </w:tcPr>
          <w:p w14:paraId="1CF964B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8. Я путешествую</w:t>
            </w:r>
          </w:p>
        </w:tc>
        <w:tc>
          <w:tcPr>
            <w:tcW w:w="735" w:type="dxa"/>
            <w:tcBorders>
              <w:right w:val="single" w:sz="6" w:space="0" w:color="000000"/>
            </w:tcBorders>
          </w:tcPr>
          <w:p w14:paraId="269A5DA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45" w:type="dxa"/>
            <w:tcBorders>
              <w:top w:val="single" w:sz="6" w:space="0" w:color="000000"/>
              <w:left w:val="single" w:sz="6" w:space="0" w:color="000000"/>
              <w:bottom w:val="single" w:sz="6" w:space="0" w:color="000000"/>
              <w:right w:val="single" w:sz="6" w:space="0" w:color="000000"/>
            </w:tcBorders>
          </w:tcPr>
          <w:p w14:paraId="0B07DC50"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479B9A37"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197C38DC" w14:textId="77777777">
        <w:tc>
          <w:tcPr>
            <w:tcW w:w="2085" w:type="dxa"/>
          </w:tcPr>
          <w:p w14:paraId="1403849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 с семьей</w:t>
            </w:r>
          </w:p>
        </w:tc>
        <w:tc>
          <w:tcPr>
            <w:tcW w:w="735" w:type="dxa"/>
            <w:tcBorders>
              <w:right w:val="single" w:sz="6" w:space="0" w:color="000000"/>
            </w:tcBorders>
          </w:tcPr>
          <w:p w14:paraId="6603640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208CE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1ACB1E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left w:val="single" w:sz="6" w:space="0" w:color="000000"/>
            </w:tcBorders>
          </w:tcPr>
          <w:p w14:paraId="7D642CEE"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071CAA1D"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71B6D38E"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глаг. соверш. и несоверш. вида, безличные предложения  и сложноподчиненные предложения с придаточным изъяснительным.</w:t>
            </w:r>
          </w:p>
          <w:p w14:paraId="0DDED13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380C202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4439C8A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77D3F57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сольное исполнение песен.</w:t>
            </w:r>
          </w:p>
        </w:tc>
      </w:tr>
      <w:tr w:rsidR="00AB7F17" w14:paraId="136CDC5C" w14:textId="77777777">
        <w:tc>
          <w:tcPr>
            <w:tcW w:w="2085" w:type="dxa"/>
          </w:tcPr>
          <w:p w14:paraId="4D9E21F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 с классом</w:t>
            </w:r>
          </w:p>
        </w:tc>
        <w:tc>
          <w:tcPr>
            <w:tcW w:w="735" w:type="dxa"/>
            <w:tcBorders>
              <w:right w:val="single" w:sz="6" w:space="0" w:color="000000"/>
            </w:tcBorders>
          </w:tcPr>
          <w:p w14:paraId="4689FCF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BA495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239CCF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left w:val="single" w:sz="6" w:space="0" w:color="000000"/>
            </w:tcBorders>
          </w:tcPr>
          <w:p w14:paraId="51CA5D8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5B72A44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58147C3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страдат. прич. прош.времени, безличные предложения  и сложноподчиненные предложения с придаточным изъяснительным.</w:t>
            </w:r>
          </w:p>
          <w:p w14:paraId="24EE8767"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6DCD3516"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747A6F72"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18125C55"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сольное исполнение песен.</w:t>
            </w:r>
          </w:p>
        </w:tc>
      </w:tr>
      <w:tr w:rsidR="00AB7F17" w14:paraId="599FCF02" w14:textId="77777777">
        <w:tc>
          <w:tcPr>
            <w:tcW w:w="2085" w:type="dxa"/>
          </w:tcPr>
          <w:p w14:paraId="524E60B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 онлайн</w:t>
            </w:r>
          </w:p>
        </w:tc>
        <w:tc>
          <w:tcPr>
            <w:tcW w:w="735" w:type="dxa"/>
            <w:tcBorders>
              <w:right w:val="single" w:sz="6" w:space="0" w:color="000000"/>
            </w:tcBorders>
          </w:tcPr>
          <w:p w14:paraId="23E1BF5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75A161"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09BCD1F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left w:val="single" w:sz="6" w:space="0" w:color="000000"/>
            </w:tcBorders>
          </w:tcPr>
          <w:p w14:paraId="2BD0C941"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03C57D23"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4A5E55DF"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безличных предложений  и сложноподчиненных предложений с придаточными обстоятельственными (придаточные места, времени).</w:t>
            </w:r>
          </w:p>
          <w:p w14:paraId="201121A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4C44F51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0C7C0D2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0E11BD82"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сольное исполнение песен.</w:t>
            </w:r>
          </w:p>
        </w:tc>
      </w:tr>
      <w:tr w:rsidR="00AB7F17" w14:paraId="76D2CBBE" w14:textId="77777777">
        <w:tc>
          <w:tcPr>
            <w:tcW w:w="2085" w:type="dxa"/>
          </w:tcPr>
          <w:p w14:paraId="62D5751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летний лагерь</w:t>
            </w:r>
          </w:p>
        </w:tc>
        <w:tc>
          <w:tcPr>
            <w:tcW w:w="735" w:type="dxa"/>
            <w:tcBorders>
              <w:right w:val="single" w:sz="6" w:space="0" w:color="000000"/>
            </w:tcBorders>
          </w:tcPr>
          <w:p w14:paraId="31F8D1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98BA9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4B3B3DD9"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C08580"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06CE46E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3283101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безличные предложения  и сложноподчиненные предложения с придаточными обстоятельственными (придаточные места, времени, уступки).</w:t>
            </w:r>
          </w:p>
          <w:p w14:paraId="690D2C1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3960E06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548E4AF4"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71DE438F"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сольное исполнение песен.</w:t>
            </w:r>
          </w:p>
        </w:tc>
      </w:tr>
      <w:tr w:rsidR="00AB7F17" w14:paraId="7BDB53D5" w14:textId="77777777">
        <w:tc>
          <w:tcPr>
            <w:tcW w:w="2085" w:type="dxa"/>
          </w:tcPr>
          <w:p w14:paraId="0FDF2F8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9.</w:t>
            </w:r>
          </w:p>
        </w:tc>
        <w:tc>
          <w:tcPr>
            <w:tcW w:w="735" w:type="dxa"/>
            <w:tcBorders>
              <w:right w:val="single" w:sz="6" w:space="0" w:color="000000"/>
            </w:tcBorders>
          </w:tcPr>
          <w:p w14:paraId="002F69D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5" w:type="dxa"/>
            <w:tcBorders>
              <w:top w:val="single" w:sz="6" w:space="0" w:color="000000"/>
              <w:left w:val="single" w:sz="6" w:space="0" w:color="000000"/>
              <w:bottom w:val="single" w:sz="6" w:space="0" w:color="000000"/>
              <w:right w:val="single" w:sz="6" w:space="0" w:color="000000"/>
            </w:tcBorders>
          </w:tcPr>
          <w:p w14:paraId="35FB68F8"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3120" w:type="dxa"/>
            <w:tcBorders>
              <w:left w:val="single" w:sz="6" w:space="0" w:color="000000"/>
            </w:tcBorders>
          </w:tcPr>
          <w:p w14:paraId="08F6B71C" w14:textId="77777777" w:rsidR="00AB7F17" w:rsidRDefault="00AB7F17">
            <w:pPr>
              <w:pStyle w:val="10"/>
              <w:spacing w:line="240" w:lineRule="auto"/>
              <w:rPr>
                <w:rFonts w:ascii="Times New Roman" w:eastAsia="Times New Roman" w:hAnsi="Times New Roman" w:cs="Times New Roman"/>
                <w:sz w:val="24"/>
                <w:szCs w:val="24"/>
              </w:rPr>
            </w:pPr>
          </w:p>
        </w:tc>
      </w:tr>
      <w:tr w:rsidR="00AB7F17" w14:paraId="683E6707" w14:textId="77777777">
        <w:tc>
          <w:tcPr>
            <w:tcW w:w="2085" w:type="dxa"/>
          </w:tcPr>
          <w:p w14:paraId="282C0818"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w:t>
            </w:r>
          </w:p>
          <w:p w14:paraId="3C3F41FB" w14:textId="77777777" w:rsidR="00AB7F17" w:rsidRDefault="00AB7F17">
            <w:pPr>
              <w:pStyle w:val="10"/>
              <w:widowControl w:val="0"/>
              <w:spacing w:line="240" w:lineRule="auto"/>
              <w:rPr>
                <w:rFonts w:ascii="Times New Roman" w:eastAsia="Times New Roman" w:hAnsi="Times New Roman" w:cs="Times New Roman"/>
                <w:sz w:val="24"/>
                <w:szCs w:val="24"/>
              </w:rPr>
            </w:pPr>
          </w:p>
        </w:tc>
        <w:tc>
          <w:tcPr>
            <w:tcW w:w="735" w:type="dxa"/>
          </w:tcPr>
          <w:p w14:paraId="61D31C0A"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E78E0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ходьбы, упражнения на координацию движений под музыку поодиночке, парами и группами в различном темпе с проговариванием слов, словосочетаний и предложений по теме урока. Игры на переключение движений при смене ритма, громкости, регистра музыки.</w:t>
            </w:r>
          </w:p>
          <w:p w14:paraId="203FF5E3"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постановки по мотивам веселых рассказов и сказок с использованием танцев, песен, с игрой на шумовых и звуковысотных инструментах.</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C8D56A"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формирование речевого дыхания и продолжительного выдоха. Пение вокализов  с мажорной и минорной окраской на длительном выдохе.</w:t>
            </w:r>
          </w:p>
          <w:p w14:paraId="43B01614"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Произнесение предложений и стихотворений по теме урока в различном темпе, ритме, мелодико-интонационной окраской. Использование различных предметов (палки, ленты, обручи и мячи) одновременно с речевыми заданиями. </w:t>
            </w:r>
          </w:p>
          <w:p w14:paraId="554BDD8C"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 рамках моделей "ученик-ученик", "ученик-ученики" с использованием контекстной речи, в том числе содержащих безличные предложения  и сложноподчиненные предложения с придаточными обстоятельственными (придаточные сравнения, меры, степени).</w:t>
            </w:r>
          </w:p>
          <w:p w14:paraId="5A7F2D5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небольших текстов по теме урока . Составление рассказов с опорой на наглядность.</w:t>
            </w:r>
          </w:p>
          <w:p w14:paraId="5BFBF2AB"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Произношение междометий с различной интонацией и мимикой. Произнесение рифмованных текстов синхронно с игрой на шумовых муз.инструментах или под музыку разного темпо-ритмического рисунка, под ритмические хлопки. Декламация стихов под мажорные и минорные мелодии с вопросительной, восклицательной и побудительной интонацией. </w:t>
            </w:r>
          </w:p>
          <w:p w14:paraId="6B997890"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Драматизация диалогов. </w:t>
            </w:r>
          </w:p>
          <w:p w14:paraId="79B32279" w14:textId="77777777" w:rsidR="00AB7F17" w:rsidRDefault="007C32C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Хоровое и сольное исполнение песен.</w:t>
            </w:r>
          </w:p>
        </w:tc>
      </w:tr>
      <w:tr w:rsidR="00AB7F17" w14:paraId="070B3D52" w14:textId="77777777">
        <w:trPr>
          <w:trHeight w:val="440"/>
        </w:trPr>
        <w:tc>
          <w:tcPr>
            <w:tcW w:w="2085" w:type="dxa"/>
          </w:tcPr>
          <w:p w14:paraId="3D03671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735" w:type="dxa"/>
          </w:tcPr>
          <w:p w14:paraId="469788C5"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65"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66C11D" w14:textId="77777777" w:rsidR="00AB7F17" w:rsidRDefault="007C32C9">
            <w:pPr>
              <w:pStyle w:val="1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изученного материала</w:t>
            </w:r>
          </w:p>
        </w:tc>
      </w:tr>
    </w:tbl>
    <w:p w14:paraId="553C26B7" w14:textId="77777777" w:rsidR="00AB7F17" w:rsidRDefault="007C32C9">
      <w:pPr>
        <w:pStyle w:val="10"/>
        <w:spacing w:line="240" w:lineRule="auto"/>
        <w:ind w:right="113" w:firstLine="709"/>
        <w:jc w:val="both"/>
        <w:rPr>
          <w:rFonts w:ascii="Times New Roman" w:eastAsia="Times New Roman" w:hAnsi="Times New Roman" w:cs="Times New Roman"/>
          <w:color w:val="00000A"/>
          <w:sz w:val="24"/>
          <w:szCs w:val="24"/>
        </w:rPr>
      </w:pPr>
      <w:r>
        <w:br w:type="page"/>
      </w:r>
    </w:p>
    <w:p w14:paraId="7FA60F98" w14:textId="77777777" w:rsidR="00AB7F17" w:rsidRDefault="007C32C9">
      <w:pPr>
        <w:pStyle w:val="10"/>
        <w:spacing w:line="240" w:lineRule="auto"/>
        <w:ind w:right="113"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При разработке Федеральной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(ИКТ), содержание которых соответствует законодательству об образовании.</w:t>
      </w:r>
    </w:p>
    <w:p w14:paraId="20B1479C" w14:textId="77777777" w:rsidR="00AB7F17" w:rsidRDefault="00AB7F17">
      <w:pPr>
        <w:pStyle w:val="10"/>
        <w:spacing w:after="160" w:line="259" w:lineRule="auto"/>
        <w:rPr>
          <w:rFonts w:ascii="Calibri" w:eastAsia="Calibri" w:hAnsi="Calibri" w:cs="Calibri"/>
        </w:rPr>
      </w:pPr>
    </w:p>
    <w:p w14:paraId="4C14FC38" w14:textId="77777777" w:rsidR="00AB7F17" w:rsidRDefault="00AB7F17">
      <w:pPr>
        <w:pStyle w:val="10"/>
        <w:spacing w:line="240" w:lineRule="auto"/>
        <w:jc w:val="both"/>
        <w:rPr>
          <w:rFonts w:ascii="Times New Roman" w:eastAsia="Times New Roman" w:hAnsi="Times New Roman" w:cs="Times New Roman"/>
          <w:sz w:val="28"/>
          <w:szCs w:val="28"/>
        </w:rPr>
      </w:pPr>
    </w:p>
    <w:p w14:paraId="5C1CD44C" w14:textId="77777777" w:rsidR="00AB7F17" w:rsidRDefault="00AB7F17">
      <w:pPr>
        <w:pStyle w:val="10"/>
        <w:rPr>
          <w:rFonts w:ascii="Times New Roman" w:eastAsia="Times New Roman" w:hAnsi="Times New Roman" w:cs="Times New Roman"/>
          <w:sz w:val="28"/>
          <w:szCs w:val="28"/>
        </w:rPr>
      </w:pPr>
    </w:p>
    <w:sectPr w:rsidR="00AB7F17" w:rsidSect="00AB7F1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4947B7C-E73E-4010-B4E8-F2B04BABB23B}"/>
    <w:embedBold r:id="rId2" w:fontKey="{0F939EBB-7EB8-429D-9BF1-AD3DCA6AAD61}"/>
  </w:font>
  <w:font w:name="Cambria">
    <w:panose1 w:val="02040503050406030204"/>
    <w:charset w:val="CC"/>
    <w:family w:val="roman"/>
    <w:pitch w:val="variable"/>
    <w:sig w:usb0="E00006FF" w:usb1="420024FF" w:usb2="02000000" w:usb3="00000000" w:csb0="0000019F" w:csb1="00000000"/>
    <w:embedRegular r:id="rId3" w:fontKey="{4377D8AD-1766-483C-9C70-06FD8D2004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BE0953"/>
    <w:multiLevelType w:val="multilevel"/>
    <w:tmpl w:val="B95A5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02159F"/>
    <w:multiLevelType w:val="multilevel"/>
    <w:tmpl w:val="3E7C917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18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18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180"/>
      </w:pPr>
      <w:rPr>
        <w:u w:val="none"/>
      </w:rPr>
    </w:lvl>
  </w:abstractNum>
  <w:abstractNum w:abstractNumId="2" w15:restartNumberingAfterBreak="0">
    <w:nsid w:val="3299432F"/>
    <w:multiLevelType w:val="multilevel"/>
    <w:tmpl w:val="47004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0C57C0"/>
    <w:multiLevelType w:val="multilevel"/>
    <w:tmpl w:val="503C86C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3B950BBC"/>
    <w:multiLevelType w:val="multilevel"/>
    <w:tmpl w:val="D6CE20A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18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18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180"/>
      </w:pPr>
      <w:rPr>
        <w:u w:val="none"/>
      </w:rPr>
    </w:lvl>
  </w:abstractNum>
  <w:abstractNum w:abstractNumId="5" w15:restartNumberingAfterBreak="0">
    <w:nsid w:val="5C73762B"/>
    <w:multiLevelType w:val="multilevel"/>
    <w:tmpl w:val="C22803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8F83931"/>
    <w:multiLevelType w:val="multilevel"/>
    <w:tmpl w:val="9FA60F94"/>
    <w:lvl w:ilvl="0">
      <w:start w:val="194"/>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0D3E6B"/>
    <w:multiLevelType w:val="multilevel"/>
    <w:tmpl w:val="883A9EE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18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18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180"/>
      </w:pPr>
      <w:rPr>
        <w:u w:val="none"/>
      </w:rPr>
    </w:lvl>
  </w:abstractNum>
  <w:abstractNum w:abstractNumId="8" w15:restartNumberingAfterBreak="0">
    <w:nsid w:val="6C177641"/>
    <w:multiLevelType w:val="multilevel"/>
    <w:tmpl w:val="DE8666E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18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18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180"/>
      </w:pPr>
      <w:rPr>
        <w:u w:val="none"/>
      </w:rPr>
    </w:lvl>
  </w:abstractNum>
  <w:abstractNum w:abstractNumId="9" w15:restartNumberingAfterBreak="0">
    <w:nsid w:val="6DD8359D"/>
    <w:multiLevelType w:val="multilevel"/>
    <w:tmpl w:val="F98C0526"/>
    <w:lvl w:ilvl="0">
      <w:start w:val="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18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18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180"/>
      </w:pPr>
      <w:rPr>
        <w:u w:val="none"/>
      </w:rPr>
    </w:lvl>
  </w:abstractNum>
  <w:abstractNum w:abstractNumId="10" w15:restartNumberingAfterBreak="0">
    <w:nsid w:val="7189612D"/>
    <w:multiLevelType w:val="multilevel"/>
    <w:tmpl w:val="7A7A036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18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18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180"/>
      </w:pPr>
      <w:rPr>
        <w:u w:val="none"/>
      </w:rPr>
    </w:lvl>
  </w:abstractNum>
  <w:abstractNum w:abstractNumId="11" w15:restartNumberingAfterBreak="0">
    <w:nsid w:val="7D213DE5"/>
    <w:multiLevelType w:val="multilevel"/>
    <w:tmpl w:val="5FB03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2"/>
  </w:num>
  <w:num w:numId="4">
    <w:abstractNumId w:val="8"/>
  </w:num>
  <w:num w:numId="5">
    <w:abstractNumId w:val="0"/>
  </w:num>
  <w:num w:numId="6">
    <w:abstractNumId w:val="4"/>
  </w:num>
  <w:num w:numId="7">
    <w:abstractNumId w:val="9"/>
  </w:num>
  <w:num w:numId="8">
    <w:abstractNumId w:val="6"/>
  </w:num>
  <w:num w:numId="9">
    <w:abstractNumId w:val="10"/>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F17"/>
    <w:rsid w:val="00191450"/>
    <w:rsid w:val="007C32C9"/>
    <w:rsid w:val="00AB7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6D604"/>
  <w15:docId w15:val="{2A952CBC-6A48-4B72-91C9-84819F8A8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10"/>
    <w:next w:val="10"/>
    <w:rsid w:val="00AB7F17"/>
    <w:pPr>
      <w:keepNext/>
      <w:keepLines/>
      <w:spacing w:before="400" w:after="120"/>
      <w:outlineLvl w:val="0"/>
    </w:pPr>
    <w:rPr>
      <w:sz w:val="40"/>
      <w:szCs w:val="40"/>
    </w:rPr>
  </w:style>
  <w:style w:type="paragraph" w:styleId="2">
    <w:name w:val="heading 2"/>
    <w:basedOn w:val="10"/>
    <w:next w:val="10"/>
    <w:rsid w:val="00AB7F17"/>
    <w:pPr>
      <w:keepNext/>
      <w:keepLines/>
      <w:spacing w:before="360" w:after="120"/>
      <w:outlineLvl w:val="1"/>
    </w:pPr>
    <w:rPr>
      <w:sz w:val="32"/>
      <w:szCs w:val="32"/>
    </w:rPr>
  </w:style>
  <w:style w:type="paragraph" w:styleId="3">
    <w:name w:val="heading 3"/>
    <w:basedOn w:val="10"/>
    <w:next w:val="10"/>
    <w:rsid w:val="00AB7F17"/>
    <w:pPr>
      <w:keepNext/>
      <w:keepLines/>
      <w:spacing w:before="320" w:after="80"/>
      <w:outlineLvl w:val="2"/>
    </w:pPr>
    <w:rPr>
      <w:color w:val="434343"/>
      <w:sz w:val="28"/>
      <w:szCs w:val="28"/>
    </w:rPr>
  </w:style>
  <w:style w:type="paragraph" w:styleId="4">
    <w:name w:val="heading 4"/>
    <w:basedOn w:val="10"/>
    <w:next w:val="10"/>
    <w:rsid w:val="00AB7F17"/>
    <w:pPr>
      <w:keepNext/>
      <w:keepLines/>
      <w:spacing w:before="280" w:after="80"/>
      <w:outlineLvl w:val="3"/>
    </w:pPr>
    <w:rPr>
      <w:color w:val="666666"/>
      <w:sz w:val="24"/>
      <w:szCs w:val="24"/>
    </w:rPr>
  </w:style>
  <w:style w:type="paragraph" w:styleId="5">
    <w:name w:val="heading 5"/>
    <w:basedOn w:val="10"/>
    <w:next w:val="10"/>
    <w:rsid w:val="00AB7F17"/>
    <w:pPr>
      <w:keepNext/>
      <w:keepLines/>
      <w:spacing w:before="240" w:after="80"/>
      <w:outlineLvl w:val="4"/>
    </w:pPr>
    <w:rPr>
      <w:color w:val="666666"/>
    </w:rPr>
  </w:style>
  <w:style w:type="paragraph" w:styleId="6">
    <w:name w:val="heading 6"/>
    <w:basedOn w:val="10"/>
    <w:next w:val="10"/>
    <w:rsid w:val="00AB7F17"/>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AB7F17"/>
    <w:tblPr>
      <w:tblCellMar>
        <w:top w:w="100" w:type="dxa"/>
        <w:left w:w="100" w:type="dxa"/>
        <w:bottom w:w="100" w:type="dxa"/>
        <w:right w:w="100" w:type="dxa"/>
      </w:tblCellMar>
    </w:tblPr>
  </w:style>
  <w:style w:type="paragraph" w:customStyle="1" w:styleId="10">
    <w:name w:val="Обычный1"/>
    <w:rsid w:val="00AB7F17"/>
  </w:style>
  <w:style w:type="paragraph" w:styleId="a3">
    <w:name w:val="Title"/>
    <w:basedOn w:val="10"/>
    <w:next w:val="10"/>
    <w:rsid w:val="00AB7F17"/>
    <w:pPr>
      <w:keepNext/>
      <w:keepLines/>
      <w:spacing w:after="60"/>
    </w:pPr>
    <w:rPr>
      <w:sz w:val="52"/>
      <w:szCs w:val="52"/>
    </w:rPr>
  </w:style>
  <w:style w:type="paragraph" w:styleId="a4">
    <w:name w:val="Subtitle"/>
    <w:basedOn w:val="10"/>
    <w:next w:val="10"/>
    <w:rsid w:val="00AB7F17"/>
    <w:pPr>
      <w:keepNext/>
      <w:keepLines/>
      <w:spacing w:after="320"/>
    </w:pPr>
    <w:rPr>
      <w:color w:val="666666"/>
      <w:sz w:val="30"/>
      <w:szCs w:val="30"/>
    </w:rPr>
  </w:style>
  <w:style w:type="table" w:customStyle="1" w:styleId="a5">
    <w:basedOn w:val="TableNormal"/>
    <w:rsid w:val="00AB7F17"/>
    <w:tblPr>
      <w:tblStyleRowBandSize w:val="1"/>
      <w:tblStyleColBandSize w:val="1"/>
    </w:tblPr>
  </w:style>
  <w:style w:type="table" w:customStyle="1" w:styleId="a6">
    <w:basedOn w:val="TableNormal"/>
    <w:rsid w:val="00AB7F17"/>
    <w:tblPr>
      <w:tblStyleRowBandSize w:val="1"/>
      <w:tblStyleColBandSize w:val="1"/>
    </w:tblPr>
  </w:style>
  <w:style w:type="table" w:customStyle="1" w:styleId="a7">
    <w:basedOn w:val="TableNormal"/>
    <w:rsid w:val="00AB7F17"/>
    <w:tblPr>
      <w:tblStyleRowBandSize w:val="1"/>
      <w:tblStyleColBandSize w:val="1"/>
    </w:tblPr>
  </w:style>
  <w:style w:type="table" w:customStyle="1" w:styleId="a8">
    <w:basedOn w:val="TableNormal"/>
    <w:rsid w:val="00AB7F17"/>
    <w:tblPr>
      <w:tblStyleRowBandSize w:val="1"/>
      <w:tblStyleColBandSize w:val="1"/>
    </w:tblPr>
  </w:style>
  <w:style w:type="table" w:customStyle="1" w:styleId="a9">
    <w:basedOn w:val="TableNormal"/>
    <w:rsid w:val="00AB7F17"/>
    <w:tblPr>
      <w:tblStyleRowBandSize w:val="1"/>
      <w:tblStyleColBandSize w:val="1"/>
    </w:tblPr>
  </w:style>
  <w:style w:type="table" w:customStyle="1" w:styleId="aa">
    <w:basedOn w:val="TableNormal"/>
    <w:rsid w:val="00AB7F17"/>
    <w:tblPr>
      <w:tblStyleRowBandSize w:val="1"/>
      <w:tblStyleColBandSize w:val="1"/>
    </w:tblPr>
  </w:style>
  <w:style w:type="table" w:customStyle="1" w:styleId="ab">
    <w:basedOn w:val="TableNormal"/>
    <w:rsid w:val="00AB7F17"/>
    <w:tblPr>
      <w:tblStyleRowBandSize w:val="1"/>
      <w:tblStyleColBandSize w:val="1"/>
    </w:tblPr>
  </w:style>
  <w:style w:type="table" w:customStyle="1" w:styleId="ac">
    <w:basedOn w:val="TableNormal"/>
    <w:rsid w:val="00AB7F17"/>
    <w:tblPr>
      <w:tblStyleRowBandSize w:val="1"/>
      <w:tblStyleColBandSize w:val="1"/>
    </w:tblPr>
  </w:style>
  <w:style w:type="table" w:customStyle="1" w:styleId="ad">
    <w:basedOn w:val="TableNormal"/>
    <w:rsid w:val="00AB7F17"/>
    <w:tblPr>
      <w:tblStyleRowBandSize w:val="1"/>
      <w:tblStyleColBandSize w:val="1"/>
    </w:tblPr>
  </w:style>
  <w:style w:type="table" w:customStyle="1" w:styleId="ae">
    <w:basedOn w:val="TableNormal"/>
    <w:rsid w:val="00AB7F17"/>
    <w:tblPr>
      <w:tblStyleRowBandSize w:val="1"/>
      <w:tblStyleColBandSize w:val="1"/>
    </w:tblPr>
  </w:style>
  <w:style w:type="table" w:customStyle="1" w:styleId="af">
    <w:basedOn w:val="TableNormal"/>
    <w:rsid w:val="00AB7F17"/>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docs.google.com/document/d/1gCCIhNHIbqJmd0wb0bSODva2jRTNkDNT/edit" TargetMode="External"/><Relationship Id="rId13" Type="http://schemas.openxmlformats.org/officeDocument/2006/relationships/hyperlink" Target="https://docs.google.com/document/d/1gCCIhNHIbqJmd0wb0bSODva2jRTNkDNT/edit" TargetMode="External"/><Relationship Id="rId3" Type="http://schemas.openxmlformats.org/officeDocument/2006/relationships/settings" Target="settings.xml"/><Relationship Id="rId7" Type="http://schemas.openxmlformats.org/officeDocument/2006/relationships/hyperlink" Target="https://docs.google.com/document/d/1gCCIhNHIbqJmd0wb0bSODva2jRTNkDNT/edit" TargetMode="External"/><Relationship Id="rId12" Type="http://schemas.openxmlformats.org/officeDocument/2006/relationships/hyperlink" Target="https://docs.google.com/document/d/1gCCIhNHIbqJmd0wb0bSODva2jRTNkDNT/ed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gCCIhNHIbqJmd0wb0bSODva2jRTNkDNT/edit" TargetMode="External"/><Relationship Id="rId11" Type="http://schemas.openxmlformats.org/officeDocument/2006/relationships/hyperlink" Target="https://docs.google.com/document/d/1gCCIhNHIbqJmd0wb0bSODva2jRTNkDNT/edit" TargetMode="External"/><Relationship Id="rId5" Type="http://schemas.openxmlformats.org/officeDocument/2006/relationships/hyperlink" Target="https://docs.google.com/document/d/1gCCIhNHIbqJmd0wb0bSODva2jRTNkDNT/edit" TargetMode="External"/><Relationship Id="rId15" Type="http://schemas.openxmlformats.org/officeDocument/2006/relationships/theme" Target="theme/theme1.xml"/><Relationship Id="rId10" Type="http://schemas.openxmlformats.org/officeDocument/2006/relationships/hyperlink" Target="https://docs.google.com/document/d/1gCCIhNHIbqJmd0wb0bSODva2jRTNkDNT/edit" TargetMode="External"/><Relationship Id="rId4" Type="http://schemas.openxmlformats.org/officeDocument/2006/relationships/webSettings" Target="webSettings.xml"/><Relationship Id="rId9" Type="http://schemas.openxmlformats.org/officeDocument/2006/relationships/hyperlink" Target="https://docs.google.com/document/d/1gCCIhNHIbqJmd0wb0bSODva2jRTNkDNT/ed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62587</Words>
  <Characters>356749</Characters>
  <Application>Microsoft Office Word</Application>
  <DocSecurity>0</DocSecurity>
  <Lines>2972</Lines>
  <Paragraphs>836</Paragraphs>
  <ScaleCrop>false</ScaleCrop>
  <Company/>
  <LinksUpToDate>false</LinksUpToDate>
  <CharactersWithSpaces>418500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Olga</cp:lastModifiedBy>
  <cp:revision>2</cp:revision>
  <dcterms:created xsi:type="dcterms:W3CDTF">2025-12-30T09:29:00Z</dcterms:created>
  <dcterms:modified xsi:type="dcterms:W3CDTF">2025-12-30T09:29:00Z</dcterms:modified>
</cp:coreProperties>
</file>