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97EB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BAFB31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4F438B6C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489B67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7EB136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612295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78904A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44186A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695076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>ФЕДЕРАЛЬНАЯ РАБОЧАЯ ПРОГРАММА</w:t>
      </w:r>
    </w:p>
    <w:p w14:paraId="27407574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E6B645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НАЧАЛЬНОГО ОБЩЕГО ОБРАЗОВАНИЯ ДЛЯ ОБУЧАЮЩИХСЯ </w:t>
      </w:r>
    </w:p>
    <w:p w14:paraId="23EB766F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С НАРУШЕНИЯМИ ОПОРНО-ДВИГАТЕЛЬНОГО АППАРАТА </w:t>
      </w:r>
    </w:p>
    <w:p w14:paraId="1B2B37B3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>(ВАРИАНТ 6.4)</w:t>
      </w:r>
    </w:p>
    <w:p w14:paraId="64048A6B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3F1426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F4B127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3CD340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>КОРРЕКЦИОННЫЙ КУРС</w:t>
      </w:r>
    </w:p>
    <w:p w14:paraId="35810CED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D9AF4C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70AC0">
        <w:rPr>
          <w:rFonts w:ascii="Times New Roman" w:eastAsia="Times New Roman" w:hAnsi="Times New Roman" w:cs="Times New Roman"/>
          <w:sz w:val="28"/>
          <w:szCs w:val="28"/>
        </w:rPr>
        <w:t>Основы коммуникации</w:t>
      </w:r>
      <w:r w:rsidRPr="00A57A4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426D039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0EFDD6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>(для подготовительного, 1 – 4 классов)</w:t>
      </w:r>
    </w:p>
    <w:p w14:paraId="1A2CE07F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AD353D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E03B79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569AC1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7B9316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C69CF1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7F9D3F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C04F9B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BABF5B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4BDBED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40F315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BA3A40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59B059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CF0CFE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322AC4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9F6769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4F088E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07E828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6225B1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4CD078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E644EA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EE9D20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0EB67B" w14:textId="77777777" w:rsidR="00A57A47" w:rsidRPr="00A57A47" w:rsidRDefault="00A57A47" w:rsidP="00A57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>МОСКВА 2025</w:t>
      </w:r>
    </w:p>
    <w:p w14:paraId="477B6F10" w14:textId="77777777" w:rsidR="00A57A47" w:rsidRPr="00A57A47" w:rsidRDefault="00A57A47" w:rsidP="00A57A47">
      <w:pPr>
        <w:pageBreakBefore/>
        <w:widowControl w:val="0"/>
        <w:autoSpaceDE w:val="0"/>
        <w:autoSpaceDN w:val="0"/>
        <w:spacing w:before="47" w:after="0" w:line="240" w:lineRule="auto"/>
        <w:jc w:val="center"/>
        <w:outlineLvl w:val="0"/>
        <w:rPr>
          <w:rFonts w:ascii="Times New Roman" w:eastAsia="Comic Sans MS" w:hAnsi="Times New Roman" w:cs="Times New Roman"/>
          <w:b/>
          <w:bCs/>
          <w:sz w:val="28"/>
          <w:szCs w:val="28"/>
        </w:rPr>
      </w:pPr>
      <w:r w:rsidRPr="00A57A47">
        <w:rPr>
          <w:rFonts w:ascii="Times New Roman" w:eastAsia="Comic Sans MS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560A59B" w14:textId="77777777" w:rsidR="00A57A47" w:rsidRPr="00A57A47" w:rsidRDefault="00A57A47" w:rsidP="00A57A47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6"/>
        <w:gridCol w:w="656"/>
      </w:tblGrid>
      <w:tr w:rsidR="00A57A47" w:rsidRPr="00A57A47" w14:paraId="39B2D42A" w14:textId="77777777" w:rsidTr="00166E83">
        <w:trPr>
          <w:trHeight w:val="454"/>
        </w:trPr>
        <w:tc>
          <w:tcPr>
            <w:tcW w:w="8926" w:type="dxa"/>
          </w:tcPr>
          <w:p w14:paraId="47BE219F" w14:textId="77777777" w:rsidR="00A57A47" w:rsidRPr="00A57A47" w:rsidRDefault="00A57A47" w:rsidP="00A57A4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A47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656" w:type="dxa"/>
          </w:tcPr>
          <w:p w14:paraId="641CA355" w14:textId="77777777" w:rsidR="00A57A47" w:rsidRPr="00A57A47" w:rsidRDefault="00312C38" w:rsidP="00A57A4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7A47" w:rsidRPr="00A57A47" w14:paraId="71ADF1A1" w14:textId="77777777" w:rsidTr="00166E83">
        <w:trPr>
          <w:trHeight w:val="454"/>
        </w:trPr>
        <w:tc>
          <w:tcPr>
            <w:tcW w:w="8926" w:type="dxa"/>
          </w:tcPr>
          <w:p w14:paraId="1C821265" w14:textId="77777777" w:rsidR="00A57A47" w:rsidRPr="00A57A47" w:rsidRDefault="00A57A47" w:rsidP="00A57A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A47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характеристика программы коррекционного курса</w:t>
            </w:r>
          </w:p>
        </w:tc>
        <w:tc>
          <w:tcPr>
            <w:tcW w:w="656" w:type="dxa"/>
          </w:tcPr>
          <w:p w14:paraId="45087CF1" w14:textId="77777777" w:rsidR="00A57A47" w:rsidRPr="00A57A47" w:rsidRDefault="00312C38" w:rsidP="00A57A4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7A47" w:rsidRPr="00A57A47" w14:paraId="6F020C5E" w14:textId="77777777" w:rsidTr="00166E83">
        <w:trPr>
          <w:trHeight w:val="454"/>
        </w:trPr>
        <w:tc>
          <w:tcPr>
            <w:tcW w:w="8926" w:type="dxa"/>
          </w:tcPr>
          <w:p w14:paraId="391BA3A7" w14:textId="77777777" w:rsidR="00A57A47" w:rsidRPr="00A57A47" w:rsidRDefault="00A57A47" w:rsidP="00A57A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A47">
              <w:rPr>
                <w:rFonts w:ascii="Times New Roman" w:eastAsia="Times New Roman" w:hAnsi="Times New Roman" w:cs="Times New Roman"/>
                <w:sz w:val="28"/>
                <w:szCs w:val="28"/>
              </w:rPr>
              <w:t>Цели, задачи, направления и принципы построения программы коррекционного курса</w:t>
            </w:r>
          </w:p>
        </w:tc>
        <w:tc>
          <w:tcPr>
            <w:tcW w:w="656" w:type="dxa"/>
          </w:tcPr>
          <w:p w14:paraId="74620260" w14:textId="77777777" w:rsidR="00A57A47" w:rsidRPr="00A57A47" w:rsidRDefault="00312C38" w:rsidP="00A57A4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57A47" w:rsidRPr="00A57A47" w14:paraId="2FF46FA5" w14:textId="77777777" w:rsidTr="00166E83">
        <w:trPr>
          <w:trHeight w:val="454"/>
        </w:trPr>
        <w:tc>
          <w:tcPr>
            <w:tcW w:w="8926" w:type="dxa"/>
          </w:tcPr>
          <w:p w14:paraId="3CA156C7" w14:textId="77777777" w:rsidR="00A57A47" w:rsidRPr="00A57A47" w:rsidRDefault="00A57A47" w:rsidP="00A57A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A47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организации коррекционного курса</w:t>
            </w:r>
          </w:p>
        </w:tc>
        <w:tc>
          <w:tcPr>
            <w:tcW w:w="656" w:type="dxa"/>
          </w:tcPr>
          <w:p w14:paraId="148AE809" w14:textId="6A276A43" w:rsidR="00A57A47" w:rsidRPr="00A57A47" w:rsidRDefault="00430B74" w:rsidP="00A57A4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57A47" w:rsidRPr="00A57A47" w14:paraId="15999420" w14:textId="77777777" w:rsidTr="00166E83">
        <w:trPr>
          <w:trHeight w:val="454"/>
        </w:trPr>
        <w:tc>
          <w:tcPr>
            <w:tcW w:w="8926" w:type="dxa"/>
          </w:tcPr>
          <w:p w14:paraId="4F6BE6A1" w14:textId="77777777" w:rsidR="00A57A47" w:rsidRPr="00A57A47" w:rsidRDefault="00A57A47" w:rsidP="00A57A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A47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ПРОГРАММЫ КОРРЕКЦИОННОГО КУРСА</w:t>
            </w:r>
          </w:p>
        </w:tc>
        <w:tc>
          <w:tcPr>
            <w:tcW w:w="656" w:type="dxa"/>
          </w:tcPr>
          <w:p w14:paraId="797B9895" w14:textId="62B62248" w:rsidR="00A57A47" w:rsidRPr="00A57A47" w:rsidRDefault="00312C38" w:rsidP="00A57A47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259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7A47" w:rsidRPr="00A57A47" w14:paraId="2325603E" w14:textId="77777777" w:rsidTr="00166E83">
        <w:trPr>
          <w:trHeight w:val="454"/>
        </w:trPr>
        <w:tc>
          <w:tcPr>
            <w:tcW w:w="8926" w:type="dxa"/>
          </w:tcPr>
          <w:p w14:paraId="3FD45D2D" w14:textId="77777777" w:rsidR="00A57A47" w:rsidRPr="00A57A47" w:rsidRDefault="00A57A47" w:rsidP="00A57A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A4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ОСВОЕНИЯ ПРОГРАММЫ КОРРЕКЦИОННОГО КУРСА</w:t>
            </w:r>
          </w:p>
        </w:tc>
        <w:tc>
          <w:tcPr>
            <w:tcW w:w="656" w:type="dxa"/>
          </w:tcPr>
          <w:p w14:paraId="5107611C" w14:textId="4CB6BE8E" w:rsidR="00A57A47" w:rsidRPr="00A57A47" w:rsidRDefault="00A57A47" w:rsidP="00312C3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A4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259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7A47" w:rsidRPr="00A57A47" w14:paraId="76D41F97" w14:textId="77777777" w:rsidTr="00166E83">
        <w:trPr>
          <w:trHeight w:val="454"/>
        </w:trPr>
        <w:tc>
          <w:tcPr>
            <w:tcW w:w="8926" w:type="dxa"/>
          </w:tcPr>
          <w:p w14:paraId="6BE9E1AB" w14:textId="77777777" w:rsidR="00A57A47" w:rsidRPr="00A57A47" w:rsidRDefault="00A57A47" w:rsidP="00A57A47">
            <w:pPr>
              <w:widowControl w:val="0"/>
              <w:autoSpaceDE w:val="0"/>
              <w:autoSpaceDN w:val="0"/>
              <w:spacing w:after="0" w:line="360" w:lineRule="auto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A4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 результаты</w:t>
            </w:r>
          </w:p>
        </w:tc>
        <w:tc>
          <w:tcPr>
            <w:tcW w:w="656" w:type="dxa"/>
          </w:tcPr>
          <w:p w14:paraId="06835157" w14:textId="7188E55E" w:rsidR="00A57A47" w:rsidRPr="00A57A47" w:rsidRDefault="00A57A47" w:rsidP="00312C3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A4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259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7A47" w:rsidRPr="00A57A47" w14:paraId="46C5999F" w14:textId="77777777" w:rsidTr="00166E83">
        <w:trPr>
          <w:trHeight w:val="454"/>
        </w:trPr>
        <w:tc>
          <w:tcPr>
            <w:tcW w:w="8926" w:type="dxa"/>
          </w:tcPr>
          <w:p w14:paraId="42CCCB68" w14:textId="77777777" w:rsidR="00A57A47" w:rsidRPr="00A57A47" w:rsidRDefault="00A57A47" w:rsidP="00A57A47">
            <w:pPr>
              <w:widowControl w:val="0"/>
              <w:autoSpaceDE w:val="0"/>
              <w:autoSpaceDN w:val="0"/>
              <w:spacing w:after="0" w:line="360" w:lineRule="auto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A4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656" w:type="dxa"/>
          </w:tcPr>
          <w:p w14:paraId="45A42FAB" w14:textId="0524AE86" w:rsidR="00A57A47" w:rsidRPr="00A57A47" w:rsidRDefault="00A57A47" w:rsidP="00312C3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A4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C259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25A3552F" w14:textId="77777777" w:rsidR="00A57A47" w:rsidRPr="00A57A47" w:rsidRDefault="00A57A47" w:rsidP="00A57A47">
      <w:pPr>
        <w:widowControl w:val="0"/>
        <w:autoSpaceDE w:val="0"/>
        <w:autoSpaceDN w:val="0"/>
        <w:spacing w:after="0" w:line="247" w:lineRule="auto"/>
        <w:ind w:right="298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607BF8C" w14:textId="77777777" w:rsidR="00312C38" w:rsidRDefault="00312C3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154C8268" w14:textId="2DEAA05F" w:rsidR="000829A3" w:rsidRPr="00682D79" w:rsidRDefault="000829A3" w:rsidP="000829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Федеральная  рабочая программа коррекционного курса «Развитие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коммуникации</w:t>
      </w:r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 уровне начального общего образования  для  </w:t>
      </w:r>
      <w:bookmarkStart w:id="0" w:name="_Hlk157597390"/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bookmarkEnd w:id="0"/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нарушениями опорно-двигательного аппарата (НОДА) составлена на основе требований к </w:t>
      </w:r>
      <w:r w:rsidRPr="00682D79">
        <w:rPr>
          <w:rFonts w:ascii="Times New Roman" w:hAnsi="Times New Roman" w:cs="Times New Roman"/>
          <w:sz w:val="28"/>
          <w:szCs w:val="28"/>
        </w:rPr>
        <w:t xml:space="preserve">результатам освоения  адаптированной образовательной программы начального общего образования (вариант 6.4) </w:t>
      </w:r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обучающихся  с ограниченными  возможностями здоровья  (приказ Минобрнауки РФ от 19.12.2014 № 1598); Федеральной адаптированной  основной образовательной программы для обучающихся с ограниченными возможностями здоровья (приказ Министерства просвещения РФ от 24 ноября 2022 г. № 1023 «Об утверждении федеральной адаптированной основной образовательной программы </w:t>
      </w:r>
      <w:hyperlink r:id="rId7" w:anchor="6500IL" w:history="1">
        <w:r w:rsidRPr="00682D7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начального общего образования для обучающихся с ограниченными возможностями здоровья</w:t>
        </w:r>
      </w:hyperlink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682D79">
        <w:rPr>
          <w:rFonts w:ascii="Times New Roman" w:eastAsia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обучающихся и молодёжи».</w:t>
      </w:r>
    </w:p>
    <w:p w14:paraId="1877B5D7" w14:textId="77777777" w:rsidR="008B3D3D" w:rsidRPr="00AE3A4C" w:rsidRDefault="008B3D3D" w:rsidP="008B3D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5A785E" w14:textId="77777777" w:rsidR="00C56DC5" w:rsidRDefault="00C56DC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067A47F0" w14:textId="1A3C444F" w:rsidR="00A57A47" w:rsidRPr="00A57A47" w:rsidRDefault="00A57A47" w:rsidP="0002351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1C268673" w14:textId="77777777" w:rsidR="00A57A47" w:rsidRPr="00A57A47" w:rsidRDefault="00A57A47" w:rsidP="00A57A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00AF77" w14:textId="77777777" w:rsidR="00A57A47" w:rsidRPr="00A57A47" w:rsidRDefault="00A57A47" w:rsidP="00A57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Общая характеристика программы коррекционного курса </w:t>
      </w:r>
    </w:p>
    <w:p w14:paraId="09D122A9" w14:textId="0FFDC645" w:rsidR="00C56DC5" w:rsidRPr="00C66600" w:rsidRDefault="00C56DC5" w:rsidP="00C56D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рабочая программа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коррекционного курса «</w:t>
      </w:r>
      <w:r>
        <w:rPr>
          <w:rFonts w:ascii="Times New Roman" w:eastAsia="Times New Roman" w:hAnsi="Times New Roman" w:cs="Times New Roman"/>
          <w:sz w:val="28"/>
          <w:szCs w:val="28"/>
        </w:rPr>
        <w:t>Основы коммуникации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программа, рабочая программ коррекционного курса)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 для организации коррекционно-развивающей работы с обучающимися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НОДА</w:t>
      </w:r>
      <w:r w:rsidR="00082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нарушением умеренной, тяжелой, глубокой, с тяжелыми множественными нарушениями развития (далее - с НОДА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структуре ТМНР</w:t>
      </w:r>
      <w:r w:rsidR="000829A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ФГОС НОО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с ОВЗ. Образовательная деятельность направлена на реализацию системы коррекционно-развивающей помощи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обучающимся, осваивающим вариант 6.4 Адаптированной основной общеобразовательной программы начального общего образования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2E3132E" w14:textId="70786E42" w:rsidR="00B34C07" w:rsidRPr="007B5713" w:rsidRDefault="00C56DC5" w:rsidP="00B34C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коррекционного курса рассчитана на весь период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начальной школе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предназначена для организации и проведения коррекционно-развивающих занятий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внеурочной деятельности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34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</w:t>
      </w:r>
      <w:r w:rsidR="00B34C07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для обучающихся с двигательными нарушениями, имеющих отклонения в </w:t>
      </w:r>
      <w:r w:rsidR="00B34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речевом и коммуникативном развитии, обусловленные системным недоразвития речи тяжелой, реже средней степени выраженности и </w:t>
      </w:r>
      <w:proofErr w:type="spellStart"/>
      <w:r w:rsidR="00B34C07">
        <w:rPr>
          <w:rFonts w:ascii="Times New Roman" w:eastAsia="Times New Roman" w:hAnsi="Times New Roman" w:cs="Times New Roman"/>
          <w:color w:val="000000"/>
          <w:sz w:val="28"/>
          <w:szCs w:val="28"/>
        </w:rPr>
        <w:t>дизартрическими</w:t>
      </w:r>
      <w:proofErr w:type="spellEnd"/>
      <w:r w:rsidR="00B34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расстройствами</w:t>
      </w:r>
      <w:r w:rsidR="00B34C07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34C07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нарушениями познавательной деятельности.</w:t>
      </w:r>
      <w:r w:rsidR="00B34C07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C0E3724" w14:textId="295007BA" w:rsidR="00A57A47" w:rsidRDefault="00C56DC5" w:rsidP="00C56D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Коррекционный курс 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70AC0">
        <w:rPr>
          <w:rFonts w:ascii="Times New Roman" w:eastAsia="Times New Roman" w:hAnsi="Times New Roman" w:cs="Times New Roman"/>
          <w:sz w:val="28"/>
          <w:szCs w:val="28"/>
        </w:rPr>
        <w:t>Основы коммуникации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направлен на формирование </w:t>
      </w:r>
      <w:r w:rsidR="005E4691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обучающихся с НОДА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структуре ТМНР</w:t>
      </w:r>
      <w:r w:rsidR="005E46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возможных способов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469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коммуникации с окружающим миром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(вербальных и невербальных) с учетом индивидуальных особенностей двигательного, познавательного и речевого развития. Обучающиеся осваивают доступные </w:t>
      </w:r>
      <w:r w:rsidR="005E469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коммуникации, в том числе средства </w:t>
      </w:r>
      <w:r w:rsidR="005E46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альтернативной </w:t>
      </w:r>
      <w:r w:rsidR="00B34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5E469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 коммуникации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 для</w:t>
      </w:r>
      <w:proofErr w:type="gramEnd"/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</w:t>
      </w:r>
      <w:r w:rsidR="000A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46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и 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максимально возможной </w:t>
      </w:r>
      <w:r w:rsidR="005E46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социализации. 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коррекционно-развивающей работы 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будут 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освоению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обучающими с НОДА </w:t>
      </w:r>
      <w:r w:rsidR="00BF53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структуре </w:t>
      </w:r>
      <w:proofErr w:type="gramStart"/>
      <w:r w:rsidR="00BF53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ТМНР 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адаптированной</w:t>
      </w:r>
      <w:proofErr w:type="gramEnd"/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программы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759F47C" w14:textId="77777777" w:rsidR="00B34C07" w:rsidRPr="00A57A47" w:rsidRDefault="00B34C07" w:rsidP="00C56D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66466F" w14:textId="2E168F38" w:rsidR="001D4D97" w:rsidRDefault="00A57A47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коррекционного курса разработана с учётом типичных особенностей познавательного, речевого и двигательного развития обучающихся с НОДА </w:t>
      </w:r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ТМНР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A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данной категории, </w:t>
      </w:r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</w:t>
      </w:r>
      <w:r w:rsidR="000A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имеют </w:t>
      </w:r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выраженные</w:t>
      </w:r>
      <w:r w:rsidR="000A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двигательные нарушения</w:t>
      </w:r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>в сочетанием</w:t>
      </w:r>
      <w:proofErr w:type="gramEnd"/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нарушением интеллекта и речи. нередки нарушения </w:t>
      </w:r>
      <w:proofErr w:type="gramStart"/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сенсорных  функций</w:t>
      </w:r>
      <w:proofErr w:type="gramEnd"/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A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A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стная речь у 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многих</w:t>
      </w:r>
      <w:r w:rsidR="000A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отсутствует или крайне неразборчивая.  </w:t>
      </w:r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</w:t>
      </w:r>
      <w:proofErr w:type="gramEnd"/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коррекционного курса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исходить </w:t>
      </w:r>
      <w:proofErr w:type="gramStart"/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из  индивидуальных</w:t>
      </w:r>
      <w:proofErr w:type="gramEnd"/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возможностей и образовательных потребностей каждого обучающегося, а также из необходимости реализации комплексного подхода, пр</w:t>
      </w:r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>едполагающ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междисциплинарный характер образовательно-</w:t>
      </w:r>
      <w:proofErr w:type="gramStart"/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>реабилитационного  процесса</w:t>
      </w:r>
      <w:proofErr w:type="gramEnd"/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участием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специалистов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психолого-педагогического 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медицинского  п</w:t>
      </w:r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рофиля</w:t>
      </w:r>
      <w:proofErr w:type="gramEnd"/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Данный курс тесно связан со всеми предметами учебного плана </w:t>
      </w:r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адаптированной основной общеобразовательной </w:t>
      </w:r>
      <w:proofErr w:type="gramStart"/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</w:t>
      </w:r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вариант </w:t>
      </w:r>
      <w:r w:rsidR="00093506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4), 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</w:t>
      </w:r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коррекционными курсами: «Развитие деятельности», «Сенсорное развитие»</w:t>
      </w:r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>, «Двигательное развитие»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D4D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5E7F7AE" w14:textId="2F574E47" w:rsidR="00C56DC5" w:rsidRDefault="00C56DC5" w:rsidP="00DE53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В учебном плане на изучение коррекционного курса «</w:t>
      </w:r>
      <w:r>
        <w:rPr>
          <w:rFonts w:ascii="Times New Roman" w:eastAsia="Times New Roman" w:hAnsi="Times New Roman" w:cs="Times New Roman"/>
          <w:sz w:val="28"/>
          <w:szCs w:val="28"/>
        </w:rPr>
        <w:t>Основы коммуникации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начальной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школе отводится </w:t>
      </w:r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33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 часа</w:t>
      </w:r>
      <w:proofErr w:type="gramEnd"/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подготовительном и в 1 классе и </w:t>
      </w:r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 учебных часа во 2 – 4 классах.</w:t>
      </w:r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53CF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 на 168 часов за 5</w:t>
      </w:r>
      <w:r w:rsidR="00DE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лет</w:t>
      </w:r>
      <w:r w:rsidR="00DE53CF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F15AAAE" w14:textId="28E644F4" w:rsidR="00C56DC5" w:rsidRPr="002A165A" w:rsidRDefault="00C56DC5" w:rsidP="00C56D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Коррекционный курс реализуется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учителем-логопедом или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учителем-дефектологом во внеур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очной деятельности на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подгрупповых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 коррекционно-развивающих занятиях. </w:t>
      </w:r>
      <w:r w:rsidRPr="002A165A">
        <w:rPr>
          <w:rFonts w:ascii="Times New Roman" w:eastAsia="Times New Roman" w:hAnsi="Times New Roman" w:cs="Times New Roman"/>
          <w:sz w:val="28"/>
          <w:szCs w:val="28"/>
        </w:rPr>
        <w:t>Периодичность занятий – 1 раз в неделю. Длительность занятий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2A165A">
        <w:rPr>
          <w:rFonts w:ascii="Times New Roman" w:eastAsia="Times New Roman" w:hAnsi="Times New Roman" w:cs="Times New Roman"/>
          <w:sz w:val="28"/>
          <w:szCs w:val="28"/>
        </w:rPr>
        <w:t xml:space="preserve">35 минут в подготовительном и 1 классе,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2A165A">
        <w:rPr>
          <w:rFonts w:ascii="Times New Roman" w:eastAsia="Times New Roman" w:hAnsi="Times New Roman" w:cs="Times New Roman"/>
          <w:sz w:val="28"/>
          <w:szCs w:val="28"/>
        </w:rPr>
        <w:t xml:space="preserve">40 минут – во 2-4 классах. </w:t>
      </w:r>
    </w:p>
    <w:p w14:paraId="64E5470D" w14:textId="77777777" w:rsidR="00FA1150" w:rsidRPr="00C66600" w:rsidRDefault="00FA1150" w:rsidP="00FA11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E3A32D" w14:textId="77777777" w:rsidR="00312C38" w:rsidRDefault="00312C3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19F7CCF1" w14:textId="77777777" w:rsidR="00A57A47" w:rsidRPr="00A57A47" w:rsidRDefault="00A57A47" w:rsidP="00A57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Цели, задачи, направления и принципы построения программы коррекционного курса</w:t>
      </w:r>
    </w:p>
    <w:p w14:paraId="383C6EE4" w14:textId="21EAB01C" w:rsidR="00CD0945" w:rsidRDefault="00A57A47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Цель коррекционного курса</w:t>
      </w:r>
      <w:r w:rsidR="00C87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D0945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и реализация системы </w:t>
      </w:r>
      <w:r w:rsidR="00CD094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коррекционно-развивающей</w:t>
      </w:r>
      <w:r w:rsidR="00CD0945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 обучающимся с НОДА</w:t>
      </w:r>
      <w:r w:rsidR="00CD0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структуре ТМНР, направленной на формирование элементарных навыков речевых и коммуникативных навыков </w:t>
      </w:r>
      <w:r w:rsidR="00CD0945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максимальной </w:t>
      </w:r>
      <w:r w:rsidR="00CD0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возможной </w:t>
      </w:r>
      <w:r w:rsidR="00CD0945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адаптации и дальнейшей социализации в обществе.</w:t>
      </w:r>
    </w:p>
    <w:p w14:paraId="45EC40D7" w14:textId="1C2AFD19" w:rsidR="00A57A47" w:rsidRPr="00A57A47" w:rsidRDefault="00CD0945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целенаправленное 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владени</w:t>
      </w:r>
      <w:r w:rsidR="00B87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вербальными и невербальными 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средствами</w:t>
      </w:r>
      <w:r w:rsidR="00B87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коммуникации, в том числе средствами 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>альтернативной или дополнительной коммуникации, обеспечивающими выражение согласия/несогласия, удовольствия/неудовольствия, указания на объект, приветстви</w:t>
      </w:r>
      <w:r w:rsidR="00C87A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>/ прощани</w:t>
      </w:r>
      <w:r w:rsidR="00C87A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>, выражени</w:t>
      </w:r>
      <w:r w:rsidR="00C87A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благодарности и т.п., 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 же через стимуляцию развития психических процессов </w:t>
      </w:r>
      <w:r w:rsidR="00A57A47" w:rsidRPr="00C87A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обеспечить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полное познание предметов, 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отношений, 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объектов, явлений окружающего м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ира, обеспечить 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обучающимся 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>с НОДА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52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успешно освоить  адаптированную программу  (вариант 6.4) и социализироваться. </w:t>
      </w:r>
    </w:p>
    <w:p w14:paraId="13806175" w14:textId="77777777" w:rsidR="00A57A47" w:rsidRPr="00A57A47" w:rsidRDefault="00A57A47" w:rsidP="00A57A4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Задачи</w:t>
      </w: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реализации</w:t>
      </w:r>
      <w:r w:rsidRPr="00A57A4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коррекционного курса: </w:t>
      </w:r>
    </w:p>
    <w:p w14:paraId="5B8488DB" w14:textId="77777777" w:rsidR="00CD0945" w:rsidRDefault="004521ED" w:rsidP="00CD094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Диагностика сформированности навыков </w:t>
      </w:r>
      <w:r w:rsidR="00B803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коммуникации у обучающихся с НОДА</w:t>
      </w:r>
      <w:r w:rsidR="00CD094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в структуре ТМНР.</w:t>
      </w:r>
      <w:r w:rsidR="00B803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</w:t>
      </w:r>
    </w:p>
    <w:p w14:paraId="2F150941" w14:textId="5A324399" w:rsidR="00CD0945" w:rsidRPr="00CD0945" w:rsidRDefault="00CD0945" w:rsidP="00CD094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CD094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коммуникативных навыков: формирование различных форм общения, необходимых для жизни и процесса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ц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еленаправленное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владению вербальными и/ или невербальными средствами коммуникации, в том числе средствами альтернативной или дополнительной коммуникации</w:t>
      </w:r>
      <w:r w:rsidR="00A92B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A777C1" w14:textId="2EE2FCB7" w:rsidR="00CD0945" w:rsidRPr="00CD0945" w:rsidRDefault="00CD0945" w:rsidP="00CD094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CD0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Подбор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доступных  средств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альтернативной или дополнительной коммуникации при необходимости.</w:t>
      </w:r>
    </w:p>
    <w:p w14:paraId="3CDC023F" w14:textId="77777777" w:rsidR="00CD0945" w:rsidRDefault="00CD0945" w:rsidP="00CD094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CD0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элементарной вербальной (устной) коммуникации в соответствии с индивидуальными возможностями обучающегося. </w:t>
      </w:r>
    </w:p>
    <w:p w14:paraId="2C83E883" w14:textId="77777777" w:rsidR="00CD0945" w:rsidRDefault="00CD0945" w:rsidP="00CD094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CD094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устной речи (на доступном уровне) и коррекция ее нарушений. Повышение уровня общего речевого развития.</w:t>
      </w:r>
    </w:p>
    <w:p w14:paraId="3BF8A5E9" w14:textId="77777777" w:rsidR="00CD0945" w:rsidRDefault="00CD0945" w:rsidP="00CD094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CD09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Формирование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начальных  навыков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0945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чтения и письма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 доступном уровне)</w:t>
      </w:r>
      <w:r w:rsidRPr="00CD0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коррекция их нарушений. </w:t>
      </w:r>
    </w:p>
    <w:p w14:paraId="05B93B43" w14:textId="77777777" w:rsidR="00CD0945" w:rsidRDefault="00CD0945" w:rsidP="00CD0945">
      <w:pPr>
        <w:numPr>
          <w:ilvl w:val="0"/>
          <w:numId w:val="7"/>
        </w:numPr>
        <w:spacing w:after="0" w:line="360" w:lineRule="auto"/>
        <w:contextualSpacing/>
        <w:jc w:val="both"/>
        <w:rPr>
          <w:sz w:val="28"/>
          <w:szCs w:val="28"/>
        </w:rPr>
      </w:pPr>
      <w:r w:rsidRPr="00CD0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познавательной деятельности и коррекция ее нарушений. </w:t>
      </w:r>
    </w:p>
    <w:p w14:paraId="572F06C2" w14:textId="345F7B32" w:rsidR="00CD0945" w:rsidRPr="00CD0945" w:rsidRDefault="00CD0945" w:rsidP="00CD09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945">
        <w:rPr>
          <w:rFonts w:ascii="Times New Roman" w:hAnsi="Times New Roman" w:cs="Times New Roman"/>
          <w:sz w:val="28"/>
          <w:szCs w:val="28"/>
        </w:rPr>
        <w:t>Все задачи коррекционно-</w:t>
      </w:r>
      <w:r>
        <w:rPr>
          <w:rFonts w:ascii="Times New Roman" w:hAnsi="Times New Roman" w:cs="Times New Roman"/>
          <w:sz w:val="28"/>
          <w:szCs w:val="28"/>
        </w:rPr>
        <w:t>развивающей</w:t>
      </w:r>
      <w:r w:rsidRPr="00CD0945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подбираются </w:t>
      </w:r>
      <w:r w:rsidRPr="00CD0945">
        <w:rPr>
          <w:rFonts w:ascii="Times New Roman" w:hAnsi="Times New Roman" w:cs="Times New Roman"/>
          <w:sz w:val="28"/>
          <w:szCs w:val="28"/>
        </w:rPr>
        <w:t xml:space="preserve"> реализуются</w:t>
      </w:r>
      <w:proofErr w:type="gramEnd"/>
      <w:r w:rsidRPr="00CD0945">
        <w:rPr>
          <w:rFonts w:ascii="Times New Roman" w:hAnsi="Times New Roman" w:cs="Times New Roman"/>
          <w:sz w:val="28"/>
          <w:szCs w:val="28"/>
        </w:rPr>
        <w:t xml:space="preserve"> исходя из особенностей развития и индивидуальных возможностей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особых  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потребностей, содержания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планируемых  результатов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Специальной индивидуальной программы развития (СИПР).</w:t>
      </w:r>
    </w:p>
    <w:p w14:paraId="705DB8A6" w14:textId="77777777" w:rsidR="00A57A47" w:rsidRPr="00A57A47" w:rsidRDefault="00A57A47" w:rsidP="00A57A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81A3AD" w14:textId="70F94EAF" w:rsidR="00A57A47" w:rsidRPr="00A57A47" w:rsidRDefault="00A57A47" w:rsidP="00A57A4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Направления работы учителя-дефектолога</w:t>
      </w:r>
    </w:p>
    <w:p w14:paraId="467108ED" w14:textId="550E13CE" w:rsidR="00A57A47" w:rsidRPr="00A57A47" w:rsidRDefault="00A57A47" w:rsidP="00A57A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57A4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Диагностика сформированности </w:t>
      </w:r>
      <w:r w:rsidR="00B803B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навыков коммуникации </w:t>
      </w:r>
      <w:r w:rsidRPr="00A57A4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 обучающихся с НОДА </w:t>
      </w:r>
      <w:r w:rsidR="00A92B1A">
        <w:rPr>
          <w:rFonts w:ascii="Times New Roman" w:eastAsia="Times New Roman" w:hAnsi="Times New Roman" w:cs="Times New Roman"/>
          <w:sz w:val="28"/>
          <w:szCs w:val="28"/>
          <w:u w:val="single"/>
        </w:rPr>
        <w:t>в структуре ТМНР</w:t>
      </w:r>
      <w:r w:rsidRPr="00A57A4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704735" w14:textId="6E4DEE43" w:rsidR="00A57A47" w:rsidRPr="00A92B1A" w:rsidRDefault="00A57A47" w:rsidP="00A92B1A">
      <w:pPr>
        <w:pStyle w:val="a6"/>
        <w:numPr>
          <w:ilvl w:val="3"/>
          <w:numId w:val="8"/>
        </w:numPr>
        <w:spacing w:after="0" w:line="360" w:lineRule="auto"/>
        <w:ind w:left="709" w:right="143" w:hanging="283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Выявление уровня сформированности </w:t>
      </w:r>
      <w:r w:rsidR="00B803BB"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навыков коммуникации </w:t>
      </w:r>
      <w:r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у обучающегося с НО</w:t>
      </w:r>
      <w:r w:rsidRPr="00EB0EC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ДА</w:t>
      </w:r>
      <w:r w:rsidR="006160E1" w:rsidRPr="00EB0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(навыков невербального и элементарного вербального общения)</w:t>
      </w:r>
      <w:r w:rsidRPr="00EB0EC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</w:p>
    <w:p w14:paraId="5670183E" w14:textId="344095FD" w:rsidR="00A92B1A" w:rsidRPr="00A92B1A" w:rsidRDefault="00A57A47" w:rsidP="00A92B1A">
      <w:pPr>
        <w:pStyle w:val="a6"/>
        <w:numPr>
          <w:ilvl w:val="3"/>
          <w:numId w:val="8"/>
        </w:numPr>
        <w:spacing w:after="0" w:line="360" w:lineRule="auto"/>
        <w:ind w:left="709" w:right="143" w:hanging="283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Определение места </w:t>
      </w:r>
      <w:r w:rsidR="006160E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речевых и </w:t>
      </w:r>
      <w:r w:rsidR="00B803BB"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коммуникативных нарушений </w:t>
      </w:r>
      <w:r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в общей структуре нарушений развития.</w:t>
      </w:r>
      <w:r w:rsidR="006160E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Прогнозирование </w:t>
      </w:r>
      <w:proofErr w:type="gramStart"/>
      <w:r w:rsidR="006160E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коммуникативных  возможностей</w:t>
      </w:r>
      <w:proofErr w:type="gramEnd"/>
      <w:r w:rsidR="006160E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обучающихся с учетом </w:t>
      </w:r>
      <w:proofErr w:type="gramStart"/>
      <w:r w:rsidR="006160E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возрастных  и</w:t>
      </w:r>
      <w:proofErr w:type="gramEnd"/>
      <w:r w:rsidR="006160E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gramStart"/>
      <w:r w:rsidR="006160E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типологических  особенностей,  особенностей</w:t>
      </w:r>
      <w:proofErr w:type="gramEnd"/>
      <w:r w:rsidR="006160E1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артикуляционной моторики и функциональных возможностей рук.</w:t>
      </w:r>
    </w:p>
    <w:p w14:paraId="163C8613" w14:textId="73492C57" w:rsidR="006160E1" w:rsidRPr="006160E1" w:rsidRDefault="00162E56" w:rsidP="00A92B1A">
      <w:pPr>
        <w:pStyle w:val="a6"/>
        <w:numPr>
          <w:ilvl w:val="3"/>
          <w:numId w:val="8"/>
        </w:numPr>
        <w:spacing w:after="0" w:line="360" w:lineRule="auto"/>
        <w:ind w:left="709" w:right="143" w:hanging="283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Формулирование </w:t>
      </w:r>
      <w:r w:rsidR="00A57A47"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заключения с учетом </w:t>
      </w:r>
      <w:proofErr w:type="gramStart"/>
      <w:r w:rsidR="00A57A47"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структуры  нарушения</w:t>
      </w:r>
      <w:proofErr w:type="gramEnd"/>
      <w:r w:rsidR="00B803BB"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коммуникативной деятельности</w:t>
      </w:r>
      <w:r w:rsidR="00A57A47"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. </w:t>
      </w:r>
    </w:p>
    <w:p w14:paraId="08E64C9C" w14:textId="181AA5F9" w:rsidR="00162E56" w:rsidRDefault="00A57A47" w:rsidP="00162E56">
      <w:p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A57A47">
        <w:rPr>
          <w:rFonts w:ascii="Times New Roman" w:eastAsia="Times New Roman" w:hAnsi="Times New Roman" w:cs="Times New Roman"/>
          <w:sz w:val="28"/>
          <w:szCs w:val="28"/>
          <w:u w:val="single"/>
        </w:rPr>
        <w:t>Коррекционно-развивающая работа.</w:t>
      </w: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128BF5" w14:textId="7CA6AAD0" w:rsidR="00494F3F" w:rsidRDefault="00A92B1A" w:rsidP="00494F3F">
      <w:pPr>
        <w:pStyle w:val="a6"/>
        <w:numPr>
          <w:ilvl w:val="3"/>
          <w:numId w:val="8"/>
        </w:numPr>
        <w:spacing w:after="0" w:line="360" w:lineRule="auto"/>
        <w:ind w:left="709" w:right="143" w:hanging="283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Формирование навыков коммуникации с использованием </w:t>
      </w:r>
      <w:r w:rsidR="00494F3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простейших </w:t>
      </w:r>
      <w:r w:rsidRP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вербальных и/ или невербальных средств коммуникации, в том числе средств альтернативной или дополнительной коммуникации, обеспечивающих выражение согласия/несогласия, удовольствия/неудовольствия, указания на объект, приветствия/ прощания, выражение благодарности и т.п.</w:t>
      </w:r>
    </w:p>
    <w:p w14:paraId="110A0E20" w14:textId="58AD2287" w:rsidR="00494F3F" w:rsidRPr="00494F3F" w:rsidRDefault="00494F3F" w:rsidP="00494F3F">
      <w:pPr>
        <w:pStyle w:val="a6"/>
        <w:numPr>
          <w:ilvl w:val="3"/>
          <w:numId w:val="8"/>
        </w:numPr>
        <w:spacing w:after="0" w:line="360" w:lineRule="auto"/>
        <w:ind w:left="709" w:right="143" w:hanging="28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494F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Стимуляция речевого развития и коррекция его нарушений у детей с НОДА (формирование </w:t>
      </w:r>
      <w:proofErr w:type="spellStart"/>
      <w:r w:rsidRPr="00494F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речеязыковых</w:t>
      </w:r>
      <w:proofErr w:type="spellEnd"/>
      <w:r w:rsidRPr="00494F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494F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речедвигательных</w:t>
      </w:r>
      <w:proofErr w:type="spellEnd"/>
      <w:r w:rsidRPr="00494F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средств, необходимых для осуществления элементарной речевой деятельности). </w:t>
      </w:r>
    </w:p>
    <w:p w14:paraId="0615AECE" w14:textId="301CCA1C" w:rsidR="00162E56" w:rsidRPr="00162E56" w:rsidRDefault="00B803BB" w:rsidP="00162E56">
      <w:pPr>
        <w:pStyle w:val="a6"/>
        <w:numPr>
          <w:ilvl w:val="3"/>
          <w:numId w:val="8"/>
        </w:numPr>
        <w:spacing w:after="0" w:line="360" w:lineRule="auto"/>
        <w:ind w:left="709" w:right="14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5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Подбор средств альтернативной или дополнительной коммуникации с учетом диагностики обучающихся с НОДА</w:t>
      </w:r>
      <w:r w:rsidR="00A92B1A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в структуре ТМНР</w:t>
      </w:r>
      <w:r w:rsidR="00A57A47" w:rsidRPr="00162E56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.  </w:t>
      </w:r>
    </w:p>
    <w:p w14:paraId="3D93D49B" w14:textId="1A6CC55E" w:rsidR="00494F3F" w:rsidRPr="00494F3F" w:rsidRDefault="00B803BB" w:rsidP="00162E56">
      <w:pPr>
        <w:pStyle w:val="a6"/>
        <w:numPr>
          <w:ilvl w:val="3"/>
          <w:numId w:val="8"/>
        </w:numPr>
        <w:spacing w:after="0" w:line="360" w:lineRule="auto"/>
        <w:ind w:left="709" w:right="14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5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обучающихся владению средствами альтернативной или дополнительной коммуникаци</w:t>
      </w:r>
      <w:r w:rsidR="00A92B1A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094E76AE" w14:textId="06B18649" w:rsidR="00A57A47" w:rsidRPr="00A57A47" w:rsidRDefault="00A57A47" w:rsidP="00A57A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57A4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Организационная деятельность </w:t>
      </w:r>
      <w:r w:rsidR="00494F3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учителя-логопеда / </w:t>
      </w:r>
      <w:r w:rsidRPr="00A57A47">
        <w:rPr>
          <w:rFonts w:ascii="Times New Roman" w:eastAsia="Times New Roman" w:hAnsi="Times New Roman" w:cs="Times New Roman"/>
          <w:sz w:val="28"/>
          <w:szCs w:val="28"/>
          <w:u w:val="single"/>
        </w:rPr>
        <w:t>учителя-дефектолога.</w:t>
      </w: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2BB8B2" w14:textId="77777777" w:rsidR="00A57A47" w:rsidRPr="00A57A47" w:rsidRDefault="00A57A47" w:rsidP="00A57A47">
      <w:pPr>
        <w:numPr>
          <w:ilvl w:val="0"/>
          <w:numId w:val="4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по результатам обследования документации установленного образца (заполнение диагностической карты, составление перспективных планов групповой и индивидуальной работы). </w:t>
      </w:r>
    </w:p>
    <w:p w14:paraId="02594315" w14:textId="77777777" w:rsidR="00A57A47" w:rsidRPr="00A57A47" w:rsidRDefault="00A57A47" w:rsidP="00A57A47">
      <w:pPr>
        <w:numPr>
          <w:ilvl w:val="0"/>
          <w:numId w:val="4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ко</w:t>
      </w:r>
      <w:r w:rsidR="00B80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мплектования детей на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подгрупповые и индивидуальные коррекционно-развивающие занятия в зависимости от структуры нарушения (состав этих групп в течение года может меняться в зависимости от динамики развития обучающихся и индивидуальных темпов продвижения каждого из них). </w:t>
      </w:r>
    </w:p>
    <w:p w14:paraId="356F3BDF" w14:textId="65559E1B" w:rsidR="00A57A47" w:rsidRPr="00A92B1A" w:rsidRDefault="00A57A47" w:rsidP="00A57A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A92B1A">
        <w:rPr>
          <w:rFonts w:ascii="Times New Roman" w:eastAsia="Times New Roman" w:hAnsi="Times New Roman" w:cs="Times New Roman"/>
          <w:sz w:val="28"/>
          <w:szCs w:val="28"/>
        </w:rPr>
        <w:t>Оказание консультативной и методической помощи родителям (законным представителям) обучающихся, педагогам, тьюторам, воспитателям</w:t>
      </w:r>
      <w:r w:rsidR="00B803BB" w:rsidRPr="00A92B1A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использования средств альтернативной и дополнительной коммуникации</w:t>
      </w:r>
      <w:r w:rsidR="00CF07BE" w:rsidRPr="00A92B1A">
        <w:rPr>
          <w:rFonts w:ascii="Times New Roman" w:eastAsia="Times New Roman" w:hAnsi="Times New Roman" w:cs="Times New Roman"/>
          <w:sz w:val="28"/>
          <w:szCs w:val="28"/>
        </w:rPr>
        <w:t xml:space="preserve"> в процессе жизн</w:t>
      </w:r>
      <w:r w:rsidR="00A92B1A" w:rsidRPr="00A92B1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F07BE" w:rsidRPr="00A92B1A">
        <w:rPr>
          <w:rFonts w:ascii="Times New Roman" w:eastAsia="Times New Roman" w:hAnsi="Times New Roman" w:cs="Times New Roman"/>
          <w:sz w:val="28"/>
          <w:szCs w:val="28"/>
        </w:rPr>
        <w:t>деятельн</w:t>
      </w:r>
      <w:r w:rsidR="00A92B1A" w:rsidRPr="00A92B1A">
        <w:rPr>
          <w:rFonts w:ascii="Times New Roman" w:eastAsia="Times New Roman" w:hAnsi="Times New Roman" w:cs="Times New Roman"/>
          <w:sz w:val="28"/>
          <w:szCs w:val="28"/>
        </w:rPr>
        <w:t>ост</w:t>
      </w:r>
      <w:r w:rsidR="00CF07BE" w:rsidRPr="00A92B1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92B1A">
        <w:rPr>
          <w:rFonts w:ascii="Times New Roman" w:eastAsia="Times New Roman" w:hAnsi="Times New Roman" w:cs="Times New Roman"/>
          <w:sz w:val="28"/>
          <w:szCs w:val="28"/>
        </w:rPr>
        <w:t xml:space="preserve">; обучение применению </w:t>
      </w:r>
      <w:proofErr w:type="gramStart"/>
      <w:r w:rsidR="00A92B1A">
        <w:rPr>
          <w:rFonts w:ascii="Times New Roman" w:eastAsia="Times New Roman" w:hAnsi="Times New Roman" w:cs="Times New Roman"/>
          <w:sz w:val="28"/>
          <w:szCs w:val="28"/>
        </w:rPr>
        <w:t>указанных  средств</w:t>
      </w:r>
      <w:proofErr w:type="gramEnd"/>
      <w:r w:rsidR="00A92B1A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обучающимися при необходимости</w:t>
      </w:r>
      <w:r w:rsidRPr="00A92B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758992F" w14:textId="77777777" w:rsidR="00A57A47" w:rsidRPr="00A57A47" w:rsidRDefault="00A57A47" w:rsidP="00A57A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C827C6" w14:textId="4B9C963D" w:rsidR="00C56DC5" w:rsidRPr="005D0C5A" w:rsidRDefault="00C56DC5" w:rsidP="00C56DC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1" w:name="_Hlk149522470"/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подходы к</w:t>
      </w: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построени</w:t>
      </w:r>
      <w:r w:rsidR="00430B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программы коррекционно-развивающей работы</w:t>
      </w:r>
    </w:p>
    <w:p w14:paraId="54AADC4B" w14:textId="77777777" w:rsidR="00C56DC5" w:rsidRPr="005D0C5A" w:rsidRDefault="00C56DC5" w:rsidP="00C56DC5">
      <w:pPr>
        <w:numPr>
          <w:ilvl w:val="0"/>
          <w:numId w:val="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Системный подход.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 симптоматики нарушений основных линий развития (социального, познавательного, речевого, двигательного развития), определение ведущего расстройства, его механизмов и соотношения первичных и вторичных нарушений. </w:t>
      </w:r>
    </w:p>
    <w:p w14:paraId="39D20017" w14:textId="77777777" w:rsidR="00C56DC5" w:rsidRPr="005D0C5A" w:rsidRDefault="00C56DC5" w:rsidP="00C56DC5">
      <w:pPr>
        <w:numPr>
          <w:ilvl w:val="0"/>
          <w:numId w:val="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Комплексный подход.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Важность коррекционно-развивающего воздействия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сенсорное развитие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с учетом развития их познавательной и речевой деятельности.   Единство диагностики, развития, коррекции нарушенных функций. </w:t>
      </w:r>
    </w:p>
    <w:p w14:paraId="485A39D6" w14:textId="77777777" w:rsidR="00C56DC5" w:rsidRPr="005D0C5A" w:rsidRDefault="00C56DC5" w:rsidP="00C56DC5">
      <w:pPr>
        <w:numPr>
          <w:ilvl w:val="0"/>
          <w:numId w:val="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Дифференцированный подход.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 общих и специфических закономерностей развития детей с НОДА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структуре ТМНР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Создание вариативных специальных условий коррекционной помощи при получении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 указанной категории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имеющими различные нарушения психомоторного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сенсорного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(в силу неоднородности общей структуры нарушений дети с двигательной патологией имеют различные образовательные возможности). </w:t>
      </w:r>
    </w:p>
    <w:p w14:paraId="4869AB85" w14:textId="77777777" w:rsidR="00C56DC5" w:rsidRPr="005D0C5A" w:rsidRDefault="00C56DC5" w:rsidP="00C56DC5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Индивидуальный подход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Учет индивидуальных особенностей общего и личностного развития каждого ребенка в процессе обучения (во всех его формах и методах) с целью активного воздействия на ход развития речевых, умственных и физических возможностей. </w:t>
      </w:r>
    </w:p>
    <w:p w14:paraId="18E5F2EC" w14:textId="77777777" w:rsidR="00C56DC5" w:rsidRPr="005D0C5A" w:rsidRDefault="00C56DC5" w:rsidP="00C56DC5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Междисциплинарный подход команды специалистов медико-психолого-педагогического сопровождения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Взаимодействие специалистов различного профиля и согласованность их действий в решении проблем ребёнка. Сочетание коррекционной работы с медицинским (медикаментозным, физиотерапевтическим воздействием, применением ЛФК) и психологическим сопровождением. </w:t>
      </w:r>
    </w:p>
    <w:p w14:paraId="48A506E6" w14:textId="77777777" w:rsidR="00C56DC5" w:rsidRPr="005D0C5A" w:rsidRDefault="00C56DC5" w:rsidP="00C56DC5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онтогенетически последовательного поэтапного непрерывного воздействия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Учет возрастных закономерностей и особенностей развития психики, речи и моторики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Последовательность формирования психомоторных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сенсорных функций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06841C" w14:textId="77777777" w:rsidR="00C56DC5" w:rsidRPr="005D0C5A" w:rsidRDefault="00C56DC5" w:rsidP="00C56DC5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Принцип непрерывности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 Непрерывность коррекционной помощи для максимально полной компенсации 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сенсорного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(или уменьшения степени выраженности этих нарушений). </w:t>
      </w:r>
    </w:p>
    <w:p w14:paraId="5B072F37" w14:textId="77777777" w:rsidR="00C56DC5" w:rsidRPr="005D0C5A" w:rsidRDefault="00C56DC5" w:rsidP="00C56DC5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сотрудничества.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Тесная взаимосвязь и взаимодействие образовательной организации и семьи. Единая активная позиция и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осознанное отношение специалистов сопровождения, педагогов и родителей к полноценному познавательному, коммуникативному, речевому и двигательному развитию детей. Совместное создание атмосферы доброжелательности, веры в собственные возможности.</w:t>
      </w:r>
      <w:r w:rsidRPr="005D0C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DF5D4B" wp14:editId="5F0AD8E4">
            <wp:extent cx="9525" cy="9525"/>
            <wp:effectExtent l="0" t="0" r="0" b="0"/>
            <wp:docPr id="1" name="Picture 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DAB335D" w14:textId="77777777" w:rsidR="00C56DC5" w:rsidRDefault="00C56DC5" w:rsidP="00C56DC5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учета режима нагрузок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Предотвращение наступления утомления, используя для этого разнообразные средства – равномерное распределение нагрузки, дозированное преподнесение коррекционно-развивающего материала, чередование разных видов деятельности обучающихся.</w:t>
      </w:r>
    </w:p>
    <w:p w14:paraId="6BDE3D37" w14:textId="77777777" w:rsidR="00C56DC5" w:rsidRPr="003A5CA9" w:rsidRDefault="00C56DC5" w:rsidP="00C56D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CA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Учет данных принципов служит ориентиром для построения процесса коррекционно-развивающей </w:t>
      </w:r>
      <w:r w:rsidRPr="003A5C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работы, определяет ее содержание и создает необходимую основу для максимального познавательного, речевого развития и социализации обучающихся с НОДА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ТМНР</w:t>
      </w:r>
      <w:r w:rsidRPr="003A5C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CEB3C70" w14:textId="77777777" w:rsidR="00312C38" w:rsidRDefault="00312C3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477A7B6A" w14:textId="77777777" w:rsidR="00A57A47" w:rsidRPr="00A57A47" w:rsidRDefault="00A57A47" w:rsidP="00A57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Особенности организации коррекционного курса</w:t>
      </w:r>
    </w:p>
    <w:p w14:paraId="40DD6C79" w14:textId="5F28B3F6" w:rsidR="00A57A47" w:rsidRDefault="00A57A47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Особенностью построения </w:t>
      </w:r>
      <w:r w:rsidR="00616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рабочей программы коррекционного курса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</w:t>
      </w:r>
      <w:r w:rsidR="00616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встраивание в систему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</w:t>
      </w:r>
      <w:r w:rsidR="006160E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непрерывно</w:t>
      </w:r>
      <w:r w:rsidR="006160E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6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комплексного 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</w:t>
      </w:r>
      <w:r w:rsidR="006160E1">
        <w:rPr>
          <w:rFonts w:ascii="Times New Roman" w:eastAsia="Times New Roman" w:hAnsi="Times New Roman" w:cs="Times New Roman"/>
          <w:color w:val="000000"/>
          <w:sz w:val="28"/>
          <w:szCs w:val="28"/>
        </w:rPr>
        <w:t>я обучающихся с НОДА в структуре ТМНР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специфических вариативных </w:t>
      </w:r>
      <w:r w:rsidR="00162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особенностей развития различных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 обучающихся </w:t>
      </w:r>
      <w:r w:rsidR="006160E1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указанной категории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их особых образовательных потребностей и индивидуальных возможностей </w:t>
      </w:r>
      <w:r w:rsidR="006160E1">
        <w:rPr>
          <w:rFonts w:ascii="Times New Roman" w:eastAsia="Times New Roman" w:hAnsi="Times New Roman" w:cs="Times New Roman"/>
          <w:color w:val="000000"/>
          <w:sz w:val="28"/>
          <w:szCs w:val="28"/>
        </w:rPr>
        <w:t>и рекомендаций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ПМПК и </w:t>
      </w:r>
      <w:proofErr w:type="spellStart"/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ППк</w:t>
      </w:r>
      <w:proofErr w:type="spellEnd"/>
      <w:r w:rsidR="00616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организации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C0616D7" w14:textId="339708E8" w:rsidR="007E13F8" w:rsidRPr="007E13F8" w:rsidRDefault="007E13F8" w:rsidP="007E13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13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Проводится постепенное поэтапное формирование и развитие коммуникативных навыков с использованием вербальных и невербальных   средств. Речевые средства закрепляются в элементарной устной, а позже (при наличии такой возможности) в письменной форме. </w:t>
      </w:r>
    </w:p>
    <w:p w14:paraId="40A72FDD" w14:textId="63F13CA1" w:rsidR="007E13F8" w:rsidRPr="00484217" w:rsidRDefault="007E13F8" w:rsidP="007E13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Обучающимся с НОДА в структуре ТМНР требуется специальная помощь в </w:t>
      </w:r>
      <w:proofErr w:type="gramStart"/>
      <w:r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овладении  и</w:t>
      </w:r>
      <w:proofErr w:type="gramEnd"/>
      <w:r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развитии элементарной вербальной и/или невербальной коммуникации: </w:t>
      </w:r>
    </w:p>
    <w:p w14:paraId="68E41191" w14:textId="271F5569" w:rsidR="007E13F8" w:rsidRPr="00484217" w:rsidRDefault="00484217" w:rsidP="007E13F8">
      <w:pPr>
        <w:numPr>
          <w:ilvl w:val="0"/>
          <w:numId w:val="5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коррекция</w:t>
      </w:r>
      <w:r w:rsidR="007E13F8"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нарушений произносительной стороны речи (специфическими методами логопедического воздействия при </w:t>
      </w:r>
      <w:proofErr w:type="spellStart"/>
      <w:r w:rsidR="007E13F8"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дизартрических</w:t>
      </w:r>
      <w:proofErr w:type="spellEnd"/>
      <w:r w:rsidR="007E13F8"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расстройствах); </w:t>
      </w:r>
    </w:p>
    <w:p w14:paraId="1082D12E" w14:textId="33FCF1BD" w:rsidR="007E13F8" w:rsidRPr="00484217" w:rsidRDefault="00484217" w:rsidP="007E13F8">
      <w:pPr>
        <w:numPr>
          <w:ilvl w:val="0"/>
          <w:numId w:val="5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7E13F8"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умения использовать речь </w:t>
      </w:r>
      <w:r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доступном уровне в</w:t>
      </w:r>
      <w:r w:rsidR="007E13F8"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коммуникативны</w:t>
      </w:r>
      <w:r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7E13F8"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ситуация</w:t>
      </w:r>
      <w:r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7E13F8"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675BF1E" w14:textId="733A5FA5" w:rsidR="00A57A47" w:rsidRPr="00484217" w:rsidRDefault="00A57A47" w:rsidP="00A57A47">
      <w:pPr>
        <w:numPr>
          <w:ilvl w:val="0"/>
          <w:numId w:val="5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специальная помощь </w:t>
      </w:r>
      <w:r w:rsidR="00484217"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CF07BE"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овладении средствами альтернативной или дополнительной коммуникации</w:t>
      </w:r>
      <w:r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51C1B4F" w14:textId="3BDC87A2" w:rsidR="00484217" w:rsidRPr="00484217" w:rsidRDefault="00484217" w:rsidP="00A57A47">
      <w:pPr>
        <w:numPr>
          <w:ilvl w:val="0"/>
          <w:numId w:val="5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42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обеспечение особой пространственной и временной организации образовательной среды. </w:t>
      </w:r>
    </w:p>
    <w:p w14:paraId="7E565FE4" w14:textId="77777777" w:rsidR="00A57A47" w:rsidRPr="00A57A47" w:rsidRDefault="00CF07BE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коммуникации</w:t>
      </w:r>
      <w:r w:rsidR="00A57A47" w:rsidRPr="00A57A47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параллельно с развитием познавательной деятельности и речи обучающихся с НОДА, что является фундаментом для успешного освоения </w:t>
      </w:r>
      <w:proofErr w:type="gramStart"/>
      <w:r w:rsidR="00A57A47" w:rsidRPr="00A57A47">
        <w:rPr>
          <w:rFonts w:ascii="Times New Roman" w:eastAsia="Times New Roman" w:hAnsi="Times New Roman" w:cs="Times New Roman"/>
          <w:sz w:val="28"/>
          <w:szCs w:val="28"/>
        </w:rPr>
        <w:t>адаптированной  программы</w:t>
      </w:r>
      <w:proofErr w:type="gramEnd"/>
      <w:r w:rsidR="00A57A47" w:rsidRPr="00A57A47">
        <w:rPr>
          <w:rFonts w:ascii="Times New Roman" w:eastAsia="Times New Roman" w:hAnsi="Times New Roman" w:cs="Times New Roman"/>
          <w:sz w:val="28"/>
          <w:szCs w:val="28"/>
        </w:rPr>
        <w:t xml:space="preserve">  общего образования. </w:t>
      </w:r>
    </w:p>
    <w:p w14:paraId="52A99DFF" w14:textId="6C6D23DD" w:rsidR="00A57A47" w:rsidRPr="000B6213" w:rsidRDefault="00A57A47" w:rsidP="000B6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у обучающихся данной группы отмечаются не только двигательные нарушения, но и нарушение интеллекта, то у них проявляется незрелость мотивации к учебной деятельности, низкий уровень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работоспособности и самостоятельности. Учитывая данные факторы, в образовательном процессе важно использовать активные формы, методы и п</w:t>
      </w:r>
      <w:r w:rsidR="00162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риёмы коррекционно-развивающей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работы: интересный, красочный дидактический материал, средства наглядности, пошаговые алгоритмы выполнения </w:t>
      </w:r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заданий, различные формы помощи. </w:t>
      </w:r>
      <w:r w:rsidR="000B6213"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Эффективными приемами коррекционного воздействия являются специально созданные игровые ситуации и дидактические игры. </w:t>
      </w:r>
    </w:p>
    <w:p w14:paraId="501F1654" w14:textId="740203BE" w:rsidR="00A254C8" w:rsidRDefault="00A57A47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 заданий основан на степени возрастания сложности. Переход к новому материалу начинается после </w:t>
      </w:r>
      <w:r w:rsidR="0048421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 и отработки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 или иных </w:t>
      </w:r>
      <w:r w:rsidR="00A25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навыков коммуникации. </w:t>
      </w:r>
    </w:p>
    <w:p w14:paraId="53A8746C" w14:textId="41E4511F" w:rsidR="00A57A47" w:rsidRPr="00A57A47" w:rsidRDefault="00A57A47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коррекционной работы с обучающимися с НОДА </w:t>
      </w:r>
      <w:r w:rsidR="00484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структуре ТМНР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развивать межанализаторную систему связей, задействуя зрительный, слуховой анализаторы и особенно тактильно-кинестетический анализатор. </w:t>
      </w:r>
    </w:p>
    <w:p w14:paraId="00874042" w14:textId="5EC3896A" w:rsidR="00A254C8" w:rsidRDefault="000B6213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двигательной патол</w:t>
      </w:r>
      <w:r w:rsidR="00A254C8">
        <w:rPr>
          <w:rFonts w:ascii="Times New Roman" w:eastAsia="Times New Roman" w:hAnsi="Times New Roman" w:cs="Times New Roman"/>
          <w:color w:val="000000"/>
          <w:sz w:val="28"/>
          <w:szCs w:val="28"/>
        </w:rPr>
        <w:t>огией, особенно с тяжелыми двигательными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нарушениями </w:t>
      </w:r>
      <w:r w:rsidR="00A25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выраженным снижением интеллекта, 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требуется длительное время для </w:t>
      </w:r>
      <w:r w:rsidR="00A254C8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овладения средствами коммуникации</w:t>
      </w:r>
      <w:r w:rsidR="00A57A47"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E7B7EBA" w14:textId="09EDD89E" w:rsidR="000B6213" w:rsidRPr="000B6213" w:rsidRDefault="000B6213" w:rsidP="000B6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Учет особенностей и возможностей обучающихся с НОДА в структуре ТМНР реализуется через специальные образовательные условия (специальные методы стимуляции коммуникативно-речевого развития, коррекции </w:t>
      </w:r>
      <w:proofErr w:type="spellStart"/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речедвигательных</w:t>
      </w:r>
      <w:proofErr w:type="spellEnd"/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нарушений, пространственных и временных представлений, графо-моторных навыков, специальное оборудование и др.). </w:t>
      </w:r>
    </w:p>
    <w:p w14:paraId="5FB8E277" w14:textId="3915A94A" w:rsidR="00093506" w:rsidRDefault="00A57A47" w:rsidP="000935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периода обучения в каждом учебном году проводится оценка д</w:t>
      </w:r>
      <w:r w:rsidR="00A254C8">
        <w:rPr>
          <w:rFonts w:ascii="Times New Roman" w:eastAsia="Times New Roman" w:hAnsi="Times New Roman" w:cs="Times New Roman"/>
          <w:color w:val="000000"/>
          <w:sz w:val="28"/>
          <w:szCs w:val="28"/>
        </w:rPr>
        <w:t>остиж</w:t>
      </w:r>
      <w:r w:rsidR="00162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 каждого обучающегося </w:t>
      </w:r>
      <w:r w:rsidR="00A25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динамики </w:t>
      </w:r>
      <w:r w:rsidR="00A254C8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 навык</w:t>
      </w:r>
      <w:r w:rsidR="000B6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A25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коммуникации.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заключений уточняются планы коррекционно-развивающей работы. </w:t>
      </w:r>
      <w:bookmarkEnd w:id="1"/>
    </w:p>
    <w:p w14:paraId="52D4DBCD" w14:textId="75486C25" w:rsidR="00093506" w:rsidRPr="000B6213" w:rsidRDefault="00093506" w:rsidP="000935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Коррекционн</w:t>
      </w:r>
      <w:r w:rsidR="000B6213"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</w:t>
      </w:r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работа в </w:t>
      </w:r>
      <w:proofErr w:type="gramStart"/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рамках  реализуемого</w:t>
      </w:r>
      <w:proofErr w:type="gramEnd"/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курса носит безоценочный характер. Результативность и эффективность коррекционного курса выявляется путём диагностического обследования, проводимого 2-3 </w:t>
      </w:r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раза в год: до начала коррекционно-развивающей работы, в процессе работы и после нее (в конце учебного года). </w:t>
      </w:r>
    </w:p>
    <w:p w14:paraId="4B013458" w14:textId="77777777" w:rsidR="00093506" w:rsidRPr="000B6213" w:rsidRDefault="00093506" w:rsidP="000935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окончании периода обучения в каждом учебном году проводится оценка достижений каждого обучающегося (динамики его психомоторных </w:t>
      </w:r>
      <w:proofErr w:type="gramStart"/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функций,  оценка</w:t>
      </w:r>
      <w:proofErr w:type="gramEnd"/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уровня освоения элементарных действий с материалами и предметами, разных видов предметно-практической детальности, а также освоения образовательной программы). Анализ динамики общего </w:t>
      </w:r>
      <w:proofErr w:type="gramStart"/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развития,  эффективности</w:t>
      </w:r>
      <w:proofErr w:type="gramEnd"/>
      <w:r w:rsidRPr="000B62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образовательной и коррекционно-развивающей работы с обучающимися с НОДА осуществляется всеми специалистами сопровождения и педагогами. По результатам заключений уточняются планы коррекционно-развивающей работы. Основной метод – метод экспертной оценки.</w:t>
      </w:r>
      <w:r w:rsidRPr="000B62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841EAE4" w14:textId="77777777" w:rsidR="00312C38" w:rsidRPr="000B6213" w:rsidRDefault="00312C3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3DCD4EA" w14:textId="77777777" w:rsidR="00093506" w:rsidRDefault="0009350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29E0F5AB" w14:textId="77777777" w:rsidR="00A57A47" w:rsidRPr="00A57A47" w:rsidRDefault="00A57A47" w:rsidP="00A57A4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ПРОГРАММЫ КОРРЕКЦИОННОГО КУРСА</w:t>
      </w:r>
    </w:p>
    <w:p w14:paraId="363D60BC" w14:textId="77777777" w:rsidR="00A57A47" w:rsidRPr="00A57A47" w:rsidRDefault="00A57A47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Сочетание различных вариантов нарушений основных линий развития и разная степень их выраженности при НОДА определяет возможность изменения образовательной организацией содержания коррекционно-развивающей работы, посл</w:t>
      </w:r>
      <w:r w:rsidR="00A254C8"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едовательности изучения тем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наполнения, количества ча</w:t>
      </w:r>
      <w:r w:rsidR="00A254C8">
        <w:rPr>
          <w:rFonts w:ascii="Times New Roman" w:eastAsia="Times New Roman" w:hAnsi="Times New Roman" w:cs="Times New Roman"/>
          <w:color w:val="000000"/>
          <w:sz w:val="28"/>
          <w:szCs w:val="28"/>
        </w:rPr>
        <w:t>сов на их усвоение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BB4EE4D" w14:textId="5BF58D3E" w:rsidR="00A57A47" w:rsidRPr="00A57A47" w:rsidRDefault="00A57A47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sz w:val="28"/>
          <w:szCs w:val="28"/>
        </w:rPr>
        <w:t>Любая программная тема может быть адаптирована</w:t>
      </w:r>
      <w:r w:rsidR="00701E43">
        <w:rPr>
          <w:rFonts w:ascii="Times New Roman" w:eastAsia="Times New Roman" w:hAnsi="Times New Roman" w:cs="Times New Roman"/>
          <w:sz w:val="28"/>
          <w:szCs w:val="28"/>
        </w:rPr>
        <w:t xml:space="preserve"> с учетом уровня двигательного,</w:t>
      </w: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познавательного</w:t>
      </w:r>
      <w:r w:rsidR="00701E43">
        <w:rPr>
          <w:rFonts w:ascii="Times New Roman" w:eastAsia="Times New Roman" w:hAnsi="Times New Roman" w:cs="Times New Roman"/>
          <w:sz w:val="28"/>
          <w:szCs w:val="28"/>
        </w:rPr>
        <w:t xml:space="preserve"> и речевого развития обучающихся</w:t>
      </w: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72DE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 темы могут быть удалены добавлены</w:t>
      </w:r>
      <w:r w:rsidR="008C72DE">
        <w:rPr>
          <w:rFonts w:ascii="Times New Roman" w:eastAsia="Times New Roman" w:hAnsi="Times New Roman" w:cs="Times New Roman"/>
          <w:sz w:val="28"/>
          <w:szCs w:val="28"/>
        </w:rPr>
        <w:t xml:space="preserve"> с учетом </w:t>
      </w:r>
      <w:r w:rsidRPr="00A57A47">
        <w:rPr>
          <w:rFonts w:ascii="Times New Roman" w:eastAsia="Times New Roman" w:hAnsi="Times New Roman" w:cs="Times New Roman"/>
          <w:sz w:val="28"/>
          <w:szCs w:val="28"/>
        </w:rPr>
        <w:t>выраженности двигательных</w:t>
      </w:r>
      <w:r w:rsidR="00701E43">
        <w:rPr>
          <w:rFonts w:ascii="Times New Roman" w:eastAsia="Times New Roman" w:hAnsi="Times New Roman" w:cs="Times New Roman"/>
          <w:sz w:val="28"/>
          <w:szCs w:val="28"/>
        </w:rPr>
        <w:t>, речевых</w:t>
      </w: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 нарушений и </w:t>
      </w:r>
      <w:r w:rsidR="00BE32D6">
        <w:rPr>
          <w:rFonts w:ascii="Times New Roman" w:eastAsia="Times New Roman" w:hAnsi="Times New Roman" w:cs="Times New Roman"/>
          <w:sz w:val="28"/>
          <w:szCs w:val="28"/>
        </w:rPr>
        <w:t xml:space="preserve">особенностей </w:t>
      </w:r>
      <w:r w:rsidRPr="00A57A47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познавательной деятельности обучающихся с НОДА </w:t>
      </w:r>
      <w:r w:rsidR="00BE32D6">
        <w:rPr>
          <w:rFonts w:ascii="Times New Roman" w:eastAsia="Times New Roman" w:hAnsi="Times New Roman" w:cs="Times New Roman"/>
          <w:sz w:val="28"/>
          <w:szCs w:val="28"/>
        </w:rPr>
        <w:t>в структуре ТМНР</w:t>
      </w:r>
      <w:r w:rsidR="0022320B">
        <w:rPr>
          <w:rFonts w:ascii="Times New Roman" w:eastAsia="Times New Roman" w:hAnsi="Times New Roman" w:cs="Times New Roman"/>
          <w:sz w:val="28"/>
          <w:szCs w:val="28"/>
        </w:rPr>
        <w:t xml:space="preserve">, а также от доступности овладения </w:t>
      </w:r>
      <w:proofErr w:type="gramStart"/>
      <w:r w:rsidR="00BE32D6">
        <w:rPr>
          <w:rFonts w:ascii="Times New Roman" w:eastAsia="Times New Roman" w:hAnsi="Times New Roman" w:cs="Times New Roman"/>
          <w:sz w:val="28"/>
          <w:szCs w:val="28"/>
        </w:rPr>
        <w:t>речевыми</w:t>
      </w:r>
      <w:r w:rsidR="0022320B">
        <w:rPr>
          <w:rFonts w:ascii="Times New Roman" w:eastAsia="Times New Roman" w:hAnsi="Times New Roman" w:cs="Times New Roman"/>
          <w:sz w:val="28"/>
          <w:szCs w:val="28"/>
        </w:rPr>
        <w:t xml:space="preserve">  средствами</w:t>
      </w:r>
      <w:proofErr w:type="gramEnd"/>
      <w:r w:rsidR="00BE32D6">
        <w:rPr>
          <w:rFonts w:ascii="Times New Roman" w:eastAsia="Times New Roman" w:hAnsi="Times New Roman" w:cs="Times New Roman"/>
          <w:sz w:val="28"/>
          <w:szCs w:val="28"/>
        </w:rPr>
        <w:t xml:space="preserve">, средствами </w:t>
      </w:r>
      <w:r w:rsidR="0022320B">
        <w:rPr>
          <w:rFonts w:ascii="Times New Roman" w:eastAsia="Times New Roman" w:hAnsi="Times New Roman" w:cs="Times New Roman"/>
          <w:sz w:val="28"/>
          <w:szCs w:val="28"/>
        </w:rPr>
        <w:t>альтернативной и дополнительной коммуникации.</w:t>
      </w:r>
    </w:p>
    <w:p w14:paraId="477CF63D" w14:textId="79419751" w:rsidR="00BE32D6" w:rsidRPr="00A57A47" w:rsidRDefault="00A57A47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часов, отведенное на изучение каждой темы, опр</w:t>
      </w:r>
      <w:r w:rsidR="00701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еделяется </w:t>
      </w:r>
      <w:r w:rsidR="00BE32D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педагогом</w:t>
      </w:r>
      <w:r w:rsidR="00701E43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может меняться в зависимости от индивидуального темпа усвоения учебного материала каждым обучающимся. </w:t>
      </w:r>
    </w:p>
    <w:p w14:paraId="4BDD2B83" w14:textId="77777777" w:rsidR="005E4691" w:rsidRPr="005E4691" w:rsidRDefault="00701E43" w:rsidP="00701E43">
      <w:pPr>
        <w:widowControl w:val="0"/>
        <w:autoSpaceDE w:val="0"/>
        <w:autoSpaceDN w:val="0"/>
        <w:adjustRightInd w:val="0"/>
        <w:spacing w:before="200" w:after="0" w:line="36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 «Основы коммуникации»</w:t>
      </w:r>
    </w:p>
    <w:p w14:paraId="6F731BA3" w14:textId="7AB48169" w:rsidR="008C72DE" w:rsidRDefault="00192EB0" w:rsidP="00E62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речевой коммуникации на доступном уровне: коммуникации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>тимуляция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произвольной</w:t>
      </w:r>
      <w:proofErr w:type="gramEnd"/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голосовой активности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р</w:t>
      </w:r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абота над произнесением звуков и </w:t>
      </w:r>
      <w:proofErr w:type="spellStart"/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звукокомплексов</w:t>
      </w:r>
      <w:proofErr w:type="spellEnd"/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обладающих  коммуникативным</w:t>
      </w:r>
      <w:proofErr w:type="gramEnd"/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потенциалом, отдельных слогов, простых слов, </w:t>
      </w:r>
      <w:proofErr w:type="gramStart"/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включающих  максимально</w:t>
      </w:r>
      <w:proofErr w:type="gramEnd"/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сохранные звуки (гласные звуки первого </w:t>
      </w:r>
      <w:proofErr w:type="gramStart"/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ряда, </w:t>
      </w:r>
      <w:r w:rsidR="00E62DCC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согласные</w:t>
      </w:r>
      <w:proofErr w:type="gramEnd"/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звуки</w:t>
      </w:r>
      <w:r w:rsidR="00E62DCC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произношение которых обычно не нарушено или их легче </w:t>
      </w:r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поддается коррекции</w:t>
      </w:r>
      <w:r w:rsidR="00E62DCC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14:paraId="03E55978" w14:textId="79D58CC1" w:rsidR="00E62DCC" w:rsidRPr="007B5713" w:rsidRDefault="008C72DE" w:rsidP="00E62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базиса для овладения элементами письменной речи как средств</w:t>
      </w:r>
      <w:r w:rsidR="0056735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коммуникации, и</w:t>
      </w:r>
      <w:r w:rsidR="00E62DCC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>зучени</w:t>
      </w:r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62DCC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конструирование </w:t>
      </w:r>
      <w:r w:rsidR="00E62DCC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>букв</w:t>
      </w:r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лепка, </w:t>
      </w:r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выкладывание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букв </w:t>
      </w:r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контуру и др. Овладение </w:t>
      </w:r>
      <w:r w:rsidR="00E62DCC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печатными символами, </w:t>
      </w:r>
      <w:r w:rsidR="00E62DCC">
        <w:rPr>
          <w:rFonts w:ascii="Times New Roman" w:eastAsia="Times New Roman" w:hAnsi="Times New Roman" w:cs="Times New Roman"/>
          <w:color w:val="000000"/>
          <w:sz w:val="28"/>
          <w:szCs w:val="28"/>
        </w:rPr>
        <w:t>клавиатурное письмо и др</w:t>
      </w:r>
      <w:r w:rsidR="00E62DCC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EDB1841" w14:textId="77777777" w:rsidR="00086E48" w:rsidRPr="00086E48" w:rsidRDefault="00086E48" w:rsidP="00086E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Указание взглядом на объект при выражении своих желаний, ответе на вопрос. Выражение мимикой согласия (несогласия), удовольствия </w:t>
      </w:r>
      <w:r w:rsidRPr="00086E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(неудовольствия); приветствие (прощание) с использованием мимики. Выражение жестом согласия (несогласия), удовольствия (неудовольствия), благодарности, своих желаний; приветствие (прощание), обращение за помощью, ответы на вопросы с использованием жеста. Привлечение внимания звучащим предметом; выражение удовольствия (неудовольствия), благодарности звучащим предметом; обращение за помощью, ответы на вопросы, предполагающие согласие (несогласие) с использованием звучащего предмета. Выражение своих желаний, благодарности, обращение за помощью, приветствие (прощание), ответы на вопросы с предъявлением предметного символа. 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с использованием графического изображения (фотография, цветная картинка, черно-белая картинка, пиктограмма). 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с использованием карточек с напечатанными словами. 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с использованием таблицы букв.</w:t>
      </w:r>
    </w:p>
    <w:p w14:paraId="363E6362" w14:textId="77777777" w:rsidR="00A57A47" w:rsidRDefault="00086E48" w:rsidP="00086E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с использованием технических устройств. Привлечение внимания, выражение согласия (несогласия), благодарности, своих желаний, обращение за помощью, ответы на вопросы, задавание вопросов, приветствие (прощание) с использованием коммуникативной кнопки. Выражение согласия (несогласия), благодарности, своих желаний, приветствие (прощание), обращение за помощью, ответы на вопросы, задавание вопросов, рассказ о себе, прошедших событиях с использованием пошагового коммуникатора. Выражение своих желаний, </w:t>
      </w:r>
      <w:r w:rsidRPr="00086E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(несогласия), благодарности, приветствие (прощание), обращение за помощью, ответы на вопросы, задавание вопросов, рассказывание с использованием коммуникатора. Выражение своих желаний, согласия (несогласия), благодарности, приветствие (прощание), обращение за помощью, ответы на вопросы, задавание вопросов, рассказывание с использованием компьютера (планшетного компьютера).</w:t>
      </w:r>
    </w:p>
    <w:p w14:paraId="0C93377E" w14:textId="7C23EE04" w:rsidR="00BF2A2D" w:rsidRPr="00086E48" w:rsidRDefault="00BF2A2D" w:rsidP="00086E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Конкретное содержание коррекционного курса "Основы коммуникации" может варьироваться в широких пределах в зависимости от особенностей и особых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 потребностей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с НОДА в структуре ТМНР. Оно определяется исходя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планируемых  результатов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 СИПР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конкретных   обучающихся,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сформулированных 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  комплексного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психолого-педагогического обследования</w:t>
      </w:r>
    </w:p>
    <w:p w14:paraId="1277847D" w14:textId="77777777" w:rsidR="00312C38" w:rsidRDefault="00312C3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0E2279BE" w14:textId="77777777" w:rsidR="00A57A47" w:rsidRPr="00A57A47" w:rsidRDefault="00A57A47" w:rsidP="00A57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7A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ПЛАНИРУЕМЫЕ РЕЗУЛЬТАТЫ ОСВОЕНИЯ ПРОГРАММЫ </w:t>
      </w:r>
      <w:bookmarkStart w:id="2" w:name="_Hlk149551780"/>
      <w:r w:rsidRPr="00A57A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КОРРЕКЦИОННОГО </w:t>
      </w:r>
      <w:bookmarkEnd w:id="2"/>
      <w:r w:rsidRPr="00A57A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КУРСА</w:t>
      </w:r>
    </w:p>
    <w:p w14:paraId="5BA528B1" w14:textId="121D1A42" w:rsidR="00A57A47" w:rsidRPr="00A57A47" w:rsidRDefault="00A57A47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Планируемые </w:t>
      </w:r>
      <w:r w:rsidRPr="00A57A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bidi="ru-RU"/>
        </w:rPr>
        <w:t>личностные результаты</w:t>
      </w: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учитывают типологические и возрастные особенности обучающихся с НОДА </w:t>
      </w:r>
      <w:r w:rsidR="00BF2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в структуре ТМНР</w:t>
      </w: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и возможности их личностного развития в процессе целенаправленной образовательной деятельности.</w:t>
      </w:r>
    </w:p>
    <w:p w14:paraId="6A16F0C1" w14:textId="77777777" w:rsidR="00A57A47" w:rsidRPr="00A57A47" w:rsidRDefault="00A57A47" w:rsidP="00A57A4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Личностные результаты по коррекционному курсу </w:t>
      </w:r>
      <w:r w:rsidR="001C4033">
        <w:rPr>
          <w:rFonts w:ascii="Times New Roman" w:eastAsia="Times New Roman" w:hAnsi="Times New Roman" w:cs="Times New Roman"/>
          <w:color w:val="000000"/>
          <w:sz w:val="28"/>
          <w:szCs w:val="28"/>
        </w:rPr>
        <w:t>«Основы коммуникации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:</w:t>
      </w:r>
    </w:p>
    <w:p w14:paraId="0D1F0FE2" w14:textId="77777777" w:rsidR="00A57A47" w:rsidRDefault="00A57A47" w:rsidP="00A57A4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проявление интереса к социальному окружению и осмыслению своего места в нем; </w:t>
      </w:r>
    </w:p>
    <w:p w14:paraId="7BB0F690" w14:textId="77777777" w:rsidR="00837FE2" w:rsidRPr="00A57A47" w:rsidRDefault="00837FE2" w:rsidP="00A57A4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стремление к взаимодействию с окружающими;</w:t>
      </w:r>
    </w:p>
    <w:p w14:paraId="4EEFEB9F" w14:textId="77777777" w:rsidR="00A57A47" w:rsidRPr="00A57A47" w:rsidRDefault="00A57A47" w:rsidP="00A57A4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положительное отношение к сотрудничеству со взрослыми и сверстниками в ситуациях общения;</w:t>
      </w:r>
    </w:p>
    <w:p w14:paraId="62152491" w14:textId="77777777" w:rsidR="00D63AFE" w:rsidRPr="00D63AFE" w:rsidRDefault="00D63AFE" w:rsidP="00A57A4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</w:pPr>
      <w:r w:rsidRPr="00D63A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владение элементарными навыками коммуникации и принятыми нормами взаимодействия;</w:t>
      </w:r>
    </w:p>
    <w:p w14:paraId="652F0F99" w14:textId="462705C5" w:rsidR="00A57A47" w:rsidRPr="00A57A47" w:rsidRDefault="00D63AFE" w:rsidP="00A57A4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A57A47"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проявление доброжелательности, эмоциональной отзывчивости и взаимопомощи; проявление сопереживания к чувствам других людей (использование этикетных речевых оборотов в повседневной жизни);</w:t>
      </w:r>
    </w:p>
    <w:p w14:paraId="59763C71" w14:textId="7FAF434B" w:rsidR="00A57A47" w:rsidRPr="00A57A47" w:rsidRDefault="00A57A47" w:rsidP="00A57A4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социальном пространстве, обществе</w:t>
      </w:r>
      <w:r w:rsidR="00BF2A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(на доступном уровне)</w:t>
      </w: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7F9AF6B" w14:textId="7267E5AD" w:rsidR="00A57A47" w:rsidRPr="00A57A47" w:rsidRDefault="00A57A47" w:rsidP="00A57A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A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bidi="ru-RU"/>
        </w:rPr>
        <w:t>Предметные результаты</w:t>
      </w: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предусматривают овладение обучающимися с НОДА </w:t>
      </w:r>
      <w:r w:rsidR="00BF2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в структуре ТМНР</w:t>
      </w:r>
      <w:r w:rsidRPr="00A57A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bookmarkStart w:id="3" w:name="bookmark8"/>
      <w:r w:rsidR="001C40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средствами</w:t>
      </w:r>
      <w:r w:rsidR="0083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вербальной или невербальной коммуникации, в том числе средствами</w:t>
      </w:r>
      <w:r w:rsidR="001C40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альтернативной или дополнительной коммуникации.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тем, что уровень развития двигательной сферы</w:t>
      </w:r>
      <w:r w:rsidR="001C4033">
        <w:rPr>
          <w:rFonts w:ascii="Times New Roman" w:eastAsia="Times New Roman" w:hAnsi="Times New Roman" w:cs="Times New Roman"/>
          <w:color w:val="000000"/>
          <w:sz w:val="28"/>
          <w:szCs w:val="28"/>
        </w:rPr>
        <w:t>, речи и познавательных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функций 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обучающихся с НОДА может быть разным, то часть детей не сможет достигнуть ряда определенных результатов</w:t>
      </w:r>
      <w:r w:rsidR="001C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предполагаемые сроки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Представленные предметные результаты являются ориентировочными для составления и реализации</w:t>
      </w:r>
      <w:r w:rsidR="001C40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коррекционного курса</w:t>
      </w:r>
      <w:r w:rsidR="00086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тех средств коммуникации, которые </w:t>
      </w:r>
      <w:r w:rsidR="00086E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доступны обучающемуся с НОДА </w:t>
      </w:r>
      <w:r w:rsidR="00837FE2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его психофизических особенностей</w:t>
      </w:r>
      <w:r w:rsidR="001C403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57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3"/>
    </w:p>
    <w:p w14:paraId="30CB52B8" w14:textId="77777777" w:rsidR="001C4033" w:rsidRDefault="001C4033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Указывать</w:t>
      </w:r>
      <w:r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взглядом на объект при выражении своих желани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 ответе на вопрос.</w:t>
      </w:r>
    </w:p>
    <w:p w14:paraId="03313530" w14:textId="77777777" w:rsidR="001C4033" w:rsidRDefault="001C4033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Выражать</w:t>
      </w:r>
      <w:r w:rsidR="00837F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мимикой согласие</w:t>
      </w:r>
      <w:r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(несогласи</w:t>
      </w:r>
      <w:r w:rsidR="00837F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), удовольствия (неудовольствия); приветствие (прощание) с использованием мимики. </w:t>
      </w:r>
    </w:p>
    <w:p w14:paraId="11D22BD6" w14:textId="77777777" w:rsidR="001C4033" w:rsidRDefault="001C4033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Выражать</w:t>
      </w:r>
      <w:r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жестом согласия (несогласия), удовольствия (неудовольствия)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благодарности, своих желаний.</w:t>
      </w:r>
    </w:p>
    <w:p w14:paraId="46E86977" w14:textId="77777777" w:rsidR="001C4033" w:rsidRDefault="001C4033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Приветствовать</w:t>
      </w:r>
      <w:r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рощаться), обращаться за помощью, отвечать</w:t>
      </w:r>
      <w:r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вопросы с использованием жеста. </w:t>
      </w:r>
    </w:p>
    <w:p w14:paraId="5D22D7F7" w14:textId="77777777" w:rsidR="001C4033" w:rsidRDefault="001C4033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Привлекать внимания звучащим предметом.</w:t>
      </w:r>
      <w:r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CC4017D" w14:textId="77777777" w:rsidR="001C4033" w:rsidRDefault="001C4033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ыражение удовольствия (неудовольствия), 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лагодарности звучащим предметом.</w:t>
      </w:r>
    </w:p>
    <w:p w14:paraId="2679DB53" w14:textId="77777777" w:rsidR="009B57CE" w:rsidRDefault="001C4033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Обращаться за помощью, отвечать</w:t>
      </w:r>
      <w:r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вопросы, предполагающие согласие (несогласие) с использованием звучащего предмета. </w:t>
      </w:r>
    </w:p>
    <w:p w14:paraId="2BDFBA7F" w14:textId="77777777" w:rsidR="009B57CE" w:rsidRDefault="009B57CE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Выражать свои желания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благодарности, обращение за помощью, приветствие (прощание), ответы на вопросы с предъявлением предметного символа. </w:t>
      </w:r>
    </w:p>
    <w:p w14:paraId="41026E95" w14:textId="77777777" w:rsidR="009B57CE" w:rsidRDefault="009B57CE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Выражать согласие (несогласие), удовольствие (неудовольствие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), бл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агодарность, свои желания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риветствие (прощание), обращаться за помощью, отвечать на вопросы, задавать вопросы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использованием графического изображения (фотография, цветная картинка, черно-белая картинка, пиктограмма). </w:t>
      </w:r>
    </w:p>
    <w:p w14:paraId="155918CE" w14:textId="77777777" w:rsidR="00170602" w:rsidRDefault="009B57CE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Выражать согласие (несогласие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), уд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овольствие (неудовольствие</w:t>
      </w:r>
      <w:r w:rsidR="001706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), благодарность, свои желания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</w:t>
      </w:r>
      <w:r w:rsidR="001706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риветствие (прощание), обращаться за помощью, отвечать на вопросы, задавать вопросы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использованием карточек с напечатанными словами.</w:t>
      </w:r>
    </w:p>
    <w:p w14:paraId="1619660A" w14:textId="77777777" w:rsidR="001C4033" w:rsidRPr="001C4033" w:rsidRDefault="00170602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Выражать согласие</w:t>
      </w:r>
      <w:r w:rsidR="00600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(несогласия), удовольствие (неудовольствие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600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благодарность, свои желания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приветствие (прощани</w:t>
      </w:r>
      <w:r w:rsidR="00600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е), обращение за </w:t>
      </w:r>
      <w:r w:rsidR="00600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помощью, отвечать на вопросы, задавать вопросы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использованием таблицы букв.</w:t>
      </w:r>
    </w:p>
    <w:p w14:paraId="676C40E2" w14:textId="77777777" w:rsidR="00600807" w:rsidRDefault="00600807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Выражать согласие (несогласие), удовольствие (неудовольствие), благодарность, свои желания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приветствие (прощани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е), обращение за помощью, отвечать на вопросы, задавать вопросы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использованием технических устройств. </w:t>
      </w:r>
    </w:p>
    <w:p w14:paraId="3F02013B" w14:textId="77777777" w:rsidR="00086E48" w:rsidRDefault="00600807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Привлекать внимание, выражать согласие (несогласие), благодарность, свои желания, обращаться за помощью, отвечать</w:t>
      </w:r>
      <w:r w:rsidR="00086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вопросы, задавать вопросы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</w:t>
      </w:r>
      <w:r w:rsidR="00086E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риветствовать (прощаться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с использованием коммуникативной кнопки. </w:t>
      </w:r>
    </w:p>
    <w:p w14:paraId="4AF61A30" w14:textId="77777777" w:rsidR="00086E48" w:rsidRDefault="00086E48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Выражать согласие (несогласие), благодарность, свои желания, приветствовать (прощаться), обращаться за помощью, отвечать на вопросы, задавать вопросы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рассказ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ывать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 себе, прошедших событиях с использованием пошагового коммуникатора. </w:t>
      </w:r>
    </w:p>
    <w:p w14:paraId="5E57708A" w14:textId="77777777" w:rsidR="00086E48" w:rsidRDefault="00086E48" w:rsidP="001C4033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Выражать свои желания, согласие (несогласие), благодарность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приветствие (прощание), обращение за помощ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 ответы на вопросы, задавать вопросы, рассказывать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использованием коммуникатора. </w:t>
      </w:r>
    </w:p>
    <w:p w14:paraId="23C14673" w14:textId="77777777" w:rsidR="00D63AFE" w:rsidRPr="00D63AFE" w:rsidRDefault="00086E48" w:rsidP="00D63AFE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Выражать свои желания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согл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асие (несогласие), благодарность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приветствие (прощани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е), обращение за помощью, отвечать на вопросы, задавать вопросы, рассказывать</w:t>
      </w:r>
      <w:r w:rsidR="001C4033" w:rsidRPr="001C40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использованием компьютера (планшетного компьютера).</w:t>
      </w:r>
      <w:r w:rsidR="00312C38" w:rsidRPr="00A57A47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4200DB4C" w14:textId="5C504799" w:rsidR="00365D77" w:rsidRPr="009334E4" w:rsidRDefault="009334E4" w:rsidP="009334E4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3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Использовать</w:t>
      </w:r>
      <w:r w:rsidR="00D63AFE" w:rsidRPr="00933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33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речевые средства </w:t>
      </w:r>
      <w:r w:rsidR="00D63AFE" w:rsidRPr="00933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общения в естественных коммуникативных ситуациях на доступном уровне с учетом степени тяжести речевых нарушений и компенсаторных возможностей обучающегося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933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="00D63AFE" w:rsidRPr="00933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меть воспроизводить звукоподражания и простые слова</w:t>
      </w:r>
      <w:r w:rsidRPr="00933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D63AFE" w:rsidRPr="00933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писать (печатать) буквы, слоги, слова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др.</w:t>
      </w:r>
      <w:r w:rsidRPr="00933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D63AFE" w:rsidRPr="009334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sectPr w:rsidR="00365D77" w:rsidRPr="009334E4" w:rsidSect="00437B9B">
      <w:headerReference w:type="default" r:id="rId9"/>
      <w:pgSz w:w="11906" w:h="16838"/>
      <w:pgMar w:top="1134" w:right="850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C0ED" w14:textId="77777777" w:rsidR="00071BAE" w:rsidRDefault="00071BAE">
      <w:pPr>
        <w:spacing w:after="0" w:line="240" w:lineRule="auto"/>
      </w:pPr>
      <w:r>
        <w:separator/>
      </w:r>
    </w:p>
  </w:endnote>
  <w:endnote w:type="continuationSeparator" w:id="0">
    <w:p w14:paraId="3601B246" w14:textId="77777777" w:rsidR="00071BAE" w:rsidRDefault="0007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4FC9" w14:textId="77777777" w:rsidR="00071BAE" w:rsidRDefault="00071BAE">
      <w:pPr>
        <w:spacing w:after="0" w:line="240" w:lineRule="auto"/>
      </w:pPr>
      <w:r>
        <w:separator/>
      </w:r>
    </w:p>
  </w:footnote>
  <w:footnote w:type="continuationSeparator" w:id="0">
    <w:p w14:paraId="50A5B7E9" w14:textId="77777777" w:rsidR="00071BAE" w:rsidRDefault="0007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836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045D9B6" w14:textId="77777777" w:rsidR="002C2594" w:rsidRPr="009F1A00" w:rsidRDefault="00A57A47" w:rsidP="00A71C81">
        <w:pPr>
          <w:pStyle w:val="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1A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1A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1A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4481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9F1A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C11"/>
    <w:multiLevelType w:val="hybridMultilevel"/>
    <w:tmpl w:val="D7BE3208"/>
    <w:lvl w:ilvl="0" w:tplc="EC727B0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7C55"/>
    <w:multiLevelType w:val="hybridMultilevel"/>
    <w:tmpl w:val="C71E7A34"/>
    <w:lvl w:ilvl="0" w:tplc="EC727B0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215D7"/>
    <w:multiLevelType w:val="hybridMultilevel"/>
    <w:tmpl w:val="F77A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D02DB"/>
    <w:multiLevelType w:val="hybridMultilevel"/>
    <w:tmpl w:val="CFEC09E0"/>
    <w:lvl w:ilvl="0" w:tplc="15162D88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0201D"/>
    <w:multiLevelType w:val="hybridMultilevel"/>
    <w:tmpl w:val="A794813E"/>
    <w:lvl w:ilvl="0" w:tplc="56B6D8C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6664CF"/>
    <w:multiLevelType w:val="hybridMultilevel"/>
    <w:tmpl w:val="24B46DF2"/>
    <w:lvl w:ilvl="0" w:tplc="87C03126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7C8B"/>
    <w:multiLevelType w:val="hybridMultilevel"/>
    <w:tmpl w:val="115692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992494"/>
    <w:multiLevelType w:val="multilevel"/>
    <w:tmpl w:val="62060910"/>
    <w:lvl w:ilvl="0">
      <w:start w:val="1"/>
      <w:numFmt w:val="bullet"/>
      <w:lvlText w:val="-"/>
      <w:lvlJc w:val="left"/>
      <w:pPr>
        <w:tabs>
          <w:tab w:val="num" w:pos="426"/>
        </w:tabs>
        <w:ind w:left="142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2FA03D2"/>
    <w:multiLevelType w:val="hybridMultilevel"/>
    <w:tmpl w:val="FA60F03C"/>
    <w:lvl w:ilvl="0" w:tplc="50124B5A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A37EF"/>
    <w:multiLevelType w:val="hybridMultilevel"/>
    <w:tmpl w:val="BC72D0AC"/>
    <w:lvl w:ilvl="0" w:tplc="0D002382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8C084B"/>
    <w:multiLevelType w:val="hybridMultilevel"/>
    <w:tmpl w:val="7DCC5908"/>
    <w:lvl w:ilvl="0" w:tplc="9B08EE8E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C5799"/>
    <w:multiLevelType w:val="hybridMultilevel"/>
    <w:tmpl w:val="4CCE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17168">
    <w:abstractNumId w:val="9"/>
  </w:num>
  <w:num w:numId="2" w16cid:durableId="2048675113">
    <w:abstractNumId w:val="8"/>
  </w:num>
  <w:num w:numId="3" w16cid:durableId="1688209528">
    <w:abstractNumId w:val="10"/>
  </w:num>
  <w:num w:numId="4" w16cid:durableId="1709379170">
    <w:abstractNumId w:val="0"/>
  </w:num>
  <w:num w:numId="5" w16cid:durableId="748231030">
    <w:abstractNumId w:val="1"/>
  </w:num>
  <w:num w:numId="6" w16cid:durableId="166018787">
    <w:abstractNumId w:val="7"/>
  </w:num>
  <w:num w:numId="7" w16cid:durableId="1983341955">
    <w:abstractNumId w:val="11"/>
  </w:num>
  <w:num w:numId="8" w16cid:durableId="1685327032">
    <w:abstractNumId w:val="6"/>
  </w:num>
  <w:num w:numId="9" w16cid:durableId="1483043038">
    <w:abstractNumId w:val="2"/>
  </w:num>
  <w:num w:numId="10" w16cid:durableId="1188912388">
    <w:abstractNumId w:val="4"/>
  </w:num>
  <w:num w:numId="11" w16cid:durableId="1102070889">
    <w:abstractNumId w:val="3"/>
  </w:num>
  <w:num w:numId="12" w16cid:durableId="186606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A47"/>
    <w:rsid w:val="0002351B"/>
    <w:rsid w:val="000238CB"/>
    <w:rsid w:val="00071BAE"/>
    <w:rsid w:val="000829A3"/>
    <w:rsid w:val="00086E48"/>
    <w:rsid w:val="00093506"/>
    <w:rsid w:val="000A3506"/>
    <w:rsid w:val="000B1BDD"/>
    <w:rsid w:val="000B6213"/>
    <w:rsid w:val="00162E56"/>
    <w:rsid w:val="00170602"/>
    <w:rsid w:val="00192EB0"/>
    <w:rsid w:val="001C4033"/>
    <w:rsid w:val="001C415B"/>
    <w:rsid w:val="001D4D97"/>
    <w:rsid w:val="002228D6"/>
    <w:rsid w:val="0022320B"/>
    <w:rsid w:val="00265622"/>
    <w:rsid w:val="002C2594"/>
    <w:rsid w:val="00312C38"/>
    <w:rsid w:val="00365D77"/>
    <w:rsid w:val="00430B74"/>
    <w:rsid w:val="00437B9B"/>
    <w:rsid w:val="004521ED"/>
    <w:rsid w:val="00484217"/>
    <w:rsid w:val="00494F3F"/>
    <w:rsid w:val="00553DAA"/>
    <w:rsid w:val="00567355"/>
    <w:rsid w:val="00585106"/>
    <w:rsid w:val="005B4CE9"/>
    <w:rsid w:val="005E4691"/>
    <w:rsid w:val="00600807"/>
    <w:rsid w:val="006160E1"/>
    <w:rsid w:val="00701E43"/>
    <w:rsid w:val="007E13F8"/>
    <w:rsid w:val="00837FE2"/>
    <w:rsid w:val="008B3D3D"/>
    <w:rsid w:val="008C72DE"/>
    <w:rsid w:val="009334E4"/>
    <w:rsid w:val="009B3524"/>
    <w:rsid w:val="009B57CE"/>
    <w:rsid w:val="009E5462"/>
    <w:rsid w:val="00A254C8"/>
    <w:rsid w:val="00A57A47"/>
    <w:rsid w:val="00A92B1A"/>
    <w:rsid w:val="00B34C07"/>
    <w:rsid w:val="00B5241D"/>
    <w:rsid w:val="00B70AC0"/>
    <w:rsid w:val="00B803BB"/>
    <w:rsid w:val="00B87CBC"/>
    <w:rsid w:val="00BE32D6"/>
    <w:rsid w:val="00BF2A2D"/>
    <w:rsid w:val="00BF5365"/>
    <w:rsid w:val="00BF6654"/>
    <w:rsid w:val="00C31611"/>
    <w:rsid w:val="00C56DC5"/>
    <w:rsid w:val="00C87AC1"/>
    <w:rsid w:val="00C96F32"/>
    <w:rsid w:val="00CB09CA"/>
    <w:rsid w:val="00CD0945"/>
    <w:rsid w:val="00CF07BE"/>
    <w:rsid w:val="00D63AFE"/>
    <w:rsid w:val="00DE53CF"/>
    <w:rsid w:val="00E44481"/>
    <w:rsid w:val="00E62DCC"/>
    <w:rsid w:val="00EB0EC2"/>
    <w:rsid w:val="00FA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6C75"/>
  <w15:docId w15:val="{058C157D-31A4-B341-B83C-B6234FF4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semiHidden/>
    <w:unhideWhenUsed/>
    <w:rsid w:val="00A57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semiHidden/>
    <w:rsid w:val="00A57A47"/>
  </w:style>
  <w:style w:type="table" w:customStyle="1" w:styleId="10">
    <w:name w:val="Сетка таблицы1"/>
    <w:basedOn w:val="a1"/>
    <w:next w:val="a5"/>
    <w:uiPriority w:val="39"/>
    <w:rsid w:val="00A57A4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semiHidden/>
    <w:unhideWhenUsed/>
    <w:rsid w:val="00A57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A57A47"/>
  </w:style>
  <w:style w:type="table" w:styleId="a5">
    <w:name w:val="Table Grid"/>
    <w:basedOn w:val="a1"/>
    <w:uiPriority w:val="39"/>
    <w:rsid w:val="00A5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403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41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6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5D77"/>
    <w:pPr>
      <w:widowControl w:val="0"/>
      <w:shd w:val="clear" w:color="auto" w:fill="FFFFFF"/>
      <w:spacing w:after="0" w:line="33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365D77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365D77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3002608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19</Pages>
  <Words>3829</Words>
  <Characters>21830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Оксана Владимировна</dc:creator>
  <cp:lastModifiedBy>MIKHAIL Abkovich</cp:lastModifiedBy>
  <cp:revision>24</cp:revision>
  <dcterms:created xsi:type="dcterms:W3CDTF">2026-01-20T22:11:00Z</dcterms:created>
  <dcterms:modified xsi:type="dcterms:W3CDTF">2026-01-21T16:10:00Z</dcterms:modified>
</cp:coreProperties>
</file>