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C20A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E90D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F7562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70C63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31F5B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EDC2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BDD27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00B6A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2D114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BB193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82EEA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CB109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C65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</w:p>
    <w:p w14:paraId="3FD05A92" w14:textId="77777777" w:rsidR="00392A4B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C6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адаптивной физической культуре для</w:t>
      </w:r>
    </w:p>
    <w:p w14:paraId="372F64A3" w14:textId="77777777" w:rsidR="00B70FED" w:rsidRPr="007A1C65" w:rsidRDefault="00392A4B" w:rsidP="00392A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C65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 с нарушениями опорно-двигательного аппарата</w:t>
      </w:r>
    </w:p>
    <w:p w14:paraId="303493A3" w14:textId="77777777" w:rsidR="00B70FED" w:rsidRPr="007A1C65" w:rsidRDefault="00B70FED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A68F" w14:textId="77777777" w:rsidR="00B70FED" w:rsidRPr="007A1C65" w:rsidRDefault="00B70FED" w:rsidP="00B85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2ADB0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E2EF4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BFD56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2BD02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9DDBA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C06E7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1C00E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1C7C2" w14:textId="77777777" w:rsidR="00EF717C" w:rsidRPr="007A1C65" w:rsidRDefault="00EF717C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91BD2" w14:textId="77777777" w:rsidR="00B40036" w:rsidRDefault="00B40036" w:rsidP="004C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CFF90" w14:textId="77777777" w:rsidR="00B40036" w:rsidRDefault="00B40036" w:rsidP="004C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4FA99" w14:textId="77777777" w:rsidR="00B40036" w:rsidRDefault="00B40036" w:rsidP="004C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E9DC5" w14:textId="77777777" w:rsidR="00B40036" w:rsidRDefault="00B40036" w:rsidP="004C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74E7A" w14:textId="77777777" w:rsidR="00EF717C" w:rsidRPr="004C2C59" w:rsidRDefault="004C2C59" w:rsidP="004C2C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59">
        <w:rPr>
          <w:rFonts w:ascii="Times New Roman" w:hAnsi="Times New Roman" w:cs="Times New Roman"/>
          <w:b/>
          <w:sz w:val="28"/>
          <w:szCs w:val="28"/>
        </w:rPr>
        <w:t>Москва, 2022</w:t>
      </w:r>
    </w:p>
    <w:p w14:paraId="782A9C32" w14:textId="77777777" w:rsidR="00B70FED" w:rsidRPr="00692C7B" w:rsidRDefault="00B70FED" w:rsidP="00407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5"/>
        <w:gridCol w:w="496"/>
      </w:tblGrid>
      <w:tr w:rsidR="003D3E7F" w:rsidRPr="006176AE" w14:paraId="6D395529" w14:textId="77777777" w:rsidTr="006176AE">
        <w:tc>
          <w:tcPr>
            <w:tcW w:w="9315" w:type="dxa"/>
          </w:tcPr>
          <w:p w14:paraId="15B7305D" w14:textId="77777777" w:rsidR="0065524B" w:rsidRDefault="0065524B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C71F8D" w14:textId="77777777" w:rsidR="003D3E7F" w:rsidRP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AE">
              <w:rPr>
                <w:rFonts w:ascii="Times New Roman" w:hAnsi="Times New Roman" w:cs="Times New Roman"/>
                <w:b/>
                <w:sz w:val="28"/>
                <w:szCs w:val="28"/>
              </w:rPr>
              <w:t>I. ЦЕЛЕВОЙ РАЗДЕЛ</w:t>
            </w:r>
          </w:p>
        </w:tc>
        <w:tc>
          <w:tcPr>
            <w:tcW w:w="496" w:type="dxa"/>
          </w:tcPr>
          <w:p w14:paraId="05122DCE" w14:textId="77777777" w:rsidR="0065524B" w:rsidRDefault="0065524B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3F98D" w14:textId="77777777" w:rsidR="003D3E7F" w:rsidRPr="006176AE" w:rsidRDefault="00F6230C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D3E7F" w:rsidRPr="00E35D63" w14:paraId="550752FD" w14:textId="77777777" w:rsidTr="006176AE">
        <w:tc>
          <w:tcPr>
            <w:tcW w:w="9315" w:type="dxa"/>
          </w:tcPr>
          <w:p w14:paraId="4B84F5E9" w14:textId="77777777" w:rsidR="003D3E7F" w:rsidRPr="007A1C65" w:rsidRDefault="00D3180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496" w:type="dxa"/>
          </w:tcPr>
          <w:p w14:paraId="46DADAC3" w14:textId="77777777" w:rsidR="003D3E7F" w:rsidRPr="007A1C65" w:rsidRDefault="00F6230C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D3E7F" w:rsidRPr="00E35D63" w14:paraId="665359BA" w14:textId="77777777" w:rsidTr="006176AE">
        <w:tc>
          <w:tcPr>
            <w:tcW w:w="9315" w:type="dxa"/>
          </w:tcPr>
          <w:p w14:paraId="1507A02F" w14:textId="77777777" w:rsidR="003D3E7F" w:rsidRPr="007A1C65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1.2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Цели и задачи </w:t>
            </w:r>
            <w:r w:rsidR="00284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рабочей 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496" w:type="dxa"/>
          </w:tcPr>
          <w:p w14:paraId="6098F09B" w14:textId="77777777" w:rsidR="003D3E7F" w:rsidRPr="007A1C65" w:rsidRDefault="00F6230C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D3E7F" w:rsidRPr="00E35D63" w14:paraId="0C377ABE" w14:textId="77777777" w:rsidTr="006176AE">
        <w:tc>
          <w:tcPr>
            <w:tcW w:w="9315" w:type="dxa"/>
          </w:tcPr>
          <w:p w14:paraId="26A6123C" w14:textId="77777777" w:rsidR="003D3E7F" w:rsidRPr="007A1C65" w:rsidRDefault="000D1BA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617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Принципы </w:t>
            </w:r>
            <w:r w:rsidR="001D1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построения</w:t>
            </w:r>
            <w:r w:rsidR="001D12EB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96" w:type="dxa"/>
          </w:tcPr>
          <w:p w14:paraId="4C163D38" w14:textId="77777777" w:rsidR="003D3E7F" w:rsidRPr="007A1C65" w:rsidRDefault="00F6230C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D3E7F" w:rsidRPr="00E35D63" w14:paraId="7869BC70" w14:textId="77777777" w:rsidTr="006176AE">
        <w:tc>
          <w:tcPr>
            <w:tcW w:w="9315" w:type="dxa"/>
          </w:tcPr>
          <w:p w14:paraId="476C85FE" w14:textId="77777777" w:rsidR="003D3E7F" w:rsidRPr="007A1C65" w:rsidRDefault="000D1BAF" w:rsidP="00A77E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6176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A1C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D12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Планируемые результаты  </w:t>
            </w:r>
            <w:r w:rsidR="001D12EB" w:rsidRPr="001D12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освоения рабочей программы</w:t>
            </w:r>
          </w:p>
        </w:tc>
        <w:tc>
          <w:tcPr>
            <w:tcW w:w="496" w:type="dxa"/>
          </w:tcPr>
          <w:p w14:paraId="295D393E" w14:textId="65A819C2" w:rsidR="003D3E7F" w:rsidRPr="007A1C65" w:rsidRDefault="005D50B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3D3E7F" w:rsidRPr="00E35D63" w14:paraId="6CA53425" w14:textId="77777777" w:rsidTr="006176AE">
        <w:trPr>
          <w:trHeight w:val="640"/>
        </w:trPr>
        <w:tc>
          <w:tcPr>
            <w:tcW w:w="9315" w:type="dxa"/>
          </w:tcPr>
          <w:p w14:paraId="0B6F0861" w14:textId="77777777" w:rsidR="003D3E7F" w:rsidRPr="007A1C65" w:rsidRDefault="000D1BA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6176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7A1C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D3180F" w:rsidRPr="007A1C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Психофизические особенности детей дошкольного возраста с нарушениями опорно-двигательного аппарата</w:t>
            </w:r>
          </w:p>
        </w:tc>
        <w:tc>
          <w:tcPr>
            <w:tcW w:w="496" w:type="dxa"/>
          </w:tcPr>
          <w:p w14:paraId="3DA13619" w14:textId="46534082" w:rsidR="003D3E7F" w:rsidRPr="007A1C65" w:rsidRDefault="006176AE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C26A3" w:rsidRPr="006176AE" w14:paraId="62CEF693" w14:textId="77777777" w:rsidTr="006176AE">
        <w:tc>
          <w:tcPr>
            <w:tcW w:w="9315" w:type="dxa"/>
          </w:tcPr>
          <w:p w14:paraId="18CE7232" w14:textId="77777777" w:rsidR="006C26A3" w:rsidRPr="006C26A3" w:rsidRDefault="006C26A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</w:tcPr>
          <w:p w14:paraId="42FF9A4B" w14:textId="77777777" w:rsidR="006C26A3" w:rsidRPr="006176AE" w:rsidRDefault="006C26A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E7F" w:rsidRPr="006176AE" w14:paraId="59D236F2" w14:textId="77777777" w:rsidTr="006176AE">
        <w:tc>
          <w:tcPr>
            <w:tcW w:w="9315" w:type="dxa"/>
          </w:tcPr>
          <w:p w14:paraId="38D6629C" w14:textId="77777777" w:rsidR="003D3E7F" w:rsidRP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AE">
              <w:rPr>
                <w:rFonts w:ascii="Times New Roman" w:hAnsi="Times New Roman" w:cs="Times New Roman"/>
                <w:b/>
                <w:sz w:val="28"/>
                <w:szCs w:val="28"/>
              </w:rPr>
              <w:t>II.  СОДЕРЖАТЕЛЬНЫЙ РАЗДЕЛ</w:t>
            </w:r>
          </w:p>
        </w:tc>
        <w:tc>
          <w:tcPr>
            <w:tcW w:w="496" w:type="dxa"/>
          </w:tcPr>
          <w:p w14:paraId="1391C228" w14:textId="323725C2" w:rsidR="003D3E7F" w:rsidRPr="006176AE" w:rsidRDefault="006176AE" w:rsidP="005D50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50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3E7F" w:rsidRPr="00E35D63" w14:paraId="08D56552" w14:textId="77777777" w:rsidTr="006176AE">
        <w:tc>
          <w:tcPr>
            <w:tcW w:w="9315" w:type="dxa"/>
          </w:tcPr>
          <w:p w14:paraId="7092C784" w14:textId="77777777" w:rsidR="003D3E7F" w:rsidRPr="007A1C65" w:rsidRDefault="00D3180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</w:t>
            </w:r>
            <w:r w:rsidR="004C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образовательной деятельности</w:t>
            </w:r>
          </w:p>
        </w:tc>
        <w:tc>
          <w:tcPr>
            <w:tcW w:w="496" w:type="dxa"/>
          </w:tcPr>
          <w:p w14:paraId="49FCF87B" w14:textId="71D34B45" w:rsidR="003D3E7F" w:rsidRPr="007A1C65" w:rsidRDefault="00407123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C2C59" w:rsidRPr="00E35D63" w14:paraId="5F46DB45" w14:textId="77777777" w:rsidTr="006176AE">
        <w:tc>
          <w:tcPr>
            <w:tcW w:w="9315" w:type="dxa"/>
          </w:tcPr>
          <w:p w14:paraId="7D9CBE12" w14:textId="77777777" w:rsidR="004C2C59" w:rsidRPr="007A1C65" w:rsidRDefault="004C2C59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Интеграция с другими образовательными областями</w:t>
            </w:r>
          </w:p>
        </w:tc>
        <w:tc>
          <w:tcPr>
            <w:tcW w:w="496" w:type="dxa"/>
          </w:tcPr>
          <w:p w14:paraId="0134BD17" w14:textId="04C03320" w:rsidR="004C2C59" w:rsidRPr="007A1C65" w:rsidRDefault="005D50B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4C2C59" w:rsidRPr="00E35D63" w14:paraId="1EE87BA3" w14:textId="77777777" w:rsidTr="006176AE">
        <w:tc>
          <w:tcPr>
            <w:tcW w:w="9315" w:type="dxa"/>
          </w:tcPr>
          <w:p w14:paraId="3C56BD96" w14:textId="77777777" w:rsidR="004C2C59" w:rsidRPr="007A1C65" w:rsidRDefault="004C2C59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Задачи и содержание </w:t>
            </w:r>
            <w:r w:rsidR="00617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496" w:type="dxa"/>
          </w:tcPr>
          <w:p w14:paraId="66B3E86D" w14:textId="34BE3D2C" w:rsidR="004C2C59" w:rsidRPr="007A1C65" w:rsidRDefault="00F6230C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D3E7F" w:rsidRPr="00E35D63" w14:paraId="7D5AFDCC" w14:textId="77777777" w:rsidTr="006176AE">
        <w:tc>
          <w:tcPr>
            <w:tcW w:w="9315" w:type="dxa"/>
          </w:tcPr>
          <w:p w14:paraId="57DBCE1E" w14:textId="77777777" w:rsidR="003D3E7F" w:rsidRPr="007A1C65" w:rsidRDefault="00D3180F" w:rsidP="00A77E2C">
            <w:pPr>
              <w:spacing w:line="360" w:lineRule="auto"/>
              <w:ind w:left="5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617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17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4C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76AE" w:rsidRPr="006176AE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содержание занятий адаптивной физической культурой с воспитанниками с ДЦП и другими </w:t>
            </w:r>
            <w:proofErr w:type="spellStart"/>
            <w:r w:rsidR="006176AE" w:rsidRPr="006176AE">
              <w:rPr>
                <w:rFonts w:ascii="Times New Roman" w:hAnsi="Times New Roman" w:cs="Times New Roman"/>
                <w:sz w:val="28"/>
                <w:szCs w:val="28"/>
              </w:rPr>
              <w:t>нейромоторными</w:t>
            </w:r>
            <w:proofErr w:type="spellEnd"/>
            <w:r w:rsidR="006176AE" w:rsidRPr="006176A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нарушениями</w:t>
            </w:r>
          </w:p>
        </w:tc>
        <w:tc>
          <w:tcPr>
            <w:tcW w:w="496" w:type="dxa"/>
          </w:tcPr>
          <w:p w14:paraId="267F2DB1" w14:textId="77777777" w:rsid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089C24" w14:textId="333B6465" w:rsidR="003D3E7F" w:rsidRPr="007A1C65" w:rsidRDefault="000D1BAF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176AE" w:rsidRPr="00E35D63" w14:paraId="545D088F" w14:textId="77777777" w:rsidTr="006176AE">
        <w:tc>
          <w:tcPr>
            <w:tcW w:w="9315" w:type="dxa"/>
          </w:tcPr>
          <w:p w14:paraId="26C76A88" w14:textId="77777777" w:rsidR="006176AE" w:rsidRPr="007A1C65" w:rsidRDefault="006176AE" w:rsidP="00A77E2C">
            <w:pPr>
              <w:spacing w:line="360" w:lineRule="auto"/>
              <w:ind w:left="5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2.3.2. </w:t>
            </w:r>
            <w:r w:rsidRPr="006176AE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занятий адаптивной физической культурой с воспитанниками с</w:t>
            </w:r>
            <w:r w:rsidR="00161B0A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последствиями травм и поражений спинного мозга</w:t>
            </w:r>
          </w:p>
        </w:tc>
        <w:tc>
          <w:tcPr>
            <w:tcW w:w="496" w:type="dxa"/>
          </w:tcPr>
          <w:p w14:paraId="4B4E9AC7" w14:textId="77777777" w:rsid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94A70D" w14:textId="77777777" w:rsid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D960A2" w14:textId="487A21FA" w:rsidR="00161B0A" w:rsidRPr="007A1C65" w:rsidRDefault="00161B0A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176AE" w:rsidRPr="00E35D63" w14:paraId="2A216C06" w14:textId="77777777" w:rsidTr="006176AE">
        <w:tc>
          <w:tcPr>
            <w:tcW w:w="9315" w:type="dxa"/>
          </w:tcPr>
          <w:p w14:paraId="101E2A66" w14:textId="77777777" w:rsidR="006176AE" w:rsidRPr="007A1C65" w:rsidRDefault="006176AE" w:rsidP="00A77E2C">
            <w:pPr>
              <w:spacing w:line="360" w:lineRule="auto"/>
              <w:ind w:left="5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2.3.3. </w:t>
            </w:r>
            <w:r w:rsidRPr="006176AE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занятий адаптивной физической культурой с воспитанниками с</w:t>
            </w:r>
            <w:r w:rsidR="00161B0A">
              <w:rPr>
                <w:rFonts w:ascii="Times New Roman" w:hAnsi="Times New Roman" w:cs="Times New Roman"/>
                <w:sz w:val="28"/>
                <w:szCs w:val="28"/>
              </w:rPr>
              <w:t xml:space="preserve"> ортопедическими патологиями</w:t>
            </w:r>
          </w:p>
        </w:tc>
        <w:tc>
          <w:tcPr>
            <w:tcW w:w="496" w:type="dxa"/>
          </w:tcPr>
          <w:p w14:paraId="704D335D" w14:textId="77777777" w:rsid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B86C59" w14:textId="28558E19" w:rsidR="00161B0A" w:rsidRPr="007A1C65" w:rsidRDefault="00161B0A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07123" w:rsidRPr="00E946F8" w14:paraId="3DAFB81B" w14:textId="77777777" w:rsidTr="006176AE">
        <w:tc>
          <w:tcPr>
            <w:tcW w:w="9315" w:type="dxa"/>
          </w:tcPr>
          <w:p w14:paraId="5F39E5EA" w14:textId="77777777" w:rsidR="00407123" w:rsidRPr="00E946F8" w:rsidRDefault="00407123" w:rsidP="00A77E2C">
            <w:pPr>
              <w:spacing w:line="360" w:lineRule="auto"/>
              <w:ind w:left="5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4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  <w:r w:rsidR="006176AE" w:rsidRPr="00E94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94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76AE" w:rsidRPr="00E946F8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занятий адаптивной физической культурой с воспитанниками с</w:t>
            </w:r>
            <w:r w:rsidR="00161B0A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последствиями ампутации конечностей</w:t>
            </w:r>
          </w:p>
          <w:p w14:paraId="4B3623A4" w14:textId="77777777" w:rsidR="002A2562" w:rsidRPr="00E946F8" w:rsidRDefault="00B44881" w:rsidP="00A77E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6F8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E946F8" w:rsidRPr="00E946F8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  <w:tc>
          <w:tcPr>
            <w:tcW w:w="496" w:type="dxa"/>
          </w:tcPr>
          <w:p w14:paraId="7702180D" w14:textId="77777777" w:rsidR="00161B0A" w:rsidRDefault="00161B0A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61A3E2" w14:textId="2ADE8708" w:rsidR="00161B0A" w:rsidRDefault="00692C7B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0AD8E401" w14:textId="2A4DC1D1" w:rsidR="00407123" w:rsidRPr="00E946F8" w:rsidRDefault="00161B0A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6176AE" w:rsidRPr="00E35D63" w14:paraId="0625FDC8" w14:textId="77777777" w:rsidTr="006176AE">
        <w:tc>
          <w:tcPr>
            <w:tcW w:w="9315" w:type="dxa"/>
          </w:tcPr>
          <w:p w14:paraId="1936B110" w14:textId="77777777" w:rsidR="006176AE" w:rsidRPr="007A1C65" w:rsidRDefault="00E946F8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  <w:r w:rsidR="00F6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Особенности взаимодействия специалистов дошкольной образовательной организации</w:t>
            </w:r>
          </w:p>
        </w:tc>
        <w:tc>
          <w:tcPr>
            <w:tcW w:w="496" w:type="dxa"/>
          </w:tcPr>
          <w:p w14:paraId="623370B4" w14:textId="77777777" w:rsid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778493" w14:textId="1386CE06" w:rsidR="00692C7B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176AE" w:rsidRPr="00E35D63" w14:paraId="25E253A9" w14:textId="77777777" w:rsidTr="006176AE">
        <w:tc>
          <w:tcPr>
            <w:tcW w:w="9315" w:type="dxa"/>
          </w:tcPr>
          <w:p w14:paraId="7A85973A" w14:textId="77777777" w:rsidR="006176AE" w:rsidRPr="007A1C65" w:rsidRDefault="00F6230C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 Формы взаимодействия с семьями воспитанников</w:t>
            </w:r>
          </w:p>
        </w:tc>
        <w:tc>
          <w:tcPr>
            <w:tcW w:w="496" w:type="dxa"/>
          </w:tcPr>
          <w:p w14:paraId="72078766" w14:textId="00921385" w:rsidR="006176AE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76B03AC1" w14:textId="77777777" w:rsidR="006C26A3" w:rsidRDefault="006C26A3" w:rsidP="00A77E2C">
      <w:pPr>
        <w:spacing w:after="0" w:line="360" w:lineRule="auto"/>
      </w:pPr>
      <w:r>
        <w:br w:type="page"/>
      </w:r>
    </w:p>
    <w:tbl>
      <w:tblPr>
        <w:tblStyle w:val="af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5"/>
        <w:gridCol w:w="496"/>
      </w:tblGrid>
      <w:tr w:rsidR="003D3E7F" w:rsidRPr="006176AE" w14:paraId="458CFB93" w14:textId="77777777" w:rsidTr="006176AE">
        <w:tc>
          <w:tcPr>
            <w:tcW w:w="9315" w:type="dxa"/>
          </w:tcPr>
          <w:p w14:paraId="61CAFF70" w14:textId="77777777" w:rsidR="003D3E7F" w:rsidRPr="006176AE" w:rsidRDefault="006176AE" w:rsidP="00A77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 ОРГАНИЗАЦИОННЫЙ РАЗДЕЛ</w:t>
            </w:r>
          </w:p>
        </w:tc>
        <w:tc>
          <w:tcPr>
            <w:tcW w:w="496" w:type="dxa"/>
          </w:tcPr>
          <w:p w14:paraId="43B6594F" w14:textId="42B8470B" w:rsidR="003D3E7F" w:rsidRPr="006176AE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D3E7F" w:rsidRPr="00E35D63" w14:paraId="305A7C54" w14:textId="77777777" w:rsidTr="006176AE">
        <w:tc>
          <w:tcPr>
            <w:tcW w:w="9315" w:type="dxa"/>
          </w:tcPr>
          <w:p w14:paraId="4C9C0201" w14:textId="77777777" w:rsidR="003D3E7F" w:rsidRPr="007A1C65" w:rsidRDefault="0040712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901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496" w:type="dxa"/>
          </w:tcPr>
          <w:p w14:paraId="1805C4C5" w14:textId="7FA7B6ED" w:rsidR="003D3E7F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D3E7F" w:rsidRPr="00E35D63" w14:paraId="7202DE2D" w14:textId="77777777" w:rsidTr="006176AE">
        <w:tc>
          <w:tcPr>
            <w:tcW w:w="9315" w:type="dxa"/>
          </w:tcPr>
          <w:p w14:paraId="1A60764A" w14:textId="77777777" w:rsidR="003D3E7F" w:rsidRPr="007A1C65" w:rsidRDefault="0040712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Кадровые условия реализации программы</w:t>
            </w:r>
          </w:p>
        </w:tc>
        <w:tc>
          <w:tcPr>
            <w:tcW w:w="496" w:type="dxa"/>
          </w:tcPr>
          <w:p w14:paraId="01A6AB36" w14:textId="051CF892" w:rsidR="003D3E7F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D3E7F" w:rsidRPr="00E35D63" w14:paraId="5E3E49DB" w14:textId="77777777" w:rsidTr="006176AE">
        <w:tc>
          <w:tcPr>
            <w:tcW w:w="9315" w:type="dxa"/>
          </w:tcPr>
          <w:p w14:paraId="731260F4" w14:textId="77777777" w:rsidR="003D3E7F" w:rsidRPr="007A1C65" w:rsidRDefault="0040712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77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план по реализации программы</w:t>
            </w:r>
          </w:p>
        </w:tc>
        <w:tc>
          <w:tcPr>
            <w:tcW w:w="496" w:type="dxa"/>
          </w:tcPr>
          <w:p w14:paraId="231E58B8" w14:textId="04D0148A" w:rsidR="003D3E7F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D3E7F" w:rsidRPr="00E35D63" w14:paraId="7F92C26D" w14:textId="77777777" w:rsidTr="006176AE">
        <w:tc>
          <w:tcPr>
            <w:tcW w:w="9315" w:type="dxa"/>
          </w:tcPr>
          <w:p w14:paraId="16A44D8C" w14:textId="77777777" w:rsidR="003D3E7F" w:rsidRPr="007A1C65" w:rsidRDefault="0040712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77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96" w:type="dxa"/>
          </w:tcPr>
          <w:p w14:paraId="383FB86B" w14:textId="3ADCD9B8" w:rsidR="003D3E7F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D3E7F" w:rsidRPr="00E35D63" w14:paraId="2AFB082F" w14:textId="77777777" w:rsidTr="006176AE">
        <w:tc>
          <w:tcPr>
            <w:tcW w:w="9315" w:type="dxa"/>
          </w:tcPr>
          <w:p w14:paraId="3C39BC78" w14:textId="77777777" w:rsidR="00D3180F" w:rsidRPr="007A1C65" w:rsidRDefault="00407123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  <w:r w:rsidR="00D3180F" w:rsidRPr="007A1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77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Учебно-методическое обеспечение</w:t>
            </w:r>
          </w:p>
          <w:p w14:paraId="0E001E97" w14:textId="77777777" w:rsidR="003D3E7F" w:rsidRPr="007A1C65" w:rsidRDefault="003D3E7F" w:rsidP="00A77E2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</w:tcPr>
          <w:p w14:paraId="35A235E9" w14:textId="21042492" w:rsidR="003D3E7F" w:rsidRPr="007A1C65" w:rsidRDefault="00692C7B" w:rsidP="005D50B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D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7B75B30F" w14:textId="77777777" w:rsidR="004C2C59" w:rsidRDefault="004C2C59" w:rsidP="007A1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634B4B" w14:textId="77777777" w:rsidR="004C2C59" w:rsidRDefault="004C2C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154C7E66" w14:textId="77777777" w:rsidR="00EF717C" w:rsidRPr="007A1C65" w:rsidRDefault="003D3E7F" w:rsidP="007A1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6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96981">
        <w:rPr>
          <w:rFonts w:ascii="Times New Roman" w:hAnsi="Times New Roman" w:cs="Times New Roman"/>
          <w:b/>
          <w:sz w:val="28"/>
          <w:szCs w:val="28"/>
        </w:rPr>
        <w:t>.</w:t>
      </w:r>
      <w:r w:rsidRPr="007A1C65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14:paraId="3299D62A" w14:textId="77777777" w:rsidR="00F772AE" w:rsidRDefault="00F772AE" w:rsidP="007A1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9CB32" w14:textId="77777777" w:rsidR="003D3E7F" w:rsidRPr="007A1C65" w:rsidRDefault="003D3E7F" w:rsidP="007A1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65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14:paraId="3CB51102" w14:textId="77777777" w:rsidR="00030165" w:rsidRPr="007A1C65" w:rsidRDefault="007A1C65" w:rsidP="007A1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рабочая программа по адаптивной физической культуре</w:t>
      </w:r>
      <w:r w:rsidR="0058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дошкольного возраста с нарушениями опорно-двигательного аппарата</w:t>
      </w:r>
      <w:r w:rsidR="003B799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 Программа,  рабочая программа) 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</w:t>
      </w:r>
      <w:r w:rsidR="00311A43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 w:rsidR="002A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утвержденного </w:t>
      </w:r>
      <w:r w:rsidR="002A038D" w:rsidRPr="002A038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образования и науки Российской Федерации от 17.10.2013 г</w:t>
      </w:r>
      <w:r w:rsidR="00CE7E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038D" w:rsidRPr="002A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№1155</w:t>
      </w:r>
      <w:r w:rsidR="0058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 ФГОС ДО)</w:t>
      </w:r>
      <w:r w:rsidR="00311A43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римерн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адаптированн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A43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 детей с нарушениями опорно-двигательного аппарата </w:t>
      </w:r>
      <w:r w:rsidR="00140090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одобрена решением</w:t>
      </w:r>
      <w:r w:rsidR="00B85821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учебно-методического объединения по общему образованию 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CE7EB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C2D3B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7.12 2017 г. Протокол № 6/17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требований следующих нормативно-правовых документов:</w:t>
      </w:r>
    </w:p>
    <w:p w14:paraId="095A5D63" w14:textId="77777777" w:rsidR="007A1C65" w:rsidRPr="007A1C65" w:rsidRDefault="007A1C65" w:rsidP="007A1C65">
      <w:pPr>
        <w:widowControl w:val="0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РФ от 29.12.2012г. №273-ФЗ «Об образовании в Российской Федерации»;</w:t>
      </w:r>
    </w:p>
    <w:p w14:paraId="6ABD4267" w14:textId="77777777" w:rsidR="007A1C65" w:rsidRPr="007A1C65" w:rsidRDefault="007A1C65" w:rsidP="007A1C65">
      <w:pPr>
        <w:widowControl w:val="0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РФ от 31.07.2020г. №304-ФЗ «О внесении изменений в Федеральный закон об образовании в Российской Федерации вопросам воспитания обучающихся</w:t>
      </w:r>
      <w:r w:rsidR="00D969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A96665" w14:textId="77777777" w:rsidR="007A1C65" w:rsidRPr="007A1C65" w:rsidRDefault="007A1C65" w:rsidP="007A1C65">
      <w:pPr>
        <w:pStyle w:val="aa"/>
        <w:numPr>
          <w:ilvl w:val="0"/>
          <w:numId w:val="43"/>
        </w:numPr>
        <w:tabs>
          <w:tab w:val="left" w:pos="0"/>
          <w:tab w:val="left" w:pos="2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C65">
        <w:rPr>
          <w:rStyle w:val="2"/>
          <w:rFonts w:eastAsiaTheme="minorHAnsi"/>
          <w:color w:val="000000" w:themeColor="text1"/>
          <w:sz w:val="28"/>
          <w:szCs w:val="28"/>
        </w:rPr>
        <w:t xml:space="preserve">Приказ </w:t>
      </w:r>
      <w:proofErr w:type="spellStart"/>
      <w:r w:rsidRPr="007A1C65">
        <w:rPr>
          <w:rStyle w:val="2"/>
          <w:rFonts w:eastAsiaTheme="minorHAnsi"/>
          <w:color w:val="000000" w:themeColor="text1"/>
          <w:sz w:val="28"/>
          <w:szCs w:val="28"/>
        </w:rPr>
        <w:t>Минпросвещения</w:t>
      </w:r>
      <w:proofErr w:type="spellEnd"/>
      <w:r w:rsidRPr="007A1C65">
        <w:rPr>
          <w:rStyle w:val="2"/>
          <w:rFonts w:eastAsiaTheme="minorHAnsi"/>
          <w:color w:val="000000" w:themeColor="text1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72CA2FFE" w14:textId="77777777" w:rsidR="007A1C65" w:rsidRPr="007A1C65" w:rsidRDefault="007A1C65" w:rsidP="007A1C65">
      <w:pPr>
        <w:pStyle w:val="aa"/>
        <w:numPr>
          <w:ilvl w:val="0"/>
          <w:numId w:val="43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C65">
        <w:rPr>
          <w:rStyle w:val="2"/>
          <w:rFonts w:eastAsiaTheme="minorHAnsi"/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51A0147D" w14:textId="77777777" w:rsidR="00D96981" w:rsidRPr="00D96981" w:rsidRDefault="007A1C65" w:rsidP="007A1C65">
      <w:pPr>
        <w:pStyle w:val="aa"/>
        <w:numPr>
          <w:ilvl w:val="0"/>
          <w:numId w:val="43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 w:rsidRPr="007A1C65">
        <w:rPr>
          <w:rStyle w:val="2"/>
          <w:rFonts w:eastAsiaTheme="minorHAnsi"/>
          <w:color w:val="000000" w:themeColor="text1"/>
          <w:sz w:val="28"/>
          <w:szCs w:val="28"/>
        </w:rPr>
        <w:lastRenderedPageBreak/>
        <w:t>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</w:t>
      </w:r>
      <w:r w:rsidRPr="007A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1C65">
        <w:rPr>
          <w:rStyle w:val="2"/>
          <w:rFonts w:eastAsiaTheme="minorHAnsi"/>
          <w:color w:val="000000" w:themeColor="text1"/>
          <w:sz w:val="28"/>
          <w:szCs w:val="28"/>
        </w:rPr>
        <w:t>и требования к обеспечению безопасности и (или) безвредности для человека факторов среды обитания»</w:t>
      </w:r>
      <w:r w:rsidR="00364BA4">
        <w:rPr>
          <w:rStyle w:val="2"/>
          <w:rFonts w:eastAsiaTheme="minorHAnsi"/>
          <w:color w:val="000000" w:themeColor="text1"/>
          <w:sz w:val="28"/>
          <w:szCs w:val="28"/>
        </w:rPr>
        <w:t>;</w:t>
      </w:r>
    </w:p>
    <w:p w14:paraId="053EEAF0" w14:textId="77777777" w:rsidR="007A1C65" w:rsidRPr="007A1C65" w:rsidRDefault="00D96981" w:rsidP="007A1C65">
      <w:pPr>
        <w:pStyle w:val="aa"/>
        <w:numPr>
          <w:ilvl w:val="0"/>
          <w:numId w:val="43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65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1C65">
        <w:rPr>
          <w:rFonts w:ascii="Times New Roman" w:hAnsi="Times New Roman" w:cs="Times New Roman"/>
          <w:sz w:val="28"/>
          <w:szCs w:val="28"/>
        </w:rPr>
        <w:t xml:space="preserve"> 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1C6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1C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C65">
        <w:rPr>
          <w:rFonts w:ascii="Times New Roman" w:hAnsi="Times New Roman" w:cs="Times New Roman"/>
          <w:sz w:val="28"/>
          <w:szCs w:val="28"/>
        </w:rPr>
        <w:t xml:space="preserve"> </w:t>
      </w:r>
      <w:r w:rsidR="007A1C65" w:rsidRPr="007A1C65">
        <w:rPr>
          <w:rFonts w:ascii="Times New Roman" w:hAnsi="Times New Roman" w:cs="Times New Roman"/>
          <w:sz w:val="28"/>
          <w:szCs w:val="28"/>
        </w:rPr>
        <w:t>дошкольного образования, (Одобрена решением федерального учебно-методического объединения по общему образованию, протокол от 20 мая 2015г.№ 2/15);</w:t>
      </w:r>
    </w:p>
    <w:p w14:paraId="59C79F66" w14:textId="77777777" w:rsidR="007A1C65" w:rsidRPr="0075242D" w:rsidRDefault="007A1C65" w:rsidP="007A1C65">
      <w:pPr>
        <w:pStyle w:val="aa"/>
        <w:numPr>
          <w:ilvl w:val="0"/>
          <w:numId w:val="43"/>
        </w:numPr>
        <w:tabs>
          <w:tab w:val="left" w:pos="0"/>
          <w:tab w:val="left" w:pos="3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C65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D96981" w:rsidRPr="0075242D">
        <w:rPr>
          <w:rFonts w:ascii="Times New Roman" w:hAnsi="Times New Roman" w:cs="Times New Roman"/>
          <w:sz w:val="28"/>
          <w:szCs w:val="28"/>
        </w:rPr>
        <w:t>рабоч</w:t>
      </w:r>
      <w:r w:rsidR="00D96981">
        <w:rPr>
          <w:rFonts w:ascii="Times New Roman" w:hAnsi="Times New Roman" w:cs="Times New Roman"/>
          <w:sz w:val="28"/>
          <w:szCs w:val="28"/>
        </w:rPr>
        <w:t>ая</w:t>
      </w:r>
      <w:r w:rsidR="00D96981" w:rsidRPr="007524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6981">
        <w:rPr>
          <w:rFonts w:ascii="Times New Roman" w:hAnsi="Times New Roman" w:cs="Times New Roman"/>
          <w:sz w:val="28"/>
          <w:szCs w:val="28"/>
        </w:rPr>
        <w:t>а</w:t>
      </w:r>
      <w:r w:rsidR="00D96981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>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образованию. Протокол от 01.07.2021 года 2/21).</w:t>
      </w:r>
    </w:p>
    <w:p w14:paraId="5A3AFE52" w14:textId="77777777" w:rsidR="00D96981" w:rsidRDefault="00D96981" w:rsidP="0075242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Примерная рабочая программа </w:t>
      </w:r>
      <w:r w:rsid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166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для детей </w:t>
      </w:r>
      <w:r w:rsid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с нарушениями опорно-двигательного аппарата</w:t>
      </w:r>
      <w:r w:rsidR="00473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166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 (</w:t>
      </w:r>
      <w:r w:rsid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C1166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-8 лет)</w:t>
      </w:r>
      <w:r w:rsid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1166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43B69B4" w14:textId="77777777" w:rsidR="00E35D63" w:rsidRDefault="00E35D63" w:rsidP="00473B7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Задержка двигательного развития является общей закономерностью нарушенного </w:t>
      </w:r>
      <w:r w:rsidR="005044A3" w:rsidRPr="0075242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 она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характерна для </w:t>
      </w:r>
      <w:r w:rsidR="00D96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</w:t>
      </w:r>
      <w:r w:rsidR="00D96981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роди</w:t>
      </w:r>
      <w:r w:rsidR="00D96981">
        <w:rPr>
          <w:rFonts w:ascii="Times New Roman" w:hAnsi="Times New Roman" w:cs="Times New Roman"/>
          <w:sz w:val="28"/>
          <w:szCs w:val="28"/>
          <w:shd w:val="clear" w:color="auto" w:fill="FFFFFF"/>
        </w:rPr>
        <w:t>вших</w:t>
      </w:r>
      <w:r w:rsidR="00D96981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BE0339">
        <w:rPr>
          <w:rFonts w:ascii="Times New Roman" w:hAnsi="Times New Roman" w:cs="Times New Roman"/>
          <w:sz w:val="28"/>
          <w:szCs w:val="28"/>
          <w:shd w:val="clear" w:color="auto" w:fill="FFFFFF"/>
        </w:rPr>
        <w:t>перинатальным поражением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</w:t>
      </w:r>
      <w:r w:rsidR="00D9698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нервной системы</w:t>
      </w:r>
      <w:r w:rsidR="00D96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(ЦНС)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44A3" w:rsidRPr="00752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Динамика развития этих детей </w:t>
      </w:r>
      <w:r w:rsidR="005044A3" w:rsidRPr="0075242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вариативна,</w:t>
      </w:r>
      <w:r w:rsidR="009F22F1"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от тяжести поражения, сроков начала лечения, потен</w:t>
      </w:r>
      <w:r w:rsidR="005044A3" w:rsidRPr="0075242D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циальных возможностей ребенка</w:t>
      </w:r>
      <w:r w:rsidR="00D96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73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трехлетнего возраста дети с задержкой формирования двигательной сферы, в зависимости от степени компенсации двигательных нарушений,  могут быть отнесены как категории детей с ЗПР, ТНР, так и к категории детей с </w:t>
      </w:r>
      <w:r w:rsidR="00BE0339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 опорно-двигательного аппарата (Н</w:t>
      </w:r>
      <w:r w:rsidR="00473B75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BE03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73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раннем возрасте к </w:t>
      </w:r>
      <w:r w:rsidR="00BE0339">
        <w:rPr>
          <w:rFonts w:ascii="Times New Roman" w:hAnsi="Times New Roman" w:cs="Times New Roman"/>
          <w:sz w:val="28"/>
          <w:szCs w:val="28"/>
          <w:shd w:val="clear" w:color="auto" w:fill="FFFFFF"/>
        </w:rPr>
        <w:t>этой категории детей относят, как правило, детей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тяжелой двигательной патологией</w:t>
      </w:r>
      <w:r w:rsidR="00473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неврологического характере, в значительно более редких случаях  - ортопедического характера.</w:t>
      </w:r>
      <w:r w:rsidRPr="007A1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52F709" w14:textId="77777777" w:rsidR="00100411" w:rsidRDefault="00473B75" w:rsidP="0075242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р</w:t>
      </w:r>
      <w:r w:rsidR="001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азработка примерной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</w:t>
      </w:r>
      <w:r w:rsidR="001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групповой работы с </w:t>
      </w:r>
      <w:r w:rsidR="00100411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ьми</w:t>
      </w:r>
      <w:r w:rsidR="00100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НОДА более раннего возраста представляется нецелесообразной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для таких детей рекомендуется разработка индивидуальных программ.</w:t>
      </w:r>
    </w:p>
    <w:p w14:paraId="07DBC32E" w14:textId="77777777" w:rsidR="00054DFF" w:rsidRPr="00F772AE" w:rsidRDefault="00054DFF" w:rsidP="00054DF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2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Реализация рабочей программы по адаптивной физической культуре является одним из основных компонентов системы физкультурно-оздоровительной </w:t>
      </w:r>
      <w:r w:rsidR="00B0234C" w:rsidRPr="00F77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реабилитационной </w:t>
      </w:r>
      <w:r w:rsidRPr="00F77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в дошкольной образовательной организации. </w:t>
      </w:r>
    </w:p>
    <w:p w14:paraId="14DB63F3" w14:textId="77777777" w:rsidR="00054DFF" w:rsidRPr="0075242D" w:rsidRDefault="00054DFF" w:rsidP="0075242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62982" w14:textId="77777777" w:rsidR="003D3E7F" w:rsidRDefault="003D3E7F" w:rsidP="007A1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2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A7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752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ЦЕЛИ И ЗАД</w:t>
      </w:r>
      <w:r w:rsidR="000A7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752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ЧИ </w:t>
      </w:r>
      <w:r w:rsidR="00284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РАБОЧЕЙ </w:t>
      </w:r>
      <w:r w:rsidRPr="00752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14:paraId="7EC33DF5" w14:textId="77777777" w:rsidR="00D23132" w:rsidRPr="0075242D" w:rsidRDefault="00D23132" w:rsidP="007A1C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32CE920" w14:textId="77777777" w:rsidR="00030165" w:rsidRPr="00AA70F4" w:rsidRDefault="00571A68" w:rsidP="007A1C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0F4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140090" w:rsidRPr="00AA70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F833B0" w14:textId="77777777" w:rsidR="00030165" w:rsidRPr="0075242D" w:rsidRDefault="00311A43" w:rsidP="000A72AF">
      <w:pPr>
        <w:pStyle w:val="aa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В</w:t>
      </w:r>
      <w:r w:rsidR="001C2D3B" w:rsidRPr="0075242D">
        <w:rPr>
          <w:rFonts w:ascii="Times New Roman" w:hAnsi="Times New Roman" w:cs="Times New Roman"/>
          <w:sz w:val="28"/>
          <w:szCs w:val="28"/>
        </w:rPr>
        <w:t>сестороннее</w:t>
      </w:r>
      <w:r w:rsidR="00B71537" w:rsidRPr="0075242D">
        <w:rPr>
          <w:rFonts w:ascii="Times New Roman" w:hAnsi="Times New Roman" w:cs="Times New Roman"/>
          <w:sz w:val="28"/>
          <w:szCs w:val="28"/>
        </w:rPr>
        <w:t xml:space="preserve"> гармоничное развитие физических </w:t>
      </w:r>
      <w:r w:rsidR="00BE0339">
        <w:rPr>
          <w:rFonts w:ascii="Times New Roman" w:hAnsi="Times New Roman" w:cs="Times New Roman"/>
          <w:sz w:val="28"/>
          <w:szCs w:val="28"/>
        </w:rPr>
        <w:t>способностей</w:t>
      </w:r>
      <w:r w:rsidR="00B71537" w:rsidRPr="0075242D">
        <w:rPr>
          <w:rFonts w:ascii="Times New Roman" w:hAnsi="Times New Roman" w:cs="Times New Roman"/>
          <w:sz w:val="28"/>
          <w:szCs w:val="28"/>
        </w:rPr>
        <w:t xml:space="preserve">, </w:t>
      </w:r>
      <w:r w:rsidR="001C2D3B" w:rsidRPr="0075242D">
        <w:rPr>
          <w:rFonts w:ascii="Times New Roman" w:hAnsi="Times New Roman" w:cs="Times New Roman"/>
          <w:sz w:val="28"/>
          <w:szCs w:val="28"/>
        </w:rPr>
        <w:t>двигательных</w:t>
      </w:r>
      <w:r w:rsidR="00B71537" w:rsidRPr="0075242D">
        <w:rPr>
          <w:rFonts w:ascii="Times New Roman" w:hAnsi="Times New Roman" w:cs="Times New Roman"/>
          <w:sz w:val="28"/>
          <w:szCs w:val="28"/>
        </w:rPr>
        <w:t xml:space="preserve"> и психических функций детей дошкольного возраста с нарушениями опорно-двигательного </w:t>
      </w:r>
      <w:r w:rsidR="001C2D3B" w:rsidRPr="0075242D">
        <w:rPr>
          <w:rFonts w:ascii="Times New Roman" w:hAnsi="Times New Roman" w:cs="Times New Roman"/>
          <w:sz w:val="28"/>
          <w:szCs w:val="28"/>
        </w:rPr>
        <w:t>аппарата</w:t>
      </w:r>
      <w:r w:rsidR="00F52F34" w:rsidRPr="007A1C65">
        <w:rPr>
          <w:rFonts w:ascii="Times New Roman" w:hAnsi="Times New Roman" w:cs="Times New Roman"/>
          <w:sz w:val="28"/>
          <w:szCs w:val="28"/>
        </w:rPr>
        <w:t>;</w:t>
      </w:r>
    </w:p>
    <w:p w14:paraId="28E3B038" w14:textId="77777777" w:rsidR="00030165" w:rsidRPr="0075242D" w:rsidRDefault="00311A43" w:rsidP="000A72AF">
      <w:pPr>
        <w:pStyle w:val="aa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</w:t>
      </w:r>
      <w:r w:rsidR="00B71537" w:rsidRPr="0075242D">
        <w:rPr>
          <w:rFonts w:ascii="Times New Roman" w:hAnsi="Times New Roman" w:cs="Times New Roman"/>
          <w:sz w:val="28"/>
          <w:szCs w:val="28"/>
        </w:rPr>
        <w:t>оррекция нарушений опорно-</w:t>
      </w:r>
      <w:r w:rsidR="001C2D3B" w:rsidRPr="0075242D">
        <w:rPr>
          <w:rFonts w:ascii="Times New Roman" w:hAnsi="Times New Roman" w:cs="Times New Roman"/>
          <w:sz w:val="28"/>
          <w:szCs w:val="28"/>
        </w:rPr>
        <w:t>двигательного</w:t>
      </w:r>
      <w:r w:rsidR="00B71537" w:rsidRPr="0075242D">
        <w:rPr>
          <w:rFonts w:ascii="Times New Roman" w:hAnsi="Times New Roman" w:cs="Times New Roman"/>
          <w:sz w:val="28"/>
          <w:szCs w:val="28"/>
        </w:rPr>
        <w:t xml:space="preserve"> аппарата, профилактика развития и осложнения </w:t>
      </w:r>
      <w:r w:rsidR="001C2D3B" w:rsidRPr="0075242D">
        <w:rPr>
          <w:rFonts w:ascii="Times New Roman" w:hAnsi="Times New Roman" w:cs="Times New Roman"/>
          <w:sz w:val="28"/>
          <w:szCs w:val="28"/>
        </w:rPr>
        <w:t>вторичных</w:t>
      </w:r>
      <w:r w:rsidR="00B71537" w:rsidRPr="0075242D">
        <w:rPr>
          <w:rFonts w:ascii="Times New Roman" w:hAnsi="Times New Roman" w:cs="Times New Roman"/>
          <w:sz w:val="28"/>
          <w:szCs w:val="28"/>
        </w:rPr>
        <w:t xml:space="preserve"> нарушений систем организма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характера </w:t>
      </w:r>
      <w:r w:rsidR="00284F06">
        <w:rPr>
          <w:rFonts w:ascii="Times New Roman" w:hAnsi="Times New Roman" w:cs="Times New Roman"/>
          <w:sz w:val="28"/>
          <w:szCs w:val="28"/>
        </w:rPr>
        <w:t>двигательной патологии</w:t>
      </w:r>
      <w:r w:rsidR="00F52F34" w:rsidRPr="007A1C65">
        <w:rPr>
          <w:rFonts w:ascii="Times New Roman" w:hAnsi="Times New Roman" w:cs="Times New Roman"/>
          <w:sz w:val="28"/>
          <w:szCs w:val="28"/>
        </w:rPr>
        <w:t>.</w:t>
      </w:r>
    </w:p>
    <w:p w14:paraId="41EC208C" w14:textId="77777777" w:rsidR="00F17ED5" w:rsidRPr="00604E04" w:rsidRDefault="00B71537" w:rsidP="00752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E04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  <w:r w:rsidR="00030165" w:rsidRPr="00604E0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AA96A49" w14:textId="77777777" w:rsidR="00EA3DDE" w:rsidRPr="0075242D" w:rsidRDefault="00311A43" w:rsidP="0075242D">
      <w:pPr>
        <w:pStyle w:val="a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A3DDE" w:rsidRPr="0075242D">
        <w:rPr>
          <w:rFonts w:ascii="Times New Roman" w:hAnsi="Times New Roman" w:cs="Times New Roman"/>
          <w:sz w:val="28"/>
          <w:szCs w:val="28"/>
        </w:rPr>
        <w:t>основным двигательным действиям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, не </w:t>
      </w:r>
      <w:r w:rsidR="00284F06" w:rsidRPr="0075242D">
        <w:rPr>
          <w:rFonts w:ascii="Times New Roman" w:hAnsi="Times New Roman" w:cs="Times New Roman"/>
          <w:sz w:val="28"/>
          <w:szCs w:val="28"/>
        </w:rPr>
        <w:t>наносящ</w:t>
      </w:r>
      <w:r w:rsidR="00284F06">
        <w:rPr>
          <w:rFonts w:ascii="Times New Roman" w:hAnsi="Times New Roman" w:cs="Times New Roman"/>
          <w:sz w:val="28"/>
          <w:szCs w:val="28"/>
        </w:rPr>
        <w:t>и</w:t>
      </w:r>
      <w:r w:rsidR="00284F06" w:rsidRPr="0075242D">
        <w:rPr>
          <w:rFonts w:ascii="Times New Roman" w:hAnsi="Times New Roman" w:cs="Times New Roman"/>
          <w:sz w:val="28"/>
          <w:szCs w:val="28"/>
        </w:rPr>
        <w:t xml:space="preserve">м 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ущерба организму </w:t>
      </w:r>
      <w:r w:rsidR="00380887">
        <w:rPr>
          <w:rFonts w:ascii="Times New Roman" w:hAnsi="Times New Roman" w:cs="Times New Roman"/>
          <w:sz w:val="28"/>
          <w:szCs w:val="28"/>
        </w:rPr>
        <w:t>при выполнении</w:t>
      </w:r>
      <w:r w:rsidR="00380887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17ED5" w:rsidRPr="0075242D">
        <w:rPr>
          <w:rFonts w:ascii="Times New Roman" w:hAnsi="Times New Roman" w:cs="Times New Roman"/>
          <w:sz w:val="28"/>
          <w:szCs w:val="28"/>
        </w:rPr>
        <w:t>основных движений (ходьба, бег, мягкие прыжки, повороты в обе стороны)</w:t>
      </w:r>
      <w:r w:rsidR="00F52F34" w:rsidRPr="007A1C65">
        <w:rPr>
          <w:rFonts w:ascii="Times New Roman" w:hAnsi="Times New Roman" w:cs="Times New Roman"/>
          <w:sz w:val="28"/>
          <w:szCs w:val="28"/>
        </w:rPr>
        <w:t>;</w:t>
      </w:r>
    </w:p>
    <w:p w14:paraId="705F3AAC" w14:textId="77777777" w:rsidR="00EA3DDE" w:rsidRDefault="001F7039" w:rsidP="0075242D">
      <w:pPr>
        <w:pStyle w:val="a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подвижным играм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52F34" w:rsidRPr="007A1C65">
        <w:rPr>
          <w:rFonts w:ascii="Times New Roman" w:hAnsi="Times New Roman" w:cs="Times New Roman"/>
          <w:sz w:val="28"/>
          <w:szCs w:val="28"/>
        </w:rPr>
        <w:t>с учетом двигательных возможностей</w:t>
      </w:r>
      <w:r w:rsidR="004A34A2">
        <w:rPr>
          <w:rFonts w:ascii="Times New Roman" w:hAnsi="Times New Roman" w:cs="Times New Roman"/>
          <w:sz w:val="28"/>
          <w:szCs w:val="28"/>
        </w:rPr>
        <w:t>;</w:t>
      </w:r>
    </w:p>
    <w:p w14:paraId="105AD59E" w14:textId="77777777" w:rsidR="004A34A2" w:rsidRDefault="004A34A2" w:rsidP="00380887">
      <w:pPr>
        <w:pStyle w:val="a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начальных представлений о це</w:t>
      </w:r>
      <w:r w:rsidR="001F7039">
        <w:rPr>
          <w:rFonts w:ascii="Times New Roman" w:hAnsi="Times New Roman" w:cs="Times New Roman"/>
          <w:sz w:val="28"/>
          <w:szCs w:val="28"/>
        </w:rPr>
        <w:t xml:space="preserve">нности здорового образа жизни, о </w:t>
      </w:r>
      <w:r>
        <w:rPr>
          <w:rFonts w:ascii="Times New Roman" w:hAnsi="Times New Roman" w:cs="Times New Roman"/>
          <w:sz w:val="28"/>
          <w:szCs w:val="28"/>
        </w:rPr>
        <w:t xml:space="preserve">пользе занятий физической культурой </w:t>
      </w:r>
      <w:r w:rsidR="001F7039">
        <w:rPr>
          <w:rFonts w:ascii="Times New Roman" w:hAnsi="Times New Roman" w:cs="Times New Roman"/>
          <w:sz w:val="28"/>
          <w:szCs w:val="28"/>
        </w:rPr>
        <w:t>в сохранении и укреплении здоровья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1CF11" w14:textId="29E7A260" w:rsidR="00380887" w:rsidRPr="0075242D" w:rsidRDefault="00380887" w:rsidP="00380887">
      <w:pPr>
        <w:pStyle w:val="a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</w:t>
      </w:r>
      <w:r w:rsidR="00694E86">
        <w:rPr>
          <w:rFonts w:ascii="Times New Roman" w:hAnsi="Times New Roman" w:cs="Times New Roman"/>
          <w:sz w:val="28"/>
          <w:szCs w:val="28"/>
        </w:rPr>
        <w:t>, в том числе адаптивного</w:t>
      </w:r>
      <w:r w:rsidR="004A34A2">
        <w:rPr>
          <w:rFonts w:ascii="Times New Roman" w:hAnsi="Times New Roman" w:cs="Times New Roman"/>
          <w:sz w:val="28"/>
          <w:szCs w:val="28"/>
        </w:rPr>
        <w:t>.</w:t>
      </w:r>
    </w:p>
    <w:p w14:paraId="31316949" w14:textId="77777777" w:rsidR="00F17ED5" w:rsidRPr="00652C70" w:rsidRDefault="00B71537" w:rsidP="00752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C7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1C2D3B" w:rsidRPr="00652C70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="00140090" w:rsidRPr="00652C70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14:paraId="4FA0F281" w14:textId="77777777" w:rsidR="0094286D" w:rsidRPr="0075242D" w:rsidRDefault="00380887" w:rsidP="0075242D">
      <w:pPr>
        <w:pStyle w:val="a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75242D">
        <w:rPr>
          <w:rFonts w:ascii="Times New Roman" w:hAnsi="Times New Roman" w:cs="Times New Roman"/>
          <w:sz w:val="28"/>
          <w:szCs w:val="28"/>
        </w:rPr>
        <w:t xml:space="preserve"> координационны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242D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r>
        <w:rPr>
          <w:rFonts w:ascii="Times New Roman" w:hAnsi="Times New Roman" w:cs="Times New Roman"/>
          <w:sz w:val="28"/>
          <w:szCs w:val="28"/>
        </w:rPr>
        <w:t>двигательного нарушения</w:t>
      </w:r>
      <w:r w:rsidR="00F52F34" w:rsidRPr="007A1C65">
        <w:rPr>
          <w:rFonts w:ascii="Times New Roman" w:hAnsi="Times New Roman" w:cs="Times New Roman"/>
          <w:sz w:val="28"/>
          <w:szCs w:val="28"/>
        </w:rPr>
        <w:t>;</w:t>
      </w:r>
    </w:p>
    <w:p w14:paraId="6C8428A9" w14:textId="77777777" w:rsidR="0094286D" w:rsidRPr="0075242D" w:rsidRDefault="00380887" w:rsidP="0075242D">
      <w:pPr>
        <w:pStyle w:val="a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крупной и мелкой мот</w:t>
      </w:r>
      <w:r w:rsidR="00652C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рики</w:t>
      </w:r>
      <w:r w:rsidR="0094286D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52F34" w:rsidRPr="007A1C65">
        <w:rPr>
          <w:rFonts w:ascii="Times New Roman" w:hAnsi="Times New Roman" w:cs="Times New Roman"/>
          <w:sz w:val="28"/>
          <w:szCs w:val="28"/>
        </w:rPr>
        <w:t>с учетом двигательных возможностей;</w:t>
      </w:r>
    </w:p>
    <w:p w14:paraId="2518C785" w14:textId="77777777" w:rsidR="00502CF6" w:rsidRPr="0075242D" w:rsidRDefault="00380887" w:rsidP="0075242D">
      <w:pPr>
        <w:pStyle w:val="a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силовых способностей и гибкости</w:t>
      </w:r>
      <w:r w:rsidR="00EA3DDE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52F34" w:rsidRPr="007A1C65">
        <w:rPr>
          <w:rFonts w:ascii="Times New Roman" w:hAnsi="Times New Roman" w:cs="Times New Roman"/>
          <w:sz w:val="28"/>
          <w:szCs w:val="28"/>
        </w:rPr>
        <w:t>с учетом клинической картины заболевания.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AAF0FD" w14:textId="77777777" w:rsidR="00F17ED5" w:rsidRPr="0075242D" w:rsidRDefault="00B71537" w:rsidP="00752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7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 w:rsidR="001C2D3B" w:rsidRPr="00652C7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F52F34" w:rsidRPr="007A1C65">
        <w:rPr>
          <w:rFonts w:ascii="Times New Roman" w:hAnsi="Times New Roman" w:cs="Times New Roman"/>
          <w:sz w:val="28"/>
          <w:szCs w:val="28"/>
        </w:rPr>
        <w:t>:</w:t>
      </w:r>
    </w:p>
    <w:p w14:paraId="32EBF22D" w14:textId="77777777" w:rsidR="00EA3DDE" w:rsidRPr="0075242D" w:rsidRDefault="00EA3DDE" w:rsidP="0075242D">
      <w:pPr>
        <w:pStyle w:val="a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Воспит</w:t>
      </w:r>
      <w:r w:rsidR="00140090" w:rsidRPr="0075242D">
        <w:rPr>
          <w:rFonts w:ascii="Times New Roman" w:hAnsi="Times New Roman" w:cs="Times New Roman"/>
          <w:sz w:val="28"/>
          <w:szCs w:val="28"/>
        </w:rPr>
        <w:t>ание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 w:rsidR="00F17ED5" w:rsidRPr="0075242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17ED5" w:rsidRPr="0075242D">
        <w:rPr>
          <w:rFonts w:ascii="Times New Roman" w:hAnsi="Times New Roman" w:cs="Times New Roman"/>
          <w:sz w:val="28"/>
          <w:szCs w:val="28"/>
        </w:rPr>
        <w:t xml:space="preserve"> в двигательной сфере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клинической картины заболевания;</w:t>
      </w:r>
      <w:r w:rsidR="00F17ED5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68124" w14:textId="77777777" w:rsidR="00502CF6" w:rsidRPr="0075242D" w:rsidRDefault="00EA3DDE" w:rsidP="0075242D">
      <w:pPr>
        <w:pStyle w:val="a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02CF6" w:rsidRPr="0075242D">
        <w:rPr>
          <w:rFonts w:ascii="Times New Roman" w:hAnsi="Times New Roman" w:cs="Times New Roman"/>
          <w:sz w:val="28"/>
          <w:szCs w:val="28"/>
        </w:rPr>
        <w:t>ценностных ориентиров</w:t>
      </w:r>
      <w:r w:rsidR="00F52F34" w:rsidRPr="007A1C65">
        <w:rPr>
          <w:rFonts w:ascii="Times New Roman" w:hAnsi="Times New Roman" w:cs="Times New Roman"/>
          <w:sz w:val="28"/>
          <w:szCs w:val="28"/>
        </w:rPr>
        <w:t>.</w:t>
      </w:r>
    </w:p>
    <w:p w14:paraId="1484FEEC" w14:textId="77777777" w:rsidR="00F17ED5" w:rsidRPr="00CE4475" w:rsidRDefault="00B71537" w:rsidP="00752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475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Коррекционные </w:t>
      </w:r>
      <w:r w:rsidR="001C2D3B" w:rsidRPr="00CE447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F52F34" w:rsidRPr="00CE44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D3B" w:rsidRPr="00CE4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D346A17" w14:textId="77777777" w:rsidR="00502CF6" w:rsidRPr="0075242D" w:rsidRDefault="00502CF6" w:rsidP="0075242D">
      <w:pPr>
        <w:pStyle w:val="a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Коррекция ограничения подвижности </w:t>
      </w:r>
      <w:r w:rsidR="006B67C7" w:rsidRPr="0075242D">
        <w:rPr>
          <w:rFonts w:ascii="Times New Roman" w:hAnsi="Times New Roman" w:cs="Times New Roman"/>
          <w:sz w:val="28"/>
          <w:szCs w:val="28"/>
        </w:rPr>
        <w:t xml:space="preserve">в суставах у детей с нарушением </w:t>
      </w:r>
      <w:r w:rsidRPr="0075242D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клинической картины заболевания;</w:t>
      </w:r>
    </w:p>
    <w:p w14:paraId="6ED6E3B2" w14:textId="77777777" w:rsidR="00502CF6" w:rsidRPr="0075242D" w:rsidRDefault="00502CF6" w:rsidP="0075242D">
      <w:pPr>
        <w:pStyle w:val="a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Коррекция вестибулярных нарушений 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r w:rsidR="00380887">
        <w:rPr>
          <w:rFonts w:ascii="Times New Roman" w:hAnsi="Times New Roman" w:cs="Times New Roman"/>
          <w:sz w:val="28"/>
          <w:szCs w:val="28"/>
        </w:rPr>
        <w:t>двигательного нарушения</w:t>
      </w:r>
      <w:r w:rsidR="00F52F34" w:rsidRPr="007A1C65">
        <w:rPr>
          <w:rFonts w:ascii="Times New Roman" w:hAnsi="Times New Roman" w:cs="Times New Roman"/>
          <w:sz w:val="28"/>
          <w:szCs w:val="28"/>
        </w:rPr>
        <w:t>;</w:t>
      </w:r>
    </w:p>
    <w:p w14:paraId="44EA20B8" w14:textId="77777777" w:rsidR="00654CFB" w:rsidRPr="0075242D" w:rsidRDefault="00502CF6" w:rsidP="0075242D">
      <w:pPr>
        <w:pStyle w:val="a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</w:t>
      </w:r>
      <w:r w:rsidR="00654CFB" w:rsidRPr="0075242D">
        <w:rPr>
          <w:rFonts w:ascii="Times New Roman" w:hAnsi="Times New Roman" w:cs="Times New Roman"/>
          <w:sz w:val="28"/>
          <w:szCs w:val="28"/>
        </w:rPr>
        <w:t xml:space="preserve">кция </w:t>
      </w:r>
      <w:r w:rsidR="0013480A">
        <w:rPr>
          <w:rFonts w:ascii="Times New Roman" w:hAnsi="Times New Roman" w:cs="Times New Roman"/>
          <w:sz w:val="28"/>
          <w:szCs w:val="28"/>
        </w:rPr>
        <w:t>патолог</w:t>
      </w:r>
      <w:r w:rsidR="00654CFB" w:rsidRPr="0075242D">
        <w:rPr>
          <w:rFonts w:ascii="Times New Roman" w:hAnsi="Times New Roman" w:cs="Times New Roman"/>
          <w:sz w:val="28"/>
          <w:szCs w:val="28"/>
        </w:rPr>
        <w:t>ических стереотипов движения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характера </w:t>
      </w:r>
      <w:r w:rsidR="00380887">
        <w:rPr>
          <w:rFonts w:ascii="Times New Roman" w:hAnsi="Times New Roman" w:cs="Times New Roman"/>
          <w:sz w:val="28"/>
          <w:szCs w:val="28"/>
        </w:rPr>
        <w:t>двигательного нарушения</w:t>
      </w:r>
      <w:r w:rsidR="00F52F34" w:rsidRPr="007A1C65">
        <w:rPr>
          <w:rFonts w:ascii="Times New Roman" w:hAnsi="Times New Roman" w:cs="Times New Roman"/>
          <w:sz w:val="28"/>
          <w:szCs w:val="28"/>
        </w:rPr>
        <w:t>;</w:t>
      </w:r>
    </w:p>
    <w:p w14:paraId="64F612D3" w14:textId="77777777" w:rsidR="00ED4323" w:rsidRPr="0075242D" w:rsidRDefault="00AF1529" w:rsidP="0075242D">
      <w:pPr>
        <w:pStyle w:val="a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Коррекция специфических нарушений познавательной деятельности воспитанников с нарушениями опорно-двигательного аппарата (пространственных представлений, включая ориентировку в пространстве</w:t>
      </w:r>
      <w:r w:rsidR="00ED4323" w:rsidRPr="0075242D">
        <w:rPr>
          <w:rFonts w:ascii="Times New Roman" w:hAnsi="Times New Roman" w:cs="Times New Roman"/>
          <w:sz w:val="28"/>
          <w:szCs w:val="28"/>
        </w:rPr>
        <w:t xml:space="preserve"> собственного тела, зрительно-моторной координации и др.)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клинической картины заболевания;</w:t>
      </w:r>
    </w:p>
    <w:p w14:paraId="4F3D1CA4" w14:textId="77777777" w:rsidR="00140090" w:rsidRPr="0075242D" w:rsidRDefault="00ED4323" w:rsidP="0075242D">
      <w:pPr>
        <w:pStyle w:val="a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Коррекция нарушений произносительной стороны речи за счёт снятия мышечного напряжения лицевой мускулатуры, развития речевого дыхания и др. </w:t>
      </w:r>
      <w:r w:rsidR="00AF1529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0A04F" w14:textId="77777777" w:rsidR="00F17ED5" w:rsidRPr="00542115" w:rsidRDefault="00B71537" w:rsidP="0075242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115">
        <w:rPr>
          <w:rFonts w:ascii="Times New Roman" w:hAnsi="Times New Roman" w:cs="Times New Roman"/>
          <w:b/>
          <w:i/>
          <w:sz w:val="28"/>
          <w:szCs w:val="28"/>
        </w:rPr>
        <w:t xml:space="preserve">Компенсаторные </w:t>
      </w:r>
      <w:r w:rsidR="001C2D3B" w:rsidRPr="0054211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ED4323" w:rsidRPr="0054211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14:paraId="3F92E3A5" w14:textId="77777777" w:rsidR="00BB3509" w:rsidRPr="0075242D" w:rsidRDefault="00B71537" w:rsidP="0075242D">
      <w:pPr>
        <w:pStyle w:val="a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Формирование навыков использования технических средств реабилитации</w:t>
      </w:r>
      <w:r w:rsidR="00F52F34" w:rsidRPr="007A1C65">
        <w:rPr>
          <w:rFonts w:ascii="Times New Roman" w:hAnsi="Times New Roman" w:cs="Times New Roman"/>
          <w:sz w:val="28"/>
          <w:szCs w:val="28"/>
        </w:rPr>
        <w:t xml:space="preserve"> с учетом характера </w:t>
      </w:r>
      <w:r w:rsidR="00380887">
        <w:rPr>
          <w:rFonts w:ascii="Times New Roman" w:hAnsi="Times New Roman" w:cs="Times New Roman"/>
          <w:sz w:val="28"/>
          <w:szCs w:val="28"/>
        </w:rPr>
        <w:t>двигательного нарушения</w:t>
      </w:r>
      <w:r w:rsidR="00F52F34" w:rsidRPr="007A1C65">
        <w:rPr>
          <w:rFonts w:ascii="Times New Roman" w:hAnsi="Times New Roman" w:cs="Times New Roman"/>
          <w:sz w:val="28"/>
          <w:szCs w:val="28"/>
        </w:rPr>
        <w:t>.</w:t>
      </w:r>
    </w:p>
    <w:p w14:paraId="01340EFB" w14:textId="77777777" w:rsidR="00380887" w:rsidRDefault="00380887" w:rsidP="00752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F6516" w14:textId="77777777" w:rsidR="00F628FE" w:rsidRPr="0075242D" w:rsidRDefault="003D3E7F" w:rsidP="00752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>1.</w:t>
      </w:r>
      <w:r w:rsidR="00CE4475">
        <w:rPr>
          <w:rFonts w:ascii="Times New Roman" w:hAnsi="Times New Roman" w:cs="Times New Roman"/>
          <w:b/>
          <w:sz w:val="28"/>
          <w:szCs w:val="28"/>
        </w:rPr>
        <w:t>3</w:t>
      </w:r>
      <w:r w:rsidRPr="0075242D">
        <w:rPr>
          <w:rFonts w:ascii="Times New Roman" w:hAnsi="Times New Roman" w:cs="Times New Roman"/>
          <w:b/>
          <w:sz w:val="28"/>
          <w:szCs w:val="28"/>
        </w:rPr>
        <w:t xml:space="preserve">. ПРИНЦИПЫ </w:t>
      </w:r>
      <w:r w:rsidR="00380887">
        <w:rPr>
          <w:rFonts w:ascii="Times New Roman" w:hAnsi="Times New Roman" w:cs="Times New Roman"/>
          <w:b/>
          <w:sz w:val="28"/>
          <w:szCs w:val="28"/>
        </w:rPr>
        <w:t>ПОСТРОЕНИЯ</w:t>
      </w:r>
      <w:r w:rsidR="00380887" w:rsidRPr="00752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4645D5C9" w14:textId="77777777" w:rsidR="006176AE" w:rsidRDefault="006176AE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274854" w14:textId="77777777" w:rsidR="00AF2141" w:rsidRPr="00572BBC" w:rsidRDefault="003F0944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Pr="009C77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ринципы </w:t>
      </w:r>
      <w:r w:rsidR="00AF2141" w:rsidRPr="009C7731">
        <w:rPr>
          <w:rFonts w:ascii="Times New Roman" w:eastAsia="Times New Roman" w:hAnsi="Times New Roman" w:cs="Times New Roman"/>
          <w:b/>
          <w:bCs/>
          <w:sz w:val="28"/>
          <w:szCs w:val="28"/>
        </w:rPr>
        <w:t>и подходы к формированию программ для обучающихся с НОДА</w:t>
      </w:r>
    </w:p>
    <w:p w14:paraId="7E0E7CDA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BBC">
        <w:rPr>
          <w:rFonts w:ascii="Times New Roman" w:hAnsi="Times New Roman" w:cs="Times New Roman"/>
          <w:i/>
          <w:sz w:val="28"/>
          <w:szCs w:val="28"/>
        </w:rPr>
        <w:lastRenderedPageBreak/>
        <w:t>Сетевое взаимодействие</w:t>
      </w:r>
    </w:p>
    <w:p w14:paraId="0CD8BC33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>Взаимодействие</w:t>
      </w:r>
      <w:r w:rsidRPr="00572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BBC">
        <w:rPr>
          <w:rFonts w:ascii="Times New Roman" w:hAnsi="Times New Roman" w:cs="Times New Roman"/>
          <w:sz w:val="28"/>
          <w:szCs w:val="28"/>
        </w:rPr>
        <w:t>с организациями образования и другими</w:t>
      </w:r>
      <w:r w:rsidRPr="00572BBC">
        <w:rPr>
          <w:rFonts w:ascii="Times New Roman" w:eastAsia="Calibri" w:hAnsi="Times New Roman" w:cs="Times New Roman"/>
          <w:bCs/>
          <w:sz w:val="28"/>
          <w:szCs w:val="28"/>
        </w:rPr>
        <w:t xml:space="preserve"> партнерами, которые могут внести вклад в  физическое развитие детей с НОДА,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  <w:r w:rsidR="00C65E01">
        <w:rPr>
          <w:rFonts w:ascii="Times New Roman" w:eastAsia="Calibri" w:hAnsi="Times New Roman" w:cs="Times New Roman"/>
          <w:bCs/>
          <w:sz w:val="28"/>
          <w:szCs w:val="28"/>
        </w:rPr>
        <w:t>Дошкольная образовательная организация</w:t>
      </w:r>
      <w:r w:rsidRPr="00572BBC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 партнерские отношения с другими организациями и лицами, которые могут способствовать удовлетворению особых образовательных потребностей детей с НОДА  в части физического развития и реабилитации (</w:t>
      </w:r>
      <w:proofErr w:type="spellStart"/>
      <w:r w:rsidRPr="00572BBC">
        <w:rPr>
          <w:rFonts w:ascii="Times New Roman" w:eastAsia="Calibri" w:hAnsi="Times New Roman" w:cs="Times New Roman"/>
          <w:bCs/>
          <w:sz w:val="28"/>
          <w:szCs w:val="28"/>
        </w:rPr>
        <w:t>абилитации</w:t>
      </w:r>
      <w:proofErr w:type="spellEnd"/>
      <w:r w:rsidRPr="00572BB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71B89BE8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2BBC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572BB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ндивидуализация дошкольного образования детей с </w:t>
      </w:r>
      <w:r w:rsidRPr="00572BBC">
        <w:rPr>
          <w:rFonts w:ascii="Times New Roman" w:eastAsia="Calibri" w:hAnsi="Times New Roman" w:cs="Times New Roman"/>
          <w:bCs/>
          <w:sz w:val="28"/>
          <w:szCs w:val="28"/>
        </w:rPr>
        <w:t>НОДА</w:t>
      </w:r>
    </w:p>
    <w:p w14:paraId="52421A00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BB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Предполагает такое построение образовательной деятельности при реализации программы адаптивной физической культуры, которое открывает возможности для индивидуализации образовательного процесса, появления индивидуальной траектории физического развития каждого ребенка с характерными для данного ребенка спецификой и скоростью, учитывающей его способности и психофизические особенности. </w:t>
      </w:r>
    </w:p>
    <w:p w14:paraId="4CEC629E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72BBC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572BB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азвивающее вариативное образование </w:t>
      </w:r>
    </w:p>
    <w:p w14:paraId="23902177" w14:textId="77777777" w:rsidR="00AF2141" w:rsidRPr="00572BBC" w:rsidRDefault="00AF2141" w:rsidP="00AF21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2BB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72BBC">
        <w:rPr>
          <w:rFonts w:ascii="Times New Roman" w:eastAsia="Times New Roman" w:hAnsi="Times New Roman" w:cs="Times New Roman"/>
          <w:sz w:val="28"/>
          <w:szCs w:val="28"/>
        </w:rPr>
        <w:t xml:space="preserve">редполагает, что образовательное содержание </w:t>
      </w:r>
      <w:r w:rsidR="00852113">
        <w:rPr>
          <w:rFonts w:ascii="Times New Roman" w:eastAsia="Times New Roman" w:hAnsi="Times New Roman" w:cs="Times New Roman"/>
          <w:sz w:val="28"/>
          <w:szCs w:val="28"/>
        </w:rPr>
        <w:t>реализуется в разных видах</w:t>
      </w:r>
      <w:r w:rsidRPr="00572BBC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физкультурно-оздоровительной деятельности </w:t>
      </w:r>
      <w:r w:rsidRPr="0015572D">
        <w:rPr>
          <w:rFonts w:ascii="Times New Roman" w:eastAsia="Calibri" w:hAnsi="Times New Roman" w:cs="Times New Roman"/>
          <w:sz w:val="28"/>
          <w:szCs w:val="28"/>
        </w:rPr>
        <w:t>(</w:t>
      </w:r>
      <w:r w:rsidR="00852113" w:rsidRPr="0015572D">
        <w:rPr>
          <w:rFonts w:ascii="Times New Roman" w:eastAsia="Calibri" w:hAnsi="Times New Roman" w:cs="Times New Roman"/>
          <w:sz w:val="28"/>
          <w:szCs w:val="28"/>
        </w:rPr>
        <w:t>заняти</w:t>
      </w:r>
      <w:r w:rsidR="00852113">
        <w:rPr>
          <w:rFonts w:ascii="Times New Roman" w:eastAsia="Calibri" w:hAnsi="Times New Roman" w:cs="Times New Roman"/>
          <w:sz w:val="28"/>
          <w:szCs w:val="28"/>
        </w:rPr>
        <w:t>я</w:t>
      </w:r>
      <w:r w:rsidR="00852113" w:rsidRPr="00155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72D">
        <w:rPr>
          <w:rFonts w:ascii="Times New Roman" w:eastAsia="Calibri" w:hAnsi="Times New Roman" w:cs="Times New Roman"/>
          <w:sz w:val="28"/>
          <w:szCs w:val="28"/>
        </w:rPr>
        <w:t xml:space="preserve">адаптивной физкультурой, утренняя зарядка, бодрящая зарядка после дневного сна, подвижные игры,  динамические паузы, прогулки, спортивные развлечения, реабилитационные мероприятия, закаливание, а также воспитание культурно-гигиенических навыков и представлений о здоровом образе жизни) </w:t>
      </w:r>
      <w:r w:rsidRPr="00572BBC">
        <w:rPr>
          <w:rFonts w:ascii="Times New Roman" w:eastAsia="Times New Roman" w:hAnsi="Times New Roman" w:cs="Times New Roman"/>
          <w:sz w:val="28"/>
          <w:szCs w:val="28"/>
        </w:rPr>
        <w:t xml:space="preserve">с учетом зон актуального и ближайшего развития ребенка (Л.С. Выготский), </w:t>
      </w:r>
      <w:r w:rsidR="001F7039">
        <w:rPr>
          <w:rFonts w:ascii="Times New Roman" w:eastAsia="Times New Roman" w:hAnsi="Times New Roman" w:cs="Times New Roman"/>
          <w:sz w:val="28"/>
          <w:szCs w:val="28"/>
        </w:rPr>
        <w:t>способствующих раскрытию</w:t>
      </w:r>
      <w:r w:rsidRPr="00572BBC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возможностей ребенка</w:t>
      </w:r>
      <w:r w:rsidR="001F7039">
        <w:rPr>
          <w:rFonts w:ascii="Times New Roman" w:eastAsia="Times New Roman" w:hAnsi="Times New Roman" w:cs="Times New Roman"/>
          <w:sz w:val="28"/>
          <w:szCs w:val="28"/>
        </w:rPr>
        <w:t xml:space="preserve"> средствами адаптивной физической культуры</w:t>
      </w:r>
      <w:r w:rsidRPr="00572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09271" w14:textId="77777777" w:rsidR="00AF2141" w:rsidRPr="00572BBC" w:rsidRDefault="00AF2141" w:rsidP="00AF2141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BBC">
        <w:rPr>
          <w:rFonts w:ascii="Times New Roman" w:eastAsia="Calibri" w:hAnsi="Times New Roman" w:cs="Times New Roman"/>
          <w:i/>
          <w:sz w:val="28"/>
          <w:szCs w:val="28"/>
        </w:rPr>
        <w:t>Инвариантность ценностей и целей при вариативности средств реализации Программы</w:t>
      </w:r>
    </w:p>
    <w:p w14:paraId="72DEEC70" w14:textId="77777777" w:rsidR="00AF2141" w:rsidRPr="00AC2E73" w:rsidRDefault="00AF2141" w:rsidP="00AF2141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BBC">
        <w:rPr>
          <w:rFonts w:ascii="Times New Roman" w:eastAsia="Calibri" w:hAnsi="Times New Roman" w:cs="Times New Roman"/>
          <w:sz w:val="28"/>
          <w:szCs w:val="28"/>
        </w:rPr>
        <w:t xml:space="preserve"> За образовательной организацией остаётся право выбора содержания,  способов работы и </w:t>
      </w:r>
      <w:r w:rsidR="00796CCD">
        <w:rPr>
          <w:rFonts w:ascii="Times New Roman" w:eastAsia="Calibri" w:hAnsi="Times New Roman" w:cs="Times New Roman"/>
          <w:sz w:val="28"/>
          <w:szCs w:val="28"/>
        </w:rPr>
        <w:t xml:space="preserve">средств адаптивной физической культуры,  с  учетом </w:t>
      </w:r>
      <w:r w:rsidR="00796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разнородности состава </w:t>
      </w:r>
      <w:r w:rsidRPr="00572BBC">
        <w:rPr>
          <w:rFonts w:ascii="Times New Roman" w:eastAsia="Calibri" w:hAnsi="Times New Roman" w:cs="Times New Roman"/>
          <w:sz w:val="28"/>
          <w:szCs w:val="28"/>
        </w:rPr>
        <w:t>группы воспитаннико</w:t>
      </w:r>
      <w:r w:rsidR="00796CCD">
        <w:rPr>
          <w:rFonts w:ascii="Times New Roman" w:eastAsia="Calibri" w:hAnsi="Times New Roman" w:cs="Times New Roman"/>
          <w:sz w:val="28"/>
          <w:szCs w:val="28"/>
        </w:rPr>
        <w:t>в</w:t>
      </w:r>
      <w:r w:rsidRPr="00572BBC">
        <w:rPr>
          <w:rFonts w:ascii="Times New Roman" w:eastAsia="Calibri" w:hAnsi="Times New Roman" w:cs="Times New Roman"/>
          <w:sz w:val="28"/>
          <w:szCs w:val="28"/>
        </w:rPr>
        <w:t xml:space="preserve"> с НОДА, их психофизических особенностей, запросов родителей (законных представителей)</w:t>
      </w:r>
      <w:r w:rsidR="00796CCD">
        <w:rPr>
          <w:rFonts w:ascii="Times New Roman" w:eastAsia="Calibri" w:hAnsi="Times New Roman" w:cs="Times New Roman"/>
          <w:sz w:val="28"/>
          <w:szCs w:val="28"/>
        </w:rPr>
        <w:t xml:space="preserve"> при сохранении и достижении целей Программы</w:t>
      </w:r>
      <w:r w:rsidRPr="00572B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217A66" w14:textId="77777777" w:rsidR="000D41CD" w:rsidRPr="009C7731" w:rsidRDefault="000D41CD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731">
        <w:rPr>
          <w:rFonts w:ascii="Times New Roman" w:hAnsi="Times New Roman" w:cs="Times New Roman"/>
          <w:b/>
          <w:sz w:val="28"/>
          <w:szCs w:val="28"/>
        </w:rPr>
        <w:t>Принципы адаптивной физической культуры</w:t>
      </w:r>
    </w:p>
    <w:p w14:paraId="386182AE" w14:textId="77777777" w:rsidR="00D0380C" w:rsidRPr="009C7731" w:rsidRDefault="00D0380C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731">
        <w:rPr>
          <w:rFonts w:ascii="Times New Roman" w:hAnsi="Times New Roman" w:cs="Times New Roman"/>
          <w:i/>
          <w:sz w:val="28"/>
          <w:szCs w:val="28"/>
        </w:rPr>
        <w:t>Принцип коррекционно-развивающей направленности</w:t>
      </w:r>
    </w:p>
    <w:p w14:paraId="0FDF2F25" w14:textId="77777777" w:rsidR="00D0380C" w:rsidRPr="009C7731" w:rsidRDefault="00391F30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31">
        <w:rPr>
          <w:rFonts w:ascii="Times New Roman" w:hAnsi="Times New Roman" w:cs="Times New Roman"/>
          <w:sz w:val="28"/>
          <w:szCs w:val="28"/>
        </w:rPr>
        <w:t>Развитие у детей с нарушениями опорно-двигательного аппарата сохранных функций: развитие и совершенствование физических, психичес</w:t>
      </w:r>
      <w:r w:rsidR="00690CD5" w:rsidRPr="009C7731">
        <w:rPr>
          <w:rFonts w:ascii="Times New Roman" w:hAnsi="Times New Roman" w:cs="Times New Roman"/>
          <w:sz w:val="28"/>
          <w:szCs w:val="28"/>
        </w:rPr>
        <w:t>ких и интеллектуальных качеств</w:t>
      </w:r>
      <w:r w:rsidRPr="009C7731">
        <w:rPr>
          <w:rFonts w:ascii="Times New Roman" w:hAnsi="Times New Roman" w:cs="Times New Roman"/>
          <w:sz w:val="28"/>
          <w:szCs w:val="28"/>
        </w:rPr>
        <w:t>, а также коррекци</w:t>
      </w:r>
      <w:r w:rsidR="001F7039">
        <w:rPr>
          <w:rFonts w:ascii="Times New Roman" w:hAnsi="Times New Roman" w:cs="Times New Roman"/>
          <w:sz w:val="28"/>
          <w:szCs w:val="28"/>
        </w:rPr>
        <w:t>я</w:t>
      </w:r>
      <w:r w:rsidRPr="009C7731">
        <w:rPr>
          <w:rFonts w:ascii="Times New Roman" w:hAnsi="Times New Roman" w:cs="Times New Roman"/>
          <w:sz w:val="28"/>
          <w:szCs w:val="28"/>
        </w:rPr>
        <w:t xml:space="preserve"> нарушенных функций и профилактик</w:t>
      </w:r>
      <w:r w:rsidR="001F7039">
        <w:rPr>
          <w:rFonts w:ascii="Times New Roman" w:hAnsi="Times New Roman" w:cs="Times New Roman"/>
          <w:sz w:val="28"/>
          <w:szCs w:val="28"/>
        </w:rPr>
        <w:t>а</w:t>
      </w:r>
      <w:r w:rsidRPr="009C7731">
        <w:rPr>
          <w:rFonts w:ascii="Times New Roman" w:hAnsi="Times New Roman" w:cs="Times New Roman"/>
          <w:sz w:val="28"/>
          <w:szCs w:val="28"/>
        </w:rPr>
        <w:t xml:space="preserve"> </w:t>
      </w:r>
      <w:r w:rsidR="00690CD5" w:rsidRPr="009C7731">
        <w:rPr>
          <w:rFonts w:ascii="Times New Roman" w:hAnsi="Times New Roman" w:cs="Times New Roman"/>
          <w:sz w:val="28"/>
          <w:szCs w:val="28"/>
        </w:rPr>
        <w:t>развития</w:t>
      </w:r>
      <w:r w:rsidRPr="009C7731">
        <w:rPr>
          <w:rFonts w:ascii="Times New Roman" w:hAnsi="Times New Roman" w:cs="Times New Roman"/>
          <w:sz w:val="28"/>
          <w:szCs w:val="28"/>
        </w:rPr>
        <w:t xml:space="preserve"> сопутствующих заболеваний</w:t>
      </w:r>
      <w:r w:rsidR="003F0944">
        <w:rPr>
          <w:rFonts w:ascii="Times New Roman" w:hAnsi="Times New Roman" w:cs="Times New Roman"/>
          <w:sz w:val="28"/>
          <w:szCs w:val="28"/>
        </w:rPr>
        <w:t>.</w:t>
      </w:r>
    </w:p>
    <w:p w14:paraId="0020616E" w14:textId="12343EE4" w:rsidR="00690CD5" w:rsidRPr="009C7731" w:rsidRDefault="00690CD5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731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="00A357C9">
        <w:rPr>
          <w:rFonts w:ascii="Times New Roman" w:hAnsi="Times New Roman" w:cs="Times New Roman"/>
          <w:i/>
          <w:sz w:val="28"/>
          <w:szCs w:val="28"/>
        </w:rPr>
        <w:t xml:space="preserve">учета </w:t>
      </w:r>
      <w:r w:rsidRPr="009C7731">
        <w:rPr>
          <w:rFonts w:ascii="Times New Roman" w:hAnsi="Times New Roman" w:cs="Times New Roman"/>
          <w:i/>
          <w:sz w:val="28"/>
          <w:szCs w:val="28"/>
        </w:rPr>
        <w:t xml:space="preserve">«зон </w:t>
      </w:r>
      <w:r w:rsidR="00D54AAF" w:rsidRPr="009C7731">
        <w:rPr>
          <w:rFonts w:ascii="Times New Roman" w:hAnsi="Times New Roman" w:cs="Times New Roman"/>
          <w:i/>
          <w:sz w:val="28"/>
          <w:szCs w:val="28"/>
        </w:rPr>
        <w:t xml:space="preserve">актуального и </w:t>
      </w:r>
      <w:r w:rsidRPr="009C7731">
        <w:rPr>
          <w:rFonts w:ascii="Times New Roman" w:hAnsi="Times New Roman" w:cs="Times New Roman"/>
          <w:i/>
          <w:sz w:val="28"/>
          <w:szCs w:val="28"/>
        </w:rPr>
        <w:t>ближайшего развития»</w:t>
      </w:r>
    </w:p>
    <w:p w14:paraId="75467B45" w14:textId="23683BA2" w:rsidR="00690CD5" w:rsidRPr="009C7731" w:rsidRDefault="00ED4323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31">
        <w:rPr>
          <w:rFonts w:ascii="Times New Roman" w:hAnsi="Times New Roman" w:cs="Times New Roman"/>
          <w:sz w:val="28"/>
          <w:szCs w:val="28"/>
        </w:rPr>
        <w:t xml:space="preserve">Процесс физического и моторного развития </w:t>
      </w:r>
      <w:r w:rsidR="00D54AAF" w:rsidRPr="009C7731">
        <w:rPr>
          <w:rFonts w:ascii="Times New Roman" w:hAnsi="Times New Roman" w:cs="Times New Roman"/>
          <w:sz w:val="28"/>
          <w:szCs w:val="28"/>
        </w:rPr>
        <w:t>осуществляется с</w:t>
      </w:r>
      <w:r w:rsidRPr="009C7731">
        <w:rPr>
          <w:rFonts w:ascii="Times New Roman" w:hAnsi="Times New Roman" w:cs="Times New Roman"/>
          <w:sz w:val="28"/>
          <w:szCs w:val="28"/>
        </w:rPr>
        <w:t xml:space="preserve"> опорой на зону актуального и ближайшего развития</w:t>
      </w:r>
      <w:r w:rsidR="00EC1166" w:rsidRPr="009C7731">
        <w:rPr>
          <w:rFonts w:ascii="Times New Roman" w:hAnsi="Times New Roman" w:cs="Times New Roman"/>
          <w:sz w:val="28"/>
          <w:szCs w:val="28"/>
        </w:rPr>
        <w:t xml:space="preserve">. </w:t>
      </w:r>
      <w:r w:rsidR="00D54AAF" w:rsidRPr="009C7731">
        <w:rPr>
          <w:rFonts w:ascii="Times New Roman" w:hAnsi="Times New Roman" w:cs="Times New Roman"/>
          <w:sz w:val="28"/>
          <w:szCs w:val="28"/>
        </w:rPr>
        <w:t>Специально организованная обр</w:t>
      </w:r>
      <w:r w:rsidR="00A357C9">
        <w:rPr>
          <w:rFonts w:ascii="Times New Roman" w:hAnsi="Times New Roman" w:cs="Times New Roman"/>
          <w:sz w:val="28"/>
          <w:szCs w:val="28"/>
        </w:rPr>
        <w:t>азовательная среда способствует</w:t>
      </w:r>
      <w:r w:rsidR="00E3114D" w:rsidRPr="009C7731">
        <w:rPr>
          <w:rFonts w:ascii="Times New Roman" w:hAnsi="Times New Roman" w:cs="Times New Roman"/>
          <w:sz w:val="28"/>
          <w:szCs w:val="28"/>
        </w:rPr>
        <w:t xml:space="preserve"> </w:t>
      </w:r>
      <w:r w:rsidR="00632F11" w:rsidRPr="009C7731">
        <w:rPr>
          <w:rFonts w:ascii="Times New Roman" w:hAnsi="Times New Roman" w:cs="Times New Roman"/>
          <w:sz w:val="28"/>
          <w:szCs w:val="28"/>
        </w:rPr>
        <w:t xml:space="preserve">развитию физических </w:t>
      </w:r>
      <w:r w:rsidR="00A357C9">
        <w:rPr>
          <w:rFonts w:ascii="Times New Roman" w:hAnsi="Times New Roman" w:cs="Times New Roman"/>
          <w:sz w:val="28"/>
          <w:szCs w:val="28"/>
        </w:rPr>
        <w:t>способностей</w:t>
      </w:r>
      <w:r w:rsidR="00632F11" w:rsidRPr="009C7731">
        <w:rPr>
          <w:rFonts w:ascii="Times New Roman" w:hAnsi="Times New Roman" w:cs="Times New Roman"/>
          <w:sz w:val="28"/>
          <w:szCs w:val="28"/>
        </w:rPr>
        <w:t xml:space="preserve">, </w:t>
      </w:r>
      <w:r w:rsidR="00A357C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632F11" w:rsidRPr="009C7731">
        <w:rPr>
          <w:rFonts w:ascii="Times New Roman" w:hAnsi="Times New Roman" w:cs="Times New Roman"/>
          <w:sz w:val="28"/>
          <w:szCs w:val="28"/>
        </w:rPr>
        <w:t>двигательных</w:t>
      </w:r>
      <w:r w:rsidR="00D54AAF" w:rsidRPr="009C7731">
        <w:rPr>
          <w:rFonts w:ascii="Times New Roman" w:hAnsi="Times New Roman" w:cs="Times New Roman"/>
          <w:sz w:val="28"/>
          <w:szCs w:val="28"/>
        </w:rPr>
        <w:t xml:space="preserve"> навыков, психических функций, и создаёт предпосылки для освоения и формирования более сложных и комплексных способностей и функций, которые в данный момент невозможны для </w:t>
      </w:r>
      <w:r w:rsidR="003F0944">
        <w:rPr>
          <w:rFonts w:ascii="Times New Roman" w:hAnsi="Times New Roman" w:cs="Times New Roman"/>
          <w:sz w:val="28"/>
          <w:szCs w:val="28"/>
        </w:rPr>
        <w:t>детей с двигательными нарушениями.</w:t>
      </w:r>
    </w:p>
    <w:p w14:paraId="2BF3FCC1" w14:textId="77777777" w:rsidR="00391F30" w:rsidRPr="009C7731" w:rsidRDefault="00391F30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731">
        <w:rPr>
          <w:rFonts w:ascii="Times New Roman" w:hAnsi="Times New Roman" w:cs="Times New Roman"/>
          <w:i/>
          <w:sz w:val="28"/>
          <w:szCs w:val="28"/>
        </w:rPr>
        <w:t>Принцип компенсаторной направленности</w:t>
      </w:r>
    </w:p>
    <w:p w14:paraId="4A34558C" w14:textId="77777777" w:rsidR="00F628FE" w:rsidRPr="009C7731" w:rsidRDefault="00391F30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31">
        <w:rPr>
          <w:rFonts w:ascii="Times New Roman" w:hAnsi="Times New Roman" w:cs="Times New Roman"/>
          <w:sz w:val="28"/>
          <w:szCs w:val="28"/>
        </w:rPr>
        <w:t xml:space="preserve">Формировать у детей с нарушениями опорно-двигательного аппарата </w:t>
      </w:r>
      <w:r w:rsidR="003F0944" w:rsidRPr="009C7731">
        <w:rPr>
          <w:rFonts w:ascii="Times New Roman" w:hAnsi="Times New Roman" w:cs="Times New Roman"/>
          <w:sz w:val="28"/>
          <w:szCs w:val="28"/>
        </w:rPr>
        <w:t>знани</w:t>
      </w:r>
      <w:r w:rsidR="003F0944">
        <w:rPr>
          <w:rFonts w:ascii="Times New Roman" w:hAnsi="Times New Roman" w:cs="Times New Roman"/>
          <w:sz w:val="28"/>
          <w:szCs w:val="28"/>
        </w:rPr>
        <w:t>я</w:t>
      </w:r>
      <w:r w:rsidRPr="009C7731">
        <w:rPr>
          <w:rFonts w:ascii="Times New Roman" w:hAnsi="Times New Roman" w:cs="Times New Roman"/>
          <w:sz w:val="28"/>
          <w:szCs w:val="28"/>
        </w:rPr>
        <w:t xml:space="preserve">, </w:t>
      </w:r>
      <w:r w:rsidR="003F0944" w:rsidRPr="009C7731">
        <w:rPr>
          <w:rFonts w:ascii="Times New Roman" w:hAnsi="Times New Roman" w:cs="Times New Roman"/>
          <w:sz w:val="28"/>
          <w:szCs w:val="28"/>
        </w:rPr>
        <w:t>умени</w:t>
      </w:r>
      <w:r w:rsidR="003F0944">
        <w:rPr>
          <w:rFonts w:ascii="Times New Roman" w:hAnsi="Times New Roman" w:cs="Times New Roman"/>
          <w:sz w:val="28"/>
          <w:szCs w:val="28"/>
        </w:rPr>
        <w:t>я</w:t>
      </w:r>
      <w:r w:rsidR="003F0944" w:rsidRPr="009C7731">
        <w:rPr>
          <w:rFonts w:ascii="Times New Roman" w:hAnsi="Times New Roman" w:cs="Times New Roman"/>
          <w:sz w:val="28"/>
          <w:szCs w:val="28"/>
        </w:rPr>
        <w:t xml:space="preserve"> </w:t>
      </w:r>
      <w:r w:rsidRPr="009C7731">
        <w:rPr>
          <w:rFonts w:ascii="Times New Roman" w:hAnsi="Times New Roman" w:cs="Times New Roman"/>
          <w:sz w:val="28"/>
          <w:szCs w:val="28"/>
        </w:rPr>
        <w:t xml:space="preserve">и </w:t>
      </w:r>
      <w:r w:rsidR="003F0944" w:rsidRPr="009C7731">
        <w:rPr>
          <w:rFonts w:ascii="Times New Roman" w:hAnsi="Times New Roman" w:cs="Times New Roman"/>
          <w:sz w:val="28"/>
          <w:szCs w:val="28"/>
        </w:rPr>
        <w:t>навык</w:t>
      </w:r>
      <w:r w:rsidR="003F0944">
        <w:rPr>
          <w:rFonts w:ascii="Times New Roman" w:hAnsi="Times New Roman" w:cs="Times New Roman"/>
          <w:sz w:val="28"/>
          <w:szCs w:val="28"/>
        </w:rPr>
        <w:t>и</w:t>
      </w:r>
      <w:r w:rsidRPr="009C7731">
        <w:rPr>
          <w:rFonts w:ascii="Times New Roman" w:hAnsi="Times New Roman" w:cs="Times New Roman"/>
          <w:sz w:val="28"/>
          <w:szCs w:val="28"/>
        </w:rPr>
        <w:t xml:space="preserve">, </w:t>
      </w:r>
      <w:r w:rsidR="003F0944" w:rsidRPr="009C7731">
        <w:rPr>
          <w:rFonts w:ascii="Times New Roman" w:hAnsi="Times New Roman" w:cs="Times New Roman"/>
          <w:sz w:val="28"/>
          <w:szCs w:val="28"/>
        </w:rPr>
        <w:t>направленны</w:t>
      </w:r>
      <w:r w:rsidR="003F0944">
        <w:rPr>
          <w:rFonts w:ascii="Times New Roman" w:hAnsi="Times New Roman" w:cs="Times New Roman"/>
          <w:sz w:val="28"/>
          <w:szCs w:val="28"/>
        </w:rPr>
        <w:t>е</w:t>
      </w:r>
      <w:r w:rsidR="003F0944" w:rsidRPr="009C7731">
        <w:rPr>
          <w:rFonts w:ascii="Times New Roman" w:hAnsi="Times New Roman" w:cs="Times New Roman"/>
          <w:sz w:val="28"/>
          <w:szCs w:val="28"/>
        </w:rPr>
        <w:t xml:space="preserve"> </w:t>
      </w:r>
      <w:r w:rsidRPr="009C7731">
        <w:rPr>
          <w:rFonts w:ascii="Times New Roman" w:hAnsi="Times New Roman" w:cs="Times New Roman"/>
          <w:sz w:val="28"/>
          <w:szCs w:val="28"/>
        </w:rPr>
        <w:t xml:space="preserve">на возмещение нарушенных функций, </w:t>
      </w:r>
      <w:r w:rsidR="003F0944">
        <w:rPr>
          <w:rFonts w:ascii="Times New Roman" w:hAnsi="Times New Roman" w:cs="Times New Roman"/>
          <w:sz w:val="28"/>
          <w:szCs w:val="28"/>
        </w:rPr>
        <w:t>и повышение</w:t>
      </w:r>
      <w:r w:rsidRPr="009C7731">
        <w:rPr>
          <w:rFonts w:ascii="Times New Roman" w:hAnsi="Times New Roman" w:cs="Times New Roman"/>
          <w:sz w:val="28"/>
          <w:szCs w:val="28"/>
        </w:rPr>
        <w:t xml:space="preserve"> качества жизни</w:t>
      </w:r>
      <w:r w:rsidR="003F0944">
        <w:rPr>
          <w:rFonts w:ascii="Times New Roman" w:hAnsi="Times New Roman" w:cs="Times New Roman"/>
          <w:sz w:val="28"/>
          <w:szCs w:val="28"/>
        </w:rPr>
        <w:t>.</w:t>
      </w:r>
      <w:r w:rsidRPr="009C7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2C91B" w14:textId="77777777" w:rsidR="00F628FE" w:rsidRPr="009C7731" w:rsidRDefault="00690CD5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731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="002F1794" w:rsidRPr="009C7731">
        <w:rPr>
          <w:rFonts w:ascii="Times New Roman" w:hAnsi="Times New Roman" w:cs="Times New Roman"/>
          <w:i/>
          <w:sz w:val="28"/>
          <w:szCs w:val="28"/>
        </w:rPr>
        <w:t>постепенности</w:t>
      </w:r>
    </w:p>
    <w:p w14:paraId="179695B5" w14:textId="66671D97" w:rsidR="00B077EA" w:rsidRDefault="000B481D" w:rsidP="00B07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D0B09" w:rsidRPr="009C7731">
        <w:rPr>
          <w:rFonts w:ascii="Times New Roman" w:hAnsi="Times New Roman" w:cs="Times New Roman"/>
          <w:sz w:val="28"/>
          <w:szCs w:val="28"/>
        </w:rPr>
        <w:t xml:space="preserve"> </w:t>
      </w:r>
      <w:r w:rsidR="00690CD5" w:rsidRPr="009C7731">
        <w:rPr>
          <w:rFonts w:ascii="Times New Roman" w:hAnsi="Times New Roman" w:cs="Times New Roman"/>
          <w:sz w:val="28"/>
          <w:szCs w:val="28"/>
        </w:rPr>
        <w:t>процесс</w:t>
      </w:r>
      <w:r w:rsidR="009D0B09">
        <w:rPr>
          <w:rFonts w:ascii="Times New Roman" w:hAnsi="Times New Roman" w:cs="Times New Roman"/>
          <w:sz w:val="28"/>
          <w:szCs w:val="28"/>
        </w:rPr>
        <w:t>а</w:t>
      </w:r>
      <w:r w:rsidR="00690CD5" w:rsidRPr="009C773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077EA">
        <w:rPr>
          <w:rFonts w:ascii="Times New Roman" w:hAnsi="Times New Roman" w:cs="Times New Roman"/>
          <w:sz w:val="28"/>
          <w:szCs w:val="28"/>
        </w:rPr>
        <w:t xml:space="preserve"> двигательным действиям</w:t>
      </w:r>
      <w:r w:rsidR="00690CD5" w:rsidRPr="009C7731">
        <w:rPr>
          <w:rFonts w:ascii="Times New Roman" w:hAnsi="Times New Roman" w:cs="Times New Roman"/>
          <w:sz w:val="28"/>
          <w:szCs w:val="28"/>
        </w:rPr>
        <w:t xml:space="preserve"> и развития физических </w:t>
      </w:r>
      <w:r w:rsidR="00B077EA">
        <w:rPr>
          <w:rFonts w:ascii="Times New Roman" w:hAnsi="Times New Roman" w:cs="Times New Roman"/>
          <w:sz w:val="28"/>
          <w:szCs w:val="28"/>
        </w:rPr>
        <w:t>способностей</w:t>
      </w:r>
      <w:r w:rsidR="00690CD5" w:rsidRPr="009C7731">
        <w:rPr>
          <w:rFonts w:ascii="Times New Roman" w:hAnsi="Times New Roman" w:cs="Times New Roman"/>
          <w:sz w:val="28"/>
          <w:szCs w:val="28"/>
        </w:rPr>
        <w:t xml:space="preserve"> с учётом этапов онтогенеза</w:t>
      </w:r>
      <w:r w:rsidR="009D0B09">
        <w:rPr>
          <w:rFonts w:ascii="Times New Roman" w:hAnsi="Times New Roman" w:cs="Times New Roman"/>
          <w:sz w:val="28"/>
          <w:szCs w:val="28"/>
        </w:rPr>
        <w:t xml:space="preserve">, </w:t>
      </w:r>
      <w:r w:rsidR="00B077EA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B077EA" w:rsidRPr="00B077EA">
        <w:rPr>
          <w:rFonts w:ascii="Times New Roman" w:hAnsi="Times New Roman" w:cs="Times New Roman"/>
          <w:sz w:val="28"/>
          <w:szCs w:val="28"/>
        </w:rPr>
        <w:t>нарушений физического и психического развития детей с НОДА в соответствии с последовательным усложнением задач и повышением требований к воспитанникам, к их решению по принципу «от простого к сложному».</w:t>
      </w:r>
    </w:p>
    <w:p w14:paraId="43A47F19" w14:textId="2160BF46" w:rsidR="00690CD5" w:rsidRPr="009C7731" w:rsidRDefault="00690CD5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731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</w:p>
    <w:p w14:paraId="18ACC49E" w14:textId="00FE0454" w:rsidR="004C2C59" w:rsidRDefault="00690CD5" w:rsidP="000D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31">
        <w:rPr>
          <w:rFonts w:ascii="Times New Roman" w:hAnsi="Times New Roman" w:cs="Times New Roman"/>
          <w:sz w:val="28"/>
          <w:szCs w:val="28"/>
        </w:rPr>
        <w:lastRenderedPageBreak/>
        <w:t xml:space="preserve">Выбор средств и методов обучения основным двигательным действиям, развития сохранных функций, коррекции и компенсации нарушенных функций осуществляется с учётом индивидуальных особенностей детей с нарушениями опорно-двигательного аппарата: </w:t>
      </w:r>
      <w:r w:rsidR="002F1794" w:rsidRPr="009C7731">
        <w:rPr>
          <w:rFonts w:ascii="Times New Roman" w:hAnsi="Times New Roman" w:cs="Times New Roman"/>
          <w:sz w:val="28"/>
          <w:szCs w:val="28"/>
        </w:rPr>
        <w:t xml:space="preserve">степень нарушения, нозологическая группа, уровень </w:t>
      </w:r>
      <w:r w:rsidR="00941974">
        <w:rPr>
          <w:rFonts w:ascii="Times New Roman" w:hAnsi="Times New Roman" w:cs="Times New Roman"/>
          <w:sz w:val="28"/>
          <w:szCs w:val="28"/>
        </w:rPr>
        <w:t>физ</w:t>
      </w:r>
      <w:r w:rsidR="00081829">
        <w:rPr>
          <w:rFonts w:ascii="Times New Roman" w:hAnsi="Times New Roman" w:cs="Times New Roman"/>
          <w:sz w:val="28"/>
          <w:szCs w:val="28"/>
        </w:rPr>
        <w:t>ического, двигательного и психического развития</w:t>
      </w:r>
      <w:r w:rsidR="002F1794" w:rsidRPr="009C7731">
        <w:rPr>
          <w:rFonts w:ascii="Times New Roman" w:hAnsi="Times New Roman" w:cs="Times New Roman"/>
          <w:sz w:val="28"/>
          <w:szCs w:val="28"/>
        </w:rPr>
        <w:t>.</w:t>
      </w:r>
    </w:p>
    <w:p w14:paraId="36FF8F68" w14:textId="77777777" w:rsidR="006176AE" w:rsidRDefault="006176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52D507E" w14:textId="77777777" w:rsidR="00C91C00" w:rsidRDefault="003D3E7F" w:rsidP="00944B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4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AA70F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242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91C0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РАБОЧЕЙ ПРОГРАММЫ</w:t>
      </w:r>
    </w:p>
    <w:p w14:paraId="36759EBB" w14:textId="77777777" w:rsidR="00B71537" w:rsidRPr="0075242D" w:rsidRDefault="00B71537" w:rsidP="00944B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57452C" w14:textId="77777777" w:rsidR="00C91C00" w:rsidRPr="00D23132" w:rsidRDefault="0058568F" w:rsidP="001F3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8568F">
        <w:rPr>
          <w:rFonts w:ascii="Times New Roman" w:eastAsia="Calibri" w:hAnsi="Times New Roman" w:cs="Times New Roman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="00AA70F4" w:rsidRPr="0058568F">
        <w:rPr>
          <w:rFonts w:ascii="Times New Roman" w:eastAsia="Calibri" w:hAnsi="Times New Roman" w:cs="Times New Roman"/>
          <w:sz w:val="28"/>
          <w:szCs w:val="28"/>
        </w:rPr>
        <w:t xml:space="preserve">ни </w:t>
      </w:r>
      <w:r w:rsidR="00C91C00" w:rsidRPr="0058568F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="00C91C00" w:rsidRPr="00D23132">
        <w:rPr>
          <w:rFonts w:ascii="Times New Roman" w:hAnsi="Times New Roman" w:cs="Times New Roman"/>
          <w:sz w:val="28"/>
          <w:szCs w:val="28"/>
          <w:lang w:eastAsia="ar-SA"/>
        </w:rPr>
        <w:t xml:space="preserve"> собой возрастные характеристики возможных достижений ребёнка</w:t>
      </w:r>
      <w:r w:rsidR="00AA70F4" w:rsidRPr="00D23132">
        <w:rPr>
          <w:rFonts w:ascii="Times New Roman" w:hAnsi="Times New Roman" w:cs="Times New Roman"/>
          <w:sz w:val="28"/>
          <w:szCs w:val="28"/>
          <w:lang w:eastAsia="ar-SA"/>
        </w:rPr>
        <w:t>, к которым следует стремиться,</w:t>
      </w:r>
      <w:r w:rsidR="00C91C00" w:rsidRPr="00D23132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="00AA70F4" w:rsidRPr="00D231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1C00" w:rsidRPr="00D23132">
        <w:rPr>
          <w:rFonts w:ascii="Times New Roman" w:hAnsi="Times New Roman" w:cs="Times New Roman"/>
          <w:sz w:val="28"/>
          <w:szCs w:val="28"/>
          <w:lang w:bidi="ru-RU"/>
        </w:rPr>
        <w:t>не подлежат непосредственной  оценке.  Вероятность достижения целевых ориентиров зависит от степени проявления ведущего нарушения, наличия вторичных нарушений и состояния здоровья воспитанников.</w:t>
      </w:r>
    </w:p>
    <w:p w14:paraId="04058FA4" w14:textId="77777777" w:rsidR="00A61BE0" w:rsidRPr="0075242D" w:rsidRDefault="0058568F" w:rsidP="001F3F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ориентиры освоения </w:t>
      </w:r>
      <w:r w:rsidR="00A61BE0" w:rsidRPr="0075242D">
        <w:rPr>
          <w:rFonts w:ascii="Times New Roman" w:eastAsia="Calibri" w:hAnsi="Times New Roman" w:cs="Times New Roman"/>
          <w:b/>
          <w:sz w:val="28"/>
          <w:szCs w:val="28"/>
        </w:rPr>
        <w:t>Программы детьми младшего дошкольного возраста с НОДА</w:t>
      </w:r>
    </w:p>
    <w:p w14:paraId="64643435" w14:textId="77777777" w:rsidR="00B71537" w:rsidRPr="00AA70F4" w:rsidRDefault="00AA70F4" w:rsidP="00944BEF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1537" w:rsidRPr="0075242D">
        <w:rPr>
          <w:rFonts w:ascii="Times New Roman" w:eastAsia="Times New Roman" w:hAnsi="Times New Roman" w:cs="Times New Roman"/>
          <w:sz w:val="28"/>
          <w:szCs w:val="28"/>
        </w:rPr>
        <w:t>К четырем с половиной годам</w:t>
      </w:r>
      <w:r w:rsidR="00F52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1537" w:rsidRPr="0075242D">
        <w:rPr>
          <w:rFonts w:ascii="Times New Roman" w:eastAsia="Times New Roman" w:hAnsi="Times New Roman" w:cs="Times New Roman"/>
          <w:color w:val="FFFF00"/>
          <w:sz w:val="28"/>
          <w:szCs w:val="28"/>
        </w:rPr>
        <w:t xml:space="preserve"> </w:t>
      </w:r>
      <w:r w:rsidR="00F52F34" w:rsidRPr="00AA70F4">
        <w:rPr>
          <w:rFonts w:ascii="Times New Roman" w:eastAsia="Times New Roman" w:hAnsi="Times New Roman" w:cs="Times New Roman"/>
          <w:sz w:val="28"/>
          <w:szCs w:val="28"/>
        </w:rPr>
        <w:t xml:space="preserve">с учетом клинического состояния и структуры нарушения, </w:t>
      </w:r>
      <w:r w:rsidR="00B71537" w:rsidRPr="00AA70F4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14:paraId="7333C6D8" w14:textId="77777777" w:rsidR="00B71537" w:rsidRPr="0075242D" w:rsidRDefault="00AA70F4" w:rsidP="00944BE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существляет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перенос, сформированных ранее игровых действий в различные игры;</w:t>
      </w:r>
    </w:p>
    <w:p w14:paraId="24603465" w14:textId="77777777" w:rsidR="00B71537" w:rsidRPr="0075242D" w:rsidRDefault="003419F5" w:rsidP="00944BE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="005F03C4" w:rsidRPr="0075242D">
        <w:rPr>
          <w:rFonts w:ascii="Times New Roman" w:eastAsia="MS Mincho" w:hAnsi="Times New Roman" w:cs="Times New Roman"/>
          <w:sz w:val="28"/>
          <w:szCs w:val="28"/>
        </w:rPr>
        <w:t xml:space="preserve">ыражает </w:t>
      </w:r>
      <w:r w:rsidR="00B71537" w:rsidRPr="0075242D">
        <w:rPr>
          <w:rFonts w:ascii="Times New Roman" w:eastAsia="MS Mincho" w:hAnsi="Times New Roman" w:cs="Times New Roman"/>
          <w:sz w:val="28"/>
          <w:szCs w:val="28"/>
        </w:rPr>
        <w:t>стремление осваивать различные виды движения (бег, лазанье, перешагивание и пр.);</w:t>
      </w:r>
    </w:p>
    <w:p w14:paraId="19C6DE23" w14:textId="77777777" w:rsidR="00B71537" w:rsidRPr="0075242D" w:rsidRDefault="003419F5" w:rsidP="00944BE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F03C4" w:rsidRPr="0075242D">
        <w:rPr>
          <w:rFonts w:ascii="Times New Roman" w:eastAsia="Calibri" w:hAnsi="Times New Roman" w:cs="Times New Roman"/>
          <w:sz w:val="28"/>
          <w:szCs w:val="28"/>
        </w:rPr>
        <w:t xml:space="preserve">бладает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навыками элементарной ориентировки в пространстве;</w:t>
      </w:r>
    </w:p>
    <w:p w14:paraId="7D449737" w14:textId="77777777" w:rsidR="00B71537" w:rsidRPr="0075242D" w:rsidRDefault="003419F5" w:rsidP="00944BE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F03C4" w:rsidRPr="0075242D">
        <w:rPr>
          <w:rFonts w:ascii="Times New Roman" w:eastAsia="Calibri" w:hAnsi="Times New Roman" w:cs="Times New Roman"/>
          <w:sz w:val="28"/>
          <w:szCs w:val="28"/>
        </w:rPr>
        <w:t>еагир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ует на сигнал и действует в соответствии с ним;</w:t>
      </w:r>
    </w:p>
    <w:p w14:paraId="4B6A0327" w14:textId="77777777" w:rsidR="00B71537" w:rsidRPr="0075242D" w:rsidRDefault="003419F5" w:rsidP="00944BEF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F03C4" w:rsidRPr="0075242D">
        <w:rPr>
          <w:rFonts w:ascii="Times New Roman" w:eastAsia="Calibri" w:hAnsi="Times New Roman" w:cs="Times New Roman"/>
          <w:sz w:val="28"/>
          <w:szCs w:val="28"/>
        </w:rPr>
        <w:t xml:space="preserve">тремится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принимать активное участие в подвижных играх;</w:t>
      </w:r>
    </w:p>
    <w:p w14:paraId="3D07D7D8" w14:textId="77777777" w:rsidR="00B71537" w:rsidRPr="0075242D" w:rsidRDefault="003419F5" w:rsidP="00944BEF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F03C4" w:rsidRPr="0075242D">
        <w:rPr>
          <w:rFonts w:ascii="Times New Roman" w:eastAsia="Calibri" w:hAnsi="Times New Roman" w:cs="Times New Roman"/>
          <w:sz w:val="28"/>
          <w:szCs w:val="28"/>
        </w:rPr>
        <w:t xml:space="preserve">спользует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предметы домашнего обихода, личной гигиены, выполняет орудийные действия с предметами бытового назначения с незначительной помощью взрослого</w:t>
      </w:r>
      <w:r w:rsidR="00AA70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F049CA" w14:textId="77777777" w:rsidR="00B71537" w:rsidRPr="0075242D" w:rsidRDefault="00B71537" w:rsidP="00AA70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24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освоения Программы детьми среднего дошкольного возраста с НОДА</w:t>
      </w:r>
    </w:p>
    <w:p w14:paraId="4D4BBFCC" w14:textId="77777777" w:rsidR="00B71537" w:rsidRPr="0075242D" w:rsidRDefault="00B71537" w:rsidP="00AA70F4">
      <w:pPr>
        <w:widowControl w:val="0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К шести годам</w:t>
      </w:r>
      <w:r w:rsidR="00F52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2F34" w:rsidRPr="00DF7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F34" w:rsidRPr="00AA70F4">
        <w:rPr>
          <w:rFonts w:ascii="Times New Roman" w:eastAsia="Times New Roman" w:hAnsi="Times New Roman" w:cs="Times New Roman"/>
          <w:sz w:val="28"/>
          <w:szCs w:val="28"/>
        </w:rPr>
        <w:t xml:space="preserve">с учетом клинического состояния и структуры нарушения, </w:t>
      </w:r>
      <w:r w:rsidRPr="00AA70F4">
        <w:rPr>
          <w:rFonts w:ascii="Times New Roman" w:eastAsia="Times New Roman" w:hAnsi="Times New Roman" w:cs="Times New Roman"/>
          <w:sz w:val="28"/>
          <w:szCs w:val="28"/>
        </w:rPr>
        <w:t xml:space="preserve"> ребенок:</w:t>
      </w:r>
    </w:p>
    <w:p w14:paraId="6E09C0DC" w14:textId="77777777" w:rsidR="00B71537" w:rsidRPr="0075242D" w:rsidRDefault="00AA70F4" w:rsidP="00944BEF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роявляет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мотивацию к занятиям, попытки планировать (с помощью взрослого) деятельность для достижения какой-либо (конкретной) цели;</w:t>
      </w:r>
    </w:p>
    <w:p w14:paraId="0738AA44" w14:textId="77777777" w:rsidR="00B71537" w:rsidRPr="0075242D" w:rsidRDefault="003419F5" w:rsidP="00944BEF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F03C4" w:rsidRPr="0075242D">
        <w:rPr>
          <w:rFonts w:ascii="Times New Roman" w:eastAsia="Calibri" w:hAnsi="Times New Roman" w:cs="Times New Roman"/>
          <w:sz w:val="28"/>
          <w:szCs w:val="28"/>
        </w:rPr>
        <w:t xml:space="preserve">ыполняет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двигательные цепочки из трех-пяти элементов;</w:t>
      </w:r>
    </w:p>
    <w:p w14:paraId="23E8AD60" w14:textId="77777777" w:rsidR="00B71537" w:rsidRPr="0075242D" w:rsidRDefault="003419F5" w:rsidP="00944BEF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ыполняет общеразвивающие упражнения с учетом особенностей двигательного развития</w:t>
      </w:r>
      <w:r w:rsidR="00AA70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4FF7F8" w14:textId="77777777" w:rsidR="00B71537" w:rsidRPr="0075242D" w:rsidRDefault="00B71537" w:rsidP="00AA70F4">
      <w:pPr>
        <w:pStyle w:val="31"/>
        <w:keepNext w:val="0"/>
        <w:keepLines w:val="0"/>
        <w:widowControl w:val="0"/>
        <w:ind w:firstLine="709"/>
        <w:rPr>
          <w:rFonts w:ascii="Times New Roman" w:hAnsi="Times New Roman"/>
          <w:sz w:val="28"/>
          <w:szCs w:val="28"/>
        </w:rPr>
      </w:pPr>
      <w:bookmarkStart w:id="1" w:name="_Toc475204387"/>
      <w:r w:rsidRPr="0075242D">
        <w:rPr>
          <w:rFonts w:ascii="Times New Roman" w:hAnsi="Times New Roman"/>
          <w:sz w:val="28"/>
          <w:szCs w:val="28"/>
        </w:rPr>
        <w:t>Целевые ориентиры на этапе завершения освоения Программы</w:t>
      </w:r>
      <w:bookmarkEnd w:id="1"/>
      <w:r w:rsidR="00A61BE0" w:rsidRPr="0075242D">
        <w:rPr>
          <w:rFonts w:ascii="Times New Roman" w:hAnsi="Times New Roman"/>
          <w:sz w:val="28"/>
          <w:szCs w:val="28"/>
        </w:rPr>
        <w:t xml:space="preserve"> детьми старшего дошкольного возраста</w:t>
      </w:r>
    </w:p>
    <w:p w14:paraId="06E8B280" w14:textId="77777777" w:rsidR="00B71537" w:rsidRPr="00AA70F4" w:rsidRDefault="00B71537" w:rsidP="00AA70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К семи-восьми годам</w:t>
      </w:r>
      <w:r w:rsidR="00E241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4144" w:rsidRPr="00DF7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144" w:rsidRPr="00AA70F4">
        <w:rPr>
          <w:rFonts w:ascii="Times New Roman" w:eastAsia="Times New Roman" w:hAnsi="Times New Roman" w:cs="Times New Roman"/>
          <w:sz w:val="28"/>
          <w:szCs w:val="28"/>
        </w:rPr>
        <w:t xml:space="preserve">с учетом клинического состояния и структуры нарушения, </w:t>
      </w:r>
      <w:r w:rsidRPr="00AA70F4">
        <w:rPr>
          <w:rFonts w:ascii="Times New Roman" w:eastAsia="Calibri" w:hAnsi="Times New Roman" w:cs="Times New Roman"/>
          <w:sz w:val="28"/>
          <w:szCs w:val="28"/>
        </w:rPr>
        <w:t xml:space="preserve"> ребенок:</w:t>
      </w:r>
    </w:p>
    <w:p w14:paraId="28147DF7" w14:textId="77777777" w:rsidR="00B71537" w:rsidRPr="0075242D" w:rsidRDefault="00B71537" w:rsidP="00944BEF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0F4">
        <w:rPr>
          <w:rFonts w:ascii="Times New Roman" w:eastAsia="Calibri" w:hAnsi="Times New Roman" w:cs="Times New Roman"/>
          <w:sz w:val="28"/>
          <w:szCs w:val="28"/>
        </w:rPr>
        <w:t>в</w:t>
      </w:r>
      <w:r w:rsidR="00AA70F4" w:rsidRPr="0075242D">
        <w:rPr>
          <w:rFonts w:ascii="Times New Roman" w:eastAsia="Calibri" w:hAnsi="Times New Roman" w:cs="Times New Roman"/>
          <w:sz w:val="28"/>
          <w:szCs w:val="28"/>
        </w:rPr>
        <w:t xml:space="preserve">ыполняет </w:t>
      </w:r>
      <w:r w:rsidRPr="0075242D">
        <w:rPr>
          <w:rFonts w:ascii="Times New Roman" w:eastAsia="Calibri" w:hAnsi="Times New Roman" w:cs="Times New Roman"/>
          <w:sz w:val="28"/>
          <w:szCs w:val="28"/>
        </w:rPr>
        <w:t>доступные движения и упражнения по словесной инструкции взрослых;</w:t>
      </w:r>
    </w:p>
    <w:p w14:paraId="35313FAD" w14:textId="7F8805E1" w:rsidR="00B71537" w:rsidRPr="0075242D" w:rsidRDefault="00AA70F4" w:rsidP="00944BEF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нает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 xml:space="preserve">и подчиняется правилам игр, игр с элементами </w:t>
      </w:r>
      <w:r w:rsidR="00406832">
        <w:rPr>
          <w:rFonts w:ascii="Times New Roman" w:eastAsia="Calibri" w:hAnsi="Times New Roman" w:cs="Times New Roman"/>
          <w:sz w:val="28"/>
          <w:szCs w:val="28"/>
        </w:rPr>
        <w:t>спортивных упражнений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64AC9C" w14:textId="205673D1" w:rsidR="00B71537" w:rsidRPr="0075242D" w:rsidRDefault="00AA70F4" w:rsidP="00944BEF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ладеет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 xml:space="preserve">элементарными нормами и правилами </w:t>
      </w:r>
      <w:r w:rsidR="00406832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 w:rsidR="00B71537" w:rsidRPr="0075242D">
        <w:rPr>
          <w:rFonts w:ascii="Times New Roman" w:eastAsia="Calibri" w:hAnsi="Times New Roman" w:cs="Times New Roman"/>
          <w:sz w:val="28"/>
          <w:szCs w:val="28"/>
        </w:rPr>
        <w:t>здорового образа жизни (в питании, двигательном режиме, закаливании, при формировании полезных привычек и др.).</w:t>
      </w:r>
    </w:p>
    <w:p w14:paraId="5A3EB190" w14:textId="77777777" w:rsidR="00B71537" w:rsidRPr="0075242D" w:rsidRDefault="00B71537" w:rsidP="00545B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Темпы двигательного развития могут существенно варьировать в зависимости от тяжести двигательных нарушений и динамических изменений в ходе лечения</w:t>
      </w:r>
      <w:r w:rsidR="00064E79" w:rsidRPr="0075242D">
        <w:rPr>
          <w:rFonts w:ascii="Times New Roman" w:hAnsi="Times New Roman" w:cs="Times New Roman"/>
          <w:sz w:val="28"/>
          <w:szCs w:val="28"/>
        </w:rPr>
        <w:t>, реабилитации и образования</w:t>
      </w:r>
      <w:r w:rsidRPr="0075242D">
        <w:rPr>
          <w:rFonts w:ascii="Times New Roman" w:hAnsi="Times New Roman" w:cs="Times New Roman"/>
          <w:sz w:val="28"/>
          <w:szCs w:val="28"/>
        </w:rPr>
        <w:t>. Речевое и познавательное развитие детей с НОДА тесно связаны с их двигательным развитием. У детей с тяжелой двигательной патологией может задерживаться темп познавательного и речевого развития.</w:t>
      </w:r>
    </w:p>
    <w:p w14:paraId="322ED9CC" w14:textId="77777777" w:rsidR="008B4759" w:rsidRPr="0075242D" w:rsidRDefault="008B4759" w:rsidP="00944BEF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14:paraId="4A6643F2" w14:textId="77777777" w:rsidR="008B4759" w:rsidRPr="0075242D" w:rsidRDefault="008B4759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- не подлежат непосредственной оценке;</w:t>
      </w:r>
    </w:p>
    <w:p w14:paraId="504976C7" w14:textId="77777777" w:rsidR="008B4759" w:rsidRPr="0075242D" w:rsidRDefault="008B4759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- не являются непосредственным основанием оценки как итогового, так и промежуточного уровня развития детей с НОДА;</w:t>
      </w:r>
    </w:p>
    <w:p w14:paraId="2D5E7E4B" w14:textId="77777777" w:rsidR="008B4759" w:rsidRPr="0075242D" w:rsidRDefault="008B4759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- не являются основанием для их формального сравнения с реальными достижениями детей с НОДА;</w:t>
      </w:r>
    </w:p>
    <w:p w14:paraId="1D1FE076" w14:textId="77777777" w:rsidR="008B4759" w:rsidRPr="0075242D" w:rsidRDefault="008B4759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- не являются основой объективной оценки соответствия, установленным требованиям образовательной деятельности и подготовки детей;</w:t>
      </w:r>
    </w:p>
    <w:p w14:paraId="6AF2C0D8" w14:textId="77777777" w:rsidR="00AA70F4" w:rsidRDefault="008B4759" w:rsidP="00AA70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lastRenderedPageBreak/>
        <w:t xml:space="preserve">- не являются непосредственным основанием при оценке качества </w:t>
      </w:r>
      <w:r w:rsidR="00AA70F4" w:rsidRPr="0075242D">
        <w:rPr>
          <w:rFonts w:ascii="Times New Roman" w:hAnsi="Times New Roman" w:cs="Times New Roman"/>
          <w:sz w:val="28"/>
          <w:szCs w:val="28"/>
        </w:rPr>
        <w:t>образования.</w:t>
      </w:r>
      <w:r w:rsidR="00AA70F4" w:rsidRPr="0075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DCFE39" w14:textId="1D8A0856" w:rsidR="008B4759" w:rsidRPr="0075242D" w:rsidRDefault="00AA70F4" w:rsidP="00A54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ABB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</w:t>
      </w:r>
      <w:r w:rsidR="00064E79" w:rsidRPr="0075242D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психофизических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развития конкретного ребенка.</w:t>
      </w:r>
      <w:r w:rsidR="00A5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основе общих закономерностей развития личности детей дошкольного возраста с НОДА с учетом сенситивных периодов в развитии.</w:t>
      </w:r>
    </w:p>
    <w:p w14:paraId="2211D64E" w14:textId="77777777" w:rsidR="00B514DB" w:rsidRPr="0075242D" w:rsidRDefault="008B4759" w:rsidP="00D23132">
      <w:pPr>
        <w:widowControl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 xml:space="preserve">Дети с различными недостатками в физическом и/или психическом развитии могут иметь качественно неоднородные уровни двигательного, речевого, познавательного и социального развития. </w:t>
      </w:r>
    </w:p>
    <w:p w14:paraId="21574315" w14:textId="77777777" w:rsidR="008B4759" w:rsidRPr="0075242D" w:rsidRDefault="00B514DB" w:rsidP="00A54F24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елевые ориентиры основной образовательной программы </w:t>
      </w:r>
      <w:r w:rsidR="003419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рганизации, реализуемой с участием детей с </w:t>
      </w:r>
      <w:r w:rsidRPr="0075242D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, должны учитывать не только возраст ребенка, но и уровень развития его личности, степень выраженности </w:t>
      </w:r>
      <w:r w:rsidRPr="0075242D">
        <w:rPr>
          <w:rFonts w:ascii="Times New Roman" w:eastAsia="Times New Roman" w:hAnsi="Times New Roman" w:cs="Times New Roman"/>
          <w:sz w:val="28"/>
          <w:szCs w:val="28"/>
        </w:rPr>
        <w:t>двигательных, когнитивных, а также сопутствующих</w:t>
      </w:r>
      <w:r w:rsidR="008B4759" w:rsidRPr="0075242D">
        <w:rPr>
          <w:rFonts w:ascii="Times New Roman" w:eastAsia="Times New Roman" w:hAnsi="Times New Roman" w:cs="Times New Roman"/>
          <w:sz w:val="28"/>
          <w:szCs w:val="28"/>
        </w:rPr>
        <w:t xml:space="preserve"> нарушений, а также индивидуально-типологические особенности развития ребенка.</w:t>
      </w:r>
    </w:p>
    <w:p w14:paraId="2BB540D1" w14:textId="77777777" w:rsidR="008B4759" w:rsidRPr="0075242D" w:rsidRDefault="008B4759" w:rsidP="00A54F24">
      <w:pPr>
        <w:widowControl w:val="0"/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2D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638450A4" w14:textId="77777777" w:rsidR="008B4759" w:rsidRPr="0075242D" w:rsidRDefault="003419F5" w:rsidP="00A54F24">
      <w:pPr>
        <w:pStyle w:val="aa"/>
        <w:widowControl w:val="0"/>
        <w:numPr>
          <w:ilvl w:val="0"/>
          <w:numId w:val="23"/>
        </w:numPr>
        <w:tabs>
          <w:tab w:val="clear" w:pos="1287"/>
          <w:tab w:val="num" w:pos="284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F03C4" w:rsidRPr="0075242D">
        <w:rPr>
          <w:rFonts w:ascii="Times New Roman" w:hAnsi="Times New Roman" w:cs="Times New Roman"/>
          <w:sz w:val="28"/>
          <w:szCs w:val="28"/>
          <w:lang w:eastAsia="ar-SA"/>
        </w:rPr>
        <w:t xml:space="preserve">едагогические </w:t>
      </w:r>
      <w:r w:rsidR="008B4759" w:rsidRPr="0075242D">
        <w:rPr>
          <w:rFonts w:ascii="Times New Roman" w:hAnsi="Times New Roman" w:cs="Times New Roman"/>
          <w:sz w:val="28"/>
          <w:szCs w:val="28"/>
          <w:lang w:eastAsia="ar-SA"/>
        </w:rPr>
        <w:t>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66167EB0" w14:textId="77777777" w:rsidR="008B4759" w:rsidRPr="0075242D" w:rsidRDefault="003419F5" w:rsidP="00A54F24">
      <w:pPr>
        <w:pStyle w:val="aa"/>
        <w:widowControl w:val="0"/>
        <w:numPr>
          <w:ilvl w:val="0"/>
          <w:numId w:val="23"/>
        </w:numPr>
        <w:tabs>
          <w:tab w:val="clear" w:pos="1287"/>
          <w:tab w:val="num" w:pos="284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5F03C4" w:rsidRPr="0075242D">
        <w:rPr>
          <w:rFonts w:ascii="Times New Roman" w:hAnsi="Times New Roman" w:cs="Times New Roman"/>
          <w:sz w:val="28"/>
          <w:szCs w:val="28"/>
          <w:lang w:eastAsia="ar-SA"/>
        </w:rPr>
        <w:t xml:space="preserve">етские </w:t>
      </w:r>
      <w:r w:rsidR="008B4759" w:rsidRPr="0075242D">
        <w:rPr>
          <w:rFonts w:ascii="Times New Roman" w:hAnsi="Times New Roman" w:cs="Times New Roman"/>
          <w:sz w:val="28"/>
          <w:szCs w:val="28"/>
          <w:lang w:eastAsia="ar-SA"/>
        </w:rPr>
        <w:t>портфолио, фиксирующие достижения ребенка в ходе образовательной деятельности</w:t>
      </w:r>
      <w:r w:rsidR="00B514DB" w:rsidRPr="0075242D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занятий физической культурой</w:t>
      </w:r>
      <w:r w:rsidR="008B4759" w:rsidRPr="0075242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8072159" w14:textId="77777777" w:rsidR="008B4759" w:rsidRPr="0075242D" w:rsidRDefault="003419F5" w:rsidP="00A54F24">
      <w:pPr>
        <w:pStyle w:val="aa"/>
        <w:widowControl w:val="0"/>
        <w:numPr>
          <w:ilvl w:val="0"/>
          <w:numId w:val="23"/>
        </w:numPr>
        <w:tabs>
          <w:tab w:val="clear" w:pos="1287"/>
          <w:tab w:val="num" w:pos="284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5F03C4" w:rsidRPr="0075242D">
        <w:rPr>
          <w:rFonts w:ascii="Times New Roman" w:hAnsi="Times New Roman" w:cs="Times New Roman"/>
          <w:sz w:val="28"/>
          <w:szCs w:val="28"/>
          <w:lang w:eastAsia="ar-SA"/>
        </w:rPr>
        <w:t xml:space="preserve">арты </w:t>
      </w:r>
      <w:r w:rsidR="008B4759" w:rsidRPr="0075242D">
        <w:rPr>
          <w:rFonts w:ascii="Times New Roman" w:hAnsi="Times New Roman" w:cs="Times New Roman"/>
          <w:sz w:val="28"/>
          <w:szCs w:val="28"/>
          <w:lang w:eastAsia="ar-SA"/>
        </w:rPr>
        <w:t>развития ребенка с НОДА;</w:t>
      </w:r>
    </w:p>
    <w:p w14:paraId="14970D08" w14:textId="77777777" w:rsidR="00F628FE" w:rsidRPr="0075242D" w:rsidRDefault="003419F5" w:rsidP="00A54F24">
      <w:pPr>
        <w:pStyle w:val="aa"/>
        <w:widowControl w:val="0"/>
        <w:numPr>
          <w:ilvl w:val="0"/>
          <w:numId w:val="23"/>
        </w:numPr>
        <w:tabs>
          <w:tab w:val="clear" w:pos="1287"/>
          <w:tab w:val="num" w:pos="284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5F03C4" w:rsidRPr="0075242D">
        <w:rPr>
          <w:rFonts w:ascii="Times New Roman" w:hAnsi="Times New Roman" w:cs="Times New Roman"/>
          <w:sz w:val="28"/>
          <w:szCs w:val="28"/>
          <w:lang w:eastAsia="ar-SA"/>
        </w:rPr>
        <w:t xml:space="preserve">азличные </w:t>
      </w:r>
      <w:r w:rsidR="008B4759" w:rsidRPr="0075242D">
        <w:rPr>
          <w:rFonts w:ascii="Times New Roman" w:hAnsi="Times New Roman" w:cs="Times New Roman"/>
          <w:sz w:val="28"/>
          <w:szCs w:val="28"/>
          <w:lang w:eastAsia="ar-SA"/>
        </w:rPr>
        <w:t>шкалы индивидуального развития ребенка с НОДА.</w:t>
      </w:r>
    </w:p>
    <w:p w14:paraId="01DB9A24" w14:textId="77777777" w:rsidR="00FB4CE4" w:rsidRDefault="00FB4CE4">
      <w:pPr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br w:type="page"/>
      </w:r>
    </w:p>
    <w:p w14:paraId="60B50D53" w14:textId="77777777" w:rsidR="00F628FE" w:rsidRPr="0075242D" w:rsidRDefault="003D3E7F" w:rsidP="00A54F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D231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242D">
        <w:rPr>
          <w:rFonts w:ascii="Times New Roman" w:hAnsi="Times New Roman" w:cs="Times New Roman"/>
          <w:b/>
          <w:bCs/>
          <w:sz w:val="28"/>
          <w:szCs w:val="28"/>
        </w:rPr>
        <w:t>. ПСИХОФИЗИЧЕСКИЕ ОСОБЕННОСТИ ДЕТЕЙ ДОШКОЛЬНОГО ВОЗРАСТА С НАРУШЕНИЯМИ ОПОРНО-ДВИГАТЕЛЬНОГО АППАРАТА</w:t>
      </w:r>
    </w:p>
    <w:p w14:paraId="1CCD167A" w14:textId="7AA9BFC6" w:rsidR="00E24144" w:rsidRDefault="00715618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Нарушения функций опорно-двигательного аппарата наблюдаются у 5-7% детей</w:t>
      </w:r>
      <w:r w:rsidR="00406832">
        <w:rPr>
          <w:rFonts w:ascii="Times New Roman" w:hAnsi="Times New Roman" w:cs="Times New Roman"/>
          <w:sz w:val="28"/>
          <w:szCs w:val="28"/>
        </w:rPr>
        <w:t xml:space="preserve">. 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406832">
        <w:rPr>
          <w:rFonts w:ascii="Times New Roman" w:hAnsi="Times New Roman" w:cs="Times New Roman"/>
          <w:sz w:val="28"/>
          <w:szCs w:val="28"/>
        </w:rPr>
        <w:t>Они носят</w:t>
      </w:r>
      <w:r w:rsidRPr="0075242D">
        <w:rPr>
          <w:rFonts w:ascii="Times New Roman" w:hAnsi="Times New Roman" w:cs="Times New Roman"/>
          <w:sz w:val="28"/>
          <w:szCs w:val="28"/>
        </w:rPr>
        <w:t xml:space="preserve"> как врожденный, так и приобретенный характер. Отклонения в развитии у </w:t>
      </w:r>
      <w:r w:rsidR="00853169">
        <w:rPr>
          <w:rFonts w:ascii="Times New Roman" w:hAnsi="Times New Roman" w:cs="Times New Roman"/>
          <w:sz w:val="28"/>
          <w:szCs w:val="28"/>
        </w:rPr>
        <w:t>дошкольников</w:t>
      </w:r>
      <w:r w:rsidRPr="0075242D">
        <w:rPr>
          <w:rFonts w:ascii="Times New Roman" w:hAnsi="Times New Roman" w:cs="Times New Roman"/>
          <w:sz w:val="28"/>
          <w:szCs w:val="28"/>
        </w:rPr>
        <w:t xml:space="preserve"> с двигательной патологией отличаются значительной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полиморфностью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 и диссоциацией в степени выраженности различных нарушений. Контингент детей с нарушениями опорно-двигательного аппарата крайне неоднороден. </w:t>
      </w:r>
      <w:r w:rsidR="00853169">
        <w:rPr>
          <w:rFonts w:ascii="Times New Roman" w:hAnsi="Times New Roman" w:cs="Times New Roman"/>
          <w:sz w:val="28"/>
          <w:szCs w:val="28"/>
        </w:rPr>
        <w:t>В</w:t>
      </w:r>
      <w:r w:rsidRPr="0075242D">
        <w:rPr>
          <w:rFonts w:ascii="Times New Roman" w:hAnsi="Times New Roman" w:cs="Times New Roman"/>
          <w:sz w:val="28"/>
          <w:szCs w:val="28"/>
        </w:rPr>
        <w:t xml:space="preserve">едущими являются </w:t>
      </w:r>
      <w:r w:rsidR="00766A8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5242D">
        <w:rPr>
          <w:rFonts w:ascii="Times New Roman" w:hAnsi="Times New Roman" w:cs="Times New Roman"/>
          <w:sz w:val="28"/>
          <w:szCs w:val="28"/>
        </w:rPr>
        <w:t>двигательные расстройства</w:t>
      </w:r>
      <w:r w:rsidR="00E241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E41154" w14:textId="77777777" w:rsidR="00E24144" w:rsidRDefault="00715618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- при тяжелой степени двигательных нарушений дети не владеют навыками ходьбы и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 деятельностью, они не могут самостоятельно обслуживать себя; </w:t>
      </w:r>
    </w:p>
    <w:p w14:paraId="0279702D" w14:textId="70C681D5" w:rsidR="00E24144" w:rsidRDefault="00715618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- при средней (умеренно выраженной) степени двигательных нарушений дети владеют ходьбой, но ходят неуверенно, часто с помощью специальных приспособлений (костылей, канадских палочек и т.д.), т.е. </w:t>
      </w:r>
      <w:r w:rsidR="00FE1A85" w:rsidRPr="0075242D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Pr="0075242D">
        <w:rPr>
          <w:rFonts w:ascii="Times New Roman" w:hAnsi="Times New Roman" w:cs="Times New Roman"/>
          <w:sz w:val="28"/>
          <w:szCs w:val="28"/>
        </w:rPr>
        <w:t>передвижение детей затруднено</w:t>
      </w:r>
      <w:r w:rsidR="002B1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91B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="002B191B">
        <w:rPr>
          <w:rFonts w:ascii="Times New Roman" w:hAnsi="Times New Roman" w:cs="Times New Roman"/>
          <w:sz w:val="28"/>
          <w:szCs w:val="28"/>
        </w:rPr>
        <w:t xml:space="preserve"> функция рук нарушена, н</w:t>
      </w:r>
      <w:r w:rsidRPr="0075242D">
        <w:rPr>
          <w:rFonts w:ascii="Times New Roman" w:hAnsi="Times New Roman" w:cs="Times New Roman"/>
          <w:sz w:val="28"/>
          <w:szCs w:val="28"/>
        </w:rPr>
        <w:t xml:space="preserve">авыки самообслуживания </w:t>
      </w:r>
      <w:r w:rsidR="002B191B">
        <w:rPr>
          <w:rFonts w:ascii="Times New Roman" w:hAnsi="Times New Roman" w:cs="Times New Roman"/>
          <w:sz w:val="28"/>
          <w:szCs w:val="28"/>
        </w:rPr>
        <w:t>сформированы недостаточно</w:t>
      </w:r>
      <w:r w:rsidRPr="007524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D12BB8" w14:textId="420E8FD4" w:rsidR="00E24144" w:rsidRPr="0075242D" w:rsidRDefault="00715618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- при легкой степени двигательных нарушений дети ходят самостоятельно, уверенно. Они полностью себя обслуживают, достаточно развита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r w:rsidR="00414524">
        <w:rPr>
          <w:rFonts w:ascii="Times New Roman" w:hAnsi="Times New Roman" w:cs="Times New Roman"/>
          <w:sz w:val="28"/>
          <w:szCs w:val="28"/>
        </w:rPr>
        <w:t>М</w:t>
      </w:r>
      <w:r w:rsidRPr="0075242D">
        <w:rPr>
          <w:rFonts w:ascii="Times New Roman" w:hAnsi="Times New Roman" w:cs="Times New Roman"/>
          <w:sz w:val="28"/>
          <w:szCs w:val="28"/>
        </w:rPr>
        <w:t>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 Особенности двигательного стереотипа обычно складываются к 3-м годам, в некоторых случаях дети могут перейти к самостоятельной ходьбе в</w:t>
      </w:r>
      <w:r w:rsidR="00F12B45" w:rsidRPr="0075242D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Pr="0075242D">
        <w:rPr>
          <w:rFonts w:ascii="Times New Roman" w:hAnsi="Times New Roman" w:cs="Times New Roman"/>
          <w:sz w:val="28"/>
          <w:szCs w:val="28"/>
        </w:rPr>
        <w:t xml:space="preserve"> более поздние сроки. </w:t>
      </w:r>
    </w:p>
    <w:p w14:paraId="7E86F33F" w14:textId="5E2E1218" w:rsidR="00F12B45" w:rsidRPr="0075242D" w:rsidRDefault="00F12B45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715618" w:rsidRPr="0075242D">
        <w:rPr>
          <w:rFonts w:ascii="Times New Roman" w:hAnsi="Times New Roman" w:cs="Times New Roman"/>
          <w:sz w:val="28"/>
          <w:szCs w:val="28"/>
        </w:rPr>
        <w:t xml:space="preserve"> с НОДА </w:t>
      </w:r>
      <w:r w:rsidR="00414524">
        <w:rPr>
          <w:rFonts w:ascii="Times New Roman" w:hAnsi="Times New Roman" w:cs="Times New Roman"/>
          <w:sz w:val="28"/>
          <w:szCs w:val="28"/>
        </w:rPr>
        <w:t xml:space="preserve">по этиологическому признаку </w:t>
      </w:r>
      <w:r w:rsidR="00715618" w:rsidRPr="0075242D">
        <w:rPr>
          <w:rFonts w:ascii="Times New Roman" w:hAnsi="Times New Roman" w:cs="Times New Roman"/>
          <w:sz w:val="28"/>
          <w:szCs w:val="28"/>
        </w:rPr>
        <w:t xml:space="preserve">можно разделить </w:t>
      </w:r>
      <w:r w:rsidR="00414524">
        <w:rPr>
          <w:rFonts w:ascii="Times New Roman" w:hAnsi="Times New Roman" w:cs="Times New Roman"/>
          <w:sz w:val="28"/>
          <w:szCs w:val="28"/>
        </w:rPr>
        <w:t>на следующие категории</w:t>
      </w:r>
      <w:r w:rsidRPr="0075242D">
        <w:rPr>
          <w:rFonts w:ascii="Times New Roman" w:hAnsi="Times New Roman" w:cs="Times New Roman"/>
          <w:sz w:val="28"/>
          <w:szCs w:val="28"/>
        </w:rPr>
        <w:t>:</w:t>
      </w:r>
      <w:r w:rsidR="00715618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C66C" w14:textId="77777777" w:rsidR="00F12B45" w:rsidRDefault="00715618" w:rsidP="00FF7B42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lastRenderedPageBreak/>
        <w:t>Дети, у которых двигательная недостаточность связана с поражением центральной нервной системы</w:t>
      </w:r>
      <w:r w:rsidR="00640861" w:rsidRPr="0075242D">
        <w:rPr>
          <w:rFonts w:ascii="Times New Roman" w:hAnsi="Times New Roman" w:cs="Times New Roman"/>
          <w:sz w:val="28"/>
          <w:szCs w:val="28"/>
        </w:rPr>
        <w:t>.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A342D7">
        <w:rPr>
          <w:rFonts w:ascii="Times New Roman" w:hAnsi="Times New Roman" w:cs="Times New Roman"/>
          <w:sz w:val="28"/>
          <w:szCs w:val="28"/>
        </w:rPr>
        <w:t>Эти дети ч</w:t>
      </w:r>
      <w:r w:rsidRPr="0075242D">
        <w:rPr>
          <w:rFonts w:ascii="Times New Roman" w:hAnsi="Times New Roman" w:cs="Times New Roman"/>
          <w:sz w:val="28"/>
          <w:szCs w:val="28"/>
        </w:rPr>
        <w:t>аще</w:t>
      </w:r>
      <w:r w:rsidR="00A342D7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75242D">
        <w:rPr>
          <w:rFonts w:ascii="Times New Roman" w:hAnsi="Times New Roman" w:cs="Times New Roman"/>
          <w:sz w:val="28"/>
          <w:szCs w:val="28"/>
        </w:rPr>
        <w:t xml:space="preserve"> имеют недостатки речевого р</w:t>
      </w:r>
      <w:r w:rsidR="00EF717C" w:rsidRPr="0075242D">
        <w:rPr>
          <w:rFonts w:ascii="Times New Roman" w:hAnsi="Times New Roman" w:cs="Times New Roman"/>
          <w:sz w:val="28"/>
          <w:szCs w:val="28"/>
        </w:rPr>
        <w:t xml:space="preserve">азвития и когнитивных функций. </w:t>
      </w:r>
    </w:p>
    <w:p w14:paraId="0F7EDB5A" w14:textId="77777777" w:rsidR="00E80689" w:rsidRDefault="00E80689" w:rsidP="00A342D7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 которых двигательная недостаточность связана с травмой </w:t>
      </w:r>
      <w:r w:rsidR="00A342D7">
        <w:rPr>
          <w:rFonts w:ascii="Times New Roman" w:hAnsi="Times New Roman" w:cs="Times New Roman"/>
          <w:sz w:val="28"/>
          <w:szCs w:val="28"/>
        </w:rPr>
        <w:t xml:space="preserve">или другим повреждением </w:t>
      </w:r>
      <w:r>
        <w:rPr>
          <w:rFonts w:ascii="Times New Roman" w:hAnsi="Times New Roman" w:cs="Times New Roman"/>
          <w:sz w:val="28"/>
          <w:szCs w:val="28"/>
        </w:rPr>
        <w:t xml:space="preserve">спинного мозга. </w:t>
      </w:r>
      <w:r w:rsidR="00A342D7">
        <w:rPr>
          <w:rFonts w:ascii="Times New Roman" w:hAnsi="Times New Roman" w:cs="Times New Roman"/>
          <w:sz w:val="28"/>
          <w:szCs w:val="28"/>
        </w:rPr>
        <w:t xml:space="preserve">У детей этой группы также отмечаются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A34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речевого развития</w:t>
      </w:r>
      <w:r w:rsidR="00C52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когнитивных функций.</w:t>
      </w:r>
    </w:p>
    <w:p w14:paraId="10B1D56E" w14:textId="77777777" w:rsidR="00FD5645" w:rsidRPr="0075242D" w:rsidRDefault="00715618" w:rsidP="00A342D7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Дети с двигательными нарушениями ортопедического характера</w:t>
      </w:r>
      <w:r w:rsidR="00640861" w:rsidRPr="0075242D">
        <w:rPr>
          <w:rFonts w:ascii="Times New Roman" w:hAnsi="Times New Roman" w:cs="Times New Roman"/>
          <w:sz w:val="28"/>
          <w:szCs w:val="28"/>
        </w:rPr>
        <w:t>.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C66382">
        <w:rPr>
          <w:rFonts w:ascii="Times New Roman" w:hAnsi="Times New Roman" w:cs="Times New Roman"/>
          <w:sz w:val="28"/>
          <w:szCs w:val="28"/>
        </w:rPr>
        <w:t>Они м</w:t>
      </w:r>
      <w:r w:rsidR="00C66382" w:rsidRPr="0075242D">
        <w:rPr>
          <w:rFonts w:ascii="Times New Roman" w:hAnsi="Times New Roman" w:cs="Times New Roman"/>
          <w:sz w:val="28"/>
          <w:szCs w:val="28"/>
        </w:rPr>
        <w:t xml:space="preserve">огут </w:t>
      </w:r>
      <w:r w:rsidRPr="0075242D">
        <w:rPr>
          <w:rFonts w:ascii="Times New Roman" w:hAnsi="Times New Roman" w:cs="Times New Roman"/>
          <w:sz w:val="28"/>
          <w:szCs w:val="28"/>
        </w:rPr>
        <w:t xml:space="preserve">иметь вторичные когнитивные нарушения, но они в меньшей мере нуждаются в коррекционной помощи, могут быть </w:t>
      </w:r>
      <w:r w:rsidR="00C52ED6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75242D">
        <w:rPr>
          <w:rFonts w:ascii="Times New Roman" w:hAnsi="Times New Roman" w:cs="Times New Roman"/>
          <w:sz w:val="28"/>
          <w:szCs w:val="28"/>
        </w:rPr>
        <w:t>успешно включены в инклюзивные группы</w:t>
      </w:r>
      <w:r w:rsidR="00FD5645" w:rsidRPr="0075242D">
        <w:rPr>
          <w:rFonts w:ascii="Times New Roman" w:hAnsi="Times New Roman" w:cs="Times New Roman"/>
          <w:sz w:val="28"/>
          <w:szCs w:val="28"/>
        </w:rPr>
        <w:t>.</w:t>
      </w:r>
    </w:p>
    <w:p w14:paraId="11558640" w14:textId="77777777" w:rsidR="00A342D7" w:rsidRDefault="00A342D7" w:rsidP="00A342D7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последствиями ампутаций конечностей</w:t>
      </w:r>
      <w:r w:rsidR="004B436E">
        <w:rPr>
          <w:rFonts w:ascii="Times New Roman" w:hAnsi="Times New Roman" w:cs="Times New Roman"/>
          <w:sz w:val="28"/>
          <w:szCs w:val="28"/>
        </w:rPr>
        <w:t xml:space="preserve">. Дети этой категории крайне редко встречаются в дошкольных образовательных организациях. Они </w:t>
      </w:r>
      <w:r>
        <w:rPr>
          <w:rFonts w:ascii="Times New Roman" w:hAnsi="Times New Roman" w:cs="Times New Roman"/>
          <w:sz w:val="28"/>
          <w:szCs w:val="28"/>
        </w:rPr>
        <w:t xml:space="preserve"> нуждаются в </w:t>
      </w:r>
      <w:r w:rsidR="004B436E">
        <w:rPr>
          <w:rFonts w:ascii="Times New Roman" w:hAnsi="Times New Roman" w:cs="Times New Roman"/>
          <w:sz w:val="28"/>
          <w:szCs w:val="28"/>
        </w:rPr>
        <w:t xml:space="preserve">меньшем объеме </w:t>
      </w:r>
      <w:r w:rsidR="00C52ED6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4B436E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r>
        <w:rPr>
          <w:rFonts w:ascii="Times New Roman" w:hAnsi="Times New Roman" w:cs="Times New Roman"/>
          <w:sz w:val="28"/>
          <w:szCs w:val="28"/>
        </w:rPr>
        <w:t>коррекционной помощи,</w:t>
      </w:r>
      <w:r w:rsidR="004B436E">
        <w:rPr>
          <w:rFonts w:ascii="Times New Roman" w:hAnsi="Times New Roman" w:cs="Times New Roman"/>
          <w:sz w:val="28"/>
          <w:szCs w:val="28"/>
        </w:rPr>
        <w:t xml:space="preserve"> чем дети двух первых групп и </w:t>
      </w:r>
      <w:r>
        <w:rPr>
          <w:rFonts w:ascii="Times New Roman" w:hAnsi="Times New Roman" w:cs="Times New Roman"/>
          <w:sz w:val="28"/>
          <w:szCs w:val="28"/>
        </w:rPr>
        <w:t xml:space="preserve"> успешно включаются в инклюзивные группы.</w:t>
      </w:r>
    </w:p>
    <w:p w14:paraId="190BFBF3" w14:textId="77777777" w:rsidR="007B09F5" w:rsidRDefault="00715618" w:rsidP="00A342D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 первой категории (</w:t>
      </w:r>
      <w:r w:rsidR="000F530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75242D">
        <w:rPr>
          <w:rFonts w:ascii="Times New Roman" w:hAnsi="Times New Roman" w:cs="Times New Roman"/>
          <w:sz w:val="28"/>
          <w:szCs w:val="28"/>
        </w:rPr>
        <w:t>с неврологическим характером двигательных расстройств) относятся дети, у которых НОДА обусловлены органическим поражением двигательных отделов центральной нервной системы</w:t>
      </w:r>
      <w:r w:rsidR="005624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24EF">
        <w:rPr>
          <w:rFonts w:ascii="Times New Roman" w:hAnsi="Times New Roman" w:cs="Times New Roman"/>
          <w:sz w:val="28"/>
          <w:szCs w:val="28"/>
        </w:rPr>
        <w:t>нейромоторные</w:t>
      </w:r>
      <w:proofErr w:type="spellEnd"/>
      <w:r w:rsidR="005624EF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75242D">
        <w:rPr>
          <w:rFonts w:ascii="Times New Roman" w:hAnsi="Times New Roman" w:cs="Times New Roman"/>
          <w:sz w:val="28"/>
          <w:szCs w:val="28"/>
        </w:rPr>
        <w:t xml:space="preserve">. Большинство детей этой группы составляют дети с детским церебральным параличом (ДЦП) (89% от общего количества детей с НОДА). </w:t>
      </w:r>
      <w:r w:rsidR="005F03C4" w:rsidRPr="0075242D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75242D">
        <w:rPr>
          <w:rFonts w:ascii="Times New Roman" w:hAnsi="Times New Roman" w:cs="Times New Roman"/>
          <w:sz w:val="28"/>
          <w:szCs w:val="28"/>
        </w:rPr>
        <w:t xml:space="preserve">сочетание двигательных, психических и речевых нарушений. </w:t>
      </w:r>
    </w:p>
    <w:p w14:paraId="7BCD63AE" w14:textId="77777777" w:rsidR="007B09F5" w:rsidRPr="00D23132" w:rsidRDefault="002B2800" w:rsidP="007B09F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 xml:space="preserve">Двигательные нарушения у детей этой категории характеризуются  нарушением мышечного тонуса, ограничением произвольных движений  </w:t>
      </w:r>
      <w:r w:rsidR="007B09F5" w:rsidRPr="00D23132">
        <w:rPr>
          <w:rFonts w:ascii="Times New Roman" w:hAnsi="Times New Roman" w:cs="Times New Roman"/>
          <w:sz w:val="28"/>
          <w:szCs w:val="28"/>
        </w:rPr>
        <w:t>(парезы и параличи</w:t>
      </w:r>
      <w:r w:rsidRPr="00D23132">
        <w:rPr>
          <w:rFonts w:ascii="Times New Roman" w:hAnsi="Times New Roman" w:cs="Times New Roman"/>
          <w:sz w:val="28"/>
          <w:szCs w:val="28"/>
        </w:rPr>
        <w:t xml:space="preserve">), насильственными движениями </w:t>
      </w:r>
      <w:r w:rsidR="007B09F5" w:rsidRPr="00D23132">
        <w:rPr>
          <w:rFonts w:ascii="Times New Roman" w:hAnsi="Times New Roman" w:cs="Times New Roman"/>
          <w:sz w:val="28"/>
          <w:szCs w:val="28"/>
        </w:rPr>
        <w:t xml:space="preserve"> (гиперкинез</w:t>
      </w:r>
      <w:r w:rsidRPr="00D23132">
        <w:rPr>
          <w:rFonts w:ascii="Times New Roman" w:hAnsi="Times New Roman" w:cs="Times New Roman"/>
          <w:sz w:val="28"/>
          <w:szCs w:val="28"/>
        </w:rPr>
        <w:t xml:space="preserve">ы), нарушением </w:t>
      </w:r>
      <w:r w:rsidR="007B09F5" w:rsidRPr="00D23132">
        <w:rPr>
          <w:rFonts w:ascii="Times New Roman" w:hAnsi="Times New Roman" w:cs="Times New Roman"/>
          <w:sz w:val="28"/>
          <w:szCs w:val="28"/>
        </w:rPr>
        <w:t>равновесия и координации движений (атаксия</w:t>
      </w:r>
      <w:r w:rsidRPr="00D23132">
        <w:rPr>
          <w:rFonts w:ascii="Times New Roman" w:hAnsi="Times New Roman" w:cs="Times New Roman"/>
          <w:sz w:val="28"/>
          <w:szCs w:val="28"/>
        </w:rPr>
        <w:t>), нарушением ощущений движений.</w:t>
      </w:r>
    </w:p>
    <w:p w14:paraId="1175F237" w14:textId="77777777" w:rsidR="001302D4" w:rsidRDefault="00715618" w:rsidP="00A342D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Степень тяжести психомоторных расстройств варьирует в большом диапазоне, при этом могут наблюдаться различные сочетания. Чаще всего </w:t>
      </w:r>
      <w:r w:rsidRPr="0075242D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характерна недостаточность пространственных и временных представлений, тактильного восприятия, конструктивного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9DFF3" w14:textId="77777777" w:rsidR="00D8780B" w:rsidRPr="0075242D" w:rsidRDefault="00E80689" w:rsidP="00CA3FF0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второй категории относятся </w:t>
      </w:r>
      <w:r w:rsidR="00D8780B">
        <w:rPr>
          <w:rFonts w:ascii="Times New Roman" w:hAnsi="Times New Roman" w:cs="Times New Roman"/>
          <w:sz w:val="28"/>
          <w:szCs w:val="28"/>
        </w:rPr>
        <w:t xml:space="preserve">дети с травмой спинного мозга. В данной категории дети не имеют ярко выраженных нарушений интеллектуального развития. </w:t>
      </w:r>
      <w:r w:rsidR="000F5306">
        <w:rPr>
          <w:rFonts w:ascii="Times New Roman" w:hAnsi="Times New Roman" w:cs="Times New Roman"/>
          <w:sz w:val="28"/>
          <w:szCs w:val="28"/>
        </w:rPr>
        <w:t xml:space="preserve">Двигательная сфера детей с </w:t>
      </w:r>
      <w:r w:rsidR="0001480C">
        <w:rPr>
          <w:rFonts w:ascii="Times New Roman" w:hAnsi="Times New Roman" w:cs="Times New Roman"/>
          <w:sz w:val="28"/>
          <w:szCs w:val="28"/>
        </w:rPr>
        <w:t>поражением спинного мозга характеризуются полной или частичной утратой произвольных движений.</w:t>
      </w:r>
    </w:p>
    <w:p w14:paraId="6571616A" w14:textId="77777777" w:rsidR="0001480C" w:rsidRDefault="00715618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К </w:t>
      </w:r>
      <w:r w:rsidR="00CA3FF0">
        <w:rPr>
          <w:rFonts w:ascii="Times New Roman" w:hAnsi="Times New Roman" w:cs="Times New Roman"/>
          <w:sz w:val="28"/>
          <w:szCs w:val="28"/>
        </w:rPr>
        <w:t>третьей</w:t>
      </w:r>
      <w:r w:rsidR="00CA3FF0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категории относятся дети </w:t>
      </w:r>
      <w:r w:rsidR="00E80689" w:rsidRPr="00DF7F77">
        <w:rPr>
          <w:rFonts w:ascii="Times New Roman" w:hAnsi="Times New Roman" w:cs="Times New Roman"/>
          <w:sz w:val="28"/>
          <w:szCs w:val="28"/>
        </w:rPr>
        <w:t xml:space="preserve">с </w:t>
      </w:r>
      <w:r w:rsidR="000F5306">
        <w:rPr>
          <w:rFonts w:ascii="Times New Roman" w:hAnsi="Times New Roman" w:cs="Times New Roman"/>
          <w:sz w:val="28"/>
          <w:szCs w:val="28"/>
        </w:rPr>
        <w:t>ортопедическими двигательными расстройствами</w:t>
      </w:r>
      <w:r w:rsidRPr="0075242D">
        <w:rPr>
          <w:rFonts w:ascii="Times New Roman" w:hAnsi="Times New Roman" w:cs="Times New Roman"/>
          <w:sz w:val="28"/>
          <w:szCs w:val="28"/>
        </w:rPr>
        <w:t xml:space="preserve">. Обычно эти дети не имеют выраженных нарушений интеллектуального развития. У некоторых </w:t>
      </w:r>
      <w:r w:rsidR="000F5306">
        <w:rPr>
          <w:rFonts w:ascii="Times New Roman" w:hAnsi="Times New Roman" w:cs="Times New Roman"/>
          <w:sz w:val="28"/>
          <w:szCs w:val="28"/>
        </w:rPr>
        <w:t>из них</w:t>
      </w:r>
      <w:r w:rsidR="000F5306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несколько замедлен общий темп психического развития и могут быть частично нарушены отдельные корковые функции, особенно зрительно - пространственные представления. </w:t>
      </w:r>
    </w:p>
    <w:p w14:paraId="49B30E54" w14:textId="77777777" w:rsidR="00991743" w:rsidRPr="000A72AF" w:rsidRDefault="001302D4" w:rsidP="00A3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Д</w:t>
      </w:r>
      <w:r w:rsidR="00EF717C" w:rsidRPr="000A72AF">
        <w:rPr>
          <w:rFonts w:ascii="Times New Roman" w:hAnsi="Times New Roman" w:cs="Times New Roman"/>
          <w:sz w:val="28"/>
          <w:szCs w:val="28"/>
        </w:rPr>
        <w:t xml:space="preserve">ети нуждаются в </w:t>
      </w:r>
      <w:r w:rsidR="00715618" w:rsidRPr="000A72AF">
        <w:rPr>
          <w:rFonts w:ascii="Times New Roman" w:hAnsi="Times New Roman" w:cs="Times New Roman"/>
          <w:sz w:val="28"/>
          <w:szCs w:val="28"/>
        </w:rPr>
        <w:t xml:space="preserve"> психологической поддержке на фоне систематического ортопедического лечения и соблюдения щадящего индивидуального двигательного режима. </w:t>
      </w:r>
    </w:p>
    <w:p w14:paraId="753978CA" w14:textId="77777777" w:rsidR="00CA3FF0" w:rsidRDefault="00CA3FF0" w:rsidP="00CA3FF0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четвертой категории относятся дети с последствиями ампутации конечностей. Дети данной категории в основном не имеют интеллектуальных нарушений. С учетом клинического заболевания, у детей может быть замедлен темп психического развития и нарушена координация и равновесие.</w:t>
      </w:r>
    </w:p>
    <w:p w14:paraId="38DBDA24" w14:textId="77777777" w:rsidR="00EC7E76" w:rsidRDefault="00EC7E76" w:rsidP="00CA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Вследствие неоднородности состава детей с НОДА диапазон различий в требуемом уровне и содержании их физического воспитания на уровне дошкольного образования предполагает их образовательную дифференциацию. </w:t>
      </w:r>
    </w:p>
    <w:p w14:paraId="654C5B30" w14:textId="77777777" w:rsidR="00991743" w:rsidRPr="000A72AF" w:rsidRDefault="00715618" w:rsidP="00CA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Анализ особенностей развития дошкольников с НОДА позволяет выделить ряд особых образовательных потребностей</w:t>
      </w:r>
      <w:r w:rsidR="00991743" w:rsidRPr="000A72AF">
        <w:rPr>
          <w:rFonts w:ascii="Times New Roman" w:hAnsi="Times New Roman" w:cs="Times New Roman"/>
          <w:sz w:val="28"/>
          <w:szCs w:val="28"/>
        </w:rPr>
        <w:t>, среди которых, важнейшими являются потребности</w:t>
      </w:r>
      <w:r w:rsidR="006E593E" w:rsidRPr="000A72AF">
        <w:rPr>
          <w:rFonts w:ascii="Times New Roman" w:hAnsi="Times New Roman" w:cs="Times New Roman"/>
          <w:sz w:val="28"/>
          <w:szCs w:val="28"/>
        </w:rPr>
        <w:t xml:space="preserve"> в</w:t>
      </w:r>
      <w:r w:rsidRPr="000A7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531E8C" w14:textId="77777777" w:rsidR="00991743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ранней психолого-медико-педагогической помощи</w:t>
      </w:r>
      <w:r w:rsidR="00717994" w:rsidRPr="000A7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2A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A72AF">
        <w:rPr>
          <w:rFonts w:ascii="Times New Roman" w:hAnsi="Times New Roman" w:cs="Times New Roman"/>
          <w:sz w:val="28"/>
          <w:szCs w:val="28"/>
        </w:rPr>
        <w:t>/реабилитации</w:t>
      </w:r>
      <w:r w:rsidR="00717994" w:rsidRPr="000A72AF">
        <w:rPr>
          <w:rFonts w:ascii="Times New Roman" w:hAnsi="Times New Roman" w:cs="Times New Roman"/>
          <w:sz w:val="28"/>
          <w:szCs w:val="28"/>
        </w:rPr>
        <w:t xml:space="preserve"> с применением средств адаптивной физической культуры и спорта</w:t>
      </w:r>
      <w:r w:rsidRPr="000A72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C7C018" w14:textId="77777777" w:rsidR="00991743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lastRenderedPageBreak/>
        <w:t xml:space="preserve">создании </w:t>
      </w:r>
      <w:proofErr w:type="spellStart"/>
      <w:r w:rsidRPr="000A72A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717994" w:rsidRPr="000A72AF">
        <w:rPr>
          <w:rFonts w:ascii="Times New Roman" w:hAnsi="Times New Roman" w:cs="Times New Roman"/>
          <w:sz w:val="28"/>
          <w:szCs w:val="28"/>
        </w:rPr>
        <w:t xml:space="preserve"> и безопасной</w:t>
      </w:r>
      <w:r w:rsidRPr="000A72AF">
        <w:rPr>
          <w:rFonts w:ascii="Times New Roman" w:hAnsi="Times New Roman" w:cs="Times New Roman"/>
          <w:sz w:val="28"/>
          <w:szCs w:val="28"/>
        </w:rPr>
        <w:t xml:space="preserve"> архитектурно-планировочной среды; </w:t>
      </w:r>
    </w:p>
    <w:p w14:paraId="62212D63" w14:textId="77777777" w:rsidR="00991743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обеспечении особой пространственной и временной организации образовательной среды;</w:t>
      </w:r>
    </w:p>
    <w:p w14:paraId="2DD7128C" w14:textId="77777777" w:rsidR="00717994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регламентации деятельности с учетом медицинских рекомендаций (соблюдение ортопедического режима); </w:t>
      </w:r>
    </w:p>
    <w:p w14:paraId="2EEF47B2" w14:textId="77777777" w:rsidR="00717994" w:rsidRPr="000A72AF" w:rsidRDefault="00304580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щадящем, </w:t>
      </w:r>
      <w:r w:rsidR="00EC5ACE" w:rsidRPr="000A72AF">
        <w:rPr>
          <w:rFonts w:ascii="Times New Roman" w:hAnsi="Times New Roman" w:cs="Times New Roman"/>
          <w:sz w:val="28"/>
          <w:szCs w:val="28"/>
        </w:rPr>
        <w:t>здоровье сберегающем</w:t>
      </w:r>
      <w:r w:rsidRPr="000A72AF">
        <w:rPr>
          <w:rFonts w:ascii="Times New Roman" w:hAnsi="Times New Roman" w:cs="Times New Roman"/>
          <w:sz w:val="28"/>
          <w:szCs w:val="28"/>
        </w:rPr>
        <w:t xml:space="preserve"> режиме обучения и нагрузки</w:t>
      </w:r>
      <w:r w:rsidR="00EC5ACE" w:rsidRPr="000A72AF">
        <w:rPr>
          <w:rFonts w:ascii="Times New Roman" w:hAnsi="Times New Roman" w:cs="Times New Roman"/>
          <w:sz w:val="28"/>
          <w:szCs w:val="28"/>
        </w:rPr>
        <w:t>, предусматривающих строгую регламентацию деятельности в соответствии с медицинскими показаниями и рекомендациями и противопоказаниями, индивидуализацию темпа обучения и планируемых результатов для разных категорий детей с НОДА;</w:t>
      </w:r>
    </w:p>
    <w:p w14:paraId="2C9E5267" w14:textId="77777777" w:rsidR="00991743" w:rsidRPr="000A72AF" w:rsidRDefault="006E593E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="00275EB4" w:rsidRPr="000A72AF">
        <w:rPr>
          <w:rFonts w:ascii="Times New Roman" w:hAnsi="Times New Roman" w:cs="Times New Roman"/>
          <w:sz w:val="28"/>
          <w:szCs w:val="28"/>
        </w:rPr>
        <w:t>ассистента (при необходимости)</w:t>
      </w:r>
      <w:r w:rsidR="00275EB4" w:rsidRPr="000A72A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0CC11FC" w14:textId="77777777" w:rsidR="00991743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целенаправленной работе с родителями детей с НОДА, включая обучение их доступным приемам работы</w:t>
      </w:r>
      <w:r w:rsidR="00EC5ACE" w:rsidRPr="000A72AF">
        <w:rPr>
          <w:rFonts w:ascii="Times New Roman" w:hAnsi="Times New Roman" w:cs="Times New Roman"/>
          <w:sz w:val="28"/>
          <w:szCs w:val="28"/>
        </w:rPr>
        <w:t xml:space="preserve"> по коррекции</w:t>
      </w:r>
      <w:r w:rsidR="00944BEF" w:rsidRPr="000A72AF">
        <w:rPr>
          <w:rFonts w:ascii="Times New Roman" w:hAnsi="Times New Roman" w:cs="Times New Roman"/>
          <w:sz w:val="28"/>
          <w:szCs w:val="28"/>
        </w:rPr>
        <w:t xml:space="preserve"> и развитии </w:t>
      </w:r>
      <w:r w:rsidR="00EC5ACE" w:rsidRPr="000A72AF">
        <w:rPr>
          <w:rFonts w:ascii="Times New Roman" w:hAnsi="Times New Roman" w:cs="Times New Roman"/>
          <w:sz w:val="28"/>
          <w:szCs w:val="28"/>
        </w:rPr>
        <w:t>двигательных нарушений и двигательной активности ребёнка</w:t>
      </w:r>
      <w:r w:rsidRPr="000A72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DABED9" w14:textId="77777777" w:rsidR="00EC5ACE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сохранении, укреплении психического и соматического здоровья, в поддержании работоспособности, предупреждении истощаемости, психофизических перегрузок, эмоциональных срывов; </w:t>
      </w:r>
    </w:p>
    <w:p w14:paraId="45D85D8E" w14:textId="77777777" w:rsidR="00717994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индивидуализации </w:t>
      </w:r>
      <w:r w:rsidR="00EC5ACE" w:rsidRPr="000A72AF">
        <w:rPr>
          <w:rFonts w:ascii="Times New Roman" w:hAnsi="Times New Roman" w:cs="Times New Roman"/>
          <w:sz w:val="28"/>
          <w:szCs w:val="28"/>
        </w:rPr>
        <w:t xml:space="preserve">занятий адаптивной физической культурой </w:t>
      </w:r>
      <w:r w:rsidRPr="000A72AF">
        <w:rPr>
          <w:rFonts w:ascii="Times New Roman" w:hAnsi="Times New Roman" w:cs="Times New Roman"/>
          <w:sz w:val="28"/>
          <w:szCs w:val="28"/>
        </w:rPr>
        <w:t xml:space="preserve">с учетом структуры </w:t>
      </w:r>
      <w:r w:rsidR="00275EB4" w:rsidRPr="000A72AF">
        <w:rPr>
          <w:rFonts w:ascii="Times New Roman" w:hAnsi="Times New Roman" w:cs="Times New Roman"/>
          <w:sz w:val="28"/>
          <w:szCs w:val="28"/>
        </w:rPr>
        <w:t xml:space="preserve">двигательных и сопутствующих </w:t>
      </w:r>
      <w:r w:rsidRPr="000A72AF">
        <w:rPr>
          <w:rFonts w:ascii="Times New Roman" w:hAnsi="Times New Roman" w:cs="Times New Roman"/>
          <w:sz w:val="28"/>
          <w:szCs w:val="28"/>
        </w:rPr>
        <w:t>нарушений и вариативности проявлений;</w:t>
      </w:r>
    </w:p>
    <w:p w14:paraId="1889D872" w14:textId="77777777" w:rsidR="00717994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формировании у педагогов образоват</w:t>
      </w:r>
      <w:r w:rsidR="00EF717C" w:rsidRPr="000A72AF">
        <w:rPr>
          <w:rFonts w:ascii="Times New Roman" w:hAnsi="Times New Roman" w:cs="Times New Roman"/>
          <w:sz w:val="28"/>
          <w:szCs w:val="28"/>
        </w:rPr>
        <w:t>ельной организации специальных</w:t>
      </w:r>
      <w:r w:rsidRPr="000A72AF">
        <w:rPr>
          <w:rFonts w:ascii="Times New Roman" w:hAnsi="Times New Roman" w:cs="Times New Roman"/>
          <w:sz w:val="28"/>
          <w:szCs w:val="28"/>
        </w:rPr>
        <w:t xml:space="preserve"> компетенций в области работы с детьми с двигательной патологией</w:t>
      </w:r>
      <w:r w:rsidR="00717994" w:rsidRPr="000A72AF">
        <w:rPr>
          <w:rFonts w:ascii="Times New Roman" w:hAnsi="Times New Roman" w:cs="Times New Roman"/>
          <w:sz w:val="28"/>
          <w:szCs w:val="28"/>
        </w:rPr>
        <w:t>;</w:t>
      </w:r>
    </w:p>
    <w:p w14:paraId="7B41484E" w14:textId="77777777" w:rsidR="00717994" w:rsidRPr="000A72AF" w:rsidRDefault="00715618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 xml:space="preserve">формировании толерантного отношения к ребенку с НОДА у здоровых детей и их родителей; </w:t>
      </w:r>
    </w:p>
    <w:p w14:paraId="127FCFB3" w14:textId="77777777" w:rsidR="00275EB4" w:rsidRPr="000A72AF" w:rsidRDefault="00275EB4" w:rsidP="00A342D7">
      <w:pPr>
        <w:pStyle w:val="aa"/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F">
        <w:rPr>
          <w:rFonts w:ascii="Times New Roman" w:hAnsi="Times New Roman" w:cs="Times New Roman"/>
          <w:sz w:val="28"/>
          <w:szCs w:val="28"/>
        </w:rPr>
        <w:t>активизации двигательной активности ребёнка любым доступным способом.</w:t>
      </w:r>
    </w:p>
    <w:p w14:paraId="4C4FC724" w14:textId="77777777" w:rsidR="003D3E7F" w:rsidRPr="000A72AF" w:rsidRDefault="003D3E7F" w:rsidP="00944B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78400" w14:textId="77777777" w:rsidR="008B4759" w:rsidRPr="000A72AF" w:rsidRDefault="003D3E7F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A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624EF">
        <w:rPr>
          <w:rFonts w:ascii="Times New Roman" w:hAnsi="Times New Roman" w:cs="Times New Roman"/>
          <w:b/>
          <w:sz w:val="28"/>
          <w:szCs w:val="28"/>
        </w:rPr>
        <w:t>.</w:t>
      </w:r>
      <w:r w:rsidRPr="000A72AF">
        <w:rPr>
          <w:rFonts w:ascii="Times New Roman" w:hAnsi="Times New Roman" w:cs="Times New Roman"/>
          <w:b/>
          <w:sz w:val="28"/>
          <w:szCs w:val="28"/>
        </w:rPr>
        <w:t xml:space="preserve"> СОДЕРЖАТЕЛЬН</w:t>
      </w:r>
      <w:r w:rsidR="00944BEF" w:rsidRPr="000A72AF">
        <w:rPr>
          <w:rFonts w:ascii="Times New Roman" w:hAnsi="Times New Roman" w:cs="Times New Roman"/>
          <w:b/>
          <w:sz w:val="28"/>
          <w:szCs w:val="28"/>
        </w:rPr>
        <w:t>ЫЙ РАЗДЕЛ</w:t>
      </w:r>
    </w:p>
    <w:p w14:paraId="6EAFB842" w14:textId="77777777" w:rsidR="00F3419E" w:rsidRDefault="00F3419E" w:rsidP="005624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3CA805" w14:textId="77777777" w:rsidR="005624EF" w:rsidRPr="00D23132" w:rsidRDefault="006B45CF" w:rsidP="005624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32">
        <w:rPr>
          <w:rFonts w:ascii="Times New Roman" w:hAnsi="Times New Roman" w:cs="Times New Roman"/>
          <w:b/>
          <w:sz w:val="28"/>
          <w:szCs w:val="28"/>
        </w:rPr>
        <w:t>2.1. Особенности образовательной деятельности</w:t>
      </w:r>
    </w:p>
    <w:p w14:paraId="4006C552" w14:textId="2E53E7E6" w:rsidR="00043076" w:rsidRPr="00D23132" w:rsidRDefault="00043076" w:rsidP="0004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 xml:space="preserve">Программа по адаптивной физической культуре носит междисциплинарный характер и нацелена на </w:t>
      </w:r>
      <w:r w:rsidR="003C71FA" w:rsidRPr="00D23132">
        <w:rPr>
          <w:rFonts w:ascii="Times New Roman" w:hAnsi="Times New Roman" w:cs="Times New Roman"/>
          <w:sz w:val="28"/>
          <w:szCs w:val="28"/>
        </w:rPr>
        <w:t>коррекцию</w:t>
      </w:r>
      <w:r w:rsidRPr="00D23132">
        <w:rPr>
          <w:rFonts w:ascii="Times New Roman" w:hAnsi="Times New Roman" w:cs="Times New Roman"/>
          <w:sz w:val="28"/>
          <w:szCs w:val="28"/>
        </w:rPr>
        <w:t xml:space="preserve"> и развитие  двигательных функций и физических </w:t>
      </w:r>
      <w:r w:rsidR="003F0703">
        <w:rPr>
          <w:rFonts w:ascii="Times New Roman" w:hAnsi="Times New Roman" w:cs="Times New Roman"/>
          <w:sz w:val="28"/>
          <w:szCs w:val="28"/>
        </w:rPr>
        <w:t>способностей</w:t>
      </w:r>
      <w:r w:rsidRPr="00D23132">
        <w:rPr>
          <w:rFonts w:ascii="Times New Roman" w:hAnsi="Times New Roman" w:cs="Times New Roman"/>
          <w:sz w:val="28"/>
          <w:szCs w:val="28"/>
        </w:rPr>
        <w:t>,  коррекцию и профилактику вторичных нарушений</w:t>
      </w:r>
      <w:r w:rsidR="00F30859" w:rsidRPr="00D23132">
        <w:rPr>
          <w:rFonts w:ascii="Times New Roman" w:hAnsi="Times New Roman" w:cs="Times New Roman"/>
          <w:sz w:val="28"/>
          <w:szCs w:val="28"/>
        </w:rPr>
        <w:t>,</w:t>
      </w:r>
      <w:r w:rsidRPr="00D23132">
        <w:rPr>
          <w:rFonts w:ascii="Times New Roman" w:hAnsi="Times New Roman" w:cs="Times New Roman"/>
          <w:sz w:val="28"/>
          <w:szCs w:val="28"/>
        </w:rPr>
        <w:t xml:space="preserve"> коррекцию психических нарушений детей</w:t>
      </w:r>
      <w:r w:rsidR="003F603B" w:rsidRPr="00D23132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D23132">
        <w:rPr>
          <w:rFonts w:ascii="Times New Roman" w:hAnsi="Times New Roman" w:cs="Times New Roman"/>
          <w:sz w:val="28"/>
          <w:szCs w:val="28"/>
        </w:rPr>
        <w:t>. Формы занятий достаточно разнообразны</w:t>
      </w:r>
      <w:r w:rsidR="003F0703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D23132">
        <w:rPr>
          <w:rFonts w:ascii="Times New Roman" w:hAnsi="Times New Roman" w:cs="Times New Roman"/>
          <w:sz w:val="28"/>
          <w:szCs w:val="28"/>
        </w:rPr>
        <w:t>включают занятия адаптивной физической культурой, рекреационные занятия в режиме дня, лечебно-профилактические, оздоровительные и реабилитационные мероприятия</w:t>
      </w:r>
      <w:r w:rsidR="003F603B" w:rsidRPr="00D23132">
        <w:rPr>
          <w:rFonts w:ascii="Times New Roman" w:hAnsi="Times New Roman" w:cs="Times New Roman"/>
          <w:sz w:val="28"/>
          <w:szCs w:val="28"/>
        </w:rPr>
        <w:t>, включая обязательную организацию ортопедического режима в образовательной организации</w:t>
      </w:r>
      <w:r w:rsidR="00F30859" w:rsidRPr="00D23132">
        <w:rPr>
          <w:rFonts w:ascii="Times New Roman" w:hAnsi="Times New Roman" w:cs="Times New Roman"/>
          <w:sz w:val="28"/>
          <w:szCs w:val="28"/>
        </w:rPr>
        <w:t>.</w:t>
      </w:r>
    </w:p>
    <w:p w14:paraId="5ECCBE24" w14:textId="5B37B4FF" w:rsidR="003F603B" w:rsidRPr="00D23132" w:rsidRDefault="003F603B" w:rsidP="003F603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31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Контроль за соблюдением ортопедического режима является одним из важных требований к педагогам и родителям воспитанников с нарушениями опорно-двигательного аппарата</w:t>
      </w:r>
      <w:r w:rsidR="003F0703">
        <w:rPr>
          <w:rStyle w:val="a5"/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footnoteReference w:id="2"/>
      </w:r>
      <w:r w:rsidRPr="00D231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D23132">
        <w:rPr>
          <w:rFonts w:ascii="Times New Roman" w:hAnsi="Times New Roman" w:cs="Times New Roman"/>
          <w:sz w:val="28"/>
          <w:szCs w:val="28"/>
        </w:rPr>
        <w:t xml:space="preserve">Соблюдение ортопедического режима направлено на создание правильных статических положений и  двигательных стереотипов, что способствует восстановлению и поддержанию двигательных возможностей ребенка с НОДА. Организация ортопедического режима в условиях  </w:t>
      </w:r>
      <w:r w:rsidR="00F30859" w:rsidRPr="00D23132">
        <w:rPr>
          <w:rFonts w:ascii="Times New Roman" w:hAnsi="Times New Roman" w:cs="Times New Roman"/>
          <w:sz w:val="28"/>
          <w:szCs w:val="28"/>
        </w:rPr>
        <w:t xml:space="preserve"> ДОО</w:t>
      </w:r>
      <w:r w:rsidRPr="00D23132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FA765BC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утреннюю гимнастику</w:t>
      </w:r>
      <w:r w:rsidR="008F2D41">
        <w:rPr>
          <w:rFonts w:ascii="Times New Roman" w:hAnsi="Times New Roman" w:cs="Times New Roman"/>
          <w:sz w:val="28"/>
          <w:szCs w:val="28"/>
        </w:rPr>
        <w:t>;</w:t>
      </w:r>
    </w:p>
    <w:p w14:paraId="03F6C467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контроль правильного положения ребенка за столом во время еды, учебн</w:t>
      </w:r>
      <w:r w:rsidR="004566ED" w:rsidRPr="00D23132">
        <w:rPr>
          <w:rFonts w:ascii="Times New Roman" w:hAnsi="Times New Roman" w:cs="Times New Roman"/>
          <w:sz w:val="28"/>
          <w:szCs w:val="28"/>
        </w:rPr>
        <w:t>ой деятельности и др.</w:t>
      </w:r>
      <w:r w:rsidR="008F2D41">
        <w:rPr>
          <w:rFonts w:ascii="Times New Roman" w:hAnsi="Times New Roman" w:cs="Times New Roman"/>
          <w:sz w:val="28"/>
          <w:szCs w:val="28"/>
        </w:rPr>
        <w:t>;</w:t>
      </w:r>
    </w:p>
    <w:p w14:paraId="2CD9547F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 xml:space="preserve">проведение  </w:t>
      </w:r>
      <w:proofErr w:type="spellStart"/>
      <w:r w:rsidR="004566ED" w:rsidRPr="00D2313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D23132">
        <w:rPr>
          <w:rFonts w:ascii="Times New Roman" w:hAnsi="Times New Roman" w:cs="Times New Roman"/>
          <w:sz w:val="28"/>
          <w:szCs w:val="28"/>
        </w:rPr>
        <w:t xml:space="preserve"> с включением коррекционных упражнений,</w:t>
      </w:r>
    </w:p>
    <w:p w14:paraId="288B6501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 xml:space="preserve">самостоятельную двигательную активность </w:t>
      </w:r>
      <w:r w:rsidR="004566ED" w:rsidRPr="00D23132">
        <w:rPr>
          <w:rFonts w:ascii="Times New Roman" w:hAnsi="Times New Roman" w:cs="Times New Roman"/>
          <w:sz w:val="28"/>
          <w:szCs w:val="28"/>
        </w:rPr>
        <w:t>детей</w:t>
      </w:r>
      <w:r w:rsidR="008F2D41">
        <w:rPr>
          <w:rFonts w:ascii="Times New Roman" w:hAnsi="Times New Roman" w:cs="Times New Roman"/>
          <w:sz w:val="28"/>
          <w:szCs w:val="28"/>
        </w:rPr>
        <w:t>;</w:t>
      </w:r>
    </w:p>
    <w:p w14:paraId="06AE9B2D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ношение ортопедической обуви</w:t>
      </w:r>
      <w:r w:rsidR="008F2D41">
        <w:rPr>
          <w:rFonts w:ascii="Times New Roman" w:hAnsi="Times New Roman" w:cs="Times New Roman"/>
          <w:sz w:val="28"/>
          <w:szCs w:val="28"/>
        </w:rPr>
        <w:t>;</w:t>
      </w:r>
    </w:p>
    <w:p w14:paraId="7383CF95" w14:textId="77777777" w:rsidR="003F603B" w:rsidRPr="00D23132" w:rsidRDefault="003F603B" w:rsidP="003F603B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23132">
        <w:rPr>
          <w:rFonts w:ascii="Times New Roman" w:hAnsi="Times New Roman" w:cs="Times New Roman"/>
          <w:sz w:val="28"/>
          <w:szCs w:val="28"/>
        </w:rPr>
        <w:t>ортезов</w:t>
      </w:r>
      <w:proofErr w:type="spellEnd"/>
      <w:r w:rsidRPr="00D23132">
        <w:rPr>
          <w:rFonts w:ascii="Times New Roman" w:hAnsi="Times New Roman" w:cs="Times New Roman"/>
          <w:sz w:val="28"/>
          <w:szCs w:val="28"/>
        </w:rPr>
        <w:t>, корсетов/</w:t>
      </w:r>
      <w:proofErr w:type="spellStart"/>
      <w:r w:rsidRPr="00D23132">
        <w:rPr>
          <w:rFonts w:ascii="Times New Roman" w:hAnsi="Times New Roman" w:cs="Times New Roman"/>
          <w:sz w:val="28"/>
          <w:szCs w:val="28"/>
        </w:rPr>
        <w:t>реклинаторов</w:t>
      </w:r>
      <w:proofErr w:type="spellEnd"/>
      <w:r w:rsidRPr="00D23132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ортопеда.</w:t>
      </w:r>
    </w:p>
    <w:p w14:paraId="22BF76D9" w14:textId="77777777" w:rsidR="00FB4CE4" w:rsidRPr="00D23132" w:rsidRDefault="009A2106" w:rsidP="00FB4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адаптивной физической культуре у детей с нарушением </w:t>
      </w:r>
      <w:r w:rsidR="008E7F88" w:rsidRPr="00D23132">
        <w:rPr>
          <w:rFonts w:ascii="Times New Roman" w:hAnsi="Times New Roman" w:cs="Times New Roman"/>
          <w:sz w:val="28"/>
          <w:szCs w:val="28"/>
        </w:rPr>
        <w:t>опорно</w:t>
      </w:r>
      <w:r w:rsidRPr="00D23132">
        <w:rPr>
          <w:rFonts w:ascii="Times New Roman" w:hAnsi="Times New Roman" w:cs="Times New Roman"/>
          <w:sz w:val="28"/>
          <w:szCs w:val="28"/>
        </w:rPr>
        <w:t xml:space="preserve">-двигательного аппарата проводятся в малых группах по 5-7 человек, что </w:t>
      </w:r>
      <w:r w:rsidR="008E7F88" w:rsidRPr="00D23132">
        <w:rPr>
          <w:rFonts w:ascii="Times New Roman" w:hAnsi="Times New Roman" w:cs="Times New Roman"/>
          <w:sz w:val="28"/>
          <w:szCs w:val="28"/>
        </w:rPr>
        <w:t>позволяет осуществить принцип индивидуального подхода к каждому ребёнку.</w:t>
      </w:r>
    </w:p>
    <w:p w14:paraId="263F3614" w14:textId="77777777" w:rsidR="00C11657" w:rsidRDefault="00C11657" w:rsidP="00C1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адаптивной физической культурой (при выполнении упражнений, во время </w:t>
      </w:r>
      <w:r w:rsidRPr="00572BBC">
        <w:rPr>
          <w:rFonts w:ascii="Times New Roman" w:hAnsi="Times New Roman" w:cs="Times New Roman"/>
          <w:sz w:val="28"/>
          <w:szCs w:val="28"/>
        </w:rPr>
        <w:t xml:space="preserve">работы в парах, в тройках и т.д.) </w:t>
      </w:r>
      <w:r w:rsidR="00FB4CE4" w:rsidRPr="00572BBC">
        <w:rPr>
          <w:rFonts w:ascii="Times New Roman" w:hAnsi="Times New Roman" w:cs="Times New Roman"/>
          <w:sz w:val="28"/>
          <w:szCs w:val="28"/>
        </w:rPr>
        <w:t>должны создаваться</w:t>
      </w:r>
      <w:r>
        <w:rPr>
          <w:rFonts w:ascii="Times New Roman" w:hAnsi="Times New Roman" w:cs="Times New Roman"/>
          <w:sz w:val="28"/>
          <w:szCs w:val="28"/>
        </w:rPr>
        <w:t xml:space="preserve"> условия, 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стимулирующие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НОДА к развитию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качеств и двигательны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4CE4" w:rsidRPr="00572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A6F89" w14:textId="77777777" w:rsidR="00C11657" w:rsidRDefault="00FB4CE4" w:rsidP="00C1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 xml:space="preserve">Упражнения должны иметь лестницу прогрессии от самого простого варианта выполнения до самого тяжёлого. </w:t>
      </w:r>
    </w:p>
    <w:p w14:paraId="4565C58B" w14:textId="77777777" w:rsidR="00C11657" w:rsidRDefault="00C11657" w:rsidP="00C1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организации упражнений и занятия в целом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опираться на предметно-ориентированную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B4CE4" w:rsidRPr="00572BBC">
        <w:rPr>
          <w:rFonts w:ascii="Times New Roman" w:hAnsi="Times New Roman" w:cs="Times New Roman"/>
          <w:sz w:val="28"/>
          <w:szCs w:val="28"/>
        </w:rPr>
        <w:t>ри выполнении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 давать точные ориентиры начала и конца выполнения задания; </w:t>
      </w:r>
      <w:r>
        <w:rPr>
          <w:rFonts w:ascii="Times New Roman" w:hAnsi="Times New Roman" w:cs="Times New Roman"/>
          <w:sz w:val="28"/>
          <w:szCs w:val="28"/>
        </w:rPr>
        <w:t xml:space="preserve">обозначать </w:t>
      </w:r>
      <w:r w:rsidR="00FB4CE4" w:rsidRPr="00572BBC">
        <w:rPr>
          <w:rFonts w:ascii="Times New Roman" w:hAnsi="Times New Roman" w:cs="Times New Roman"/>
          <w:sz w:val="28"/>
          <w:szCs w:val="28"/>
        </w:rPr>
        <w:t xml:space="preserve">исходное и конечное положение;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B4CE4" w:rsidRPr="00572BBC">
        <w:rPr>
          <w:rFonts w:ascii="Times New Roman" w:hAnsi="Times New Roman" w:cs="Times New Roman"/>
          <w:sz w:val="28"/>
          <w:szCs w:val="28"/>
        </w:rPr>
        <w:t>устанавливать метки, ориентиры (например, предпочтительно не просто метать мяч, а перебросить препятствие или добросить до указанной метки)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8391D" w14:textId="77777777" w:rsidR="00C11657" w:rsidRDefault="00FB4CE4" w:rsidP="00C1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>При выполнении упражнени</w:t>
      </w:r>
      <w:r w:rsidR="00C11657">
        <w:rPr>
          <w:rFonts w:ascii="Times New Roman" w:hAnsi="Times New Roman" w:cs="Times New Roman"/>
          <w:sz w:val="28"/>
          <w:szCs w:val="28"/>
        </w:rPr>
        <w:t>й</w:t>
      </w:r>
      <w:r w:rsidRPr="00572BBC">
        <w:rPr>
          <w:rFonts w:ascii="Times New Roman" w:hAnsi="Times New Roman" w:cs="Times New Roman"/>
          <w:sz w:val="28"/>
          <w:szCs w:val="28"/>
        </w:rPr>
        <w:t xml:space="preserve"> </w:t>
      </w:r>
      <w:r w:rsidR="00C1165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72BBC">
        <w:rPr>
          <w:rFonts w:ascii="Times New Roman" w:hAnsi="Times New Roman" w:cs="Times New Roman"/>
          <w:sz w:val="28"/>
          <w:szCs w:val="28"/>
        </w:rPr>
        <w:t>побуждать ребёнка к анализу движения: правильно выполнил или нет, какая ошибка, как её исправит</w:t>
      </w:r>
      <w:r w:rsidR="00C11657">
        <w:rPr>
          <w:rFonts w:ascii="Times New Roman" w:hAnsi="Times New Roman" w:cs="Times New Roman"/>
          <w:sz w:val="28"/>
          <w:szCs w:val="28"/>
        </w:rPr>
        <w:t>ь; а</w:t>
      </w:r>
      <w:r w:rsidRPr="00572BBC">
        <w:rPr>
          <w:rFonts w:ascii="Times New Roman" w:hAnsi="Times New Roman" w:cs="Times New Roman"/>
          <w:sz w:val="28"/>
          <w:szCs w:val="28"/>
        </w:rPr>
        <w:t>ктивно применять методы наглядности, вербальные и невербальные методы обучения</w:t>
      </w:r>
      <w:r w:rsidR="00C11657">
        <w:rPr>
          <w:rFonts w:ascii="Times New Roman" w:hAnsi="Times New Roman" w:cs="Times New Roman"/>
          <w:sz w:val="28"/>
          <w:szCs w:val="28"/>
        </w:rPr>
        <w:t>.</w:t>
      </w:r>
    </w:p>
    <w:p w14:paraId="0F9402A7" w14:textId="77777777" w:rsidR="00FB4CE4" w:rsidRPr="00572BBC" w:rsidRDefault="00FB4CE4" w:rsidP="00C1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 xml:space="preserve"> Применение игрового метода на занятиях по АФК способствует переключению внимания от качества и точности выполняемого упражнения на эмоциональную составляющую игры, что является важным этапом в процессе обучения двигательному действию. Активное использование инвентаря различных форм и веса будут способствовать расширению двигательных навыков, физических качеств, обогащать перцептивный опыт детей с НОДА. </w:t>
      </w:r>
    </w:p>
    <w:p w14:paraId="3C36708C" w14:textId="77777777" w:rsidR="00FB4CE4" w:rsidRPr="00572BBC" w:rsidRDefault="00FB4CE4" w:rsidP="00D30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>Применение технических средств реабилитации (</w:t>
      </w:r>
      <w:proofErr w:type="spellStart"/>
      <w:r w:rsidRPr="00572BBC">
        <w:rPr>
          <w:rFonts w:ascii="Times New Roman" w:hAnsi="Times New Roman" w:cs="Times New Roman"/>
          <w:sz w:val="28"/>
          <w:szCs w:val="28"/>
        </w:rPr>
        <w:t>вертикализаторов</w:t>
      </w:r>
      <w:proofErr w:type="spellEnd"/>
      <w:r w:rsidRPr="00572BBC">
        <w:rPr>
          <w:rFonts w:ascii="Times New Roman" w:hAnsi="Times New Roman" w:cs="Times New Roman"/>
          <w:sz w:val="28"/>
          <w:szCs w:val="28"/>
        </w:rPr>
        <w:t xml:space="preserve">, подвесов) </w:t>
      </w:r>
      <w:r w:rsidR="00D30572">
        <w:rPr>
          <w:rFonts w:ascii="Times New Roman" w:hAnsi="Times New Roman" w:cs="Times New Roman"/>
          <w:sz w:val="28"/>
          <w:szCs w:val="28"/>
        </w:rPr>
        <w:t>способствует</w:t>
      </w:r>
      <w:r w:rsidRPr="00572BBC">
        <w:rPr>
          <w:rFonts w:ascii="Times New Roman" w:hAnsi="Times New Roman" w:cs="Times New Roman"/>
          <w:sz w:val="28"/>
          <w:szCs w:val="28"/>
        </w:rPr>
        <w:t xml:space="preserve"> реализации коррекционн</w:t>
      </w:r>
      <w:r w:rsidR="00D30572">
        <w:rPr>
          <w:rFonts w:ascii="Times New Roman" w:hAnsi="Times New Roman" w:cs="Times New Roman"/>
          <w:sz w:val="28"/>
          <w:szCs w:val="28"/>
        </w:rPr>
        <w:t>ых</w:t>
      </w:r>
      <w:r w:rsidRPr="00572BBC">
        <w:rPr>
          <w:rFonts w:ascii="Times New Roman" w:hAnsi="Times New Roman" w:cs="Times New Roman"/>
          <w:sz w:val="28"/>
          <w:szCs w:val="28"/>
        </w:rPr>
        <w:t xml:space="preserve"> задач на занятиях по АФК.</w:t>
      </w:r>
    </w:p>
    <w:p w14:paraId="0F888753" w14:textId="77777777" w:rsidR="00FB4CE4" w:rsidRPr="00572BBC" w:rsidRDefault="00FB4CE4" w:rsidP="00D30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lastRenderedPageBreak/>
        <w:t>Инструктор по АФК может применять в практике занятий создание проблемных ситуаций: моделировать во время упражнения или игры ситуацию, связанную с бытовыми трудностями</w:t>
      </w:r>
      <w:r w:rsidR="00D30572">
        <w:rPr>
          <w:rFonts w:ascii="Times New Roman" w:hAnsi="Times New Roman" w:cs="Times New Roman"/>
          <w:sz w:val="28"/>
          <w:szCs w:val="28"/>
        </w:rPr>
        <w:t xml:space="preserve">  воспитанников с НОДА</w:t>
      </w:r>
      <w:r w:rsidRPr="00572BBC">
        <w:rPr>
          <w:rFonts w:ascii="Times New Roman" w:hAnsi="Times New Roman" w:cs="Times New Roman"/>
          <w:sz w:val="28"/>
          <w:szCs w:val="28"/>
        </w:rPr>
        <w:t xml:space="preserve"> (трудности в перемещении, трудности в самообслуживании и т.д.).</w:t>
      </w:r>
    </w:p>
    <w:p w14:paraId="03BC342D" w14:textId="77777777" w:rsidR="00437F36" w:rsidRDefault="00437F36" w:rsidP="00A23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662A5E97" w14:textId="77777777" w:rsidR="00FC6A8A" w:rsidRDefault="00FC6A8A" w:rsidP="00A23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027BA232" w14:textId="77777777" w:rsidR="00A23CBB" w:rsidRPr="002E1026" w:rsidRDefault="006176AE" w:rsidP="00A23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026">
        <w:rPr>
          <w:rFonts w:ascii="Times New Roman" w:hAnsi="Times New Roman" w:cs="Times New Roman"/>
          <w:b/>
          <w:bCs/>
          <w:sz w:val="28"/>
          <w:szCs w:val="28"/>
        </w:rPr>
        <w:t>2.2. ИНТЕГРАЦИЯ С ДРУГИМИ ОБРАЗОВАТЕЛЬНЫМИ ОБЛАСТЯМИ</w:t>
      </w:r>
    </w:p>
    <w:p w14:paraId="5C0A1BBF" w14:textId="77777777" w:rsidR="00A23CBB" w:rsidRPr="002E1026" w:rsidRDefault="00A23CBB" w:rsidP="00A23C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76873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В соответствии с принципом интеграции образовательных областей Программа предполагает взаимосвязь физического развития с социально-коммуникативной, познавательной, речевой и художественно-эстетической образовательными областями. </w:t>
      </w:r>
    </w:p>
    <w:p w14:paraId="04CECA24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● Социально-коммуникативное развитие:</w:t>
      </w:r>
    </w:p>
    <w:p w14:paraId="0C2D69B3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Развивать опыт совместной игры со взрослыми со сверстниками, побуждать к самостоятельному игровому творчеству в подвижных играх. Развивать умение отвечать на вопрос, просить о помощи, выражать свои эмоции и предпочтения. 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</w:t>
      </w:r>
    </w:p>
    <w:p w14:paraId="453CA85B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● Познавательное развитие:</w:t>
      </w:r>
    </w:p>
    <w:p w14:paraId="43138AF8" w14:textId="71BD06F6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Обогащать знания детей о двигательных режимах, видах спорта</w:t>
      </w:r>
      <w:r w:rsidR="009167E0">
        <w:rPr>
          <w:rFonts w:ascii="Times New Roman" w:hAnsi="Times New Roman" w:cs="Times New Roman"/>
          <w:sz w:val="28"/>
          <w:szCs w:val="28"/>
        </w:rPr>
        <w:t>, в том числе адаптивного</w:t>
      </w:r>
      <w:r w:rsidRPr="002E1026">
        <w:rPr>
          <w:rFonts w:ascii="Times New Roman" w:hAnsi="Times New Roman" w:cs="Times New Roman"/>
          <w:sz w:val="28"/>
          <w:szCs w:val="28"/>
        </w:rPr>
        <w:t>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14:paraId="5FC712C0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● Речевое развитие</w:t>
      </w:r>
    </w:p>
    <w:p w14:paraId="7327349A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lastRenderedPageBreak/>
        <w:t>Обогащать активный словарь на занятиях по адаптивной физической культуре (команды, построения, виды движений и упражнений); стимулировать речевое общение в подвижных играх.</w:t>
      </w:r>
    </w:p>
    <w:p w14:paraId="4219E484" w14:textId="77777777" w:rsidR="00E90282" w:rsidRPr="002E1026" w:rsidRDefault="00E90282" w:rsidP="00E902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● Художественно-эстетическое развитие:</w:t>
      </w:r>
    </w:p>
    <w:p w14:paraId="76607D6F" w14:textId="77777777" w:rsidR="00E90282" w:rsidRPr="002E1026" w:rsidRDefault="00E90282" w:rsidP="00E90282">
      <w:pPr>
        <w:tabs>
          <w:tab w:val="left" w:pos="978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E1026">
        <w:rPr>
          <w:rFonts w:ascii="Times New Roman" w:hAnsi="Times New Roman" w:cs="Times New Roman"/>
          <w:sz w:val="28"/>
          <w:szCs w:val="28"/>
        </w:rPr>
        <w:t>Обогащать музыкальный репертуар детскими песнями и мелодиями. Развивать музыкально-ритмические способности детей, учить выполнять упражнения в соответствии с характером и темпом музыкального сопровождения.</w:t>
      </w:r>
    </w:p>
    <w:p w14:paraId="6EB8F139" w14:textId="77777777" w:rsidR="003D3E7F" w:rsidRPr="00043076" w:rsidRDefault="003D3E7F" w:rsidP="0075242D">
      <w:pPr>
        <w:pStyle w:val="aa"/>
        <w:spacing w:after="0" w:line="360" w:lineRule="auto"/>
        <w:ind w:left="0"/>
        <w:jc w:val="both"/>
        <w:rPr>
          <w:b/>
          <w:sz w:val="28"/>
          <w:szCs w:val="28"/>
        </w:rPr>
      </w:pPr>
    </w:p>
    <w:p w14:paraId="480B191C" w14:textId="77777777" w:rsidR="00922666" w:rsidRDefault="003D3E7F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>2.</w:t>
      </w:r>
      <w:r w:rsidR="00922666">
        <w:rPr>
          <w:rFonts w:ascii="Times New Roman" w:hAnsi="Times New Roman" w:cs="Times New Roman"/>
          <w:b/>
          <w:sz w:val="28"/>
          <w:szCs w:val="28"/>
        </w:rPr>
        <w:t>3</w:t>
      </w:r>
      <w:r w:rsidRPr="0075242D">
        <w:rPr>
          <w:rFonts w:ascii="Times New Roman" w:hAnsi="Times New Roman" w:cs="Times New Roman"/>
          <w:b/>
          <w:sz w:val="28"/>
          <w:szCs w:val="28"/>
        </w:rPr>
        <w:t>.</w:t>
      </w:r>
      <w:r w:rsidR="00922666">
        <w:rPr>
          <w:rFonts w:ascii="Times New Roman" w:hAnsi="Times New Roman" w:cs="Times New Roman"/>
          <w:b/>
          <w:sz w:val="28"/>
          <w:szCs w:val="28"/>
        </w:rPr>
        <w:t xml:space="preserve"> ЗАДАЧИ И СОДЕРЖАНИЕ ОБРАЗОВАТЕЛЬНОЙ ДЕЯТЕЛЬНОСТИ</w:t>
      </w:r>
    </w:p>
    <w:p w14:paraId="6CCF1552" w14:textId="77777777" w:rsidR="00E625DB" w:rsidRDefault="00E625DB" w:rsidP="00E62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1D5EF" w14:textId="77777777" w:rsidR="00E625DB" w:rsidRDefault="00043076" w:rsidP="00E6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содержание образовательной деятельности по адаптивной физической культуре с воспитанниками с нарушениями опорно-двигательного аппарата определяются характером и тяжестью двигательных нарушений и имеющимися сопутствующими нарушениями</w:t>
      </w:r>
      <w:r w:rsidR="00B843F1">
        <w:rPr>
          <w:rFonts w:ascii="Times New Roman" w:hAnsi="Times New Roman" w:cs="Times New Roman"/>
          <w:sz w:val="28"/>
          <w:szCs w:val="28"/>
        </w:rPr>
        <w:t>, а также возрастными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92870" w14:textId="77777777" w:rsidR="00E625DB" w:rsidRDefault="00043076" w:rsidP="00E6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65">
        <w:rPr>
          <w:rFonts w:ascii="Times New Roman" w:hAnsi="Times New Roman" w:cs="Times New Roman"/>
          <w:sz w:val="28"/>
          <w:szCs w:val="28"/>
        </w:rPr>
        <w:t>О</w:t>
      </w:r>
      <w:r w:rsidRPr="00583CBB">
        <w:rPr>
          <w:rFonts w:ascii="Times New Roman" w:hAnsi="Times New Roman" w:cs="Times New Roman"/>
          <w:sz w:val="28"/>
          <w:szCs w:val="28"/>
        </w:rPr>
        <w:t xml:space="preserve">бщей для всех категорий детей с НОДА является задача по формированию начальных представлений о </w:t>
      </w:r>
      <w:r w:rsidRPr="00E625DB">
        <w:rPr>
          <w:rFonts w:ascii="Times New Roman" w:hAnsi="Times New Roman" w:cs="Times New Roman"/>
          <w:sz w:val="28"/>
          <w:szCs w:val="28"/>
        </w:rPr>
        <w:t xml:space="preserve">здоровом образе жизни </w:t>
      </w:r>
      <w:r w:rsidR="00B843F1">
        <w:rPr>
          <w:rFonts w:ascii="Times New Roman" w:hAnsi="Times New Roman" w:cs="Times New Roman"/>
          <w:sz w:val="28"/>
          <w:szCs w:val="28"/>
        </w:rPr>
        <w:t xml:space="preserve">(ЗОЖ) </w:t>
      </w:r>
      <w:r w:rsidRPr="00E625DB">
        <w:rPr>
          <w:rFonts w:ascii="Times New Roman" w:hAnsi="Times New Roman" w:cs="Times New Roman"/>
          <w:sz w:val="28"/>
          <w:szCs w:val="28"/>
        </w:rPr>
        <w:t xml:space="preserve">и физической культуре. </w:t>
      </w:r>
    </w:p>
    <w:p w14:paraId="1F0118C5" w14:textId="77777777" w:rsidR="002E1026" w:rsidRDefault="002E1026" w:rsidP="00B8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0D5E" w14:textId="77777777" w:rsidR="00E52BAA" w:rsidRPr="002E1026" w:rsidRDefault="00B843F1" w:rsidP="00B8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026">
        <w:rPr>
          <w:rFonts w:ascii="Times New Roman" w:hAnsi="Times New Roman" w:cs="Times New Roman"/>
          <w:b/>
          <w:sz w:val="28"/>
          <w:szCs w:val="28"/>
        </w:rPr>
        <w:t xml:space="preserve">Формирование начальных представлений о ЗОЖ и физической культуре  </w:t>
      </w:r>
    </w:p>
    <w:p w14:paraId="50AD93C8" w14:textId="77777777" w:rsidR="00637222" w:rsidRPr="002E1026" w:rsidRDefault="00637222" w:rsidP="000937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0B482F" w14:textId="77777777" w:rsidR="00B843F1" w:rsidRPr="002E1026" w:rsidRDefault="00B843F1" w:rsidP="000937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1026">
        <w:rPr>
          <w:rFonts w:ascii="Times New Roman" w:hAnsi="Times New Roman" w:cs="Times New Roman"/>
          <w:b/>
          <w:i/>
          <w:sz w:val="28"/>
          <w:szCs w:val="28"/>
        </w:rPr>
        <w:t xml:space="preserve">4-5 лет </w:t>
      </w:r>
    </w:p>
    <w:p w14:paraId="01DCF577" w14:textId="77777777" w:rsidR="00B843F1" w:rsidRPr="002E1026" w:rsidRDefault="00B843F1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и развивать представления </w:t>
      </w:r>
      <w:r w:rsidR="00E52BAA" w:rsidRPr="002E1026">
        <w:rPr>
          <w:rFonts w:ascii="Times New Roman" w:hAnsi="Times New Roman" w:cs="Times New Roman"/>
          <w:sz w:val="28"/>
          <w:szCs w:val="28"/>
        </w:rPr>
        <w:t xml:space="preserve">о частях тела, </w:t>
      </w:r>
      <w:r w:rsidRPr="002E1026">
        <w:rPr>
          <w:rFonts w:ascii="Times New Roman" w:hAnsi="Times New Roman" w:cs="Times New Roman"/>
          <w:sz w:val="28"/>
          <w:szCs w:val="28"/>
        </w:rPr>
        <w:t>об органах чувств</w:t>
      </w:r>
      <w:r w:rsidR="00E52BAA" w:rsidRPr="002E1026">
        <w:rPr>
          <w:rFonts w:ascii="Times New Roman" w:hAnsi="Times New Roman" w:cs="Times New Roman"/>
          <w:sz w:val="28"/>
          <w:szCs w:val="28"/>
        </w:rPr>
        <w:t>, их</w:t>
      </w:r>
      <w:r w:rsidRPr="002E1026">
        <w:rPr>
          <w:rFonts w:ascii="Times New Roman" w:hAnsi="Times New Roman" w:cs="Times New Roman"/>
          <w:sz w:val="28"/>
          <w:szCs w:val="28"/>
        </w:rPr>
        <w:t xml:space="preserve"> значении для жизни и здоровья человека. </w:t>
      </w:r>
    </w:p>
    <w:p w14:paraId="14C18729" w14:textId="77777777" w:rsidR="00E52BAA" w:rsidRPr="002E1026" w:rsidRDefault="00E52BAA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Формировать представление о полезной и вредной пище, в</w:t>
      </w:r>
      <w:r w:rsidR="00B843F1" w:rsidRPr="002E1026">
        <w:rPr>
          <w:rFonts w:ascii="Times New Roman" w:hAnsi="Times New Roman" w:cs="Times New Roman"/>
          <w:sz w:val="28"/>
          <w:szCs w:val="28"/>
        </w:rPr>
        <w:t xml:space="preserve">оспитывать потребность в соблюдении режима питания. </w:t>
      </w:r>
    </w:p>
    <w:p w14:paraId="5F6AFAD3" w14:textId="77777777" w:rsidR="00B843F1" w:rsidRPr="002E1026" w:rsidRDefault="00B843F1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Расширять представления о важности для здоровья сна, гигиенических процедур, движений, закаливания. </w:t>
      </w:r>
    </w:p>
    <w:p w14:paraId="262553B6" w14:textId="77777777" w:rsidR="00B843F1" w:rsidRPr="002E1026" w:rsidRDefault="00B843F1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lastRenderedPageBreak/>
        <w:t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</w:t>
      </w:r>
      <w:r w:rsidR="00E52BAA" w:rsidRPr="002E1026">
        <w:rPr>
          <w:rFonts w:ascii="Times New Roman" w:hAnsi="Times New Roman" w:cs="Times New Roman"/>
          <w:sz w:val="28"/>
          <w:szCs w:val="28"/>
        </w:rPr>
        <w:t>.</w:t>
      </w:r>
      <w:r w:rsidRPr="002E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9258B" w14:textId="77777777" w:rsidR="00E52BAA" w:rsidRPr="002E1026" w:rsidRDefault="00B843F1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 при заболевании, травме. </w:t>
      </w:r>
    </w:p>
    <w:p w14:paraId="56F1F05B" w14:textId="77777777" w:rsidR="00E52BAA" w:rsidRPr="002E1026" w:rsidRDefault="00B843F1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37222" w:rsidRPr="002E102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2E1026">
        <w:rPr>
          <w:rFonts w:ascii="Times New Roman" w:hAnsi="Times New Roman" w:cs="Times New Roman"/>
          <w:sz w:val="28"/>
          <w:szCs w:val="28"/>
        </w:rPr>
        <w:t xml:space="preserve">представления о здоровом образе жизни; о значении физических упражнений для организма человека. </w:t>
      </w:r>
    </w:p>
    <w:p w14:paraId="1A9EA901" w14:textId="77777777" w:rsidR="00B843F1" w:rsidRPr="002E1026" w:rsidRDefault="00E52BAA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З</w:t>
      </w:r>
      <w:r w:rsidR="00093799" w:rsidRPr="002E1026">
        <w:rPr>
          <w:rFonts w:ascii="Times New Roman" w:hAnsi="Times New Roman" w:cs="Times New Roman"/>
          <w:sz w:val="28"/>
          <w:szCs w:val="28"/>
        </w:rPr>
        <w:t>н</w:t>
      </w:r>
      <w:r w:rsidR="00B843F1" w:rsidRPr="002E1026">
        <w:rPr>
          <w:rFonts w:ascii="Times New Roman" w:hAnsi="Times New Roman" w:cs="Times New Roman"/>
          <w:sz w:val="28"/>
          <w:szCs w:val="28"/>
        </w:rPr>
        <w:t>акомить с физическими упражнениями на укрепление различных органов и систем организма.</w:t>
      </w:r>
    </w:p>
    <w:p w14:paraId="53C6576A" w14:textId="77777777" w:rsidR="00E52BAA" w:rsidRPr="002E1026" w:rsidRDefault="00E52BAA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Учить поддерживать правильную осанку</w:t>
      </w:r>
      <w:r w:rsidR="00B65ABF" w:rsidRPr="002E1026">
        <w:rPr>
          <w:rFonts w:ascii="Times New Roman" w:hAnsi="Times New Roman" w:cs="Times New Roman"/>
          <w:sz w:val="28"/>
          <w:szCs w:val="28"/>
        </w:rPr>
        <w:t>.</w:t>
      </w:r>
    </w:p>
    <w:p w14:paraId="498F3D3F" w14:textId="77777777" w:rsidR="00E27042" w:rsidRDefault="00E27042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координационные, скоростные, скоростно-силовые способности, гибкость, выносливость, функции равновесия.</w:t>
      </w:r>
    </w:p>
    <w:p w14:paraId="58814AD2" w14:textId="172D8470" w:rsidR="00B65ABF" w:rsidRPr="002E1026" w:rsidRDefault="00E27042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 </w:t>
      </w:r>
      <w:r w:rsidR="00B65ABF" w:rsidRPr="002E1026">
        <w:rPr>
          <w:rFonts w:ascii="Times New Roman" w:hAnsi="Times New Roman" w:cs="Times New Roman"/>
          <w:sz w:val="28"/>
          <w:szCs w:val="28"/>
        </w:rPr>
        <w:t>Формировать и развивать пространственные представления и ориентировку в пространстве.</w:t>
      </w:r>
    </w:p>
    <w:p w14:paraId="73203061" w14:textId="77777777" w:rsidR="00B843F1" w:rsidRPr="002E1026" w:rsidRDefault="00093799" w:rsidP="00B843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Поддерживать и стимулировать двигательную активность детей.</w:t>
      </w:r>
    </w:p>
    <w:p w14:paraId="34ECEE21" w14:textId="77777777" w:rsidR="00637222" w:rsidRPr="002E1026" w:rsidRDefault="00637222" w:rsidP="000937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0782941" w14:textId="77777777" w:rsidR="00B843F1" w:rsidRPr="002E1026" w:rsidRDefault="00093799" w:rsidP="000937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1026">
        <w:rPr>
          <w:rFonts w:ascii="Times New Roman" w:hAnsi="Times New Roman" w:cs="Times New Roman"/>
          <w:b/>
          <w:i/>
          <w:sz w:val="28"/>
          <w:szCs w:val="28"/>
        </w:rPr>
        <w:t>5-6 лет</w:t>
      </w:r>
    </w:p>
    <w:p w14:paraId="1CD35E1C" w14:textId="5588754E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Продолжать формировать начальные представления о здоровом образе жизни. Расширять представления об особенностях функционирования организма</w:t>
      </w:r>
      <w:r w:rsidR="000855D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E1026">
        <w:rPr>
          <w:rFonts w:ascii="Times New Roman" w:hAnsi="Times New Roman" w:cs="Times New Roman"/>
          <w:sz w:val="28"/>
          <w:szCs w:val="28"/>
        </w:rPr>
        <w:t>. Акцентировать внимание на особенностях организма</w:t>
      </w:r>
      <w:r w:rsidR="008251C4" w:rsidRPr="002E1026">
        <w:rPr>
          <w:rFonts w:ascii="Times New Roman" w:hAnsi="Times New Roman" w:cs="Times New Roman"/>
          <w:sz w:val="28"/>
          <w:szCs w:val="28"/>
        </w:rPr>
        <w:t xml:space="preserve">, </w:t>
      </w:r>
      <w:r w:rsidR="000855DA">
        <w:rPr>
          <w:rFonts w:ascii="Times New Roman" w:hAnsi="Times New Roman" w:cs="Times New Roman"/>
          <w:sz w:val="28"/>
          <w:szCs w:val="28"/>
        </w:rPr>
        <w:t>которые имеют</w:t>
      </w:r>
      <w:r w:rsidR="008251C4" w:rsidRPr="002E1026">
        <w:rPr>
          <w:rFonts w:ascii="Times New Roman" w:hAnsi="Times New Roman" w:cs="Times New Roman"/>
          <w:sz w:val="28"/>
          <w:szCs w:val="28"/>
        </w:rPr>
        <w:t xml:space="preserve"> важное значение для здоровья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E1430" w14:textId="688D647B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Расширять представления о</w:t>
      </w:r>
      <w:r w:rsidR="006F2419">
        <w:rPr>
          <w:rFonts w:ascii="Times New Roman" w:hAnsi="Times New Roman" w:cs="Times New Roman"/>
          <w:sz w:val="28"/>
          <w:szCs w:val="28"/>
        </w:rPr>
        <w:t>б основных</w:t>
      </w:r>
      <w:r w:rsidRPr="002E1026">
        <w:rPr>
          <w:rFonts w:ascii="Times New Roman" w:hAnsi="Times New Roman" w:cs="Times New Roman"/>
          <w:sz w:val="28"/>
          <w:szCs w:val="28"/>
        </w:rPr>
        <w:t xml:space="preserve"> комп</w:t>
      </w:r>
      <w:r w:rsidR="00494FED">
        <w:rPr>
          <w:rFonts w:ascii="Times New Roman" w:hAnsi="Times New Roman" w:cs="Times New Roman"/>
          <w:sz w:val="28"/>
          <w:szCs w:val="28"/>
        </w:rPr>
        <w:t>онентах здорового образа жизни (сбалансированное питание, оптимальная двигательная активность, соблюдение режима дня, здоровый сон, оздоровительное воздействие солнечных лучей, воздушной и водной среды, личной и общественной гигиены)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3A3EE" w14:textId="77777777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Воспитывать сочувствие к заболевшим товарищам. </w:t>
      </w:r>
    </w:p>
    <w:p w14:paraId="0B54CB1D" w14:textId="77777777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умение характеризовать свое самочувствие. </w:t>
      </w:r>
    </w:p>
    <w:p w14:paraId="4F00CF82" w14:textId="77777777" w:rsidR="00BB5382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у детей потребность в здоровом образе жизни. </w:t>
      </w:r>
    </w:p>
    <w:p w14:paraId="6D257C00" w14:textId="113B5B98" w:rsidR="00BB5382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lastRenderedPageBreak/>
        <w:t xml:space="preserve">Прививать интерес к </w:t>
      </w:r>
      <w:r w:rsidR="00043162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Pr="002E1026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043162">
        <w:rPr>
          <w:rFonts w:ascii="Times New Roman" w:hAnsi="Times New Roman" w:cs="Times New Roman"/>
          <w:sz w:val="28"/>
          <w:szCs w:val="28"/>
        </w:rPr>
        <w:t>ой</w:t>
      </w:r>
      <w:r w:rsidRPr="002E102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043162">
        <w:rPr>
          <w:rFonts w:ascii="Times New Roman" w:hAnsi="Times New Roman" w:cs="Times New Roman"/>
          <w:sz w:val="28"/>
          <w:szCs w:val="28"/>
        </w:rPr>
        <w:t>ом, воспитывать</w:t>
      </w:r>
      <w:r w:rsidRPr="002E1026">
        <w:rPr>
          <w:rFonts w:ascii="Times New Roman" w:hAnsi="Times New Roman" w:cs="Times New Roman"/>
          <w:sz w:val="28"/>
          <w:szCs w:val="28"/>
        </w:rPr>
        <w:t xml:space="preserve"> желание заниматься </w:t>
      </w:r>
      <w:r w:rsidR="008251C4" w:rsidRPr="002E1026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2E1026">
        <w:rPr>
          <w:rFonts w:ascii="Times New Roman" w:hAnsi="Times New Roman" w:cs="Times New Roman"/>
          <w:sz w:val="28"/>
          <w:szCs w:val="28"/>
        </w:rPr>
        <w:t>физ</w:t>
      </w:r>
      <w:r w:rsidR="008251C4" w:rsidRPr="002E1026">
        <w:rPr>
          <w:rFonts w:ascii="Times New Roman" w:hAnsi="Times New Roman" w:cs="Times New Roman"/>
          <w:sz w:val="28"/>
          <w:szCs w:val="28"/>
        </w:rPr>
        <w:t>ической культурой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2FAAB" w14:textId="77777777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14:paraId="3D2756E6" w14:textId="78D96FE1" w:rsidR="00B843F1" w:rsidRPr="002E1026" w:rsidRDefault="00B843F1" w:rsidP="0082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и навыки детей. Развивать физические </w:t>
      </w:r>
      <w:r w:rsidR="00043162">
        <w:rPr>
          <w:rFonts w:ascii="Times New Roman" w:hAnsi="Times New Roman" w:cs="Times New Roman"/>
          <w:sz w:val="28"/>
          <w:szCs w:val="28"/>
        </w:rPr>
        <w:t>способности</w:t>
      </w:r>
      <w:r w:rsidR="008251C4" w:rsidRPr="002E1026">
        <w:rPr>
          <w:rFonts w:ascii="Times New Roman" w:hAnsi="Times New Roman" w:cs="Times New Roman"/>
          <w:sz w:val="28"/>
          <w:szCs w:val="28"/>
        </w:rPr>
        <w:t>.</w:t>
      </w:r>
      <w:r w:rsidRPr="002E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D9B29" w14:textId="77777777" w:rsidR="00B843F1" w:rsidRPr="002E1026" w:rsidRDefault="00B65ABF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 w:rsidR="008251C4" w:rsidRPr="002E1026">
        <w:rPr>
          <w:rFonts w:ascii="Times New Roman" w:hAnsi="Times New Roman" w:cs="Times New Roman"/>
          <w:sz w:val="28"/>
          <w:szCs w:val="28"/>
        </w:rPr>
        <w:t>пространственные представления, развивать</w:t>
      </w:r>
      <w:r w:rsidR="00B843F1" w:rsidRPr="002E1026">
        <w:rPr>
          <w:rFonts w:ascii="Times New Roman" w:hAnsi="Times New Roman" w:cs="Times New Roman"/>
          <w:sz w:val="28"/>
          <w:szCs w:val="28"/>
        </w:rPr>
        <w:t xml:space="preserve"> навык ориентировки в пространстве. </w:t>
      </w:r>
    </w:p>
    <w:p w14:paraId="3B76330F" w14:textId="21979869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Познакомить с элементами спортивных игр</w:t>
      </w:r>
      <w:r w:rsidR="00043162">
        <w:rPr>
          <w:rFonts w:ascii="Times New Roman" w:hAnsi="Times New Roman" w:cs="Times New Roman"/>
          <w:sz w:val="28"/>
          <w:szCs w:val="28"/>
        </w:rPr>
        <w:t xml:space="preserve"> и спортивных упражнений</w:t>
      </w:r>
      <w:r w:rsidRPr="002E1026">
        <w:rPr>
          <w:rFonts w:ascii="Times New Roman" w:hAnsi="Times New Roman" w:cs="Times New Roman"/>
          <w:sz w:val="28"/>
          <w:szCs w:val="28"/>
        </w:rPr>
        <w:t xml:space="preserve">, </w:t>
      </w:r>
      <w:r w:rsidR="00043162">
        <w:rPr>
          <w:rFonts w:ascii="Times New Roman" w:hAnsi="Times New Roman" w:cs="Times New Roman"/>
          <w:sz w:val="28"/>
          <w:szCs w:val="28"/>
        </w:rPr>
        <w:t xml:space="preserve">с </w:t>
      </w:r>
      <w:r w:rsidRPr="002E1026">
        <w:rPr>
          <w:rFonts w:ascii="Times New Roman" w:hAnsi="Times New Roman" w:cs="Times New Roman"/>
          <w:sz w:val="28"/>
          <w:szCs w:val="28"/>
        </w:rPr>
        <w:t>и</w:t>
      </w:r>
      <w:r w:rsidR="008251C4" w:rsidRPr="002E1026">
        <w:rPr>
          <w:rFonts w:ascii="Times New Roman" w:hAnsi="Times New Roman" w:cs="Times New Roman"/>
          <w:sz w:val="28"/>
          <w:szCs w:val="28"/>
        </w:rPr>
        <w:t>грами с элементами соревнования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1A502" w14:textId="548B4BA5" w:rsidR="00B843F1" w:rsidRPr="002E1026" w:rsidRDefault="009C22BE" w:rsidP="00B65A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Поддерживать и стимулировать двигательную активность детей</w:t>
      </w:r>
      <w:r w:rsidR="00043162">
        <w:rPr>
          <w:rFonts w:ascii="Times New Roman" w:hAnsi="Times New Roman" w:cs="Times New Roman"/>
          <w:sz w:val="28"/>
          <w:szCs w:val="28"/>
        </w:rPr>
        <w:t xml:space="preserve"> посредством подвижных игр и физических упражнений</w:t>
      </w:r>
      <w:r w:rsidR="00B843F1"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42069" w14:textId="77777777" w:rsidR="00B843F1" w:rsidRPr="002E1026" w:rsidRDefault="00B843F1" w:rsidP="003B799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1026">
        <w:rPr>
          <w:rFonts w:ascii="Times New Roman" w:hAnsi="Times New Roman" w:cs="Times New Roman"/>
          <w:b/>
          <w:i/>
          <w:sz w:val="28"/>
          <w:szCs w:val="28"/>
        </w:rPr>
        <w:t xml:space="preserve">6-7 </w:t>
      </w:r>
      <w:r w:rsidR="003B7991" w:rsidRPr="002E1026">
        <w:rPr>
          <w:rFonts w:ascii="Times New Roman" w:hAnsi="Times New Roman" w:cs="Times New Roman"/>
          <w:b/>
          <w:i/>
          <w:sz w:val="28"/>
          <w:szCs w:val="28"/>
        </w:rPr>
        <w:t>лет</w:t>
      </w:r>
    </w:p>
    <w:p w14:paraId="380C1817" w14:textId="77777777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здоровом образе жизни. Расширять представления детей о рациональном питании (объем пищи, последовательность ее приема, разнообразие в питании, питьевой режим). Формировать представления о значении двигательной активности в жизни человека</w:t>
      </w:r>
      <w:r w:rsidR="00F413C1" w:rsidRPr="002E1026">
        <w:rPr>
          <w:rFonts w:ascii="Times New Roman" w:hAnsi="Times New Roman" w:cs="Times New Roman"/>
          <w:sz w:val="28"/>
          <w:szCs w:val="28"/>
        </w:rPr>
        <w:t>.</w:t>
      </w:r>
      <w:r w:rsidRPr="002E1026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активном отдыхе. </w:t>
      </w:r>
    </w:p>
    <w:p w14:paraId="4304E9D2" w14:textId="6E88E75B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Расширять представления о </w:t>
      </w:r>
      <w:r w:rsidR="00043162">
        <w:rPr>
          <w:rFonts w:ascii="Times New Roman" w:hAnsi="Times New Roman" w:cs="Times New Roman"/>
          <w:sz w:val="28"/>
          <w:szCs w:val="28"/>
        </w:rPr>
        <w:t xml:space="preserve">средствах и </w:t>
      </w:r>
      <w:r w:rsidRPr="002E1026">
        <w:rPr>
          <w:rFonts w:ascii="Times New Roman" w:hAnsi="Times New Roman" w:cs="Times New Roman"/>
          <w:sz w:val="28"/>
          <w:szCs w:val="28"/>
        </w:rPr>
        <w:t>правилах и видах закаливания, о пользе закаливающих процедур</w:t>
      </w:r>
      <w:r w:rsidR="00043162">
        <w:rPr>
          <w:rFonts w:ascii="Times New Roman" w:hAnsi="Times New Roman" w:cs="Times New Roman"/>
          <w:sz w:val="28"/>
          <w:szCs w:val="28"/>
        </w:rPr>
        <w:t xml:space="preserve"> для здоровья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  <w:r w:rsidR="00BB5382" w:rsidRPr="002E102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43162">
        <w:rPr>
          <w:rFonts w:ascii="Times New Roman" w:hAnsi="Times New Roman" w:cs="Times New Roman"/>
          <w:sz w:val="28"/>
          <w:szCs w:val="28"/>
        </w:rPr>
        <w:t xml:space="preserve">представления об оздоровительном воздействии </w:t>
      </w:r>
      <w:r w:rsidRPr="002E1026">
        <w:rPr>
          <w:rFonts w:ascii="Times New Roman" w:hAnsi="Times New Roman" w:cs="Times New Roman"/>
          <w:sz w:val="28"/>
          <w:szCs w:val="28"/>
        </w:rPr>
        <w:t xml:space="preserve">и солнечного света, </w:t>
      </w:r>
      <w:r w:rsidR="00043162">
        <w:rPr>
          <w:rFonts w:ascii="Times New Roman" w:hAnsi="Times New Roman" w:cs="Times New Roman"/>
          <w:sz w:val="28"/>
          <w:szCs w:val="28"/>
        </w:rPr>
        <w:t>воздушной и водной среды</w:t>
      </w:r>
      <w:r w:rsidRPr="002E1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AF15C" w14:textId="1C017D78" w:rsidR="00B843F1" w:rsidRPr="002E1026" w:rsidRDefault="00B843F1" w:rsidP="00785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Формировать потребность в ежедневной </w:t>
      </w:r>
      <w:r w:rsidR="00043162">
        <w:rPr>
          <w:rFonts w:ascii="Times New Roman" w:hAnsi="Times New Roman" w:cs="Times New Roman"/>
          <w:sz w:val="28"/>
          <w:szCs w:val="28"/>
        </w:rPr>
        <w:t>физической активности</w:t>
      </w:r>
      <w:r w:rsidRPr="002E1026">
        <w:rPr>
          <w:rFonts w:ascii="Times New Roman" w:hAnsi="Times New Roman" w:cs="Times New Roman"/>
          <w:sz w:val="28"/>
          <w:szCs w:val="28"/>
        </w:rPr>
        <w:t>. Совершенствовать технику основных движений</w:t>
      </w:r>
      <w:r w:rsidR="00785EE1" w:rsidRPr="002E1026">
        <w:rPr>
          <w:rFonts w:ascii="Times New Roman" w:hAnsi="Times New Roman" w:cs="Times New Roman"/>
          <w:sz w:val="28"/>
          <w:szCs w:val="28"/>
        </w:rPr>
        <w:t>.</w:t>
      </w:r>
    </w:p>
    <w:p w14:paraId="235A289F" w14:textId="77D27945" w:rsidR="00B843F1" w:rsidRPr="002E1026" w:rsidRDefault="00B843F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43162">
        <w:rPr>
          <w:rFonts w:ascii="Times New Roman" w:hAnsi="Times New Roman" w:cs="Times New Roman"/>
          <w:sz w:val="28"/>
          <w:szCs w:val="28"/>
        </w:rPr>
        <w:t xml:space="preserve">координационные, скоростные, силовые способности, общую выносливость, гибкость, ориентировку </w:t>
      </w:r>
      <w:r w:rsidRPr="002E1026">
        <w:rPr>
          <w:rFonts w:ascii="Times New Roman" w:hAnsi="Times New Roman" w:cs="Times New Roman"/>
          <w:sz w:val="28"/>
          <w:szCs w:val="28"/>
        </w:rPr>
        <w:t xml:space="preserve">в пространстве. </w:t>
      </w:r>
    </w:p>
    <w:p w14:paraId="54D51934" w14:textId="77777777" w:rsidR="00785EE1" w:rsidRPr="002E1026" w:rsidRDefault="00785EE1" w:rsidP="00B84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Продолжать знакомить с основами техники безопасности и правилами поведения в спортивном зале и на спортивной площадке.</w:t>
      </w:r>
    </w:p>
    <w:p w14:paraId="686B2797" w14:textId="7104366E" w:rsidR="00043162" w:rsidRPr="002E1026" w:rsidRDefault="00B843F1" w:rsidP="0004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разностороннее развитие личности ребенка: воспитывать инициативность, самостоятельность, творчество, фантазию. Поддерживать интерес к </w:t>
      </w:r>
      <w:r w:rsidR="00043162">
        <w:rPr>
          <w:rFonts w:ascii="Times New Roman" w:hAnsi="Times New Roman" w:cs="Times New Roman"/>
          <w:sz w:val="28"/>
          <w:szCs w:val="28"/>
        </w:rPr>
        <w:t xml:space="preserve">занятиям адаптивной </w:t>
      </w:r>
      <w:r w:rsidRPr="002E1026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043162">
        <w:rPr>
          <w:rFonts w:ascii="Times New Roman" w:hAnsi="Times New Roman" w:cs="Times New Roman"/>
          <w:sz w:val="28"/>
          <w:szCs w:val="28"/>
        </w:rPr>
        <w:t>ой</w:t>
      </w:r>
      <w:r w:rsidRPr="002E102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043162">
        <w:rPr>
          <w:rFonts w:ascii="Times New Roman" w:hAnsi="Times New Roman" w:cs="Times New Roman"/>
          <w:sz w:val="28"/>
          <w:szCs w:val="28"/>
        </w:rPr>
        <w:t>ом.</w:t>
      </w:r>
    </w:p>
    <w:p w14:paraId="1775903B" w14:textId="370E1B69" w:rsidR="007D6674" w:rsidRPr="002E1026" w:rsidRDefault="007D6674" w:rsidP="007D6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26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</w:t>
      </w:r>
      <w:r w:rsidR="009167E0">
        <w:rPr>
          <w:rFonts w:ascii="Times New Roman" w:hAnsi="Times New Roman" w:cs="Times New Roman"/>
          <w:sz w:val="28"/>
          <w:szCs w:val="28"/>
        </w:rPr>
        <w:t xml:space="preserve"> адаптивного</w:t>
      </w:r>
      <w:r w:rsidRPr="002E1026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D32B99" w:rsidRPr="002E1026">
        <w:rPr>
          <w:rFonts w:ascii="Times New Roman" w:hAnsi="Times New Roman" w:cs="Times New Roman"/>
          <w:sz w:val="28"/>
          <w:szCs w:val="28"/>
        </w:rPr>
        <w:t>.</w:t>
      </w:r>
    </w:p>
    <w:p w14:paraId="0CC21108" w14:textId="77777777" w:rsidR="00043162" w:rsidRDefault="00043162" w:rsidP="0004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 стимулировать двигательную активность детей посредством подвижных игр и физических упражнений. </w:t>
      </w:r>
    </w:p>
    <w:p w14:paraId="4B172E93" w14:textId="77777777" w:rsidR="00043076" w:rsidRPr="00043076" w:rsidRDefault="00043076" w:rsidP="00043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29F08" w14:textId="77777777" w:rsidR="008A1D91" w:rsidRPr="0075242D" w:rsidRDefault="008A1D91" w:rsidP="008A1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Задачи и содержание занятий адаптивной физической культурой с воспитанниками с ДЦП и другими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нейромоторными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нарушениями</w:t>
      </w:r>
    </w:p>
    <w:p w14:paraId="097BE9C0" w14:textId="77777777" w:rsidR="008A1D91" w:rsidRDefault="008A1D91" w:rsidP="008A1D9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C3172E" w14:textId="77777777" w:rsidR="008A1D91" w:rsidRPr="005030B1" w:rsidRDefault="008A1D91" w:rsidP="005030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0B1">
        <w:rPr>
          <w:rFonts w:ascii="Times New Roman" w:hAnsi="Times New Roman" w:cs="Times New Roman"/>
          <w:bCs/>
          <w:sz w:val="28"/>
          <w:szCs w:val="28"/>
        </w:rPr>
        <w:t xml:space="preserve">Содержание занятий АФК для детей данной группы определяется с учетом клинической картины заболевания. </w:t>
      </w:r>
    </w:p>
    <w:p w14:paraId="645D34E6" w14:textId="43FAE831" w:rsidR="008A1D91" w:rsidRPr="00663E06" w:rsidRDefault="008A1D91" w:rsidP="00EC5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B1">
        <w:rPr>
          <w:rFonts w:ascii="Times New Roman" w:hAnsi="Times New Roman" w:cs="Times New Roman"/>
          <w:sz w:val="28"/>
          <w:szCs w:val="28"/>
        </w:rPr>
        <w:t xml:space="preserve">Для освоения основных </w:t>
      </w:r>
      <w:r w:rsidR="00EC520F">
        <w:rPr>
          <w:rFonts w:ascii="Times New Roman" w:hAnsi="Times New Roman" w:cs="Times New Roman"/>
          <w:sz w:val="28"/>
          <w:szCs w:val="28"/>
        </w:rPr>
        <w:t>движений</w:t>
      </w:r>
      <w:r w:rsidRPr="005030B1">
        <w:rPr>
          <w:rFonts w:ascii="Times New Roman" w:hAnsi="Times New Roman" w:cs="Times New Roman"/>
          <w:sz w:val="28"/>
          <w:szCs w:val="28"/>
        </w:rPr>
        <w:t xml:space="preserve"> необходимо придерживаться этапов </w:t>
      </w:r>
      <w:r w:rsidR="00EC520F">
        <w:rPr>
          <w:rFonts w:ascii="Times New Roman" w:hAnsi="Times New Roman" w:cs="Times New Roman"/>
          <w:sz w:val="28"/>
          <w:szCs w:val="28"/>
        </w:rPr>
        <w:t xml:space="preserve">моторного </w:t>
      </w:r>
      <w:r w:rsidRPr="005030B1">
        <w:rPr>
          <w:rFonts w:ascii="Times New Roman" w:hAnsi="Times New Roman" w:cs="Times New Roman"/>
          <w:sz w:val="28"/>
          <w:szCs w:val="28"/>
        </w:rPr>
        <w:t xml:space="preserve">онтогенеза человека. В первую очередь необходимо сформировать контроль положения головы, способность к её удержанию в </w:t>
      </w:r>
      <w:r w:rsidRPr="00663E06">
        <w:rPr>
          <w:rFonts w:ascii="Times New Roman" w:hAnsi="Times New Roman" w:cs="Times New Roman"/>
          <w:sz w:val="28"/>
          <w:szCs w:val="28"/>
        </w:rPr>
        <w:t>вертикально</w:t>
      </w:r>
      <w:r w:rsidR="00EC520F">
        <w:rPr>
          <w:rFonts w:ascii="Times New Roman" w:hAnsi="Times New Roman" w:cs="Times New Roman"/>
          <w:sz w:val="28"/>
          <w:szCs w:val="28"/>
        </w:rPr>
        <w:t xml:space="preserve">м </w:t>
      </w:r>
      <w:r w:rsidRPr="00663E06">
        <w:rPr>
          <w:rFonts w:ascii="Times New Roman" w:hAnsi="Times New Roman" w:cs="Times New Roman"/>
          <w:sz w:val="28"/>
          <w:szCs w:val="28"/>
        </w:rPr>
        <w:t xml:space="preserve"> </w:t>
      </w:r>
      <w:r w:rsidR="00EC520F">
        <w:rPr>
          <w:rFonts w:ascii="Times New Roman" w:hAnsi="Times New Roman" w:cs="Times New Roman"/>
          <w:sz w:val="28"/>
          <w:szCs w:val="28"/>
        </w:rPr>
        <w:t>положении тела</w:t>
      </w:r>
      <w:r w:rsidRPr="00663E06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EC520F">
        <w:rPr>
          <w:rFonts w:ascii="Times New Roman" w:hAnsi="Times New Roman" w:cs="Times New Roman"/>
          <w:sz w:val="28"/>
          <w:szCs w:val="28"/>
        </w:rPr>
        <w:t>следует применять упражнения,</w:t>
      </w:r>
      <w:r w:rsidRPr="00663E06">
        <w:rPr>
          <w:rFonts w:ascii="Times New Roman" w:hAnsi="Times New Roman" w:cs="Times New Roman"/>
          <w:sz w:val="28"/>
          <w:szCs w:val="28"/>
        </w:rPr>
        <w:t xml:space="preserve"> направленные на сохранения вертикальной позы</w:t>
      </w:r>
      <w:r w:rsidR="005030B1" w:rsidRPr="00663E06">
        <w:rPr>
          <w:rFonts w:ascii="Times New Roman" w:hAnsi="Times New Roman" w:cs="Times New Roman"/>
          <w:sz w:val="28"/>
          <w:szCs w:val="28"/>
        </w:rPr>
        <w:t xml:space="preserve">: </w:t>
      </w:r>
      <w:r w:rsidRPr="00663E06">
        <w:rPr>
          <w:rFonts w:ascii="Times New Roman" w:hAnsi="Times New Roman" w:cs="Times New Roman"/>
          <w:sz w:val="28"/>
          <w:szCs w:val="28"/>
        </w:rPr>
        <w:t>в положении сидя наклоны головы и туловища вперёд</w:t>
      </w:r>
      <w:r w:rsidR="00EC520F">
        <w:rPr>
          <w:rFonts w:ascii="Times New Roman" w:hAnsi="Times New Roman" w:cs="Times New Roman"/>
          <w:sz w:val="28"/>
          <w:szCs w:val="28"/>
        </w:rPr>
        <w:t>-назад;</w:t>
      </w:r>
      <w:r w:rsidRPr="00663E06">
        <w:rPr>
          <w:rFonts w:ascii="Times New Roman" w:hAnsi="Times New Roman" w:cs="Times New Roman"/>
          <w:sz w:val="28"/>
          <w:szCs w:val="28"/>
        </w:rPr>
        <w:t xml:space="preserve"> </w:t>
      </w:r>
      <w:r w:rsidR="00EC520F">
        <w:rPr>
          <w:rFonts w:ascii="Times New Roman" w:hAnsi="Times New Roman" w:cs="Times New Roman"/>
          <w:sz w:val="28"/>
          <w:szCs w:val="28"/>
        </w:rPr>
        <w:t>в положении</w:t>
      </w:r>
      <w:r w:rsidRPr="00663E06">
        <w:rPr>
          <w:rFonts w:ascii="Times New Roman" w:hAnsi="Times New Roman" w:cs="Times New Roman"/>
          <w:sz w:val="28"/>
          <w:szCs w:val="28"/>
        </w:rPr>
        <w:t xml:space="preserve"> лёжа и сидя</w:t>
      </w:r>
      <w:r w:rsidR="00EC520F">
        <w:rPr>
          <w:rFonts w:ascii="Times New Roman" w:hAnsi="Times New Roman" w:cs="Times New Roman"/>
          <w:sz w:val="28"/>
          <w:szCs w:val="28"/>
        </w:rPr>
        <w:t xml:space="preserve"> слежение за предметом , находящемся в покое и в движении.</w:t>
      </w:r>
    </w:p>
    <w:p w14:paraId="6A62AFAC" w14:textId="34C87016" w:rsidR="008A1D91" w:rsidRPr="00663E06" w:rsidRDefault="00A958FB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освоением основных движений  (ползанье, ходьба) необходимо «погасить» патологические шейно-тонические рефлексы, посредством   перевода их из неосознаваемого рефлекторного выполнения в произвольное. </w:t>
      </w:r>
      <w:r w:rsidR="00C808F1">
        <w:rPr>
          <w:rFonts w:ascii="Times New Roman" w:hAnsi="Times New Roman" w:cs="Times New Roman"/>
          <w:sz w:val="28"/>
          <w:szCs w:val="28"/>
        </w:rPr>
        <w:t xml:space="preserve">При этом возможна дозированная, постепенно уменьшающая физическая помощь инструктора по следующему алгоритму: «выполнение движения за ребенка», сопряженное с приемами, активизирующими мысленное сопровождение движения, </w:t>
      </w:r>
      <w:r w:rsidR="00C808F1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с последующим  переходом к </w:t>
      </w:r>
      <w:r w:rsidR="00C808F1">
        <w:rPr>
          <w:rFonts w:ascii="Times New Roman" w:hAnsi="Times New Roman" w:cs="Times New Roman"/>
          <w:sz w:val="28"/>
          <w:szCs w:val="28"/>
        </w:rPr>
        <w:t xml:space="preserve"> непосредственно двигательному выполнению элементов упражнения</w:t>
      </w:r>
      <w:r w:rsidR="008A1D91" w:rsidRPr="00663E06">
        <w:rPr>
          <w:rFonts w:ascii="Times New Roman" w:hAnsi="Times New Roman" w:cs="Times New Roman"/>
          <w:sz w:val="28"/>
          <w:szCs w:val="28"/>
        </w:rPr>
        <w:t xml:space="preserve">. Упражнения по интеграции </w:t>
      </w:r>
      <w:r w:rsidR="005030B1" w:rsidRPr="00663E06">
        <w:rPr>
          <w:rFonts w:ascii="Times New Roman" w:hAnsi="Times New Roman" w:cs="Times New Roman"/>
          <w:sz w:val="28"/>
          <w:szCs w:val="28"/>
        </w:rPr>
        <w:t xml:space="preserve">патологических </w:t>
      </w:r>
      <w:r w:rsidR="008A1D91" w:rsidRPr="00663E06">
        <w:rPr>
          <w:rFonts w:ascii="Times New Roman" w:hAnsi="Times New Roman" w:cs="Times New Roman"/>
          <w:sz w:val="28"/>
          <w:szCs w:val="28"/>
        </w:rPr>
        <w:t>рефлексов могут быть продемонстрированы родителям для их выполнения в дома.</w:t>
      </w:r>
    </w:p>
    <w:p w14:paraId="66FA3D5D" w14:textId="062B63FC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рефлекторной интеграции для детей </w:t>
      </w:r>
      <w:r w:rsidR="00861DCD">
        <w:rPr>
          <w:rFonts w:ascii="Times New Roman" w:hAnsi="Times New Roman" w:cs="Times New Roman"/>
          <w:sz w:val="28"/>
          <w:szCs w:val="28"/>
        </w:rPr>
        <w:t>с ДЦП</w:t>
      </w:r>
      <w:r w:rsidRPr="00663E06">
        <w:rPr>
          <w:rFonts w:ascii="Times New Roman" w:hAnsi="Times New Roman" w:cs="Times New Roman"/>
          <w:sz w:val="28"/>
          <w:szCs w:val="28"/>
        </w:rPr>
        <w:t xml:space="preserve"> носят выраженную коррекционную направленность. Могут выполняться самостоятельно</w:t>
      </w:r>
      <w:r w:rsidR="005030B1" w:rsidRPr="00663E06">
        <w:rPr>
          <w:rFonts w:ascii="Times New Roman" w:hAnsi="Times New Roman" w:cs="Times New Roman"/>
          <w:sz w:val="28"/>
          <w:szCs w:val="28"/>
        </w:rPr>
        <w:t xml:space="preserve"> или</w:t>
      </w:r>
      <w:r w:rsidRPr="00663E06">
        <w:rPr>
          <w:rFonts w:ascii="Times New Roman" w:hAnsi="Times New Roman" w:cs="Times New Roman"/>
          <w:sz w:val="28"/>
          <w:szCs w:val="28"/>
        </w:rPr>
        <w:t xml:space="preserve"> с помощью инструктора по адаптивной физической культуре. </w:t>
      </w:r>
      <w:r w:rsidR="008B145E">
        <w:rPr>
          <w:rFonts w:ascii="Times New Roman" w:hAnsi="Times New Roman" w:cs="Times New Roman"/>
          <w:sz w:val="28"/>
          <w:szCs w:val="28"/>
        </w:rPr>
        <w:t>Они должны сопровождаться речевым сопровождением всех действий со стороны инструктора, а также их проговариванием детьми, в этом случае происходит вербализация навыка и запоминание алгоритма двигательного действия.</w:t>
      </w:r>
      <w:r w:rsidRPr="00663E06">
        <w:rPr>
          <w:rFonts w:ascii="Times New Roman" w:hAnsi="Times New Roman" w:cs="Times New Roman"/>
          <w:sz w:val="28"/>
          <w:szCs w:val="28"/>
        </w:rPr>
        <w:t xml:space="preserve"> Необходимо создать комфортную, безопасную среду для выполнения упражнений. Упражнения рефлекторной интеграции, которые повторяют рефлекс, но выполняются сознательно,  могут быть включены в программу утренней зарядки. </w:t>
      </w:r>
    </w:p>
    <w:p w14:paraId="24C1C788" w14:textId="77777777" w:rsidR="008B145E" w:rsidRDefault="008B145E" w:rsidP="008B1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навыков основных двигательных действий  начинается с поворота из исходного положения лежа на спине в положение лежа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животе и обратно.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эффективно упростить условия выполнения поворотов в виде скатывания  с незначительной возвышенности, выполнять поворот на бок из положения лёжа на спине.</w:t>
      </w:r>
    </w:p>
    <w:p w14:paraId="3C840F64" w14:textId="60C1FC0C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При освоении данного навыка рекомендуется выполнять подготовительные упражнения, направленные на укрепление мышц брюшного пресса (косых мышц, поперечной): броски мяча двумя руками из-за головы лужа на спине, броски мяча двумя руками из-за головы по диагонали, лёжа на спине, броски мяча по диагонали одной рукой из положения лёжа на спине.  Также выполняются перекаты на правый  и левый бок из положения лежа на животе с опорой рук на предплечье; перекаты с живота на бок и на спину (для упрощения подкладывать под грудь валик) – движение начинается с поворота глаз и головы в сторону поворота, как будто ребёнок хочет оглянуться.  </w:t>
      </w:r>
      <w:r w:rsidR="008B145E">
        <w:rPr>
          <w:rFonts w:ascii="Times New Roman" w:hAnsi="Times New Roman" w:cs="Times New Roman"/>
          <w:sz w:val="28"/>
          <w:szCs w:val="28"/>
        </w:rPr>
        <w:t>Для</w:t>
      </w:r>
      <w:r w:rsidRPr="00663E06">
        <w:rPr>
          <w:rFonts w:ascii="Times New Roman" w:hAnsi="Times New Roman" w:cs="Times New Roman"/>
          <w:sz w:val="28"/>
          <w:szCs w:val="28"/>
        </w:rPr>
        <w:t xml:space="preserve"> стимуляции слежения можно привлекать внимание ребенка к предмету, а потом заводить предмет за спину. </w:t>
      </w:r>
    </w:p>
    <w:p w14:paraId="314F55E8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После освоения навыка поворота на бок и на живот необходимо разучить </w:t>
      </w:r>
      <w:r w:rsidRPr="008B145E">
        <w:rPr>
          <w:rFonts w:ascii="Times New Roman" w:hAnsi="Times New Roman" w:cs="Times New Roman"/>
          <w:sz w:val="28"/>
          <w:szCs w:val="28"/>
        </w:rPr>
        <w:t>навык подъёма на четвереньки</w:t>
      </w:r>
      <w:r w:rsidRPr="00663E06">
        <w:rPr>
          <w:rFonts w:ascii="Times New Roman" w:hAnsi="Times New Roman" w:cs="Times New Roman"/>
          <w:sz w:val="28"/>
          <w:szCs w:val="28"/>
        </w:rPr>
        <w:t xml:space="preserve"> с удержанием коленно-локтевой, а потом и ладонно-коленной позы.</w:t>
      </w:r>
    </w:p>
    <w:p w14:paraId="4B9F724F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>Переход в опору на четвереньках можно осваивать через 2 стратегии:</w:t>
      </w:r>
    </w:p>
    <w:p w14:paraId="3EF1100C" w14:textId="77777777" w:rsidR="008A1D91" w:rsidRPr="00663E06" w:rsidRDefault="008A1D91" w:rsidP="008A1D91">
      <w:pPr>
        <w:pStyle w:val="aa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lastRenderedPageBreak/>
        <w:t>Из положения лёжа на животе. Руки в опоре на предплечьях. Согнуть одну ногу в тазобедренном и коленном суставах, после чего «закатиться» перенести вес тела на согнутую ногу. Оказавшись в положении седа на одной пятке и опоре двумя руками на предплечья согнуть вторую ногу подтянув колено к животу. После чего перейти в положения на четвереньки. Инструктор по АФК может помогать выполнять упражнение, но помощь должна быть соразмерной, чтобы не выполнять данное движение за ребёнка.</w:t>
      </w:r>
    </w:p>
    <w:p w14:paraId="410183E9" w14:textId="77777777" w:rsidR="008A1D91" w:rsidRPr="00663E06" w:rsidRDefault="008A1D91" w:rsidP="008A1D91">
      <w:pPr>
        <w:pStyle w:val="aa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Из положения седа с вытянутыми вперёд ногами (как правило, дети сидят с согнутыми коленями и разведёнными ногами  - сед по-турецки) двумя руками </w:t>
      </w:r>
      <w:proofErr w:type="spellStart"/>
      <w:r w:rsidRPr="00663E06">
        <w:rPr>
          <w:rFonts w:ascii="Times New Roman" w:hAnsi="Times New Roman" w:cs="Times New Roman"/>
          <w:sz w:val="28"/>
          <w:szCs w:val="28"/>
        </w:rPr>
        <w:t>зашагивать</w:t>
      </w:r>
      <w:proofErr w:type="spellEnd"/>
      <w:r w:rsidRPr="00663E06">
        <w:rPr>
          <w:rFonts w:ascii="Times New Roman" w:hAnsi="Times New Roman" w:cs="Times New Roman"/>
          <w:sz w:val="28"/>
          <w:szCs w:val="28"/>
        </w:rPr>
        <w:t xml:space="preserve"> за спину, скручивая при этом туловище с последующим выходом в положение на четвереньки.</w:t>
      </w:r>
    </w:p>
    <w:p w14:paraId="722E5C88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>При освоении данного навыка рекомендуется выполнять подготовительные упражнения, направленные на развитие силы мышц брюшного пресса, мышц разгибателей рук, мышц разгибателей ног, повышение подвижности в тазобедренном, коленном суставах.</w:t>
      </w:r>
    </w:p>
    <w:p w14:paraId="77A0B3E8" w14:textId="0D987BE4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Наряду, с подготовительными упражнениями необходимо применять и подводящие упражнения, содержащие элементы техники подъёма на четвереньки. Это может быть </w:t>
      </w:r>
      <w:proofErr w:type="spellStart"/>
      <w:r w:rsidRPr="00663E06">
        <w:rPr>
          <w:rFonts w:ascii="Times New Roman" w:hAnsi="Times New Roman" w:cs="Times New Roman"/>
          <w:sz w:val="28"/>
          <w:szCs w:val="28"/>
        </w:rPr>
        <w:t>пофазное</w:t>
      </w:r>
      <w:proofErr w:type="spellEnd"/>
      <w:r w:rsidRPr="00663E06">
        <w:rPr>
          <w:rFonts w:ascii="Times New Roman" w:hAnsi="Times New Roman" w:cs="Times New Roman"/>
          <w:sz w:val="28"/>
          <w:szCs w:val="28"/>
        </w:rPr>
        <w:t xml:space="preserve"> разучивание навыка, выполнение подъёма из более простого положения</w:t>
      </w:r>
      <w:r w:rsidR="008B145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663E06">
        <w:rPr>
          <w:rFonts w:ascii="Times New Roman" w:hAnsi="Times New Roman" w:cs="Times New Roman"/>
          <w:sz w:val="28"/>
          <w:szCs w:val="28"/>
        </w:rPr>
        <w:t>.</w:t>
      </w:r>
    </w:p>
    <w:p w14:paraId="6B22B7B3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Следующим основным двигательным действием ребёнок с ДЦП осваивает </w:t>
      </w:r>
      <w:r w:rsidRPr="00BF2CAD">
        <w:rPr>
          <w:rFonts w:ascii="Times New Roman" w:hAnsi="Times New Roman" w:cs="Times New Roman"/>
          <w:sz w:val="28"/>
          <w:szCs w:val="28"/>
        </w:rPr>
        <w:t>ползанье</w:t>
      </w:r>
      <w:r w:rsidRPr="00663E06">
        <w:rPr>
          <w:rFonts w:ascii="Times New Roman" w:hAnsi="Times New Roman" w:cs="Times New Roman"/>
          <w:sz w:val="28"/>
          <w:szCs w:val="28"/>
        </w:rPr>
        <w:t xml:space="preserve"> (по-пластунски, на четвереньках). Многие дети осваивают это навык перемещения исключительно при помощи рук, не задействует в движения ноги, что необходимо корректировать или переучивать. Кроме ползанья по-пластунски необходимо освоить ползание на четвереньках (в коленно-локтевой и коленно-ладонной позе). С целью </w:t>
      </w:r>
      <w:r w:rsidRPr="00663E06">
        <w:rPr>
          <w:rFonts w:ascii="Times New Roman" w:hAnsi="Times New Roman" w:cs="Times New Roman"/>
          <w:sz w:val="28"/>
          <w:szCs w:val="28"/>
        </w:rPr>
        <w:lastRenderedPageBreak/>
        <w:t xml:space="preserve">избегания </w:t>
      </w:r>
      <w:proofErr w:type="spellStart"/>
      <w:r w:rsidRPr="00663E06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663E06">
        <w:rPr>
          <w:rFonts w:ascii="Times New Roman" w:hAnsi="Times New Roman" w:cs="Times New Roman"/>
          <w:sz w:val="28"/>
          <w:szCs w:val="28"/>
        </w:rPr>
        <w:t xml:space="preserve"> поясничного отдела следует осуществлять помощь в стабилизации поясничного отдела позвоночника (корсет, подвес и т.д.). Ходьба на четвереньках может выполняться в три и четыре фазы:</w:t>
      </w:r>
    </w:p>
    <w:p w14:paraId="2DEE47F0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3-х фазная ходьба – поочерёдный шаг 2 руками вперёд, затем шаг одной ногой, затем другой; </w:t>
      </w:r>
    </w:p>
    <w:p w14:paraId="294A8A0C" w14:textId="77777777" w:rsidR="008A1D91" w:rsidRPr="00663E06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>4-х фазная ходьба – шаг правой рукой, шаг левой ногой, шаг левой рукой, шаг правой ногой.</w:t>
      </w:r>
    </w:p>
    <w:p w14:paraId="2B9EA941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06">
        <w:rPr>
          <w:rFonts w:ascii="Times New Roman" w:hAnsi="Times New Roman" w:cs="Times New Roman"/>
          <w:sz w:val="28"/>
          <w:szCs w:val="28"/>
        </w:rPr>
        <w:t xml:space="preserve">Дальнейшим навыком для детей с церебральным параличом, который необходимо освоить является </w:t>
      </w:r>
      <w:r w:rsidRPr="00BF2CAD">
        <w:rPr>
          <w:rFonts w:ascii="Times New Roman" w:hAnsi="Times New Roman" w:cs="Times New Roman"/>
          <w:sz w:val="28"/>
          <w:szCs w:val="28"/>
        </w:rPr>
        <w:t>навык сохранения вертикальной позы сидя,</w:t>
      </w:r>
      <w:r w:rsidRPr="00663E06">
        <w:rPr>
          <w:rFonts w:ascii="Times New Roman" w:hAnsi="Times New Roman" w:cs="Times New Roman"/>
          <w:sz w:val="28"/>
          <w:szCs w:val="28"/>
        </w:rPr>
        <w:t xml:space="preserve"> </w:t>
      </w:r>
      <w:r w:rsidRPr="007D6D2F">
        <w:rPr>
          <w:rFonts w:ascii="Times New Roman" w:hAnsi="Times New Roman" w:cs="Times New Roman"/>
          <w:sz w:val="28"/>
          <w:szCs w:val="28"/>
        </w:rPr>
        <w:t>без дополнительной опоры (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пастуральный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контроль). Данный навык позволит более эффективно развивать самообслуживания, выполнять задания, направленные на развитие мелкой моторики рук, освоение элементов спортивных игр. </w:t>
      </w:r>
    </w:p>
    <w:p w14:paraId="00CFF39D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В качестве алгоритма формирования постурального контроля предлагается выработка синергии сгибания и разгибания в положении седа. При этом </w:t>
      </w:r>
      <w:r w:rsidR="007D6D2F" w:rsidRPr="007D6D2F">
        <w:rPr>
          <w:rFonts w:ascii="Times New Roman" w:hAnsi="Times New Roman" w:cs="Times New Roman"/>
          <w:sz w:val="28"/>
          <w:szCs w:val="28"/>
        </w:rPr>
        <w:t xml:space="preserve">обязателен </w:t>
      </w:r>
      <w:r w:rsidRPr="007D6D2F">
        <w:rPr>
          <w:rFonts w:ascii="Times New Roman" w:hAnsi="Times New Roman" w:cs="Times New Roman"/>
          <w:sz w:val="28"/>
          <w:szCs w:val="28"/>
        </w:rPr>
        <w:t xml:space="preserve">плотный контакт всей поверхности стопы с полом. После выработки синергии туловища на разгибании и сгибании следует учить произвольному движению таза и контролю общего центра тяжести: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>-задний наклон таза и переносы веса тела вправо/влево (сесть на одну ягодицу, затем на другу</w:t>
      </w:r>
      <w:r w:rsidR="007D6D2F" w:rsidRPr="007D6D2F">
        <w:rPr>
          <w:rFonts w:ascii="Times New Roman" w:hAnsi="Times New Roman" w:cs="Times New Roman"/>
          <w:sz w:val="28"/>
          <w:szCs w:val="28"/>
        </w:rPr>
        <w:t>ю</w:t>
      </w:r>
      <w:r w:rsidRPr="007D6D2F">
        <w:rPr>
          <w:rFonts w:ascii="Times New Roman" w:hAnsi="Times New Roman" w:cs="Times New Roman"/>
          <w:sz w:val="28"/>
          <w:szCs w:val="28"/>
        </w:rPr>
        <w:t>). Данные упражнения могут выполняться с помощью инструктора. Для тех детей, у кого сформирован контроль общего центра в сагиттальной и фронтальной плоскости</w:t>
      </w:r>
      <w:r w:rsidR="00845E6C">
        <w:rPr>
          <w:rFonts w:ascii="Times New Roman" w:hAnsi="Times New Roman" w:cs="Times New Roman"/>
          <w:sz w:val="28"/>
          <w:szCs w:val="28"/>
        </w:rPr>
        <w:t>,</w:t>
      </w:r>
      <w:r w:rsidRPr="007D6D2F">
        <w:rPr>
          <w:rFonts w:ascii="Times New Roman" w:hAnsi="Times New Roman" w:cs="Times New Roman"/>
          <w:sz w:val="28"/>
          <w:szCs w:val="28"/>
        </w:rPr>
        <w:t xml:space="preserve"> можно усложнить их выполнение: сидеть на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или захватывать и переносить предметы расположенные далеко за площадью опоры, или изменить положение седа на позу всадника (верхом на скамье), применять игры с бросками, ловлей и передачей мяча, упражнения на метание, как на дальность, так и </w:t>
      </w:r>
      <w:r w:rsidR="007D6D2F" w:rsidRPr="007D6D2F">
        <w:rPr>
          <w:rFonts w:ascii="Times New Roman" w:hAnsi="Times New Roman" w:cs="Times New Roman"/>
          <w:sz w:val="28"/>
          <w:szCs w:val="28"/>
        </w:rPr>
        <w:t>на т</w:t>
      </w:r>
      <w:r w:rsidRPr="007D6D2F">
        <w:rPr>
          <w:rFonts w:ascii="Times New Roman" w:hAnsi="Times New Roman" w:cs="Times New Roman"/>
          <w:sz w:val="28"/>
          <w:szCs w:val="28"/>
        </w:rPr>
        <w:t>очность.</w:t>
      </w:r>
    </w:p>
    <w:p w14:paraId="44C18F13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Когда ребёнок свободно может наклониться и коснуться руками пола или схватить предмет с одной стороны и перенести его в противоположную сторону, не вызывая при этом действие </w:t>
      </w:r>
      <w:r w:rsidR="0013480A">
        <w:rPr>
          <w:rFonts w:ascii="Times New Roman" w:hAnsi="Times New Roman" w:cs="Times New Roman"/>
          <w:sz w:val="28"/>
          <w:szCs w:val="28"/>
        </w:rPr>
        <w:t>патолог</w:t>
      </w:r>
      <w:r w:rsidRPr="007D6D2F">
        <w:rPr>
          <w:rFonts w:ascii="Times New Roman" w:hAnsi="Times New Roman" w:cs="Times New Roman"/>
          <w:sz w:val="28"/>
          <w:szCs w:val="28"/>
        </w:rPr>
        <w:t xml:space="preserve">ических рефлексов, следует приступать к освоению </w:t>
      </w:r>
      <w:r w:rsidRPr="00BF2CAD">
        <w:rPr>
          <w:rFonts w:ascii="Times New Roman" w:hAnsi="Times New Roman" w:cs="Times New Roman"/>
          <w:sz w:val="28"/>
          <w:szCs w:val="28"/>
        </w:rPr>
        <w:t>навыка пересаживания</w:t>
      </w:r>
      <w:r w:rsidRPr="007D6D2F">
        <w:rPr>
          <w:rFonts w:ascii="Times New Roman" w:hAnsi="Times New Roman" w:cs="Times New Roman"/>
          <w:sz w:val="28"/>
          <w:szCs w:val="28"/>
        </w:rPr>
        <w:t xml:space="preserve">. В пересаживании крайне </w:t>
      </w:r>
      <w:r w:rsidRPr="007D6D2F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чтобы ребёнок научился опираться на ноги. В этом случае стоит разделить навык на обучение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привставанию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из положения сидя, например: наклон вперёд, касание руками стула или табурета, подъём в положение стоя на ногах с опорой руками на стул/табурет (не допускать подтягивания ребёнка руками, на руки нужно опираться); и пересаживание через разворот. В случаях выраженного спастического синдрома стоит применять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коленоупоры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на голеностопный сустав, ортопедическую обувь и другие фиксирующие средства, которые обеспечивают более надёжную опору и снижают риск получения травмы. </w:t>
      </w:r>
    </w:p>
    <w:p w14:paraId="509A98DB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BF2CAD">
        <w:rPr>
          <w:rFonts w:ascii="Times New Roman" w:hAnsi="Times New Roman" w:cs="Times New Roman"/>
          <w:sz w:val="28"/>
          <w:szCs w:val="28"/>
        </w:rPr>
        <w:t>навыку вставания и удержание вертикальной позы</w:t>
      </w:r>
      <w:r w:rsidRPr="007D6D2F">
        <w:rPr>
          <w:rFonts w:ascii="Times New Roman" w:hAnsi="Times New Roman" w:cs="Times New Roman"/>
          <w:sz w:val="28"/>
          <w:szCs w:val="28"/>
        </w:rPr>
        <w:t xml:space="preserve"> должно сопровождаться большим количеством подводящих и подготовительных упражнений: укрепление мышц разгибателей туловища, коленного сустава и тазобедренного, формирование контроля общего центра тяжести в сагиттальной и фронтальной плоскости, диагональном перемещении общего центра тяжести, удержание равновесия с открытыми и закрытыми глазами. Инструктором по адаптивной физической культуре могут применяться различные технические средства реабилитации: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, туторы,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, динамические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, подвесные системы, средства дополнительной опоры. </w:t>
      </w:r>
    </w:p>
    <w:p w14:paraId="55E6DD67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>В положении стоя могут применяться упражнения с манипуляцией предметами. Ловлей и передачей мяча, разворотов на месте и т.д. Задачей таких упражнений является перенос навыка по удержанию вертикальной позы в «фоновый режим», и концентрацию внимания на совершении когнитивных и двигательных операций.</w:t>
      </w:r>
    </w:p>
    <w:p w14:paraId="14C89C13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FF">
        <w:rPr>
          <w:rFonts w:ascii="Times New Roman" w:hAnsi="Times New Roman" w:cs="Times New Roman"/>
          <w:sz w:val="28"/>
          <w:szCs w:val="28"/>
        </w:rPr>
        <w:t>Навык ходьбы</w:t>
      </w:r>
      <w:r w:rsidRPr="007D6D2F">
        <w:rPr>
          <w:rFonts w:ascii="Times New Roman" w:hAnsi="Times New Roman" w:cs="Times New Roman"/>
          <w:sz w:val="28"/>
          <w:szCs w:val="28"/>
        </w:rPr>
        <w:t xml:space="preserve"> и её совершенствования должен осваиваться только при соблюдении этапов онтогенеза и следовать после освоения вертикальной позы и формирования контроля общего центра тяжести. Инструктор по АФК должен преследовать своей целью формирование функциональной ходьбы, критериями которой могут выступать: безопасность,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в любых условиях, простота применения. Ориентироваться необходимо на </w:t>
      </w:r>
      <w:r w:rsidRPr="007D6D2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биомеханический стереотип, но с учётом индивидуальных особенностей. </w:t>
      </w:r>
    </w:p>
    <w:p w14:paraId="6F184EB4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Выполнение упражнений на освоение основных двигательных действий должны выполняться в основной части занятия по адаптивной физической культуре. Инструктор по АФК  должен комбинировать методы обучения двигательным действиям: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расчленённо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>-целостный, подводящих и подготовительных упражнений, метод тренажёров, метод проводки и др. методы развития физических качеств. Так как для дошкольного возраста характерна преимущественно игровая деятельность, то в процесс занятия необходимо включать элемент игры, соперничества, предметной деятельности.</w:t>
      </w:r>
    </w:p>
    <w:p w14:paraId="12904C60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Помимо освоения основных двигательных действий, дети с церебральным параличом с лёгкими двигательными расстройствами должны на занятиях по адаптивной физической культуре осваивать элементы навыков бытовой независимости при помощи применения технических средств реабилитации. Дети с тяжёлыми двигательными нарушениями в старшем дошкольном возрасте помимо применения и освоения специально подобранных технических средств реабилитации бытовой направленности, с учетом общего состояния могут осваивать навыки управления инвалидной креслом-коляской. </w:t>
      </w:r>
    </w:p>
    <w:p w14:paraId="44CEB174" w14:textId="77777777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>Решение коррекционных задач адаптивной физической культуры будет не полным, если не проводить коррекцию или профилактику развития контрактур суставов, которая может реализовываться через выполнение пассивно-активных, активных упражнений на растягивание (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стрейтч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-гимнастика), а также избегание </w:t>
      </w:r>
      <w:r w:rsidR="007D6D2F" w:rsidRPr="007D6D2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7D6D2F">
        <w:rPr>
          <w:rFonts w:ascii="Times New Roman" w:hAnsi="Times New Roman" w:cs="Times New Roman"/>
          <w:sz w:val="28"/>
          <w:szCs w:val="28"/>
        </w:rPr>
        <w:t>патологических установок путём организации и соблюдения ортопедического режима (позиционирования ребёнка в процессе приёма пищи, занятий по рисованию, работы с логопедом, психологом, во время сна и другой деятельности в условиях дошкольной образовательной организации).</w:t>
      </w:r>
    </w:p>
    <w:p w14:paraId="487A79EB" w14:textId="708DC2EE" w:rsidR="008A1D91" w:rsidRPr="007D6D2F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lastRenderedPageBreak/>
        <w:t>При выборе упражнений на растягивание</w:t>
      </w:r>
      <w:r w:rsidR="00DA50E5">
        <w:rPr>
          <w:rFonts w:ascii="Times New Roman" w:hAnsi="Times New Roman" w:cs="Times New Roman"/>
          <w:sz w:val="28"/>
          <w:szCs w:val="28"/>
        </w:rPr>
        <w:t xml:space="preserve"> мышц, связок и подвижность суставов</w:t>
      </w:r>
      <w:r w:rsidRPr="007D6D2F">
        <w:rPr>
          <w:rFonts w:ascii="Times New Roman" w:hAnsi="Times New Roman" w:cs="Times New Roman"/>
          <w:sz w:val="28"/>
          <w:szCs w:val="28"/>
        </w:rPr>
        <w:t xml:space="preserve"> необходимо учитывать индивидуальные особенности каждого ребёнка. Следует также учитывать, что причиной формирования контрактур у детей с ДЦП является патологичное повышение мышечного тонуса (спастический синдром), преимущественно в мышцах сгибателях. Для коррекции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сгибательных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контрактур необходимо выполнять активные упражнения на </w:t>
      </w:r>
      <w:r w:rsidR="007D6D2F" w:rsidRPr="007D6D2F">
        <w:rPr>
          <w:rFonts w:ascii="Times New Roman" w:hAnsi="Times New Roman" w:cs="Times New Roman"/>
          <w:sz w:val="28"/>
          <w:szCs w:val="28"/>
        </w:rPr>
        <w:t>растягивание</w:t>
      </w:r>
      <w:r w:rsidRPr="007D6D2F">
        <w:rPr>
          <w:rFonts w:ascii="Times New Roman" w:hAnsi="Times New Roman" w:cs="Times New Roman"/>
          <w:sz w:val="28"/>
          <w:szCs w:val="28"/>
        </w:rPr>
        <w:t xml:space="preserve">, то есть движение противоположное функции мышцы (разгибание и/или отведение). Упражнения выполняются медленно, плавно, без резких движений и боли, в противном случает можно получить увеличение спастического синдрома и отказ ребёнка от занятий. </w:t>
      </w:r>
    </w:p>
    <w:p w14:paraId="1DA410DA" w14:textId="77777777" w:rsidR="008A1D91" w:rsidRPr="00145988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 xml:space="preserve">Данные упражнения могут выполняться лёжа, лёжа на боку, лёжа на животе, лежа на животе с порой на предплечье, сидя на стуле, в положении на четвереньках и т.д. Главная задача </w:t>
      </w:r>
      <w:r w:rsidR="007D6D2F" w:rsidRPr="00145988">
        <w:rPr>
          <w:rFonts w:ascii="Times New Roman" w:hAnsi="Times New Roman" w:cs="Times New Roman"/>
          <w:sz w:val="28"/>
          <w:szCs w:val="28"/>
        </w:rPr>
        <w:t xml:space="preserve">- </w:t>
      </w:r>
      <w:r w:rsidRPr="00145988">
        <w:rPr>
          <w:rFonts w:ascii="Times New Roman" w:hAnsi="Times New Roman" w:cs="Times New Roman"/>
          <w:sz w:val="28"/>
          <w:szCs w:val="28"/>
        </w:rPr>
        <w:t xml:space="preserve">плавное и аккуратное растягивание </w:t>
      </w:r>
      <w:proofErr w:type="spellStart"/>
      <w:r w:rsidRPr="00145988">
        <w:rPr>
          <w:rFonts w:ascii="Times New Roman" w:hAnsi="Times New Roman" w:cs="Times New Roman"/>
          <w:sz w:val="28"/>
          <w:szCs w:val="28"/>
        </w:rPr>
        <w:t>спастичных</w:t>
      </w:r>
      <w:proofErr w:type="spellEnd"/>
      <w:r w:rsidRPr="00145988">
        <w:rPr>
          <w:rFonts w:ascii="Times New Roman" w:hAnsi="Times New Roman" w:cs="Times New Roman"/>
          <w:sz w:val="28"/>
          <w:szCs w:val="28"/>
        </w:rPr>
        <w:t xml:space="preserve"> мышц.  </w:t>
      </w:r>
    </w:p>
    <w:p w14:paraId="3A2744ED" w14:textId="77777777" w:rsidR="008A1D91" w:rsidRPr="00145988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>Дети выполняют данные упражнения активно, самостоятельно. В некоторых случаях может быть оказана помощь инструктором по АФК для выполнения движения в полном объёме. В ряде случаев упражнения могут выполнят</w:t>
      </w:r>
      <w:r w:rsidR="007D6D2F" w:rsidRPr="00145988">
        <w:rPr>
          <w:rFonts w:ascii="Times New Roman" w:hAnsi="Times New Roman" w:cs="Times New Roman"/>
          <w:sz w:val="28"/>
          <w:szCs w:val="28"/>
        </w:rPr>
        <w:t>ь</w:t>
      </w:r>
      <w:r w:rsidRPr="00145988">
        <w:rPr>
          <w:rFonts w:ascii="Times New Roman" w:hAnsi="Times New Roman" w:cs="Times New Roman"/>
          <w:sz w:val="28"/>
          <w:szCs w:val="28"/>
        </w:rPr>
        <w:t>ся  пассивно-активно, большую часть работы выполняет инструктор, в медленном темпе, не провоцируя рефлекторное сокращение мышц на боль.</w:t>
      </w:r>
    </w:p>
    <w:p w14:paraId="0F8C07C0" w14:textId="097C2A96" w:rsidR="008A1D91" w:rsidRPr="00145988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 xml:space="preserve">Упражнения на растягивание </w:t>
      </w:r>
      <w:r w:rsidR="00DA50E5">
        <w:rPr>
          <w:rFonts w:ascii="Times New Roman" w:hAnsi="Times New Roman" w:cs="Times New Roman"/>
          <w:sz w:val="28"/>
          <w:szCs w:val="28"/>
        </w:rPr>
        <w:t xml:space="preserve">мышц и подвижность суставов </w:t>
      </w:r>
      <w:r w:rsidRPr="00145988">
        <w:rPr>
          <w:rFonts w:ascii="Times New Roman" w:hAnsi="Times New Roman" w:cs="Times New Roman"/>
          <w:sz w:val="28"/>
          <w:szCs w:val="28"/>
        </w:rPr>
        <w:t>могут входить в комплекс упражнений утренней гимнастики и занятий адаптивной физической культурой в подготовительную часть занятия.</w:t>
      </w:r>
    </w:p>
    <w:p w14:paraId="0A120774" w14:textId="77777777" w:rsidR="008A1D91" w:rsidRPr="00145988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>Также помимо активных, активно-пассивных упражнений на коррекцию контрактур необходимо соблюдение ортопедического режима: ребёнок должен находит</w:t>
      </w:r>
      <w:r w:rsidR="007D6D2F" w:rsidRPr="00145988">
        <w:rPr>
          <w:rFonts w:ascii="Times New Roman" w:hAnsi="Times New Roman" w:cs="Times New Roman"/>
          <w:sz w:val="28"/>
          <w:szCs w:val="28"/>
        </w:rPr>
        <w:t>ь</w:t>
      </w:r>
      <w:r w:rsidRPr="00145988">
        <w:rPr>
          <w:rFonts w:ascii="Times New Roman" w:hAnsi="Times New Roman" w:cs="Times New Roman"/>
          <w:sz w:val="28"/>
          <w:szCs w:val="28"/>
        </w:rPr>
        <w:t>ся в физиологически правильном положении при выполнении любой деятельности, включая сон.</w:t>
      </w:r>
    </w:p>
    <w:p w14:paraId="70B4912E" w14:textId="77777777" w:rsidR="008A1D91" w:rsidRPr="00145988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>В положении седа у ребёнка должны быть соблюдены углы сгибания в коленных, тазобедренных и голеностопных суставах в 90 градусов. При невозможности выведения конечности в данное положение обеспечит</w:t>
      </w:r>
      <w:r w:rsidR="007D6D2F" w:rsidRPr="00145988">
        <w:rPr>
          <w:rFonts w:ascii="Times New Roman" w:hAnsi="Times New Roman" w:cs="Times New Roman"/>
          <w:sz w:val="28"/>
          <w:szCs w:val="28"/>
        </w:rPr>
        <w:t>ь</w:t>
      </w:r>
      <w:r w:rsidRPr="00145988">
        <w:rPr>
          <w:rFonts w:ascii="Times New Roman" w:hAnsi="Times New Roman" w:cs="Times New Roman"/>
          <w:sz w:val="28"/>
          <w:szCs w:val="28"/>
        </w:rPr>
        <w:t xml:space="preserve"> </w:t>
      </w:r>
      <w:r w:rsidRPr="00145988">
        <w:rPr>
          <w:rFonts w:ascii="Times New Roman" w:hAnsi="Times New Roman" w:cs="Times New Roman"/>
          <w:sz w:val="28"/>
          <w:szCs w:val="28"/>
        </w:rPr>
        <w:lastRenderedPageBreak/>
        <w:t xml:space="preserve">плотный контакт всей поверхности  подошвенной части стопы с полом или другой опорой, не допускать сгибание колена и тазобедренного сустава больше 90 градусов, не допускать сведение колен (положить валик или подушку между коленями). </w:t>
      </w:r>
    </w:p>
    <w:p w14:paraId="5A3279B6" w14:textId="77777777" w:rsidR="008A1D91" w:rsidRPr="00861DCD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88">
        <w:rPr>
          <w:rFonts w:ascii="Times New Roman" w:hAnsi="Times New Roman" w:cs="Times New Roman"/>
          <w:sz w:val="28"/>
          <w:szCs w:val="28"/>
        </w:rPr>
        <w:t xml:space="preserve">Для обеспечения физиологичного и устойчивого положения туловища при положении седа можно под поясничный отдел позвоночника положить небольшой валик. При риске падения вправо или влево кресло может быть снабжено подушками, которые препятствуют падению в сторону. В положении седа руки должны находится на опоре: сгибание и отведение в плечевом суставе под углом не более 30 градусов, незначительная внутренняя ротация, 30 градусов сгибания в локтевом суставе, кисть и пальце в лёгком сгибании расслаблены (можно положить кисть на валик из полотенца). Если у ребёнка </w:t>
      </w:r>
      <w:r w:rsidR="00145988" w:rsidRPr="0014598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45988">
        <w:rPr>
          <w:rFonts w:ascii="Times New Roman" w:hAnsi="Times New Roman" w:cs="Times New Roman"/>
          <w:sz w:val="28"/>
          <w:szCs w:val="28"/>
        </w:rPr>
        <w:t xml:space="preserve">гиперкинезы, то можно верхнюю и/или нижнюю конечность зафиксировать мешком с песком или ремнём. В случае если у ребёнка нет специализированной техники (индивидуально подобранного </w:t>
      </w:r>
      <w:r w:rsidR="00145988" w:rsidRPr="00145988">
        <w:rPr>
          <w:rFonts w:ascii="Times New Roman" w:hAnsi="Times New Roman" w:cs="Times New Roman"/>
          <w:sz w:val="28"/>
          <w:szCs w:val="28"/>
        </w:rPr>
        <w:t>кресла</w:t>
      </w:r>
      <w:r w:rsidRPr="00145988">
        <w:rPr>
          <w:rFonts w:ascii="Times New Roman" w:hAnsi="Times New Roman" w:cs="Times New Roman"/>
          <w:sz w:val="28"/>
          <w:szCs w:val="28"/>
        </w:rPr>
        <w:t>-коляски), тогда обеспечит</w:t>
      </w:r>
      <w:r w:rsidR="00145988" w:rsidRPr="00145988">
        <w:rPr>
          <w:rFonts w:ascii="Times New Roman" w:hAnsi="Times New Roman" w:cs="Times New Roman"/>
          <w:sz w:val="28"/>
          <w:szCs w:val="28"/>
        </w:rPr>
        <w:t>ь</w:t>
      </w:r>
      <w:r w:rsidRPr="00145988">
        <w:rPr>
          <w:rFonts w:ascii="Times New Roman" w:hAnsi="Times New Roman" w:cs="Times New Roman"/>
          <w:sz w:val="28"/>
          <w:szCs w:val="28"/>
        </w:rPr>
        <w:t xml:space="preserve"> фиксацию положения подручными средствами: валики, подушки, полотенца. В физиологичном (эргономичном) положении ребёнок </w:t>
      </w:r>
      <w:r w:rsidR="00861DCD">
        <w:rPr>
          <w:rFonts w:ascii="Times New Roman" w:hAnsi="Times New Roman" w:cs="Times New Roman"/>
          <w:sz w:val="28"/>
          <w:szCs w:val="28"/>
        </w:rPr>
        <w:t>с ДЦП</w:t>
      </w:r>
      <w:r w:rsidRPr="00145988">
        <w:rPr>
          <w:rFonts w:ascii="Times New Roman" w:hAnsi="Times New Roman" w:cs="Times New Roman"/>
          <w:sz w:val="28"/>
          <w:szCs w:val="28"/>
        </w:rPr>
        <w:t xml:space="preserve"> может принимать пищу (самостоятельно или с помощью), читать, рисовать, заниматься лепкой, проводить занятие с логопедом, психологом и т.д. За счёт ограничения гиперкинезов и </w:t>
      </w:r>
      <w:proofErr w:type="spellStart"/>
      <w:r w:rsidRPr="00145988">
        <w:rPr>
          <w:rFonts w:ascii="Times New Roman" w:hAnsi="Times New Roman" w:cs="Times New Roman"/>
          <w:sz w:val="28"/>
          <w:szCs w:val="28"/>
        </w:rPr>
        <w:t>гиперрефлексии</w:t>
      </w:r>
      <w:proofErr w:type="spellEnd"/>
      <w:r w:rsidRPr="00145988">
        <w:rPr>
          <w:rFonts w:ascii="Times New Roman" w:hAnsi="Times New Roman" w:cs="Times New Roman"/>
          <w:sz w:val="28"/>
          <w:szCs w:val="28"/>
        </w:rPr>
        <w:t xml:space="preserve"> создаются условия для более эффективного развития  - концентрация внимания направленна на </w:t>
      </w:r>
      <w:r w:rsidRPr="00861DCD">
        <w:rPr>
          <w:rFonts w:ascii="Times New Roman" w:hAnsi="Times New Roman" w:cs="Times New Roman"/>
          <w:sz w:val="28"/>
          <w:szCs w:val="28"/>
        </w:rPr>
        <w:t>изучение новой информации, а не на сохранение равновесия и безопасности.</w:t>
      </w:r>
    </w:p>
    <w:p w14:paraId="5D741973" w14:textId="77777777" w:rsidR="008A1D91" w:rsidRPr="00861DCD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D">
        <w:rPr>
          <w:rFonts w:ascii="Times New Roman" w:hAnsi="Times New Roman" w:cs="Times New Roman"/>
          <w:sz w:val="28"/>
          <w:szCs w:val="28"/>
        </w:rPr>
        <w:t xml:space="preserve">Также в течение дня, как на занятиях по адаптивной физической культуре, так и </w:t>
      </w:r>
      <w:r w:rsidR="000501FB" w:rsidRPr="00861DCD">
        <w:rPr>
          <w:rFonts w:ascii="Times New Roman" w:hAnsi="Times New Roman" w:cs="Times New Roman"/>
          <w:sz w:val="28"/>
          <w:szCs w:val="28"/>
        </w:rPr>
        <w:t xml:space="preserve">на </w:t>
      </w:r>
      <w:r w:rsidRPr="00861DCD">
        <w:rPr>
          <w:rFonts w:ascii="Times New Roman" w:hAnsi="Times New Roman" w:cs="Times New Roman"/>
          <w:sz w:val="28"/>
          <w:szCs w:val="28"/>
        </w:rPr>
        <w:t xml:space="preserve">других коррекционно-развивающих занятиях можно проводить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вертикализацию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 ребёнка. В качестве материально-технического обеспечения могут применяться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коленоупорные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переднеопорные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 и другие технические средства реабилитации. При приведении ребёнка в вертикальное положение необходимо надёжно зафиксировать нижние конечности (90 градусов в голеностопном суставе, </w:t>
      </w:r>
      <w:r w:rsidRPr="00861DCD">
        <w:rPr>
          <w:rFonts w:ascii="Times New Roman" w:hAnsi="Times New Roman" w:cs="Times New Roman"/>
          <w:sz w:val="28"/>
          <w:szCs w:val="28"/>
        </w:rPr>
        <w:lastRenderedPageBreak/>
        <w:t xml:space="preserve">175-180 градусов в коленном, 180 градусов в тазобедренном) и </w:t>
      </w:r>
      <w:r w:rsidR="000501FB" w:rsidRPr="00861DCD">
        <w:rPr>
          <w:rFonts w:ascii="Times New Roman" w:hAnsi="Times New Roman" w:cs="Times New Roman"/>
          <w:sz w:val="28"/>
          <w:szCs w:val="28"/>
        </w:rPr>
        <w:t xml:space="preserve">туловище, </w:t>
      </w:r>
      <w:r w:rsidRPr="00861DCD">
        <w:rPr>
          <w:rFonts w:ascii="Times New Roman" w:hAnsi="Times New Roman" w:cs="Times New Roman"/>
          <w:sz w:val="28"/>
          <w:szCs w:val="28"/>
        </w:rPr>
        <w:t xml:space="preserve">если это необходимо.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 детей с тяжелыми двигательными нарушениями необходима </w:t>
      </w:r>
      <w:r w:rsidR="000501FB" w:rsidRPr="00861DCD">
        <w:rPr>
          <w:rFonts w:ascii="Times New Roman" w:hAnsi="Times New Roman" w:cs="Times New Roman"/>
          <w:sz w:val="28"/>
          <w:szCs w:val="28"/>
        </w:rPr>
        <w:t xml:space="preserve">для </w:t>
      </w:r>
      <w:r w:rsidRPr="00861DCD">
        <w:rPr>
          <w:rFonts w:ascii="Times New Roman" w:hAnsi="Times New Roman" w:cs="Times New Roman"/>
          <w:sz w:val="28"/>
          <w:szCs w:val="28"/>
        </w:rPr>
        <w:t xml:space="preserve">гигиенических процедур, развития вестибулярного аппарата и интеграции  </w:t>
      </w:r>
      <w:r w:rsidR="0013480A">
        <w:rPr>
          <w:rFonts w:ascii="Times New Roman" w:hAnsi="Times New Roman" w:cs="Times New Roman"/>
          <w:sz w:val="28"/>
          <w:szCs w:val="28"/>
        </w:rPr>
        <w:t>патолог</w:t>
      </w:r>
      <w:r w:rsidRPr="00861DCD">
        <w:rPr>
          <w:rFonts w:ascii="Times New Roman" w:hAnsi="Times New Roman" w:cs="Times New Roman"/>
          <w:sz w:val="28"/>
          <w:szCs w:val="28"/>
        </w:rPr>
        <w:t xml:space="preserve">ических рефлексов. Время пребывания в положении стоя у каждого ребёнка индивидуально. Следует начинать с 5-10 минут  с постепенным увеличением времени. </w:t>
      </w:r>
    </w:p>
    <w:p w14:paraId="4A0144EA" w14:textId="77777777" w:rsidR="008A1D91" w:rsidRPr="00861DCD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D">
        <w:rPr>
          <w:rFonts w:ascii="Times New Roman" w:hAnsi="Times New Roman" w:cs="Times New Roman"/>
          <w:sz w:val="28"/>
          <w:szCs w:val="28"/>
        </w:rPr>
        <w:t xml:space="preserve">Во время сна, также необходимо обеспечить комфортное физиологичное положение ребёнка в кровати: обеспечить лёгкое сгибание колен и тазобедренного сустава (положить под колени валик) и отведение ног (между ногами подушка). Под локтевые суставы тоже могут быть подложены подушки обеспечивающие расслабление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спастичных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 xml:space="preserve"> мышц. </w:t>
      </w:r>
    </w:p>
    <w:p w14:paraId="2DBDB3AE" w14:textId="77777777" w:rsidR="008A1D91" w:rsidRPr="00861DCD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D">
        <w:rPr>
          <w:rFonts w:ascii="Times New Roman" w:hAnsi="Times New Roman" w:cs="Times New Roman"/>
          <w:sz w:val="28"/>
          <w:szCs w:val="28"/>
        </w:rPr>
        <w:t>Данные приемы позиционирования сидя, стоя, лёжа инструктор по адаптивной физической культуре должен  продемонстрировать родителям и воспитателям, для регулярного и систематичного выполнения.</w:t>
      </w:r>
    </w:p>
    <w:p w14:paraId="61A2D88D" w14:textId="77777777" w:rsidR="008A1D91" w:rsidRPr="00861DCD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D">
        <w:rPr>
          <w:rFonts w:ascii="Times New Roman" w:hAnsi="Times New Roman" w:cs="Times New Roman"/>
          <w:sz w:val="28"/>
          <w:szCs w:val="28"/>
        </w:rPr>
        <w:t xml:space="preserve">Так как у детей </w:t>
      </w:r>
      <w:r w:rsidR="00861DCD">
        <w:rPr>
          <w:rFonts w:ascii="Times New Roman" w:hAnsi="Times New Roman" w:cs="Times New Roman"/>
          <w:sz w:val="28"/>
          <w:szCs w:val="28"/>
        </w:rPr>
        <w:t>с ДЦП</w:t>
      </w:r>
      <w:r w:rsidRPr="00861DCD">
        <w:rPr>
          <w:rFonts w:ascii="Times New Roman" w:hAnsi="Times New Roman" w:cs="Times New Roman"/>
          <w:sz w:val="28"/>
          <w:szCs w:val="28"/>
        </w:rPr>
        <w:t xml:space="preserve"> наблюдается нарушение </w:t>
      </w:r>
      <w:proofErr w:type="spellStart"/>
      <w:r w:rsidRPr="00861DCD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861DCD">
        <w:rPr>
          <w:rFonts w:ascii="Times New Roman" w:hAnsi="Times New Roman" w:cs="Times New Roman"/>
          <w:sz w:val="28"/>
          <w:szCs w:val="28"/>
        </w:rPr>
        <w:t>, тактильно</w:t>
      </w:r>
      <w:r w:rsidR="00861DCD">
        <w:rPr>
          <w:rFonts w:ascii="Times New Roman" w:hAnsi="Times New Roman" w:cs="Times New Roman"/>
          <w:sz w:val="28"/>
          <w:szCs w:val="28"/>
        </w:rPr>
        <w:t>й</w:t>
      </w:r>
      <w:r w:rsidRPr="00861DCD">
        <w:rPr>
          <w:rFonts w:ascii="Times New Roman" w:hAnsi="Times New Roman" w:cs="Times New Roman"/>
          <w:sz w:val="28"/>
          <w:szCs w:val="28"/>
        </w:rPr>
        <w:t>, вибрационной чувствительности, а также задержка развития вестибулярного аппарата, что приводит к искажению и недоразвитию схемы тела необходимо проводить сенсорную коррекцию.</w:t>
      </w:r>
    </w:p>
    <w:p w14:paraId="3F5A77DC" w14:textId="77777777" w:rsidR="008A1D91" w:rsidRPr="00C23F4E" w:rsidRDefault="008A1D91" w:rsidP="008A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4E">
        <w:rPr>
          <w:rFonts w:ascii="Times New Roman" w:hAnsi="Times New Roman" w:cs="Times New Roman"/>
          <w:sz w:val="28"/>
          <w:szCs w:val="28"/>
        </w:rPr>
        <w:t>В качестве средства могут применяться приёмы сенсорной интеграции:</w:t>
      </w:r>
    </w:p>
    <w:p w14:paraId="0CB4F636" w14:textId="77777777" w:rsidR="008A1D91" w:rsidRPr="00CF7BFF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4E">
        <w:rPr>
          <w:rFonts w:ascii="Times New Roman" w:hAnsi="Times New Roman" w:cs="Times New Roman"/>
          <w:sz w:val="28"/>
          <w:szCs w:val="28"/>
        </w:rPr>
        <w:t>Перекаты по полу спина-живот-спина вправо и влево</w:t>
      </w:r>
      <w:r w:rsidR="00CF7BFF" w:rsidRPr="00CF7BFF">
        <w:rPr>
          <w:rFonts w:ascii="Times New Roman" w:hAnsi="Times New Roman" w:cs="Times New Roman"/>
          <w:sz w:val="28"/>
          <w:szCs w:val="28"/>
        </w:rPr>
        <w:t xml:space="preserve"> (мо</w:t>
      </w:r>
      <w:r w:rsidRPr="00CF7BFF">
        <w:rPr>
          <w:rFonts w:ascii="Times New Roman" w:hAnsi="Times New Roman" w:cs="Times New Roman"/>
          <w:sz w:val="28"/>
          <w:szCs w:val="28"/>
        </w:rPr>
        <w:t>жно выполнять активно, и активно-пассивно для детей с тяжелыми двигательными нарушениями</w:t>
      </w:r>
      <w:r w:rsidR="00CF7BFF" w:rsidRPr="00CF7BFF">
        <w:rPr>
          <w:rFonts w:ascii="Times New Roman" w:hAnsi="Times New Roman" w:cs="Times New Roman"/>
          <w:sz w:val="28"/>
          <w:szCs w:val="28"/>
        </w:rPr>
        <w:t>)</w:t>
      </w:r>
      <w:r w:rsidRPr="00CF7BFF">
        <w:rPr>
          <w:rFonts w:ascii="Times New Roman" w:hAnsi="Times New Roman" w:cs="Times New Roman"/>
          <w:sz w:val="28"/>
          <w:szCs w:val="28"/>
        </w:rPr>
        <w:t>.</w:t>
      </w:r>
    </w:p>
    <w:p w14:paraId="15562D71" w14:textId="77777777" w:rsidR="008A1D91" w:rsidRPr="00CF7BFF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BFF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CF7BFF">
        <w:rPr>
          <w:rFonts w:ascii="Times New Roman" w:hAnsi="Times New Roman" w:cs="Times New Roman"/>
          <w:sz w:val="28"/>
          <w:szCs w:val="28"/>
        </w:rPr>
        <w:t xml:space="preserve"> через туннели, которые могут быть сделаны из мягких модулей матов.</w:t>
      </w:r>
    </w:p>
    <w:p w14:paraId="261A07E4" w14:textId="77777777" w:rsidR="008A1D91" w:rsidRPr="00CF7BFF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F">
        <w:rPr>
          <w:rFonts w:ascii="Times New Roman" w:hAnsi="Times New Roman" w:cs="Times New Roman"/>
          <w:sz w:val="28"/>
          <w:szCs w:val="28"/>
        </w:rPr>
        <w:t>Раскачивание на качелях или гамаке в позе эмбриона, лёжа на спине, лежа на животе, лёжа на животе с опорой на предплечья  (в направлениях вперёд-назад, вправо-влево) и др.</w:t>
      </w:r>
    </w:p>
    <w:p w14:paraId="4FAD8660" w14:textId="77777777" w:rsidR="008A1D91" w:rsidRPr="00CF7BFF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F">
        <w:rPr>
          <w:rFonts w:ascii="Times New Roman" w:hAnsi="Times New Roman" w:cs="Times New Roman"/>
          <w:sz w:val="28"/>
          <w:szCs w:val="28"/>
        </w:rPr>
        <w:t xml:space="preserve">Средства сенсорной интеграции могут применяться в подготовительной, основной и заключительной частях занятия по адаптивной физической культуре, а также распределяться в течение дня. </w:t>
      </w:r>
    </w:p>
    <w:p w14:paraId="4F08F4D4" w14:textId="77777777" w:rsidR="008A1D91" w:rsidRPr="00CF7BFF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работы с детьми с </w:t>
      </w:r>
      <w:proofErr w:type="spellStart"/>
      <w:r w:rsidRPr="00CF7BFF">
        <w:rPr>
          <w:rFonts w:ascii="Times New Roman" w:hAnsi="Times New Roman" w:cs="Times New Roman"/>
          <w:sz w:val="28"/>
          <w:szCs w:val="28"/>
        </w:rPr>
        <w:t>нейромоторными</w:t>
      </w:r>
      <w:proofErr w:type="spellEnd"/>
      <w:r w:rsidRPr="00CF7BFF">
        <w:rPr>
          <w:rFonts w:ascii="Times New Roman" w:hAnsi="Times New Roman" w:cs="Times New Roman"/>
          <w:sz w:val="28"/>
          <w:szCs w:val="28"/>
        </w:rPr>
        <w:t xml:space="preserve"> нарушениями является развитие координационных способностей, гибкости и силовых способностей, выпрямительных реакций.</w:t>
      </w:r>
    </w:p>
    <w:p w14:paraId="25A54EB2" w14:textId="77777777" w:rsidR="008A1D91" w:rsidRPr="00CF7BFF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FF">
        <w:rPr>
          <w:rFonts w:ascii="Times New Roman" w:hAnsi="Times New Roman" w:cs="Times New Roman"/>
          <w:sz w:val="28"/>
          <w:szCs w:val="28"/>
        </w:rPr>
        <w:t>В развитии силы необходимо уделять внимание упражнениям</w:t>
      </w:r>
      <w:r w:rsidR="00CF7BFF">
        <w:rPr>
          <w:rFonts w:ascii="Times New Roman" w:hAnsi="Times New Roman" w:cs="Times New Roman"/>
          <w:sz w:val="28"/>
          <w:szCs w:val="28"/>
        </w:rPr>
        <w:t>,</w:t>
      </w:r>
      <w:r w:rsidRPr="00CF7BFF">
        <w:rPr>
          <w:rFonts w:ascii="Times New Roman" w:hAnsi="Times New Roman" w:cs="Times New Roman"/>
          <w:sz w:val="28"/>
          <w:szCs w:val="28"/>
        </w:rPr>
        <w:t xml:space="preserve"> </w:t>
      </w:r>
      <w:r w:rsidR="00CF7BFF" w:rsidRPr="00CF7BFF">
        <w:rPr>
          <w:rFonts w:ascii="Times New Roman" w:hAnsi="Times New Roman" w:cs="Times New Roman"/>
          <w:sz w:val="28"/>
          <w:szCs w:val="28"/>
        </w:rPr>
        <w:t>направленны</w:t>
      </w:r>
      <w:r w:rsidR="00CF7BFF">
        <w:rPr>
          <w:rFonts w:ascii="Times New Roman" w:hAnsi="Times New Roman" w:cs="Times New Roman"/>
          <w:sz w:val="28"/>
          <w:szCs w:val="28"/>
        </w:rPr>
        <w:t>м</w:t>
      </w:r>
      <w:r w:rsidR="00CF7BFF" w:rsidRPr="00CF7BFF">
        <w:rPr>
          <w:rFonts w:ascii="Times New Roman" w:hAnsi="Times New Roman" w:cs="Times New Roman"/>
          <w:sz w:val="28"/>
          <w:szCs w:val="28"/>
        </w:rPr>
        <w:t xml:space="preserve"> </w:t>
      </w:r>
      <w:r w:rsidRPr="00CF7BFF">
        <w:rPr>
          <w:rFonts w:ascii="Times New Roman" w:hAnsi="Times New Roman" w:cs="Times New Roman"/>
          <w:sz w:val="28"/>
          <w:szCs w:val="28"/>
        </w:rPr>
        <w:t>на укрепление мышц разгибателей конечностей (разгибатели лучезапястного сустава, трёхглавой мышцы плеча, ягодичных мышц, прямой мышцы бедра) и мышц спины. Упражнения должны повторять функцию мышцы. Лучше их выполнять в условиях закрытой кинематической цепи</w:t>
      </w:r>
      <w:r w:rsidR="00766A2D">
        <w:rPr>
          <w:rFonts w:ascii="Times New Roman" w:hAnsi="Times New Roman" w:cs="Times New Roman"/>
          <w:sz w:val="28"/>
          <w:szCs w:val="28"/>
        </w:rPr>
        <w:t xml:space="preserve"> </w:t>
      </w:r>
      <w:r w:rsidR="00CF7BFF" w:rsidRPr="008D4548">
        <w:rPr>
          <w:rFonts w:ascii="Times New Roman" w:hAnsi="Times New Roman" w:cs="Times New Roman"/>
          <w:sz w:val="28"/>
          <w:szCs w:val="28"/>
        </w:rPr>
        <w:t>(</w:t>
      </w:r>
      <w:r w:rsidRPr="008D4548">
        <w:rPr>
          <w:rFonts w:ascii="Times New Roman" w:hAnsi="Times New Roman" w:cs="Times New Roman"/>
          <w:sz w:val="28"/>
          <w:szCs w:val="28"/>
        </w:rPr>
        <w:t>когда проксимальные сегмент движется относительно дистального</w:t>
      </w:r>
      <w:r w:rsidR="00CF7BFF" w:rsidRPr="008D4548">
        <w:rPr>
          <w:rFonts w:ascii="Times New Roman" w:hAnsi="Times New Roman" w:cs="Times New Roman"/>
          <w:sz w:val="28"/>
          <w:szCs w:val="28"/>
        </w:rPr>
        <w:t>)</w:t>
      </w:r>
      <w:r w:rsidRPr="00CF7BFF">
        <w:rPr>
          <w:rFonts w:ascii="Times New Roman" w:hAnsi="Times New Roman" w:cs="Times New Roman"/>
          <w:sz w:val="28"/>
          <w:szCs w:val="28"/>
        </w:rPr>
        <w:t>:</w:t>
      </w:r>
    </w:p>
    <w:p w14:paraId="51C8C8CC" w14:textId="77777777" w:rsidR="008A1D91" w:rsidRPr="007D159B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9B">
        <w:rPr>
          <w:rFonts w:ascii="Times New Roman" w:hAnsi="Times New Roman" w:cs="Times New Roman"/>
          <w:sz w:val="28"/>
          <w:szCs w:val="28"/>
        </w:rPr>
        <w:t>Подъем ягодиц от пола, из положения лёжа на спине ноги согнуты в коленных суставах, стопы опираются в пол.</w:t>
      </w:r>
    </w:p>
    <w:p w14:paraId="1ECC148D" w14:textId="77777777" w:rsidR="008A1D91" w:rsidRPr="007D159B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9B">
        <w:rPr>
          <w:rFonts w:ascii="Times New Roman" w:hAnsi="Times New Roman" w:cs="Times New Roman"/>
          <w:sz w:val="28"/>
          <w:szCs w:val="28"/>
        </w:rPr>
        <w:t xml:space="preserve">Стоя на четвереньках (ладонно-коленная поза) разгибание рук в локтевом суставе. В этом положении возможна внешняя помощь в виде валика или небольшого мяча под грудь или живот для создания дополнительной точки опоры. В положениях на четвереньках будут эффективны упражнения с захватом и переносом  предметов (стимулируется разгибание в опорной руке и разгибание туловища). В качестве усложнения и составления лестницы прогрессии </w:t>
      </w:r>
      <w:r w:rsidR="007D159B" w:rsidRPr="007D159B">
        <w:rPr>
          <w:rFonts w:ascii="Times New Roman" w:hAnsi="Times New Roman" w:cs="Times New Roman"/>
          <w:sz w:val="28"/>
          <w:szCs w:val="28"/>
        </w:rPr>
        <w:t>упражнени</w:t>
      </w:r>
      <w:r w:rsidR="007D159B">
        <w:rPr>
          <w:rFonts w:ascii="Times New Roman" w:hAnsi="Times New Roman" w:cs="Times New Roman"/>
          <w:sz w:val="28"/>
          <w:szCs w:val="28"/>
        </w:rPr>
        <w:t>й</w:t>
      </w:r>
      <w:r w:rsidR="007D159B" w:rsidRPr="007D159B">
        <w:rPr>
          <w:rFonts w:ascii="Times New Roman" w:hAnsi="Times New Roman" w:cs="Times New Roman"/>
          <w:sz w:val="28"/>
          <w:szCs w:val="28"/>
        </w:rPr>
        <w:t xml:space="preserve"> </w:t>
      </w:r>
      <w:r w:rsidRPr="007D159B">
        <w:rPr>
          <w:rFonts w:ascii="Times New Roman" w:hAnsi="Times New Roman" w:cs="Times New Roman"/>
          <w:sz w:val="28"/>
          <w:szCs w:val="28"/>
        </w:rPr>
        <w:t>рекомендуется переходить из положения стоя на четвереньках в положение стоя на коленях с опорой руками на стул или скамью.</w:t>
      </w:r>
    </w:p>
    <w:p w14:paraId="163D21EB" w14:textId="77777777" w:rsidR="008A1D91" w:rsidRPr="002646DA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DA">
        <w:rPr>
          <w:rFonts w:ascii="Times New Roman" w:hAnsi="Times New Roman" w:cs="Times New Roman"/>
          <w:sz w:val="28"/>
          <w:szCs w:val="28"/>
        </w:rPr>
        <w:t xml:space="preserve">Наклоны вперёд сидя на скамье или стуле, руки на </w:t>
      </w:r>
      <w:proofErr w:type="spellStart"/>
      <w:r w:rsidRPr="002646DA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646DA">
        <w:rPr>
          <w:rFonts w:ascii="Times New Roman" w:hAnsi="Times New Roman" w:cs="Times New Roman"/>
          <w:sz w:val="28"/>
          <w:szCs w:val="28"/>
        </w:rPr>
        <w:t xml:space="preserve">. Во время наклона перекатывать мяч вперёд, после вернуться в исходное положение. Обращать внимание на </w:t>
      </w:r>
      <w:r w:rsidR="002646DA" w:rsidRPr="002646D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646DA">
        <w:rPr>
          <w:rFonts w:ascii="Times New Roman" w:hAnsi="Times New Roman" w:cs="Times New Roman"/>
          <w:sz w:val="28"/>
          <w:szCs w:val="28"/>
        </w:rPr>
        <w:t xml:space="preserve">ног на опоре: стопа полностью касается опоры, колени не сводятся. Возможны варианты выполнения упражнений в положении сидя: сидя верхом на скамье с опорой стопами на пол, сидя верхом на большом валике с опорой коленями на пол, сидя верхом на высокой скамье в положении «всадника». Главными задачами подобных упражнений является укрепление мышц разгибателей туловища и нижних конечностей, </w:t>
      </w:r>
      <w:proofErr w:type="spellStart"/>
      <w:r w:rsidRPr="002646DA">
        <w:rPr>
          <w:rFonts w:ascii="Times New Roman" w:hAnsi="Times New Roman" w:cs="Times New Roman"/>
          <w:sz w:val="28"/>
          <w:szCs w:val="28"/>
        </w:rPr>
        <w:t>ингибиция</w:t>
      </w:r>
      <w:proofErr w:type="spellEnd"/>
      <w:r w:rsidRPr="002646DA">
        <w:rPr>
          <w:rFonts w:ascii="Times New Roman" w:hAnsi="Times New Roman" w:cs="Times New Roman"/>
          <w:sz w:val="28"/>
          <w:szCs w:val="28"/>
        </w:rPr>
        <w:t xml:space="preserve"> </w:t>
      </w:r>
      <w:r w:rsidR="0013480A">
        <w:rPr>
          <w:rFonts w:ascii="Times New Roman" w:hAnsi="Times New Roman" w:cs="Times New Roman"/>
          <w:sz w:val="28"/>
          <w:szCs w:val="28"/>
        </w:rPr>
        <w:t>патолог</w:t>
      </w:r>
      <w:r w:rsidRPr="002646DA">
        <w:rPr>
          <w:rFonts w:ascii="Times New Roman" w:hAnsi="Times New Roman" w:cs="Times New Roman"/>
          <w:sz w:val="28"/>
          <w:szCs w:val="28"/>
        </w:rPr>
        <w:t xml:space="preserve">ических рефлексов. Возможно усложнения </w:t>
      </w:r>
      <w:r w:rsidRPr="002646DA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упражнений: кроме разгибания туловища до нейтрального вертикального положения, добавлять подъёмы предметов вверх. </w:t>
      </w:r>
    </w:p>
    <w:p w14:paraId="424AECCB" w14:textId="77777777" w:rsidR="008A1D91" w:rsidRPr="002646DA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DA">
        <w:rPr>
          <w:rFonts w:ascii="Times New Roman" w:hAnsi="Times New Roman" w:cs="Times New Roman"/>
          <w:sz w:val="28"/>
          <w:szCs w:val="28"/>
        </w:rPr>
        <w:t xml:space="preserve">Для развития силы мышц разгибателей ног могут служить приседания с поддержкой инструктора или самостоятельно, возле гимнастической стенки, в </w:t>
      </w:r>
      <w:proofErr w:type="spellStart"/>
      <w:r w:rsidRPr="002646DA">
        <w:rPr>
          <w:rFonts w:ascii="Times New Roman" w:hAnsi="Times New Roman" w:cs="Times New Roman"/>
          <w:sz w:val="28"/>
          <w:szCs w:val="28"/>
        </w:rPr>
        <w:t>коленоупоре</w:t>
      </w:r>
      <w:proofErr w:type="spellEnd"/>
      <w:r w:rsidRPr="002646DA">
        <w:rPr>
          <w:rFonts w:ascii="Times New Roman" w:hAnsi="Times New Roman" w:cs="Times New Roman"/>
          <w:sz w:val="28"/>
          <w:szCs w:val="28"/>
        </w:rPr>
        <w:t>.</w:t>
      </w:r>
    </w:p>
    <w:p w14:paraId="4F6AF8F8" w14:textId="77777777" w:rsidR="008A1D91" w:rsidRPr="002646DA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DA">
        <w:rPr>
          <w:rFonts w:ascii="Times New Roman" w:hAnsi="Times New Roman" w:cs="Times New Roman"/>
          <w:sz w:val="28"/>
          <w:szCs w:val="28"/>
        </w:rPr>
        <w:t xml:space="preserve">При развитии координационных способностей следует уделять внимание развитию способности к равновесию: </w:t>
      </w:r>
    </w:p>
    <w:p w14:paraId="55DE1809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Удержание положение седа на стабильной и нестабильной поверхности</w:t>
      </w:r>
      <w:r w:rsidR="00755078" w:rsidRPr="00755078">
        <w:rPr>
          <w:rFonts w:ascii="Times New Roman" w:hAnsi="Times New Roman" w:cs="Times New Roman"/>
          <w:sz w:val="28"/>
          <w:szCs w:val="28"/>
        </w:rPr>
        <w:t>.</w:t>
      </w:r>
    </w:p>
    <w:p w14:paraId="444CF839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Удержание положения стоя на ногах</w:t>
      </w:r>
      <w:r w:rsidR="00755078" w:rsidRPr="00755078">
        <w:rPr>
          <w:rFonts w:ascii="Times New Roman" w:hAnsi="Times New Roman" w:cs="Times New Roman"/>
          <w:sz w:val="28"/>
          <w:szCs w:val="28"/>
        </w:rPr>
        <w:t>.</w:t>
      </w:r>
    </w:p>
    <w:p w14:paraId="57DB6C36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Удержание позы и ползанье на четвереньках</w:t>
      </w:r>
      <w:r w:rsidR="00755078" w:rsidRPr="00755078">
        <w:rPr>
          <w:rFonts w:ascii="Times New Roman" w:hAnsi="Times New Roman" w:cs="Times New Roman"/>
          <w:sz w:val="28"/>
          <w:szCs w:val="28"/>
        </w:rPr>
        <w:t>.</w:t>
      </w:r>
    </w:p>
    <w:p w14:paraId="17D334BA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Ходьба по прямой</w:t>
      </w:r>
      <w:r w:rsidR="00755078" w:rsidRPr="00755078">
        <w:rPr>
          <w:rFonts w:ascii="Times New Roman" w:hAnsi="Times New Roman" w:cs="Times New Roman"/>
          <w:sz w:val="28"/>
          <w:szCs w:val="28"/>
        </w:rPr>
        <w:t>.</w:t>
      </w:r>
    </w:p>
    <w:p w14:paraId="1C9A86A2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Ходьба со сложным маневрированием</w:t>
      </w:r>
      <w:r w:rsidR="00755078" w:rsidRPr="00755078">
        <w:rPr>
          <w:rFonts w:ascii="Times New Roman" w:hAnsi="Times New Roman" w:cs="Times New Roman"/>
          <w:sz w:val="28"/>
          <w:szCs w:val="28"/>
        </w:rPr>
        <w:t>.</w:t>
      </w:r>
    </w:p>
    <w:p w14:paraId="6F2BBE21" w14:textId="77777777" w:rsidR="008A1D91" w:rsidRPr="00755078" w:rsidRDefault="008A1D91" w:rsidP="008A1D91">
      <w:pPr>
        <w:pStyle w:val="aa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>Преодоление препятствий.</w:t>
      </w:r>
    </w:p>
    <w:p w14:paraId="7C29EA8D" w14:textId="77777777" w:rsidR="008A1D91" w:rsidRPr="00755078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t xml:space="preserve">В упражнениях на развитие равновесия рекомендуется придерживаться алгоритма усложнения двигательной задачи: сохранение позы на большой площади опоры, после чего следует уменьшать площадь опоры, после переходить к удержанию позы на нестабильной, мягкой, вязкой, пружинящей опоре; сохранение позы с открытыми и закрытыми глазами; параллельное удержание позы с манипуляцией предметами – перекладывание предметов, жонглирование, броски и </w:t>
      </w:r>
      <w:r w:rsidR="00755078" w:rsidRPr="00755078">
        <w:rPr>
          <w:rFonts w:ascii="Times New Roman" w:hAnsi="Times New Roman" w:cs="Times New Roman"/>
          <w:sz w:val="28"/>
          <w:szCs w:val="28"/>
        </w:rPr>
        <w:t xml:space="preserve">ловля </w:t>
      </w:r>
      <w:r w:rsidRPr="00755078">
        <w:rPr>
          <w:rFonts w:ascii="Times New Roman" w:hAnsi="Times New Roman" w:cs="Times New Roman"/>
          <w:sz w:val="28"/>
          <w:szCs w:val="28"/>
        </w:rPr>
        <w:t xml:space="preserve">мяча (выполняются как на стабильной, так и нестабильной опоре); после выполнять </w:t>
      </w:r>
      <w:r w:rsidR="00755078" w:rsidRPr="0075507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755078">
        <w:rPr>
          <w:rFonts w:ascii="Times New Roman" w:hAnsi="Times New Roman" w:cs="Times New Roman"/>
          <w:sz w:val="28"/>
          <w:szCs w:val="28"/>
        </w:rPr>
        <w:t xml:space="preserve">по сохранению равновесия в движении; выполнение </w:t>
      </w:r>
      <w:r w:rsidR="00755078" w:rsidRPr="00755078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755078">
        <w:rPr>
          <w:rFonts w:ascii="Times New Roman" w:hAnsi="Times New Roman" w:cs="Times New Roman"/>
          <w:sz w:val="28"/>
          <w:szCs w:val="28"/>
        </w:rPr>
        <w:t>под заданный темп (звук метронома или музыкальное сопровождение); сохранение равновесие в движении с параллельным речитативом или любой другой когнитивной задачей (счёт, перечисление предметов, пение и т.д.). Необходимо при развитии равновесия стремит</w:t>
      </w:r>
      <w:r w:rsidR="00755078" w:rsidRPr="00755078">
        <w:rPr>
          <w:rFonts w:ascii="Times New Roman" w:hAnsi="Times New Roman" w:cs="Times New Roman"/>
          <w:sz w:val="28"/>
          <w:szCs w:val="28"/>
        </w:rPr>
        <w:t>ь</w:t>
      </w:r>
      <w:r w:rsidRPr="00755078">
        <w:rPr>
          <w:rFonts w:ascii="Times New Roman" w:hAnsi="Times New Roman" w:cs="Times New Roman"/>
          <w:sz w:val="28"/>
          <w:szCs w:val="28"/>
        </w:rPr>
        <w:t xml:space="preserve">ся к удержанию равновесия ребёнком </w:t>
      </w:r>
      <w:r w:rsidR="00861DCD" w:rsidRPr="00755078">
        <w:rPr>
          <w:rFonts w:ascii="Times New Roman" w:hAnsi="Times New Roman" w:cs="Times New Roman"/>
          <w:sz w:val="28"/>
          <w:szCs w:val="28"/>
        </w:rPr>
        <w:t>с ДЦП</w:t>
      </w:r>
      <w:r w:rsidRPr="00755078">
        <w:rPr>
          <w:rFonts w:ascii="Times New Roman" w:hAnsi="Times New Roman" w:cs="Times New Roman"/>
          <w:sz w:val="28"/>
          <w:szCs w:val="28"/>
        </w:rPr>
        <w:t xml:space="preserve"> от сознательного контроля с высокой степенью концентрации к выполнению двигательных задач и когнитивных операций, где сохранение равновесия является «фоновым» условием для выполнения задачи.</w:t>
      </w:r>
    </w:p>
    <w:p w14:paraId="6F181915" w14:textId="77777777" w:rsidR="008A1D91" w:rsidRPr="00755078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способности к дифференцированию времени, пространства и усилия: броски, прыжки, наклоны, захваты и переносы предметов на различное расстояние, глубину пространства. Для более успешного выполнения упражнений необходимо </w:t>
      </w:r>
      <w:r w:rsidR="00755078" w:rsidRPr="00755078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755078">
        <w:rPr>
          <w:rFonts w:ascii="Times New Roman" w:hAnsi="Times New Roman" w:cs="Times New Roman"/>
          <w:sz w:val="28"/>
          <w:szCs w:val="28"/>
        </w:rPr>
        <w:t>обозначить</w:t>
      </w:r>
      <w:r w:rsidR="00755078" w:rsidRPr="00755078">
        <w:rPr>
          <w:rFonts w:ascii="Times New Roman" w:hAnsi="Times New Roman" w:cs="Times New Roman"/>
          <w:sz w:val="28"/>
          <w:szCs w:val="28"/>
        </w:rPr>
        <w:t>,</w:t>
      </w:r>
      <w:r w:rsidRPr="00755078">
        <w:rPr>
          <w:rFonts w:ascii="Times New Roman" w:hAnsi="Times New Roman" w:cs="Times New Roman"/>
          <w:sz w:val="28"/>
          <w:szCs w:val="28"/>
        </w:rPr>
        <w:t xml:space="preserve"> куда нужно перенести предмет, прыгнуть, метнуть и т.д.</w:t>
      </w:r>
    </w:p>
    <w:p w14:paraId="0A873032" w14:textId="77777777" w:rsidR="008A1D91" w:rsidRPr="00766A2D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sz w:val="28"/>
          <w:szCs w:val="28"/>
        </w:rPr>
        <w:t xml:space="preserve">Упражнение на развитие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дифференцирования </w:t>
      </w:r>
      <w:r w:rsidRPr="00766A2D">
        <w:rPr>
          <w:rFonts w:ascii="Times New Roman" w:hAnsi="Times New Roman" w:cs="Times New Roman"/>
          <w:sz w:val="28"/>
          <w:szCs w:val="28"/>
        </w:rPr>
        <w:t xml:space="preserve">времени, пространства и усилия можно выполнять с детьми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с </w:t>
      </w:r>
      <w:r w:rsidRPr="00766A2D">
        <w:rPr>
          <w:rFonts w:ascii="Times New Roman" w:hAnsi="Times New Roman" w:cs="Times New Roman"/>
          <w:sz w:val="28"/>
          <w:szCs w:val="28"/>
        </w:rPr>
        <w:t>разной тяжестью двигательных нарушений.</w:t>
      </w:r>
    </w:p>
    <w:p w14:paraId="7F50A17D" w14:textId="77777777" w:rsidR="008A1D91" w:rsidRPr="00766A2D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sz w:val="28"/>
          <w:szCs w:val="28"/>
        </w:rPr>
        <w:t xml:space="preserve">Исходные положения могут быть различны: лёжа, сидя, стоя, стоя в </w:t>
      </w:r>
      <w:proofErr w:type="spellStart"/>
      <w:r w:rsidRPr="00766A2D">
        <w:rPr>
          <w:rFonts w:ascii="Times New Roman" w:hAnsi="Times New Roman" w:cs="Times New Roman"/>
          <w:sz w:val="28"/>
          <w:szCs w:val="28"/>
        </w:rPr>
        <w:t>вертикализаторе</w:t>
      </w:r>
      <w:proofErr w:type="spellEnd"/>
      <w:r w:rsidRPr="00766A2D">
        <w:rPr>
          <w:rFonts w:ascii="Times New Roman" w:hAnsi="Times New Roman" w:cs="Times New Roman"/>
          <w:sz w:val="28"/>
          <w:szCs w:val="28"/>
        </w:rPr>
        <w:t>.</w:t>
      </w:r>
    </w:p>
    <w:p w14:paraId="53502282" w14:textId="77777777" w:rsidR="008A1D91" w:rsidRPr="00766A2D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66A2D">
        <w:rPr>
          <w:rFonts w:ascii="Times New Roman" w:hAnsi="Times New Roman" w:cs="Times New Roman"/>
          <w:sz w:val="28"/>
          <w:szCs w:val="28"/>
        </w:rPr>
        <w:t>точности</w:t>
      </w:r>
      <w:r w:rsidRPr="00766A2D">
        <w:rPr>
          <w:rFonts w:ascii="Times New Roman" w:hAnsi="Times New Roman" w:cs="Times New Roman"/>
          <w:sz w:val="28"/>
          <w:szCs w:val="28"/>
        </w:rPr>
        <w:t xml:space="preserve"> движений может быть реализовано </w:t>
      </w:r>
      <w:r w:rsidR="00766A2D">
        <w:rPr>
          <w:rFonts w:ascii="Times New Roman" w:hAnsi="Times New Roman" w:cs="Times New Roman"/>
          <w:sz w:val="28"/>
          <w:szCs w:val="28"/>
        </w:rPr>
        <w:t>как на занятиях АФК (через</w:t>
      </w:r>
      <w:r w:rsidRPr="00766A2D">
        <w:rPr>
          <w:rFonts w:ascii="Times New Roman" w:hAnsi="Times New Roman" w:cs="Times New Roman"/>
          <w:sz w:val="28"/>
          <w:szCs w:val="28"/>
        </w:rPr>
        <w:t xml:space="preserve"> упражнения на выполнение точных движений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: </w:t>
      </w:r>
      <w:r w:rsidRPr="00766A2D">
        <w:rPr>
          <w:rFonts w:ascii="Times New Roman" w:hAnsi="Times New Roman" w:cs="Times New Roman"/>
          <w:sz w:val="28"/>
          <w:szCs w:val="28"/>
        </w:rPr>
        <w:t>строевые упражнения, выполнение элементов постановочного танца, ходьба по линии, по следам и др.), так и в других видах деятельности воспитанников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 (</w:t>
      </w:r>
      <w:r w:rsidRPr="00766A2D">
        <w:rPr>
          <w:rFonts w:ascii="Times New Roman" w:hAnsi="Times New Roman" w:cs="Times New Roman"/>
          <w:sz w:val="28"/>
          <w:szCs w:val="28"/>
        </w:rPr>
        <w:t>через упражнения</w:t>
      </w:r>
      <w:r w:rsidR="00766A2D" w:rsidRPr="00766A2D">
        <w:rPr>
          <w:rFonts w:ascii="Times New Roman" w:hAnsi="Times New Roman" w:cs="Times New Roman"/>
          <w:sz w:val="28"/>
          <w:szCs w:val="28"/>
        </w:rPr>
        <w:t>,</w:t>
      </w:r>
      <w:r w:rsidRPr="00766A2D">
        <w:rPr>
          <w:rFonts w:ascii="Times New Roman" w:hAnsi="Times New Roman" w:cs="Times New Roman"/>
          <w:sz w:val="28"/>
          <w:szCs w:val="28"/>
        </w:rPr>
        <w:t xml:space="preserve"> направленные на развитие мелкой моторики: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лепка </w:t>
      </w:r>
      <w:r w:rsidRPr="00766A2D">
        <w:rPr>
          <w:rFonts w:ascii="Times New Roman" w:hAnsi="Times New Roman" w:cs="Times New Roman"/>
          <w:sz w:val="28"/>
          <w:szCs w:val="28"/>
        </w:rPr>
        <w:t xml:space="preserve">из глины, собирание конструктора, а также в 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освоении </w:t>
      </w:r>
      <w:r w:rsidRPr="00766A2D">
        <w:rPr>
          <w:rFonts w:ascii="Times New Roman" w:hAnsi="Times New Roman" w:cs="Times New Roman"/>
          <w:sz w:val="28"/>
          <w:szCs w:val="28"/>
        </w:rPr>
        <w:t xml:space="preserve">навыков пользования специальными столовыми приборами,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застёгивании </w:t>
      </w:r>
      <w:r w:rsidRPr="00766A2D">
        <w:rPr>
          <w:rFonts w:ascii="Times New Roman" w:hAnsi="Times New Roman" w:cs="Times New Roman"/>
          <w:sz w:val="28"/>
          <w:szCs w:val="28"/>
        </w:rPr>
        <w:t xml:space="preserve">пуговиц, </w:t>
      </w:r>
      <w:r w:rsidR="00766A2D" w:rsidRPr="00766A2D">
        <w:rPr>
          <w:rFonts w:ascii="Times New Roman" w:hAnsi="Times New Roman" w:cs="Times New Roman"/>
          <w:sz w:val="28"/>
          <w:szCs w:val="28"/>
        </w:rPr>
        <w:t xml:space="preserve">завязывании </w:t>
      </w:r>
      <w:r w:rsidRPr="00766A2D">
        <w:rPr>
          <w:rFonts w:ascii="Times New Roman" w:hAnsi="Times New Roman" w:cs="Times New Roman"/>
          <w:sz w:val="28"/>
          <w:szCs w:val="28"/>
        </w:rPr>
        <w:t>шнурков и т.д.</w:t>
      </w:r>
      <w:r w:rsidR="00766A2D" w:rsidRPr="00766A2D">
        <w:rPr>
          <w:rFonts w:ascii="Times New Roman" w:hAnsi="Times New Roman" w:cs="Times New Roman"/>
          <w:sz w:val="28"/>
          <w:szCs w:val="28"/>
        </w:rPr>
        <w:t>).</w:t>
      </w:r>
      <w:r w:rsidRPr="00766A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8B6DC" w14:textId="77777777" w:rsidR="008A1D91" w:rsidRPr="00766A2D" w:rsidRDefault="008A1D91" w:rsidP="008A1D9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2D">
        <w:rPr>
          <w:rFonts w:ascii="Times New Roman" w:hAnsi="Times New Roman" w:cs="Times New Roman"/>
          <w:sz w:val="28"/>
          <w:szCs w:val="28"/>
        </w:rPr>
        <w:t>Развитие способности к поддержанию темпа и ритма движения. В процессе занятия адаптивной физической культуры детям рекомендуется задавать ритм выполнения упражнения: счёт, метроном, хлопки, ритмичная музыка.</w:t>
      </w:r>
    </w:p>
    <w:p w14:paraId="349BE366" w14:textId="77777777" w:rsidR="00C245C1" w:rsidRDefault="003D3E7F" w:rsidP="00C24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1F" w:rsidRPr="008A1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6F92D9" w14:textId="77777777" w:rsidR="00CC171F" w:rsidRPr="008A1D91" w:rsidRDefault="00C245C1" w:rsidP="00C245C1">
      <w:pPr>
        <w:pStyle w:val="aa"/>
        <w:numPr>
          <w:ilvl w:val="2"/>
          <w:numId w:val="27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C1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занятий адаптивной физической культурой с воспитанниками с </w:t>
      </w:r>
      <w:r w:rsidRPr="008A1D91">
        <w:rPr>
          <w:rFonts w:ascii="Times New Roman" w:hAnsi="Times New Roman" w:cs="Times New Roman"/>
          <w:b/>
          <w:sz w:val="28"/>
          <w:szCs w:val="28"/>
        </w:rPr>
        <w:t xml:space="preserve">последствиями травм и </w:t>
      </w:r>
      <w:r w:rsidR="00FD077A">
        <w:rPr>
          <w:rFonts w:ascii="Times New Roman" w:hAnsi="Times New Roman" w:cs="Times New Roman"/>
          <w:b/>
          <w:sz w:val="28"/>
          <w:szCs w:val="28"/>
        </w:rPr>
        <w:t>поражений</w:t>
      </w:r>
      <w:r w:rsidRPr="008A1D91">
        <w:rPr>
          <w:rFonts w:ascii="Times New Roman" w:hAnsi="Times New Roman" w:cs="Times New Roman"/>
          <w:b/>
          <w:sz w:val="28"/>
          <w:szCs w:val="28"/>
        </w:rPr>
        <w:t xml:space="preserve">  спинного мозга</w:t>
      </w:r>
    </w:p>
    <w:p w14:paraId="62618405" w14:textId="77777777" w:rsidR="00C23F4E" w:rsidRDefault="00C23F4E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290F4" w14:textId="77777777" w:rsidR="005C7568" w:rsidRPr="0075242D" w:rsidRDefault="005C7568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Для спинномозговой травмы характерно нарушение мышечного тонуса, которое имеет особенность своего проявления:</w:t>
      </w:r>
    </w:p>
    <w:p w14:paraId="2D4FB204" w14:textId="77777777" w:rsidR="005C7568" w:rsidRPr="0075242D" w:rsidRDefault="005C7568" w:rsidP="001D6DF3">
      <w:pPr>
        <w:pStyle w:val="a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на уровне травмы там</w:t>
      </w:r>
      <w:r w:rsidR="002F4751" w:rsidRPr="0075242D">
        <w:rPr>
          <w:rFonts w:ascii="Times New Roman" w:hAnsi="Times New Roman" w:cs="Times New Roman"/>
          <w:bCs/>
          <w:sz w:val="28"/>
          <w:szCs w:val="28"/>
        </w:rPr>
        <w:t>,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где повреждается серое вещество спинного мозга, наблюдается резкое снижение мышечного тонуса – вялый </w:t>
      </w:r>
      <w:r w:rsidRPr="0075242D">
        <w:rPr>
          <w:rFonts w:ascii="Times New Roman" w:hAnsi="Times New Roman" w:cs="Times New Roman"/>
          <w:bCs/>
          <w:sz w:val="28"/>
          <w:szCs w:val="28"/>
        </w:rPr>
        <w:lastRenderedPageBreak/>
        <w:t>паралич мышц, иннервируемых из повреждённого сегмента. Формируется пояс атрофии.</w:t>
      </w:r>
    </w:p>
    <w:p w14:paraId="656D00F8" w14:textId="77777777" w:rsidR="002F4751" w:rsidRPr="0075242D" w:rsidRDefault="005C7568" w:rsidP="001D6DF3">
      <w:pPr>
        <w:pStyle w:val="a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ниже уровня травмы там</w:t>
      </w:r>
      <w:r w:rsidR="002F4751" w:rsidRPr="0075242D">
        <w:rPr>
          <w:rFonts w:ascii="Times New Roman" w:hAnsi="Times New Roman" w:cs="Times New Roman"/>
          <w:bCs/>
          <w:sz w:val="28"/>
          <w:szCs w:val="28"/>
        </w:rPr>
        <w:t>,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где нарушается проведение нервного импульса по волокнам белого вещества спинного мозга, наблюдается </w:t>
      </w:r>
      <w:r w:rsidR="0013480A">
        <w:rPr>
          <w:rFonts w:ascii="Times New Roman" w:hAnsi="Times New Roman" w:cs="Times New Roman"/>
          <w:bCs/>
          <w:sz w:val="28"/>
          <w:szCs w:val="28"/>
        </w:rPr>
        <w:t>патолог</w:t>
      </w:r>
      <w:r w:rsidR="002F4751" w:rsidRPr="0075242D">
        <w:rPr>
          <w:rFonts w:ascii="Times New Roman" w:hAnsi="Times New Roman" w:cs="Times New Roman"/>
          <w:bCs/>
          <w:sz w:val="28"/>
          <w:szCs w:val="28"/>
        </w:rPr>
        <w:t xml:space="preserve">ическое повышение мышечного тонуса - </w:t>
      </w:r>
      <w:r w:rsidRPr="0075242D">
        <w:rPr>
          <w:rFonts w:ascii="Times New Roman" w:hAnsi="Times New Roman" w:cs="Times New Roman"/>
          <w:bCs/>
          <w:sz w:val="28"/>
          <w:szCs w:val="28"/>
        </w:rPr>
        <w:t>спастический паралич</w:t>
      </w:r>
      <w:r w:rsidR="002F4751" w:rsidRPr="007524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CB08CE" w14:textId="77777777" w:rsidR="005C7568" w:rsidRPr="0075242D" w:rsidRDefault="002F4751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проводить коррекцию мышечного тонуса, чтобы избежать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1D6DF3">
        <w:rPr>
          <w:rFonts w:ascii="Times New Roman" w:hAnsi="Times New Roman" w:cs="Times New Roman"/>
          <w:bCs/>
          <w:sz w:val="28"/>
          <w:szCs w:val="28"/>
        </w:rPr>
        <w:t>я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контрактур суставов и патологичных поз. Для этого могут применяться пассивные, активно-пассивные и активные </w:t>
      </w:r>
      <w:r w:rsidR="00507B04" w:rsidRPr="0075242D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на растягивание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спастичных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мышц (сгибателей тазобедренного и коленного суставов, приводящих мышц бедра, разгибателей </w:t>
      </w:r>
      <w:r w:rsidR="00507B04" w:rsidRPr="0075242D">
        <w:rPr>
          <w:rFonts w:ascii="Times New Roman" w:hAnsi="Times New Roman" w:cs="Times New Roman"/>
          <w:bCs/>
          <w:sz w:val="28"/>
          <w:szCs w:val="28"/>
        </w:rPr>
        <w:t>голеностопного сустава, мышц брюшного пресса, грудных мышц)</w:t>
      </w:r>
      <w:r w:rsidR="00102524" w:rsidRPr="0075242D">
        <w:rPr>
          <w:rFonts w:ascii="Times New Roman" w:hAnsi="Times New Roman" w:cs="Times New Roman"/>
          <w:bCs/>
          <w:sz w:val="28"/>
          <w:szCs w:val="28"/>
        </w:rPr>
        <w:t>,</w:t>
      </w:r>
      <w:r w:rsidR="00507B04" w:rsidRPr="0075242D">
        <w:rPr>
          <w:rFonts w:ascii="Times New Roman" w:hAnsi="Times New Roman" w:cs="Times New Roman"/>
          <w:bCs/>
          <w:sz w:val="28"/>
          <w:szCs w:val="28"/>
        </w:rPr>
        <w:t xml:space="preserve"> а также активные упражнения</w:t>
      </w:r>
      <w:r w:rsidR="001D6DF3">
        <w:rPr>
          <w:rFonts w:ascii="Times New Roman" w:hAnsi="Times New Roman" w:cs="Times New Roman"/>
          <w:bCs/>
          <w:sz w:val="28"/>
          <w:szCs w:val="28"/>
        </w:rPr>
        <w:t>,</w:t>
      </w:r>
      <w:r w:rsidR="00507B04" w:rsidRPr="0075242D">
        <w:rPr>
          <w:rFonts w:ascii="Times New Roman" w:hAnsi="Times New Roman" w:cs="Times New Roman"/>
          <w:bCs/>
          <w:sz w:val="28"/>
          <w:szCs w:val="28"/>
        </w:rPr>
        <w:t xml:space="preserve"> направленные на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укреплени</w:t>
      </w:r>
      <w:r w:rsidR="001D6DF3">
        <w:rPr>
          <w:rFonts w:ascii="Times New Roman" w:hAnsi="Times New Roman" w:cs="Times New Roman"/>
          <w:bCs/>
          <w:sz w:val="28"/>
          <w:szCs w:val="28"/>
        </w:rPr>
        <w:t>е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B04" w:rsidRPr="0075242D">
        <w:rPr>
          <w:rFonts w:ascii="Times New Roman" w:hAnsi="Times New Roman" w:cs="Times New Roman"/>
          <w:bCs/>
          <w:sz w:val="28"/>
          <w:szCs w:val="28"/>
        </w:rPr>
        <w:t xml:space="preserve">и развитие силы антагонистов </w:t>
      </w:r>
      <w:proofErr w:type="spellStart"/>
      <w:r w:rsidR="00507B04" w:rsidRPr="0075242D">
        <w:rPr>
          <w:rFonts w:ascii="Times New Roman" w:hAnsi="Times New Roman" w:cs="Times New Roman"/>
          <w:bCs/>
          <w:sz w:val="28"/>
          <w:szCs w:val="28"/>
        </w:rPr>
        <w:t>спастичных</w:t>
      </w:r>
      <w:proofErr w:type="spellEnd"/>
      <w:r w:rsidR="00507B04" w:rsidRPr="0075242D">
        <w:rPr>
          <w:rFonts w:ascii="Times New Roman" w:hAnsi="Times New Roman" w:cs="Times New Roman"/>
          <w:bCs/>
          <w:sz w:val="28"/>
          <w:szCs w:val="28"/>
        </w:rPr>
        <w:t xml:space="preserve"> мышц.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1D9118" w14:textId="77777777" w:rsidR="00A66838" w:rsidRPr="0075242D" w:rsidRDefault="00507B0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Для коррекции спастического синдрома упражнения на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растягивани</w:t>
      </w:r>
      <w:r w:rsidR="001D6DF3">
        <w:rPr>
          <w:rFonts w:ascii="Times New Roman" w:hAnsi="Times New Roman" w:cs="Times New Roman"/>
          <w:bCs/>
          <w:sz w:val="28"/>
          <w:szCs w:val="28"/>
        </w:rPr>
        <w:t>е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>должны быть плавными, медленными</w:t>
      </w:r>
      <w:r w:rsidR="001D6DF3">
        <w:rPr>
          <w:rFonts w:ascii="Times New Roman" w:hAnsi="Times New Roman" w:cs="Times New Roman"/>
          <w:bCs/>
          <w:sz w:val="28"/>
          <w:szCs w:val="28"/>
        </w:rPr>
        <w:t>,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не вызывающими боли. При этом для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снижени</w:t>
      </w:r>
      <w:r w:rsidR="001D6DF3">
        <w:rPr>
          <w:rFonts w:ascii="Times New Roman" w:hAnsi="Times New Roman" w:cs="Times New Roman"/>
          <w:bCs/>
          <w:sz w:val="28"/>
          <w:szCs w:val="28"/>
        </w:rPr>
        <w:t>я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выраженности </w:t>
      </w:r>
      <w:r w:rsidR="00EB6B59" w:rsidRPr="0075242D">
        <w:rPr>
          <w:rFonts w:ascii="Times New Roman" w:hAnsi="Times New Roman" w:cs="Times New Roman"/>
          <w:bCs/>
          <w:sz w:val="28"/>
          <w:szCs w:val="28"/>
        </w:rPr>
        <w:t>проявления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спастического синдрома необходимо выполнять активные упражнения, в которых ребёнок учится управлять своими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паретичными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конечностями через мышечные синергии: активные движения туловищем и верхними конечностями провоцируют целенаправленные движения нижних конечностей. </w:t>
      </w:r>
      <w:r w:rsidR="00FC10AC" w:rsidRPr="0075242D">
        <w:rPr>
          <w:rFonts w:ascii="Times New Roman" w:hAnsi="Times New Roman" w:cs="Times New Roman"/>
          <w:bCs/>
          <w:sz w:val="28"/>
          <w:szCs w:val="28"/>
        </w:rPr>
        <w:t>Помимо физических упражнений в процессе коррекции спастического синдрома необходимо соблюдение ортопедического режима и гигиены п</w:t>
      </w:r>
      <w:r w:rsidR="00A66838" w:rsidRPr="0075242D">
        <w:rPr>
          <w:rFonts w:ascii="Times New Roman" w:hAnsi="Times New Roman" w:cs="Times New Roman"/>
          <w:bCs/>
          <w:sz w:val="28"/>
          <w:szCs w:val="28"/>
        </w:rPr>
        <w:t xml:space="preserve">оложений: </w:t>
      </w:r>
    </w:p>
    <w:p w14:paraId="5A53F96B" w14:textId="77777777" w:rsidR="00507B04" w:rsidRPr="0075242D" w:rsidRDefault="00A66838" w:rsidP="001D6DF3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настроить инвалидную коляску под </w:t>
      </w:r>
      <w:r w:rsidR="00845E6C" w:rsidRPr="0075242D">
        <w:rPr>
          <w:rFonts w:ascii="Times New Roman" w:hAnsi="Times New Roman" w:cs="Times New Roman"/>
          <w:bCs/>
          <w:sz w:val="28"/>
          <w:szCs w:val="28"/>
        </w:rPr>
        <w:t>антропометрические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характеристики ребёнка (высота коляски, спинки, угол сгибания нижних конечностей в крупных суставах, положение стоп на подставке и т.д.);</w:t>
      </w:r>
    </w:p>
    <w:p w14:paraId="62946472" w14:textId="77777777" w:rsidR="00A66838" w:rsidRPr="0075242D" w:rsidRDefault="00A66838" w:rsidP="001D6DF3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обучить ребёнка бережному отношению к своим нижним конечностям, а также родителей и воспитателей (травмы, ушибы, царапины, ссадины могут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у</w:t>
      </w:r>
      <w:r w:rsidR="001D6DF3">
        <w:rPr>
          <w:rFonts w:ascii="Times New Roman" w:hAnsi="Times New Roman" w:cs="Times New Roman"/>
          <w:bCs/>
          <w:sz w:val="28"/>
          <w:szCs w:val="28"/>
        </w:rPr>
        <w:t>силить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>спастический синдром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)</w:t>
      </w:r>
      <w:r w:rsidR="001D6D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DE5CCD" w14:textId="77777777" w:rsidR="00A66838" w:rsidRPr="0075242D" w:rsidRDefault="00A66838" w:rsidP="001D6DF3">
      <w:pPr>
        <w:pStyle w:val="aa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гигиена движений – не выполнять движения, провоцирующие </w:t>
      </w:r>
      <w:r w:rsidR="001D6DF3">
        <w:rPr>
          <w:rFonts w:ascii="Times New Roman" w:hAnsi="Times New Roman" w:cs="Times New Roman"/>
          <w:bCs/>
          <w:sz w:val="28"/>
          <w:szCs w:val="28"/>
        </w:rPr>
        <w:t xml:space="preserve">нарастание </w:t>
      </w:r>
      <w:proofErr w:type="spellStart"/>
      <w:r w:rsidR="001D6DF3">
        <w:rPr>
          <w:rFonts w:ascii="Times New Roman" w:hAnsi="Times New Roman" w:cs="Times New Roman"/>
          <w:bCs/>
          <w:sz w:val="28"/>
          <w:szCs w:val="28"/>
        </w:rPr>
        <w:t>спастики</w:t>
      </w:r>
      <w:proofErr w:type="spellEnd"/>
      <w:r w:rsidR="001D6D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9B1A2F" w14:textId="77777777" w:rsidR="006003F4" w:rsidRPr="0075242D" w:rsidRDefault="006003F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lastRenderedPageBreak/>
        <w:t>Так как пониженный мышечный тонус (пояс атрофии) наблюдается на уровне тра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>в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мы спинного мозга, наиболее </w:t>
      </w:r>
      <w:r w:rsidR="001D6DF3">
        <w:rPr>
          <w:rFonts w:ascii="Times New Roman" w:hAnsi="Times New Roman" w:cs="Times New Roman"/>
          <w:bCs/>
          <w:sz w:val="28"/>
          <w:szCs w:val="28"/>
        </w:rPr>
        <w:t xml:space="preserve">часто в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грудно</w:t>
      </w:r>
      <w:r w:rsidR="001D6DF3">
        <w:rPr>
          <w:rFonts w:ascii="Times New Roman" w:hAnsi="Times New Roman" w:cs="Times New Roman"/>
          <w:bCs/>
          <w:sz w:val="28"/>
          <w:szCs w:val="28"/>
        </w:rPr>
        <w:t>м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D19" w:rsidRPr="0075242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поясничн</w:t>
      </w:r>
      <w:r w:rsidR="001D6DF3">
        <w:rPr>
          <w:rFonts w:ascii="Times New Roman" w:hAnsi="Times New Roman" w:cs="Times New Roman"/>
          <w:bCs/>
          <w:sz w:val="28"/>
          <w:szCs w:val="28"/>
        </w:rPr>
        <w:t>ом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1D6DF3">
        <w:rPr>
          <w:rFonts w:ascii="Times New Roman" w:hAnsi="Times New Roman" w:cs="Times New Roman"/>
          <w:bCs/>
          <w:sz w:val="28"/>
          <w:szCs w:val="28"/>
        </w:rPr>
        <w:t>ах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D19" w:rsidRPr="0075242D">
        <w:rPr>
          <w:rFonts w:ascii="Times New Roman" w:hAnsi="Times New Roman" w:cs="Times New Roman"/>
          <w:bCs/>
          <w:sz w:val="28"/>
          <w:szCs w:val="28"/>
        </w:rPr>
        <w:t xml:space="preserve">спинного мозга, то в качестве коррекционных упражнений </w:t>
      </w:r>
      <w:r w:rsidR="001D6DF3">
        <w:rPr>
          <w:rFonts w:ascii="Times New Roman" w:hAnsi="Times New Roman" w:cs="Times New Roman"/>
          <w:bCs/>
          <w:sz w:val="28"/>
          <w:szCs w:val="28"/>
        </w:rPr>
        <w:t>применяются</w:t>
      </w:r>
      <w:r w:rsidR="004C7D19" w:rsidRPr="0075242D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="001D6DF3">
        <w:rPr>
          <w:rFonts w:ascii="Times New Roman" w:hAnsi="Times New Roman" w:cs="Times New Roman"/>
          <w:bCs/>
          <w:sz w:val="28"/>
          <w:szCs w:val="28"/>
        </w:rPr>
        <w:t>,</w:t>
      </w:r>
      <w:r w:rsidR="004C7D19" w:rsidRPr="0075242D">
        <w:rPr>
          <w:rFonts w:ascii="Times New Roman" w:hAnsi="Times New Roman" w:cs="Times New Roman"/>
          <w:bCs/>
          <w:sz w:val="28"/>
          <w:szCs w:val="28"/>
        </w:rPr>
        <w:t xml:space="preserve"> направленные на развитие силы косых мышц живота, глубоких и поверхностных мышц позвоночника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. Выполняются в положении лёжа на спине, на боку, на животе. Преимущественно применяются в основной части занятия. Количество походов на одно упражнение составляет </w:t>
      </w:r>
      <w:r w:rsidR="009D17D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>2-4</w:t>
      </w:r>
      <w:r w:rsidR="009D17D9">
        <w:rPr>
          <w:rFonts w:ascii="Times New Roman" w:hAnsi="Times New Roman" w:cs="Times New Roman"/>
          <w:bCs/>
          <w:sz w:val="28"/>
          <w:szCs w:val="28"/>
        </w:rPr>
        <w:t xml:space="preserve"> подхода 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 до 10-15 повторов в каждом. Для более 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>эффективного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 применения упражнений на 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>коррекцию пояса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 атрофии рекомендуется применять 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>различный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 инвентарь (мячи, </w:t>
      </w:r>
      <w:proofErr w:type="spellStart"/>
      <w:r w:rsidR="000806BC" w:rsidRPr="0075242D">
        <w:rPr>
          <w:rFonts w:ascii="Times New Roman" w:hAnsi="Times New Roman" w:cs="Times New Roman"/>
          <w:bCs/>
          <w:sz w:val="28"/>
          <w:szCs w:val="28"/>
        </w:rPr>
        <w:t>фитболы</w:t>
      </w:r>
      <w:proofErr w:type="spellEnd"/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>коврик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>, утяжелители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 xml:space="preserve"> и т.д.). </w:t>
      </w:r>
    </w:p>
    <w:p w14:paraId="2B4864B4" w14:textId="77777777" w:rsidR="00102524" w:rsidRPr="0075242D" w:rsidRDefault="0010252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Также в коррекционной работе необходимо уделять внимание упражнениям на дыхание, так как при высокой травме спинного мозга (на уровне шейного отдела) могут возникать парезы дыхательных мышц </w:t>
      </w:r>
      <w:r w:rsidR="00FC10AC" w:rsidRPr="0075242D">
        <w:rPr>
          <w:rFonts w:ascii="Times New Roman" w:hAnsi="Times New Roman" w:cs="Times New Roman"/>
          <w:bCs/>
          <w:sz w:val="28"/>
          <w:szCs w:val="28"/>
        </w:rPr>
        <w:t xml:space="preserve">и как следствие уменьшение жизненной ёмкости лёгких. Необходимо выполнять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упражнени</w:t>
      </w:r>
      <w:r w:rsidR="001D6DF3">
        <w:rPr>
          <w:rFonts w:ascii="Times New Roman" w:hAnsi="Times New Roman" w:cs="Times New Roman"/>
          <w:bCs/>
          <w:sz w:val="28"/>
          <w:szCs w:val="28"/>
        </w:rPr>
        <w:t>я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0AC" w:rsidRPr="0075242D">
        <w:rPr>
          <w:rFonts w:ascii="Times New Roman" w:hAnsi="Times New Roman" w:cs="Times New Roman"/>
          <w:bCs/>
          <w:sz w:val="28"/>
          <w:szCs w:val="28"/>
        </w:rPr>
        <w:t xml:space="preserve">на формирование </w:t>
      </w:r>
      <w:proofErr w:type="spellStart"/>
      <w:r w:rsidR="00FC10AC" w:rsidRPr="0075242D">
        <w:rPr>
          <w:rFonts w:ascii="Times New Roman" w:hAnsi="Times New Roman" w:cs="Times New Roman"/>
          <w:bCs/>
          <w:sz w:val="28"/>
          <w:szCs w:val="28"/>
        </w:rPr>
        <w:t>верхнегрудного</w:t>
      </w:r>
      <w:proofErr w:type="spellEnd"/>
      <w:r w:rsidR="00FC10AC" w:rsidRPr="007524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C10AC" w:rsidRPr="0075242D">
        <w:rPr>
          <w:rFonts w:ascii="Times New Roman" w:hAnsi="Times New Roman" w:cs="Times New Roman"/>
          <w:bCs/>
          <w:sz w:val="28"/>
          <w:szCs w:val="28"/>
        </w:rPr>
        <w:t>ниж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>не</w:t>
      </w:r>
      <w:r w:rsidR="00FC10AC" w:rsidRPr="0075242D">
        <w:rPr>
          <w:rFonts w:ascii="Times New Roman" w:hAnsi="Times New Roman" w:cs="Times New Roman"/>
          <w:bCs/>
          <w:sz w:val="28"/>
          <w:szCs w:val="28"/>
        </w:rPr>
        <w:t>грудного</w:t>
      </w:r>
      <w:proofErr w:type="spellEnd"/>
      <w:r w:rsidR="00FC10AC" w:rsidRPr="0075242D">
        <w:rPr>
          <w:rFonts w:ascii="Times New Roman" w:hAnsi="Times New Roman" w:cs="Times New Roman"/>
          <w:bCs/>
          <w:sz w:val="28"/>
          <w:szCs w:val="28"/>
        </w:rPr>
        <w:t xml:space="preserve"> и диафрагмального дыхания, а также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форсированны</w:t>
      </w:r>
      <w:r w:rsidR="001D6DF3">
        <w:rPr>
          <w:rFonts w:ascii="Times New Roman" w:hAnsi="Times New Roman" w:cs="Times New Roman"/>
          <w:bCs/>
          <w:sz w:val="28"/>
          <w:szCs w:val="28"/>
        </w:rPr>
        <w:t>й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0AC" w:rsidRPr="0075242D">
        <w:rPr>
          <w:rFonts w:ascii="Times New Roman" w:hAnsi="Times New Roman" w:cs="Times New Roman"/>
          <w:bCs/>
          <w:sz w:val="28"/>
          <w:szCs w:val="28"/>
        </w:rPr>
        <w:t xml:space="preserve">выдох. Коррекция дыхательного акта и развитие дыхательных мышц положительно отразится на процессах обучения основным двигательным действиям и формированию контроля вертикальной позы. </w:t>
      </w:r>
    </w:p>
    <w:p w14:paraId="134C08F6" w14:textId="77777777" w:rsidR="006003F4" w:rsidRPr="0075242D" w:rsidRDefault="006003F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Важным элементом коррекционной работы с дет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>ьми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с последствиями травм и заболеваний спинного мозга является коррекция нарушений функции выделения, поэтому необходимо применять упражнения</w:t>
      </w:r>
      <w:r w:rsidR="001D6DF3">
        <w:rPr>
          <w:rFonts w:ascii="Times New Roman" w:hAnsi="Times New Roman" w:cs="Times New Roman"/>
          <w:bCs/>
          <w:sz w:val="28"/>
          <w:szCs w:val="28"/>
        </w:rPr>
        <w:t>,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направленные на тренировку мышц тазового дна. </w:t>
      </w:r>
    </w:p>
    <w:p w14:paraId="6700885A" w14:textId="77777777" w:rsidR="00063D96" w:rsidRPr="0075242D" w:rsidRDefault="006003F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Упражнения на коррекци</w:t>
      </w:r>
      <w:r w:rsidR="000806BC" w:rsidRPr="0075242D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063D96" w:rsidRPr="0075242D">
        <w:rPr>
          <w:rFonts w:ascii="Times New Roman" w:hAnsi="Times New Roman" w:cs="Times New Roman"/>
          <w:bCs/>
          <w:sz w:val="28"/>
          <w:szCs w:val="28"/>
        </w:rPr>
        <w:t xml:space="preserve">мышечного тонуса, акта дыхания и функций мышц тазового дна могут применяться в подготовительной и основной части занятий, а также во время утренней зарядки. 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 xml:space="preserve">Важным 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>элементо</w:t>
      </w:r>
      <w:r w:rsidR="001D6DF3">
        <w:rPr>
          <w:rFonts w:ascii="Times New Roman" w:hAnsi="Times New Roman" w:cs="Times New Roman"/>
          <w:bCs/>
          <w:sz w:val="28"/>
          <w:szCs w:val="28"/>
        </w:rPr>
        <w:t>м</w:t>
      </w:r>
      <w:r w:rsidR="001D6DF3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 xml:space="preserve">применения любых упражнений коррекционной или развивающей направленности является активное участие ребёнка в процессе, его 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lastRenderedPageBreak/>
        <w:t>вовлеченность, осознанное (по мере возможностей ребёнка) выполнение упражнений.</w:t>
      </w:r>
    </w:p>
    <w:p w14:paraId="1A7BCD5F" w14:textId="77777777" w:rsidR="000545D6" w:rsidRPr="0075242D" w:rsidRDefault="000545D6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Физические упражнения могут иметь два направления:</w:t>
      </w:r>
    </w:p>
    <w:p w14:paraId="1A8285D6" w14:textId="23F54575" w:rsidR="000545D6" w:rsidRPr="0075242D" w:rsidRDefault="00DA50E5" w:rsidP="001D6DF3">
      <w:pPr>
        <w:pStyle w:val="aa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1F1663" w:rsidRPr="0075242D">
        <w:rPr>
          <w:rFonts w:ascii="Times New Roman" w:hAnsi="Times New Roman" w:cs="Times New Roman"/>
          <w:bCs/>
          <w:sz w:val="28"/>
          <w:szCs w:val="28"/>
        </w:rPr>
        <w:t xml:space="preserve">координации, 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>силы</w:t>
      </w:r>
      <w:r w:rsidR="001F1663" w:rsidRPr="0075242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 xml:space="preserve"> выносливости сохранных мышц (иннервируемых из сегментов спинного мозга</w:t>
      </w:r>
      <w:r w:rsidR="009D17D9">
        <w:rPr>
          <w:rFonts w:ascii="Times New Roman" w:hAnsi="Times New Roman" w:cs="Times New Roman"/>
          <w:bCs/>
          <w:sz w:val="28"/>
          <w:szCs w:val="28"/>
        </w:rPr>
        <w:t xml:space="preserve"> без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 xml:space="preserve"> неврологического </w:t>
      </w:r>
      <w:r w:rsidR="001F1663" w:rsidRPr="0075242D">
        <w:rPr>
          <w:rFonts w:ascii="Times New Roman" w:hAnsi="Times New Roman" w:cs="Times New Roman"/>
          <w:bCs/>
          <w:sz w:val="28"/>
          <w:szCs w:val="28"/>
        </w:rPr>
        <w:t>дефицита</w:t>
      </w:r>
      <w:r w:rsidR="000545D6" w:rsidRPr="0075242D">
        <w:rPr>
          <w:rFonts w:ascii="Times New Roman" w:hAnsi="Times New Roman" w:cs="Times New Roman"/>
          <w:bCs/>
          <w:sz w:val="28"/>
          <w:szCs w:val="28"/>
        </w:rPr>
        <w:t>)</w:t>
      </w:r>
      <w:r w:rsidR="001F1663" w:rsidRPr="0075242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C5531CB" w14:textId="3DEF79C9" w:rsidR="000545D6" w:rsidRPr="0075242D" w:rsidRDefault="00DA50E5" w:rsidP="001D6DF3">
      <w:pPr>
        <w:pStyle w:val="aa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F1663" w:rsidRPr="0075242D">
        <w:rPr>
          <w:rFonts w:ascii="Times New Roman" w:hAnsi="Times New Roman" w:cs="Times New Roman"/>
          <w:bCs/>
          <w:sz w:val="28"/>
          <w:szCs w:val="28"/>
        </w:rPr>
        <w:t xml:space="preserve">азвитие координации, силы и выносливости </w:t>
      </w:r>
      <w:proofErr w:type="spellStart"/>
      <w:r w:rsidR="001F1663" w:rsidRPr="0075242D">
        <w:rPr>
          <w:rFonts w:ascii="Times New Roman" w:hAnsi="Times New Roman" w:cs="Times New Roman"/>
          <w:bCs/>
          <w:sz w:val="28"/>
          <w:szCs w:val="28"/>
        </w:rPr>
        <w:t>паретичных</w:t>
      </w:r>
      <w:proofErr w:type="spellEnd"/>
      <w:r w:rsidR="001F1663" w:rsidRPr="0075242D">
        <w:rPr>
          <w:rFonts w:ascii="Times New Roman" w:hAnsi="Times New Roman" w:cs="Times New Roman"/>
          <w:bCs/>
          <w:sz w:val="28"/>
          <w:szCs w:val="28"/>
        </w:rPr>
        <w:t xml:space="preserve"> мышц.</w:t>
      </w:r>
    </w:p>
    <w:p w14:paraId="2CB13153" w14:textId="591459A4" w:rsidR="00DA50E5" w:rsidRPr="00DA50E5" w:rsidRDefault="00DA50E5" w:rsidP="00DA50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0E5">
        <w:rPr>
          <w:rFonts w:ascii="Times New Roman" w:hAnsi="Times New Roman" w:cs="Times New Roman"/>
          <w:bCs/>
          <w:sz w:val="28"/>
          <w:szCs w:val="28"/>
        </w:rPr>
        <w:t>Приоритетным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A50E5">
        <w:rPr>
          <w:rFonts w:ascii="Times New Roman" w:hAnsi="Times New Roman" w:cs="Times New Roman"/>
          <w:bCs/>
          <w:sz w:val="28"/>
          <w:szCs w:val="28"/>
        </w:rPr>
        <w:t xml:space="preserve"> в развитии физических способностей являются  координационные способности, обеспечивающие качественн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DA50E5">
        <w:rPr>
          <w:rFonts w:ascii="Times New Roman" w:hAnsi="Times New Roman" w:cs="Times New Roman"/>
          <w:bCs/>
          <w:sz w:val="28"/>
          <w:szCs w:val="28"/>
        </w:rPr>
        <w:t xml:space="preserve"> сторону формирования двигательных действий в виде рациональной и эффективной техники. В противном случае ребёнок будет компенсировать ошибки в технике двигательного действия за счёт силовых способностей.</w:t>
      </w:r>
    </w:p>
    <w:p w14:paraId="170A8E9C" w14:textId="77777777" w:rsidR="009D17D9" w:rsidRDefault="00D54AAF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Д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 xml:space="preserve">ля освоения самостоятельного перемещения ребёнка </w:t>
      </w:r>
      <w:r w:rsidRPr="0075242D">
        <w:rPr>
          <w:rFonts w:ascii="Times New Roman" w:hAnsi="Times New Roman" w:cs="Times New Roman"/>
          <w:bCs/>
          <w:sz w:val="28"/>
          <w:szCs w:val="28"/>
        </w:rPr>
        <w:t>ползком, в кресле-коляске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>на ходунках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применяются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 xml:space="preserve"> упражнения, направленны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е на развитие сохранных функций: 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 xml:space="preserve">развитие силы мышц рук и туловища. </w:t>
      </w:r>
      <w:r w:rsidRPr="0075242D">
        <w:rPr>
          <w:rFonts w:ascii="Times New Roman" w:hAnsi="Times New Roman" w:cs="Times New Roman"/>
          <w:bCs/>
          <w:sz w:val="28"/>
          <w:szCs w:val="28"/>
        </w:rPr>
        <w:t>При развитии силы мышц рук особое внимание необходимо уделять мышцам разгибателям верхней конечности</w:t>
      </w:r>
      <w:r w:rsidR="007958D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0DB551" w14:textId="77777777" w:rsidR="00AD03B9" w:rsidRPr="0075242D" w:rsidRDefault="006920CE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Формирование моторного контроля и развитие силы мышц туловища является принципиально важным направлением физических упражнений на занятиях по АФК, так как развитие сохранных и нарушенных функций конечностей (верхних и нижних) напрямую зависит от силы мышц туловища (брюшного пресса, мышц разгибателей спины), а также от моторики туловища (способность к согласованным и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синергичным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движениям).</w:t>
      </w:r>
      <w:r w:rsidR="00D54AAF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Для развитие силы рекомендуется выполнять упражнения по 2-3 подхода по 8-12 повторений в каждом, так как данное количество повторов позволяет сохранять внимание к качеству выполнения 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>упражнени</w:t>
      </w:r>
      <w:r w:rsidR="009D17D9">
        <w:rPr>
          <w:rFonts w:ascii="Times New Roman" w:hAnsi="Times New Roman" w:cs="Times New Roman"/>
          <w:bCs/>
          <w:sz w:val="28"/>
          <w:szCs w:val="28"/>
        </w:rPr>
        <w:t>й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 xml:space="preserve">Развивающие упражнения </w:t>
      </w:r>
      <w:r w:rsidR="009D17D9">
        <w:rPr>
          <w:rFonts w:ascii="Times New Roman" w:hAnsi="Times New Roman" w:cs="Times New Roman"/>
          <w:bCs/>
          <w:sz w:val="28"/>
          <w:szCs w:val="28"/>
        </w:rPr>
        <w:t>следует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209" w:rsidRPr="0075242D">
        <w:rPr>
          <w:rFonts w:ascii="Times New Roman" w:hAnsi="Times New Roman" w:cs="Times New Roman"/>
          <w:bCs/>
          <w:sz w:val="28"/>
          <w:szCs w:val="28"/>
        </w:rPr>
        <w:t>применять в основной части занятия по адаптивной физической культуре.</w:t>
      </w:r>
    </w:p>
    <w:p w14:paraId="27F19235" w14:textId="77777777" w:rsidR="00FD1216" w:rsidRPr="0075242D" w:rsidRDefault="00AD03B9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При решении образовательной задачи, а именно </w:t>
      </w:r>
      <w:r w:rsidR="009D17D9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>освоени</w:t>
      </w:r>
      <w:r w:rsidR="009D17D9">
        <w:rPr>
          <w:rFonts w:ascii="Times New Roman" w:hAnsi="Times New Roman" w:cs="Times New Roman"/>
          <w:bCs/>
          <w:sz w:val="28"/>
          <w:szCs w:val="28"/>
        </w:rPr>
        <w:t>и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основных двигательных действий </w:t>
      </w:r>
      <w:r w:rsidR="009D17D9">
        <w:rPr>
          <w:rFonts w:ascii="Times New Roman" w:hAnsi="Times New Roman" w:cs="Times New Roman"/>
          <w:bCs/>
          <w:sz w:val="28"/>
          <w:szCs w:val="28"/>
        </w:rPr>
        <w:t>(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повороты на полу, ползание 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>по</w:t>
      </w:r>
      <w:r w:rsidR="009D17D9">
        <w:rPr>
          <w:rFonts w:ascii="Times New Roman" w:hAnsi="Times New Roman" w:cs="Times New Roman"/>
          <w:bCs/>
          <w:sz w:val="28"/>
          <w:szCs w:val="28"/>
        </w:rPr>
        <w:t>-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lastRenderedPageBreak/>
        <w:t>пластунски</w:t>
      </w:r>
      <w:r w:rsidRPr="0075242D">
        <w:rPr>
          <w:rFonts w:ascii="Times New Roman" w:hAnsi="Times New Roman" w:cs="Times New Roman"/>
          <w:bCs/>
          <w:sz w:val="28"/>
          <w:szCs w:val="28"/>
        </w:rPr>
        <w:t>, на четвереньках, ходьба и т.д.</w:t>
      </w:r>
      <w:r w:rsidR="009D17D9">
        <w:rPr>
          <w:rFonts w:ascii="Times New Roman" w:hAnsi="Times New Roman" w:cs="Times New Roman"/>
          <w:bCs/>
          <w:sz w:val="28"/>
          <w:szCs w:val="28"/>
        </w:rPr>
        <w:t>)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необходимо придерживаться этапов онтогенеза, то есть переходить от одного вида перемещения к другому последовательно, не пропуская и не опережая более ранние этапы, так как это может привести к формированию компенсаций, что не позволит овладеть более сложным моторным навыком.</w:t>
      </w:r>
    </w:p>
    <w:p w14:paraId="7982D46A" w14:textId="77777777" w:rsidR="00FD1216" w:rsidRPr="0075242D" w:rsidRDefault="00FD1216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Обучение перекат</w:t>
      </w:r>
      <w:r w:rsidR="009D17D9">
        <w:rPr>
          <w:rFonts w:ascii="Times New Roman" w:hAnsi="Times New Roman" w:cs="Times New Roman"/>
          <w:bCs/>
          <w:sz w:val="28"/>
          <w:szCs w:val="28"/>
        </w:rPr>
        <w:t>ам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со спины на живо</w:t>
      </w:r>
      <w:r w:rsidR="007958D7">
        <w:rPr>
          <w:rFonts w:ascii="Times New Roman" w:hAnsi="Times New Roman" w:cs="Times New Roman"/>
          <w:bCs/>
          <w:sz w:val="28"/>
          <w:szCs w:val="28"/>
        </w:rPr>
        <w:t>т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и обратно может выполняться с</w:t>
      </w:r>
      <w:r w:rsidR="009D17D9">
        <w:rPr>
          <w:rFonts w:ascii="Times New Roman" w:hAnsi="Times New Roman" w:cs="Times New Roman"/>
          <w:bCs/>
          <w:sz w:val="28"/>
          <w:szCs w:val="28"/>
        </w:rPr>
        <w:t>начала в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упрощённых 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>услови</w:t>
      </w:r>
      <w:r w:rsidR="009D17D9">
        <w:rPr>
          <w:rFonts w:ascii="Times New Roman" w:hAnsi="Times New Roman" w:cs="Times New Roman"/>
          <w:bCs/>
          <w:sz w:val="28"/>
          <w:szCs w:val="28"/>
        </w:rPr>
        <w:t>ях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(из </w:t>
      </w:r>
      <w:r w:rsidR="009B3B01" w:rsidRPr="0075242D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полуповорота), </w:t>
      </w:r>
      <w:r w:rsidR="009B3B01" w:rsidRPr="0075242D">
        <w:rPr>
          <w:rFonts w:ascii="Times New Roman" w:hAnsi="Times New Roman" w:cs="Times New Roman"/>
          <w:bCs/>
          <w:sz w:val="28"/>
          <w:szCs w:val="28"/>
        </w:rPr>
        <w:t xml:space="preserve">постепенно усложняя их уровня, </w:t>
      </w:r>
      <w:r w:rsidR="009D17D9">
        <w:rPr>
          <w:rFonts w:ascii="Times New Roman" w:hAnsi="Times New Roman" w:cs="Times New Roman"/>
          <w:bCs/>
          <w:sz w:val="28"/>
          <w:szCs w:val="28"/>
        </w:rPr>
        <w:t xml:space="preserve">требуемого </w:t>
      </w:r>
      <w:r w:rsidR="009B3B01" w:rsidRPr="0075242D">
        <w:rPr>
          <w:rFonts w:ascii="Times New Roman" w:hAnsi="Times New Roman" w:cs="Times New Roman"/>
          <w:bCs/>
          <w:sz w:val="28"/>
          <w:szCs w:val="28"/>
        </w:rPr>
        <w:t xml:space="preserve">в быту. В качестве методической рекомендации может </w:t>
      </w:r>
      <w:r w:rsidR="009D17D9">
        <w:rPr>
          <w:rFonts w:ascii="Times New Roman" w:hAnsi="Times New Roman" w:cs="Times New Roman"/>
          <w:bCs/>
          <w:sz w:val="28"/>
          <w:szCs w:val="28"/>
        </w:rPr>
        <w:t>быть рекомендовано</w:t>
      </w:r>
      <w:r w:rsidR="009D17D9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B01" w:rsidRPr="0075242D">
        <w:rPr>
          <w:rFonts w:ascii="Times New Roman" w:hAnsi="Times New Roman" w:cs="Times New Roman"/>
          <w:bCs/>
          <w:sz w:val="28"/>
          <w:szCs w:val="28"/>
        </w:rPr>
        <w:t>снабжение ребёнка дополнительными ориентирами: при повороте коснуться впереди поставленного предмета или сцепить руки перед грудью так «как будто обнимаешь большой мяч» и выполнять поворот на бок. При поворотах с живота на спину провоцировать движение сначала глаз (поисковый рефлекс), потом поворот головы и разворот не спину.</w:t>
      </w:r>
    </w:p>
    <w:p w14:paraId="2B1BEC8E" w14:textId="77777777" w:rsidR="009B3B01" w:rsidRPr="0075242D" w:rsidRDefault="009B3B01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Переход в положение на четвереньки может выполняться несколькими приемами:</w:t>
      </w:r>
    </w:p>
    <w:p w14:paraId="694EDBC6" w14:textId="77777777" w:rsidR="009B3B01" w:rsidRPr="0075242D" w:rsidRDefault="009B3B01" w:rsidP="009D17D9">
      <w:pPr>
        <w:pStyle w:val="aa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Из положения лежа на животе руки в опоре на предплечья выполнение максимального сгибания всего тела, подтянуть колени к груди</w:t>
      </w:r>
      <w:r w:rsidR="009D17D9">
        <w:rPr>
          <w:rFonts w:ascii="Times New Roman" w:hAnsi="Times New Roman" w:cs="Times New Roman"/>
          <w:bCs/>
          <w:sz w:val="28"/>
          <w:szCs w:val="28"/>
        </w:rPr>
        <w:t>.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52331E" w14:textId="77777777" w:rsidR="009B3B01" w:rsidRPr="0075242D" w:rsidRDefault="009B3B01" w:rsidP="009D17D9">
      <w:pPr>
        <w:pStyle w:val="aa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Из положения седа по-турецки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зашагивать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двумя руками за спину с выходом в положение на четвереньки (движение общего центра тяжести по спиралевидной траектории)</w:t>
      </w:r>
      <w:r w:rsidR="001348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7FC6DD" w14:textId="77777777" w:rsidR="009B3B01" w:rsidRPr="0075242D" w:rsidRDefault="009B3B01" w:rsidP="009D17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Ползанье на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>четвереньках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может выполняться в несколько фаз:</w:t>
      </w:r>
    </w:p>
    <w:p w14:paraId="55FCD244" w14:textId="77777777" w:rsidR="009B3B01" w:rsidRPr="0075242D" w:rsidRDefault="009B3B01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3 фазы – поочередно переставить руки, затем шаг одной ногой, затем шаг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>другой</w:t>
      </w:r>
      <w:r w:rsidRPr="007524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1B6D91" w14:textId="77777777" w:rsidR="009B3B01" w:rsidRPr="0075242D" w:rsidRDefault="009B3B01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4 фазы – шаг рукой, шаг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>контралатеральной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ногой, затем шаг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рукой и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 xml:space="preserve">после шаг ногой (поочередное </w:t>
      </w:r>
      <w:proofErr w:type="spellStart"/>
      <w:r w:rsidR="00056A32" w:rsidRPr="0075242D">
        <w:rPr>
          <w:rFonts w:ascii="Times New Roman" w:hAnsi="Times New Roman" w:cs="Times New Roman"/>
          <w:bCs/>
          <w:sz w:val="28"/>
          <w:szCs w:val="28"/>
        </w:rPr>
        <w:t>переставление</w:t>
      </w:r>
      <w:proofErr w:type="spellEnd"/>
      <w:r w:rsidR="00056A32" w:rsidRPr="0075242D">
        <w:rPr>
          <w:rFonts w:ascii="Times New Roman" w:hAnsi="Times New Roman" w:cs="Times New Roman"/>
          <w:bCs/>
          <w:sz w:val="28"/>
          <w:szCs w:val="28"/>
        </w:rPr>
        <w:t xml:space="preserve"> контралатеральных верхних и нижних конечностей)</w:t>
      </w:r>
      <w:r w:rsidR="001348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473EF9" w14:textId="77777777" w:rsidR="00056A32" w:rsidRPr="0075242D" w:rsidRDefault="00056A32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2 фазы  - одновременное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переставление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вперёд провой ноги и левой руки, затем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переставление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вперёд левой ноги и правой руки.</w:t>
      </w:r>
    </w:p>
    <w:p w14:paraId="5A47B47E" w14:textId="77777777" w:rsidR="00056A32" w:rsidRPr="0075242D" w:rsidRDefault="00056A32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2-х фазная ходьба на четвереньках самая сложная, максимально приближена к технике ходьбы стоя. Для освоения данного способа необходимо развивать силу и моторный контроль туловища, чтобы предотвращать возможные травмы поясничного отдела. </w:t>
      </w:r>
    </w:p>
    <w:p w14:paraId="0BE41E0B" w14:textId="77777777" w:rsidR="00056A32" w:rsidRPr="0075242D" w:rsidRDefault="00056A32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Во время освоения навыка ползания стараться не допускать резких, неконтролируемых 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>движени</w:t>
      </w:r>
      <w:r w:rsidR="0013480A">
        <w:rPr>
          <w:rFonts w:ascii="Times New Roman" w:hAnsi="Times New Roman" w:cs="Times New Roman"/>
          <w:bCs/>
          <w:sz w:val="28"/>
          <w:szCs w:val="28"/>
        </w:rPr>
        <w:t>й</w:t>
      </w:r>
      <w:r w:rsidRPr="0075242D">
        <w:rPr>
          <w:rFonts w:ascii="Times New Roman" w:hAnsi="Times New Roman" w:cs="Times New Roman"/>
          <w:bCs/>
          <w:sz w:val="28"/>
          <w:szCs w:val="28"/>
        </w:rPr>
        <w:t>, выполняемых с большой долей инерции (особенно когда ноги перемещаются по инерции).</w:t>
      </w:r>
    </w:p>
    <w:p w14:paraId="49613E6C" w14:textId="77777777" w:rsidR="00AD03B9" w:rsidRPr="0075242D" w:rsidRDefault="00AD03B9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Активное применение метода подводящих и подготовительных упражнений обеспечивает адекватную подготовку ребёнка дошкольного возраста с последствиями травм и заболеваний спинного мозга к формированию основных двигательных действий.</w:t>
      </w:r>
    </w:p>
    <w:p w14:paraId="32A49871" w14:textId="77777777" w:rsidR="005D3FEF" w:rsidRPr="0075242D" w:rsidRDefault="005D3FEF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Обучение навыку ходьбы стоит начинать с освоения навык</w:t>
      </w:r>
      <w:r w:rsidR="0013480A">
        <w:rPr>
          <w:rFonts w:ascii="Times New Roman" w:hAnsi="Times New Roman" w:cs="Times New Roman"/>
          <w:bCs/>
          <w:sz w:val="28"/>
          <w:szCs w:val="28"/>
        </w:rPr>
        <w:t>а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>ползани</w:t>
      </w:r>
      <w:r w:rsidR="0013480A">
        <w:rPr>
          <w:rFonts w:ascii="Times New Roman" w:hAnsi="Times New Roman" w:cs="Times New Roman"/>
          <w:bCs/>
          <w:sz w:val="28"/>
          <w:szCs w:val="28"/>
        </w:rPr>
        <w:t>я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на четвереньках и стоя на коленях. В вертикальном положении возможно применение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ортезной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техники, которая изготавливается для каждого ребёнка индивидуально исходя из его потребностей и двигательных возможностей. </w:t>
      </w:r>
    </w:p>
    <w:p w14:paraId="6F78ED68" w14:textId="50A5C6AF" w:rsidR="00056A32" w:rsidRPr="0075242D" w:rsidRDefault="005D3FEF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Наряду с </w:t>
      </w:r>
      <w:r w:rsidR="00A7513D">
        <w:rPr>
          <w:rFonts w:ascii="Times New Roman" w:hAnsi="Times New Roman" w:cs="Times New Roman"/>
          <w:bCs/>
          <w:sz w:val="28"/>
          <w:szCs w:val="28"/>
        </w:rPr>
        <w:t>навыками</w:t>
      </w:r>
      <w:r w:rsidR="00C90810">
        <w:rPr>
          <w:rFonts w:ascii="Times New Roman" w:hAnsi="Times New Roman" w:cs="Times New Roman"/>
          <w:bCs/>
          <w:sz w:val="28"/>
          <w:szCs w:val="28"/>
        </w:rPr>
        <w:t xml:space="preserve"> передвижения (ползание или ходьба) </w:t>
      </w:r>
      <w:r w:rsidRPr="0075242D">
        <w:rPr>
          <w:rFonts w:ascii="Times New Roman" w:hAnsi="Times New Roman" w:cs="Times New Roman"/>
          <w:bCs/>
          <w:sz w:val="28"/>
          <w:szCs w:val="28"/>
        </w:rPr>
        <w:t>на занятиях по адаптивной физической культуре существует потребно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 xml:space="preserve">сть в 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>освоени</w:t>
      </w:r>
      <w:r w:rsidR="0013480A">
        <w:rPr>
          <w:rFonts w:ascii="Times New Roman" w:hAnsi="Times New Roman" w:cs="Times New Roman"/>
          <w:bCs/>
          <w:sz w:val="28"/>
          <w:szCs w:val="28"/>
        </w:rPr>
        <w:t>и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A32" w:rsidRPr="0075242D">
        <w:rPr>
          <w:rFonts w:ascii="Times New Roman" w:hAnsi="Times New Roman" w:cs="Times New Roman"/>
          <w:bCs/>
          <w:sz w:val="28"/>
          <w:szCs w:val="28"/>
        </w:rPr>
        <w:t xml:space="preserve">базовых навыков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управления креслом-коляской: езда вперёд-назад, развороты и повороты в движении, перемещения в коляску и из коляски. </w:t>
      </w:r>
    </w:p>
    <w:p w14:paraId="0D389E21" w14:textId="77777777" w:rsidR="00056A32" w:rsidRPr="0075242D" w:rsidRDefault="00056A32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навыка 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>пересаживани</w:t>
      </w:r>
      <w:r w:rsidR="0013480A">
        <w:rPr>
          <w:rFonts w:ascii="Times New Roman" w:hAnsi="Times New Roman" w:cs="Times New Roman"/>
          <w:bCs/>
          <w:sz w:val="28"/>
          <w:szCs w:val="28"/>
        </w:rPr>
        <w:t>я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с опорой на ноги, а не за счёт опоры руками. Допущение чрезмерного вовлечения рук в навык пересаживания может провоцировать увеличение спастического синдрома в нижних конечностях, закрепление 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>пат</w:t>
      </w:r>
      <w:r w:rsidR="0013480A">
        <w:rPr>
          <w:rFonts w:ascii="Times New Roman" w:hAnsi="Times New Roman" w:cs="Times New Roman"/>
          <w:bCs/>
          <w:sz w:val="28"/>
          <w:szCs w:val="28"/>
        </w:rPr>
        <w:t>о</w:t>
      </w:r>
      <w:r w:rsidR="0013480A" w:rsidRPr="0075242D">
        <w:rPr>
          <w:rFonts w:ascii="Times New Roman" w:hAnsi="Times New Roman" w:cs="Times New Roman"/>
          <w:bCs/>
          <w:sz w:val="28"/>
          <w:szCs w:val="28"/>
        </w:rPr>
        <w:t xml:space="preserve">логического </w:t>
      </w:r>
      <w:r w:rsidRPr="0075242D">
        <w:rPr>
          <w:rFonts w:ascii="Times New Roman" w:hAnsi="Times New Roman" w:cs="Times New Roman"/>
          <w:bCs/>
          <w:sz w:val="28"/>
          <w:szCs w:val="28"/>
        </w:rPr>
        <w:t>стереотипа (при недостаточном давлени</w:t>
      </w:r>
      <w:r w:rsidR="00407123" w:rsidRPr="0075242D">
        <w:rPr>
          <w:rFonts w:ascii="Times New Roman" w:hAnsi="Times New Roman" w:cs="Times New Roman"/>
          <w:bCs/>
          <w:sz w:val="28"/>
          <w:szCs w:val="28"/>
        </w:rPr>
        <w:t>и силы реакции опоры на стопы</w:t>
      </w:r>
      <w:r w:rsidRPr="0075242D">
        <w:rPr>
          <w:rFonts w:ascii="Times New Roman" w:hAnsi="Times New Roman" w:cs="Times New Roman"/>
          <w:bCs/>
          <w:sz w:val="28"/>
          <w:szCs w:val="28"/>
        </w:rPr>
        <w:t>, ноги сгибаются, что делает невозможным их опороспособность).</w:t>
      </w:r>
    </w:p>
    <w:p w14:paraId="50170877" w14:textId="77777777" w:rsidR="00056A32" w:rsidRPr="0075242D" w:rsidRDefault="00056A32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Также необходимо формировать навык пересаживания между разновысокими поверхностями, для того, чтобы впоследствии </w:t>
      </w:r>
      <w:r w:rsidR="009052E4" w:rsidRPr="0075242D">
        <w:rPr>
          <w:rFonts w:ascii="Times New Roman" w:hAnsi="Times New Roman" w:cs="Times New Roman"/>
          <w:bCs/>
          <w:sz w:val="28"/>
          <w:szCs w:val="28"/>
        </w:rPr>
        <w:t>ребёнок мог пересаживаться на кресло с пола и с кресла на пол. В качестве начальных упражнений можно применять пересаживание вправо или влево на высоту до 5 см, или пересаживание с поворотом на 90 градусов.</w:t>
      </w:r>
    </w:p>
    <w:p w14:paraId="1EACAB14" w14:textId="77777777" w:rsidR="005D3FEF" w:rsidRPr="0075242D" w:rsidRDefault="005D3FEF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занятии возможно многократное повторение эргономичного перемещения, </w:t>
      </w:r>
      <w:r w:rsidR="00D271EF">
        <w:rPr>
          <w:rFonts w:ascii="Times New Roman" w:hAnsi="Times New Roman" w:cs="Times New Roman"/>
          <w:bCs/>
          <w:sz w:val="28"/>
          <w:szCs w:val="28"/>
        </w:rPr>
        <w:t xml:space="preserve">как в виде упражнений, </w:t>
      </w:r>
      <w:r w:rsidRPr="0075242D">
        <w:rPr>
          <w:rFonts w:ascii="Times New Roman" w:hAnsi="Times New Roman" w:cs="Times New Roman"/>
          <w:bCs/>
          <w:sz w:val="28"/>
          <w:szCs w:val="28"/>
        </w:rPr>
        <w:t>так и в форме игры, эстафеты</w:t>
      </w:r>
      <w:r w:rsidR="00D271EF">
        <w:rPr>
          <w:rFonts w:ascii="Times New Roman" w:hAnsi="Times New Roman" w:cs="Times New Roman"/>
          <w:bCs/>
          <w:sz w:val="28"/>
          <w:szCs w:val="28"/>
        </w:rPr>
        <w:t>.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2BDCAE" w14:textId="77777777" w:rsidR="005D3FEF" w:rsidRPr="0075242D" w:rsidRDefault="005D3FEF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Стоит учитывать, что </w:t>
      </w:r>
      <w:r w:rsidR="00D271E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5242D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D271EF">
        <w:rPr>
          <w:rFonts w:ascii="Times New Roman" w:hAnsi="Times New Roman" w:cs="Times New Roman"/>
          <w:bCs/>
          <w:sz w:val="28"/>
          <w:szCs w:val="28"/>
        </w:rPr>
        <w:t>е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формирования двигательных навыков детей с последствиями травм и заболеваний спинного мозга </w:t>
      </w:r>
      <w:r w:rsidR="00D271EF">
        <w:rPr>
          <w:rFonts w:ascii="Times New Roman" w:hAnsi="Times New Roman" w:cs="Times New Roman"/>
          <w:bCs/>
          <w:sz w:val="28"/>
          <w:szCs w:val="28"/>
        </w:rPr>
        <w:t xml:space="preserve">инструктор АФК не всегда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может опираться на предшествующий </w:t>
      </w:r>
      <w:r w:rsidR="00611AE4" w:rsidRPr="0075242D">
        <w:rPr>
          <w:rFonts w:ascii="Times New Roman" w:hAnsi="Times New Roman" w:cs="Times New Roman"/>
          <w:bCs/>
          <w:sz w:val="28"/>
          <w:szCs w:val="28"/>
        </w:rPr>
        <w:t>двигательный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опыт, так как </w:t>
      </w:r>
      <w:r w:rsidR="00611AE4" w:rsidRPr="0075242D">
        <w:rPr>
          <w:rFonts w:ascii="Times New Roman" w:hAnsi="Times New Roman" w:cs="Times New Roman"/>
          <w:bCs/>
          <w:sz w:val="28"/>
          <w:szCs w:val="28"/>
        </w:rPr>
        <w:t>имеет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AE4" w:rsidRPr="0075242D">
        <w:rPr>
          <w:rFonts w:ascii="Times New Roman" w:hAnsi="Times New Roman" w:cs="Times New Roman"/>
          <w:bCs/>
          <w:sz w:val="28"/>
          <w:szCs w:val="28"/>
        </w:rPr>
        <w:t>место врождённое или рано при</w:t>
      </w:r>
      <w:r w:rsidRPr="0075242D">
        <w:rPr>
          <w:rFonts w:ascii="Times New Roman" w:hAnsi="Times New Roman" w:cs="Times New Roman"/>
          <w:bCs/>
          <w:sz w:val="28"/>
          <w:szCs w:val="28"/>
        </w:rPr>
        <w:t>обрет</w:t>
      </w:r>
      <w:r w:rsidR="00611AE4" w:rsidRPr="0075242D">
        <w:rPr>
          <w:rFonts w:ascii="Times New Roman" w:hAnsi="Times New Roman" w:cs="Times New Roman"/>
          <w:bCs/>
          <w:sz w:val="28"/>
          <w:szCs w:val="28"/>
        </w:rPr>
        <w:t>ённое заболевание.</w:t>
      </w:r>
    </w:p>
    <w:p w14:paraId="6ABDE4D0" w14:textId="77777777" w:rsidR="009052E4" w:rsidRPr="0075242D" w:rsidRDefault="009052E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Основной упор при решении образовательной задачи необходимо делать на формирование навыков бытовой независимости, но также необходимо расширять двигательный опыт и навыки детей</w:t>
      </w:r>
      <w:r w:rsidR="00D271EF">
        <w:rPr>
          <w:rFonts w:ascii="Times New Roman" w:hAnsi="Times New Roman" w:cs="Times New Roman"/>
          <w:bCs/>
          <w:sz w:val="28"/>
          <w:szCs w:val="28"/>
        </w:rPr>
        <w:t>.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EF">
        <w:rPr>
          <w:rFonts w:ascii="Times New Roman" w:hAnsi="Times New Roman" w:cs="Times New Roman"/>
          <w:bCs/>
          <w:sz w:val="28"/>
          <w:szCs w:val="28"/>
        </w:rPr>
        <w:t xml:space="preserve">Следует </w:t>
      </w:r>
      <w:r w:rsidRPr="0075242D">
        <w:rPr>
          <w:rFonts w:ascii="Times New Roman" w:hAnsi="Times New Roman" w:cs="Times New Roman"/>
          <w:bCs/>
          <w:sz w:val="28"/>
          <w:szCs w:val="28"/>
        </w:rPr>
        <w:t>включать элементы спортивных дисциплин: формирование основ техники ловли и бросков мяча, формирование основ техники метания малого мяча и так далее.</w:t>
      </w:r>
    </w:p>
    <w:p w14:paraId="11FFE518" w14:textId="77777777" w:rsidR="00D271EF" w:rsidRDefault="009052E4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Решение образовательной задачи требует применение комплекса методов обучения двигательным действиям: метод слова, метод наглядности, метод проводки, подводящих и подготовительных упражнений, метод конструктивно-целостного выполнения упражнения,</w:t>
      </w:r>
      <w:r w:rsidR="00407123" w:rsidRPr="0075242D">
        <w:rPr>
          <w:rFonts w:ascii="Times New Roman" w:hAnsi="Times New Roman" w:cs="Times New Roman"/>
          <w:bCs/>
          <w:sz w:val="28"/>
          <w:szCs w:val="28"/>
        </w:rPr>
        <w:t xml:space="preserve"> метод тренажёров.</w:t>
      </w:r>
    </w:p>
    <w:p w14:paraId="210481EB" w14:textId="77777777" w:rsidR="00611AE4" w:rsidRPr="0075242D" w:rsidRDefault="00407123" w:rsidP="001D6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Освоение двигательных навыков наиболее органично вписываются в основную часть занятия по адаптивной физической культуре.</w:t>
      </w:r>
    </w:p>
    <w:p w14:paraId="186AD23F" w14:textId="77777777" w:rsidR="007A7B62" w:rsidRPr="0075242D" w:rsidRDefault="007A7B62" w:rsidP="00611A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107A5A" w14:textId="77777777" w:rsidR="00FD077A" w:rsidRDefault="00FD0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32A2C3" w14:textId="77777777" w:rsidR="007A7B62" w:rsidRPr="0075242D" w:rsidRDefault="007A7B62" w:rsidP="007A7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02AA3">
        <w:rPr>
          <w:rFonts w:ascii="Times New Roman" w:hAnsi="Times New Roman" w:cs="Times New Roman"/>
          <w:b/>
          <w:sz w:val="28"/>
          <w:szCs w:val="28"/>
        </w:rPr>
        <w:t>3</w:t>
      </w:r>
      <w:r w:rsidRPr="0075242D">
        <w:rPr>
          <w:rFonts w:ascii="Times New Roman" w:hAnsi="Times New Roman" w:cs="Times New Roman"/>
          <w:b/>
          <w:sz w:val="28"/>
          <w:szCs w:val="28"/>
        </w:rPr>
        <w:t>.</w:t>
      </w:r>
      <w:r w:rsidR="00102AA3">
        <w:rPr>
          <w:rFonts w:ascii="Times New Roman" w:hAnsi="Times New Roman" w:cs="Times New Roman"/>
          <w:b/>
          <w:sz w:val="28"/>
          <w:szCs w:val="28"/>
        </w:rPr>
        <w:t>3.</w:t>
      </w:r>
      <w:r w:rsidR="00C245C1" w:rsidRPr="00C245C1">
        <w:rPr>
          <w:rFonts w:ascii="Times New Roman" w:hAnsi="Times New Roman" w:cs="Times New Roman"/>
          <w:b/>
          <w:sz w:val="28"/>
          <w:szCs w:val="28"/>
        </w:rPr>
        <w:t>Задачи и содержание занятий адаптивной физической культурой с воспитанниками с</w:t>
      </w:r>
      <w:r w:rsidR="00C245C1" w:rsidRPr="0075242D" w:rsidDel="00C24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/>
          <w:sz w:val="28"/>
          <w:szCs w:val="28"/>
        </w:rPr>
        <w:t>ортопедическими патологиями</w:t>
      </w:r>
    </w:p>
    <w:p w14:paraId="559B0B66" w14:textId="77777777" w:rsidR="00C23F4E" w:rsidRDefault="00C23F4E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112BEF" w14:textId="77777777" w:rsidR="007A7B62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В настоящее время различные ортопедические патологии выявляются почти у 80% детей. К ортопедическим патологиям относятся:</w:t>
      </w:r>
    </w:p>
    <w:p w14:paraId="05CF4E8A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врожденная дисплазия тазобедренного сустава;</w:t>
      </w:r>
    </w:p>
    <w:p w14:paraId="7D04A805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врожденная косолапость;</w:t>
      </w:r>
    </w:p>
    <w:p w14:paraId="36AEC83F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плоскостопие;</w:t>
      </w:r>
    </w:p>
    <w:p w14:paraId="6A44D93F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сколиоз;</w:t>
      </w:r>
    </w:p>
    <w:p w14:paraId="6E4F4736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рахит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Pr="007524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6BD016" w14:textId="77777777" w:rsidR="00E72EBF" w:rsidRPr="0075242D" w:rsidRDefault="00E72EBF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В связи с многообразием 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ортопедических нарушений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необходим комплексный подход в процессе </w:t>
      </w:r>
      <w:proofErr w:type="spellStart"/>
      <w:r w:rsidRPr="0075242D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75242D">
        <w:rPr>
          <w:rFonts w:ascii="Times New Roman" w:hAnsi="Times New Roman" w:cs="Times New Roman"/>
          <w:bCs/>
          <w:sz w:val="28"/>
          <w:szCs w:val="28"/>
        </w:rPr>
        <w:t>/реабилитации и профилактики развития заболевания</w:t>
      </w:r>
      <w:r w:rsidR="00C23F4E">
        <w:rPr>
          <w:rFonts w:ascii="Times New Roman" w:hAnsi="Times New Roman" w:cs="Times New Roman"/>
          <w:bCs/>
          <w:sz w:val="28"/>
          <w:szCs w:val="28"/>
        </w:rPr>
        <w:t>,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F4E">
        <w:rPr>
          <w:rFonts w:ascii="Times New Roman" w:hAnsi="Times New Roman" w:cs="Times New Roman"/>
          <w:bCs/>
          <w:sz w:val="28"/>
          <w:szCs w:val="28"/>
        </w:rPr>
        <w:t>ч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 xml:space="preserve">тобы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избежать </w:t>
      </w:r>
      <w:r w:rsidR="00C23F4E">
        <w:rPr>
          <w:rFonts w:ascii="Times New Roman" w:hAnsi="Times New Roman" w:cs="Times New Roman"/>
          <w:bCs/>
          <w:sz w:val="28"/>
          <w:szCs w:val="28"/>
        </w:rPr>
        <w:t>прогрессировани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23F4E">
        <w:rPr>
          <w:rFonts w:ascii="Times New Roman" w:hAnsi="Times New Roman" w:cs="Times New Roman"/>
          <w:bCs/>
          <w:sz w:val="28"/>
          <w:szCs w:val="28"/>
        </w:rPr>
        <w:t>двигательной патологии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C23F4E">
        <w:rPr>
          <w:rFonts w:ascii="Times New Roman" w:hAnsi="Times New Roman" w:cs="Times New Roman"/>
          <w:bCs/>
          <w:sz w:val="28"/>
          <w:szCs w:val="28"/>
        </w:rPr>
        <w:t>я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>контрактур суставов и патологических поз. Для этого необходимо применять пассивные, активно-пассивные и активные упражнения направленного действия, а так же активные упражнения</w:t>
      </w:r>
      <w:r w:rsidR="00C23F4E">
        <w:rPr>
          <w:rFonts w:ascii="Times New Roman" w:hAnsi="Times New Roman" w:cs="Times New Roman"/>
          <w:bCs/>
          <w:sz w:val="28"/>
          <w:szCs w:val="28"/>
        </w:rPr>
        <w:t>,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направленные на укрепления и развития силы мышц антагонистов.</w:t>
      </w:r>
    </w:p>
    <w:p w14:paraId="2D1AC45E" w14:textId="77777777" w:rsidR="00B44881" w:rsidRPr="0075242D" w:rsidRDefault="00B44881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При дисплазии тазобедренного сустава </w:t>
      </w:r>
      <w:r w:rsidR="00C23F4E">
        <w:rPr>
          <w:rFonts w:ascii="Times New Roman" w:hAnsi="Times New Roman" w:cs="Times New Roman"/>
          <w:bCs/>
          <w:sz w:val="28"/>
          <w:szCs w:val="28"/>
        </w:rPr>
        <w:t>н</w:t>
      </w:r>
      <w:r w:rsidR="004B3622" w:rsidRPr="0075242D">
        <w:rPr>
          <w:rFonts w:ascii="Times New Roman" w:hAnsi="Times New Roman" w:cs="Times New Roman"/>
          <w:bCs/>
          <w:sz w:val="28"/>
          <w:szCs w:val="28"/>
        </w:rPr>
        <w:t>еобходимы общеукрепляющие и тонизирующие мышцы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="004B3622" w:rsidRPr="0075242D">
        <w:rPr>
          <w:rFonts w:ascii="Times New Roman" w:hAnsi="Times New Roman" w:cs="Times New Roman"/>
          <w:bCs/>
          <w:sz w:val="28"/>
          <w:szCs w:val="28"/>
        </w:rPr>
        <w:t>, тренируется навык произвольного расслабления мышц</w:t>
      </w:r>
      <w:r w:rsidR="00C23F4E">
        <w:rPr>
          <w:rFonts w:ascii="Times New Roman" w:hAnsi="Times New Roman" w:cs="Times New Roman"/>
          <w:bCs/>
          <w:sz w:val="28"/>
          <w:szCs w:val="28"/>
        </w:rPr>
        <w:t>; в</w:t>
      </w:r>
      <w:r w:rsidR="004B3622" w:rsidRPr="0075242D">
        <w:rPr>
          <w:rFonts w:ascii="Times New Roman" w:hAnsi="Times New Roman" w:cs="Times New Roman"/>
          <w:bCs/>
          <w:sz w:val="28"/>
          <w:szCs w:val="28"/>
        </w:rPr>
        <w:t xml:space="preserve">ажно укрепление ягодичных мышц. Основное положение 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 при выполнении упражнений </w:t>
      </w:r>
      <w:r w:rsidR="004B3622" w:rsidRPr="0075242D">
        <w:rPr>
          <w:rFonts w:ascii="Times New Roman" w:hAnsi="Times New Roman" w:cs="Times New Roman"/>
          <w:bCs/>
          <w:sz w:val="28"/>
          <w:szCs w:val="28"/>
        </w:rPr>
        <w:t>– лежа. В зависимости от возможностей ребенка тренировка проводится в активном, пассивно-активном или пассивном режиме.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 Детям с дисплазиями тазобедренных суставов з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>апрещен бег, кувырки, прыжки, а также нельзя поднимать тяжести.</w:t>
      </w:r>
    </w:p>
    <w:p w14:paraId="76EC2509" w14:textId="77777777" w:rsidR="00492EA8" w:rsidRPr="0075242D" w:rsidRDefault="004B3622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Для коррекции косолапости на занятиях </w:t>
      </w:r>
      <w:r w:rsidR="00C23F4E">
        <w:rPr>
          <w:rFonts w:ascii="Times New Roman" w:hAnsi="Times New Roman" w:cs="Times New Roman"/>
          <w:bCs/>
          <w:sz w:val="28"/>
          <w:szCs w:val="28"/>
        </w:rPr>
        <w:t xml:space="preserve">адаптивной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физической культуры упражнения выполняются лежа, сидя, стоя, в движении с помощью различных приспособлений: гимнастической лестницы, наклонной поверхности, следовых дорожек. Упражнения направлены на активацию ослабленных малоберцовых мышц, 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>растягивани</w:t>
      </w:r>
      <w:r w:rsidR="00C23F4E">
        <w:rPr>
          <w:rFonts w:ascii="Times New Roman" w:hAnsi="Times New Roman" w:cs="Times New Roman"/>
          <w:bCs/>
          <w:sz w:val="28"/>
          <w:szCs w:val="28"/>
        </w:rPr>
        <w:t>е</w:t>
      </w:r>
      <w:r w:rsidR="00C23F4E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мышц задневнутренней поверхности голени, </w:t>
      </w:r>
      <w:r w:rsidR="00492EA8" w:rsidRPr="0075242D">
        <w:rPr>
          <w:rFonts w:ascii="Times New Roman" w:hAnsi="Times New Roman" w:cs="Times New Roman"/>
          <w:bCs/>
          <w:sz w:val="28"/>
          <w:szCs w:val="28"/>
        </w:rPr>
        <w:t>увеличение объема движений в голеностопном суст</w:t>
      </w:r>
      <w:r w:rsidR="00C23F4E">
        <w:rPr>
          <w:rFonts w:ascii="Times New Roman" w:hAnsi="Times New Roman" w:cs="Times New Roman"/>
          <w:bCs/>
          <w:sz w:val="28"/>
          <w:szCs w:val="28"/>
        </w:rPr>
        <w:t>а</w:t>
      </w:r>
      <w:r w:rsidR="00492EA8" w:rsidRPr="0075242D">
        <w:rPr>
          <w:rFonts w:ascii="Times New Roman" w:hAnsi="Times New Roman" w:cs="Times New Roman"/>
          <w:bCs/>
          <w:sz w:val="28"/>
          <w:szCs w:val="28"/>
        </w:rPr>
        <w:t xml:space="preserve">ве, </w:t>
      </w:r>
      <w:r w:rsidR="00492EA8" w:rsidRPr="0075242D">
        <w:rPr>
          <w:rFonts w:ascii="Times New Roman" w:hAnsi="Times New Roman" w:cs="Times New Roman"/>
          <w:bCs/>
          <w:sz w:val="28"/>
          <w:szCs w:val="28"/>
        </w:rPr>
        <w:lastRenderedPageBreak/>
        <w:t>коррекцию патологической походки. Уровень нагрузки определяется специалистом в зависимости от возможностей ребенка.</w:t>
      </w:r>
    </w:p>
    <w:p w14:paraId="5C55B0C5" w14:textId="77777777" w:rsidR="00101857" w:rsidRPr="0075242D" w:rsidRDefault="00492EA8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По статистике сколиоз является самой распространенной патологией у детей. Наличие сколиоза означает не только нарушение функций опорно-двигательного аппарата, но и </w:t>
      </w:r>
      <w:r w:rsidR="00101857" w:rsidRPr="0075242D">
        <w:rPr>
          <w:rFonts w:ascii="Times New Roman" w:hAnsi="Times New Roman" w:cs="Times New Roman"/>
          <w:bCs/>
          <w:sz w:val="28"/>
          <w:szCs w:val="28"/>
        </w:rPr>
        <w:t xml:space="preserve">возникновение и развитие </w:t>
      </w:r>
      <w:r w:rsidR="001B5E97">
        <w:rPr>
          <w:rFonts w:ascii="Times New Roman" w:hAnsi="Times New Roman" w:cs="Times New Roman"/>
          <w:bCs/>
          <w:sz w:val="28"/>
          <w:szCs w:val="28"/>
        </w:rPr>
        <w:t>нарушения</w:t>
      </w:r>
      <w:r w:rsidR="001B5E97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857" w:rsidRPr="0075242D">
        <w:rPr>
          <w:rFonts w:ascii="Times New Roman" w:hAnsi="Times New Roman" w:cs="Times New Roman"/>
          <w:bCs/>
          <w:sz w:val="28"/>
          <w:szCs w:val="28"/>
        </w:rPr>
        <w:t xml:space="preserve">функций внутренних органов, органов дыхания, нервной системы. Для коррекции нарушения важно учитывать степень выраженности сколиоза (1-4 степень). Выполняются упражнения активно, реже активно-пассивно, преимущественно в положении лежа. Упражнения разделяются на симметричные, асимметричные, так же </w:t>
      </w:r>
      <w:r w:rsidR="001B5E97">
        <w:rPr>
          <w:rFonts w:ascii="Times New Roman" w:hAnsi="Times New Roman" w:cs="Times New Roman"/>
          <w:bCs/>
          <w:sz w:val="28"/>
          <w:szCs w:val="28"/>
        </w:rPr>
        <w:t xml:space="preserve">выполняются </w:t>
      </w:r>
      <w:r w:rsidR="00101857" w:rsidRPr="0075242D">
        <w:rPr>
          <w:rFonts w:ascii="Times New Roman" w:hAnsi="Times New Roman" w:cs="Times New Roman"/>
          <w:bCs/>
          <w:sz w:val="28"/>
          <w:szCs w:val="28"/>
        </w:rPr>
        <w:t>упражнения на укрепление брюшного пресса и мышц спины.</w:t>
      </w:r>
    </w:p>
    <w:p w14:paraId="5E6B61FC" w14:textId="39B2C6AD" w:rsidR="00101857" w:rsidRPr="0075242D" w:rsidRDefault="0010185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Приоритетным </w:t>
      </w:r>
      <w:r w:rsidR="001B5E97">
        <w:rPr>
          <w:rFonts w:ascii="Times New Roman" w:hAnsi="Times New Roman" w:cs="Times New Roman"/>
          <w:bCs/>
          <w:sz w:val="28"/>
          <w:szCs w:val="28"/>
        </w:rPr>
        <w:t xml:space="preserve">направлением </w:t>
      </w:r>
      <w:r w:rsidR="00BA199F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="001B5E97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BA199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 xml:space="preserve"> развитие координации</w:t>
      </w:r>
      <w:r w:rsidR="00BA199F">
        <w:rPr>
          <w:rFonts w:ascii="Times New Roman" w:hAnsi="Times New Roman" w:cs="Times New Roman"/>
          <w:bCs/>
          <w:sz w:val="28"/>
          <w:szCs w:val="28"/>
        </w:rPr>
        <w:t xml:space="preserve"> движений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 xml:space="preserve">, силы и выносливости. Важно </w:t>
      </w:r>
      <w:r w:rsidR="001B5E97">
        <w:rPr>
          <w:rFonts w:ascii="Times New Roman" w:hAnsi="Times New Roman" w:cs="Times New Roman"/>
          <w:bCs/>
          <w:sz w:val="28"/>
          <w:szCs w:val="28"/>
        </w:rPr>
        <w:t>контролировать</w:t>
      </w:r>
      <w:r w:rsidR="001B5E97" w:rsidRPr="00752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 xml:space="preserve">правильность выполнения упражнений, стремление ребенка к самостоятельному выполнению </w:t>
      </w:r>
      <w:r w:rsidR="00BA199F">
        <w:rPr>
          <w:rFonts w:ascii="Times New Roman" w:hAnsi="Times New Roman" w:cs="Times New Roman"/>
          <w:bCs/>
          <w:sz w:val="28"/>
          <w:szCs w:val="28"/>
        </w:rPr>
        <w:t>двигательного действия,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 xml:space="preserve"> поощрение его </w:t>
      </w:r>
      <w:r w:rsidR="00BA199F">
        <w:rPr>
          <w:rFonts w:ascii="Times New Roman" w:hAnsi="Times New Roman" w:cs="Times New Roman"/>
          <w:bCs/>
          <w:sz w:val="28"/>
          <w:szCs w:val="28"/>
        </w:rPr>
        <w:t xml:space="preserve">двигательной активности  и 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 xml:space="preserve">интереса </w:t>
      </w:r>
      <w:r w:rsidR="001B5E9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A199F">
        <w:rPr>
          <w:rFonts w:ascii="Times New Roman" w:hAnsi="Times New Roman" w:cs="Times New Roman"/>
          <w:bCs/>
          <w:sz w:val="28"/>
          <w:szCs w:val="28"/>
        </w:rPr>
        <w:t>познанию своих двигательных возможностей</w:t>
      </w:r>
      <w:r w:rsidR="00E51677" w:rsidRPr="007524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9AFA61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При развитии силовых способностей важно учитывать особенности патологии, чтобы исключить возможность прогресси</w:t>
      </w:r>
      <w:r w:rsidR="001B5E97">
        <w:rPr>
          <w:rFonts w:ascii="Times New Roman" w:hAnsi="Times New Roman" w:cs="Times New Roman"/>
          <w:bCs/>
          <w:sz w:val="28"/>
          <w:szCs w:val="28"/>
        </w:rPr>
        <w:t>рования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заболевания. Важно особое внимание уделить развитию мышц спины и брюшного пресса, которые </w:t>
      </w:r>
      <w:r w:rsidR="001B5E97">
        <w:rPr>
          <w:rFonts w:ascii="Times New Roman" w:hAnsi="Times New Roman" w:cs="Times New Roman"/>
          <w:bCs/>
          <w:sz w:val="28"/>
          <w:szCs w:val="28"/>
        </w:rPr>
        <w:t>необходимы для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развития силовых возможностей ребенка с ортопедической патологией.</w:t>
      </w:r>
    </w:p>
    <w:p w14:paraId="4C84426A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Дети с ортопедическими патологиями, наравне с нормально развивающимися детьми, должны осваивать обычные двигательные навыки, такие как:</w:t>
      </w:r>
    </w:p>
    <w:p w14:paraId="08F4BAEC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ловля и броски мяча;</w:t>
      </w:r>
    </w:p>
    <w:p w14:paraId="2FB39E1E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метание мяча в даль и в цель;</w:t>
      </w:r>
    </w:p>
    <w:p w14:paraId="18C5A916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строевые упражнения;</w:t>
      </w:r>
    </w:p>
    <w:p w14:paraId="71F46FB4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>- прыжки на месте (</w:t>
      </w:r>
      <w:r w:rsidR="001B5E97">
        <w:rPr>
          <w:rFonts w:ascii="Times New Roman" w:hAnsi="Times New Roman" w:cs="Times New Roman"/>
          <w:bCs/>
          <w:sz w:val="28"/>
          <w:szCs w:val="28"/>
        </w:rPr>
        <w:t>при отсутствии медицинских противопоказаний</w:t>
      </w:r>
      <w:r w:rsidRPr="0075242D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96E4DDE" w14:textId="77777777" w:rsidR="00E51677" w:rsidRPr="0075242D" w:rsidRDefault="00E5167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57DC" w:rsidRPr="0075242D">
        <w:rPr>
          <w:rFonts w:ascii="Times New Roman" w:hAnsi="Times New Roman" w:cs="Times New Roman"/>
          <w:bCs/>
          <w:sz w:val="28"/>
          <w:szCs w:val="28"/>
        </w:rPr>
        <w:t>ползанье по-пластунски и на четвереньках.</w:t>
      </w:r>
    </w:p>
    <w:p w14:paraId="27AE12B2" w14:textId="77777777" w:rsidR="007257DC" w:rsidRPr="0075242D" w:rsidRDefault="001B5E97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7257DC" w:rsidRPr="0075242D">
        <w:rPr>
          <w:rFonts w:ascii="Times New Roman" w:hAnsi="Times New Roman" w:cs="Times New Roman"/>
          <w:bCs/>
          <w:sz w:val="28"/>
          <w:szCs w:val="28"/>
        </w:rPr>
        <w:t xml:space="preserve"> качестве методов обучения применяются вербальные и невербальные методы, метод обучения по показу, расчлененного и целостного обучения, метод проводки, метод тренажеров, метод наглядности, игровой и соревновательный метод.</w:t>
      </w:r>
    </w:p>
    <w:p w14:paraId="5C0FF05C" w14:textId="77777777" w:rsidR="00C710B9" w:rsidRDefault="007257DC" w:rsidP="00F01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42D">
        <w:rPr>
          <w:rFonts w:ascii="Times New Roman" w:hAnsi="Times New Roman" w:cs="Times New Roman"/>
          <w:bCs/>
          <w:sz w:val="28"/>
          <w:szCs w:val="28"/>
        </w:rPr>
        <w:t xml:space="preserve">Для успешной </w:t>
      </w:r>
      <w:r w:rsidR="001B5E97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75242D">
        <w:rPr>
          <w:rFonts w:ascii="Times New Roman" w:hAnsi="Times New Roman" w:cs="Times New Roman"/>
          <w:bCs/>
          <w:sz w:val="28"/>
          <w:szCs w:val="28"/>
        </w:rPr>
        <w:t xml:space="preserve"> необходимо создать условия заинтересованности ребенка в преодолении патологии. Добиться этого можно с помощью игровых ситуаций</w:t>
      </w:r>
      <w:r w:rsidR="00694C54" w:rsidRPr="0075242D">
        <w:rPr>
          <w:rFonts w:ascii="Times New Roman" w:hAnsi="Times New Roman" w:cs="Times New Roman"/>
          <w:bCs/>
          <w:sz w:val="28"/>
          <w:szCs w:val="28"/>
        </w:rPr>
        <w:t>, многократных повторений, эстафет, строевых упражнений.</w:t>
      </w:r>
    </w:p>
    <w:p w14:paraId="6A84CE03" w14:textId="77777777" w:rsidR="00FD077A" w:rsidRDefault="00FD077A" w:rsidP="00005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04C12" w14:textId="77777777" w:rsidR="00005A6C" w:rsidRPr="0075242D" w:rsidRDefault="00005A6C" w:rsidP="00005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>2.</w:t>
      </w:r>
      <w:r w:rsidR="00102AA3">
        <w:rPr>
          <w:rFonts w:ascii="Times New Roman" w:hAnsi="Times New Roman" w:cs="Times New Roman"/>
          <w:b/>
          <w:sz w:val="28"/>
          <w:szCs w:val="28"/>
        </w:rPr>
        <w:t>3.4</w:t>
      </w:r>
      <w:r w:rsidR="00C245C1" w:rsidRPr="00C24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0B9">
        <w:rPr>
          <w:rFonts w:ascii="Times New Roman" w:hAnsi="Times New Roman" w:cs="Times New Roman"/>
          <w:b/>
          <w:sz w:val="28"/>
          <w:szCs w:val="28"/>
        </w:rPr>
        <w:t>З</w:t>
      </w:r>
      <w:r w:rsidR="00C710B9" w:rsidRPr="00C245C1">
        <w:rPr>
          <w:rFonts w:ascii="Times New Roman" w:hAnsi="Times New Roman" w:cs="Times New Roman"/>
          <w:b/>
          <w:sz w:val="28"/>
          <w:szCs w:val="28"/>
        </w:rPr>
        <w:t>адачи и содержание занятий адаптивной физической культурой с воспитанниками с</w:t>
      </w:r>
      <w:r w:rsidR="00C710B9" w:rsidRPr="0075242D">
        <w:rPr>
          <w:rFonts w:ascii="Times New Roman" w:hAnsi="Times New Roman" w:cs="Times New Roman"/>
          <w:b/>
          <w:sz w:val="28"/>
          <w:szCs w:val="28"/>
        </w:rPr>
        <w:t xml:space="preserve"> последствиями ампутаций конечностей</w:t>
      </w:r>
    </w:p>
    <w:p w14:paraId="4ED2EF22" w14:textId="77777777" w:rsidR="00C710B9" w:rsidRDefault="00C710B9" w:rsidP="00005A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2CC5B8" w14:textId="77777777" w:rsidR="00005A6C" w:rsidRPr="0075242D" w:rsidRDefault="00005A6C" w:rsidP="00C71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</w:t>
      </w:r>
      <w:r w:rsidR="00932AC0">
        <w:rPr>
          <w:rFonts w:ascii="Times New Roman" w:hAnsi="Times New Roman" w:cs="Times New Roman"/>
          <w:bCs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Cs/>
          <w:sz w:val="28"/>
          <w:szCs w:val="28"/>
        </w:rPr>
        <w:t>детей является очень редкой в дошкольном возрасте.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>Так как после ампутации конечности могут формироваться контрактуры вышележащих суставов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42D">
        <w:rPr>
          <w:rFonts w:ascii="Times New Roman" w:hAnsi="Times New Roman" w:cs="Times New Roman"/>
          <w:sz w:val="28"/>
          <w:szCs w:val="28"/>
        </w:rPr>
        <w:t xml:space="preserve"> в содержании физкультминуток, утренних зарядок и подготовительной части занятия по адаптивной физической </w:t>
      </w:r>
      <w:r w:rsidR="00932AC0" w:rsidRPr="0075242D">
        <w:rPr>
          <w:rFonts w:ascii="Times New Roman" w:hAnsi="Times New Roman" w:cs="Times New Roman"/>
          <w:sz w:val="28"/>
          <w:szCs w:val="28"/>
        </w:rPr>
        <w:t>культур</w:t>
      </w:r>
      <w:r w:rsidR="00932AC0">
        <w:rPr>
          <w:rFonts w:ascii="Times New Roman" w:hAnsi="Times New Roman" w:cs="Times New Roman"/>
          <w:sz w:val="28"/>
          <w:szCs w:val="28"/>
        </w:rPr>
        <w:t>е</w:t>
      </w:r>
      <w:r w:rsidR="00932AC0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>необходимо выполнять упражнения</w:t>
      </w:r>
      <w:r w:rsidR="00932AC0">
        <w:rPr>
          <w:rFonts w:ascii="Times New Roman" w:hAnsi="Times New Roman" w:cs="Times New Roman"/>
          <w:sz w:val="28"/>
          <w:szCs w:val="28"/>
        </w:rPr>
        <w:t>,</w:t>
      </w:r>
      <w:r w:rsidRPr="0075242D">
        <w:rPr>
          <w:rFonts w:ascii="Times New Roman" w:hAnsi="Times New Roman" w:cs="Times New Roman"/>
          <w:sz w:val="28"/>
          <w:szCs w:val="28"/>
        </w:rPr>
        <w:t xml:space="preserve"> направленные на повышение объёма движения в суставе:</w:t>
      </w:r>
      <w:r w:rsidR="00932AC0">
        <w:rPr>
          <w:rFonts w:ascii="Times New Roman" w:hAnsi="Times New Roman" w:cs="Times New Roman"/>
          <w:sz w:val="28"/>
          <w:szCs w:val="28"/>
        </w:rPr>
        <w:t xml:space="preserve"> у</w:t>
      </w:r>
      <w:r w:rsidR="00932AC0" w:rsidRPr="0075242D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Pr="0075242D">
        <w:rPr>
          <w:rFonts w:ascii="Times New Roman" w:hAnsi="Times New Roman" w:cs="Times New Roman"/>
          <w:sz w:val="28"/>
          <w:szCs w:val="28"/>
        </w:rPr>
        <w:t>на расслабление и растяжение укороченных мышц (сгибателей и отводящих)</w:t>
      </w:r>
      <w:r w:rsidR="00932AC0">
        <w:rPr>
          <w:rFonts w:ascii="Times New Roman" w:hAnsi="Times New Roman" w:cs="Times New Roman"/>
          <w:sz w:val="28"/>
          <w:szCs w:val="28"/>
        </w:rPr>
        <w:t>, у</w:t>
      </w:r>
      <w:r w:rsidR="00932AC0" w:rsidRPr="0075242D">
        <w:rPr>
          <w:rFonts w:ascii="Times New Roman" w:hAnsi="Times New Roman" w:cs="Times New Roman"/>
          <w:sz w:val="28"/>
          <w:szCs w:val="28"/>
        </w:rPr>
        <w:t>пражнени</w:t>
      </w:r>
      <w:r w:rsidR="00932AC0">
        <w:rPr>
          <w:rFonts w:ascii="Times New Roman" w:hAnsi="Times New Roman" w:cs="Times New Roman"/>
          <w:sz w:val="28"/>
          <w:szCs w:val="28"/>
        </w:rPr>
        <w:t>я</w:t>
      </w:r>
      <w:r w:rsidR="00932AC0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>на развитие силы мышц антагонистов укороченных мышц (разгибателей и приводящих)</w:t>
      </w:r>
      <w:r w:rsidR="00091EC9">
        <w:rPr>
          <w:rFonts w:ascii="Times New Roman" w:hAnsi="Times New Roman" w:cs="Times New Roman"/>
          <w:sz w:val="28"/>
          <w:szCs w:val="28"/>
        </w:rPr>
        <w:t>.</w:t>
      </w:r>
      <w:r w:rsidR="00932AC0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Данные упражнения могут быть </w:t>
      </w:r>
      <w:r w:rsidR="00091EC9" w:rsidRPr="0075242D">
        <w:rPr>
          <w:rFonts w:ascii="Times New Roman" w:hAnsi="Times New Roman" w:cs="Times New Roman"/>
          <w:sz w:val="28"/>
          <w:szCs w:val="28"/>
        </w:rPr>
        <w:t>активны</w:t>
      </w:r>
      <w:r w:rsidR="00091EC9">
        <w:rPr>
          <w:rFonts w:ascii="Times New Roman" w:hAnsi="Times New Roman" w:cs="Times New Roman"/>
          <w:sz w:val="28"/>
          <w:szCs w:val="28"/>
        </w:rPr>
        <w:t>ми</w:t>
      </w:r>
      <w:r w:rsidR="00091EC9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>или активно-</w:t>
      </w:r>
      <w:r w:rsidR="00091EC9" w:rsidRPr="0075242D">
        <w:rPr>
          <w:rFonts w:ascii="Times New Roman" w:hAnsi="Times New Roman" w:cs="Times New Roman"/>
          <w:sz w:val="28"/>
          <w:szCs w:val="28"/>
        </w:rPr>
        <w:t>пассивны</w:t>
      </w:r>
      <w:r w:rsidR="00091EC9">
        <w:rPr>
          <w:rFonts w:ascii="Times New Roman" w:hAnsi="Times New Roman" w:cs="Times New Roman"/>
          <w:sz w:val="28"/>
          <w:szCs w:val="28"/>
        </w:rPr>
        <w:t>ми</w:t>
      </w:r>
      <w:r w:rsidRPr="0075242D">
        <w:rPr>
          <w:rFonts w:ascii="Times New Roman" w:hAnsi="Times New Roman" w:cs="Times New Roman"/>
          <w:sz w:val="28"/>
          <w:szCs w:val="28"/>
        </w:rPr>
        <w:t xml:space="preserve">, </w:t>
      </w:r>
      <w:r w:rsidR="00091EC9">
        <w:rPr>
          <w:rFonts w:ascii="Times New Roman" w:hAnsi="Times New Roman" w:cs="Times New Roman"/>
          <w:sz w:val="28"/>
          <w:szCs w:val="28"/>
        </w:rPr>
        <w:t xml:space="preserve"> они </w:t>
      </w:r>
      <w:r w:rsidRPr="0075242D">
        <w:rPr>
          <w:rFonts w:ascii="Times New Roman" w:hAnsi="Times New Roman" w:cs="Times New Roman"/>
          <w:sz w:val="28"/>
          <w:szCs w:val="28"/>
        </w:rPr>
        <w:t>не должны вызывать болевого синдрома.</w:t>
      </w:r>
    </w:p>
    <w:p w14:paraId="09A9D992" w14:textId="77777777" w:rsidR="00005A6C" w:rsidRPr="0075242D" w:rsidRDefault="00091EC9" w:rsidP="00932A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у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пражнения, направленные на укрепление ослабленных мышц, устранение контрактур, повышение амплитуды движений, координацию движений, а также </w:t>
      </w:r>
      <w:r w:rsidRPr="0075242D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>в игровой форме и игр</w:t>
      </w:r>
      <w:r>
        <w:rPr>
          <w:rFonts w:ascii="Times New Roman" w:hAnsi="Times New Roman" w:cs="Times New Roman"/>
          <w:sz w:val="28"/>
          <w:szCs w:val="28"/>
        </w:rPr>
        <w:t>ы для коррекции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психоэмоционального состояния детей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:  упражнения с отягощениями и без, с использованием инвентаря (одновременно с физическими упражнениями предлагается использовать мяч «ёжик» </w:t>
      </w:r>
      <w:r w:rsidR="00AF0FE1">
        <w:rPr>
          <w:rFonts w:ascii="Times New Roman" w:hAnsi="Times New Roman" w:cs="Times New Roman"/>
          <w:sz w:val="28"/>
          <w:szCs w:val="28"/>
        </w:rPr>
        <w:t>для самомассажа и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стимулирования активности мышц культи</w:t>
      </w:r>
      <w:r w:rsidR="00AF0FE1">
        <w:rPr>
          <w:rFonts w:ascii="Times New Roman" w:hAnsi="Times New Roman" w:cs="Times New Roman"/>
          <w:sz w:val="28"/>
          <w:szCs w:val="28"/>
        </w:rPr>
        <w:t xml:space="preserve"> - 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перекатывание мяча по столу в различных направлениях, прижимая его культей). Все </w:t>
      </w:r>
      <w:r w:rsidR="00005A6C" w:rsidRPr="0075242D">
        <w:rPr>
          <w:rFonts w:ascii="Times New Roman" w:hAnsi="Times New Roman" w:cs="Times New Roman"/>
          <w:sz w:val="28"/>
          <w:szCs w:val="28"/>
        </w:rPr>
        <w:lastRenderedPageBreak/>
        <w:t>упражнения должны выполняться из различных положений, в разных режимах и условиях (начиная с минимальной до максимальной амплитуды, с различным весом, постепенно увеличивая время, напряжение и частоту).</w:t>
      </w:r>
      <w:r w:rsidR="00AF0FE1">
        <w:rPr>
          <w:rFonts w:ascii="Times New Roman" w:hAnsi="Times New Roman" w:cs="Times New Roman"/>
          <w:sz w:val="28"/>
          <w:szCs w:val="28"/>
        </w:rPr>
        <w:t xml:space="preserve"> В</w:t>
      </w:r>
      <w:r w:rsidR="00005A6C" w:rsidRPr="0075242D">
        <w:rPr>
          <w:rFonts w:ascii="Times New Roman" w:hAnsi="Times New Roman" w:cs="Times New Roman"/>
          <w:sz w:val="28"/>
          <w:szCs w:val="28"/>
        </w:rPr>
        <w:t>се упражнения должны быть комплексными, например, имитация гребка руками «брасс», а ногами «кроль».</w:t>
      </w:r>
    </w:p>
    <w:p w14:paraId="540C7295" w14:textId="77777777" w:rsidR="00005A6C" w:rsidRPr="0075242D" w:rsidRDefault="00005A6C" w:rsidP="00932A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Инструктор по АФК на занятиях также должен обеспечивать коррекцию асимметрий опорно-двигательного аппарата</w:t>
      </w:r>
      <w:r w:rsidR="004B6316">
        <w:rPr>
          <w:rFonts w:ascii="Times New Roman" w:hAnsi="Times New Roman" w:cs="Times New Roman"/>
          <w:sz w:val="28"/>
          <w:szCs w:val="28"/>
        </w:rPr>
        <w:t>.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48EF9" w14:textId="77777777" w:rsidR="00005A6C" w:rsidRPr="0075242D" w:rsidRDefault="00005A6C" w:rsidP="00932A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Для коррекции асимметрии плечевого пояса важно уделять внимание:</w:t>
      </w:r>
    </w:p>
    <w:p w14:paraId="6A3DE648" w14:textId="77777777" w:rsidR="00005A6C" w:rsidRPr="0075242D" w:rsidRDefault="00005A6C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стабилизации лопатки на стороне усечённой конечности</w:t>
      </w:r>
      <w:r w:rsidR="00FA25CC">
        <w:rPr>
          <w:rFonts w:ascii="Times New Roman" w:hAnsi="Times New Roman" w:cs="Times New Roman"/>
          <w:sz w:val="28"/>
          <w:szCs w:val="28"/>
        </w:rPr>
        <w:t>;</w:t>
      </w:r>
    </w:p>
    <w:p w14:paraId="63B853DC" w14:textId="77777777" w:rsidR="00005A6C" w:rsidRPr="0075242D" w:rsidRDefault="00AF0FE1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="00005A6C" w:rsidRPr="0075242D">
        <w:rPr>
          <w:rFonts w:ascii="Times New Roman" w:hAnsi="Times New Roman" w:cs="Times New Roman"/>
          <w:sz w:val="28"/>
          <w:szCs w:val="28"/>
        </w:rPr>
        <w:t>надплечья</w:t>
      </w:r>
      <w:proofErr w:type="spellEnd"/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на стороне усечённой конечности</w:t>
      </w:r>
      <w:r w:rsidR="00FA25CC">
        <w:rPr>
          <w:rFonts w:ascii="Times New Roman" w:hAnsi="Times New Roman" w:cs="Times New Roman"/>
          <w:sz w:val="28"/>
          <w:szCs w:val="28"/>
        </w:rPr>
        <w:t>;</w:t>
      </w:r>
    </w:p>
    <w:p w14:paraId="31761ADB" w14:textId="77777777" w:rsidR="00005A6C" w:rsidRPr="0075242D" w:rsidRDefault="00AF0FE1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>«крыловидных» лопаток</w:t>
      </w:r>
      <w:r w:rsidR="00FA25CC">
        <w:rPr>
          <w:rFonts w:ascii="Times New Roman" w:hAnsi="Times New Roman" w:cs="Times New Roman"/>
          <w:sz w:val="28"/>
          <w:szCs w:val="28"/>
        </w:rPr>
        <w:t>;</w:t>
      </w:r>
    </w:p>
    <w:p w14:paraId="1AF107AC" w14:textId="77777777" w:rsidR="00005A6C" w:rsidRPr="0075242D" w:rsidRDefault="00005A6C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коррекции увеличения грудного кифоза и поясничного лордоза</w:t>
      </w:r>
      <w:r w:rsidR="00FA25CC">
        <w:rPr>
          <w:rFonts w:ascii="Times New Roman" w:hAnsi="Times New Roman" w:cs="Times New Roman"/>
          <w:sz w:val="28"/>
          <w:szCs w:val="28"/>
        </w:rPr>
        <w:t>;</w:t>
      </w:r>
    </w:p>
    <w:p w14:paraId="2BC0093C" w14:textId="77777777" w:rsidR="00005A6C" w:rsidRPr="0075242D" w:rsidRDefault="00AF0FE1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>положения таза</w:t>
      </w:r>
      <w:r w:rsidR="00FA25CC">
        <w:rPr>
          <w:rFonts w:ascii="Times New Roman" w:hAnsi="Times New Roman" w:cs="Times New Roman"/>
          <w:sz w:val="28"/>
          <w:szCs w:val="28"/>
        </w:rPr>
        <w:t>;</w:t>
      </w:r>
    </w:p>
    <w:p w14:paraId="012EFBAC" w14:textId="77777777" w:rsidR="00005A6C" w:rsidRPr="0075242D" w:rsidRDefault="00AF0FE1" w:rsidP="00932AC0">
      <w:pPr>
        <w:pStyle w:val="aa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>положения общего центра тяжести</w:t>
      </w:r>
      <w:r w:rsidR="004B6316">
        <w:rPr>
          <w:rFonts w:ascii="Times New Roman" w:hAnsi="Times New Roman" w:cs="Times New Roman"/>
          <w:sz w:val="28"/>
          <w:szCs w:val="28"/>
        </w:rPr>
        <w:t>.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A3CB" w14:textId="77777777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Кроме возможных  морфофункциональных </w:t>
      </w:r>
      <w:r w:rsidR="00873705" w:rsidRPr="0075242D">
        <w:rPr>
          <w:rFonts w:ascii="Times New Roman" w:hAnsi="Times New Roman" w:cs="Times New Roman"/>
          <w:sz w:val="28"/>
          <w:szCs w:val="28"/>
        </w:rPr>
        <w:t>изменени</w:t>
      </w:r>
      <w:r w:rsidR="00873705">
        <w:rPr>
          <w:rFonts w:ascii="Times New Roman" w:hAnsi="Times New Roman" w:cs="Times New Roman"/>
          <w:sz w:val="28"/>
          <w:szCs w:val="28"/>
        </w:rPr>
        <w:t>й</w:t>
      </w:r>
      <w:r w:rsidR="00873705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у детей после ампутации конечности развивается атрофия мышц культи, снижение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лимф</w:t>
      </w:r>
      <w:r w:rsidR="00873705">
        <w:rPr>
          <w:rFonts w:ascii="Times New Roman" w:hAnsi="Times New Roman" w:cs="Times New Roman"/>
          <w:sz w:val="28"/>
          <w:szCs w:val="28"/>
        </w:rPr>
        <w:t>о</w:t>
      </w:r>
      <w:r w:rsidRPr="0075242D">
        <w:rPr>
          <w:rFonts w:ascii="Times New Roman" w:hAnsi="Times New Roman" w:cs="Times New Roman"/>
          <w:sz w:val="28"/>
          <w:szCs w:val="28"/>
        </w:rPr>
        <w:t>динамики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, общее отставание в развитии конечности в сравнении с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неусечённой</w:t>
      </w:r>
      <w:proofErr w:type="spellEnd"/>
      <w:r w:rsidR="00873705">
        <w:rPr>
          <w:rFonts w:ascii="Times New Roman" w:hAnsi="Times New Roman" w:cs="Times New Roman"/>
          <w:sz w:val="28"/>
          <w:szCs w:val="28"/>
        </w:rPr>
        <w:t>.</w:t>
      </w:r>
      <w:r w:rsidR="00873705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B54BB1">
        <w:rPr>
          <w:rFonts w:ascii="Times New Roman" w:hAnsi="Times New Roman" w:cs="Times New Roman"/>
          <w:sz w:val="28"/>
          <w:szCs w:val="28"/>
        </w:rPr>
        <w:t>Для стимуляции продолжения</w:t>
      </w:r>
      <w:r w:rsidR="00B54BB1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роста культи обязательно включать в основную часть занятий </w:t>
      </w:r>
      <w:r w:rsidR="00831F81">
        <w:rPr>
          <w:rFonts w:ascii="Times New Roman" w:hAnsi="Times New Roman" w:cs="Times New Roman"/>
          <w:sz w:val="28"/>
          <w:szCs w:val="28"/>
        </w:rPr>
        <w:t>АФК</w:t>
      </w:r>
      <w:r w:rsidRPr="0075242D">
        <w:rPr>
          <w:rFonts w:ascii="Times New Roman" w:hAnsi="Times New Roman" w:cs="Times New Roman"/>
          <w:sz w:val="28"/>
          <w:szCs w:val="28"/>
        </w:rPr>
        <w:t xml:space="preserve"> упражнения с вовлечением усеченных мышц и мышц синергистов статического и динамического характера, упражнения с манипуляцией предметами (руками</w:t>
      </w:r>
      <w:r w:rsidR="00831F81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и ногами), бросками и ловлей мяча и т.д. Необходимо активное вовлечение усечённой конечности в деятельность. </w:t>
      </w:r>
    </w:p>
    <w:p w14:paraId="0F8D5FF8" w14:textId="67A820FF" w:rsidR="00005A6C" w:rsidRPr="0075242D" w:rsidRDefault="008E09E0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C92" w:rsidRPr="0075242D">
        <w:rPr>
          <w:rFonts w:ascii="Times New Roman" w:hAnsi="Times New Roman" w:cs="Times New Roman"/>
          <w:sz w:val="28"/>
          <w:szCs w:val="28"/>
        </w:rPr>
        <w:t>риоритетны</w:t>
      </w:r>
      <w:r w:rsidR="00ED6C9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 развитии</w:t>
      </w:r>
      <w:r w:rsidR="00ED6C92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с последствиями ампутации </w:t>
      </w:r>
      <w:r w:rsidR="00A31E75" w:rsidRPr="0075242D">
        <w:rPr>
          <w:rFonts w:ascii="Times New Roman" w:hAnsi="Times New Roman" w:cs="Times New Roman"/>
          <w:sz w:val="28"/>
          <w:szCs w:val="28"/>
        </w:rPr>
        <w:t>явля</w:t>
      </w:r>
      <w:r w:rsidR="00A31E75">
        <w:rPr>
          <w:rFonts w:ascii="Times New Roman" w:hAnsi="Times New Roman" w:cs="Times New Roman"/>
          <w:sz w:val="28"/>
          <w:szCs w:val="28"/>
        </w:rPr>
        <w:t>е</w:t>
      </w:r>
      <w:r w:rsidR="00A31E75" w:rsidRPr="0075242D">
        <w:rPr>
          <w:rFonts w:ascii="Times New Roman" w:hAnsi="Times New Roman" w:cs="Times New Roman"/>
          <w:sz w:val="28"/>
          <w:szCs w:val="28"/>
        </w:rPr>
        <w:t xml:space="preserve">тся </w:t>
      </w:r>
      <w:r w:rsidR="00A31E75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координации движений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. В первую очередь необходимо развивать способность к </w:t>
      </w:r>
      <w:r>
        <w:rPr>
          <w:rFonts w:ascii="Times New Roman" w:hAnsi="Times New Roman" w:cs="Times New Roman"/>
          <w:sz w:val="28"/>
          <w:szCs w:val="28"/>
        </w:rPr>
        <w:t>статическому и динамическому равновесию. При под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боре </w:t>
      </w:r>
      <w:r>
        <w:rPr>
          <w:rFonts w:ascii="Times New Roman" w:hAnsi="Times New Roman" w:cs="Times New Roman"/>
          <w:sz w:val="28"/>
          <w:szCs w:val="28"/>
        </w:rPr>
        <w:t xml:space="preserve">постоянно усложняющихся 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учитывать роль зрительного, слухового, </w:t>
      </w:r>
      <w:proofErr w:type="spellStart"/>
      <w:r w:rsidR="00005A6C" w:rsidRPr="0075242D">
        <w:rPr>
          <w:rFonts w:ascii="Times New Roman" w:hAnsi="Times New Roman" w:cs="Times New Roman"/>
          <w:sz w:val="28"/>
          <w:szCs w:val="28"/>
        </w:rPr>
        <w:t>проприоцептивного</w:t>
      </w:r>
      <w:proofErr w:type="spellEnd"/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анализаторов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вестибулярного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аппарата в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удержани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и сохранени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позы</w:t>
      </w:r>
      <w:r>
        <w:rPr>
          <w:rFonts w:ascii="Times New Roman" w:hAnsi="Times New Roman" w:cs="Times New Roman"/>
          <w:sz w:val="28"/>
          <w:szCs w:val="28"/>
        </w:rPr>
        <w:t xml:space="preserve"> в покое и в движении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. Поочерёдное «выключение» одного из анализаторов будет способствовать формированию условий для развития способности к равновесию: </w:t>
      </w:r>
    </w:p>
    <w:p w14:paraId="3DA75511" w14:textId="77777777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Удержание равновесия с открытыми и закрытыми глазами (сидя, стоя, на одной или двух ногах, с дополнительной опорой или без, на протезах)</w:t>
      </w:r>
      <w:r w:rsidR="00A31E75">
        <w:rPr>
          <w:rFonts w:ascii="Times New Roman" w:hAnsi="Times New Roman" w:cs="Times New Roman"/>
          <w:sz w:val="28"/>
          <w:szCs w:val="28"/>
        </w:rPr>
        <w:t>.</w:t>
      </w:r>
    </w:p>
    <w:p w14:paraId="57773F8F" w14:textId="77777777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Удержание равновесия с закрытыми глазами, но с поиском предметов на звук (коснуться озвученной игрушки стоя/сидя)</w:t>
      </w:r>
      <w:r w:rsidR="00A31E75">
        <w:rPr>
          <w:rFonts w:ascii="Times New Roman" w:hAnsi="Times New Roman" w:cs="Times New Roman"/>
          <w:sz w:val="28"/>
          <w:szCs w:val="28"/>
        </w:rPr>
        <w:t>.</w:t>
      </w:r>
    </w:p>
    <w:p w14:paraId="14CE32F5" w14:textId="77777777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Сохранение равновесия (статического и динамического) с ограничением слухового восприятия</w:t>
      </w:r>
      <w:r w:rsidR="00A31E75">
        <w:rPr>
          <w:rFonts w:ascii="Times New Roman" w:hAnsi="Times New Roman" w:cs="Times New Roman"/>
          <w:sz w:val="28"/>
          <w:szCs w:val="28"/>
        </w:rPr>
        <w:t>.</w:t>
      </w:r>
    </w:p>
    <w:p w14:paraId="4585AAF5" w14:textId="0291EF93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06782F">
        <w:rPr>
          <w:rFonts w:ascii="Times New Roman" w:hAnsi="Times New Roman" w:cs="Times New Roman"/>
          <w:sz w:val="28"/>
          <w:szCs w:val="28"/>
        </w:rPr>
        <w:t>площади и условий</w:t>
      </w:r>
      <w:r w:rsidRPr="0075242D">
        <w:rPr>
          <w:rFonts w:ascii="Times New Roman" w:hAnsi="Times New Roman" w:cs="Times New Roman"/>
          <w:sz w:val="28"/>
          <w:szCs w:val="28"/>
        </w:rPr>
        <w:t xml:space="preserve"> опоры (на полу, на мягком гимнастическом мате, на балансировочной подушке, сидеть на стул</w:t>
      </w:r>
      <w:r w:rsidR="00A31E75">
        <w:rPr>
          <w:rFonts w:ascii="Times New Roman" w:hAnsi="Times New Roman" w:cs="Times New Roman"/>
          <w:sz w:val="28"/>
          <w:szCs w:val="28"/>
        </w:rPr>
        <w:t xml:space="preserve">е, </w:t>
      </w:r>
      <w:r w:rsidRPr="0075242D">
        <w:rPr>
          <w:rFonts w:ascii="Times New Roman" w:hAnsi="Times New Roman" w:cs="Times New Roman"/>
          <w:sz w:val="28"/>
          <w:szCs w:val="28"/>
        </w:rPr>
        <w:t>скамье</w:t>
      </w:r>
      <w:r w:rsidR="00A31E75">
        <w:rPr>
          <w:rFonts w:ascii="Times New Roman" w:hAnsi="Times New Roman" w:cs="Times New Roman"/>
          <w:sz w:val="28"/>
          <w:szCs w:val="28"/>
        </w:rPr>
        <w:t>,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 xml:space="preserve"> и др</w:t>
      </w:r>
      <w:r w:rsidR="00A31E75">
        <w:rPr>
          <w:rFonts w:ascii="Times New Roman" w:hAnsi="Times New Roman" w:cs="Times New Roman"/>
          <w:sz w:val="28"/>
          <w:szCs w:val="28"/>
        </w:rPr>
        <w:t>.</w:t>
      </w:r>
      <w:r w:rsidRPr="0075242D">
        <w:rPr>
          <w:rFonts w:ascii="Times New Roman" w:hAnsi="Times New Roman" w:cs="Times New Roman"/>
          <w:sz w:val="28"/>
          <w:szCs w:val="28"/>
        </w:rPr>
        <w:t>)</w:t>
      </w:r>
      <w:r w:rsidR="00A31E75">
        <w:rPr>
          <w:rFonts w:ascii="Times New Roman" w:hAnsi="Times New Roman" w:cs="Times New Roman"/>
          <w:sz w:val="28"/>
          <w:szCs w:val="28"/>
        </w:rPr>
        <w:t>.</w:t>
      </w:r>
    </w:p>
    <w:p w14:paraId="33FC5D8F" w14:textId="35EF785F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Измен</w:t>
      </w:r>
      <w:r w:rsidR="0006782F">
        <w:rPr>
          <w:rFonts w:ascii="Times New Roman" w:hAnsi="Times New Roman" w:cs="Times New Roman"/>
          <w:sz w:val="28"/>
          <w:szCs w:val="28"/>
        </w:rPr>
        <w:t>ение</w:t>
      </w:r>
      <w:r w:rsidRPr="0075242D">
        <w:rPr>
          <w:rFonts w:ascii="Times New Roman" w:hAnsi="Times New Roman" w:cs="Times New Roman"/>
          <w:sz w:val="28"/>
          <w:szCs w:val="28"/>
        </w:rPr>
        <w:t xml:space="preserve"> устойчивост</w:t>
      </w:r>
      <w:r w:rsidR="0006782F">
        <w:rPr>
          <w:rFonts w:ascii="Times New Roman" w:hAnsi="Times New Roman" w:cs="Times New Roman"/>
          <w:sz w:val="28"/>
          <w:szCs w:val="28"/>
        </w:rPr>
        <w:t>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опоры (опора стабильная, нестабильная, пружинящая)</w:t>
      </w:r>
      <w:r w:rsidR="00A31E75">
        <w:rPr>
          <w:rFonts w:ascii="Times New Roman" w:hAnsi="Times New Roman" w:cs="Times New Roman"/>
          <w:sz w:val="28"/>
          <w:szCs w:val="28"/>
        </w:rPr>
        <w:t>.</w:t>
      </w:r>
    </w:p>
    <w:p w14:paraId="739E07A5" w14:textId="77777777" w:rsidR="00005A6C" w:rsidRPr="0075242D" w:rsidRDefault="00005A6C" w:rsidP="00932AC0">
      <w:pPr>
        <w:pStyle w:val="aa"/>
        <w:widowControl w:val="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Сочетание в упражнении «выключения» нескольких сенсорных систем (закрытые глаза и закрытые уши, закрытые глаза и мягкая нестабильная опора).</w:t>
      </w:r>
    </w:p>
    <w:p w14:paraId="109836D6" w14:textId="77777777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Для увеличения качества равновесия помимо основной задачи по сохранению устойчивости следует давать двигательные задачи (бросить или поймать мяч, схватить предмет и переставить, выполнить согласованное движения руками или ногами и т.д.), а также когнитивные задачи (счёт, речитатив, пение, пересказ, перечисления и т.д.)</w:t>
      </w:r>
    </w:p>
    <w:p w14:paraId="3A7C66D1" w14:textId="05A32333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При </w:t>
      </w:r>
      <w:r w:rsidR="00A31E75" w:rsidRPr="0075242D">
        <w:rPr>
          <w:rFonts w:ascii="Times New Roman" w:hAnsi="Times New Roman" w:cs="Times New Roman"/>
          <w:sz w:val="28"/>
          <w:szCs w:val="28"/>
        </w:rPr>
        <w:t>развити</w:t>
      </w:r>
      <w:r w:rsidR="00A31E75">
        <w:rPr>
          <w:rFonts w:ascii="Times New Roman" w:hAnsi="Times New Roman" w:cs="Times New Roman"/>
          <w:sz w:val="28"/>
          <w:szCs w:val="28"/>
        </w:rPr>
        <w:t>и</w:t>
      </w:r>
      <w:r w:rsidR="00A31E75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06782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75242D">
        <w:rPr>
          <w:rFonts w:ascii="Times New Roman" w:hAnsi="Times New Roman" w:cs="Times New Roman"/>
          <w:sz w:val="28"/>
          <w:szCs w:val="28"/>
        </w:rPr>
        <w:t xml:space="preserve">к дифференцированию </w:t>
      </w:r>
      <w:r w:rsidR="0006782F">
        <w:rPr>
          <w:rFonts w:ascii="Times New Roman" w:hAnsi="Times New Roman" w:cs="Times New Roman"/>
          <w:sz w:val="28"/>
          <w:szCs w:val="28"/>
        </w:rPr>
        <w:t xml:space="preserve">движения во </w:t>
      </w:r>
      <w:r w:rsidRPr="0075242D">
        <w:rPr>
          <w:rFonts w:ascii="Times New Roman" w:hAnsi="Times New Roman" w:cs="Times New Roman"/>
          <w:sz w:val="28"/>
          <w:szCs w:val="28"/>
        </w:rPr>
        <w:t>времени, пространств</w:t>
      </w:r>
      <w:r w:rsidR="0006782F">
        <w:rPr>
          <w:rFonts w:ascii="Times New Roman" w:hAnsi="Times New Roman" w:cs="Times New Roman"/>
          <w:sz w:val="28"/>
          <w:szCs w:val="28"/>
        </w:rPr>
        <w:t>е, дифференцированию прилагаемого</w:t>
      </w:r>
      <w:r w:rsidRPr="0075242D">
        <w:rPr>
          <w:rFonts w:ascii="Times New Roman" w:hAnsi="Times New Roman" w:cs="Times New Roman"/>
          <w:sz w:val="28"/>
          <w:szCs w:val="28"/>
        </w:rPr>
        <w:t xml:space="preserve"> усилия </w:t>
      </w:r>
      <w:r w:rsidR="0006782F">
        <w:rPr>
          <w:rFonts w:ascii="Times New Roman" w:hAnsi="Times New Roman" w:cs="Times New Roman"/>
          <w:sz w:val="28"/>
          <w:szCs w:val="28"/>
        </w:rPr>
        <w:t>эффективны</w:t>
      </w:r>
      <w:r w:rsidRPr="0075242D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06782F">
        <w:rPr>
          <w:rFonts w:ascii="Times New Roman" w:hAnsi="Times New Roman" w:cs="Times New Roman"/>
          <w:sz w:val="28"/>
          <w:szCs w:val="28"/>
        </w:rPr>
        <w:t xml:space="preserve"> в метании</w:t>
      </w:r>
      <w:r w:rsidRPr="0075242D">
        <w:rPr>
          <w:rFonts w:ascii="Times New Roman" w:hAnsi="Times New Roman" w:cs="Times New Roman"/>
          <w:sz w:val="28"/>
          <w:szCs w:val="28"/>
        </w:rPr>
        <w:t>, прыжки в высоту и длину</w:t>
      </w:r>
      <w:r w:rsidR="0006782F">
        <w:rPr>
          <w:rFonts w:ascii="Times New Roman" w:hAnsi="Times New Roman" w:cs="Times New Roman"/>
          <w:sz w:val="28"/>
          <w:szCs w:val="28"/>
        </w:rPr>
        <w:t xml:space="preserve"> с конкретизацией двигательной задачи </w:t>
      </w:r>
      <w:r w:rsidRPr="0075242D">
        <w:rPr>
          <w:rFonts w:ascii="Times New Roman" w:hAnsi="Times New Roman" w:cs="Times New Roman"/>
          <w:sz w:val="28"/>
          <w:szCs w:val="28"/>
        </w:rPr>
        <w:t>(прыгать до предмета или отметки, метать до конкретной цели, бросить мяч на конкретную высоту</w:t>
      </w:r>
      <w:r w:rsidR="0006782F">
        <w:rPr>
          <w:rFonts w:ascii="Times New Roman" w:hAnsi="Times New Roman" w:cs="Times New Roman"/>
          <w:sz w:val="28"/>
          <w:szCs w:val="28"/>
        </w:rPr>
        <w:t xml:space="preserve"> и т.</w:t>
      </w:r>
      <w:r w:rsidR="00CE453C">
        <w:rPr>
          <w:rFonts w:ascii="Times New Roman" w:hAnsi="Times New Roman" w:cs="Times New Roman"/>
          <w:sz w:val="28"/>
          <w:szCs w:val="28"/>
        </w:rPr>
        <w:t>д</w:t>
      </w:r>
      <w:r w:rsidR="0006782F">
        <w:rPr>
          <w:rFonts w:ascii="Times New Roman" w:hAnsi="Times New Roman" w:cs="Times New Roman"/>
          <w:sz w:val="28"/>
          <w:szCs w:val="28"/>
        </w:rPr>
        <w:t>.</w:t>
      </w:r>
      <w:r w:rsidRPr="0075242D">
        <w:rPr>
          <w:rFonts w:ascii="Times New Roman" w:hAnsi="Times New Roman" w:cs="Times New Roman"/>
          <w:sz w:val="28"/>
          <w:szCs w:val="28"/>
        </w:rPr>
        <w:t>).</w:t>
      </w:r>
    </w:p>
    <w:p w14:paraId="518126CF" w14:textId="543D0674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Для развития способности</w:t>
      </w:r>
      <w:r w:rsidR="00CE453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75242D">
        <w:rPr>
          <w:rFonts w:ascii="Times New Roman" w:hAnsi="Times New Roman" w:cs="Times New Roman"/>
          <w:sz w:val="28"/>
          <w:szCs w:val="28"/>
        </w:rPr>
        <w:t xml:space="preserve"> к сохранению темпа и ритма движения </w:t>
      </w:r>
      <w:r w:rsidR="00CE453C">
        <w:rPr>
          <w:rFonts w:ascii="Times New Roman" w:hAnsi="Times New Roman" w:cs="Times New Roman"/>
          <w:sz w:val="28"/>
          <w:szCs w:val="28"/>
        </w:rPr>
        <w:t>следует</w:t>
      </w:r>
      <w:r w:rsidRPr="0075242D">
        <w:rPr>
          <w:rFonts w:ascii="Times New Roman" w:hAnsi="Times New Roman" w:cs="Times New Roman"/>
          <w:sz w:val="28"/>
          <w:szCs w:val="28"/>
        </w:rPr>
        <w:t xml:space="preserve"> применять серийное выполнение </w:t>
      </w:r>
      <w:r w:rsidR="004B3ED1" w:rsidRPr="0075242D">
        <w:rPr>
          <w:rFonts w:ascii="Times New Roman" w:hAnsi="Times New Roman" w:cs="Times New Roman"/>
          <w:sz w:val="28"/>
          <w:szCs w:val="28"/>
        </w:rPr>
        <w:t>упражнени</w:t>
      </w:r>
      <w:r w:rsidR="00CE453C">
        <w:rPr>
          <w:rFonts w:ascii="Times New Roman" w:hAnsi="Times New Roman" w:cs="Times New Roman"/>
          <w:sz w:val="28"/>
          <w:szCs w:val="28"/>
        </w:rPr>
        <w:t xml:space="preserve">й на </w:t>
      </w:r>
      <w:r w:rsidR="00CE453C">
        <w:rPr>
          <w:rFonts w:ascii="Times New Roman" w:hAnsi="Times New Roman" w:cs="Times New Roman"/>
          <w:sz w:val="28"/>
          <w:szCs w:val="28"/>
        </w:rPr>
        <w:lastRenderedPageBreak/>
        <w:t>воспроизведение</w:t>
      </w:r>
      <w:r w:rsidR="004B3ED1"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CE453C">
        <w:rPr>
          <w:rFonts w:ascii="Times New Roman" w:hAnsi="Times New Roman" w:cs="Times New Roman"/>
          <w:sz w:val="28"/>
          <w:szCs w:val="28"/>
        </w:rPr>
        <w:t xml:space="preserve">параметров движения, заданных </w:t>
      </w:r>
      <w:r w:rsidRPr="0075242D">
        <w:rPr>
          <w:rFonts w:ascii="Times New Roman" w:hAnsi="Times New Roman" w:cs="Times New Roman"/>
          <w:sz w:val="28"/>
          <w:szCs w:val="28"/>
        </w:rPr>
        <w:t xml:space="preserve"> </w:t>
      </w:r>
      <w:r w:rsidR="00CE453C">
        <w:rPr>
          <w:rFonts w:ascii="Times New Roman" w:hAnsi="Times New Roman" w:cs="Times New Roman"/>
          <w:sz w:val="28"/>
          <w:szCs w:val="28"/>
        </w:rPr>
        <w:t>звуковым сопровождением (метроном, хлопки)</w:t>
      </w:r>
      <w:r w:rsidRPr="0075242D">
        <w:rPr>
          <w:rFonts w:ascii="Times New Roman" w:hAnsi="Times New Roman" w:cs="Times New Roman"/>
          <w:sz w:val="28"/>
          <w:szCs w:val="28"/>
        </w:rPr>
        <w:t xml:space="preserve">. </w:t>
      </w:r>
      <w:r w:rsidR="00CE453C">
        <w:rPr>
          <w:rFonts w:ascii="Times New Roman" w:hAnsi="Times New Roman" w:cs="Times New Roman"/>
          <w:sz w:val="28"/>
          <w:szCs w:val="28"/>
        </w:rPr>
        <w:t>В качестве средства могут выступать как циклические упражнения (ходьба, маршировочные, бег, прыжки, отбивание мяча от пола, броски мяча), так и ациклические упражнения, (простые танцевальные, гимнастические комбинации под музыку и т.п.).</w:t>
      </w:r>
    </w:p>
    <w:p w14:paraId="62BAA698" w14:textId="6114CC71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>При развитии силовых способностей и выполнении упражнений</w:t>
      </w:r>
      <w:r w:rsidR="00CE453C">
        <w:rPr>
          <w:rFonts w:ascii="Times New Roman" w:hAnsi="Times New Roman" w:cs="Times New Roman"/>
          <w:sz w:val="28"/>
          <w:szCs w:val="28"/>
        </w:rPr>
        <w:t>, требующих проявления мышечной силы,</w:t>
      </w:r>
      <w:r w:rsidRPr="0075242D">
        <w:rPr>
          <w:rFonts w:ascii="Times New Roman" w:hAnsi="Times New Roman" w:cs="Times New Roman"/>
          <w:sz w:val="28"/>
          <w:szCs w:val="28"/>
        </w:rPr>
        <w:t xml:space="preserve"> необходимо учитывать уровень ампутации конечности, </w:t>
      </w:r>
      <w:r w:rsidR="00CE453C">
        <w:rPr>
          <w:rFonts w:ascii="Times New Roman" w:hAnsi="Times New Roman" w:cs="Times New Roman"/>
          <w:sz w:val="28"/>
          <w:szCs w:val="28"/>
        </w:rPr>
        <w:t>поскольку</w:t>
      </w:r>
      <w:r w:rsidRPr="0075242D">
        <w:rPr>
          <w:rFonts w:ascii="Times New Roman" w:hAnsi="Times New Roman" w:cs="Times New Roman"/>
          <w:sz w:val="28"/>
          <w:szCs w:val="28"/>
        </w:rPr>
        <w:t xml:space="preserve"> при усечении конечности мышца утрачивает дистальную точку прикрепления, </w:t>
      </w:r>
      <w:r w:rsidR="00CE453C">
        <w:rPr>
          <w:rFonts w:ascii="Times New Roman" w:hAnsi="Times New Roman" w:cs="Times New Roman"/>
          <w:sz w:val="28"/>
          <w:szCs w:val="28"/>
        </w:rPr>
        <w:t>последнее</w:t>
      </w:r>
      <w:r w:rsidRPr="0075242D">
        <w:rPr>
          <w:rFonts w:ascii="Times New Roman" w:hAnsi="Times New Roman" w:cs="Times New Roman"/>
          <w:sz w:val="28"/>
          <w:szCs w:val="28"/>
        </w:rPr>
        <w:t xml:space="preserve"> ведёт к утрате её функции</w:t>
      </w:r>
      <w:r w:rsidR="00CE453C">
        <w:rPr>
          <w:rFonts w:ascii="Times New Roman" w:hAnsi="Times New Roman" w:cs="Times New Roman"/>
          <w:sz w:val="28"/>
          <w:szCs w:val="28"/>
        </w:rPr>
        <w:t xml:space="preserve"> и</w:t>
      </w:r>
      <w:r w:rsidRPr="0075242D">
        <w:rPr>
          <w:rFonts w:ascii="Times New Roman" w:hAnsi="Times New Roman" w:cs="Times New Roman"/>
          <w:sz w:val="28"/>
          <w:szCs w:val="28"/>
        </w:rPr>
        <w:t xml:space="preserve"> основная н</w:t>
      </w:r>
      <w:r w:rsidR="00CE453C">
        <w:rPr>
          <w:rFonts w:ascii="Times New Roman" w:hAnsi="Times New Roman" w:cs="Times New Roman"/>
          <w:sz w:val="28"/>
          <w:szCs w:val="28"/>
        </w:rPr>
        <w:t>агрузка будет ложиться на мышцы-</w:t>
      </w:r>
      <w:r w:rsidRPr="0075242D">
        <w:rPr>
          <w:rFonts w:ascii="Times New Roman" w:hAnsi="Times New Roman" w:cs="Times New Roman"/>
          <w:sz w:val="28"/>
          <w:szCs w:val="28"/>
        </w:rPr>
        <w:t xml:space="preserve">синергисты. </w:t>
      </w:r>
      <w:r w:rsidR="00CE453C">
        <w:rPr>
          <w:rFonts w:ascii="Times New Roman" w:hAnsi="Times New Roman" w:cs="Times New Roman"/>
          <w:sz w:val="28"/>
          <w:szCs w:val="28"/>
        </w:rPr>
        <w:t>В работе с детьми с нарушением опорно-двигательного аппарата после ампутации конечностей актуальным является также р</w:t>
      </w:r>
      <w:r w:rsidRPr="0075242D">
        <w:rPr>
          <w:rFonts w:ascii="Times New Roman" w:hAnsi="Times New Roman" w:cs="Times New Roman"/>
          <w:sz w:val="28"/>
          <w:szCs w:val="28"/>
        </w:rPr>
        <w:t>азвитие силы мышц спины и брюшного пресса.</w:t>
      </w:r>
    </w:p>
    <w:p w14:paraId="2D95F56E" w14:textId="7F89A49C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Дети с последствиями ампутации конечностей должны </w:t>
      </w:r>
      <w:r w:rsidR="00E60F84">
        <w:rPr>
          <w:rFonts w:ascii="Times New Roman" w:hAnsi="Times New Roman" w:cs="Times New Roman"/>
          <w:sz w:val="28"/>
          <w:szCs w:val="28"/>
        </w:rPr>
        <w:t xml:space="preserve">дифференцированно </w:t>
      </w:r>
      <w:r w:rsidRPr="0075242D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E60F84">
        <w:rPr>
          <w:rFonts w:ascii="Times New Roman" w:hAnsi="Times New Roman" w:cs="Times New Roman"/>
          <w:sz w:val="28"/>
          <w:szCs w:val="28"/>
        </w:rPr>
        <w:t>следующие</w:t>
      </w:r>
      <w:r w:rsidRPr="0075242D">
        <w:rPr>
          <w:rFonts w:ascii="Times New Roman" w:hAnsi="Times New Roman" w:cs="Times New Roman"/>
          <w:sz w:val="28"/>
          <w:szCs w:val="28"/>
        </w:rPr>
        <w:t xml:space="preserve"> двигательные действия:</w:t>
      </w:r>
    </w:p>
    <w:p w14:paraId="6CF53920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05A6C" w:rsidRPr="0075242D">
        <w:rPr>
          <w:rFonts w:ascii="Times New Roman" w:hAnsi="Times New Roman" w:cs="Times New Roman"/>
          <w:sz w:val="28"/>
          <w:szCs w:val="28"/>
        </w:rPr>
        <w:t>овля и броски мяча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9D7B5C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5A6C" w:rsidRPr="0075242D">
        <w:rPr>
          <w:rFonts w:ascii="Times New Roman" w:hAnsi="Times New Roman" w:cs="Times New Roman"/>
          <w:sz w:val="28"/>
          <w:szCs w:val="28"/>
        </w:rPr>
        <w:t>етания мяча в даль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24047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5A6C" w:rsidRPr="0075242D">
        <w:rPr>
          <w:rFonts w:ascii="Times New Roman" w:hAnsi="Times New Roman" w:cs="Times New Roman"/>
          <w:sz w:val="28"/>
          <w:szCs w:val="28"/>
        </w:rPr>
        <w:t>етание мяча в цель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B8C50D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A6C" w:rsidRPr="0075242D">
        <w:rPr>
          <w:rFonts w:ascii="Times New Roman" w:hAnsi="Times New Roman" w:cs="Times New Roman"/>
          <w:sz w:val="28"/>
          <w:szCs w:val="28"/>
        </w:rPr>
        <w:t>троевые упражнения (перестроения на месте и в движении)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6C54B8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A6C" w:rsidRPr="0075242D">
        <w:rPr>
          <w:rFonts w:ascii="Times New Roman" w:hAnsi="Times New Roman" w:cs="Times New Roman"/>
          <w:sz w:val="28"/>
          <w:szCs w:val="28"/>
        </w:rPr>
        <w:t>рыжки на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AFE3E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A6C" w:rsidRPr="0075242D">
        <w:rPr>
          <w:rFonts w:ascii="Times New Roman" w:hAnsi="Times New Roman" w:cs="Times New Roman"/>
          <w:sz w:val="28"/>
          <w:szCs w:val="28"/>
        </w:rPr>
        <w:t>рыжки в длину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883D7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5A6C" w:rsidRPr="0075242D">
        <w:rPr>
          <w:rFonts w:ascii="Times New Roman" w:hAnsi="Times New Roman" w:cs="Times New Roman"/>
          <w:sz w:val="28"/>
          <w:szCs w:val="28"/>
        </w:rPr>
        <w:t>апрыгивания на высоту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69790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A6C" w:rsidRPr="0075242D">
        <w:rPr>
          <w:rFonts w:ascii="Times New Roman" w:hAnsi="Times New Roman" w:cs="Times New Roman"/>
          <w:sz w:val="28"/>
          <w:szCs w:val="28"/>
        </w:rPr>
        <w:t>прыгивания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05A6C" w:rsidRPr="00752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13B97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5A6C" w:rsidRPr="0075242D">
        <w:rPr>
          <w:rFonts w:ascii="Times New Roman" w:hAnsi="Times New Roman" w:cs="Times New Roman"/>
          <w:sz w:val="28"/>
          <w:szCs w:val="28"/>
        </w:rPr>
        <w:t>дары ногой по мячу в цель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67E640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A6C" w:rsidRPr="0075242D">
        <w:rPr>
          <w:rFonts w:ascii="Times New Roman" w:hAnsi="Times New Roman" w:cs="Times New Roman"/>
          <w:sz w:val="28"/>
          <w:szCs w:val="28"/>
        </w:rPr>
        <w:t>ерекаты со спины на живот и обратно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8E94A" w14:textId="77777777" w:rsidR="00005A6C" w:rsidRPr="0075242D" w:rsidRDefault="00FA25CC" w:rsidP="00932AC0">
      <w:pPr>
        <w:pStyle w:val="aa"/>
        <w:widowControl w:val="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A6C" w:rsidRPr="0075242D">
        <w:rPr>
          <w:rFonts w:ascii="Times New Roman" w:hAnsi="Times New Roman" w:cs="Times New Roman"/>
          <w:sz w:val="28"/>
          <w:szCs w:val="28"/>
        </w:rPr>
        <w:t>олзанье по-пластунски и на четвереньках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A6CA9" w14:textId="77777777" w:rsidR="00005A6C" w:rsidRPr="0075242D" w:rsidRDefault="00005A6C" w:rsidP="00932A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В качестве методов обучения применяются вербальные и невербальные методы обучения, метод обучения по показу, расчленённого и целостного обучения, метод подводящих и подготовительных упражнений, метод </w:t>
      </w:r>
      <w:r w:rsidRPr="0075242D">
        <w:rPr>
          <w:rFonts w:ascii="Times New Roman" w:hAnsi="Times New Roman" w:cs="Times New Roman"/>
          <w:sz w:val="28"/>
          <w:szCs w:val="28"/>
        </w:rPr>
        <w:lastRenderedPageBreak/>
        <w:t>проводки, метод тренажёров, метод наглядности, игровой и соревновательный методы.</w:t>
      </w:r>
    </w:p>
    <w:p w14:paraId="43C772C0" w14:textId="77777777" w:rsidR="00B368F2" w:rsidRDefault="00005A6C" w:rsidP="00B36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sz w:val="28"/>
          <w:szCs w:val="28"/>
        </w:rPr>
        <w:t xml:space="preserve">Для успешного овладения протезной техникой нужно создавать положительное отношение к протезу и применять его в игровой деятельности (броски и метания </w:t>
      </w:r>
      <w:proofErr w:type="spellStart"/>
      <w:r w:rsidRPr="0075242D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75242D">
        <w:rPr>
          <w:rFonts w:ascii="Times New Roman" w:hAnsi="Times New Roman" w:cs="Times New Roman"/>
          <w:sz w:val="28"/>
          <w:szCs w:val="28"/>
        </w:rPr>
        <w:t>, выполнение элементов футбола, баскетбола, пионербола).</w:t>
      </w:r>
    </w:p>
    <w:p w14:paraId="558A040B" w14:textId="77777777" w:rsidR="00FD077A" w:rsidRDefault="00FD077A" w:rsidP="00B368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A0119" w14:textId="77777777" w:rsidR="007724F2" w:rsidRDefault="00D23132" w:rsidP="00B368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F2">
        <w:rPr>
          <w:rFonts w:ascii="Times New Roman" w:hAnsi="Times New Roman" w:cs="Times New Roman"/>
          <w:b/>
          <w:sz w:val="28"/>
          <w:szCs w:val="28"/>
        </w:rPr>
        <w:t>2.4.СИСТЕМА  ФИЗКУЛЬТУРНО-ОЗДОРОВИТЕЛЬНОЙ РАБОТЫ</w:t>
      </w:r>
    </w:p>
    <w:p w14:paraId="2298F387" w14:textId="77777777" w:rsidR="00D23132" w:rsidRPr="00D23132" w:rsidRDefault="00D23132" w:rsidP="00D23132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D23132">
        <w:rPr>
          <w:sz w:val="28"/>
          <w:szCs w:val="28"/>
          <w:u w:val="single"/>
        </w:rPr>
        <w:t>Системы физкультурно-оздоровительной работы включает:</w:t>
      </w:r>
    </w:p>
    <w:p w14:paraId="60C3348B" w14:textId="77777777" w:rsidR="00D23132" w:rsidRPr="00D23132" w:rsidRDefault="00D23132" w:rsidP="00D23132">
      <w:pPr>
        <w:pStyle w:val="aa"/>
        <w:widowControl w:val="0"/>
        <w:numPr>
          <w:ilvl w:val="0"/>
          <w:numId w:val="55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Использование вариативных режимов</w:t>
      </w:r>
      <w:r w:rsidRPr="00D23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дня.</w:t>
      </w:r>
    </w:p>
    <w:p w14:paraId="3BC3A2AC" w14:textId="77777777" w:rsidR="00D23132" w:rsidRDefault="00D23132" w:rsidP="00D23132">
      <w:pPr>
        <w:pStyle w:val="aa"/>
        <w:widowControl w:val="0"/>
        <w:numPr>
          <w:ilvl w:val="0"/>
          <w:numId w:val="55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Разнообразные виды режима двигательной активности</w:t>
      </w:r>
      <w:r w:rsidRPr="00D231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5B4462B8" w14:textId="77777777" w:rsidR="00D23132" w:rsidRPr="00D23132" w:rsidRDefault="00D23132" w:rsidP="00D23132">
      <w:pPr>
        <w:pStyle w:val="aa"/>
        <w:widowControl w:val="0"/>
        <w:numPr>
          <w:ilvl w:val="0"/>
          <w:numId w:val="55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ортопедтческого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14:paraId="698C1C8F" w14:textId="77777777" w:rsidR="00D23132" w:rsidRPr="00D23132" w:rsidRDefault="00D23132" w:rsidP="00D23132">
      <w:pPr>
        <w:pStyle w:val="aa"/>
        <w:widowControl w:val="0"/>
        <w:numPr>
          <w:ilvl w:val="0"/>
          <w:numId w:val="55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Система работы с детьми по формированию основ гигиенических знаний и здорового образа</w:t>
      </w:r>
      <w:r w:rsidRPr="00D231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жизни:</w:t>
      </w:r>
    </w:p>
    <w:p w14:paraId="3F30937C" w14:textId="77777777" w:rsidR="00D23132" w:rsidRPr="00D23132" w:rsidRDefault="00D23132" w:rsidP="00D23132">
      <w:pPr>
        <w:pStyle w:val="aa"/>
        <w:widowControl w:val="0"/>
        <w:numPr>
          <w:ilvl w:val="0"/>
          <w:numId w:val="5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развитие представлений и навыков здорового образа</w:t>
      </w:r>
      <w:r w:rsidRPr="00D231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жизни;</w:t>
      </w:r>
    </w:p>
    <w:p w14:paraId="4596C75A" w14:textId="77777777" w:rsidR="00D23132" w:rsidRPr="00D23132" w:rsidRDefault="00D23132" w:rsidP="00D23132">
      <w:pPr>
        <w:pStyle w:val="aa"/>
        <w:widowControl w:val="0"/>
        <w:numPr>
          <w:ilvl w:val="0"/>
          <w:numId w:val="5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воспитание общих и индивидуальных гигиенических навыков, интереса, любви к физической</w:t>
      </w:r>
      <w:r w:rsidRPr="00D23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активности;</w:t>
      </w:r>
    </w:p>
    <w:p w14:paraId="446A903A" w14:textId="77777777" w:rsidR="00D23132" w:rsidRPr="00D23132" w:rsidRDefault="00D23132" w:rsidP="00D23132">
      <w:pPr>
        <w:pStyle w:val="aa"/>
        <w:widowControl w:val="0"/>
        <w:numPr>
          <w:ilvl w:val="0"/>
          <w:numId w:val="5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формирование основ безопасности</w:t>
      </w:r>
      <w:r w:rsidRPr="00D231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472BD451" w14:textId="77777777" w:rsidR="00D23132" w:rsidRPr="00D23132" w:rsidRDefault="00D23132" w:rsidP="00D23132">
      <w:pPr>
        <w:pStyle w:val="aa"/>
        <w:widowControl w:val="0"/>
        <w:numPr>
          <w:ilvl w:val="0"/>
          <w:numId w:val="55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132">
        <w:rPr>
          <w:rFonts w:ascii="Times New Roman" w:hAnsi="Times New Roman" w:cs="Times New Roman"/>
          <w:sz w:val="28"/>
          <w:szCs w:val="28"/>
        </w:rPr>
        <w:t>Оздоровительное и лечебно-профилактическое</w:t>
      </w:r>
      <w:r w:rsidRPr="00641FC4">
        <w:rPr>
          <w:rFonts w:ascii="Times New Roman" w:hAnsi="Times New Roman" w:cs="Times New Roman"/>
          <w:sz w:val="28"/>
          <w:szCs w:val="28"/>
        </w:rPr>
        <w:t xml:space="preserve"> </w:t>
      </w:r>
      <w:r w:rsidRPr="00D23132">
        <w:rPr>
          <w:rFonts w:ascii="Times New Roman" w:hAnsi="Times New Roman" w:cs="Times New Roman"/>
          <w:sz w:val="28"/>
          <w:szCs w:val="28"/>
        </w:rPr>
        <w:t>сопровождение.</w:t>
      </w:r>
    </w:p>
    <w:p w14:paraId="777CF9B2" w14:textId="77777777" w:rsidR="00D23132" w:rsidRPr="00D23132" w:rsidRDefault="00D23132" w:rsidP="00D23132">
      <w:pPr>
        <w:spacing w:after="0" w:line="360" w:lineRule="auto"/>
        <w:jc w:val="center"/>
        <w:rPr>
          <w:rFonts w:ascii="Times New Roman" w:hAnsi="Times New Roman" w:cs="Times New Roman"/>
          <w:spacing w:val="-60"/>
          <w:sz w:val="28"/>
          <w:szCs w:val="28"/>
          <w:u w:val="thick"/>
        </w:rPr>
      </w:pPr>
    </w:p>
    <w:p w14:paraId="10840C71" w14:textId="77777777" w:rsidR="00D23132" w:rsidRPr="00D23132" w:rsidRDefault="00D23132" w:rsidP="00D23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23132">
        <w:rPr>
          <w:rFonts w:ascii="Times New Roman" w:hAnsi="Times New Roman" w:cs="Times New Roman"/>
          <w:b/>
          <w:sz w:val="28"/>
          <w:szCs w:val="28"/>
          <w:u w:val="thick"/>
        </w:rPr>
        <w:t>Формы двигательной активности детей</w:t>
      </w:r>
    </w:p>
    <w:tbl>
      <w:tblPr>
        <w:tblStyle w:val="TableNormal"/>
        <w:tblW w:w="9237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223"/>
        <w:gridCol w:w="2455"/>
        <w:gridCol w:w="2208"/>
      </w:tblGrid>
      <w:tr w:rsidR="00D23132" w:rsidRPr="00D23132" w14:paraId="6BD20D65" w14:textId="77777777" w:rsidTr="00641FC4">
        <w:trPr>
          <w:trHeight w:val="551"/>
          <w:jc w:val="center"/>
        </w:trPr>
        <w:tc>
          <w:tcPr>
            <w:tcW w:w="2351" w:type="dxa"/>
          </w:tcPr>
          <w:p w14:paraId="34DDF862" w14:textId="77777777" w:rsidR="00D23132" w:rsidRPr="00D23132" w:rsidRDefault="00D23132" w:rsidP="00641F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Организационная</w:t>
            </w:r>
            <w:proofErr w:type="spellEnd"/>
          </w:p>
          <w:p w14:paraId="428E9D52" w14:textId="77777777" w:rsidR="00D23132" w:rsidRPr="00D23132" w:rsidRDefault="00D23132" w:rsidP="00641FC4">
            <w:pPr>
              <w:pStyle w:val="TableParagraph"/>
              <w:ind w:firstLine="8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2223" w:type="dxa"/>
          </w:tcPr>
          <w:p w14:paraId="743624D5" w14:textId="77777777" w:rsidR="00D23132" w:rsidRPr="00D23132" w:rsidRDefault="00D23132" w:rsidP="00641F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Кто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проводит</w:t>
            </w:r>
            <w:proofErr w:type="spellEnd"/>
          </w:p>
        </w:tc>
        <w:tc>
          <w:tcPr>
            <w:tcW w:w="2455" w:type="dxa"/>
          </w:tcPr>
          <w:p w14:paraId="5C2FFB9C" w14:textId="77777777" w:rsidR="00D23132" w:rsidRPr="00D23132" w:rsidRDefault="00D23132" w:rsidP="00641F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Время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08" w:type="dxa"/>
          </w:tcPr>
          <w:p w14:paraId="37D46FCE" w14:textId="77777777" w:rsidR="00D23132" w:rsidRPr="00D23132" w:rsidRDefault="00D23132" w:rsidP="00641F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Место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D23132" w:rsidRPr="00D23132" w14:paraId="3EBC8D1B" w14:textId="77777777" w:rsidTr="00641FC4">
        <w:trPr>
          <w:trHeight w:val="1103"/>
          <w:jc w:val="center"/>
        </w:trPr>
        <w:tc>
          <w:tcPr>
            <w:tcW w:w="2351" w:type="dxa"/>
          </w:tcPr>
          <w:p w14:paraId="7458DA8B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Утренняя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223" w:type="dxa"/>
          </w:tcPr>
          <w:p w14:paraId="0FC4F445" w14:textId="77777777" w:rsidR="00D23132" w:rsidRPr="00D23132" w:rsidRDefault="00EC4FCC" w:rsidP="00EC4FC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455" w:type="dxa"/>
          </w:tcPr>
          <w:p w14:paraId="11DBB297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утром</w:t>
            </w:r>
            <w:proofErr w:type="spellEnd"/>
          </w:p>
        </w:tc>
        <w:tc>
          <w:tcPr>
            <w:tcW w:w="2208" w:type="dxa"/>
          </w:tcPr>
          <w:p w14:paraId="345F152F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2FE1A243" w14:textId="77777777" w:rsidTr="00641FC4">
        <w:trPr>
          <w:trHeight w:val="1691"/>
          <w:jc w:val="center"/>
        </w:trPr>
        <w:tc>
          <w:tcPr>
            <w:tcW w:w="2351" w:type="dxa"/>
          </w:tcPr>
          <w:p w14:paraId="627E2743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lastRenderedPageBreak/>
              <w:t xml:space="preserve">Физкультминутки, </w:t>
            </w:r>
            <w:proofErr w:type="spellStart"/>
            <w:r w:rsidRPr="00D23132">
              <w:rPr>
                <w:sz w:val="28"/>
                <w:szCs w:val="28"/>
                <w:lang w:val="ru-RU"/>
              </w:rPr>
              <w:t>физкультпаузы</w:t>
            </w:r>
            <w:proofErr w:type="spellEnd"/>
            <w:r w:rsidRPr="00D23132">
              <w:rPr>
                <w:sz w:val="28"/>
                <w:szCs w:val="28"/>
                <w:lang w:val="ru-RU"/>
              </w:rPr>
              <w:t>,</w:t>
            </w:r>
          </w:p>
          <w:p w14:paraId="1CB5291B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D23132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D23132">
              <w:rPr>
                <w:sz w:val="28"/>
                <w:szCs w:val="28"/>
                <w:lang w:val="ru-RU"/>
              </w:rPr>
              <w:t>. пальчиковая гимнастика</w:t>
            </w:r>
          </w:p>
        </w:tc>
        <w:tc>
          <w:tcPr>
            <w:tcW w:w="2223" w:type="dxa"/>
          </w:tcPr>
          <w:p w14:paraId="6CF6BCA2" w14:textId="77777777" w:rsidR="00D23132" w:rsidRPr="00D23132" w:rsidRDefault="00D23132" w:rsidP="00EC4FC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455" w:type="dxa"/>
          </w:tcPr>
          <w:p w14:paraId="50AF8C29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Ежедневно во время  непосредственно образовательной</w:t>
            </w:r>
          </w:p>
          <w:p w14:paraId="79A0DDBA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208" w:type="dxa"/>
          </w:tcPr>
          <w:p w14:paraId="2B672ACC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3C18AD29" w14:textId="77777777" w:rsidTr="00641FC4">
        <w:trPr>
          <w:trHeight w:val="1601"/>
          <w:jc w:val="center"/>
        </w:trPr>
        <w:tc>
          <w:tcPr>
            <w:tcW w:w="2351" w:type="dxa"/>
          </w:tcPr>
          <w:p w14:paraId="7E1AA91F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Динамические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паузы</w:t>
            </w:r>
            <w:proofErr w:type="spellEnd"/>
          </w:p>
        </w:tc>
        <w:tc>
          <w:tcPr>
            <w:tcW w:w="2223" w:type="dxa"/>
          </w:tcPr>
          <w:p w14:paraId="5FD700B9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Воспитатели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455" w:type="dxa"/>
          </w:tcPr>
          <w:p w14:paraId="564399CA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Ежедневно между различными видами непосредственно образовательной</w:t>
            </w:r>
          </w:p>
          <w:p w14:paraId="7A6FB963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8" w:type="dxa"/>
          </w:tcPr>
          <w:p w14:paraId="2B281775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D23132" w:rsidRPr="00D23132" w14:paraId="1ED76BAF" w14:textId="77777777" w:rsidTr="00641FC4">
        <w:trPr>
          <w:trHeight w:val="1074"/>
          <w:jc w:val="center"/>
        </w:trPr>
        <w:tc>
          <w:tcPr>
            <w:tcW w:w="2351" w:type="dxa"/>
          </w:tcPr>
          <w:p w14:paraId="19B7C694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Адаптивная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физическая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23" w:type="dxa"/>
          </w:tcPr>
          <w:p w14:paraId="3A49D696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Инструктор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по</w:t>
            </w:r>
            <w:proofErr w:type="spellEnd"/>
            <w:r w:rsidRPr="00D23132">
              <w:rPr>
                <w:sz w:val="28"/>
                <w:szCs w:val="28"/>
              </w:rPr>
              <w:t xml:space="preserve"> АФК</w:t>
            </w:r>
          </w:p>
        </w:tc>
        <w:tc>
          <w:tcPr>
            <w:tcW w:w="2455" w:type="dxa"/>
          </w:tcPr>
          <w:p w14:paraId="3DBA0286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По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расписанию</w:t>
            </w:r>
            <w:proofErr w:type="spellEnd"/>
          </w:p>
        </w:tc>
        <w:tc>
          <w:tcPr>
            <w:tcW w:w="2208" w:type="dxa"/>
          </w:tcPr>
          <w:p w14:paraId="23FF93D7" w14:textId="77777777" w:rsidR="00D23132" w:rsidRPr="00D23132" w:rsidRDefault="00D23132" w:rsidP="00641FC4">
            <w:pPr>
              <w:pStyle w:val="TableParagraph"/>
              <w:tabs>
                <w:tab w:val="left" w:pos="1588"/>
              </w:tabs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 xml:space="preserve">Спортивный </w:t>
            </w:r>
            <w:r w:rsidRPr="00D23132">
              <w:rPr>
                <w:spacing w:val="-5"/>
                <w:sz w:val="28"/>
                <w:szCs w:val="28"/>
                <w:lang w:val="ru-RU"/>
              </w:rPr>
              <w:t>зал/ спортивная площадка на улице</w:t>
            </w:r>
          </w:p>
        </w:tc>
      </w:tr>
      <w:tr w:rsidR="00D23132" w:rsidRPr="00D23132" w14:paraId="351937DE" w14:textId="77777777" w:rsidTr="00641FC4">
        <w:trPr>
          <w:trHeight w:val="1655"/>
          <w:jc w:val="center"/>
        </w:trPr>
        <w:tc>
          <w:tcPr>
            <w:tcW w:w="2351" w:type="dxa"/>
          </w:tcPr>
          <w:p w14:paraId="494AE47A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pacing w:val="-1"/>
                <w:sz w:val="28"/>
                <w:szCs w:val="28"/>
                <w:lang w:val="ru-RU"/>
              </w:rPr>
              <w:t xml:space="preserve">Самостоятельная </w:t>
            </w:r>
            <w:r w:rsidRPr="00D23132">
              <w:rPr>
                <w:sz w:val="28"/>
                <w:szCs w:val="28"/>
                <w:lang w:val="ru-RU"/>
              </w:rPr>
              <w:t>двигательная</w:t>
            </w:r>
          </w:p>
          <w:p w14:paraId="592BF63C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деятельность</w:t>
            </w:r>
          </w:p>
          <w:p w14:paraId="06923471" w14:textId="77777777" w:rsidR="00D23132" w:rsidRPr="00D23132" w:rsidRDefault="00D23132" w:rsidP="00641FC4">
            <w:pPr>
              <w:pStyle w:val="TableParagraph"/>
              <w:tabs>
                <w:tab w:val="left" w:pos="1933"/>
              </w:tabs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детей в помещении и на прогулке</w:t>
            </w:r>
          </w:p>
        </w:tc>
        <w:tc>
          <w:tcPr>
            <w:tcW w:w="2223" w:type="dxa"/>
          </w:tcPr>
          <w:p w14:paraId="31F281F5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 (наблюдение, оказание помощи по просьбе детей)</w:t>
            </w:r>
          </w:p>
        </w:tc>
        <w:tc>
          <w:tcPr>
            <w:tcW w:w="2455" w:type="dxa"/>
          </w:tcPr>
          <w:p w14:paraId="3F70629B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208" w:type="dxa"/>
          </w:tcPr>
          <w:p w14:paraId="55839C8A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Группа, игровая площадка, спортивный</w:t>
            </w:r>
            <w:r w:rsidRPr="00D2313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pacing w:val="-5"/>
                <w:sz w:val="28"/>
                <w:szCs w:val="28"/>
                <w:lang w:val="ru-RU"/>
              </w:rPr>
              <w:t>зал</w:t>
            </w:r>
          </w:p>
        </w:tc>
      </w:tr>
      <w:tr w:rsidR="00D23132" w:rsidRPr="00D23132" w14:paraId="48DF85A9" w14:textId="77777777" w:rsidTr="00641FC4">
        <w:trPr>
          <w:trHeight w:val="1767"/>
          <w:jc w:val="center"/>
        </w:trPr>
        <w:tc>
          <w:tcPr>
            <w:tcW w:w="2351" w:type="dxa"/>
          </w:tcPr>
          <w:p w14:paraId="23812268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Детские развлечения и физкультурные досуги</w:t>
            </w:r>
          </w:p>
        </w:tc>
        <w:tc>
          <w:tcPr>
            <w:tcW w:w="2223" w:type="dxa"/>
          </w:tcPr>
          <w:p w14:paraId="2C11B2B2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групп, музыкальный руководитель, инструктор АФК</w:t>
            </w:r>
          </w:p>
        </w:tc>
        <w:tc>
          <w:tcPr>
            <w:tcW w:w="2455" w:type="dxa"/>
          </w:tcPr>
          <w:p w14:paraId="3E011202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2 раза в месяц, во второй половине дня</w:t>
            </w:r>
          </w:p>
        </w:tc>
        <w:tc>
          <w:tcPr>
            <w:tcW w:w="2208" w:type="dxa"/>
          </w:tcPr>
          <w:p w14:paraId="4A1CAB2C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Группа, музыкальный зал, спортивный</w:t>
            </w:r>
            <w:r w:rsidRPr="00D2313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z w:val="28"/>
                <w:szCs w:val="28"/>
                <w:lang w:val="ru-RU"/>
              </w:rPr>
              <w:t>зал</w:t>
            </w:r>
          </w:p>
        </w:tc>
      </w:tr>
      <w:tr w:rsidR="00D23132" w:rsidRPr="00D23132" w14:paraId="2DDEC5D7" w14:textId="77777777" w:rsidTr="00641FC4">
        <w:trPr>
          <w:trHeight w:val="1379"/>
          <w:jc w:val="center"/>
        </w:trPr>
        <w:tc>
          <w:tcPr>
            <w:tcW w:w="2351" w:type="dxa"/>
          </w:tcPr>
          <w:p w14:paraId="42177398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Физкультурные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2223" w:type="dxa"/>
          </w:tcPr>
          <w:p w14:paraId="18BA67D6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Инструктор</w:t>
            </w:r>
            <w:proofErr w:type="spellEnd"/>
            <w:r w:rsidRPr="00D23132">
              <w:rPr>
                <w:sz w:val="28"/>
                <w:szCs w:val="28"/>
              </w:rPr>
              <w:t xml:space="preserve"> АФК,</w:t>
            </w:r>
          </w:p>
          <w:p w14:paraId="422E3982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музыкальный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2455" w:type="dxa"/>
          </w:tcPr>
          <w:p w14:paraId="026115FC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r w:rsidRPr="00D23132">
              <w:rPr>
                <w:sz w:val="28"/>
                <w:szCs w:val="28"/>
              </w:rPr>
              <w:t xml:space="preserve">3 раза в </w:t>
            </w:r>
            <w:proofErr w:type="spellStart"/>
            <w:r w:rsidRPr="00D23132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08" w:type="dxa"/>
          </w:tcPr>
          <w:p w14:paraId="61950B48" w14:textId="77777777" w:rsidR="00D23132" w:rsidRPr="00D23132" w:rsidRDefault="00D23132" w:rsidP="00641FC4">
            <w:pPr>
              <w:pStyle w:val="TableParagraph"/>
              <w:tabs>
                <w:tab w:val="left" w:pos="1588"/>
              </w:tabs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Спортивный зал, на территории ДОО (на</w:t>
            </w:r>
            <w:r w:rsidRPr="00D2313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z w:val="28"/>
                <w:szCs w:val="28"/>
                <w:lang w:val="ru-RU"/>
              </w:rPr>
              <w:t>улице)</w:t>
            </w:r>
          </w:p>
        </w:tc>
      </w:tr>
      <w:tr w:rsidR="00D23132" w:rsidRPr="00D23132" w14:paraId="50CE6766" w14:textId="77777777" w:rsidTr="00641FC4">
        <w:trPr>
          <w:trHeight w:val="1656"/>
          <w:jc w:val="center"/>
        </w:trPr>
        <w:tc>
          <w:tcPr>
            <w:tcW w:w="2351" w:type="dxa"/>
          </w:tcPr>
          <w:p w14:paraId="56589D2D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Подвижные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223" w:type="dxa"/>
          </w:tcPr>
          <w:p w14:paraId="2092998C" w14:textId="77777777" w:rsidR="00D23132" w:rsidRPr="00D23132" w:rsidRDefault="00D23132" w:rsidP="00EC4FC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</w:t>
            </w:r>
            <w:r w:rsidR="00EC4FCC">
              <w:rPr>
                <w:sz w:val="28"/>
                <w:szCs w:val="28"/>
                <w:lang w:val="ru-RU"/>
              </w:rPr>
              <w:t>рупп, музыкальный руководитель</w:t>
            </w:r>
          </w:p>
        </w:tc>
        <w:tc>
          <w:tcPr>
            <w:tcW w:w="2455" w:type="dxa"/>
          </w:tcPr>
          <w:p w14:paraId="33194D4D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208" w:type="dxa"/>
          </w:tcPr>
          <w:p w14:paraId="6CB75AB6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Группа, музыкально-</w:t>
            </w:r>
          </w:p>
          <w:p w14:paraId="511FECDB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спортивный зал, игровая площадка</w:t>
            </w:r>
          </w:p>
        </w:tc>
      </w:tr>
      <w:tr w:rsidR="00D23132" w:rsidRPr="00D23132" w14:paraId="43FC0135" w14:textId="77777777" w:rsidTr="00641FC4">
        <w:trPr>
          <w:trHeight w:val="1382"/>
          <w:jc w:val="center"/>
        </w:trPr>
        <w:tc>
          <w:tcPr>
            <w:tcW w:w="2351" w:type="dxa"/>
          </w:tcPr>
          <w:p w14:paraId="196185BB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Игры с элементами</w:t>
            </w:r>
            <w:r w:rsidRPr="00D2313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z w:val="28"/>
                <w:szCs w:val="28"/>
                <w:lang w:val="ru-RU"/>
              </w:rPr>
              <w:t>спорта (старший</w:t>
            </w:r>
          </w:p>
          <w:p w14:paraId="4D5409F6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дошкольный возраст)</w:t>
            </w:r>
          </w:p>
        </w:tc>
        <w:tc>
          <w:tcPr>
            <w:tcW w:w="2223" w:type="dxa"/>
          </w:tcPr>
          <w:p w14:paraId="2C0EF098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групп, инструктор по АФК</w:t>
            </w:r>
          </w:p>
        </w:tc>
        <w:tc>
          <w:tcPr>
            <w:tcW w:w="2455" w:type="dxa"/>
          </w:tcPr>
          <w:p w14:paraId="5430C2F8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По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календарному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208" w:type="dxa"/>
          </w:tcPr>
          <w:p w14:paraId="6DB4966F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музыкально- спортивный зал, игровая площадка</w:t>
            </w:r>
          </w:p>
        </w:tc>
      </w:tr>
      <w:tr w:rsidR="00D23132" w:rsidRPr="00D23132" w14:paraId="748767C5" w14:textId="77777777" w:rsidTr="00641FC4">
        <w:trPr>
          <w:trHeight w:val="1380"/>
          <w:jc w:val="center"/>
        </w:trPr>
        <w:tc>
          <w:tcPr>
            <w:tcW w:w="2351" w:type="dxa"/>
          </w:tcPr>
          <w:p w14:paraId="35C722D9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Дни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223" w:type="dxa"/>
          </w:tcPr>
          <w:p w14:paraId="3390BB72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 подготовке сценария и проведении</w:t>
            </w:r>
          </w:p>
          <w:p w14:paraId="5273CB5F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участвуют педагоги ДОО</w:t>
            </w:r>
          </w:p>
        </w:tc>
        <w:tc>
          <w:tcPr>
            <w:tcW w:w="2455" w:type="dxa"/>
          </w:tcPr>
          <w:p w14:paraId="3F4DD5E0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</w:rPr>
            </w:pPr>
            <w:r w:rsidRPr="00D23132">
              <w:rPr>
                <w:sz w:val="28"/>
                <w:szCs w:val="28"/>
              </w:rPr>
              <w:t xml:space="preserve">1 </w:t>
            </w:r>
            <w:proofErr w:type="spellStart"/>
            <w:r w:rsidRPr="00D23132">
              <w:rPr>
                <w:sz w:val="28"/>
                <w:szCs w:val="28"/>
              </w:rPr>
              <w:t>раз</w:t>
            </w:r>
            <w:proofErr w:type="spellEnd"/>
            <w:r w:rsidRPr="00D23132">
              <w:rPr>
                <w:sz w:val="28"/>
                <w:szCs w:val="28"/>
              </w:rPr>
              <w:t xml:space="preserve"> в </w:t>
            </w:r>
            <w:proofErr w:type="spellStart"/>
            <w:r w:rsidRPr="00D23132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208" w:type="dxa"/>
          </w:tcPr>
          <w:p w14:paraId="2812CE77" w14:textId="77777777" w:rsidR="00D23132" w:rsidRPr="00D23132" w:rsidRDefault="00D23132" w:rsidP="00641FC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музыкально- спортивный зал, игровая площадка</w:t>
            </w:r>
          </w:p>
        </w:tc>
      </w:tr>
    </w:tbl>
    <w:p w14:paraId="165C96D6" w14:textId="77777777" w:rsidR="00D23132" w:rsidRPr="00D23132" w:rsidRDefault="00D23132" w:rsidP="00D23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32">
        <w:rPr>
          <w:rFonts w:ascii="Times New Roman" w:hAnsi="Times New Roman" w:cs="Times New Roman"/>
          <w:b/>
          <w:sz w:val="28"/>
          <w:szCs w:val="28"/>
          <w:u w:val="thick"/>
        </w:rPr>
        <w:t xml:space="preserve">Комплекс </w:t>
      </w:r>
      <w:proofErr w:type="spellStart"/>
      <w:r w:rsidRPr="00D23132">
        <w:rPr>
          <w:rFonts w:ascii="Times New Roman" w:hAnsi="Times New Roman" w:cs="Times New Roman"/>
          <w:b/>
          <w:sz w:val="28"/>
          <w:szCs w:val="28"/>
          <w:u w:val="thick"/>
        </w:rPr>
        <w:t>лечебн</w:t>
      </w:r>
      <w:r w:rsidR="00641FC4">
        <w:rPr>
          <w:rFonts w:ascii="Times New Roman" w:hAnsi="Times New Roman" w:cs="Times New Roman"/>
          <w:b/>
          <w:sz w:val="28"/>
          <w:szCs w:val="28"/>
          <w:u w:val="thick"/>
        </w:rPr>
        <w:t>о</w:t>
      </w:r>
      <w:proofErr w:type="spellEnd"/>
      <w:r w:rsidRPr="00D23132">
        <w:rPr>
          <w:rFonts w:ascii="Times New Roman" w:hAnsi="Times New Roman" w:cs="Times New Roman"/>
          <w:b/>
          <w:sz w:val="28"/>
          <w:szCs w:val="28"/>
          <w:u w:val="thick"/>
        </w:rPr>
        <w:t>–оздоровительных мероприятий</w:t>
      </w:r>
    </w:p>
    <w:p w14:paraId="7913458A" w14:textId="77777777" w:rsidR="00D23132" w:rsidRPr="00D23132" w:rsidRDefault="00D23132" w:rsidP="00D23132">
      <w:pPr>
        <w:pStyle w:val="af6"/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353"/>
        <w:gridCol w:w="2168"/>
        <w:gridCol w:w="2336"/>
      </w:tblGrid>
      <w:tr w:rsidR="00D23132" w:rsidRPr="00D23132" w14:paraId="3793240B" w14:textId="77777777" w:rsidTr="00641FC4">
        <w:trPr>
          <w:trHeight w:val="551"/>
          <w:jc w:val="center"/>
        </w:trPr>
        <w:tc>
          <w:tcPr>
            <w:tcW w:w="2323" w:type="dxa"/>
          </w:tcPr>
          <w:p w14:paraId="735FA901" w14:textId="77777777" w:rsidR="00D23132" w:rsidRPr="00D23132" w:rsidRDefault="00D23132" w:rsidP="00641FC4">
            <w:pPr>
              <w:pStyle w:val="TableParagraph"/>
              <w:spacing w:line="360" w:lineRule="auto"/>
              <w:ind w:firstLine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641FC4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23132">
              <w:rPr>
                <w:b/>
                <w:sz w:val="28"/>
                <w:szCs w:val="28"/>
              </w:rPr>
              <w:t>ная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2353" w:type="dxa"/>
          </w:tcPr>
          <w:p w14:paraId="37E37E87" w14:textId="77777777" w:rsidR="00D23132" w:rsidRPr="00D23132" w:rsidRDefault="00D23132" w:rsidP="00641FC4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2168" w:type="dxa"/>
          </w:tcPr>
          <w:p w14:paraId="2D79E1ED" w14:textId="77777777" w:rsidR="00D23132" w:rsidRPr="00D23132" w:rsidRDefault="00D23132" w:rsidP="00641FC4">
            <w:pPr>
              <w:pStyle w:val="TableParagraph"/>
              <w:spacing w:line="360" w:lineRule="auto"/>
              <w:ind w:firstLine="285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Время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36" w:type="dxa"/>
          </w:tcPr>
          <w:p w14:paraId="37DD159E" w14:textId="77777777" w:rsidR="00D23132" w:rsidRPr="00D23132" w:rsidRDefault="00D23132" w:rsidP="00641FC4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3132">
              <w:rPr>
                <w:b/>
                <w:sz w:val="28"/>
                <w:szCs w:val="28"/>
              </w:rPr>
              <w:t>Место</w:t>
            </w:r>
            <w:proofErr w:type="spellEnd"/>
            <w:r w:rsidRPr="00D231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D23132" w:rsidRPr="00D23132" w14:paraId="4A7F79B7" w14:textId="77777777" w:rsidTr="00641FC4">
        <w:trPr>
          <w:trHeight w:val="1380"/>
          <w:jc w:val="center"/>
        </w:trPr>
        <w:tc>
          <w:tcPr>
            <w:tcW w:w="2323" w:type="dxa"/>
          </w:tcPr>
          <w:p w14:paraId="22DA8514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Гимнастика для глаз</w:t>
            </w:r>
          </w:p>
          <w:p w14:paraId="343003E4" w14:textId="77777777" w:rsidR="00D23132" w:rsidRPr="00D23132" w:rsidRDefault="00D23132" w:rsidP="00641FC4">
            <w:pPr>
              <w:pStyle w:val="TableParagraph"/>
              <w:spacing w:line="360" w:lineRule="auto"/>
              <w:ind w:right="-142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(неспецифические комплексы)</w:t>
            </w:r>
          </w:p>
        </w:tc>
        <w:tc>
          <w:tcPr>
            <w:tcW w:w="2353" w:type="dxa"/>
          </w:tcPr>
          <w:p w14:paraId="31122170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Воспитатель, музыкальный руководитель, инструктор по АФК</w:t>
            </w:r>
          </w:p>
        </w:tc>
        <w:tc>
          <w:tcPr>
            <w:tcW w:w="2168" w:type="dxa"/>
          </w:tcPr>
          <w:p w14:paraId="1F9996D6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336" w:type="dxa"/>
          </w:tcPr>
          <w:p w14:paraId="623C5EB7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</w:p>
          <w:p w14:paraId="410A7D8E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3118DFC8" w14:textId="77777777" w:rsidTr="00641FC4">
        <w:trPr>
          <w:trHeight w:val="1655"/>
          <w:jc w:val="center"/>
        </w:trPr>
        <w:tc>
          <w:tcPr>
            <w:tcW w:w="2323" w:type="dxa"/>
          </w:tcPr>
          <w:p w14:paraId="176D461D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Воздушные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закаливающие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2353" w:type="dxa"/>
          </w:tcPr>
          <w:p w14:paraId="562777D6" w14:textId="77777777" w:rsidR="00D23132" w:rsidRPr="00D23132" w:rsidRDefault="00D23132" w:rsidP="00641FC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Врач, медсестра, воспит</w:t>
            </w:r>
            <w:r w:rsidR="00641FC4">
              <w:rPr>
                <w:sz w:val="28"/>
                <w:szCs w:val="28"/>
                <w:lang w:val="ru-RU"/>
              </w:rPr>
              <w:t xml:space="preserve">атели групп, </w:t>
            </w:r>
            <w:r w:rsidRPr="00D23132">
              <w:rPr>
                <w:sz w:val="28"/>
                <w:szCs w:val="28"/>
                <w:lang w:val="ru-RU"/>
              </w:rPr>
              <w:t>(по инструкции врача)</w:t>
            </w:r>
          </w:p>
        </w:tc>
        <w:tc>
          <w:tcPr>
            <w:tcW w:w="2168" w:type="dxa"/>
          </w:tcPr>
          <w:p w14:paraId="432D3A83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336" w:type="dxa"/>
          </w:tcPr>
          <w:p w14:paraId="392A9167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D23132" w:rsidRPr="00D23132" w14:paraId="3FE283EE" w14:textId="77777777" w:rsidTr="00641FC4">
        <w:trPr>
          <w:trHeight w:val="1669"/>
          <w:jc w:val="center"/>
        </w:trPr>
        <w:tc>
          <w:tcPr>
            <w:tcW w:w="2323" w:type="dxa"/>
          </w:tcPr>
          <w:p w14:paraId="224DBA73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Свето-воздушные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ванны</w:t>
            </w:r>
            <w:proofErr w:type="spellEnd"/>
          </w:p>
        </w:tc>
        <w:tc>
          <w:tcPr>
            <w:tcW w:w="2353" w:type="dxa"/>
          </w:tcPr>
          <w:p w14:paraId="1AF6897F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Врач, медсестра,</w:t>
            </w:r>
          </w:p>
          <w:p w14:paraId="7F059E0E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групп, (по инструкции</w:t>
            </w:r>
          </w:p>
          <w:p w14:paraId="158D85E3" w14:textId="77777777" w:rsidR="00D23132" w:rsidRPr="00845E6C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845E6C">
              <w:rPr>
                <w:sz w:val="28"/>
                <w:szCs w:val="28"/>
                <w:lang w:val="ru-RU"/>
              </w:rPr>
              <w:t>врача)</w:t>
            </w:r>
          </w:p>
        </w:tc>
        <w:tc>
          <w:tcPr>
            <w:tcW w:w="2168" w:type="dxa"/>
          </w:tcPr>
          <w:p w14:paraId="7156003F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Летний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36" w:type="dxa"/>
          </w:tcPr>
          <w:p w14:paraId="0B54663A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Игровая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площадка</w:t>
            </w:r>
            <w:proofErr w:type="spellEnd"/>
          </w:p>
        </w:tc>
      </w:tr>
      <w:tr w:rsidR="00D23132" w:rsidRPr="00D23132" w14:paraId="06D86BF5" w14:textId="77777777" w:rsidTr="00641FC4">
        <w:trPr>
          <w:trHeight w:val="1379"/>
          <w:jc w:val="center"/>
        </w:trPr>
        <w:tc>
          <w:tcPr>
            <w:tcW w:w="2323" w:type="dxa"/>
          </w:tcPr>
          <w:p w14:paraId="6FEC1886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Дыхательная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гимнастика</w:t>
            </w:r>
            <w:proofErr w:type="spellEnd"/>
            <w:r w:rsidRPr="00D23132">
              <w:rPr>
                <w:sz w:val="28"/>
                <w:szCs w:val="28"/>
              </w:rPr>
              <w:t xml:space="preserve"> (</w:t>
            </w:r>
            <w:proofErr w:type="spellStart"/>
            <w:r w:rsidRPr="00D23132">
              <w:rPr>
                <w:sz w:val="28"/>
                <w:szCs w:val="28"/>
              </w:rPr>
              <w:t>неспецифические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комплексы</w:t>
            </w:r>
            <w:proofErr w:type="spellEnd"/>
            <w:r w:rsidRPr="00D23132">
              <w:rPr>
                <w:sz w:val="28"/>
                <w:szCs w:val="28"/>
              </w:rPr>
              <w:t>)</w:t>
            </w:r>
          </w:p>
        </w:tc>
        <w:tc>
          <w:tcPr>
            <w:tcW w:w="2353" w:type="dxa"/>
          </w:tcPr>
          <w:p w14:paraId="4F75CF6E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Воспитатели групп, музыкальный руководитель, инструктор по АФК</w:t>
            </w:r>
          </w:p>
        </w:tc>
        <w:tc>
          <w:tcPr>
            <w:tcW w:w="2168" w:type="dxa"/>
          </w:tcPr>
          <w:p w14:paraId="75A38773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336" w:type="dxa"/>
          </w:tcPr>
          <w:p w14:paraId="1D90347A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</w:p>
          <w:p w14:paraId="4039DCCD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524C784A" w14:textId="77777777" w:rsidTr="00641FC4">
        <w:trPr>
          <w:trHeight w:val="1103"/>
          <w:jc w:val="center"/>
        </w:trPr>
        <w:tc>
          <w:tcPr>
            <w:tcW w:w="2323" w:type="dxa"/>
          </w:tcPr>
          <w:p w14:paraId="37B2546C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2353" w:type="dxa"/>
          </w:tcPr>
          <w:p w14:paraId="4F5D7279" w14:textId="77777777" w:rsidR="00D23132" w:rsidRPr="00D23132" w:rsidRDefault="00641FC4" w:rsidP="00641FC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168" w:type="dxa"/>
          </w:tcPr>
          <w:p w14:paraId="4EFD717C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В соответствии с режимом и погодными</w:t>
            </w:r>
          </w:p>
          <w:p w14:paraId="6BF7809B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условиями</w:t>
            </w:r>
            <w:proofErr w:type="spellEnd"/>
          </w:p>
        </w:tc>
        <w:tc>
          <w:tcPr>
            <w:tcW w:w="2336" w:type="dxa"/>
          </w:tcPr>
          <w:p w14:paraId="110D9CFE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Игровая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площадка</w:t>
            </w:r>
            <w:proofErr w:type="spellEnd"/>
          </w:p>
        </w:tc>
      </w:tr>
      <w:tr w:rsidR="00D23132" w:rsidRPr="00D23132" w14:paraId="3DAC9964" w14:textId="77777777" w:rsidTr="00641FC4">
        <w:trPr>
          <w:trHeight w:val="1656"/>
          <w:jc w:val="center"/>
        </w:trPr>
        <w:tc>
          <w:tcPr>
            <w:tcW w:w="2323" w:type="dxa"/>
          </w:tcPr>
          <w:p w14:paraId="5AAF9BAD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 xml:space="preserve">Массаж стоп – ходьба босиком </w:t>
            </w:r>
            <w:r w:rsidRPr="00D23132">
              <w:rPr>
                <w:spacing w:val="-7"/>
                <w:sz w:val="28"/>
                <w:szCs w:val="28"/>
                <w:lang w:val="ru-RU"/>
              </w:rPr>
              <w:t xml:space="preserve">по </w:t>
            </w:r>
            <w:r w:rsidRPr="00D23132">
              <w:rPr>
                <w:sz w:val="28"/>
                <w:szCs w:val="28"/>
                <w:lang w:val="ru-RU"/>
              </w:rPr>
              <w:t xml:space="preserve">массажным </w:t>
            </w:r>
            <w:r w:rsidRPr="00D23132">
              <w:rPr>
                <w:sz w:val="28"/>
                <w:szCs w:val="28"/>
                <w:lang w:val="ru-RU"/>
              </w:rPr>
              <w:lastRenderedPageBreak/>
              <w:t>коврикам,</w:t>
            </w:r>
          </w:p>
          <w:p w14:paraId="1DF43229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ребристым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дорожкам</w:t>
            </w:r>
            <w:proofErr w:type="spellEnd"/>
          </w:p>
        </w:tc>
        <w:tc>
          <w:tcPr>
            <w:tcW w:w="2353" w:type="dxa"/>
          </w:tcPr>
          <w:p w14:paraId="3C352177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lastRenderedPageBreak/>
              <w:t>Воспитатели групп, инструктор по АФК</w:t>
            </w:r>
          </w:p>
        </w:tc>
        <w:tc>
          <w:tcPr>
            <w:tcW w:w="2168" w:type="dxa"/>
          </w:tcPr>
          <w:p w14:paraId="5D51B283" w14:textId="77777777" w:rsidR="00D23132" w:rsidRPr="00641FC4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641FC4">
              <w:rPr>
                <w:sz w:val="28"/>
                <w:szCs w:val="28"/>
                <w:lang w:val="ru-RU"/>
              </w:rPr>
              <w:t>В соответствии с режимом</w:t>
            </w:r>
            <w:r w:rsidR="00641FC4">
              <w:rPr>
                <w:sz w:val="28"/>
                <w:szCs w:val="28"/>
                <w:lang w:val="ru-RU"/>
              </w:rPr>
              <w:t xml:space="preserve"> дня</w:t>
            </w:r>
          </w:p>
        </w:tc>
        <w:tc>
          <w:tcPr>
            <w:tcW w:w="2336" w:type="dxa"/>
          </w:tcPr>
          <w:p w14:paraId="223A3517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</w:p>
          <w:p w14:paraId="2E13839B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743FB93C" w14:textId="77777777" w:rsidTr="00641FC4">
        <w:trPr>
          <w:trHeight w:val="2207"/>
          <w:jc w:val="center"/>
        </w:trPr>
        <w:tc>
          <w:tcPr>
            <w:tcW w:w="2323" w:type="dxa"/>
          </w:tcPr>
          <w:p w14:paraId="21856121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lastRenderedPageBreak/>
              <w:t xml:space="preserve">Режим теплового комфорта </w:t>
            </w:r>
            <w:r w:rsidRPr="00D23132">
              <w:rPr>
                <w:spacing w:val="-4"/>
                <w:sz w:val="28"/>
                <w:szCs w:val="28"/>
                <w:lang w:val="ru-RU"/>
              </w:rPr>
              <w:t xml:space="preserve">выбора </w:t>
            </w:r>
            <w:r w:rsidRPr="00D23132">
              <w:rPr>
                <w:sz w:val="28"/>
                <w:szCs w:val="28"/>
                <w:lang w:val="ru-RU"/>
              </w:rPr>
              <w:t>одежды</w:t>
            </w:r>
            <w:r w:rsidRPr="00D2313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z w:val="28"/>
                <w:szCs w:val="28"/>
                <w:lang w:val="ru-RU"/>
              </w:rPr>
              <w:t>для</w:t>
            </w:r>
          </w:p>
          <w:p w14:paraId="14EBF3A0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 xml:space="preserve">пребывания </w:t>
            </w:r>
            <w:r w:rsidRPr="00D23132">
              <w:rPr>
                <w:spacing w:val="-4"/>
                <w:sz w:val="28"/>
                <w:szCs w:val="28"/>
                <w:lang w:val="ru-RU"/>
              </w:rPr>
              <w:t xml:space="preserve">детей </w:t>
            </w:r>
            <w:r w:rsidRPr="00D23132">
              <w:rPr>
                <w:sz w:val="28"/>
                <w:szCs w:val="28"/>
                <w:lang w:val="ru-RU"/>
              </w:rPr>
              <w:t>в группе,</w:t>
            </w:r>
            <w:r w:rsidRPr="00D2313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23132">
              <w:rPr>
                <w:sz w:val="28"/>
                <w:szCs w:val="28"/>
                <w:lang w:val="ru-RU"/>
              </w:rPr>
              <w:t>на</w:t>
            </w:r>
          </w:p>
          <w:p w14:paraId="3AEE034A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>физкультурных занятиях, во время прогулок</w:t>
            </w:r>
          </w:p>
        </w:tc>
        <w:tc>
          <w:tcPr>
            <w:tcW w:w="2353" w:type="dxa"/>
          </w:tcPr>
          <w:p w14:paraId="5800F045" w14:textId="77777777" w:rsidR="00D23132" w:rsidRPr="00D23132" w:rsidRDefault="00EC4FCC" w:rsidP="00EC4FC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168" w:type="dxa"/>
          </w:tcPr>
          <w:p w14:paraId="370E5E5C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336" w:type="dxa"/>
          </w:tcPr>
          <w:p w14:paraId="3D46BA5A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</w:p>
          <w:p w14:paraId="5D67DABF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5D151529" w14:textId="77777777" w:rsidTr="00641FC4">
        <w:trPr>
          <w:trHeight w:val="1103"/>
          <w:jc w:val="center"/>
        </w:trPr>
        <w:tc>
          <w:tcPr>
            <w:tcW w:w="2323" w:type="dxa"/>
          </w:tcPr>
          <w:p w14:paraId="4BB2298F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Режим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проветривания</w:t>
            </w:r>
            <w:proofErr w:type="spellEnd"/>
          </w:p>
        </w:tc>
        <w:tc>
          <w:tcPr>
            <w:tcW w:w="2353" w:type="dxa"/>
          </w:tcPr>
          <w:p w14:paraId="0CF1290C" w14:textId="77777777" w:rsidR="00D23132" w:rsidRPr="00D23132" w:rsidRDefault="00D23132" w:rsidP="00641FC4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23132">
              <w:rPr>
                <w:sz w:val="28"/>
                <w:szCs w:val="28"/>
                <w:lang w:val="ru-RU"/>
              </w:rPr>
              <w:t xml:space="preserve">Медсестра, воспитатели групп, </w:t>
            </w:r>
          </w:p>
        </w:tc>
        <w:tc>
          <w:tcPr>
            <w:tcW w:w="2168" w:type="dxa"/>
          </w:tcPr>
          <w:p w14:paraId="1AC05986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D23132">
              <w:rPr>
                <w:sz w:val="28"/>
                <w:szCs w:val="28"/>
              </w:rPr>
              <w:t xml:space="preserve">В </w:t>
            </w:r>
            <w:proofErr w:type="spellStart"/>
            <w:r w:rsidRPr="00D23132">
              <w:rPr>
                <w:sz w:val="28"/>
                <w:szCs w:val="28"/>
              </w:rPr>
              <w:t>соответствии</w:t>
            </w:r>
            <w:proofErr w:type="spellEnd"/>
            <w:r w:rsidRPr="00D23132">
              <w:rPr>
                <w:sz w:val="28"/>
                <w:szCs w:val="28"/>
              </w:rPr>
              <w:t xml:space="preserve"> с </w:t>
            </w:r>
            <w:proofErr w:type="spellStart"/>
            <w:r w:rsidRPr="00D23132">
              <w:rPr>
                <w:sz w:val="28"/>
                <w:szCs w:val="28"/>
              </w:rPr>
              <w:t>режимом</w:t>
            </w:r>
            <w:proofErr w:type="spellEnd"/>
          </w:p>
        </w:tc>
        <w:tc>
          <w:tcPr>
            <w:tcW w:w="2336" w:type="dxa"/>
          </w:tcPr>
          <w:p w14:paraId="60372AF1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Группа</w:t>
            </w:r>
            <w:proofErr w:type="spellEnd"/>
            <w:r w:rsidRPr="00D23132">
              <w:rPr>
                <w:sz w:val="28"/>
                <w:szCs w:val="28"/>
              </w:rPr>
              <w:t xml:space="preserve">, </w:t>
            </w:r>
          </w:p>
          <w:p w14:paraId="3F774168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спортивный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зал</w:t>
            </w:r>
            <w:proofErr w:type="spellEnd"/>
          </w:p>
        </w:tc>
      </w:tr>
      <w:tr w:rsidR="00D23132" w:rsidRPr="00D23132" w14:paraId="6EFDE540" w14:textId="77777777" w:rsidTr="00641FC4">
        <w:trPr>
          <w:trHeight w:val="829"/>
          <w:jc w:val="center"/>
        </w:trPr>
        <w:tc>
          <w:tcPr>
            <w:tcW w:w="2323" w:type="dxa"/>
          </w:tcPr>
          <w:p w14:paraId="0CD9B2B2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Витамино</w:t>
            </w:r>
            <w:proofErr w:type="spellEnd"/>
            <w:r w:rsidRPr="00D23132">
              <w:rPr>
                <w:sz w:val="28"/>
                <w:szCs w:val="28"/>
              </w:rPr>
              <w:t xml:space="preserve">- </w:t>
            </w:r>
            <w:proofErr w:type="spellStart"/>
            <w:r w:rsidRPr="00D23132">
              <w:rPr>
                <w:sz w:val="28"/>
                <w:szCs w:val="28"/>
              </w:rPr>
              <w:t>профилактический</w:t>
            </w:r>
            <w:proofErr w:type="spellEnd"/>
          </w:p>
          <w:p w14:paraId="16A90041" w14:textId="77777777" w:rsidR="00D23132" w:rsidRPr="00D23132" w:rsidRDefault="00845E6C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="00D23132" w:rsidRPr="00D23132">
              <w:rPr>
                <w:sz w:val="28"/>
                <w:szCs w:val="28"/>
              </w:rPr>
              <w:t>омплекс</w:t>
            </w:r>
            <w:proofErr w:type="spellEnd"/>
          </w:p>
        </w:tc>
        <w:tc>
          <w:tcPr>
            <w:tcW w:w="2353" w:type="dxa"/>
          </w:tcPr>
          <w:p w14:paraId="6C7B69D2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Медсестра</w:t>
            </w:r>
            <w:proofErr w:type="spellEnd"/>
          </w:p>
        </w:tc>
        <w:tc>
          <w:tcPr>
            <w:tcW w:w="2168" w:type="dxa"/>
          </w:tcPr>
          <w:p w14:paraId="55977D92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D23132">
              <w:rPr>
                <w:sz w:val="28"/>
                <w:szCs w:val="28"/>
              </w:rPr>
              <w:t xml:space="preserve">В </w:t>
            </w:r>
            <w:proofErr w:type="spellStart"/>
            <w:r w:rsidRPr="00D23132">
              <w:rPr>
                <w:sz w:val="28"/>
                <w:szCs w:val="28"/>
              </w:rPr>
              <w:t>течение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36" w:type="dxa"/>
          </w:tcPr>
          <w:p w14:paraId="2FB9339D" w14:textId="77777777" w:rsidR="00D23132" w:rsidRPr="00D23132" w:rsidRDefault="00D23132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23132">
              <w:rPr>
                <w:sz w:val="28"/>
                <w:szCs w:val="28"/>
              </w:rPr>
              <w:t>Витаминизация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третьего</w:t>
            </w:r>
            <w:proofErr w:type="spellEnd"/>
            <w:r w:rsidRPr="00D23132">
              <w:rPr>
                <w:sz w:val="28"/>
                <w:szCs w:val="28"/>
              </w:rPr>
              <w:t xml:space="preserve"> </w:t>
            </w:r>
            <w:proofErr w:type="spellStart"/>
            <w:r w:rsidRPr="00D23132">
              <w:rPr>
                <w:sz w:val="28"/>
                <w:szCs w:val="28"/>
              </w:rPr>
              <w:t>блюда</w:t>
            </w:r>
            <w:proofErr w:type="spellEnd"/>
          </w:p>
        </w:tc>
      </w:tr>
    </w:tbl>
    <w:p w14:paraId="1D50B293" w14:textId="77777777" w:rsidR="00D23132" w:rsidRPr="00D23132" w:rsidRDefault="00D23132" w:rsidP="00D23132">
      <w:pPr>
        <w:pStyle w:val="af6"/>
        <w:spacing w:line="360" w:lineRule="auto"/>
        <w:jc w:val="both"/>
        <w:rPr>
          <w:b/>
          <w:sz w:val="28"/>
          <w:szCs w:val="28"/>
        </w:rPr>
      </w:pPr>
    </w:p>
    <w:p w14:paraId="3BDF81A7" w14:textId="77777777" w:rsidR="007724F2" w:rsidRPr="00D23132" w:rsidRDefault="00641FC4" w:rsidP="00641FC4">
      <w:pPr>
        <w:pStyle w:val="af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Перечень лечебно-оздоровительных и реабилитационных мероприятий может</w:t>
      </w:r>
      <w:r w:rsidR="009A68CB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дополнен в зависимости от возможностей и ресурсов дошкольной образовательной организации</w:t>
      </w:r>
      <w:r w:rsidR="009A68CB">
        <w:rPr>
          <w:sz w:val="28"/>
          <w:szCs w:val="28"/>
        </w:rPr>
        <w:t xml:space="preserve"> (массаж, лечебное или оздоровительное плавание при наличии лицензии на медицинскую деятельность и др.)</w:t>
      </w:r>
      <w:r>
        <w:rPr>
          <w:sz w:val="28"/>
          <w:szCs w:val="28"/>
        </w:rPr>
        <w:t xml:space="preserve">. </w:t>
      </w:r>
      <w:r w:rsidR="00D23132" w:rsidRPr="00D23132">
        <w:rPr>
          <w:sz w:val="28"/>
          <w:szCs w:val="28"/>
        </w:rPr>
        <w:t xml:space="preserve">Объем лечебно-оздоровительной </w:t>
      </w:r>
      <w:r>
        <w:rPr>
          <w:sz w:val="28"/>
          <w:szCs w:val="28"/>
        </w:rPr>
        <w:t xml:space="preserve">и реабилитационной </w:t>
      </w:r>
      <w:r w:rsidR="00D23132" w:rsidRPr="00D23132">
        <w:rPr>
          <w:sz w:val="28"/>
          <w:szCs w:val="28"/>
        </w:rPr>
        <w:t xml:space="preserve">работы детям регламентируется индивидуально в соответствии с </w:t>
      </w:r>
      <w:r>
        <w:rPr>
          <w:sz w:val="28"/>
          <w:szCs w:val="28"/>
        </w:rPr>
        <w:t>медицинскими рекомендациями</w:t>
      </w:r>
      <w:r w:rsidR="00C54CDA">
        <w:rPr>
          <w:sz w:val="28"/>
          <w:szCs w:val="28"/>
        </w:rPr>
        <w:t>.</w:t>
      </w:r>
    </w:p>
    <w:p w14:paraId="087DABC1" w14:textId="77777777" w:rsidR="00D23132" w:rsidRDefault="00D231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32B48C" w14:textId="77777777" w:rsidR="007724F2" w:rsidRPr="00D23132" w:rsidRDefault="00D23132" w:rsidP="0077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32">
        <w:rPr>
          <w:rFonts w:ascii="Times New Roman" w:hAnsi="Times New Roman" w:cs="Times New Roman"/>
          <w:b/>
          <w:sz w:val="28"/>
          <w:szCs w:val="28"/>
        </w:rPr>
        <w:lastRenderedPageBreak/>
        <w:t>2.5. ОСОБЕННОСТИ ВЗАИМОДЕЙСТВИЯ СПЕЦИАЛИСТ</w:t>
      </w:r>
      <w:r w:rsidR="00FD077A">
        <w:rPr>
          <w:rFonts w:ascii="Times New Roman" w:hAnsi="Times New Roman" w:cs="Times New Roman"/>
          <w:b/>
          <w:sz w:val="28"/>
          <w:szCs w:val="28"/>
        </w:rPr>
        <w:t>ОВ</w:t>
      </w:r>
      <w:r w:rsidRPr="00D23132">
        <w:rPr>
          <w:rFonts w:ascii="Times New Roman" w:hAnsi="Times New Roman" w:cs="Times New Roman"/>
          <w:b/>
          <w:sz w:val="28"/>
          <w:szCs w:val="28"/>
        </w:rPr>
        <w:t xml:space="preserve"> ДОШКОЛЬНОЙ ОБРАЗОВАТЕЛЬНОЙ ОРГАНИЗАЦИИ</w:t>
      </w:r>
    </w:p>
    <w:p w14:paraId="2C4549DC" w14:textId="77777777" w:rsidR="00D23132" w:rsidRDefault="00D23132" w:rsidP="00772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F3F15" w14:textId="77777777" w:rsidR="000776CA" w:rsidRDefault="000776CA" w:rsidP="00772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условий реализации программы по адаптивной физической культуре является междисцип</w:t>
      </w:r>
      <w:r w:rsidRPr="000776CA">
        <w:rPr>
          <w:rFonts w:ascii="Times New Roman" w:hAnsi="Times New Roman" w:cs="Times New Roman"/>
          <w:sz w:val="28"/>
          <w:szCs w:val="28"/>
        </w:rPr>
        <w:t>линарное взаимодействие инструктора по адаптивной физической культуре и учителя-дефектолога, учителя-логопеда, педагога-психолога, воспитателей,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медицинского работника ДОО.</w:t>
      </w:r>
    </w:p>
    <w:p w14:paraId="2493F161" w14:textId="77777777" w:rsidR="00632431" w:rsidRDefault="007724F2" w:rsidP="000776CA">
      <w:pPr>
        <w:spacing w:line="360" w:lineRule="auto"/>
        <w:ind w:firstLine="720"/>
        <w:jc w:val="both"/>
        <w:rPr>
          <w:sz w:val="28"/>
          <w:szCs w:val="28"/>
        </w:rPr>
      </w:pPr>
      <w:r w:rsidRPr="00B96FB9">
        <w:rPr>
          <w:rFonts w:ascii="Times New Roman" w:hAnsi="Times New Roman" w:cs="Times New Roman"/>
          <w:sz w:val="28"/>
          <w:szCs w:val="28"/>
        </w:rPr>
        <w:t xml:space="preserve">Каждый специалист включает в </w:t>
      </w:r>
      <w:r w:rsidR="000776CA">
        <w:rPr>
          <w:rFonts w:ascii="Times New Roman" w:hAnsi="Times New Roman" w:cs="Times New Roman"/>
          <w:sz w:val="28"/>
          <w:szCs w:val="28"/>
        </w:rPr>
        <w:t>содержание своих занятий</w:t>
      </w:r>
      <w:r w:rsidRPr="00B96FB9">
        <w:rPr>
          <w:rFonts w:ascii="Times New Roman" w:hAnsi="Times New Roman" w:cs="Times New Roman"/>
          <w:sz w:val="28"/>
          <w:szCs w:val="28"/>
        </w:rPr>
        <w:t xml:space="preserve"> материал, рекомендуемый другими специалистами для закрепления их работы. </w:t>
      </w:r>
    </w:p>
    <w:p w14:paraId="5A9FEDAE" w14:textId="77777777" w:rsidR="00632431" w:rsidRPr="00AA1D6A" w:rsidRDefault="00632431" w:rsidP="00632431">
      <w:pPr>
        <w:pStyle w:val="af6"/>
        <w:spacing w:line="360" w:lineRule="auto"/>
        <w:ind w:firstLine="709"/>
        <w:jc w:val="center"/>
        <w:rPr>
          <w:b/>
          <w:sz w:val="28"/>
          <w:szCs w:val="28"/>
        </w:rPr>
      </w:pPr>
      <w:r w:rsidRPr="00AA1D6A">
        <w:rPr>
          <w:b/>
          <w:sz w:val="28"/>
          <w:szCs w:val="28"/>
        </w:rPr>
        <w:t>Взаимодействие с медицинскими работниками</w:t>
      </w:r>
    </w:p>
    <w:p w14:paraId="446E0513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70B7">
        <w:rPr>
          <w:sz w:val="28"/>
          <w:szCs w:val="28"/>
        </w:rPr>
        <w:t xml:space="preserve">олноценное воспитание и </w:t>
      </w:r>
      <w:r>
        <w:rPr>
          <w:sz w:val="28"/>
          <w:szCs w:val="28"/>
        </w:rPr>
        <w:t xml:space="preserve">физическое </w:t>
      </w:r>
      <w:r w:rsidRPr="003B70B7">
        <w:rPr>
          <w:sz w:val="28"/>
          <w:szCs w:val="28"/>
        </w:rPr>
        <w:t xml:space="preserve">развитие ребенка с </w:t>
      </w:r>
      <w:r>
        <w:rPr>
          <w:sz w:val="28"/>
          <w:szCs w:val="28"/>
        </w:rPr>
        <w:t xml:space="preserve">НОДА </w:t>
      </w:r>
      <w:r w:rsidRPr="003B70B7">
        <w:rPr>
          <w:sz w:val="28"/>
          <w:szCs w:val="28"/>
        </w:rPr>
        <w:t>возможно только при интеграции образовательной и лечебно-оздоровительной деятельности дошкольной образовательной организации и, следовательно, тесного взаимодействия педагогов и медицинских работников ДОО.</w:t>
      </w:r>
      <w:r w:rsidR="000776CA">
        <w:rPr>
          <w:sz w:val="28"/>
          <w:szCs w:val="28"/>
        </w:rPr>
        <w:t xml:space="preserve"> </w:t>
      </w:r>
    </w:p>
    <w:p w14:paraId="4BC59413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3B70B7">
        <w:rPr>
          <w:sz w:val="28"/>
          <w:szCs w:val="28"/>
        </w:rPr>
        <w:t>Основными проблемами, требующими совместной деятельности являются:</w:t>
      </w:r>
    </w:p>
    <w:p w14:paraId="75CE8580" w14:textId="77777777" w:rsidR="00632431" w:rsidRPr="003B70B7" w:rsidRDefault="00632431" w:rsidP="00632431">
      <w:pPr>
        <w:pStyle w:val="aa"/>
        <w:widowControl w:val="0"/>
        <w:numPr>
          <w:ilvl w:val="0"/>
          <w:numId w:val="61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Оценка физического состояния детей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3B70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 рекомендаций лечащего врача ребенка (невролога, ортопеда), определение показание /  противопоказаний к определенным видам физкультурно-оздоровительной деятельности.</w:t>
      </w:r>
    </w:p>
    <w:p w14:paraId="0EE46F39" w14:textId="77777777" w:rsidR="00632431" w:rsidRDefault="00632431" w:rsidP="00632431">
      <w:pPr>
        <w:pStyle w:val="aa"/>
        <w:widowControl w:val="0"/>
        <w:numPr>
          <w:ilvl w:val="0"/>
          <w:numId w:val="61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 xml:space="preserve">Профилактика заболеваний ОДА, сердечно-сосудистой, дыхательной и других систем. </w:t>
      </w:r>
    </w:p>
    <w:p w14:paraId="6C8B8A96" w14:textId="77777777" w:rsidR="00632431" w:rsidRDefault="00632431" w:rsidP="00632431">
      <w:pPr>
        <w:pStyle w:val="aa"/>
        <w:widowControl w:val="0"/>
        <w:numPr>
          <w:ilvl w:val="0"/>
          <w:numId w:val="61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Разработка рекомендаций к построению педагогического процесса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0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509521" w14:textId="77777777" w:rsidR="00632431" w:rsidRPr="003B70B7" w:rsidRDefault="00632431" w:rsidP="00632431">
      <w:pPr>
        <w:pStyle w:val="aa"/>
        <w:widowControl w:val="0"/>
        <w:numPr>
          <w:ilvl w:val="0"/>
          <w:numId w:val="61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 xml:space="preserve"> Контроль за организацией щадящего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ортопедического режима</w:t>
      </w:r>
      <w:r w:rsidRPr="003B70B7">
        <w:rPr>
          <w:rFonts w:ascii="Times New Roman" w:hAnsi="Times New Roman" w:cs="Times New Roman"/>
          <w:sz w:val="28"/>
          <w:szCs w:val="28"/>
        </w:rPr>
        <w:t>.</w:t>
      </w:r>
    </w:p>
    <w:p w14:paraId="6E75D78C" w14:textId="77777777" w:rsidR="00632431" w:rsidRPr="003B70B7" w:rsidRDefault="00632431" w:rsidP="00632431">
      <w:pPr>
        <w:pStyle w:val="aa"/>
        <w:widowControl w:val="0"/>
        <w:numPr>
          <w:ilvl w:val="0"/>
          <w:numId w:val="61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70B7">
        <w:rPr>
          <w:rFonts w:ascii="Times New Roman" w:hAnsi="Times New Roman" w:cs="Times New Roman"/>
          <w:sz w:val="28"/>
          <w:szCs w:val="28"/>
        </w:rPr>
        <w:t>казывает помощь по формированию у детей начальных представлений о</w:t>
      </w:r>
      <w:r w:rsidRPr="003B70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здоровом образе жизни.</w:t>
      </w:r>
    </w:p>
    <w:p w14:paraId="39DAF76B" w14:textId="77777777" w:rsidR="00632431" w:rsidRPr="003B70B7" w:rsidRDefault="00632431" w:rsidP="00632431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3B70B7">
        <w:rPr>
          <w:sz w:val="28"/>
          <w:szCs w:val="28"/>
        </w:rPr>
        <w:lastRenderedPageBreak/>
        <w:t>Взаимодействие с воспитателями</w:t>
      </w:r>
    </w:p>
    <w:p w14:paraId="20528A88" w14:textId="77777777" w:rsidR="00632431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3B70B7">
        <w:rPr>
          <w:sz w:val="28"/>
          <w:szCs w:val="28"/>
        </w:rPr>
        <w:t xml:space="preserve">Инструктор по адаптивной физической культуре оказывает </w:t>
      </w:r>
      <w:r>
        <w:rPr>
          <w:sz w:val="28"/>
          <w:szCs w:val="28"/>
        </w:rPr>
        <w:t xml:space="preserve">методическую </w:t>
      </w:r>
      <w:r w:rsidRPr="003B70B7">
        <w:rPr>
          <w:sz w:val="28"/>
          <w:szCs w:val="28"/>
        </w:rPr>
        <w:t>помощь воспитателю по различным вопросам физического развития и воспитания детей</w:t>
      </w:r>
      <w:r>
        <w:rPr>
          <w:sz w:val="28"/>
          <w:szCs w:val="28"/>
        </w:rPr>
        <w:t xml:space="preserve"> с НОДА</w:t>
      </w:r>
      <w:r w:rsidRPr="003B70B7">
        <w:rPr>
          <w:sz w:val="28"/>
          <w:szCs w:val="28"/>
        </w:rPr>
        <w:t>.</w:t>
      </w:r>
    </w:p>
    <w:p w14:paraId="199941E6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воспитателем:</w:t>
      </w:r>
    </w:p>
    <w:p w14:paraId="2781DAC4" w14:textId="77777777" w:rsidR="00632431" w:rsidRPr="003B70B7" w:rsidRDefault="00632431" w:rsidP="00632431">
      <w:pPr>
        <w:pStyle w:val="aa"/>
        <w:widowControl w:val="0"/>
        <w:numPr>
          <w:ilvl w:val="0"/>
          <w:numId w:val="54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планирует и организует образовательную деятельность по физическому</w:t>
      </w:r>
      <w:r w:rsidRPr="003B70B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воспитанию;</w:t>
      </w:r>
    </w:p>
    <w:p w14:paraId="3BB24C3F" w14:textId="77777777" w:rsidR="00632431" w:rsidRPr="003B70B7" w:rsidRDefault="00632431" w:rsidP="00632431">
      <w:pPr>
        <w:pStyle w:val="aa"/>
        <w:widowControl w:val="0"/>
        <w:numPr>
          <w:ilvl w:val="0"/>
          <w:numId w:val="54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планирует и организует физкультурно-оздоровительную работу в режиме</w:t>
      </w:r>
      <w:r w:rsidRPr="003B70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дня;</w:t>
      </w:r>
    </w:p>
    <w:p w14:paraId="4223EBD2" w14:textId="77777777" w:rsidR="00632431" w:rsidRDefault="00632431" w:rsidP="00632431">
      <w:pPr>
        <w:pStyle w:val="aa"/>
        <w:widowControl w:val="0"/>
        <w:numPr>
          <w:ilvl w:val="0"/>
          <w:numId w:val="54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разрабатывает и организует информационную работу с</w:t>
      </w:r>
      <w:r w:rsidRPr="003B70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1AB672" w14:textId="77777777" w:rsidR="00632431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2-3</w:t>
      </w:r>
      <w:r w:rsidRPr="003B70B7">
        <w:rPr>
          <w:sz w:val="28"/>
          <w:szCs w:val="28"/>
        </w:rPr>
        <w:t xml:space="preserve"> раза в год (вначале, (в середине) и в конце года) проводит обследование уровня двигательной активности и физической подготовленности детей.</w:t>
      </w:r>
    </w:p>
    <w:p w14:paraId="56D6277A" w14:textId="77777777" w:rsidR="00632431" w:rsidRDefault="00632431" w:rsidP="00632431">
      <w:pPr>
        <w:pStyle w:val="aa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АФК консультирует воспитателя и других </w:t>
      </w:r>
      <w:r w:rsidRPr="003B70B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70B7">
        <w:rPr>
          <w:rFonts w:ascii="Times New Roman" w:hAnsi="Times New Roman" w:cs="Times New Roman"/>
          <w:sz w:val="28"/>
          <w:szCs w:val="28"/>
        </w:rPr>
        <w:t xml:space="preserve"> ДОО (проводит различные консультации, выступает на педагогических советах, семинарах-практикумах, медико-педагогических советах и т.д.). </w:t>
      </w:r>
    </w:p>
    <w:p w14:paraId="70B55B18" w14:textId="77777777" w:rsidR="00632431" w:rsidRPr="00632431" w:rsidRDefault="00632431" w:rsidP="00632431">
      <w:pPr>
        <w:pStyle w:val="aa"/>
        <w:widowControl w:val="0"/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2431">
        <w:rPr>
          <w:rFonts w:ascii="Times New Roman" w:hAnsi="Times New Roman" w:cs="Times New Roman"/>
          <w:sz w:val="28"/>
          <w:szCs w:val="28"/>
        </w:rPr>
        <w:t>Умения, знания и навыки, полученные детьми на занятиях</w:t>
      </w:r>
      <w:r>
        <w:rPr>
          <w:rFonts w:ascii="Times New Roman" w:hAnsi="Times New Roman" w:cs="Times New Roman"/>
          <w:sz w:val="28"/>
          <w:szCs w:val="28"/>
        </w:rPr>
        <w:t xml:space="preserve"> по АФК</w:t>
      </w:r>
      <w:r w:rsidRPr="00632431">
        <w:rPr>
          <w:rFonts w:ascii="Times New Roman" w:hAnsi="Times New Roman" w:cs="Times New Roman"/>
          <w:sz w:val="28"/>
          <w:szCs w:val="28"/>
        </w:rPr>
        <w:t xml:space="preserve">, воспитатель закрепляет в процессе утренней гимнастики и динамических пауз и прочих активностей, запланированных в рамках НОД. </w:t>
      </w:r>
    </w:p>
    <w:p w14:paraId="78749782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</w:p>
    <w:p w14:paraId="2BE556BB" w14:textId="77777777" w:rsidR="00632431" w:rsidRPr="003B70B7" w:rsidRDefault="00632431" w:rsidP="00632431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3B70B7">
        <w:rPr>
          <w:sz w:val="28"/>
          <w:szCs w:val="28"/>
        </w:rPr>
        <w:t>Взаимодействие с музыкальным руководителем</w:t>
      </w:r>
    </w:p>
    <w:p w14:paraId="183D0B31" w14:textId="26C3CB82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3B70B7">
        <w:rPr>
          <w:sz w:val="28"/>
          <w:szCs w:val="28"/>
        </w:rPr>
        <w:t xml:space="preserve">Музыка является одним из средств физического воспитания. </w:t>
      </w:r>
      <w:r w:rsidR="00691B58">
        <w:rPr>
          <w:sz w:val="28"/>
          <w:szCs w:val="28"/>
        </w:rPr>
        <w:t>Музыкальное сопровождение занятий адаптивной физической культурой</w:t>
      </w:r>
      <w:r w:rsidRPr="003B70B7">
        <w:rPr>
          <w:sz w:val="28"/>
          <w:szCs w:val="28"/>
        </w:rPr>
        <w:t xml:space="preserve"> положительно воздействует на эмоции детей, создает у них хорошее настроение, </w:t>
      </w:r>
      <w:r w:rsidR="00691B58">
        <w:rPr>
          <w:sz w:val="28"/>
          <w:szCs w:val="28"/>
        </w:rPr>
        <w:t>способствует активизации умственной активности</w:t>
      </w:r>
      <w:r w:rsidRPr="003B70B7">
        <w:rPr>
          <w:sz w:val="28"/>
          <w:szCs w:val="28"/>
        </w:rPr>
        <w:t>, способствует увеличению моторной плотности занятия</w:t>
      </w:r>
      <w:r w:rsidR="00691B58">
        <w:rPr>
          <w:sz w:val="28"/>
          <w:szCs w:val="28"/>
        </w:rPr>
        <w:t>, активизирует</w:t>
      </w:r>
      <w:r w:rsidRPr="003B70B7">
        <w:rPr>
          <w:sz w:val="28"/>
          <w:szCs w:val="28"/>
        </w:rPr>
        <w:t xml:space="preserve"> внимание детей. </w:t>
      </w:r>
    </w:p>
    <w:p w14:paraId="78E326AC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3B70B7">
        <w:rPr>
          <w:sz w:val="28"/>
          <w:szCs w:val="28"/>
        </w:rPr>
        <w:t xml:space="preserve">Основными вопросами, требующими совместной деятельности </w:t>
      </w:r>
      <w:r>
        <w:rPr>
          <w:sz w:val="28"/>
          <w:szCs w:val="28"/>
        </w:rPr>
        <w:t xml:space="preserve">инструктора по АФК и музыкального руководителя </w:t>
      </w:r>
      <w:r w:rsidRPr="003B70B7">
        <w:rPr>
          <w:sz w:val="28"/>
          <w:szCs w:val="28"/>
        </w:rPr>
        <w:t>являются:</w:t>
      </w:r>
    </w:p>
    <w:p w14:paraId="3D4F8673" w14:textId="77777777" w:rsidR="00632431" w:rsidRPr="003B70B7" w:rsidRDefault="00632431" w:rsidP="00632431">
      <w:pPr>
        <w:pStyle w:val="aa"/>
        <w:widowControl w:val="0"/>
        <w:numPr>
          <w:ilvl w:val="0"/>
          <w:numId w:val="60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 xml:space="preserve">оказание помощи в подборе музыкального сопровождения к </w:t>
      </w:r>
      <w:r w:rsidRPr="003B70B7">
        <w:rPr>
          <w:rFonts w:ascii="Times New Roman" w:hAnsi="Times New Roman" w:cs="Times New Roman"/>
          <w:sz w:val="28"/>
          <w:szCs w:val="28"/>
        </w:rPr>
        <w:lastRenderedPageBreak/>
        <w:t>различным упражнениям и</w:t>
      </w:r>
      <w:r w:rsidRPr="003B70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играм.</w:t>
      </w:r>
    </w:p>
    <w:p w14:paraId="2EE5CE42" w14:textId="77777777" w:rsidR="00632431" w:rsidRPr="003B70B7" w:rsidRDefault="00632431" w:rsidP="00632431">
      <w:pPr>
        <w:pStyle w:val="aa"/>
        <w:widowControl w:val="0"/>
        <w:numPr>
          <w:ilvl w:val="0"/>
          <w:numId w:val="60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совместное проведение музыкально-спортивных праздников,</w:t>
      </w:r>
      <w:r w:rsidRPr="003B70B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развлечений и физкультурных досугов.</w:t>
      </w:r>
    </w:p>
    <w:p w14:paraId="412683B5" w14:textId="77777777" w:rsidR="00632431" w:rsidRPr="003B70B7" w:rsidRDefault="00632431" w:rsidP="00632431">
      <w:pPr>
        <w:pStyle w:val="aa"/>
        <w:widowControl w:val="0"/>
        <w:numPr>
          <w:ilvl w:val="0"/>
          <w:numId w:val="60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70B7">
        <w:rPr>
          <w:rFonts w:ascii="Times New Roman" w:hAnsi="Times New Roman" w:cs="Times New Roman"/>
          <w:sz w:val="28"/>
          <w:szCs w:val="28"/>
        </w:rPr>
        <w:t>разучивание с детьми танцевальных движений, развитие пластики, чувства</w:t>
      </w:r>
      <w:r w:rsidRPr="003B70B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B70B7">
        <w:rPr>
          <w:rFonts w:ascii="Times New Roman" w:hAnsi="Times New Roman" w:cs="Times New Roman"/>
          <w:sz w:val="28"/>
          <w:szCs w:val="28"/>
        </w:rPr>
        <w:t>ритма.</w:t>
      </w:r>
    </w:p>
    <w:p w14:paraId="7D978666" w14:textId="77777777" w:rsidR="00632431" w:rsidRPr="003B70B7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</w:p>
    <w:p w14:paraId="390BFA7B" w14:textId="77777777" w:rsidR="00632431" w:rsidRPr="003B70B7" w:rsidRDefault="00632431" w:rsidP="00632431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3B70B7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дефектологом, логопедом, педагогом-психологом</w:t>
      </w:r>
    </w:p>
    <w:p w14:paraId="1B950B3D" w14:textId="77777777" w:rsidR="00632431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B70B7">
        <w:rPr>
          <w:sz w:val="28"/>
          <w:szCs w:val="28"/>
        </w:rPr>
        <w:t>планировани</w:t>
      </w:r>
      <w:r>
        <w:rPr>
          <w:sz w:val="28"/>
          <w:szCs w:val="28"/>
        </w:rPr>
        <w:t>и</w:t>
      </w:r>
      <w:r w:rsidRPr="003B70B7">
        <w:rPr>
          <w:sz w:val="28"/>
          <w:szCs w:val="28"/>
        </w:rPr>
        <w:t xml:space="preserve"> физкультурно-оздоровительной работы </w:t>
      </w:r>
      <w:r>
        <w:rPr>
          <w:sz w:val="28"/>
          <w:szCs w:val="28"/>
        </w:rPr>
        <w:t xml:space="preserve">и определения коррекционных задач в области </w:t>
      </w:r>
      <w:proofErr w:type="spellStart"/>
      <w:r>
        <w:rPr>
          <w:sz w:val="28"/>
          <w:szCs w:val="28"/>
        </w:rPr>
        <w:t>психоречевого</w:t>
      </w:r>
      <w:proofErr w:type="spellEnd"/>
      <w:r>
        <w:rPr>
          <w:sz w:val="28"/>
          <w:szCs w:val="28"/>
        </w:rPr>
        <w:t xml:space="preserve"> и эмоционально-личностного развития детей с НОДА инструктор по АФК получает рекомендации специалистов коррекционного профиля</w:t>
      </w:r>
      <w:r w:rsidRPr="003B70B7">
        <w:rPr>
          <w:sz w:val="28"/>
          <w:szCs w:val="28"/>
        </w:rPr>
        <w:t xml:space="preserve">. </w:t>
      </w:r>
    </w:p>
    <w:p w14:paraId="3FDCF2BC" w14:textId="77777777" w:rsidR="00632431" w:rsidRDefault="00632431" w:rsidP="00632431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АФК консультирует специалистов по вопросам физического воспитания ребенка с НОДА, применения вспомогательных технических средств  (технических средств реабилитации),  соблюдения ортопедического режима.</w:t>
      </w:r>
    </w:p>
    <w:p w14:paraId="1A58EC64" w14:textId="77777777" w:rsidR="00632431" w:rsidRPr="00CE324D" w:rsidRDefault="00632431" w:rsidP="00632431">
      <w:pPr>
        <w:pStyle w:val="af6"/>
        <w:spacing w:line="360" w:lineRule="auto"/>
        <w:ind w:firstLine="709"/>
        <w:jc w:val="both"/>
        <w:rPr>
          <w:bCs/>
          <w:sz w:val="28"/>
          <w:szCs w:val="28"/>
        </w:rPr>
      </w:pPr>
      <w:r w:rsidRPr="00AA1D6A">
        <w:rPr>
          <w:bCs/>
          <w:sz w:val="28"/>
          <w:szCs w:val="28"/>
        </w:rPr>
        <w:t>Педагог-психолог</w:t>
      </w:r>
      <w:r w:rsidRPr="003B70B7">
        <w:rPr>
          <w:sz w:val="28"/>
          <w:szCs w:val="28"/>
        </w:rPr>
        <w:t xml:space="preserve"> содействует в подборе игр и упражнений </w:t>
      </w:r>
      <w:r>
        <w:rPr>
          <w:sz w:val="28"/>
          <w:szCs w:val="28"/>
        </w:rPr>
        <w:t xml:space="preserve">с учетом </w:t>
      </w:r>
      <w:r w:rsidRPr="00CE324D">
        <w:rPr>
          <w:bCs/>
          <w:sz w:val="28"/>
          <w:szCs w:val="28"/>
        </w:rPr>
        <w:t>особенностей эмоциональной сферы детей с НОДА.</w:t>
      </w:r>
    </w:p>
    <w:p w14:paraId="607186DA" w14:textId="77777777" w:rsidR="00632431" w:rsidRDefault="00632431" w:rsidP="00632431">
      <w:pPr>
        <w:pStyle w:val="af6"/>
        <w:spacing w:line="360" w:lineRule="auto"/>
        <w:ind w:firstLine="709"/>
        <w:jc w:val="both"/>
        <w:rPr>
          <w:bCs/>
          <w:sz w:val="28"/>
          <w:szCs w:val="28"/>
        </w:rPr>
      </w:pPr>
      <w:r w:rsidRPr="00CE324D">
        <w:rPr>
          <w:bCs/>
          <w:sz w:val="28"/>
          <w:szCs w:val="28"/>
        </w:rPr>
        <w:t>Учитель-логопед и инструктор по АФК взаимодействуют  при решении коррекционных задач в части развития речевой моторики и правильного речевого дыхания.</w:t>
      </w:r>
    </w:p>
    <w:p w14:paraId="7E4F40D1" w14:textId="77777777" w:rsidR="00632431" w:rsidRPr="00CE324D" w:rsidRDefault="00632431" w:rsidP="00632431">
      <w:pPr>
        <w:pStyle w:val="af6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Учитель-дефектолог и инструктор АФК </w:t>
      </w:r>
      <w:r w:rsidRPr="00CE324D">
        <w:rPr>
          <w:bCs/>
          <w:sz w:val="28"/>
          <w:szCs w:val="28"/>
        </w:rPr>
        <w:t>взаимодействуют  при решении коррекционных задач в части развития</w:t>
      </w:r>
      <w:r>
        <w:rPr>
          <w:bCs/>
          <w:sz w:val="28"/>
          <w:szCs w:val="28"/>
        </w:rPr>
        <w:t xml:space="preserve"> ручной моторики, функциональных возможностей кистей рук.</w:t>
      </w:r>
    </w:p>
    <w:p w14:paraId="41769A25" w14:textId="77777777" w:rsidR="007724F2" w:rsidRDefault="007724F2" w:rsidP="00772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45FF8" w14:textId="77777777" w:rsidR="007724F2" w:rsidRDefault="00772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E2A7D4" w14:textId="77777777" w:rsidR="007724F2" w:rsidRDefault="00D23132" w:rsidP="0077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2.6.ФОРМЫ ВЗАИМОДЕЙСТВИЯ С СЕМЬЕЙ ВОСПИТАННИКОВ</w:t>
      </w:r>
    </w:p>
    <w:p w14:paraId="7A4D37DE" w14:textId="77777777" w:rsidR="007724F2" w:rsidRPr="007724F2" w:rsidRDefault="007724F2" w:rsidP="00772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54744" w14:textId="77777777" w:rsidR="00D60AF5" w:rsidRPr="00D60AF5" w:rsidRDefault="00D60AF5" w:rsidP="00D60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bookmark57"/>
      <w:r w:rsidRPr="00D60AF5">
        <w:rPr>
          <w:rFonts w:ascii="Times New Roman" w:hAnsi="Times New Roman" w:cs="Times New Roman"/>
          <w:i/>
          <w:iCs/>
          <w:sz w:val="28"/>
          <w:szCs w:val="28"/>
          <w:lang w:bidi="ru-RU"/>
        </w:rPr>
        <w:t>Ведущая цель</w:t>
      </w:r>
      <w:r w:rsidRPr="00D60AF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60AF5">
        <w:rPr>
          <w:rFonts w:ascii="Times New Roman" w:hAnsi="Times New Roman" w:cs="Times New Roman"/>
          <w:i/>
          <w:sz w:val="28"/>
          <w:szCs w:val="28"/>
          <w:lang w:bidi="ru-RU"/>
        </w:rPr>
        <w:t>взаимодействия с родителями воспитанников</w:t>
      </w:r>
      <w:r w:rsidRPr="00D60AF5">
        <w:rPr>
          <w:rFonts w:ascii="Times New Roman" w:hAnsi="Times New Roman" w:cs="Times New Roman"/>
          <w:sz w:val="28"/>
          <w:szCs w:val="28"/>
          <w:lang w:bidi="ru-RU"/>
        </w:rPr>
        <w:t xml:space="preserve"> - создание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благоприятных условий развития ребенка с НОДА, </w:t>
      </w:r>
      <w:r w:rsidRPr="00D60AF5">
        <w:rPr>
          <w:rFonts w:ascii="Times New Roman" w:hAnsi="Times New Roman" w:cs="Times New Roman"/>
          <w:sz w:val="28"/>
          <w:szCs w:val="28"/>
          <w:lang w:bidi="ru-RU"/>
        </w:rPr>
        <w:t>формировани</w:t>
      </w:r>
      <w:bookmarkEnd w:id="2"/>
      <w:r>
        <w:rPr>
          <w:rFonts w:ascii="Times New Roman" w:hAnsi="Times New Roman" w:cs="Times New Roman"/>
          <w:sz w:val="28"/>
          <w:szCs w:val="28"/>
          <w:lang w:bidi="ru-RU"/>
        </w:rPr>
        <w:t>е педагогической компетентности родителей и оказание им психолого-педагогической помощи и поддержки.</w:t>
      </w:r>
    </w:p>
    <w:p w14:paraId="6B6BF336" w14:textId="77777777" w:rsidR="00D60AF5" w:rsidRDefault="00D60AF5" w:rsidP="00D60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0AF5">
        <w:rPr>
          <w:rFonts w:ascii="Times New Roman" w:hAnsi="Times New Roman" w:cs="Times New Roman"/>
          <w:sz w:val="28"/>
          <w:szCs w:val="28"/>
          <w:lang w:bidi="ru-RU"/>
        </w:rPr>
        <w:t xml:space="preserve">Цель </w:t>
      </w:r>
      <w:r w:rsidR="0055286A">
        <w:rPr>
          <w:rFonts w:ascii="Times New Roman" w:hAnsi="Times New Roman" w:cs="Times New Roman"/>
          <w:sz w:val="28"/>
          <w:szCs w:val="28"/>
          <w:lang w:bidi="ru-RU"/>
        </w:rPr>
        <w:t xml:space="preserve">взаимодействия </w:t>
      </w:r>
      <w:r w:rsidRPr="00D60AF5">
        <w:rPr>
          <w:rFonts w:ascii="Times New Roman" w:hAnsi="Times New Roman" w:cs="Times New Roman"/>
          <w:sz w:val="28"/>
          <w:szCs w:val="28"/>
          <w:lang w:bidi="ru-RU"/>
        </w:rPr>
        <w:t xml:space="preserve">инструктора по адаптивной физической культуре с родителями воспитанников  - консультативная помощь в физическом воспитании и развитии ребенка </w:t>
      </w:r>
      <w:r w:rsidR="0055286A">
        <w:rPr>
          <w:rFonts w:ascii="Times New Roman" w:hAnsi="Times New Roman" w:cs="Times New Roman"/>
          <w:sz w:val="28"/>
          <w:szCs w:val="28"/>
          <w:lang w:bidi="ru-RU"/>
        </w:rPr>
        <w:t xml:space="preserve">с НОДА </w:t>
      </w:r>
      <w:r w:rsidRPr="00D60AF5">
        <w:rPr>
          <w:rFonts w:ascii="Times New Roman" w:hAnsi="Times New Roman" w:cs="Times New Roman"/>
          <w:sz w:val="28"/>
          <w:szCs w:val="28"/>
          <w:lang w:bidi="ru-RU"/>
        </w:rPr>
        <w:t>в семье.</w:t>
      </w:r>
    </w:p>
    <w:p w14:paraId="275E5408" w14:textId="77777777" w:rsidR="0055286A" w:rsidRPr="00D60AF5" w:rsidRDefault="0055286A" w:rsidP="0055286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0AF5">
        <w:rPr>
          <w:rFonts w:ascii="Times New Roman" w:hAnsi="Times New Roman" w:cs="Times New Roman"/>
          <w:bCs/>
          <w:sz w:val="28"/>
          <w:szCs w:val="28"/>
          <w:u w:val="single"/>
        </w:rPr>
        <w:t>Задачи работы с семьей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8CA82A8" w14:textId="77777777" w:rsidR="0055286A" w:rsidRPr="00D60AF5" w:rsidRDefault="0055286A" w:rsidP="0055286A">
      <w:pPr>
        <w:numPr>
          <w:ilvl w:val="0"/>
          <w:numId w:val="48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F5">
        <w:rPr>
          <w:rFonts w:ascii="Times New Roman" w:hAnsi="Times New Roman" w:cs="Times New Roman"/>
          <w:bCs/>
          <w:sz w:val="28"/>
          <w:szCs w:val="28"/>
        </w:rPr>
        <w:t>формирование адекватного представления родителей о физических возможностях и проблемах ребенка;</w:t>
      </w:r>
    </w:p>
    <w:p w14:paraId="3C03595F" w14:textId="77777777" w:rsidR="0055286A" w:rsidRDefault="0055286A" w:rsidP="0055286A">
      <w:pPr>
        <w:numPr>
          <w:ilvl w:val="0"/>
          <w:numId w:val="48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F5">
        <w:rPr>
          <w:rFonts w:ascii="Times New Roman" w:hAnsi="Times New Roman" w:cs="Times New Roman"/>
          <w:bCs/>
          <w:sz w:val="28"/>
          <w:szCs w:val="28"/>
        </w:rPr>
        <w:t>расширение зоны компетентности родителей, информированности в вопросах физического воспитания ребенка с</w:t>
      </w:r>
      <w:r w:rsidRPr="00CB0DB1">
        <w:rPr>
          <w:rFonts w:ascii="Times New Roman" w:hAnsi="Times New Roman" w:cs="Times New Roman"/>
          <w:bCs/>
          <w:sz w:val="28"/>
          <w:szCs w:val="28"/>
        </w:rPr>
        <w:t xml:space="preserve"> нарушениями </w:t>
      </w:r>
      <w:r>
        <w:rPr>
          <w:rFonts w:ascii="Times New Roman" w:hAnsi="Times New Roman" w:cs="Times New Roman"/>
          <w:bCs/>
          <w:sz w:val="28"/>
          <w:szCs w:val="28"/>
        </w:rPr>
        <w:t>опорно-двигательного аппарата</w:t>
      </w:r>
      <w:r w:rsidRPr="00CB0DB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887264" w14:textId="77777777" w:rsidR="0055286A" w:rsidRDefault="0055286A" w:rsidP="0055286A">
      <w:pPr>
        <w:numPr>
          <w:ilvl w:val="0"/>
          <w:numId w:val="48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6A">
        <w:rPr>
          <w:rFonts w:ascii="Times New Roman" w:hAnsi="Times New Roman" w:cs="Times New Roman"/>
          <w:bCs/>
          <w:sz w:val="28"/>
          <w:szCs w:val="28"/>
        </w:rPr>
        <w:t>формирование навыков практической помощи ребенку при освоении двигательного действия;</w:t>
      </w:r>
    </w:p>
    <w:p w14:paraId="78996135" w14:textId="77777777" w:rsidR="0055286A" w:rsidRPr="0055286A" w:rsidRDefault="0055286A" w:rsidP="0055286A">
      <w:pPr>
        <w:numPr>
          <w:ilvl w:val="0"/>
          <w:numId w:val="48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6A">
        <w:rPr>
          <w:rFonts w:ascii="Times New Roman" w:hAnsi="Times New Roman" w:cs="Times New Roman"/>
          <w:bCs/>
          <w:sz w:val="28"/>
          <w:szCs w:val="28"/>
        </w:rPr>
        <w:t xml:space="preserve">повышение двигательной активности ребенка и членов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семьи. </w:t>
      </w:r>
    </w:p>
    <w:p w14:paraId="2F332A43" w14:textId="77777777" w:rsidR="0055286A" w:rsidRPr="00CB0DB1" w:rsidRDefault="0055286A" w:rsidP="0055286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0DB1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 с семьёй</w:t>
      </w:r>
    </w:p>
    <w:p w14:paraId="58E9177E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 xml:space="preserve">Привлечение родителей к проведению занятий по </w:t>
      </w:r>
      <w:r>
        <w:rPr>
          <w:rFonts w:ascii="Times New Roman" w:hAnsi="Times New Roman" w:cs="Times New Roman"/>
          <w:sz w:val="28"/>
          <w:szCs w:val="28"/>
        </w:rPr>
        <w:t>АФК</w:t>
      </w:r>
      <w:r w:rsidRPr="00CB0DB1">
        <w:rPr>
          <w:rFonts w:ascii="Times New Roman" w:hAnsi="Times New Roman" w:cs="Times New Roman"/>
          <w:sz w:val="28"/>
          <w:szCs w:val="28"/>
        </w:rPr>
        <w:t>.</w:t>
      </w:r>
    </w:p>
    <w:p w14:paraId="01371DBC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Привлечение родителей к рекреативным занятиям.</w:t>
      </w:r>
    </w:p>
    <w:p w14:paraId="3A7C6A6C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Демонстрация и обучение родителей приемам работы с ребенком.</w:t>
      </w:r>
    </w:p>
    <w:p w14:paraId="520B82C2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Лекции (учет противопоказаний).</w:t>
      </w:r>
    </w:p>
    <w:p w14:paraId="1EA42365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Консультации.</w:t>
      </w:r>
    </w:p>
    <w:p w14:paraId="19EEA825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 xml:space="preserve">Обучающие семинары. </w:t>
      </w:r>
    </w:p>
    <w:p w14:paraId="73B54DBC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Круглые столы, дискуссии по проблемам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реабилитации </w:t>
      </w:r>
      <w:r w:rsidRPr="00CB0DB1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CB0DB1">
        <w:rPr>
          <w:rFonts w:ascii="Times New Roman" w:hAnsi="Times New Roman" w:cs="Times New Roman"/>
          <w:sz w:val="28"/>
          <w:szCs w:val="28"/>
        </w:rPr>
        <w:t>.</w:t>
      </w:r>
    </w:p>
    <w:p w14:paraId="0D740B47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Оформление стендов, фотовыставки.</w:t>
      </w:r>
    </w:p>
    <w:p w14:paraId="37E15E83" w14:textId="77777777" w:rsidR="0055286A" w:rsidRPr="00CB0DB1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DB1">
        <w:rPr>
          <w:rFonts w:ascii="Times New Roman" w:hAnsi="Times New Roman" w:cs="Times New Roman"/>
          <w:sz w:val="28"/>
          <w:szCs w:val="28"/>
        </w:rPr>
        <w:t>Разработка плана семейных досугов.</w:t>
      </w:r>
    </w:p>
    <w:p w14:paraId="5BF39883" w14:textId="77777777" w:rsidR="007724F2" w:rsidRPr="0055286A" w:rsidRDefault="0055286A" w:rsidP="0055286A">
      <w:pPr>
        <w:pStyle w:val="aa"/>
        <w:numPr>
          <w:ilvl w:val="0"/>
          <w:numId w:val="47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86A">
        <w:rPr>
          <w:rFonts w:ascii="Times New Roman" w:hAnsi="Times New Roman" w:cs="Times New Roman"/>
          <w:sz w:val="28"/>
          <w:szCs w:val="28"/>
        </w:rPr>
        <w:t xml:space="preserve"> Оказание помощи в создании коррекционно-развивающей среды.</w:t>
      </w:r>
      <w:r w:rsidR="007724F2" w:rsidRPr="0055286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2EBA06" w14:textId="77777777" w:rsidR="00C00A67" w:rsidRPr="0075242D" w:rsidRDefault="003D3E7F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4A1870">
        <w:rPr>
          <w:rFonts w:ascii="Times New Roman" w:hAnsi="Times New Roman" w:cs="Times New Roman"/>
          <w:b/>
          <w:sz w:val="28"/>
          <w:szCs w:val="28"/>
        </w:rPr>
        <w:t>.</w:t>
      </w:r>
      <w:r w:rsidR="00632F11" w:rsidRPr="0075242D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14:paraId="3AA34941" w14:textId="77777777" w:rsidR="004A1870" w:rsidRDefault="004A1870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E0A9F" w14:textId="77777777" w:rsidR="002424B6" w:rsidRDefault="00611AE4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>3.1</w:t>
      </w:r>
      <w:r w:rsidR="003D3E7F" w:rsidRPr="007524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551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14:paraId="582A3E97" w14:textId="77777777" w:rsidR="00C6551B" w:rsidRPr="00C6551B" w:rsidRDefault="00C6551B" w:rsidP="00C65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1B">
        <w:rPr>
          <w:rFonts w:ascii="Times New Roman" w:hAnsi="Times New Roman" w:cs="Times New Roman"/>
          <w:sz w:val="28"/>
          <w:szCs w:val="28"/>
        </w:rPr>
        <w:t xml:space="preserve">Занятия по адаптивной физической культуре организуются не менее 3 раз в неделю. Для детей 5-7 лет один раз в неделю круглогодично рекомендуется организовывать занятия по АФК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14:paraId="67B015F9" w14:textId="77777777" w:rsidR="00C6551B" w:rsidRPr="00C6551B" w:rsidRDefault="00C6551B" w:rsidP="00C6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1B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непосредственно-образовательной деятельности (НОД) для детей до 4 лет – не более 15 минут, 4-5 лет – не более 20 минут, от 5 до 6 лет – не более 25 минут, для детей 6-7 лет – не более 30 мин.  Перерывы между периодами НОД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</w:t>
      </w:r>
    </w:p>
    <w:p w14:paraId="6947D99B" w14:textId="77777777" w:rsidR="00C6551B" w:rsidRPr="00C6551B" w:rsidRDefault="00C6551B" w:rsidP="00C6551B">
      <w:pPr>
        <w:pStyle w:val="21"/>
        <w:spacing w:line="360" w:lineRule="auto"/>
        <w:ind w:left="0" w:firstLine="720"/>
        <w:rPr>
          <w:bCs w:val="0"/>
          <w:sz w:val="28"/>
          <w:szCs w:val="28"/>
        </w:rPr>
      </w:pPr>
      <w:r w:rsidRPr="00C6551B">
        <w:rPr>
          <w:bCs w:val="0"/>
          <w:sz w:val="28"/>
          <w:szCs w:val="28"/>
        </w:rPr>
        <w:t>Количество занятий в рамках непосредственно образовательной деятельности</w:t>
      </w:r>
    </w:p>
    <w:tbl>
      <w:tblPr>
        <w:tblStyle w:val="TableNormal"/>
        <w:tblW w:w="951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935"/>
        <w:gridCol w:w="2219"/>
        <w:gridCol w:w="2219"/>
      </w:tblGrid>
      <w:tr w:rsidR="00C6551B" w:rsidRPr="00C6551B" w14:paraId="0C15C55E" w14:textId="77777777" w:rsidTr="00D23132">
        <w:trPr>
          <w:trHeight w:val="531"/>
        </w:trPr>
        <w:tc>
          <w:tcPr>
            <w:tcW w:w="3137" w:type="dxa"/>
            <w:vAlign w:val="center"/>
          </w:tcPr>
          <w:p w14:paraId="0473FB95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6551B">
              <w:rPr>
                <w:sz w:val="28"/>
                <w:szCs w:val="28"/>
              </w:rPr>
              <w:t>Возрастная</w:t>
            </w:r>
            <w:proofErr w:type="spellEnd"/>
            <w:r w:rsidRPr="00C6551B">
              <w:rPr>
                <w:sz w:val="28"/>
                <w:szCs w:val="28"/>
              </w:rPr>
              <w:t xml:space="preserve"> </w:t>
            </w:r>
            <w:proofErr w:type="spellStart"/>
            <w:r w:rsidRPr="00C6551B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35" w:type="dxa"/>
            <w:vAlign w:val="center"/>
          </w:tcPr>
          <w:p w14:paraId="708748A9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6551B">
              <w:rPr>
                <w:sz w:val="28"/>
                <w:szCs w:val="28"/>
                <w:lang w:val="ru-RU"/>
              </w:rPr>
              <w:t>Количество НОД в неделю / время</w:t>
            </w:r>
          </w:p>
        </w:tc>
        <w:tc>
          <w:tcPr>
            <w:tcW w:w="2219" w:type="dxa"/>
            <w:vAlign w:val="center"/>
          </w:tcPr>
          <w:p w14:paraId="10FB6AD1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6551B">
              <w:rPr>
                <w:sz w:val="28"/>
                <w:szCs w:val="28"/>
                <w:lang w:val="ru-RU"/>
              </w:rPr>
              <w:t>Количество НОД в месяц / время</w:t>
            </w:r>
          </w:p>
        </w:tc>
        <w:tc>
          <w:tcPr>
            <w:tcW w:w="2219" w:type="dxa"/>
            <w:vAlign w:val="center"/>
          </w:tcPr>
          <w:p w14:paraId="183D8B4D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6551B">
              <w:rPr>
                <w:sz w:val="28"/>
                <w:szCs w:val="28"/>
                <w:lang w:val="ru-RU"/>
              </w:rPr>
              <w:t>Количество НОД в год / время</w:t>
            </w:r>
          </w:p>
        </w:tc>
      </w:tr>
      <w:tr w:rsidR="00C6551B" w:rsidRPr="00C6551B" w14:paraId="7495D934" w14:textId="77777777" w:rsidTr="00D23132">
        <w:trPr>
          <w:trHeight w:val="274"/>
        </w:trPr>
        <w:tc>
          <w:tcPr>
            <w:tcW w:w="3137" w:type="dxa"/>
            <w:vAlign w:val="center"/>
          </w:tcPr>
          <w:p w14:paraId="3A416A0F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6551B">
              <w:rPr>
                <w:sz w:val="28"/>
                <w:szCs w:val="28"/>
              </w:rPr>
              <w:t>Средняя</w:t>
            </w:r>
            <w:proofErr w:type="spellEnd"/>
            <w:r w:rsidRPr="00C6551B">
              <w:rPr>
                <w:sz w:val="28"/>
                <w:szCs w:val="28"/>
              </w:rPr>
              <w:t xml:space="preserve"> </w:t>
            </w:r>
            <w:proofErr w:type="spellStart"/>
            <w:r w:rsidRPr="00C6551B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35" w:type="dxa"/>
            <w:vAlign w:val="center"/>
          </w:tcPr>
          <w:p w14:paraId="7A8EA327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3 / 60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4D1609FA" w14:textId="77777777" w:rsidR="00C6551B" w:rsidRPr="00845E6C" w:rsidRDefault="00845E6C" w:rsidP="00845E6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12/240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61898A91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108 / 2160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C6551B" w:rsidRPr="00C6551B" w14:paraId="43F62F18" w14:textId="77777777" w:rsidTr="00D23132">
        <w:trPr>
          <w:trHeight w:val="132"/>
        </w:trPr>
        <w:tc>
          <w:tcPr>
            <w:tcW w:w="3137" w:type="dxa"/>
            <w:vAlign w:val="center"/>
          </w:tcPr>
          <w:p w14:paraId="33BA9BC0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6551B">
              <w:rPr>
                <w:sz w:val="28"/>
                <w:szCs w:val="28"/>
              </w:rPr>
              <w:t>Старшая</w:t>
            </w:r>
            <w:proofErr w:type="spellEnd"/>
            <w:r w:rsidRPr="00C6551B">
              <w:rPr>
                <w:sz w:val="28"/>
                <w:szCs w:val="28"/>
              </w:rPr>
              <w:t xml:space="preserve"> </w:t>
            </w:r>
            <w:proofErr w:type="spellStart"/>
            <w:r w:rsidRPr="00C6551B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35" w:type="dxa"/>
            <w:vAlign w:val="center"/>
          </w:tcPr>
          <w:p w14:paraId="18F5D1F8" w14:textId="77777777" w:rsidR="00C6551B" w:rsidRPr="00845E6C" w:rsidRDefault="00845E6C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 / 75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2984D9EE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12/300 </w:t>
            </w:r>
            <w:proofErr w:type="spellStart"/>
            <w:r w:rsidR="00845E6C"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68A95A32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108 / 2700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C6551B" w:rsidRPr="00C6551B" w14:paraId="02E5529F" w14:textId="77777777" w:rsidTr="00D23132">
        <w:trPr>
          <w:trHeight w:val="140"/>
        </w:trPr>
        <w:tc>
          <w:tcPr>
            <w:tcW w:w="3137" w:type="dxa"/>
            <w:vAlign w:val="center"/>
          </w:tcPr>
          <w:p w14:paraId="56797A05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6551B">
              <w:rPr>
                <w:sz w:val="28"/>
                <w:szCs w:val="28"/>
              </w:rPr>
              <w:t>Подготовительная</w:t>
            </w:r>
            <w:proofErr w:type="spellEnd"/>
            <w:r w:rsidRPr="00C6551B">
              <w:rPr>
                <w:sz w:val="28"/>
                <w:szCs w:val="28"/>
              </w:rPr>
              <w:t xml:space="preserve"> </w:t>
            </w:r>
            <w:proofErr w:type="spellStart"/>
            <w:r w:rsidRPr="00C6551B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935" w:type="dxa"/>
            <w:vAlign w:val="center"/>
          </w:tcPr>
          <w:p w14:paraId="0D4AE48A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3 / 90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0D2E49FE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>12/360</w:t>
            </w:r>
            <w:r w:rsidR="00845E6C" w:rsidRPr="00C6551B">
              <w:rPr>
                <w:sz w:val="28"/>
                <w:szCs w:val="28"/>
              </w:rPr>
              <w:t xml:space="preserve"> </w:t>
            </w:r>
            <w:proofErr w:type="spellStart"/>
            <w:r w:rsidR="00845E6C" w:rsidRPr="00C6551B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219" w:type="dxa"/>
            <w:vAlign w:val="center"/>
          </w:tcPr>
          <w:p w14:paraId="43D9502B" w14:textId="77777777" w:rsidR="00C6551B" w:rsidRPr="00C6551B" w:rsidRDefault="00C6551B" w:rsidP="00D23132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C6551B">
              <w:rPr>
                <w:sz w:val="28"/>
                <w:szCs w:val="28"/>
              </w:rPr>
              <w:t xml:space="preserve">108 / 3240 </w:t>
            </w:r>
            <w:proofErr w:type="spellStart"/>
            <w:r w:rsidRPr="00C6551B">
              <w:rPr>
                <w:sz w:val="28"/>
                <w:szCs w:val="28"/>
              </w:rPr>
              <w:t>минут</w:t>
            </w:r>
            <w:proofErr w:type="spellEnd"/>
          </w:p>
        </w:tc>
      </w:tr>
    </w:tbl>
    <w:p w14:paraId="329F5ECD" w14:textId="77777777" w:rsidR="00C6551B" w:rsidRPr="003A12B3" w:rsidRDefault="00C6551B" w:rsidP="00C65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4AB6E" w14:textId="77777777" w:rsidR="002424B6" w:rsidRPr="0075242D" w:rsidRDefault="00FB4CE4" w:rsidP="00FB4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BC">
        <w:rPr>
          <w:rFonts w:ascii="Times New Roman" w:hAnsi="Times New Roman" w:cs="Times New Roman"/>
          <w:sz w:val="28"/>
          <w:szCs w:val="28"/>
        </w:rPr>
        <w:t xml:space="preserve">Организация предметно-пространственной среды на занятиях по адаптивной физической культуре для детей с НОДА дошкольного возраста должна в первую очередь соответствовать требованиям безопасности, так как при перемещении детей с использованием технических средств реабилитации (костыли, ходунки, кресла-коляски и др.) существует повешенный 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572BBC">
        <w:rPr>
          <w:rFonts w:ascii="Times New Roman" w:hAnsi="Times New Roman" w:cs="Times New Roman"/>
          <w:sz w:val="28"/>
          <w:szCs w:val="28"/>
        </w:rPr>
        <w:t>.</w:t>
      </w:r>
    </w:p>
    <w:p w14:paraId="793153FA" w14:textId="77777777" w:rsidR="001F3597" w:rsidRDefault="001F3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6FA6C9" w14:textId="77777777" w:rsidR="002424B6" w:rsidRPr="0075242D" w:rsidRDefault="00FD1216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3D3E7F" w:rsidRPr="0075242D">
        <w:rPr>
          <w:rFonts w:ascii="Times New Roman" w:hAnsi="Times New Roman" w:cs="Times New Roman"/>
          <w:b/>
          <w:sz w:val="28"/>
          <w:szCs w:val="28"/>
        </w:rPr>
        <w:t>. КАДРОВЫЕ УСЛОВИЯ РЕАЛИЗАЦИИ ПРОГРАММЫ</w:t>
      </w:r>
    </w:p>
    <w:p w14:paraId="7A5E6EB8" w14:textId="77777777" w:rsidR="00FB4CE4" w:rsidRDefault="00FB4CE4" w:rsidP="007724F2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CA72DF" w14:textId="77777777" w:rsidR="007724F2" w:rsidRPr="007724F2" w:rsidRDefault="007724F2" w:rsidP="007724F2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Педагогическая деятельность по реализации рабочей программы  по адаптивной физической культуре для обучающихся с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НОДА</w:t>
      </w:r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лицами, отвечающими квалификационным требованиям, указанным в квалификационных справочниках, и (или) профессиональным стандартам</w:t>
      </w:r>
      <w:r w:rsidRPr="007724F2">
        <w:rPr>
          <w:rFonts w:ascii="Times New Roman" w:hAnsi="Times New Roman"/>
          <w:sz w:val="28"/>
          <w:szCs w:val="28"/>
          <w:lang w:bidi="ru-RU"/>
        </w:rPr>
        <w:t xml:space="preserve"> и имеющим</w:t>
      </w:r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 специальную подготовку в области  образования (в том числе инклюзивного), комплексной реабилитации, </w:t>
      </w:r>
      <w:proofErr w:type="spellStart"/>
      <w:r w:rsidRPr="007724F2">
        <w:rPr>
          <w:rFonts w:ascii="Times New Roman" w:hAnsi="Times New Roman" w:cs="Times New Roman"/>
          <w:sz w:val="28"/>
          <w:szCs w:val="28"/>
          <w:lang w:bidi="ru-RU"/>
        </w:rPr>
        <w:t>абилитации</w:t>
      </w:r>
      <w:proofErr w:type="spellEnd"/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 лиц с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НОДА</w:t>
      </w:r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 (курсы повышения квалификации или профессиональная переподготовка)</w:t>
      </w:r>
      <w:r w:rsidRPr="007724F2">
        <w:rPr>
          <w:rFonts w:ascii="Times New Roman" w:hAnsi="Times New Roman"/>
          <w:sz w:val="28"/>
          <w:szCs w:val="28"/>
          <w:lang w:bidi="ru-RU"/>
        </w:rPr>
        <w:t>.</w:t>
      </w:r>
      <w:r w:rsidRPr="007724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8A58963" w14:textId="77777777" w:rsidR="002424B6" w:rsidRPr="0075242D" w:rsidRDefault="002424B6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47387" w14:textId="77777777" w:rsidR="00761B14" w:rsidRDefault="00761B14">
      <w:pPr>
        <w:rPr>
          <w:rFonts w:ascii="Times New Roman" w:hAnsi="Times New Roman" w:cs="Times New Roman"/>
          <w:b/>
          <w:sz w:val="28"/>
          <w:szCs w:val="28"/>
        </w:rPr>
      </w:pPr>
    </w:p>
    <w:p w14:paraId="1720F6B6" w14:textId="77777777" w:rsidR="00B92D55" w:rsidRDefault="00B92D55">
      <w:pPr>
        <w:rPr>
          <w:rFonts w:ascii="Times New Roman" w:hAnsi="Times New Roman" w:cs="Times New Roman"/>
          <w:b/>
          <w:sz w:val="28"/>
          <w:szCs w:val="28"/>
        </w:rPr>
        <w:sectPr w:rsidR="00B92D55" w:rsidSect="00692C7B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6A55079" w14:textId="77777777" w:rsidR="00B92D55" w:rsidRPr="00437D6E" w:rsidRDefault="00437D6E" w:rsidP="0043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D6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6551B">
        <w:rPr>
          <w:rFonts w:ascii="Times New Roman" w:hAnsi="Times New Roman" w:cs="Times New Roman"/>
          <w:b/>
          <w:sz w:val="28"/>
          <w:szCs w:val="28"/>
        </w:rPr>
        <w:t>3</w:t>
      </w:r>
      <w:r w:rsidRPr="00437D6E">
        <w:rPr>
          <w:rFonts w:ascii="Times New Roman" w:hAnsi="Times New Roman" w:cs="Times New Roman"/>
          <w:b/>
          <w:sz w:val="28"/>
          <w:szCs w:val="28"/>
        </w:rPr>
        <w:t>. УЧЕБНЫЙ ПЛАН ПО РЕАЛИЗАЦИИ РАБОЧЕЙ ПРОГРАММЫ</w:t>
      </w:r>
    </w:p>
    <w:p w14:paraId="6F0D202D" w14:textId="77777777" w:rsidR="00B92D55" w:rsidRPr="00F44338" w:rsidRDefault="00B92D55" w:rsidP="00B92D55">
      <w:pPr>
        <w:jc w:val="center"/>
        <w:rPr>
          <w:sz w:val="24"/>
          <w:szCs w:val="24"/>
        </w:rPr>
      </w:pPr>
      <w:r w:rsidRPr="00F44338">
        <w:rPr>
          <w:sz w:val="24"/>
          <w:szCs w:val="24"/>
        </w:rPr>
        <w:t>ОО «Физическое развитие»</w:t>
      </w: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B92D55" w:rsidRPr="00F44338" w14:paraId="70ABAC64" w14:textId="77777777" w:rsidTr="00D23132">
        <w:trPr>
          <w:trHeight w:val="474"/>
        </w:trPr>
        <w:tc>
          <w:tcPr>
            <w:tcW w:w="3705" w:type="dxa"/>
            <w:gridSpan w:val="2"/>
          </w:tcPr>
          <w:p w14:paraId="65983F9A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1CCCEE75" w14:textId="77777777" w:rsidR="00B92D55" w:rsidRPr="00F44338" w:rsidRDefault="00C6551B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Средняя </w:t>
            </w:r>
            <w:proofErr w:type="spellStart"/>
            <w:r w:rsidR="00B92D55" w:rsidRPr="00F44338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242" w:type="dxa"/>
            <w:gridSpan w:val="3"/>
          </w:tcPr>
          <w:p w14:paraId="7CE4CD7A" w14:textId="77777777" w:rsidR="00B92D55" w:rsidRPr="00F44338" w:rsidRDefault="00C6551B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старшая</w:t>
            </w:r>
            <w:r w:rsidR="00B92D55" w:rsidRPr="00F44338">
              <w:rPr>
                <w:sz w:val="24"/>
                <w:szCs w:val="24"/>
              </w:rPr>
              <w:t xml:space="preserve"> </w:t>
            </w:r>
            <w:proofErr w:type="spellStart"/>
            <w:r w:rsidR="00B92D55" w:rsidRPr="00F44338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B92D55" w:rsidRPr="00F44338" w14:paraId="4E63A3CC" w14:textId="77777777" w:rsidTr="00D23132">
        <w:trPr>
          <w:trHeight w:val="290"/>
        </w:trPr>
        <w:tc>
          <w:tcPr>
            <w:tcW w:w="3705" w:type="dxa"/>
            <w:gridSpan w:val="2"/>
          </w:tcPr>
          <w:p w14:paraId="050167E6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21FBA7DE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B92D55" w:rsidRPr="00F44338" w14:paraId="5ABA2B94" w14:textId="77777777" w:rsidTr="00D23132">
        <w:trPr>
          <w:trHeight w:val="290"/>
        </w:trPr>
        <w:tc>
          <w:tcPr>
            <w:tcW w:w="3683" w:type="dxa"/>
          </w:tcPr>
          <w:p w14:paraId="5F8FB322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44338">
              <w:rPr>
                <w:sz w:val="24"/>
                <w:szCs w:val="24"/>
              </w:rPr>
              <w:t>Образовательная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область</w:t>
            </w:r>
            <w:proofErr w:type="spellEnd"/>
          </w:p>
          <w:p w14:paraId="26D7FA0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«</w:t>
            </w:r>
            <w:proofErr w:type="spellStart"/>
            <w:r w:rsidRPr="00F44338">
              <w:rPr>
                <w:sz w:val="24"/>
                <w:szCs w:val="24"/>
              </w:rPr>
              <w:t>Физическое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развитие</w:t>
            </w:r>
            <w:proofErr w:type="spellEnd"/>
            <w:r w:rsidRPr="00F44338"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  <w:gridSpan w:val="2"/>
            <w:vAlign w:val="center"/>
          </w:tcPr>
          <w:p w14:paraId="469F3D0D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9" w:type="dxa"/>
            <w:vAlign w:val="center"/>
          </w:tcPr>
          <w:p w14:paraId="65F5EE2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9" w:type="dxa"/>
            <w:vAlign w:val="center"/>
          </w:tcPr>
          <w:p w14:paraId="26BDD3CA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0" w:type="dxa"/>
            <w:vAlign w:val="center"/>
          </w:tcPr>
          <w:p w14:paraId="5B72B7C2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0" w:type="dxa"/>
            <w:vAlign w:val="center"/>
          </w:tcPr>
          <w:p w14:paraId="5B008356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42" w:type="dxa"/>
            <w:vAlign w:val="center"/>
          </w:tcPr>
          <w:p w14:paraId="3DBB6FBB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B92D55" w:rsidRPr="00F44338" w14:paraId="780ED600" w14:textId="77777777" w:rsidTr="00D23132">
        <w:trPr>
          <w:trHeight w:val="873"/>
        </w:trPr>
        <w:tc>
          <w:tcPr>
            <w:tcW w:w="3683" w:type="dxa"/>
          </w:tcPr>
          <w:p w14:paraId="3326B405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14:paraId="6ED4E2D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B92D55" w:rsidRPr="00F44338" w14:paraId="6D0D00A5" w14:textId="77777777" w:rsidTr="00D23132">
        <w:trPr>
          <w:trHeight w:val="583"/>
        </w:trPr>
        <w:tc>
          <w:tcPr>
            <w:tcW w:w="3683" w:type="dxa"/>
          </w:tcPr>
          <w:p w14:paraId="6C34A8EC" w14:textId="77777777" w:rsidR="00B92D55" w:rsidRPr="00504EEC" w:rsidRDefault="00B92D55" w:rsidP="00D231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04EEC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занятие по адаптивной физической культуре</w:t>
            </w:r>
          </w:p>
        </w:tc>
        <w:tc>
          <w:tcPr>
            <w:tcW w:w="1585" w:type="dxa"/>
            <w:gridSpan w:val="2"/>
            <w:vAlign w:val="center"/>
          </w:tcPr>
          <w:p w14:paraId="3B41475E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25BAEB3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2249E2CB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078E507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79B12949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1C89C9BC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108</w:t>
            </w:r>
          </w:p>
        </w:tc>
      </w:tr>
      <w:tr w:rsidR="00B92D55" w:rsidRPr="00F44338" w14:paraId="442B220D" w14:textId="77777777" w:rsidTr="00D23132">
        <w:trPr>
          <w:trHeight w:val="419"/>
        </w:trPr>
        <w:tc>
          <w:tcPr>
            <w:tcW w:w="3683" w:type="dxa"/>
          </w:tcPr>
          <w:p w14:paraId="26DEA17F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- </w:t>
            </w:r>
            <w:proofErr w:type="spellStart"/>
            <w:r w:rsidRPr="00F44338">
              <w:rPr>
                <w:sz w:val="24"/>
                <w:szCs w:val="24"/>
              </w:rPr>
              <w:t>физкультурный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45E639D0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44AEA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61EC876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4A1301E9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63D27C7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032BD8DC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18</w:t>
            </w:r>
          </w:p>
        </w:tc>
      </w:tr>
      <w:tr w:rsidR="00B92D55" w:rsidRPr="00F44338" w14:paraId="3EE01E5F" w14:textId="77777777" w:rsidTr="00D23132">
        <w:trPr>
          <w:trHeight w:val="419"/>
        </w:trPr>
        <w:tc>
          <w:tcPr>
            <w:tcW w:w="3683" w:type="dxa"/>
          </w:tcPr>
          <w:p w14:paraId="45C6140F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- </w:t>
            </w:r>
            <w:proofErr w:type="spellStart"/>
            <w:r w:rsidRPr="00F44338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5AFC4AEE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D3713E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19AC16C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79F21C5D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83720B5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EEA29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</w:tr>
    </w:tbl>
    <w:p w14:paraId="36FA0019" w14:textId="77777777" w:rsidR="00B92D55" w:rsidRDefault="00B92D55" w:rsidP="00B92D55">
      <w:pPr>
        <w:tabs>
          <w:tab w:val="left" w:pos="9781"/>
        </w:tabs>
        <w:spacing w:line="240" w:lineRule="auto"/>
        <w:rPr>
          <w:b/>
          <w:sz w:val="24"/>
          <w:szCs w:val="24"/>
          <w:lang w:bidi="ru-RU"/>
        </w:rPr>
      </w:pP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B92D55" w:rsidRPr="00F44338" w14:paraId="0A9D9AA1" w14:textId="77777777" w:rsidTr="00D23132">
        <w:trPr>
          <w:trHeight w:val="474"/>
        </w:trPr>
        <w:tc>
          <w:tcPr>
            <w:tcW w:w="3705" w:type="dxa"/>
            <w:gridSpan w:val="2"/>
          </w:tcPr>
          <w:p w14:paraId="2FE293E7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2250D013" w14:textId="77777777" w:rsidR="00B92D55" w:rsidRPr="00F44338" w:rsidRDefault="00C6551B" w:rsidP="00C655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5242" w:type="dxa"/>
            <w:gridSpan w:val="3"/>
          </w:tcPr>
          <w:p w14:paraId="114B2380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2D55" w:rsidRPr="00F44338" w14:paraId="41616CF2" w14:textId="77777777" w:rsidTr="00D23132">
        <w:trPr>
          <w:trHeight w:val="290"/>
        </w:trPr>
        <w:tc>
          <w:tcPr>
            <w:tcW w:w="3705" w:type="dxa"/>
            <w:gridSpan w:val="2"/>
          </w:tcPr>
          <w:p w14:paraId="5B41BDA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041554C3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B92D55" w:rsidRPr="00F44338" w14:paraId="40FD32B4" w14:textId="77777777" w:rsidTr="00D23132">
        <w:trPr>
          <w:trHeight w:val="290"/>
        </w:trPr>
        <w:tc>
          <w:tcPr>
            <w:tcW w:w="3683" w:type="dxa"/>
          </w:tcPr>
          <w:p w14:paraId="519D4AEB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44338">
              <w:rPr>
                <w:sz w:val="24"/>
                <w:szCs w:val="24"/>
              </w:rPr>
              <w:t>Образовательная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область</w:t>
            </w:r>
            <w:proofErr w:type="spellEnd"/>
          </w:p>
          <w:p w14:paraId="1A4FEC6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«</w:t>
            </w:r>
            <w:proofErr w:type="spellStart"/>
            <w:r w:rsidRPr="00F44338">
              <w:rPr>
                <w:sz w:val="24"/>
                <w:szCs w:val="24"/>
              </w:rPr>
              <w:t>Физическое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развитие</w:t>
            </w:r>
            <w:proofErr w:type="spellEnd"/>
            <w:r w:rsidRPr="00F44338"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  <w:gridSpan w:val="2"/>
            <w:vAlign w:val="center"/>
          </w:tcPr>
          <w:p w14:paraId="072C9C10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9" w:type="dxa"/>
            <w:vAlign w:val="center"/>
          </w:tcPr>
          <w:p w14:paraId="556BBC39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129" w:type="dxa"/>
            <w:vAlign w:val="center"/>
          </w:tcPr>
          <w:p w14:paraId="2120A93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в </w:t>
            </w:r>
            <w:proofErr w:type="spellStart"/>
            <w:r w:rsidRPr="00F44338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0" w:type="dxa"/>
            <w:vAlign w:val="center"/>
          </w:tcPr>
          <w:p w14:paraId="7D080934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855FD83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EB5A8A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2D55" w:rsidRPr="00F44338" w14:paraId="24BA81CC" w14:textId="77777777" w:rsidTr="00D23132">
        <w:trPr>
          <w:trHeight w:val="873"/>
        </w:trPr>
        <w:tc>
          <w:tcPr>
            <w:tcW w:w="3683" w:type="dxa"/>
          </w:tcPr>
          <w:p w14:paraId="4C8F03AC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14:paraId="258CC6FC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44338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B92D55" w:rsidRPr="00F44338" w14:paraId="30F00F91" w14:textId="77777777" w:rsidTr="00D23132">
        <w:trPr>
          <w:trHeight w:val="583"/>
        </w:trPr>
        <w:tc>
          <w:tcPr>
            <w:tcW w:w="3683" w:type="dxa"/>
          </w:tcPr>
          <w:p w14:paraId="22123731" w14:textId="77777777" w:rsidR="00B92D55" w:rsidRPr="00504EEC" w:rsidRDefault="00B92D55" w:rsidP="00D2313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04EEC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занятие по адаптивной физической культуре</w:t>
            </w:r>
          </w:p>
        </w:tc>
        <w:tc>
          <w:tcPr>
            <w:tcW w:w="1585" w:type="dxa"/>
            <w:gridSpan w:val="2"/>
            <w:vAlign w:val="center"/>
          </w:tcPr>
          <w:p w14:paraId="2FDC229A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B28329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4029404A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09943FA3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75A0125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EAB35E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2D55" w:rsidRPr="00F44338" w14:paraId="37068385" w14:textId="77777777" w:rsidTr="00D23132">
        <w:trPr>
          <w:trHeight w:val="419"/>
        </w:trPr>
        <w:tc>
          <w:tcPr>
            <w:tcW w:w="3683" w:type="dxa"/>
          </w:tcPr>
          <w:p w14:paraId="0491EF3E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- </w:t>
            </w:r>
            <w:proofErr w:type="spellStart"/>
            <w:r w:rsidRPr="00F44338">
              <w:rPr>
                <w:sz w:val="24"/>
                <w:szCs w:val="24"/>
              </w:rPr>
              <w:t>физкультурный</w:t>
            </w:r>
            <w:proofErr w:type="spellEnd"/>
            <w:r w:rsidRPr="00F44338">
              <w:rPr>
                <w:sz w:val="24"/>
                <w:szCs w:val="24"/>
              </w:rPr>
              <w:t xml:space="preserve"> </w:t>
            </w:r>
            <w:proofErr w:type="spellStart"/>
            <w:r w:rsidRPr="00F44338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6D93CE86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66E2F0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381CFF8F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4B84D9C7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2A39669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CE224C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2D55" w:rsidRPr="00F44338" w14:paraId="5C6D4586" w14:textId="77777777" w:rsidTr="00D23132">
        <w:trPr>
          <w:trHeight w:val="419"/>
        </w:trPr>
        <w:tc>
          <w:tcPr>
            <w:tcW w:w="3683" w:type="dxa"/>
          </w:tcPr>
          <w:p w14:paraId="0FF04ADA" w14:textId="77777777" w:rsidR="00B92D55" w:rsidRPr="00F44338" w:rsidRDefault="00B92D55" w:rsidP="00D23132">
            <w:pPr>
              <w:pStyle w:val="TableParagraph"/>
              <w:jc w:val="both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 xml:space="preserve">- </w:t>
            </w:r>
            <w:proofErr w:type="spellStart"/>
            <w:r w:rsidRPr="00F44338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10745641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1DB2E9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065706F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44338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0E97195C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5B49964" w14:textId="77777777" w:rsidR="00B92D55" w:rsidRPr="00F44338" w:rsidRDefault="00B92D55" w:rsidP="00D231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6D694C" w14:textId="77777777" w:rsidR="00B92D55" w:rsidRPr="00F44338" w:rsidRDefault="00B92D55" w:rsidP="00D231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6711195E" w14:textId="77777777" w:rsidR="00B92D55" w:rsidRDefault="00B92D55">
      <w:pPr>
        <w:rPr>
          <w:rFonts w:ascii="Times New Roman" w:hAnsi="Times New Roman" w:cs="Times New Roman"/>
          <w:b/>
          <w:sz w:val="28"/>
          <w:szCs w:val="28"/>
        </w:rPr>
        <w:sectPr w:rsidR="00B92D55" w:rsidSect="00FD077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6071660" w14:textId="77777777" w:rsidR="002424B6" w:rsidRPr="0075242D" w:rsidRDefault="00FD1216" w:rsidP="00944B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070F7">
        <w:rPr>
          <w:rFonts w:ascii="Times New Roman" w:hAnsi="Times New Roman" w:cs="Times New Roman"/>
          <w:b/>
          <w:sz w:val="28"/>
          <w:szCs w:val="28"/>
        </w:rPr>
        <w:t>4</w:t>
      </w:r>
      <w:r w:rsidR="003D3E7F" w:rsidRPr="0075242D">
        <w:rPr>
          <w:rFonts w:ascii="Times New Roman" w:hAnsi="Times New Roman" w:cs="Times New Roman"/>
          <w:b/>
          <w:sz w:val="28"/>
          <w:szCs w:val="28"/>
        </w:rPr>
        <w:t xml:space="preserve">. МАТЕРИАЛЬНО-ТЕХНИЧЕСКОЕ ОБЕСПЕЧЕНИЕ </w:t>
      </w:r>
    </w:p>
    <w:p w14:paraId="28F21195" w14:textId="77777777" w:rsidR="00FC19C3" w:rsidRDefault="00FC19C3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93726" w14:textId="77777777" w:rsidR="00A36271" w:rsidRPr="00761B14" w:rsidRDefault="00632F1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 </w:t>
      </w:r>
      <w:r w:rsidR="00FC19C3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 по адаптивной физической культуре предусматривает оснащение образовательной организации</w:t>
      </w:r>
      <w:r w:rsidR="00A36271" w:rsidRPr="00761B14">
        <w:rPr>
          <w:rFonts w:ascii="Times New Roman" w:hAnsi="Times New Roman" w:cs="Times New Roman"/>
          <w:sz w:val="28"/>
          <w:szCs w:val="28"/>
        </w:rPr>
        <w:t xml:space="preserve">, учитывающее особенности развития детей с НОДА, и </w:t>
      </w:r>
      <w:r w:rsidR="00FC19C3">
        <w:rPr>
          <w:rFonts w:ascii="Times New Roman" w:hAnsi="Times New Roman" w:cs="Times New Roman"/>
          <w:sz w:val="28"/>
          <w:szCs w:val="28"/>
        </w:rPr>
        <w:t>соответствующее:</w:t>
      </w:r>
    </w:p>
    <w:p w14:paraId="35E5AB96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санитарно-гигиеническим нормам образовательного процесса</w:t>
      </w:r>
      <w:r w:rsidR="00FC19C3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</w:t>
      </w:r>
      <w:r w:rsidRPr="00761B14">
        <w:rPr>
          <w:rFonts w:ascii="Times New Roman" w:hAnsi="Times New Roman" w:cs="Times New Roman"/>
          <w:sz w:val="28"/>
          <w:szCs w:val="28"/>
        </w:rPr>
        <w:t xml:space="preserve"> (требованиям к водоснабжению, канализации, освещению, воздушно-тепловому режиму и т. д.);</w:t>
      </w:r>
    </w:p>
    <w:p w14:paraId="46F459DB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 </w:t>
      </w: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санитарно-бытовым условиям (наличию оборудованных гардеробов, санузлов, мест личной гигиены</w:t>
      </w:r>
      <w:r w:rsidR="003C70E2">
        <w:rPr>
          <w:rFonts w:ascii="Times New Roman" w:hAnsi="Times New Roman" w:cs="Times New Roman"/>
          <w:sz w:val="28"/>
          <w:szCs w:val="28"/>
        </w:rPr>
        <w:t xml:space="preserve">, включая кушетки и </w:t>
      </w:r>
      <w:proofErr w:type="spellStart"/>
      <w:r w:rsidR="003C70E2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="003C70E2">
        <w:rPr>
          <w:rFonts w:ascii="Times New Roman" w:hAnsi="Times New Roman" w:cs="Times New Roman"/>
          <w:sz w:val="28"/>
          <w:szCs w:val="28"/>
        </w:rPr>
        <w:t xml:space="preserve"> столики, </w:t>
      </w:r>
      <w:r w:rsidRPr="00761B14">
        <w:rPr>
          <w:rFonts w:ascii="Times New Roman" w:hAnsi="Times New Roman" w:cs="Times New Roman"/>
          <w:sz w:val="28"/>
          <w:szCs w:val="28"/>
        </w:rPr>
        <w:t>и т. д.);</w:t>
      </w:r>
    </w:p>
    <w:p w14:paraId="27280186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 и электробезопасности; </w:t>
      </w:r>
    </w:p>
    <w:p w14:paraId="44CF38C9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требованиям охраны труда; </w:t>
      </w:r>
    </w:p>
    <w:p w14:paraId="5CC25F51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соблюдению своевременных сроков и необходимых объемов текущего и капитального ремонта; </w:t>
      </w:r>
    </w:p>
    <w:p w14:paraId="27CFA0A3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B14">
        <w:rPr>
          <w:rFonts w:ascii="Times New Roman" w:hAnsi="Times New Roman" w:cs="Times New Roman"/>
          <w:sz w:val="28"/>
          <w:szCs w:val="28"/>
        </w:rPr>
        <w:sym w:font="Symbol" w:char="F020"/>
      </w:r>
      <w:r w:rsidRPr="00761B14">
        <w:rPr>
          <w:rFonts w:ascii="Times New Roman" w:hAnsi="Times New Roman" w:cs="Times New Roman"/>
          <w:sz w:val="28"/>
          <w:szCs w:val="28"/>
        </w:rPr>
        <w:t xml:space="preserve"> </w:t>
      </w:r>
      <w:r w:rsidR="00335F5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761B14">
        <w:rPr>
          <w:rFonts w:ascii="Times New Roman" w:hAnsi="Times New Roman" w:cs="Times New Roman"/>
          <w:sz w:val="28"/>
          <w:szCs w:val="28"/>
        </w:rPr>
        <w:t xml:space="preserve">беспрепятственного доступа </w:t>
      </w:r>
      <w:r w:rsidR="00FC19C3">
        <w:rPr>
          <w:rFonts w:ascii="Times New Roman" w:hAnsi="Times New Roman" w:cs="Times New Roman"/>
          <w:sz w:val="28"/>
          <w:szCs w:val="28"/>
        </w:rPr>
        <w:t>воспитанников</w:t>
      </w:r>
      <w:r w:rsidR="00FC19C3" w:rsidRPr="00761B14">
        <w:rPr>
          <w:rFonts w:ascii="Times New Roman" w:hAnsi="Times New Roman" w:cs="Times New Roman"/>
          <w:sz w:val="28"/>
          <w:szCs w:val="28"/>
        </w:rPr>
        <w:t xml:space="preserve"> </w:t>
      </w:r>
      <w:r w:rsidRPr="00761B14">
        <w:rPr>
          <w:rFonts w:ascii="Times New Roman" w:hAnsi="Times New Roman" w:cs="Times New Roman"/>
          <w:sz w:val="28"/>
          <w:szCs w:val="28"/>
        </w:rPr>
        <w:t>к</w:t>
      </w:r>
      <w:r w:rsidR="00FC19C3">
        <w:rPr>
          <w:rFonts w:ascii="Times New Roman" w:hAnsi="Times New Roman" w:cs="Times New Roman"/>
          <w:sz w:val="28"/>
          <w:szCs w:val="28"/>
        </w:rPr>
        <w:t>о всем</w:t>
      </w:r>
      <w:r w:rsidR="00335F59">
        <w:rPr>
          <w:rFonts w:ascii="Times New Roman" w:hAnsi="Times New Roman" w:cs="Times New Roman"/>
          <w:sz w:val="28"/>
          <w:szCs w:val="28"/>
        </w:rPr>
        <w:t xml:space="preserve"> </w:t>
      </w:r>
      <w:r w:rsidRPr="00761B14">
        <w:rPr>
          <w:rFonts w:ascii="Times New Roman" w:hAnsi="Times New Roman" w:cs="Times New Roman"/>
          <w:sz w:val="28"/>
          <w:szCs w:val="28"/>
        </w:rPr>
        <w:t xml:space="preserve">объектам инфраструктуры </w:t>
      </w:r>
      <w:r w:rsidR="00335F59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761B14">
        <w:rPr>
          <w:rFonts w:ascii="Times New Roman" w:hAnsi="Times New Roman" w:cs="Times New Roman"/>
          <w:sz w:val="28"/>
          <w:szCs w:val="28"/>
        </w:rPr>
        <w:t>образовательной организации. Вся территория образовательной организации должна соответствовать условиям беспрепятственного, безопасного и удобного передвижения лиц с ограниченными возможностями здоровья</w:t>
      </w:r>
      <w:r w:rsidR="00FC19C3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Pr="00761B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24A81" w14:textId="77777777" w:rsidR="00A36271" w:rsidRPr="00761B14" w:rsidRDefault="00FC19C3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помещениях и пространствах, в которых реализуется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-коррекционный процесс по адаптивной физической культуре</w:t>
      </w:r>
      <w:r w:rsidR="00335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обеспечена </w:t>
      </w:r>
      <w:r w:rsidR="00A36271" w:rsidRPr="00761B14">
        <w:rPr>
          <w:rFonts w:ascii="Times New Roman" w:hAnsi="Times New Roman" w:cs="Times New Roman"/>
          <w:sz w:val="28"/>
          <w:szCs w:val="28"/>
        </w:rPr>
        <w:t xml:space="preserve">адекватная организация пространства: специально оборудованные </w:t>
      </w:r>
      <w:r>
        <w:rPr>
          <w:rFonts w:ascii="Times New Roman" w:hAnsi="Times New Roman" w:cs="Times New Roman"/>
          <w:sz w:val="28"/>
          <w:szCs w:val="28"/>
        </w:rPr>
        <w:t>физкультурные</w:t>
      </w:r>
      <w:r w:rsidRPr="00761B14">
        <w:rPr>
          <w:rFonts w:ascii="Times New Roman" w:hAnsi="Times New Roman" w:cs="Times New Roman"/>
          <w:sz w:val="28"/>
          <w:szCs w:val="28"/>
        </w:rPr>
        <w:t xml:space="preserve">  </w:t>
      </w:r>
      <w:r w:rsidR="00A36271" w:rsidRPr="00761B14">
        <w:rPr>
          <w:rFonts w:ascii="Times New Roman" w:hAnsi="Times New Roman" w:cs="Times New Roman"/>
          <w:sz w:val="28"/>
          <w:szCs w:val="28"/>
        </w:rPr>
        <w:t>и тренажерные залы, плавательные бассейны специальные  спортивные площадки на открытом воздухе.</w:t>
      </w:r>
    </w:p>
    <w:p w14:paraId="67012707" w14:textId="77777777" w:rsidR="00A36271" w:rsidRPr="00761B14" w:rsidRDefault="00A36271" w:rsidP="00761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FC19C3">
        <w:rPr>
          <w:rFonts w:ascii="Times New Roman" w:hAnsi="Times New Roman" w:cs="Times New Roman"/>
          <w:sz w:val="28"/>
          <w:szCs w:val="28"/>
        </w:rPr>
        <w:t>для занятий АФК</w:t>
      </w:r>
      <w:r w:rsidRPr="00761B14">
        <w:rPr>
          <w:rFonts w:ascii="Times New Roman" w:hAnsi="Times New Roman" w:cs="Times New Roman"/>
          <w:sz w:val="28"/>
          <w:szCs w:val="28"/>
        </w:rPr>
        <w:t xml:space="preserve"> должны отвечать общим принципам создания </w:t>
      </w:r>
      <w:proofErr w:type="spellStart"/>
      <w:r w:rsidRPr="00761B1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61B14">
        <w:rPr>
          <w:rFonts w:ascii="Times New Roman" w:hAnsi="Times New Roman" w:cs="Times New Roman"/>
          <w:sz w:val="28"/>
          <w:szCs w:val="28"/>
        </w:rPr>
        <w:t xml:space="preserve"> </w:t>
      </w:r>
      <w:r w:rsidR="00FC19C3">
        <w:rPr>
          <w:rFonts w:ascii="Times New Roman" w:hAnsi="Times New Roman" w:cs="Times New Roman"/>
          <w:sz w:val="28"/>
          <w:szCs w:val="28"/>
        </w:rPr>
        <w:t xml:space="preserve">и безопасной </w:t>
      </w:r>
      <w:r w:rsidRPr="00761B14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14:paraId="32433486" w14:textId="77777777" w:rsidR="00335F59" w:rsidRDefault="00FC19C3" w:rsidP="00761B14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Физкультурные</w:t>
      </w:r>
      <w:r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6271"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>и тренажерные залы должны быть оборудованы тренажерами общеукрепляющей направленности и фитнес-тренажерами, спортивное оборудование должно отвечать требованиям доступности,</w:t>
      </w:r>
      <w:r w:rsidR="0075242D"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6271"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>надежности,</w:t>
      </w:r>
      <w:r w:rsidR="0075242D"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6271" w:rsidRPr="00761B14">
        <w:rPr>
          <w:rFonts w:ascii="Times New Roman" w:eastAsia="Calibri" w:hAnsi="Times New Roman" w:cs="Times New Roman"/>
          <w:sz w:val="28"/>
          <w:szCs w:val="28"/>
          <w:lang w:eastAsia="ru-RU"/>
        </w:rPr>
        <w:t>прочности и удобства.</w:t>
      </w:r>
    </w:p>
    <w:p w14:paraId="5742D19E" w14:textId="77777777" w:rsidR="00A36271" w:rsidRPr="00761B14" w:rsidRDefault="00A36271" w:rsidP="00761B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39708B8A" w14:textId="77777777" w:rsidR="00A36271" w:rsidRPr="00761B14" w:rsidRDefault="00E754DB" w:rsidP="00BC6B64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наличии в ДОО бассейна 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B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дусмотреть установку специальных подъемников для безопасного спуска в воду детей с НОДА, </w:t>
      </w:r>
      <w:r w:rsidR="00CD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передвигающихся с использованием вспомогательных технических средств</w:t>
      </w:r>
      <w:r w:rsidR="00B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выделить к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ванны бассейна по всему периметру полосой, имеющей контрастную окраску по отношению к обходной дорожке;</w:t>
      </w:r>
      <w:r w:rsidR="00B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специальные тактильные полосы на обходных дорожках в ванных бассейнов, где возможны занятия детей с НОДА </w:t>
      </w:r>
      <w:r w:rsidR="00CD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сопутствующими 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CD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36271" w:rsidRPr="0076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зрения.</w:t>
      </w:r>
    </w:p>
    <w:p w14:paraId="2DA6119D" w14:textId="77777777" w:rsidR="00BC6B64" w:rsidRPr="00BC6B64" w:rsidRDefault="00BC6B64" w:rsidP="00D325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B64">
        <w:rPr>
          <w:rFonts w:ascii="Times New Roman" w:hAnsi="Times New Roman" w:cs="Times New Roman"/>
          <w:b/>
          <w:bCs/>
          <w:sz w:val="28"/>
          <w:szCs w:val="28"/>
        </w:rPr>
        <w:t>Оснащение физкультурного зала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16"/>
      </w:tblGrid>
      <w:tr w:rsidR="00BC6B64" w:rsidRPr="00BC6B64" w14:paraId="7C2B97D9" w14:textId="77777777" w:rsidTr="00BC6B64">
        <w:tc>
          <w:tcPr>
            <w:tcW w:w="7216" w:type="dxa"/>
          </w:tcPr>
          <w:p w14:paraId="56FE7DC3" w14:textId="77777777" w:rsidR="00BC6B64" w:rsidRPr="00BC6B64" w:rsidRDefault="00BC6B64" w:rsidP="00D2313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стандартное</w:t>
            </w:r>
          </w:p>
        </w:tc>
      </w:tr>
      <w:tr w:rsidR="00BC6B64" w:rsidRPr="00BC6B64" w14:paraId="1285A589" w14:textId="77777777" w:rsidTr="00BC6B64">
        <w:tc>
          <w:tcPr>
            <w:tcW w:w="7216" w:type="dxa"/>
          </w:tcPr>
          <w:p w14:paraId="2F6D6342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имнастические скамейки</w:t>
            </w:r>
          </w:p>
        </w:tc>
      </w:tr>
      <w:tr w:rsidR="00BC6B64" w:rsidRPr="00BC6B64" w14:paraId="34207047" w14:textId="77777777" w:rsidTr="00BC6B64">
        <w:tc>
          <w:tcPr>
            <w:tcW w:w="7216" w:type="dxa"/>
          </w:tcPr>
          <w:p w14:paraId="2C2C21FB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имнастическая стенка</w:t>
            </w:r>
          </w:p>
        </w:tc>
      </w:tr>
      <w:tr w:rsidR="00BC6B64" w:rsidRPr="00BC6B64" w14:paraId="5DB1650D" w14:textId="77777777" w:rsidTr="00BC6B64">
        <w:tc>
          <w:tcPr>
            <w:tcW w:w="7216" w:type="dxa"/>
          </w:tcPr>
          <w:p w14:paraId="5B802251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аклонная доска</w:t>
            </w:r>
          </w:p>
        </w:tc>
      </w:tr>
      <w:tr w:rsidR="00BC6B64" w:rsidRPr="00BC6B64" w14:paraId="05D76126" w14:textId="77777777" w:rsidTr="00BC6B64">
        <w:tc>
          <w:tcPr>
            <w:tcW w:w="7216" w:type="dxa"/>
          </w:tcPr>
          <w:p w14:paraId="797E8593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анаты</w:t>
            </w:r>
          </w:p>
        </w:tc>
      </w:tr>
      <w:tr w:rsidR="00BC6B64" w:rsidRPr="00BC6B64" w14:paraId="265694FB" w14:textId="77777777" w:rsidTr="00BC6B64">
        <w:tc>
          <w:tcPr>
            <w:tcW w:w="7216" w:type="dxa"/>
          </w:tcPr>
          <w:p w14:paraId="32B6B550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ебристые дорожки</w:t>
            </w:r>
          </w:p>
        </w:tc>
      </w:tr>
      <w:tr w:rsidR="00BC6B64" w:rsidRPr="00BC6B64" w14:paraId="69963A82" w14:textId="77777777" w:rsidTr="00BC6B64">
        <w:tc>
          <w:tcPr>
            <w:tcW w:w="7216" w:type="dxa"/>
          </w:tcPr>
          <w:p w14:paraId="629E2FA2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ишени напольные вертикальные озвученные</w:t>
            </w:r>
          </w:p>
        </w:tc>
      </w:tr>
      <w:tr w:rsidR="00BC6B64" w:rsidRPr="00BC6B64" w14:paraId="5A0373E5" w14:textId="77777777" w:rsidTr="00BC6B64">
        <w:tc>
          <w:tcPr>
            <w:tcW w:w="7216" w:type="dxa"/>
          </w:tcPr>
          <w:p w14:paraId="434F7334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ишени навесные озвученные</w:t>
            </w:r>
          </w:p>
        </w:tc>
      </w:tr>
      <w:tr w:rsidR="00BC6B64" w:rsidRPr="00BC6B64" w14:paraId="048D47C9" w14:textId="77777777" w:rsidTr="00BC6B64">
        <w:tc>
          <w:tcPr>
            <w:tcW w:w="7216" w:type="dxa"/>
          </w:tcPr>
          <w:p w14:paraId="51820882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еревка (2 х 2,5м)</w:t>
            </w:r>
          </w:p>
        </w:tc>
      </w:tr>
      <w:tr w:rsidR="00BC6B64" w:rsidRPr="00BC6B64" w14:paraId="2CD33296" w14:textId="77777777" w:rsidTr="00BC6B64">
        <w:tc>
          <w:tcPr>
            <w:tcW w:w="7216" w:type="dxa"/>
          </w:tcPr>
          <w:p w14:paraId="3B07945B" w14:textId="77777777" w:rsidR="00BC6B64" w:rsidRPr="00BC6B64" w:rsidRDefault="00BC6B64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F6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оротики</w:t>
            </w:r>
            <w:proofErr w:type="spellEnd"/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» (h 32-3шт, h 60-4 шт.)</w:t>
            </w:r>
          </w:p>
        </w:tc>
      </w:tr>
      <w:tr w:rsidR="00BC6B64" w:rsidRPr="00BC6B64" w14:paraId="21AD4E58" w14:textId="77777777" w:rsidTr="00BC6B64">
        <w:tc>
          <w:tcPr>
            <w:tcW w:w="7216" w:type="dxa"/>
          </w:tcPr>
          <w:p w14:paraId="3D4881EE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лажки цветные</w:t>
            </w:r>
          </w:p>
        </w:tc>
      </w:tr>
      <w:tr w:rsidR="00BC6B64" w:rsidRPr="00BC6B64" w14:paraId="65A824FE" w14:textId="77777777" w:rsidTr="00BC6B64">
        <w:tc>
          <w:tcPr>
            <w:tcW w:w="7216" w:type="dxa"/>
          </w:tcPr>
          <w:p w14:paraId="10A3595E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егли</w:t>
            </w:r>
          </w:p>
        </w:tc>
      </w:tr>
      <w:tr w:rsidR="00BC6B64" w:rsidRPr="00BC6B64" w14:paraId="5C31E134" w14:textId="77777777" w:rsidTr="00BC6B64">
        <w:tc>
          <w:tcPr>
            <w:tcW w:w="7216" w:type="dxa"/>
          </w:tcPr>
          <w:p w14:paraId="7EA006CD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бручи пластмассовые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50 см</w:t>
            </w:r>
          </w:p>
        </w:tc>
      </w:tr>
      <w:tr w:rsidR="00BC6B64" w:rsidRPr="00BC6B64" w14:paraId="1A54F16E" w14:textId="77777777" w:rsidTr="00BC6B64">
        <w:tc>
          <w:tcPr>
            <w:tcW w:w="7216" w:type="dxa"/>
          </w:tcPr>
          <w:p w14:paraId="0099761D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бручи пластмассовые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70 см</w:t>
            </w:r>
          </w:p>
        </w:tc>
      </w:tr>
      <w:tr w:rsidR="00BC6B64" w:rsidRPr="00BC6B64" w14:paraId="7FBC7EE7" w14:textId="77777777" w:rsidTr="00BC6B64">
        <w:tc>
          <w:tcPr>
            <w:tcW w:w="7216" w:type="dxa"/>
          </w:tcPr>
          <w:p w14:paraId="47BED9F6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90 см</w:t>
            </w:r>
          </w:p>
        </w:tc>
      </w:tr>
      <w:tr w:rsidR="00BC6B64" w:rsidRPr="00BC6B64" w14:paraId="0318E81D" w14:textId="77777777" w:rsidTr="00BC6B64">
        <w:tc>
          <w:tcPr>
            <w:tcW w:w="7216" w:type="dxa"/>
          </w:tcPr>
          <w:p w14:paraId="7D5D65D7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см на кольце</w:t>
            </w:r>
          </w:p>
        </w:tc>
      </w:tr>
      <w:tr w:rsidR="00BC6B64" w:rsidRPr="00BC6B64" w14:paraId="61305086" w14:textId="77777777" w:rsidTr="00BC6B64">
        <w:tc>
          <w:tcPr>
            <w:tcW w:w="7216" w:type="dxa"/>
          </w:tcPr>
          <w:p w14:paraId="6D8D4F83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</w:t>
            </w:r>
          </w:p>
        </w:tc>
      </w:tr>
      <w:tr w:rsidR="00BC6B64" w:rsidRPr="00BC6B64" w14:paraId="039DC3AA" w14:textId="77777777" w:rsidTr="00BC6B64">
        <w:tc>
          <w:tcPr>
            <w:tcW w:w="7216" w:type="dxa"/>
          </w:tcPr>
          <w:p w14:paraId="158DFFDF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мягкие</w:t>
            </w:r>
          </w:p>
        </w:tc>
      </w:tr>
      <w:tr w:rsidR="00BC6B64" w:rsidRPr="00BC6B64" w14:paraId="6FC7BFD8" w14:textId="77777777" w:rsidTr="00BC6B64">
        <w:tc>
          <w:tcPr>
            <w:tcW w:w="7216" w:type="dxa"/>
          </w:tcPr>
          <w:p w14:paraId="56680655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Гимнастические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палки деревянные</w:t>
            </w:r>
          </w:p>
        </w:tc>
      </w:tr>
      <w:tr w:rsidR="00BC6B64" w:rsidRPr="00BC6B64" w14:paraId="7350F686" w14:textId="77777777" w:rsidTr="00BC6B64">
        <w:tc>
          <w:tcPr>
            <w:tcW w:w="7216" w:type="dxa"/>
          </w:tcPr>
          <w:p w14:paraId="5D17C0EC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Гимнастические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палки пластмассовые</w:t>
            </w:r>
          </w:p>
        </w:tc>
      </w:tr>
      <w:tr w:rsidR="00BC6B64" w:rsidRPr="00BC6B64" w14:paraId="3501ABD3" w14:textId="77777777" w:rsidTr="00BC6B64">
        <w:tc>
          <w:tcPr>
            <w:tcW w:w="7216" w:type="dxa"/>
          </w:tcPr>
          <w:p w14:paraId="040E55E4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резиновые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20см </w:t>
            </w:r>
          </w:p>
        </w:tc>
      </w:tr>
      <w:tr w:rsidR="00BC6B64" w:rsidRPr="00BC6B64" w14:paraId="001ECB8C" w14:textId="77777777" w:rsidTr="00BC6B64">
        <w:tc>
          <w:tcPr>
            <w:tcW w:w="7216" w:type="dxa"/>
          </w:tcPr>
          <w:p w14:paraId="1C2986A3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иновые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12см</w:t>
            </w:r>
          </w:p>
        </w:tc>
      </w:tr>
      <w:tr w:rsidR="00BC6B64" w:rsidRPr="00BC6B64" w14:paraId="401F2371" w14:textId="77777777" w:rsidTr="00BC6B64">
        <w:tc>
          <w:tcPr>
            <w:tcW w:w="7216" w:type="dxa"/>
          </w:tcPr>
          <w:p w14:paraId="38737368" w14:textId="77777777" w:rsidR="00BC6B64" w:rsidRPr="003F6EBB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BB">
              <w:rPr>
                <w:rFonts w:ascii="Times New Roman" w:hAnsi="Times New Roman" w:cs="Times New Roman"/>
                <w:sz w:val="28"/>
                <w:szCs w:val="28"/>
              </w:rPr>
              <w:t>Баскетбольный мяч №2 или №3</w:t>
            </w:r>
          </w:p>
        </w:tc>
      </w:tr>
      <w:tr w:rsidR="00BC6B64" w:rsidRPr="00BC6B64" w14:paraId="5108D5DF" w14:textId="77777777" w:rsidTr="00BC6B64">
        <w:tc>
          <w:tcPr>
            <w:tcW w:w="7216" w:type="dxa"/>
          </w:tcPr>
          <w:p w14:paraId="059F72EE" w14:textId="77777777" w:rsidR="00BC6B64" w:rsidRPr="003F6EBB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BB">
              <w:rPr>
                <w:rFonts w:ascii="Times New Roman" w:hAnsi="Times New Roman" w:cs="Times New Roman"/>
                <w:sz w:val="28"/>
                <w:szCs w:val="28"/>
              </w:rPr>
              <w:t>Прыжковая резинка</w:t>
            </w:r>
          </w:p>
        </w:tc>
      </w:tr>
      <w:tr w:rsidR="00BC6B64" w:rsidRPr="00BC6B64" w14:paraId="6C8EA7F9" w14:textId="77777777" w:rsidTr="00BC6B64">
        <w:tc>
          <w:tcPr>
            <w:tcW w:w="7216" w:type="dxa"/>
          </w:tcPr>
          <w:p w14:paraId="5B01BBCE" w14:textId="77777777" w:rsidR="00BC6B64" w:rsidRPr="003F6EBB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BB">
              <w:rPr>
                <w:rFonts w:ascii="Times New Roman" w:hAnsi="Times New Roman" w:cs="Times New Roman"/>
                <w:sz w:val="28"/>
                <w:szCs w:val="28"/>
              </w:rPr>
              <w:t>Волейбольный мяч, диаметр 20 см и вес 400-450 г.</w:t>
            </w:r>
          </w:p>
        </w:tc>
      </w:tr>
      <w:tr w:rsidR="00BC6B64" w:rsidRPr="00BC6B64" w14:paraId="17CD946C" w14:textId="77777777" w:rsidTr="00BC6B64">
        <w:tc>
          <w:tcPr>
            <w:tcW w:w="7216" w:type="dxa"/>
          </w:tcPr>
          <w:p w14:paraId="37CEE901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резиновые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8см (н-40, с-16)</w:t>
            </w:r>
          </w:p>
        </w:tc>
      </w:tr>
      <w:tr w:rsidR="00BC6B64" w:rsidRPr="00BC6B64" w14:paraId="2171FF32" w14:textId="77777777" w:rsidTr="00BC6B64">
        <w:tc>
          <w:tcPr>
            <w:tcW w:w="7216" w:type="dxa"/>
          </w:tcPr>
          <w:p w14:paraId="44C3AA88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пластмассовые </w:t>
            </w:r>
          </w:p>
        </w:tc>
      </w:tr>
      <w:tr w:rsidR="00BC6B64" w:rsidRPr="00BC6B64" w14:paraId="2073A780" w14:textId="77777777" w:rsidTr="00BC6B64">
        <w:tc>
          <w:tcPr>
            <w:tcW w:w="7216" w:type="dxa"/>
          </w:tcPr>
          <w:p w14:paraId="2D57E833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пластмассовые</w:t>
            </w:r>
          </w:p>
        </w:tc>
      </w:tr>
      <w:tr w:rsidR="00BC6B64" w:rsidRPr="00BC6B64" w14:paraId="26FE47BA" w14:textId="77777777" w:rsidTr="00BC6B64">
        <w:tc>
          <w:tcPr>
            <w:tcW w:w="7216" w:type="dxa"/>
          </w:tcPr>
          <w:p w14:paraId="0FED8B1B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риентиры</w:t>
            </w:r>
          </w:p>
        </w:tc>
      </w:tr>
      <w:tr w:rsidR="00BC6B64" w:rsidRPr="00BC6B64" w14:paraId="538E776A" w14:textId="77777777" w:rsidTr="00BC6B64">
        <w:tc>
          <w:tcPr>
            <w:tcW w:w="7216" w:type="dxa"/>
          </w:tcPr>
          <w:p w14:paraId="041277E6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Коврики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упражнения</w:t>
            </w:r>
          </w:p>
        </w:tc>
      </w:tr>
      <w:tr w:rsidR="00BC6B64" w:rsidRPr="00BC6B64" w14:paraId="49BE87CA" w14:textId="77777777" w:rsidTr="00BC6B64">
        <w:tc>
          <w:tcPr>
            <w:tcW w:w="7216" w:type="dxa"/>
          </w:tcPr>
          <w:p w14:paraId="1B87F494" w14:textId="77777777" w:rsidR="00BC6B64" w:rsidRPr="00BC6B64" w:rsidRDefault="00BC6B64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</w:tr>
      <w:tr w:rsidR="00BC6B64" w:rsidRPr="00BC6B64" w14:paraId="296600D6" w14:textId="77777777" w:rsidTr="00BC6B64">
        <w:tc>
          <w:tcPr>
            <w:tcW w:w="7216" w:type="dxa"/>
          </w:tcPr>
          <w:p w14:paraId="2D6C28CD" w14:textId="77777777" w:rsidR="00BC6B64" w:rsidRPr="00BC6B64" w:rsidRDefault="00BC6B64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СD-диски</w:t>
            </w:r>
          </w:p>
        </w:tc>
      </w:tr>
      <w:tr w:rsidR="00BC6B64" w:rsidRPr="00BC6B64" w14:paraId="7497A2DC" w14:textId="77777777" w:rsidTr="00BC6B64">
        <w:tc>
          <w:tcPr>
            <w:tcW w:w="7216" w:type="dxa"/>
          </w:tcPr>
          <w:p w14:paraId="493AECB4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>еговая дорожка</w:t>
            </w:r>
          </w:p>
        </w:tc>
      </w:tr>
      <w:tr w:rsidR="00BC6B64" w:rsidRPr="00BC6B64" w14:paraId="25A7F08E" w14:textId="77777777" w:rsidTr="00BC6B64">
        <w:tc>
          <w:tcPr>
            <w:tcW w:w="7216" w:type="dxa"/>
          </w:tcPr>
          <w:p w14:paraId="784FBA38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иловой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</w:p>
        </w:tc>
      </w:tr>
      <w:tr w:rsidR="00BC6B64" w:rsidRPr="00BC6B64" w14:paraId="2030456A" w14:textId="77777777" w:rsidTr="00BC6B64">
        <w:tc>
          <w:tcPr>
            <w:tcW w:w="7216" w:type="dxa"/>
          </w:tcPr>
          <w:p w14:paraId="36C434F4" w14:textId="77777777" w:rsidR="00BC6B64" w:rsidRPr="00BC6B64" w:rsidRDefault="00BC6B64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</w:t>
            </w:r>
          </w:p>
        </w:tc>
      </w:tr>
      <w:tr w:rsidR="00BC6B64" w:rsidRPr="00BC6B64" w14:paraId="1B2FEDAE" w14:textId="77777777" w:rsidTr="00BC6B64">
        <w:tc>
          <w:tcPr>
            <w:tcW w:w="7216" w:type="dxa"/>
          </w:tcPr>
          <w:p w14:paraId="76E3C600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</w:t>
            </w:r>
          </w:p>
        </w:tc>
      </w:tr>
      <w:tr w:rsidR="00BC6B64" w:rsidRPr="00BC6B64" w14:paraId="4A321278" w14:textId="77777777" w:rsidTr="00BC6B64">
        <w:tc>
          <w:tcPr>
            <w:tcW w:w="7216" w:type="dxa"/>
          </w:tcPr>
          <w:p w14:paraId="18BDF378" w14:textId="77777777" w:rsidR="00BC6B64" w:rsidRPr="00BC6B64" w:rsidRDefault="003F6EBB" w:rsidP="003F6EBB">
            <w:pPr>
              <w:pStyle w:val="a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sz w:val="28"/>
                <w:szCs w:val="28"/>
              </w:rPr>
              <w:t>Кольца</w:t>
            </w:r>
            <w:r w:rsidR="00BC6B64" w:rsidRPr="00BC6B64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</w:t>
            </w:r>
          </w:p>
        </w:tc>
      </w:tr>
      <w:tr w:rsidR="00BC6B64" w:rsidRPr="00BC6B64" w14:paraId="2D66CF92" w14:textId="77777777" w:rsidTr="00BC6B64">
        <w:tc>
          <w:tcPr>
            <w:tcW w:w="7216" w:type="dxa"/>
          </w:tcPr>
          <w:p w14:paraId="7DFB5131" w14:textId="77777777" w:rsidR="00BC6B64" w:rsidRPr="00BC6B64" w:rsidRDefault="00BC6B64" w:rsidP="00D2313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B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специальное</w:t>
            </w:r>
          </w:p>
        </w:tc>
      </w:tr>
    </w:tbl>
    <w:p w14:paraId="5C35D6CC" w14:textId="77777777" w:rsidR="00611AE4" w:rsidRPr="00761B14" w:rsidRDefault="00611AE4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Гимнастические маты</w:t>
      </w:r>
    </w:p>
    <w:p w14:paraId="187E4A3F" w14:textId="77777777" w:rsidR="00611AE4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Татами </w:t>
      </w:r>
      <w:r w:rsidR="0087159C" w:rsidRPr="00761B14">
        <w:rPr>
          <w:rFonts w:ascii="Times New Roman" w:hAnsi="Times New Roman" w:cs="Times New Roman"/>
          <w:sz w:val="28"/>
          <w:szCs w:val="28"/>
        </w:rPr>
        <w:t>для занятий на полу</w:t>
      </w:r>
    </w:p>
    <w:p w14:paraId="3FF30936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Мячи гимнастические</w:t>
      </w:r>
    </w:p>
    <w:p w14:paraId="69B52A8A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B14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14:paraId="662DECBD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B14">
        <w:rPr>
          <w:rFonts w:ascii="Times New Roman" w:hAnsi="Times New Roman" w:cs="Times New Roman"/>
          <w:sz w:val="28"/>
          <w:szCs w:val="28"/>
        </w:rPr>
        <w:lastRenderedPageBreak/>
        <w:t>Медицинболы</w:t>
      </w:r>
      <w:proofErr w:type="spellEnd"/>
    </w:p>
    <w:p w14:paraId="0ADFEB20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Утяжелители по 0,2 и 0,3 и 0, 5 кг</w:t>
      </w:r>
    </w:p>
    <w:p w14:paraId="4B4BE3A5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Мешки с песком (0.5-2 кг)</w:t>
      </w:r>
    </w:p>
    <w:p w14:paraId="3969138C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Эластичные ленты</w:t>
      </w:r>
    </w:p>
    <w:p w14:paraId="0F1FBD33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Мягкие модули различной формы и размера</w:t>
      </w:r>
    </w:p>
    <w:p w14:paraId="4FAA111D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Напольные брусья</w:t>
      </w:r>
    </w:p>
    <w:p w14:paraId="4A5F593B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Степ-платформы </w:t>
      </w:r>
    </w:p>
    <w:p w14:paraId="46EF0227" w14:textId="77777777" w:rsidR="003A383B" w:rsidRPr="00761B14" w:rsidRDefault="003A383B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Мячи (футбольный, волейбольный, баскетбольный)</w:t>
      </w:r>
    </w:p>
    <w:p w14:paraId="5A326437" w14:textId="77777777" w:rsidR="003A383B" w:rsidRPr="00761B14" w:rsidRDefault="0087159C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B14"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 w:rsidRPr="00761B14">
        <w:rPr>
          <w:rFonts w:ascii="Times New Roman" w:hAnsi="Times New Roman" w:cs="Times New Roman"/>
          <w:sz w:val="28"/>
          <w:szCs w:val="28"/>
        </w:rPr>
        <w:t xml:space="preserve"> (динамические, </w:t>
      </w:r>
      <w:proofErr w:type="spellStart"/>
      <w:r w:rsidRPr="00761B14">
        <w:rPr>
          <w:rFonts w:ascii="Times New Roman" w:hAnsi="Times New Roman" w:cs="Times New Roman"/>
          <w:sz w:val="28"/>
          <w:szCs w:val="28"/>
        </w:rPr>
        <w:t>коленоупорные</w:t>
      </w:r>
      <w:proofErr w:type="spellEnd"/>
      <w:r w:rsidRPr="00761B14">
        <w:rPr>
          <w:rFonts w:ascii="Times New Roman" w:hAnsi="Times New Roman" w:cs="Times New Roman"/>
          <w:sz w:val="28"/>
          <w:szCs w:val="28"/>
        </w:rPr>
        <w:t>)</w:t>
      </w:r>
    </w:p>
    <w:p w14:paraId="5A3B67D9" w14:textId="77777777" w:rsidR="00A36271" w:rsidRPr="00761B14" w:rsidRDefault="0087159C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 xml:space="preserve">Ходунки, </w:t>
      </w:r>
      <w:proofErr w:type="spellStart"/>
      <w:r w:rsidRPr="00761B14">
        <w:rPr>
          <w:rFonts w:ascii="Times New Roman" w:hAnsi="Times New Roman" w:cs="Times New Roman"/>
          <w:sz w:val="28"/>
          <w:szCs w:val="28"/>
        </w:rPr>
        <w:t>заднеопорные</w:t>
      </w:r>
      <w:proofErr w:type="spellEnd"/>
      <w:r w:rsidRPr="00761B14">
        <w:rPr>
          <w:rFonts w:ascii="Times New Roman" w:hAnsi="Times New Roman" w:cs="Times New Roman"/>
          <w:sz w:val="28"/>
          <w:szCs w:val="28"/>
        </w:rPr>
        <w:t xml:space="preserve"> ходунки, трости</w:t>
      </w:r>
    </w:p>
    <w:p w14:paraId="340BCFD1" w14:textId="77777777" w:rsidR="00A36271" w:rsidRPr="00761B14" w:rsidRDefault="0087159C" w:rsidP="00761B1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14">
        <w:rPr>
          <w:rFonts w:ascii="Times New Roman" w:hAnsi="Times New Roman" w:cs="Times New Roman"/>
          <w:sz w:val="28"/>
          <w:szCs w:val="28"/>
        </w:rPr>
        <w:t>Метроном (или иной источник ритмичного звука)</w:t>
      </w:r>
    </w:p>
    <w:p w14:paraId="4430528D" w14:textId="77777777" w:rsidR="00045655" w:rsidRDefault="00045655" w:rsidP="00CD5E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CDBCBF5" w14:textId="77777777" w:rsidR="00D325B6" w:rsidRPr="00D325B6" w:rsidRDefault="00D325B6" w:rsidP="00CD5E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325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Дополнительные рекомендации по материально-техническому оснащению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для детей с НОДА в сочетании с нарушением зрения:</w:t>
      </w:r>
    </w:p>
    <w:p w14:paraId="672C3C96" w14:textId="77777777" w:rsidR="00D325B6" w:rsidRPr="00255387" w:rsidRDefault="00D325B6" w:rsidP="00CD5E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рекомендуется использовать спортивный инвентарь больших размеров, </w:t>
      </w:r>
      <w:r w:rsidR="009D07D4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насыщенных цветов (оранжевый, </w:t>
      </w:r>
      <w:r w:rsidR="00255387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красный</w:t>
      </w:r>
      <w:r w:rsidR="009D07D4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, желтый или зеленый</w:t>
      </w:r>
      <w:r w:rsidR="005A1A99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A1A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71D2461" w14:textId="77777777" w:rsidR="009D07D4" w:rsidRPr="00255387" w:rsidRDefault="009D07D4" w:rsidP="00CD5E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- контрастность предметов</w:t>
      </w:r>
      <w:r w:rsidR="005A1A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4096792" w14:textId="77777777" w:rsidR="00A36271" w:rsidRPr="00255387" w:rsidRDefault="00D325B6" w:rsidP="009D07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07D4" w:rsidRPr="00255387">
        <w:rPr>
          <w:rFonts w:ascii="Times New Roman" w:hAnsi="Times New Roman" w:cs="Times New Roman"/>
          <w:sz w:val="28"/>
          <w:szCs w:val="28"/>
        </w:rPr>
        <w:t xml:space="preserve">специальный спортивный инвентарь (озвученные мячи, звуковые и световые мишени, звуковые браслеты, 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свист</w:t>
      </w:r>
      <w:r w:rsidR="00255387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, буб</w:t>
      </w:r>
      <w:r w:rsidR="00255387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, колокольчик</w:t>
      </w:r>
      <w:r w:rsidR="0025538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, метроном, погремушки</w:t>
      </w:r>
      <w:r w:rsidR="009D07D4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A36271" w:rsidRPr="00255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7D706B6" w14:textId="77777777" w:rsidR="00761B14" w:rsidRPr="00D325B6" w:rsidRDefault="00761B14" w:rsidP="0087159C">
      <w:pPr>
        <w:rPr>
          <w:rFonts w:ascii="Times New Roman" w:hAnsi="Times New Roman" w:cs="Times New Roman"/>
          <w:b/>
          <w:sz w:val="28"/>
          <w:szCs w:val="28"/>
        </w:rPr>
      </w:pPr>
    </w:p>
    <w:p w14:paraId="2F293036" w14:textId="77777777" w:rsidR="00C00A67" w:rsidRPr="0075242D" w:rsidRDefault="00761B14" w:rsidP="0076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42D">
        <w:rPr>
          <w:rFonts w:ascii="Times New Roman" w:hAnsi="Times New Roman" w:cs="Times New Roman"/>
          <w:b/>
          <w:sz w:val="28"/>
          <w:szCs w:val="28"/>
        </w:rPr>
        <w:t>3.</w:t>
      </w:r>
      <w:r w:rsidR="000070F7">
        <w:rPr>
          <w:rFonts w:ascii="Times New Roman" w:hAnsi="Times New Roman" w:cs="Times New Roman"/>
          <w:b/>
          <w:sz w:val="28"/>
          <w:szCs w:val="28"/>
        </w:rPr>
        <w:t>5</w:t>
      </w:r>
      <w:r w:rsidRPr="007524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 w:rsidRPr="0075242D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14:paraId="5A2B5504" w14:textId="77777777" w:rsidR="00CD5EAF" w:rsidRPr="00CD5EAF" w:rsidRDefault="00CD5EAF" w:rsidP="00CD5E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программы по адаптивной физической культуре включает на</w:t>
      </w:r>
      <w:r w:rsidRPr="00CD5EAF">
        <w:rPr>
          <w:rFonts w:ascii="Times New Roman" w:hAnsi="Times New Roman" w:cs="Times New Roman"/>
          <w:sz w:val="28"/>
          <w:szCs w:val="28"/>
        </w:rPr>
        <w:t>глядный материал (плакаты, различные иллюстрации и картинки</w:t>
      </w:r>
      <w:r w:rsidR="00095F1A" w:rsidRPr="00CD5EAF">
        <w:rPr>
          <w:rFonts w:ascii="Times New Roman" w:hAnsi="Times New Roman" w:cs="Times New Roman"/>
          <w:sz w:val="28"/>
          <w:szCs w:val="28"/>
        </w:rPr>
        <w:t>)</w:t>
      </w:r>
      <w:r w:rsidR="00095F1A">
        <w:rPr>
          <w:rFonts w:ascii="Times New Roman" w:hAnsi="Times New Roman" w:cs="Times New Roman"/>
          <w:sz w:val="28"/>
          <w:szCs w:val="28"/>
        </w:rPr>
        <w:t>,</w:t>
      </w:r>
      <w:r w:rsidR="00B92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5EAF">
        <w:rPr>
          <w:rFonts w:ascii="Times New Roman" w:hAnsi="Times New Roman" w:cs="Times New Roman"/>
          <w:sz w:val="28"/>
          <w:szCs w:val="28"/>
        </w:rPr>
        <w:t>идактический материал «Виды спорта</w:t>
      </w:r>
      <w:r w:rsidR="00095F1A" w:rsidRPr="00CD5EAF">
        <w:rPr>
          <w:rFonts w:ascii="Times New Roman" w:hAnsi="Times New Roman" w:cs="Times New Roman"/>
          <w:sz w:val="28"/>
          <w:szCs w:val="28"/>
        </w:rPr>
        <w:t>»</w:t>
      </w:r>
      <w:r w:rsidR="00095F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5EAF">
        <w:rPr>
          <w:rFonts w:ascii="Times New Roman" w:hAnsi="Times New Roman" w:cs="Times New Roman"/>
          <w:sz w:val="28"/>
          <w:szCs w:val="28"/>
        </w:rPr>
        <w:t>артотек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5EAF">
        <w:rPr>
          <w:rFonts w:ascii="Times New Roman" w:hAnsi="Times New Roman" w:cs="Times New Roman"/>
          <w:sz w:val="28"/>
          <w:szCs w:val="28"/>
        </w:rPr>
        <w:t xml:space="preserve"> стихов, </w:t>
      </w:r>
      <w:proofErr w:type="spellStart"/>
      <w:r w:rsidRPr="00CD5EA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D5EAF">
        <w:rPr>
          <w:rFonts w:ascii="Times New Roman" w:hAnsi="Times New Roman" w:cs="Times New Roman"/>
          <w:sz w:val="28"/>
          <w:szCs w:val="28"/>
        </w:rPr>
        <w:t>, загадок</w:t>
      </w:r>
      <w:r w:rsidR="00095F1A">
        <w:rPr>
          <w:rFonts w:ascii="Times New Roman" w:hAnsi="Times New Roman" w:cs="Times New Roman"/>
          <w:sz w:val="28"/>
          <w:szCs w:val="28"/>
        </w:rPr>
        <w:t xml:space="preserve">, </w:t>
      </w:r>
      <w:r w:rsidRPr="00CD5EAF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B696CA5" w14:textId="77777777" w:rsidR="003D3E7F" w:rsidRPr="00CB05F0" w:rsidRDefault="00632F11" w:rsidP="006B1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5F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к использованию специальных педагогических приемов участники </w:t>
      </w:r>
      <w:proofErr w:type="spellStart"/>
      <w:r w:rsidRPr="00CB05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B05F0">
        <w:rPr>
          <w:rFonts w:ascii="Times New Roman" w:hAnsi="Times New Roman" w:cs="Times New Roman"/>
          <w:sz w:val="28"/>
          <w:szCs w:val="28"/>
        </w:rPr>
        <w:t xml:space="preserve">-образовательного процесса могут получить при изучении следующей </w:t>
      </w:r>
      <w:r w:rsidR="00790316">
        <w:rPr>
          <w:rFonts w:ascii="Times New Roman" w:hAnsi="Times New Roman" w:cs="Times New Roman"/>
          <w:sz w:val="28"/>
          <w:szCs w:val="28"/>
        </w:rPr>
        <w:t xml:space="preserve">учебно-методической </w:t>
      </w:r>
      <w:r w:rsidRPr="00CB05F0">
        <w:rPr>
          <w:rFonts w:ascii="Times New Roman" w:hAnsi="Times New Roman" w:cs="Times New Roman"/>
          <w:sz w:val="28"/>
          <w:szCs w:val="28"/>
        </w:rPr>
        <w:t xml:space="preserve">литературы: </w:t>
      </w:r>
    </w:p>
    <w:p w14:paraId="2679C8E4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Абакарова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А.А. Восстановительное лечение последствий травм и заболеваний опорно-двигательного аппарата. - Н. Новгород, 2001. - 158с.</w:t>
      </w:r>
    </w:p>
    <w:p w14:paraId="291C893A" w14:textId="77777777" w:rsidR="00C541FC" w:rsidRPr="0075242D" w:rsidRDefault="00C541FC" w:rsidP="006B17B4">
      <w:pPr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Гребова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Л. П. Лечебная физическая культура при нарушениях опорно-двигательного аппарата у детей и подростков. - М.: Изд-во «Академия», 2006. - 320 с.</w:t>
      </w:r>
    </w:p>
    <w:p w14:paraId="46C94AF7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Гросс Н.А. Физическая реабилитация детей с нарушениями функций опорно-двигательного аппарата М.: Советский спорт, 2000 — 224 с.</w:t>
      </w:r>
    </w:p>
    <w:p w14:paraId="334DB7DA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Гусейнова А.А. Система комплексного сопровождения детей дошкольного возраста с двигательной церебральной патологией. В сборнике: Актуальные проблемы современного раннего и дошкольного образования детей с инвалидностью и ОВЗ. Сборник научных статей по материалам региональной научно-практической конференции. 2018. С. 82-86.</w:t>
      </w:r>
      <w:r w:rsidRPr="0075242D">
        <w:rPr>
          <w:rFonts w:ascii="Times New Roman" w:eastAsia="Calibri" w:hAnsi="Times New Roman" w:cs="Times New Roman"/>
          <w:sz w:val="28"/>
          <w:szCs w:val="28"/>
        </w:rPr>
        <w:tab/>
      </w:r>
    </w:p>
    <w:p w14:paraId="47930308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Гусейнова А.А. Включение детей с нарушениями опорно-двигательного аппарата в инклюзивное пространство. В сборнике: Инклюзивное образование: непрерывность и преемственность. Материалы V Международной научно-практической конференции. Главный редактор С.В. Алехина. 2019. С. 88-92.</w:t>
      </w:r>
      <w:r w:rsidRPr="0075242D">
        <w:rPr>
          <w:rFonts w:ascii="Times New Roman" w:eastAsia="Calibri" w:hAnsi="Times New Roman" w:cs="Times New Roman"/>
          <w:sz w:val="28"/>
          <w:szCs w:val="28"/>
        </w:rPr>
        <w:tab/>
      </w:r>
    </w:p>
    <w:p w14:paraId="6DE825C4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Де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ти с дви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тель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ны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ми на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ру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ше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я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ми: кор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рек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ци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он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ная 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та на пер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вом го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ду жиз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ни : ме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тод. по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бие для пе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да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 xml:space="preserve">гов спец.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до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шк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учре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жде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ний / О. Г. При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ходь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ко, Т. Ю. Мо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ва. – М. : По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граф сер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вис, 2003. – 159 с.</w:t>
      </w:r>
    </w:p>
    <w:p w14:paraId="7DFDC490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Дет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ский це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браль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ный па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лич. До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школь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ный воз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раст : ме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тод. по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бие / И. Ю. Лев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чен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ко, В. В. Тка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че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ва, О. Г. При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ходь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ко, А. А. Гу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сей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ва. – М. : Об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зо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ва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ние плюс, 2008. – 197 с.</w:t>
      </w:r>
    </w:p>
    <w:p w14:paraId="0B6ACBF7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Дет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ский це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браль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ный па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лич: [мо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фия] / Л. М. Ши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пи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цы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на, И. И. 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май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чук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 ; Ин-т спец. пе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да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ки и пси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хо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ло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 xml:space="preserve">гии,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Меж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ду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нар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ун-т се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мьи и ре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бен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 xml:space="preserve">ка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им.Ра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у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ля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Вал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лен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бер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– СПб. : Ди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дак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ти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 xml:space="preserve">ка плюс ; М. : Ин-т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об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ще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гу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ма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нит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ис</w:t>
      </w:r>
      <w:r w:rsidRPr="0075242D">
        <w:rPr>
          <w:rFonts w:ascii="Times New Roman" w:eastAsia="Calibri" w:hAnsi="Times New Roman" w:cs="Times New Roman"/>
          <w:sz w:val="28"/>
          <w:szCs w:val="28"/>
        </w:rPr>
        <w:softHyphen/>
        <w:t>след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., 2001. –271 с.</w:t>
      </w:r>
    </w:p>
    <w:p w14:paraId="1B1F7BC1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lastRenderedPageBreak/>
        <w:t>Ипполитова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М.В. О детях с церебральным параличом // Дети с отклонениями в развитии: Методическое пособие / Сост. Н.Д.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Шматко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. – М.: Аквариум, 1997. </w:t>
      </w:r>
    </w:p>
    <w:p w14:paraId="21DB575C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Ипполитова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Бабенкова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Р.Д.,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Е.М. Воспитание детей с церебральным параличом в семье: Книга для родителей / 2-е изд.,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и доп. – М.: Просвещение, 1993. – 64 с.</w:t>
      </w:r>
    </w:p>
    <w:p w14:paraId="76B31965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Левченко И.Ю., Приходько О.Г., Гусейнова А.А. </w:t>
      </w:r>
      <w:r w:rsidRPr="00B17D74">
        <w:rPr>
          <w:rFonts w:ascii="Times New Roman" w:eastAsia="Calibri" w:hAnsi="Times New Roman" w:cs="Times New Roman"/>
          <w:sz w:val="28"/>
          <w:szCs w:val="28"/>
        </w:rPr>
        <w:t>Детский церебральный паралич: Коррекционно-развивающая работа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с дошкольниками. – М.: Книголюб, 2008. – 176с. </w:t>
      </w:r>
    </w:p>
    <w:p w14:paraId="4FE221A4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Левченко И.Ю., Приходько О.Г. </w:t>
      </w:r>
      <w:r w:rsidRPr="00B17D74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обучения и воспитания детей с нарушениями опорно-двигательного аппарата: Учеб. пос. для студ. сред.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учеб. заведений. М: Издательский центр «Академия», 2001. – 192 с.</w:t>
      </w:r>
    </w:p>
    <w:p w14:paraId="3131646D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Левченко И.Ю., Ткачева В.В., Приходько О.Г., Гусейнова А.А. </w:t>
      </w:r>
      <w:r w:rsidRPr="00B17D74">
        <w:rPr>
          <w:rFonts w:ascii="Times New Roman" w:eastAsia="Calibri" w:hAnsi="Times New Roman" w:cs="Times New Roman"/>
          <w:sz w:val="28"/>
          <w:szCs w:val="28"/>
        </w:rPr>
        <w:t>Детский церебральный паралич. Дошкольный возраст:</w:t>
      </w: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Метод. пособие. – М.: Изд. Дом «Образование Плюс», 2008. – 198с. </w:t>
      </w:r>
    </w:p>
    <w:p w14:paraId="4EE666E3" w14:textId="77777777" w:rsidR="00C541FC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Левченко И. Ю., Гусейнова А. А., Гольцов А.В. Дифференцированный подход к содержанию занятий адаптивной физической культурой с обучающимися с нарушениями опорно-двигательного аппарата. //Воспитание и обучение детей с нарушениями развития. 2021. № 1. С. 20-25.</w:t>
      </w:r>
    </w:p>
    <w:p w14:paraId="780602A1" w14:textId="77777777" w:rsidR="00B17D74" w:rsidRPr="0075242D" w:rsidRDefault="00B17D74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Левченко И.Ю., Приходько О.Г. Гусейнова А.А. Интеграция дошкольников с нарушениями двигательного развития в образовательной организации. – М., ООО «Национальный книжный центр», 2016. </w:t>
      </w:r>
    </w:p>
    <w:p w14:paraId="199FD779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Левченко И.Ю.,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Абкович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А.Я. Вариативность особых образовательных потребностей детей с нарушениями опорно-двигательного аппарата как основа проектирования специальных условий обучения // Дефектология. 2017. № 2. С. 14–21.</w:t>
      </w:r>
    </w:p>
    <w:p w14:paraId="2419EF89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Е.М. Лечебная педагогика (ранний и дошкольный возраст): Советы педагогам и родителям по подготовке к обучению детей с особыми проблемами в развитии. – М.: ВЛАДОС, 1997. – 304 с.</w:t>
      </w:r>
    </w:p>
    <w:p w14:paraId="1207258D" w14:textId="77777777" w:rsidR="00C541FC" w:rsidRPr="0075242D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lastRenderedPageBreak/>
        <w:t>Мастюкова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Е.М. Физическое воспитание детей с церебральным параличом: Младенческий, ранний и дошкольный возраст. – М.: Просвещение, 1991. – 159 с.</w:t>
      </w:r>
    </w:p>
    <w:p w14:paraId="37385057" w14:textId="77777777" w:rsidR="00C541FC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Е.М.,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Ипполитова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М.В. Нарушение речи у детей с церебральным параличом: Книга для логопеда. – М.: Просвещение, 1985. – 192 с.</w:t>
      </w:r>
    </w:p>
    <w:p w14:paraId="066EE357" w14:textId="77777777" w:rsidR="00CB05F0" w:rsidRDefault="00CB05F0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Обучение и коррекция развития дошкольников с нарушениями движений: Методическое пособие. Сост. И.А.</w:t>
      </w:r>
      <w:r w:rsidR="006B1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42D">
        <w:rPr>
          <w:rFonts w:ascii="Times New Roman" w:eastAsia="Calibri" w:hAnsi="Times New Roman" w:cs="Times New Roman"/>
          <w:sz w:val="28"/>
          <w:szCs w:val="28"/>
        </w:rPr>
        <w:t>Смирнова / Под ред. Л.М.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Шипицыной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>. – СПб.: Образование, 1995. – 92 с.</w:t>
      </w:r>
    </w:p>
    <w:p w14:paraId="671429E4" w14:textId="77777777" w:rsidR="00CB05F0" w:rsidRPr="0075242D" w:rsidDel="00CB05F0" w:rsidRDefault="00CB05F0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 w:rsidDel="00CB05F0">
        <w:rPr>
          <w:rFonts w:ascii="Times New Roman" w:eastAsia="Calibri" w:hAnsi="Times New Roman" w:cs="Times New Roman"/>
          <w:sz w:val="28"/>
          <w:szCs w:val="28"/>
        </w:rPr>
        <w:t xml:space="preserve">Приходько О.Г. Ранняя помощь детям с церебральным параличом в системе комплексной реабилитации: Монография. – СПб.: Изд-во РГПУ им. А.И. Герцена, 2008. </w:t>
      </w:r>
    </w:p>
    <w:p w14:paraId="0B97ECE5" w14:textId="77777777" w:rsidR="00CB05F0" w:rsidRPr="0075242D" w:rsidRDefault="00CB05F0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Программа воспитания и обучения дошкольников с церебральным параличом (проект) / Сост. Н.В. Симонова. –М. 1987. </w:t>
      </w:r>
    </w:p>
    <w:p w14:paraId="5E67B13B" w14:textId="77777777" w:rsidR="00C541FC" w:rsidRPr="0075242D" w:rsidRDefault="00CB05F0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Серганова Т.И. Как победить детский церебральный паралич: разумом специалиста, сердцем матери. – СПб., 1995. </w:t>
      </w:r>
      <w:r w:rsidR="00C541FC" w:rsidRPr="0075242D">
        <w:rPr>
          <w:rFonts w:ascii="Times New Roman" w:eastAsia="Calibri" w:hAnsi="Times New Roman" w:cs="Times New Roman"/>
          <w:sz w:val="28"/>
          <w:szCs w:val="28"/>
        </w:rPr>
        <w:t>Смирнова И.А. Специальное образование дошкольников с ДЦП. Учебно-методическое пособие. – СПб.: «ДЕТСТВО-ПРЕСС», 2003. – 160с.</w:t>
      </w:r>
    </w:p>
    <w:p w14:paraId="4B070C6F" w14:textId="77777777" w:rsidR="00C541FC" w:rsidRDefault="00C541FC" w:rsidP="006B17B4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>Титова О.В. К вопросу о формировании межличностного взаимодействия детей с детским церебральным параличом со здоровыми сверстниками в условиях инклюзивного образования. Проблемы современного педагогического образования. 2016. № 53-4. С. 257-264.</w:t>
      </w:r>
    </w:p>
    <w:p w14:paraId="6874DCA8" w14:textId="77777777" w:rsidR="00632F11" w:rsidRPr="006B17B4" w:rsidRDefault="00CB05F0" w:rsidP="000B6909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Титова О.В. Справа-слева. Формирование пространственных представлений у детей с ДЦП. - </w:t>
      </w:r>
      <w:proofErr w:type="spellStart"/>
      <w:r w:rsidRPr="0075242D">
        <w:rPr>
          <w:rFonts w:ascii="Times New Roman" w:eastAsia="Calibri" w:hAnsi="Times New Roman" w:cs="Times New Roman"/>
          <w:sz w:val="28"/>
          <w:szCs w:val="28"/>
        </w:rPr>
        <w:t>М.,Гном</w:t>
      </w:r>
      <w:proofErr w:type="spellEnd"/>
      <w:r w:rsidRPr="0075242D">
        <w:rPr>
          <w:rFonts w:ascii="Times New Roman" w:eastAsia="Calibri" w:hAnsi="Times New Roman" w:cs="Times New Roman"/>
          <w:sz w:val="28"/>
          <w:szCs w:val="28"/>
        </w:rPr>
        <w:t xml:space="preserve"> и Д 2004.</w:t>
      </w:r>
    </w:p>
    <w:sectPr w:rsidR="00632F11" w:rsidRPr="006B17B4" w:rsidSect="00B400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21E0A8" w15:done="0"/>
  <w15:commentEx w15:paraId="4ECCB043" w15:done="0"/>
  <w15:commentEx w15:paraId="73E1B2B6" w15:done="0"/>
  <w15:commentEx w15:paraId="31CC2FF0" w15:done="0"/>
  <w15:commentEx w15:paraId="2A5717EF" w15:paraIdParent="31CC2FF0" w15:done="0"/>
  <w15:commentEx w15:paraId="3D7810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EF22E" w16cex:dateUtc="2022-01-16T16:36:00Z"/>
  <w16cex:commentExtensible w16cex:durableId="258EE8AD" w16cex:dateUtc="2022-01-16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21E0A8" w16cid:durableId="25853535"/>
  <w16cid:commentId w16cid:paraId="4ECCB043" w16cid:durableId="25853536"/>
  <w16cid:commentId w16cid:paraId="73E1B2B6" w16cid:durableId="258EF22E"/>
  <w16cid:commentId w16cid:paraId="31CC2FF0" w16cid:durableId="25853537"/>
  <w16cid:commentId w16cid:paraId="2A5717EF" w16cid:durableId="258EE8AD"/>
  <w16cid:commentId w16cid:paraId="3D7810E7" w16cid:durableId="258535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9A45" w14:textId="77777777" w:rsidR="00CE453C" w:rsidRDefault="00CE453C" w:rsidP="00B71537">
      <w:pPr>
        <w:spacing w:after="0" w:line="240" w:lineRule="auto"/>
      </w:pPr>
      <w:r>
        <w:separator/>
      </w:r>
    </w:p>
  </w:endnote>
  <w:endnote w:type="continuationSeparator" w:id="0">
    <w:p w14:paraId="60E77D3D" w14:textId="77777777" w:rsidR="00CE453C" w:rsidRDefault="00CE453C" w:rsidP="00B7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5010"/>
      <w:docPartObj>
        <w:docPartGallery w:val="Page Numbers (Bottom of Page)"/>
        <w:docPartUnique/>
      </w:docPartObj>
    </w:sdtPr>
    <w:sdtEndPr/>
    <w:sdtContent>
      <w:p w14:paraId="78CA9A02" w14:textId="77777777" w:rsidR="00CE453C" w:rsidRDefault="00CE453C">
        <w:pPr>
          <w:pStyle w:val="a8"/>
          <w:jc w:val="center"/>
        </w:pPr>
        <w:r w:rsidRPr="00D1256A">
          <w:rPr>
            <w:rFonts w:ascii="Times New Roman" w:hAnsi="Times New Roman" w:cs="Times New Roman"/>
          </w:rPr>
          <w:fldChar w:fldCharType="begin"/>
        </w:r>
        <w:r w:rsidRPr="00D1256A">
          <w:rPr>
            <w:rFonts w:ascii="Times New Roman" w:hAnsi="Times New Roman" w:cs="Times New Roman"/>
          </w:rPr>
          <w:instrText>PAGE   \* MERGEFORMAT</w:instrText>
        </w:r>
        <w:r w:rsidRPr="00D1256A">
          <w:rPr>
            <w:rFonts w:ascii="Times New Roman" w:hAnsi="Times New Roman" w:cs="Times New Roman"/>
          </w:rPr>
          <w:fldChar w:fldCharType="separate"/>
        </w:r>
        <w:r w:rsidR="005D50BF">
          <w:rPr>
            <w:rFonts w:ascii="Times New Roman" w:hAnsi="Times New Roman" w:cs="Times New Roman"/>
            <w:noProof/>
          </w:rPr>
          <w:t>2</w:t>
        </w:r>
        <w:r w:rsidRPr="00D1256A">
          <w:rPr>
            <w:rFonts w:ascii="Times New Roman" w:hAnsi="Times New Roman" w:cs="Times New Roman"/>
          </w:rPr>
          <w:fldChar w:fldCharType="end"/>
        </w:r>
      </w:p>
    </w:sdtContent>
  </w:sdt>
  <w:p w14:paraId="0F834693" w14:textId="77777777" w:rsidR="00CE453C" w:rsidRDefault="00CE45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BC75" w14:textId="77777777" w:rsidR="00CE453C" w:rsidRDefault="00CE453C">
    <w:pPr>
      <w:pStyle w:val="a8"/>
      <w:jc w:val="center"/>
    </w:pPr>
  </w:p>
  <w:p w14:paraId="71BFC4D2" w14:textId="77777777" w:rsidR="00CE453C" w:rsidRDefault="00CE45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20D2B" w14:textId="77777777" w:rsidR="00CE453C" w:rsidRDefault="00CE453C" w:rsidP="00B71537">
      <w:pPr>
        <w:spacing w:after="0" w:line="240" w:lineRule="auto"/>
      </w:pPr>
      <w:r>
        <w:separator/>
      </w:r>
    </w:p>
  </w:footnote>
  <w:footnote w:type="continuationSeparator" w:id="0">
    <w:p w14:paraId="11D71097" w14:textId="77777777" w:rsidR="00CE453C" w:rsidRDefault="00CE453C" w:rsidP="00B71537">
      <w:pPr>
        <w:spacing w:after="0" w:line="240" w:lineRule="auto"/>
      </w:pPr>
      <w:r>
        <w:continuationSeparator/>
      </w:r>
    </w:p>
  </w:footnote>
  <w:footnote w:id="1">
    <w:p w14:paraId="6D5FA9E8" w14:textId="77777777" w:rsidR="00CE453C" w:rsidRPr="00D1256A" w:rsidRDefault="00CE453C">
      <w:pPr>
        <w:pStyle w:val="a3"/>
        <w:rPr>
          <w:rFonts w:ascii="Times New Roman" w:hAnsi="Times New Roman" w:cs="Times New Roman"/>
        </w:rPr>
      </w:pPr>
      <w:r w:rsidRPr="00D1256A">
        <w:rPr>
          <w:rStyle w:val="a5"/>
          <w:rFonts w:ascii="Times New Roman" w:hAnsi="Times New Roman" w:cs="Times New Roman"/>
        </w:rPr>
        <w:footnoteRef/>
      </w:r>
      <w:r w:rsidRPr="00D1256A">
        <w:rPr>
          <w:rFonts w:ascii="Times New Roman" w:hAnsi="Times New Roman" w:cs="Times New Roman"/>
        </w:rPr>
        <w:t xml:space="preserve"> </w:t>
      </w:r>
      <w:r w:rsidRPr="00D1256A">
        <w:rPr>
          <w:rFonts w:ascii="Times New Roman" w:eastAsia="Times New Roman" w:hAnsi="Times New Roman" w:cs="Times New Roman"/>
        </w:rPr>
        <w:t xml:space="preserve">Программа разработана  при участии заведующего кафедрой  теории и методики адаптивной физической культуры НГУ им. П.Ф. Лесгафта, д-ра </w:t>
      </w:r>
      <w:proofErr w:type="spellStart"/>
      <w:r w:rsidRPr="00D1256A">
        <w:rPr>
          <w:rFonts w:ascii="Times New Roman" w:eastAsia="Times New Roman" w:hAnsi="Times New Roman" w:cs="Times New Roman"/>
        </w:rPr>
        <w:t>пед</w:t>
      </w:r>
      <w:proofErr w:type="spellEnd"/>
      <w:r w:rsidRPr="00D1256A">
        <w:rPr>
          <w:rFonts w:ascii="Times New Roman" w:eastAsia="Times New Roman" w:hAnsi="Times New Roman" w:cs="Times New Roman"/>
        </w:rPr>
        <w:t>. наук, профессора С.П. Евсеева.</w:t>
      </w:r>
    </w:p>
  </w:footnote>
  <w:footnote w:id="2">
    <w:p w14:paraId="0D0ED1BD" w14:textId="0416B689" w:rsidR="00CE453C" w:rsidRPr="003F0703" w:rsidRDefault="00CE453C" w:rsidP="003F0703">
      <w:pPr>
        <w:pStyle w:val="a3"/>
        <w:jc w:val="both"/>
        <w:rPr>
          <w:rStyle w:val="a5"/>
          <w:vertAlign w:val="baseline"/>
        </w:rPr>
      </w:pPr>
      <w:r>
        <w:rPr>
          <w:rStyle w:val="a5"/>
        </w:rPr>
        <w:footnoteRef/>
      </w:r>
      <w:r>
        <w:t xml:space="preserve"> </w:t>
      </w:r>
      <w:r w:rsidRPr="003F0703">
        <w:rPr>
          <w:rStyle w:val="a5"/>
          <w:vertAlign w:val="baseline"/>
        </w:rPr>
        <w:t>Ортопедический режим  - это комплекс мероприятий, создающих оптимальные условия для развития двигательных функций и предотвращения прогрессирования имеющихся нарушений.</w:t>
      </w:r>
    </w:p>
  </w:footnote>
  <w:footnote w:id="3">
    <w:p w14:paraId="2DD585BD" w14:textId="0E32AD85" w:rsidR="00CE453C" w:rsidRPr="008B145E" w:rsidRDefault="00CE453C" w:rsidP="008B145E">
      <w:pPr>
        <w:pStyle w:val="a3"/>
        <w:jc w:val="both"/>
        <w:rPr>
          <w:rStyle w:val="a5"/>
          <w:vertAlign w:val="baseline"/>
        </w:rPr>
      </w:pPr>
      <w:r>
        <w:rPr>
          <w:rStyle w:val="a5"/>
        </w:rPr>
        <w:footnoteRef/>
      </w:r>
      <w:r>
        <w:t xml:space="preserve"> </w:t>
      </w:r>
      <w:r w:rsidRPr="008B145E">
        <w:rPr>
          <w:rFonts w:ascii="Times New Roman" w:eastAsia="Tahoma" w:hAnsi="Times New Roman" w:cs="Times New Roman"/>
          <w:sz w:val="22"/>
          <w:szCs w:val="22"/>
          <w:shd w:val="clear" w:color="auto" w:fill="FFFFFF"/>
        </w:rPr>
        <w:t>А</w:t>
      </w:r>
      <w:r w:rsidRPr="008B145E">
        <w:rPr>
          <w:rStyle w:val="a5"/>
          <w:vertAlign w:val="baseline"/>
        </w:rPr>
        <w:t xml:space="preserve">.Ц. Пуни  </w:t>
      </w:r>
      <w:r>
        <w:t>описал</w:t>
      </w:r>
      <w:r w:rsidRPr="008B145E">
        <w:rPr>
          <w:rStyle w:val="a5"/>
          <w:vertAlign w:val="baseline"/>
        </w:rPr>
        <w:t xml:space="preserve"> следующие варианты </w:t>
      </w:r>
      <w:proofErr w:type="spellStart"/>
      <w:r w:rsidRPr="008B145E">
        <w:rPr>
          <w:rStyle w:val="a5"/>
          <w:vertAlign w:val="baseline"/>
        </w:rPr>
        <w:t>пофазного</w:t>
      </w:r>
      <w:proofErr w:type="spellEnd"/>
      <w:r w:rsidRPr="008B145E">
        <w:rPr>
          <w:rStyle w:val="a5"/>
          <w:vertAlign w:val="baseline"/>
        </w:rPr>
        <w:t xml:space="preserve"> формирования двигательного навыка: 1. Формирование двигательного навыка с «отрицательным ускорением». Оно заключается в высокой динамике его формирования в начале обучения, с последующим замедлением темпа. 2. Формирование двигательного навыка с положительным ускорением. Вначале формирование идет с большой трудностью. Затем кривая прироста качества навыка резко возрастает. 3. Плато – временная задержка в прогрессировании формирования двигательного навыка.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0B3"/>
    <w:multiLevelType w:val="hybridMultilevel"/>
    <w:tmpl w:val="923697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18C"/>
    <w:multiLevelType w:val="hybridMultilevel"/>
    <w:tmpl w:val="5DBC61E0"/>
    <w:lvl w:ilvl="0" w:tplc="5D7A8A30">
      <w:start w:val="1"/>
      <w:numFmt w:val="decimal"/>
      <w:lvlText w:val="%1.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67096"/>
    <w:multiLevelType w:val="hybridMultilevel"/>
    <w:tmpl w:val="D25EF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0208B2"/>
    <w:multiLevelType w:val="hybridMultilevel"/>
    <w:tmpl w:val="2C8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75800"/>
    <w:multiLevelType w:val="hybridMultilevel"/>
    <w:tmpl w:val="592A2DF2"/>
    <w:lvl w:ilvl="0" w:tplc="F8ACA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8658C4"/>
    <w:multiLevelType w:val="hybridMultilevel"/>
    <w:tmpl w:val="2C46D248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41687A"/>
    <w:multiLevelType w:val="multilevel"/>
    <w:tmpl w:val="A31A88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4"/>
      </w:rPr>
    </w:lvl>
  </w:abstractNum>
  <w:abstractNum w:abstractNumId="7">
    <w:nsid w:val="05721CAC"/>
    <w:multiLevelType w:val="hybridMultilevel"/>
    <w:tmpl w:val="45845538"/>
    <w:lvl w:ilvl="0" w:tplc="D7A69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F508D"/>
    <w:multiLevelType w:val="hybridMultilevel"/>
    <w:tmpl w:val="B5C85AE6"/>
    <w:lvl w:ilvl="0" w:tplc="44EA3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723027"/>
    <w:multiLevelType w:val="hybridMultilevel"/>
    <w:tmpl w:val="2F32E67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D21EAA"/>
    <w:multiLevelType w:val="hybridMultilevel"/>
    <w:tmpl w:val="482E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3293A"/>
    <w:multiLevelType w:val="hybridMultilevel"/>
    <w:tmpl w:val="A7747E24"/>
    <w:lvl w:ilvl="0" w:tplc="78F27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00EFE"/>
    <w:multiLevelType w:val="hybridMultilevel"/>
    <w:tmpl w:val="CC322C5C"/>
    <w:lvl w:ilvl="0" w:tplc="1054E854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E2474F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36061344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8ACE8F7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0BC0435A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2D14E16A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3768E066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248A4136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39EA3A2C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13">
    <w:nsid w:val="0B434121"/>
    <w:multiLevelType w:val="hybridMultilevel"/>
    <w:tmpl w:val="BC38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E920A0"/>
    <w:multiLevelType w:val="hybridMultilevel"/>
    <w:tmpl w:val="B36CC0EA"/>
    <w:lvl w:ilvl="0" w:tplc="5B92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88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23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8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28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C0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61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4C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82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C635C66"/>
    <w:multiLevelType w:val="hybridMultilevel"/>
    <w:tmpl w:val="F6E4540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FC1C89"/>
    <w:multiLevelType w:val="hybridMultilevel"/>
    <w:tmpl w:val="CF9C52E8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7057F0"/>
    <w:multiLevelType w:val="hybridMultilevel"/>
    <w:tmpl w:val="AB86A2A0"/>
    <w:lvl w:ilvl="0" w:tplc="68DE73FE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42A6AC4">
      <w:numFmt w:val="bullet"/>
      <w:lvlText w:val="•"/>
      <w:lvlJc w:val="left"/>
      <w:pPr>
        <w:ind w:left="1046" w:hanging="567"/>
      </w:pPr>
      <w:rPr>
        <w:rFonts w:hint="default"/>
        <w:lang w:val="ru-RU" w:eastAsia="ru-RU" w:bidi="ru-RU"/>
      </w:rPr>
    </w:lvl>
    <w:lvl w:ilvl="2" w:tplc="6130CD50">
      <w:numFmt w:val="bullet"/>
      <w:lvlText w:val="•"/>
      <w:lvlJc w:val="left"/>
      <w:pPr>
        <w:ind w:left="1993" w:hanging="567"/>
      </w:pPr>
      <w:rPr>
        <w:rFonts w:hint="default"/>
        <w:lang w:val="ru-RU" w:eastAsia="ru-RU" w:bidi="ru-RU"/>
      </w:rPr>
    </w:lvl>
    <w:lvl w:ilvl="3" w:tplc="2598A114">
      <w:numFmt w:val="bullet"/>
      <w:lvlText w:val="•"/>
      <w:lvlJc w:val="left"/>
      <w:pPr>
        <w:ind w:left="2939" w:hanging="567"/>
      </w:pPr>
      <w:rPr>
        <w:rFonts w:hint="default"/>
        <w:lang w:val="ru-RU" w:eastAsia="ru-RU" w:bidi="ru-RU"/>
      </w:rPr>
    </w:lvl>
    <w:lvl w:ilvl="4" w:tplc="E8209F06">
      <w:numFmt w:val="bullet"/>
      <w:lvlText w:val="•"/>
      <w:lvlJc w:val="left"/>
      <w:pPr>
        <w:ind w:left="3886" w:hanging="567"/>
      </w:pPr>
      <w:rPr>
        <w:rFonts w:hint="default"/>
        <w:lang w:val="ru-RU" w:eastAsia="ru-RU" w:bidi="ru-RU"/>
      </w:rPr>
    </w:lvl>
    <w:lvl w:ilvl="5" w:tplc="3ED0FE76">
      <w:numFmt w:val="bullet"/>
      <w:lvlText w:val="•"/>
      <w:lvlJc w:val="left"/>
      <w:pPr>
        <w:ind w:left="4833" w:hanging="567"/>
      </w:pPr>
      <w:rPr>
        <w:rFonts w:hint="default"/>
        <w:lang w:val="ru-RU" w:eastAsia="ru-RU" w:bidi="ru-RU"/>
      </w:rPr>
    </w:lvl>
    <w:lvl w:ilvl="6" w:tplc="94C6FE80">
      <w:numFmt w:val="bullet"/>
      <w:lvlText w:val="•"/>
      <w:lvlJc w:val="left"/>
      <w:pPr>
        <w:ind w:left="5779" w:hanging="567"/>
      </w:pPr>
      <w:rPr>
        <w:rFonts w:hint="default"/>
        <w:lang w:val="ru-RU" w:eastAsia="ru-RU" w:bidi="ru-RU"/>
      </w:rPr>
    </w:lvl>
    <w:lvl w:ilvl="7" w:tplc="419A3738">
      <w:numFmt w:val="bullet"/>
      <w:lvlText w:val="•"/>
      <w:lvlJc w:val="left"/>
      <w:pPr>
        <w:ind w:left="6726" w:hanging="567"/>
      </w:pPr>
      <w:rPr>
        <w:rFonts w:hint="default"/>
        <w:lang w:val="ru-RU" w:eastAsia="ru-RU" w:bidi="ru-RU"/>
      </w:rPr>
    </w:lvl>
    <w:lvl w:ilvl="8" w:tplc="B3EE4876">
      <w:numFmt w:val="bullet"/>
      <w:lvlText w:val="•"/>
      <w:lvlJc w:val="left"/>
      <w:pPr>
        <w:ind w:left="7673" w:hanging="567"/>
      </w:pPr>
      <w:rPr>
        <w:rFonts w:hint="default"/>
        <w:lang w:val="ru-RU" w:eastAsia="ru-RU" w:bidi="ru-RU"/>
      </w:rPr>
    </w:lvl>
  </w:abstractNum>
  <w:abstractNum w:abstractNumId="18">
    <w:nsid w:val="127D673D"/>
    <w:multiLevelType w:val="hybridMultilevel"/>
    <w:tmpl w:val="A5427026"/>
    <w:lvl w:ilvl="0" w:tplc="CECE3B98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AA0DA6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C452F22C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45AAFDB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CF44E2A8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EB885454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A416503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59C3AFA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FCF6F130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19">
    <w:nsid w:val="128C476F"/>
    <w:multiLevelType w:val="hybridMultilevel"/>
    <w:tmpl w:val="842876F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20">
    <w:nsid w:val="139B6107"/>
    <w:multiLevelType w:val="hybridMultilevel"/>
    <w:tmpl w:val="32CE5766"/>
    <w:lvl w:ilvl="0" w:tplc="6390F0FC">
      <w:start w:val="1"/>
      <w:numFmt w:val="decimal"/>
      <w:lvlText w:val="%1."/>
      <w:lvlJc w:val="left"/>
      <w:pPr>
        <w:ind w:left="282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16C0A6">
      <w:numFmt w:val="bullet"/>
      <w:lvlText w:val="•"/>
      <w:lvlJc w:val="left"/>
      <w:pPr>
        <w:ind w:left="1244" w:hanging="298"/>
      </w:pPr>
      <w:rPr>
        <w:rFonts w:hint="default"/>
        <w:lang w:val="ru-RU" w:eastAsia="ru-RU" w:bidi="ru-RU"/>
      </w:rPr>
    </w:lvl>
    <w:lvl w:ilvl="2" w:tplc="48D6BD5E">
      <w:numFmt w:val="bullet"/>
      <w:lvlText w:val="•"/>
      <w:lvlJc w:val="left"/>
      <w:pPr>
        <w:ind w:left="2209" w:hanging="298"/>
      </w:pPr>
      <w:rPr>
        <w:rFonts w:hint="default"/>
        <w:lang w:val="ru-RU" w:eastAsia="ru-RU" w:bidi="ru-RU"/>
      </w:rPr>
    </w:lvl>
    <w:lvl w:ilvl="3" w:tplc="35BA98B6">
      <w:numFmt w:val="bullet"/>
      <w:lvlText w:val="•"/>
      <w:lvlJc w:val="left"/>
      <w:pPr>
        <w:ind w:left="3173" w:hanging="298"/>
      </w:pPr>
      <w:rPr>
        <w:rFonts w:hint="default"/>
        <w:lang w:val="ru-RU" w:eastAsia="ru-RU" w:bidi="ru-RU"/>
      </w:rPr>
    </w:lvl>
    <w:lvl w:ilvl="4" w:tplc="F668B2DA">
      <w:numFmt w:val="bullet"/>
      <w:lvlText w:val="•"/>
      <w:lvlJc w:val="left"/>
      <w:pPr>
        <w:ind w:left="4138" w:hanging="298"/>
      </w:pPr>
      <w:rPr>
        <w:rFonts w:hint="default"/>
        <w:lang w:val="ru-RU" w:eastAsia="ru-RU" w:bidi="ru-RU"/>
      </w:rPr>
    </w:lvl>
    <w:lvl w:ilvl="5" w:tplc="D9E0E502">
      <w:numFmt w:val="bullet"/>
      <w:lvlText w:val="•"/>
      <w:lvlJc w:val="left"/>
      <w:pPr>
        <w:ind w:left="5103" w:hanging="298"/>
      </w:pPr>
      <w:rPr>
        <w:rFonts w:hint="default"/>
        <w:lang w:val="ru-RU" w:eastAsia="ru-RU" w:bidi="ru-RU"/>
      </w:rPr>
    </w:lvl>
    <w:lvl w:ilvl="6" w:tplc="33F6E47C">
      <w:numFmt w:val="bullet"/>
      <w:lvlText w:val="•"/>
      <w:lvlJc w:val="left"/>
      <w:pPr>
        <w:ind w:left="6067" w:hanging="298"/>
      </w:pPr>
      <w:rPr>
        <w:rFonts w:hint="default"/>
        <w:lang w:val="ru-RU" w:eastAsia="ru-RU" w:bidi="ru-RU"/>
      </w:rPr>
    </w:lvl>
    <w:lvl w:ilvl="7" w:tplc="0A78DCD2">
      <w:numFmt w:val="bullet"/>
      <w:lvlText w:val="•"/>
      <w:lvlJc w:val="left"/>
      <w:pPr>
        <w:ind w:left="7032" w:hanging="298"/>
      </w:pPr>
      <w:rPr>
        <w:rFonts w:hint="default"/>
        <w:lang w:val="ru-RU" w:eastAsia="ru-RU" w:bidi="ru-RU"/>
      </w:rPr>
    </w:lvl>
    <w:lvl w:ilvl="8" w:tplc="E9D2BBFC">
      <w:numFmt w:val="bullet"/>
      <w:lvlText w:val="•"/>
      <w:lvlJc w:val="left"/>
      <w:pPr>
        <w:ind w:left="7997" w:hanging="298"/>
      </w:pPr>
      <w:rPr>
        <w:rFonts w:hint="default"/>
        <w:lang w:val="ru-RU" w:eastAsia="ru-RU" w:bidi="ru-RU"/>
      </w:rPr>
    </w:lvl>
  </w:abstractNum>
  <w:abstractNum w:abstractNumId="21">
    <w:nsid w:val="146C37DB"/>
    <w:multiLevelType w:val="hybridMultilevel"/>
    <w:tmpl w:val="0446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92515D"/>
    <w:multiLevelType w:val="hybridMultilevel"/>
    <w:tmpl w:val="63C4D156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8A4EFB"/>
    <w:multiLevelType w:val="hybridMultilevel"/>
    <w:tmpl w:val="EFC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945D0"/>
    <w:multiLevelType w:val="hybridMultilevel"/>
    <w:tmpl w:val="F9FA8BC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3403F"/>
    <w:multiLevelType w:val="hybridMultilevel"/>
    <w:tmpl w:val="E268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5746FA"/>
    <w:multiLevelType w:val="multilevel"/>
    <w:tmpl w:val="996C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1EBE1A0E"/>
    <w:multiLevelType w:val="hybridMultilevel"/>
    <w:tmpl w:val="88C8C8DA"/>
    <w:lvl w:ilvl="0" w:tplc="0E4CC8BA">
      <w:numFmt w:val="bullet"/>
      <w:lvlText w:val="-"/>
      <w:lvlJc w:val="left"/>
      <w:pPr>
        <w:ind w:left="102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542A6AC4">
      <w:numFmt w:val="bullet"/>
      <w:lvlText w:val="•"/>
      <w:lvlJc w:val="left"/>
      <w:pPr>
        <w:ind w:left="1046" w:hanging="567"/>
      </w:pPr>
      <w:rPr>
        <w:rFonts w:hint="default"/>
        <w:lang w:val="ru-RU" w:eastAsia="ru-RU" w:bidi="ru-RU"/>
      </w:rPr>
    </w:lvl>
    <w:lvl w:ilvl="2" w:tplc="6130CD50">
      <w:numFmt w:val="bullet"/>
      <w:lvlText w:val="•"/>
      <w:lvlJc w:val="left"/>
      <w:pPr>
        <w:ind w:left="1993" w:hanging="567"/>
      </w:pPr>
      <w:rPr>
        <w:rFonts w:hint="default"/>
        <w:lang w:val="ru-RU" w:eastAsia="ru-RU" w:bidi="ru-RU"/>
      </w:rPr>
    </w:lvl>
    <w:lvl w:ilvl="3" w:tplc="2598A114">
      <w:numFmt w:val="bullet"/>
      <w:lvlText w:val="•"/>
      <w:lvlJc w:val="left"/>
      <w:pPr>
        <w:ind w:left="2939" w:hanging="567"/>
      </w:pPr>
      <w:rPr>
        <w:rFonts w:hint="default"/>
        <w:lang w:val="ru-RU" w:eastAsia="ru-RU" w:bidi="ru-RU"/>
      </w:rPr>
    </w:lvl>
    <w:lvl w:ilvl="4" w:tplc="E8209F06">
      <w:numFmt w:val="bullet"/>
      <w:lvlText w:val="•"/>
      <w:lvlJc w:val="left"/>
      <w:pPr>
        <w:ind w:left="3886" w:hanging="567"/>
      </w:pPr>
      <w:rPr>
        <w:rFonts w:hint="default"/>
        <w:lang w:val="ru-RU" w:eastAsia="ru-RU" w:bidi="ru-RU"/>
      </w:rPr>
    </w:lvl>
    <w:lvl w:ilvl="5" w:tplc="3ED0FE76">
      <w:numFmt w:val="bullet"/>
      <w:lvlText w:val="•"/>
      <w:lvlJc w:val="left"/>
      <w:pPr>
        <w:ind w:left="4833" w:hanging="567"/>
      </w:pPr>
      <w:rPr>
        <w:rFonts w:hint="default"/>
        <w:lang w:val="ru-RU" w:eastAsia="ru-RU" w:bidi="ru-RU"/>
      </w:rPr>
    </w:lvl>
    <w:lvl w:ilvl="6" w:tplc="94C6FE80">
      <w:numFmt w:val="bullet"/>
      <w:lvlText w:val="•"/>
      <w:lvlJc w:val="left"/>
      <w:pPr>
        <w:ind w:left="5779" w:hanging="567"/>
      </w:pPr>
      <w:rPr>
        <w:rFonts w:hint="default"/>
        <w:lang w:val="ru-RU" w:eastAsia="ru-RU" w:bidi="ru-RU"/>
      </w:rPr>
    </w:lvl>
    <w:lvl w:ilvl="7" w:tplc="419A3738">
      <w:numFmt w:val="bullet"/>
      <w:lvlText w:val="•"/>
      <w:lvlJc w:val="left"/>
      <w:pPr>
        <w:ind w:left="6726" w:hanging="567"/>
      </w:pPr>
      <w:rPr>
        <w:rFonts w:hint="default"/>
        <w:lang w:val="ru-RU" w:eastAsia="ru-RU" w:bidi="ru-RU"/>
      </w:rPr>
    </w:lvl>
    <w:lvl w:ilvl="8" w:tplc="B3EE4876">
      <w:numFmt w:val="bullet"/>
      <w:lvlText w:val="•"/>
      <w:lvlJc w:val="left"/>
      <w:pPr>
        <w:ind w:left="7673" w:hanging="567"/>
      </w:pPr>
      <w:rPr>
        <w:rFonts w:hint="default"/>
        <w:lang w:val="ru-RU" w:eastAsia="ru-RU" w:bidi="ru-RU"/>
      </w:rPr>
    </w:lvl>
  </w:abstractNum>
  <w:abstractNum w:abstractNumId="28">
    <w:nsid w:val="1EE62336"/>
    <w:multiLevelType w:val="hybridMultilevel"/>
    <w:tmpl w:val="25F203D6"/>
    <w:lvl w:ilvl="0" w:tplc="548619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411341"/>
    <w:multiLevelType w:val="hybridMultilevel"/>
    <w:tmpl w:val="BD7C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5105D3"/>
    <w:multiLevelType w:val="hybridMultilevel"/>
    <w:tmpl w:val="2A00C0E0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15D1690"/>
    <w:multiLevelType w:val="hybridMultilevel"/>
    <w:tmpl w:val="7FEC1AD6"/>
    <w:lvl w:ilvl="0" w:tplc="0BF2A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1B963AA"/>
    <w:multiLevelType w:val="hybridMultilevel"/>
    <w:tmpl w:val="68005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2030BE7"/>
    <w:multiLevelType w:val="hybridMultilevel"/>
    <w:tmpl w:val="8416B344"/>
    <w:lvl w:ilvl="0" w:tplc="C5A00B8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CB808AD0">
      <w:numFmt w:val="bullet"/>
      <w:lvlText w:val="•"/>
      <w:lvlJc w:val="left"/>
      <w:pPr>
        <w:ind w:left="1244" w:hanging="281"/>
      </w:pPr>
      <w:rPr>
        <w:rFonts w:hint="default"/>
        <w:lang w:val="ru-RU" w:eastAsia="ru-RU" w:bidi="ru-RU"/>
      </w:rPr>
    </w:lvl>
    <w:lvl w:ilvl="2" w:tplc="DFBCEEE8">
      <w:numFmt w:val="bullet"/>
      <w:lvlText w:val="•"/>
      <w:lvlJc w:val="left"/>
      <w:pPr>
        <w:ind w:left="2209" w:hanging="281"/>
      </w:pPr>
      <w:rPr>
        <w:rFonts w:hint="default"/>
        <w:lang w:val="ru-RU" w:eastAsia="ru-RU" w:bidi="ru-RU"/>
      </w:rPr>
    </w:lvl>
    <w:lvl w:ilvl="3" w:tplc="C9BA8C98">
      <w:numFmt w:val="bullet"/>
      <w:lvlText w:val="•"/>
      <w:lvlJc w:val="left"/>
      <w:pPr>
        <w:ind w:left="3173" w:hanging="281"/>
      </w:pPr>
      <w:rPr>
        <w:rFonts w:hint="default"/>
        <w:lang w:val="ru-RU" w:eastAsia="ru-RU" w:bidi="ru-RU"/>
      </w:rPr>
    </w:lvl>
    <w:lvl w:ilvl="4" w:tplc="04E40840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EB9EBB9E">
      <w:numFmt w:val="bullet"/>
      <w:lvlText w:val="•"/>
      <w:lvlJc w:val="left"/>
      <w:pPr>
        <w:ind w:left="5103" w:hanging="281"/>
      </w:pPr>
      <w:rPr>
        <w:rFonts w:hint="default"/>
        <w:lang w:val="ru-RU" w:eastAsia="ru-RU" w:bidi="ru-RU"/>
      </w:rPr>
    </w:lvl>
    <w:lvl w:ilvl="6" w:tplc="2616949E">
      <w:numFmt w:val="bullet"/>
      <w:lvlText w:val="•"/>
      <w:lvlJc w:val="left"/>
      <w:pPr>
        <w:ind w:left="6067" w:hanging="281"/>
      </w:pPr>
      <w:rPr>
        <w:rFonts w:hint="default"/>
        <w:lang w:val="ru-RU" w:eastAsia="ru-RU" w:bidi="ru-RU"/>
      </w:rPr>
    </w:lvl>
    <w:lvl w:ilvl="7" w:tplc="D92AC2F6">
      <w:numFmt w:val="bullet"/>
      <w:lvlText w:val="•"/>
      <w:lvlJc w:val="left"/>
      <w:pPr>
        <w:ind w:left="7032" w:hanging="281"/>
      </w:pPr>
      <w:rPr>
        <w:rFonts w:hint="default"/>
        <w:lang w:val="ru-RU" w:eastAsia="ru-RU" w:bidi="ru-RU"/>
      </w:rPr>
    </w:lvl>
    <w:lvl w:ilvl="8" w:tplc="C8588900">
      <w:numFmt w:val="bullet"/>
      <w:lvlText w:val="•"/>
      <w:lvlJc w:val="left"/>
      <w:pPr>
        <w:ind w:left="7997" w:hanging="281"/>
      </w:pPr>
      <w:rPr>
        <w:rFonts w:hint="default"/>
        <w:lang w:val="ru-RU" w:eastAsia="ru-RU" w:bidi="ru-RU"/>
      </w:rPr>
    </w:lvl>
  </w:abstractNum>
  <w:abstractNum w:abstractNumId="34">
    <w:nsid w:val="2210685A"/>
    <w:multiLevelType w:val="hybridMultilevel"/>
    <w:tmpl w:val="36C0BBDA"/>
    <w:lvl w:ilvl="0" w:tplc="54861914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2444FAD"/>
    <w:multiLevelType w:val="hybridMultilevel"/>
    <w:tmpl w:val="FBEC556C"/>
    <w:lvl w:ilvl="0" w:tplc="8CE6BD7C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D57C968E">
      <w:numFmt w:val="bullet"/>
      <w:lvlText w:val="•"/>
      <w:lvlJc w:val="left"/>
      <w:pPr>
        <w:ind w:left="1550" w:hanging="567"/>
      </w:pPr>
      <w:rPr>
        <w:rFonts w:hint="default"/>
        <w:lang w:val="ru-RU" w:eastAsia="ru-RU" w:bidi="ru-RU"/>
      </w:rPr>
    </w:lvl>
    <w:lvl w:ilvl="2" w:tplc="5D8C3B92">
      <w:numFmt w:val="bullet"/>
      <w:lvlText w:val="•"/>
      <w:lvlJc w:val="left"/>
      <w:pPr>
        <w:ind w:left="2441" w:hanging="567"/>
      </w:pPr>
      <w:rPr>
        <w:rFonts w:hint="default"/>
        <w:lang w:val="ru-RU" w:eastAsia="ru-RU" w:bidi="ru-RU"/>
      </w:rPr>
    </w:lvl>
    <w:lvl w:ilvl="3" w:tplc="A83EE3AE">
      <w:numFmt w:val="bullet"/>
      <w:lvlText w:val="•"/>
      <w:lvlJc w:val="left"/>
      <w:pPr>
        <w:ind w:left="3331" w:hanging="567"/>
      </w:pPr>
      <w:rPr>
        <w:rFonts w:hint="default"/>
        <w:lang w:val="ru-RU" w:eastAsia="ru-RU" w:bidi="ru-RU"/>
      </w:rPr>
    </w:lvl>
    <w:lvl w:ilvl="4" w:tplc="31143072">
      <w:numFmt w:val="bullet"/>
      <w:lvlText w:val="•"/>
      <w:lvlJc w:val="left"/>
      <w:pPr>
        <w:ind w:left="4222" w:hanging="567"/>
      </w:pPr>
      <w:rPr>
        <w:rFonts w:hint="default"/>
        <w:lang w:val="ru-RU" w:eastAsia="ru-RU" w:bidi="ru-RU"/>
      </w:rPr>
    </w:lvl>
    <w:lvl w:ilvl="5" w:tplc="1676EE36">
      <w:numFmt w:val="bullet"/>
      <w:lvlText w:val="•"/>
      <w:lvlJc w:val="left"/>
      <w:pPr>
        <w:ind w:left="5113" w:hanging="567"/>
      </w:pPr>
      <w:rPr>
        <w:rFonts w:hint="default"/>
        <w:lang w:val="ru-RU" w:eastAsia="ru-RU" w:bidi="ru-RU"/>
      </w:rPr>
    </w:lvl>
    <w:lvl w:ilvl="6" w:tplc="1DBE4222">
      <w:numFmt w:val="bullet"/>
      <w:lvlText w:val="•"/>
      <w:lvlJc w:val="left"/>
      <w:pPr>
        <w:ind w:left="6003" w:hanging="567"/>
      </w:pPr>
      <w:rPr>
        <w:rFonts w:hint="default"/>
        <w:lang w:val="ru-RU" w:eastAsia="ru-RU" w:bidi="ru-RU"/>
      </w:rPr>
    </w:lvl>
    <w:lvl w:ilvl="7" w:tplc="77EAABEE">
      <w:numFmt w:val="bullet"/>
      <w:lvlText w:val="•"/>
      <w:lvlJc w:val="left"/>
      <w:pPr>
        <w:ind w:left="6894" w:hanging="567"/>
      </w:pPr>
      <w:rPr>
        <w:rFonts w:hint="default"/>
        <w:lang w:val="ru-RU" w:eastAsia="ru-RU" w:bidi="ru-RU"/>
      </w:rPr>
    </w:lvl>
    <w:lvl w:ilvl="8" w:tplc="42BA3DA0">
      <w:numFmt w:val="bullet"/>
      <w:lvlText w:val="•"/>
      <w:lvlJc w:val="left"/>
      <w:pPr>
        <w:ind w:left="7785" w:hanging="567"/>
      </w:pPr>
      <w:rPr>
        <w:rFonts w:hint="default"/>
        <w:lang w:val="ru-RU" w:eastAsia="ru-RU" w:bidi="ru-RU"/>
      </w:rPr>
    </w:lvl>
  </w:abstractNum>
  <w:abstractNum w:abstractNumId="36">
    <w:nsid w:val="23E8455C"/>
    <w:multiLevelType w:val="hybridMultilevel"/>
    <w:tmpl w:val="569AB2E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5770ACD"/>
    <w:multiLevelType w:val="hybridMultilevel"/>
    <w:tmpl w:val="21B2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A86604"/>
    <w:multiLevelType w:val="hybridMultilevel"/>
    <w:tmpl w:val="C242F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63747A5"/>
    <w:multiLevelType w:val="hybridMultilevel"/>
    <w:tmpl w:val="7592C40E"/>
    <w:lvl w:ilvl="0" w:tplc="DB42FA8A">
      <w:start w:val="1"/>
      <w:numFmt w:val="decimal"/>
      <w:lvlText w:val="%1."/>
      <w:lvlJc w:val="left"/>
      <w:pPr>
        <w:ind w:left="282" w:hanging="2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2A14C838">
      <w:numFmt w:val="bullet"/>
      <w:lvlText w:val="•"/>
      <w:lvlJc w:val="left"/>
      <w:pPr>
        <w:ind w:left="1244" w:hanging="279"/>
      </w:pPr>
      <w:rPr>
        <w:rFonts w:hint="default"/>
        <w:lang w:val="ru-RU" w:eastAsia="ru-RU" w:bidi="ru-RU"/>
      </w:rPr>
    </w:lvl>
    <w:lvl w:ilvl="2" w:tplc="A13E5636">
      <w:numFmt w:val="bullet"/>
      <w:lvlText w:val="•"/>
      <w:lvlJc w:val="left"/>
      <w:pPr>
        <w:ind w:left="2209" w:hanging="279"/>
      </w:pPr>
      <w:rPr>
        <w:rFonts w:hint="default"/>
        <w:lang w:val="ru-RU" w:eastAsia="ru-RU" w:bidi="ru-RU"/>
      </w:rPr>
    </w:lvl>
    <w:lvl w:ilvl="3" w:tplc="D9CC13C6">
      <w:numFmt w:val="bullet"/>
      <w:lvlText w:val="•"/>
      <w:lvlJc w:val="left"/>
      <w:pPr>
        <w:ind w:left="3173" w:hanging="279"/>
      </w:pPr>
      <w:rPr>
        <w:rFonts w:hint="default"/>
        <w:lang w:val="ru-RU" w:eastAsia="ru-RU" w:bidi="ru-RU"/>
      </w:rPr>
    </w:lvl>
    <w:lvl w:ilvl="4" w:tplc="008AF078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B936EB14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054EDC02">
      <w:numFmt w:val="bullet"/>
      <w:lvlText w:val="•"/>
      <w:lvlJc w:val="left"/>
      <w:pPr>
        <w:ind w:left="6067" w:hanging="279"/>
      </w:pPr>
      <w:rPr>
        <w:rFonts w:hint="default"/>
        <w:lang w:val="ru-RU" w:eastAsia="ru-RU" w:bidi="ru-RU"/>
      </w:rPr>
    </w:lvl>
    <w:lvl w:ilvl="7" w:tplc="EF761E64">
      <w:numFmt w:val="bullet"/>
      <w:lvlText w:val="•"/>
      <w:lvlJc w:val="left"/>
      <w:pPr>
        <w:ind w:left="7032" w:hanging="279"/>
      </w:pPr>
      <w:rPr>
        <w:rFonts w:hint="default"/>
        <w:lang w:val="ru-RU" w:eastAsia="ru-RU" w:bidi="ru-RU"/>
      </w:rPr>
    </w:lvl>
    <w:lvl w:ilvl="8" w:tplc="3FA2BAAC">
      <w:numFmt w:val="bullet"/>
      <w:lvlText w:val="•"/>
      <w:lvlJc w:val="left"/>
      <w:pPr>
        <w:ind w:left="7997" w:hanging="279"/>
      </w:pPr>
      <w:rPr>
        <w:rFonts w:hint="default"/>
        <w:lang w:val="ru-RU" w:eastAsia="ru-RU" w:bidi="ru-RU"/>
      </w:rPr>
    </w:lvl>
  </w:abstractNum>
  <w:abstractNum w:abstractNumId="40">
    <w:nsid w:val="264731C1"/>
    <w:multiLevelType w:val="hybridMultilevel"/>
    <w:tmpl w:val="CD48E0F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7385550"/>
    <w:multiLevelType w:val="hybridMultilevel"/>
    <w:tmpl w:val="52107E92"/>
    <w:lvl w:ilvl="0" w:tplc="187ED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F8D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9E6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C4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760A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A5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C4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EF6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08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2C434673"/>
    <w:multiLevelType w:val="hybridMultilevel"/>
    <w:tmpl w:val="60B22784"/>
    <w:lvl w:ilvl="0" w:tplc="5F72FB3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5F58D6"/>
    <w:multiLevelType w:val="hybridMultilevel"/>
    <w:tmpl w:val="B63A545A"/>
    <w:lvl w:ilvl="0" w:tplc="8E4EE0AE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8004D0A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FAFC2164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5D0E4178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24BC948C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6BBA3D90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4B0C664C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4AC3434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1932D48E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44">
    <w:nsid w:val="2E4A1AF2"/>
    <w:multiLevelType w:val="hybridMultilevel"/>
    <w:tmpl w:val="D89214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>
    <w:nsid w:val="2EB212AD"/>
    <w:multiLevelType w:val="hybridMultilevel"/>
    <w:tmpl w:val="5156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A76789"/>
    <w:multiLevelType w:val="multilevel"/>
    <w:tmpl w:val="8298768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2FA9261E"/>
    <w:multiLevelType w:val="hybridMultilevel"/>
    <w:tmpl w:val="100CE79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12058DF"/>
    <w:multiLevelType w:val="hybridMultilevel"/>
    <w:tmpl w:val="1412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DB35E2"/>
    <w:multiLevelType w:val="hybridMultilevel"/>
    <w:tmpl w:val="C6B81244"/>
    <w:lvl w:ilvl="0" w:tplc="102EFDD0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E16BABA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209079F2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AF365E88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EFAE93A6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B3FA0504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C3F06CA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D74E4D96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EC3696BA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50">
    <w:nsid w:val="33C3745A"/>
    <w:multiLevelType w:val="hybridMultilevel"/>
    <w:tmpl w:val="BEEE573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5D201B9"/>
    <w:multiLevelType w:val="hybridMultilevel"/>
    <w:tmpl w:val="9D06933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52">
    <w:nsid w:val="38CE6A32"/>
    <w:multiLevelType w:val="hybridMultilevel"/>
    <w:tmpl w:val="8DCC3CF0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9757B17"/>
    <w:multiLevelType w:val="hybridMultilevel"/>
    <w:tmpl w:val="D3645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9B4759B"/>
    <w:multiLevelType w:val="hybridMultilevel"/>
    <w:tmpl w:val="2C6EDEEA"/>
    <w:lvl w:ilvl="0" w:tplc="6804C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EB15860"/>
    <w:multiLevelType w:val="hybridMultilevel"/>
    <w:tmpl w:val="48729340"/>
    <w:lvl w:ilvl="0" w:tplc="548619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4A4A30"/>
    <w:multiLevelType w:val="hybridMultilevel"/>
    <w:tmpl w:val="8E9A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D862D3"/>
    <w:multiLevelType w:val="multilevel"/>
    <w:tmpl w:val="10A612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422415E3"/>
    <w:multiLevelType w:val="hybridMultilevel"/>
    <w:tmpl w:val="D2A48EBE"/>
    <w:lvl w:ilvl="0" w:tplc="548619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460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A05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2A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EE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28C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E7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24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2916F34"/>
    <w:multiLevelType w:val="hybridMultilevel"/>
    <w:tmpl w:val="D01445C2"/>
    <w:lvl w:ilvl="0" w:tplc="6E9A96F4">
      <w:numFmt w:val="bullet"/>
      <w:lvlText w:val="•"/>
      <w:lvlJc w:val="left"/>
      <w:pPr>
        <w:ind w:left="102" w:hanging="62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60">
    <w:nsid w:val="432C1F55"/>
    <w:multiLevelType w:val="hybridMultilevel"/>
    <w:tmpl w:val="B08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BA45D7"/>
    <w:multiLevelType w:val="hybridMultilevel"/>
    <w:tmpl w:val="0C10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69D49BE"/>
    <w:multiLevelType w:val="hybridMultilevel"/>
    <w:tmpl w:val="6350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021489"/>
    <w:multiLevelType w:val="hybridMultilevel"/>
    <w:tmpl w:val="FD10140A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CC68C4"/>
    <w:multiLevelType w:val="hybridMultilevel"/>
    <w:tmpl w:val="D064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4E0D73"/>
    <w:multiLevelType w:val="hybridMultilevel"/>
    <w:tmpl w:val="93E8ABA4"/>
    <w:lvl w:ilvl="0" w:tplc="62E449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F5C2F94"/>
    <w:multiLevelType w:val="hybridMultilevel"/>
    <w:tmpl w:val="853E2874"/>
    <w:lvl w:ilvl="0" w:tplc="198ED2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0743663"/>
    <w:multiLevelType w:val="hybridMultilevel"/>
    <w:tmpl w:val="8020C96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2420261"/>
    <w:multiLevelType w:val="hybridMultilevel"/>
    <w:tmpl w:val="EA02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2875522"/>
    <w:multiLevelType w:val="hybridMultilevel"/>
    <w:tmpl w:val="9E5A650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5519F0"/>
    <w:multiLevelType w:val="hybridMultilevel"/>
    <w:tmpl w:val="8AE4B294"/>
    <w:lvl w:ilvl="0" w:tplc="5FACD9E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2657B4"/>
    <w:multiLevelType w:val="hybridMultilevel"/>
    <w:tmpl w:val="78DC19BE"/>
    <w:lvl w:ilvl="0" w:tplc="064E571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>
    <w:nsid w:val="55E616FD"/>
    <w:multiLevelType w:val="hybridMultilevel"/>
    <w:tmpl w:val="BA5E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90416"/>
    <w:multiLevelType w:val="hybridMultilevel"/>
    <w:tmpl w:val="724ADDD0"/>
    <w:lvl w:ilvl="0" w:tplc="AD564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89D50EA"/>
    <w:multiLevelType w:val="hybridMultilevel"/>
    <w:tmpl w:val="D78EF092"/>
    <w:lvl w:ilvl="0" w:tplc="6804C3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8F57D84"/>
    <w:multiLevelType w:val="hybridMultilevel"/>
    <w:tmpl w:val="1EE0C5C4"/>
    <w:lvl w:ilvl="0" w:tplc="6804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9A66DC9"/>
    <w:multiLevelType w:val="hybridMultilevel"/>
    <w:tmpl w:val="079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CA52CA"/>
    <w:multiLevelType w:val="hybridMultilevel"/>
    <w:tmpl w:val="CCAA4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C09124F"/>
    <w:multiLevelType w:val="hybridMultilevel"/>
    <w:tmpl w:val="12C2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C87016D"/>
    <w:multiLevelType w:val="hybridMultilevel"/>
    <w:tmpl w:val="A4DC1EE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D6C2F85"/>
    <w:multiLevelType w:val="hybridMultilevel"/>
    <w:tmpl w:val="5DF8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B34671"/>
    <w:multiLevelType w:val="hybridMultilevel"/>
    <w:tmpl w:val="21F2CC42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FE34FA7"/>
    <w:multiLevelType w:val="hybridMultilevel"/>
    <w:tmpl w:val="15CECCE2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5AA64C7"/>
    <w:multiLevelType w:val="hybridMultilevel"/>
    <w:tmpl w:val="B06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A1406C"/>
    <w:multiLevelType w:val="hybridMultilevel"/>
    <w:tmpl w:val="3DA8A51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B3928DB"/>
    <w:multiLevelType w:val="hybridMultilevel"/>
    <w:tmpl w:val="0B7C1878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D3458E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F557A9"/>
    <w:multiLevelType w:val="hybridMultilevel"/>
    <w:tmpl w:val="1F1AA75E"/>
    <w:lvl w:ilvl="0" w:tplc="71982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C8B6792"/>
    <w:multiLevelType w:val="hybridMultilevel"/>
    <w:tmpl w:val="B6988682"/>
    <w:lvl w:ilvl="0" w:tplc="B3343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C8F70F6"/>
    <w:multiLevelType w:val="hybridMultilevel"/>
    <w:tmpl w:val="D87A401C"/>
    <w:lvl w:ilvl="0" w:tplc="CCB2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606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6DD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E934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64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C1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82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05B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0A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6EB274A2"/>
    <w:multiLevelType w:val="hybridMultilevel"/>
    <w:tmpl w:val="4CACEA40"/>
    <w:lvl w:ilvl="0" w:tplc="E1F0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07B7F9A"/>
    <w:multiLevelType w:val="hybridMultilevel"/>
    <w:tmpl w:val="2066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1A33FC"/>
    <w:multiLevelType w:val="hybridMultilevel"/>
    <w:tmpl w:val="FFBECADC"/>
    <w:lvl w:ilvl="0" w:tplc="F7C29348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662C15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2736C74C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4C20F22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555E8766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D7CAD82E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1C7ADA1C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FC38BAD0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47DC399E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92">
    <w:nsid w:val="717268C7"/>
    <w:multiLevelType w:val="multilevel"/>
    <w:tmpl w:val="C3343AA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29C1520"/>
    <w:multiLevelType w:val="hybridMultilevel"/>
    <w:tmpl w:val="406C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1831FB"/>
    <w:multiLevelType w:val="hybridMultilevel"/>
    <w:tmpl w:val="4D9E16C4"/>
    <w:lvl w:ilvl="0" w:tplc="AFDE6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ED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07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0D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C1E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02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2C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AAC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>
    <w:nsid w:val="74662C8C"/>
    <w:multiLevelType w:val="multilevel"/>
    <w:tmpl w:val="6B9CB42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5F61DD7"/>
    <w:multiLevelType w:val="multilevel"/>
    <w:tmpl w:val="F42CE22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6C12A10"/>
    <w:multiLevelType w:val="hybridMultilevel"/>
    <w:tmpl w:val="BC08346A"/>
    <w:lvl w:ilvl="0" w:tplc="3E12A6EA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6D0BC98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B9CC70F0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0BB21D3E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257211A4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2ABCE746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28BE65D4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410EAFA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3E269540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98">
    <w:nsid w:val="76F730EC"/>
    <w:multiLevelType w:val="hybridMultilevel"/>
    <w:tmpl w:val="040EEADC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72B71F5"/>
    <w:multiLevelType w:val="hybridMultilevel"/>
    <w:tmpl w:val="0D04BD6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80B7E7E"/>
    <w:multiLevelType w:val="multilevel"/>
    <w:tmpl w:val="FA6818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>
    <w:nsid w:val="784B2AD1"/>
    <w:multiLevelType w:val="hybridMultilevel"/>
    <w:tmpl w:val="8B940F12"/>
    <w:lvl w:ilvl="0" w:tplc="997486AC">
      <w:start w:val="1"/>
      <w:numFmt w:val="decimal"/>
      <w:lvlText w:val="%1."/>
      <w:lvlJc w:val="left"/>
      <w:pPr>
        <w:ind w:left="282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C7C3F7A">
      <w:numFmt w:val="bullet"/>
      <w:lvlText w:val="•"/>
      <w:lvlJc w:val="left"/>
      <w:pPr>
        <w:ind w:left="1244" w:hanging="279"/>
      </w:pPr>
      <w:rPr>
        <w:rFonts w:hint="default"/>
        <w:lang w:val="ru-RU" w:eastAsia="ru-RU" w:bidi="ru-RU"/>
      </w:rPr>
    </w:lvl>
    <w:lvl w:ilvl="2" w:tplc="B734CD34">
      <w:numFmt w:val="bullet"/>
      <w:lvlText w:val="•"/>
      <w:lvlJc w:val="left"/>
      <w:pPr>
        <w:ind w:left="2209" w:hanging="279"/>
      </w:pPr>
      <w:rPr>
        <w:rFonts w:hint="default"/>
        <w:lang w:val="ru-RU" w:eastAsia="ru-RU" w:bidi="ru-RU"/>
      </w:rPr>
    </w:lvl>
    <w:lvl w:ilvl="3" w:tplc="F54CE6DC">
      <w:numFmt w:val="bullet"/>
      <w:lvlText w:val="•"/>
      <w:lvlJc w:val="left"/>
      <w:pPr>
        <w:ind w:left="3173" w:hanging="279"/>
      </w:pPr>
      <w:rPr>
        <w:rFonts w:hint="default"/>
        <w:lang w:val="ru-RU" w:eastAsia="ru-RU" w:bidi="ru-RU"/>
      </w:rPr>
    </w:lvl>
    <w:lvl w:ilvl="4" w:tplc="304E7100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8092D808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5F5A54C2">
      <w:numFmt w:val="bullet"/>
      <w:lvlText w:val="•"/>
      <w:lvlJc w:val="left"/>
      <w:pPr>
        <w:ind w:left="6067" w:hanging="279"/>
      </w:pPr>
      <w:rPr>
        <w:rFonts w:hint="default"/>
        <w:lang w:val="ru-RU" w:eastAsia="ru-RU" w:bidi="ru-RU"/>
      </w:rPr>
    </w:lvl>
    <w:lvl w:ilvl="7" w:tplc="F28EBF10">
      <w:numFmt w:val="bullet"/>
      <w:lvlText w:val="•"/>
      <w:lvlJc w:val="left"/>
      <w:pPr>
        <w:ind w:left="7032" w:hanging="279"/>
      </w:pPr>
      <w:rPr>
        <w:rFonts w:hint="default"/>
        <w:lang w:val="ru-RU" w:eastAsia="ru-RU" w:bidi="ru-RU"/>
      </w:rPr>
    </w:lvl>
    <w:lvl w:ilvl="8" w:tplc="82047398">
      <w:numFmt w:val="bullet"/>
      <w:lvlText w:val="•"/>
      <w:lvlJc w:val="left"/>
      <w:pPr>
        <w:ind w:left="7997" w:hanging="279"/>
      </w:pPr>
      <w:rPr>
        <w:rFonts w:hint="default"/>
        <w:lang w:val="ru-RU" w:eastAsia="ru-RU" w:bidi="ru-RU"/>
      </w:rPr>
    </w:lvl>
  </w:abstractNum>
  <w:abstractNum w:abstractNumId="102">
    <w:nsid w:val="7A2366E8"/>
    <w:multiLevelType w:val="hybridMultilevel"/>
    <w:tmpl w:val="3BAE040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103">
    <w:nsid w:val="7EB71541"/>
    <w:multiLevelType w:val="hybridMultilevel"/>
    <w:tmpl w:val="2064E3AA"/>
    <w:lvl w:ilvl="0" w:tplc="81B217E4">
      <w:numFmt w:val="bullet"/>
      <w:lvlText w:val="•"/>
      <w:lvlJc w:val="left"/>
      <w:pPr>
        <w:ind w:left="28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2AB4DC">
      <w:numFmt w:val="bullet"/>
      <w:lvlText w:val="•"/>
      <w:lvlJc w:val="left"/>
      <w:pPr>
        <w:ind w:left="1244" w:hanging="567"/>
      </w:pPr>
      <w:rPr>
        <w:rFonts w:hint="default"/>
        <w:lang w:val="ru-RU" w:eastAsia="ru-RU" w:bidi="ru-RU"/>
      </w:rPr>
    </w:lvl>
    <w:lvl w:ilvl="2" w:tplc="E2381296">
      <w:numFmt w:val="bullet"/>
      <w:lvlText w:val="•"/>
      <w:lvlJc w:val="left"/>
      <w:pPr>
        <w:ind w:left="2209" w:hanging="567"/>
      </w:pPr>
      <w:rPr>
        <w:rFonts w:hint="default"/>
        <w:lang w:val="ru-RU" w:eastAsia="ru-RU" w:bidi="ru-RU"/>
      </w:rPr>
    </w:lvl>
    <w:lvl w:ilvl="3" w:tplc="46580C1C">
      <w:numFmt w:val="bullet"/>
      <w:lvlText w:val="•"/>
      <w:lvlJc w:val="left"/>
      <w:pPr>
        <w:ind w:left="3173" w:hanging="567"/>
      </w:pPr>
      <w:rPr>
        <w:rFonts w:hint="default"/>
        <w:lang w:val="ru-RU" w:eastAsia="ru-RU" w:bidi="ru-RU"/>
      </w:rPr>
    </w:lvl>
    <w:lvl w:ilvl="4" w:tplc="0D8E5EF4">
      <w:numFmt w:val="bullet"/>
      <w:lvlText w:val="•"/>
      <w:lvlJc w:val="left"/>
      <w:pPr>
        <w:ind w:left="4138" w:hanging="567"/>
      </w:pPr>
      <w:rPr>
        <w:rFonts w:hint="default"/>
        <w:lang w:val="ru-RU" w:eastAsia="ru-RU" w:bidi="ru-RU"/>
      </w:rPr>
    </w:lvl>
    <w:lvl w:ilvl="5" w:tplc="42BC97BC">
      <w:numFmt w:val="bullet"/>
      <w:lvlText w:val="•"/>
      <w:lvlJc w:val="left"/>
      <w:pPr>
        <w:ind w:left="5103" w:hanging="567"/>
      </w:pPr>
      <w:rPr>
        <w:rFonts w:hint="default"/>
        <w:lang w:val="ru-RU" w:eastAsia="ru-RU" w:bidi="ru-RU"/>
      </w:rPr>
    </w:lvl>
    <w:lvl w:ilvl="6" w:tplc="9D1A7CCE">
      <w:numFmt w:val="bullet"/>
      <w:lvlText w:val="•"/>
      <w:lvlJc w:val="left"/>
      <w:pPr>
        <w:ind w:left="6067" w:hanging="567"/>
      </w:pPr>
      <w:rPr>
        <w:rFonts w:hint="default"/>
        <w:lang w:val="ru-RU" w:eastAsia="ru-RU" w:bidi="ru-RU"/>
      </w:rPr>
    </w:lvl>
    <w:lvl w:ilvl="7" w:tplc="68A61C34">
      <w:numFmt w:val="bullet"/>
      <w:lvlText w:val="•"/>
      <w:lvlJc w:val="left"/>
      <w:pPr>
        <w:ind w:left="7032" w:hanging="567"/>
      </w:pPr>
      <w:rPr>
        <w:rFonts w:hint="default"/>
        <w:lang w:val="ru-RU" w:eastAsia="ru-RU" w:bidi="ru-RU"/>
      </w:rPr>
    </w:lvl>
    <w:lvl w:ilvl="8" w:tplc="6B422FDE">
      <w:numFmt w:val="bullet"/>
      <w:lvlText w:val="•"/>
      <w:lvlJc w:val="left"/>
      <w:pPr>
        <w:ind w:left="7997" w:hanging="567"/>
      </w:pPr>
      <w:rPr>
        <w:rFonts w:hint="default"/>
        <w:lang w:val="ru-RU" w:eastAsia="ru-RU" w:bidi="ru-RU"/>
      </w:rPr>
    </w:lvl>
  </w:abstractNum>
  <w:abstractNum w:abstractNumId="104">
    <w:nsid w:val="7ED51333"/>
    <w:multiLevelType w:val="hybridMultilevel"/>
    <w:tmpl w:val="8F289978"/>
    <w:lvl w:ilvl="0" w:tplc="3094E748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 w:tplc="7BFCCFAC">
      <w:numFmt w:val="none"/>
      <w:lvlText w:val=""/>
      <w:lvlJc w:val="left"/>
      <w:pPr>
        <w:tabs>
          <w:tab w:val="num" w:pos="360"/>
        </w:tabs>
      </w:pPr>
    </w:lvl>
    <w:lvl w:ilvl="2" w:tplc="A63CFC6A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 w:tplc="2E00FC7C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 w:tplc="B83C803E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 w:tplc="5AF27D3C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 w:tplc="F75417F0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 w:tplc="A2CAB1F6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 w:tplc="A9D6F814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05">
    <w:nsid w:val="7EE32B04"/>
    <w:multiLevelType w:val="hybridMultilevel"/>
    <w:tmpl w:val="FC2E3004"/>
    <w:lvl w:ilvl="0" w:tplc="50DA117C">
      <w:numFmt w:val="bullet"/>
      <w:lvlText w:val="•"/>
      <w:lvlJc w:val="left"/>
      <w:pPr>
        <w:ind w:left="42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1340E60">
      <w:numFmt w:val="bullet"/>
      <w:lvlText w:val="•"/>
      <w:lvlJc w:val="left"/>
      <w:pPr>
        <w:ind w:left="1370" w:hanging="144"/>
      </w:pPr>
      <w:rPr>
        <w:rFonts w:hint="default"/>
        <w:lang w:val="ru-RU" w:eastAsia="ru-RU" w:bidi="ru-RU"/>
      </w:rPr>
    </w:lvl>
    <w:lvl w:ilvl="2" w:tplc="F32A1846">
      <w:numFmt w:val="bullet"/>
      <w:lvlText w:val="•"/>
      <w:lvlJc w:val="left"/>
      <w:pPr>
        <w:ind w:left="2321" w:hanging="144"/>
      </w:pPr>
      <w:rPr>
        <w:rFonts w:hint="default"/>
        <w:lang w:val="ru-RU" w:eastAsia="ru-RU" w:bidi="ru-RU"/>
      </w:rPr>
    </w:lvl>
    <w:lvl w:ilvl="3" w:tplc="AB0C761C">
      <w:numFmt w:val="bullet"/>
      <w:lvlText w:val="•"/>
      <w:lvlJc w:val="left"/>
      <w:pPr>
        <w:ind w:left="3271" w:hanging="144"/>
      </w:pPr>
      <w:rPr>
        <w:rFonts w:hint="default"/>
        <w:lang w:val="ru-RU" w:eastAsia="ru-RU" w:bidi="ru-RU"/>
      </w:rPr>
    </w:lvl>
    <w:lvl w:ilvl="4" w:tplc="AF1E7F3C">
      <w:numFmt w:val="bullet"/>
      <w:lvlText w:val="•"/>
      <w:lvlJc w:val="left"/>
      <w:pPr>
        <w:ind w:left="4222" w:hanging="144"/>
      </w:pPr>
      <w:rPr>
        <w:rFonts w:hint="default"/>
        <w:lang w:val="ru-RU" w:eastAsia="ru-RU" w:bidi="ru-RU"/>
      </w:rPr>
    </w:lvl>
    <w:lvl w:ilvl="5" w:tplc="B7CC918C">
      <w:numFmt w:val="bullet"/>
      <w:lvlText w:val="•"/>
      <w:lvlJc w:val="left"/>
      <w:pPr>
        <w:ind w:left="5173" w:hanging="144"/>
      </w:pPr>
      <w:rPr>
        <w:rFonts w:hint="default"/>
        <w:lang w:val="ru-RU" w:eastAsia="ru-RU" w:bidi="ru-RU"/>
      </w:rPr>
    </w:lvl>
    <w:lvl w:ilvl="6" w:tplc="1DB05884">
      <w:numFmt w:val="bullet"/>
      <w:lvlText w:val="•"/>
      <w:lvlJc w:val="left"/>
      <w:pPr>
        <w:ind w:left="6123" w:hanging="144"/>
      </w:pPr>
      <w:rPr>
        <w:rFonts w:hint="default"/>
        <w:lang w:val="ru-RU" w:eastAsia="ru-RU" w:bidi="ru-RU"/>
      </w:rPr>
    </w:lvl>
    <w:lvl w:ilvl="7" w:tplc="26166406">
      <w:numFmt w:val="bullet"/>
      <w:lvlText w:val="•"/>
      <w:lvlJc w:val="left"/>
      <w:pPr>
        <w:ind w:left="7074" w:hanging="144"/>
      </w:pPr>
      <w:rPr>
        <w:rFonts w:hint="default"/>
        <w:lang w:val="ru-RU" w:eastAsia="ru-RU" w:bidi="ru-RU"/>
      </w:rPr>
    </w:lvl>
    <w:lvl w:ilvl="8" w:tplc="A974452C">
      <w:numFmt w:val="bullet"/>
      <w:lvlText w:val="•"/>
      <w:lvlJc w:val="left"/>
      <w:pPr>
        <w:ind w:left="8025" w:hanging="144"/>
      </w:pPr>
      <w:rPr>
        <w:rFonts w:hint="default"/>
        <w:lang w:val="ru-RU" w:eastAsia="ru-RU" w:bidi="ru-RU"/>
      </w:rPr>
    </w:lvl>
  </w:abstractNum>
  <w:abstractNum w:abstractNumId="106">
    <w:nsid w:val="7F2B62B6"/>
    <w:multiLevelType w:val="hybridMultilevel"/>
    <w:tmpl w:val="68947D6C"/>
    <w:lvl w:ilvl="0" w:tplc="F86CF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A5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2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A5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8E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6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7"/>
  </w:num>
  <w:num w:numId="2">
    <w:abstractNumId w:val="79"/>
  </w:num>
  <w:num w:numId="3">
    <w:abstractNumId w:val="99"/>
  </w:num>
  <w:num w:numId="4">
    <w:abstractNumId w:val="9"/>
  </w:num>
  <w:num w:numId="5">
    <w:abstractNumId w:val="75"/>
  </w:num>
  <w:num w:numId="6">
    <w:abstractNumId w:val="47"/>
  </w:num>
  <w:num w:numId="7">
    <w:abstractNumId w:val="36"/>
  </w:num>
  <w:num w:numId="8">
    <w:abstractNumId w:val="50"/>
  </w:num>
  <w:num w:numId="9">
    <w:abstractNumId w:val="63"/>
  </w:num>
  <w:num w:numId="10">
    <w:abstractNumId w:val="54"/>
  </w:num>
  <w:num w:numId="11">
    <w:abstractNumId w:val="74"/>
  </w:num>
  <w:num w:numId="12">
    <w:abstractNumId w:val="15"/>
  </w:num>
  <w:num w:numId="13">
    <w:abstractNumId w:val="30"/>
  </w:num>
  <w:num w:numId="14">
    <w:abstractNumId w:val="84"/>
  </w:num>
  <w:num w:numId="15">
    <w:abstractNumId w:val="40"/>
  </w:num>
  <w:num w:numId="16">
    <w:abstractNumId w:val="52"/>
  </w:num>
  <w:num w:numId="17">
    <w:abstractNumId w:val="0"/>
  </w:num>
  <w:num w:numId="18">
    <w:abstractNumId w:val="78"/>
  </w:num>
  <w:num w:numId="19">
    <w:abstractNumId w:val="62"/>
  </w:num>
  <w:num w:numId="20">
    <w:abstractNumId w:val="56"/>
  </w:num>
  <w:num w:numId="21">
    <w:abstractNumId w:val="90"/>
  </w:num>
  <w:num w:numId="22">
    <w:abstractNumId w:val="3"/>
  </w:num>
  <w:num w:numId="23">
    <w:abstractNumId w:val="42"/>
  </w:num>
  <w:num w:numId="24">
    <w:abstractNumId w:val="31"/>
  </w:num>
  <w:num w:numId="25">
    <w:abstractNumId w:val="48"/>
  </w:num>
  <w:num w:numId="26">
    <w:abstractNumId w:val="93"/>
  </w:num>
  <w:num w:numId="27">
    <w:abstractNumId w:val="26"/>
  </w:num>
  <w:num w:numId="28">
    <w:abstractNumId w:val="25"/>
  </w:num>
  <w:num w:numId="29">
    <w:abstractNumId w:val="38"/>
  </w:num>
  <w:num w:numId="30">
    <w:abstractNumId w:val="68"/>
  </w:num>
  <w:num w:numId="31">
    <w:abstractNumId w:val="37"/>
  </w:num>
  <w:num w:numId="32">
    <w:abstractNumId w:val="44"/>
  </w:num>
  <w:num w:numId="33">
    <w:abstractNumId w:val="69"/>
  </w:num>
  <w:num w:numId="34">
    <w:abstractNumId w:val="16"/>
  </w:num>
  <w:num w:numId="35">
    <w:abstractNumId w:val="77"/>
  </w:num>
  <w:num w:numId="36">
    <w:abstractNumId w:val="61"/>
  </w:num>
  <w:num w:numId="37">
    <w:abstractNumId w:val="64"/>
  </w:num>
  <w:num w:numId="38">
    <w:abstractNumId w:val="13"/>
  </w:num>
  <w:num w:numId="39">
    <w:abstractNumId w:val="80"/>
  </w:num>
  <w:num w:numId="40">
    <w:abstractNumId w:val="76"/>
  </w:num>
  <w:num w:numId="41">
    <w:abstractNumId w:val="10"/>
  </w:num>
  <w:num w:numId="42">
    <w:abstractNumId w:val="24"/>
  </w:num>
  <w:num w:numId="43">
    <w:abstractNumId w:val="85"/>
  </w:num>
  <w:num w:numId="44">
    <w:abstractNumId w:val="11"/>
  </w:num>
  <w:num w:numId="45">
    <w:abstractNumId w:val="81"/>
  </w:num>
  <w:num w:numId="46">
    <w:abstractNumId w:val="94"/>
  </w:num>
  <w:num w:numId="47">
    <w:abstractNumId w:val="65"/>
  </w:num>
  <w:num w:numId="48">
    <w:abstractNumId w:val="58"/>
  </w:num>
  <w:num w:numId="49">
    <w:abstractNumId w:val="7"/>
  </w:num>
  <w:num w:numId="50">
    <w:abstractNumId w:val="6"/>
  </w:num>
  <w:num w:numId="51">
    <w:abstractNumId w:val="82"/>
  </w:num>
  <w:num w:numId="52">
    <w:abstractNumId w:val="66"/>
  </w:num>
  <w:num w:numId="53">
    <w:abstractNumId w:val="41"/>
  </w:num>
  <w:num w:numId="54">
    <w:abstractNumId w:val="17"/>
  </w:num>
  <w:num w:numId="55">
    <w:abstractNumId w:val="35"/>
  </w:num>
  <w:num w:numId="56">
    <w:abstractNumId w:val="59"/>
  </w:num>
  <w:num w:numId="57">
    <w:abstractNumId w:val="104"/>
  </w:num>
  <w:num w:numId="58">
    <w:abstractNumId w:val="51"/>
  </w:num>
  <w:num w:numId="59">
    <w:abstractNumId w:val="19"/>
  </w:num>
  <w:num w:numId="60">
    <w:abstractNumId w:val="102"/>
  </w:num>
  <w:num w:numId="61">
    <w:abstractNumId w:val="27"/>
  </w:num>
  <w:num w:numId="62">
    <w:abstractNumId w:val="105"/>
  </w:num>
  <w:num w:numId="63">
    <w:abstractNumId w:val="18"/>
  </w:num>
  <w:num w:numId="64">
    <w:abstractNumId w:val="39"/>
  </w:num>
  <w:num w:numId="65">
    <w:abstractNumId w:val="101"/>
  </w:num>
  <w:num w:numId="66">
    <w:abstractNumId w:val="12"/>
  </w:num>
  <w:num w:numId="67">
    <w:abstractNumId w:val="20"/>
  </w:num>
  <w:num w:numId="68">
    <w:abstractNumId w:val="33"/>
  </w:num>
  <w:num w:numId="69">
    <w:abstractNumId w:val="43"/>
  </w:num>
  <w:num w:numId="70">
    <w:abstractNumId w:val="91"/>
  </w:num>
  <w:num w:numId="71">
    <w:abstractNumId w:val="97"/>
  </w:num>
  <w:num w:numId="72">
    <w:abstractNumId w:val="49"/>
  </w:num>
  <w:num w:numId="73">
    <w:abstractNumId w:val="103"/>
  </w:num>
  <w:num w:numId="74">
    <w:abstractNumId w:val="53"/>
  </w:num>
  <w:num w:numId="75">
    <w:abstractNumId w:val="45"/>
  </w:num>
  <w:num w:numId="76">
    <w:abstractNumId w:val="29"/>
  </w:num>
  <w:num w:numId="77">
    <w:abstractNumId w:val="87"/>
  </w:num>
  <w:num w:numId="78">
    <w:abstractNumId w:val="8"/>
  </w:num>
  <w:num w:numId="79">
    <w:abstractNumId w:val="86"/>
  </w:num>
  <w:num w:numId="80">
    <w:abstractNumId w:val="4"/>
  </w:num>
  <w:num w:numId="81">
    <w:abstractNumId w:val="89"/>
  </w:num>
  <w:num w:numId="82">
    <w:abstractNumId w:val="21"/>
  </w:num>
  <w:num w:numId="83">
    <w:abstractNumId w:val="32"/>
  </w:num>
  <w:num w:numId="84">
    <w:abstractNumId w:val="1"/>
  </w:num>
  <w:num w:numId="85">
    <w:abstractNumId w:val="60"/>
  </w:num>
  <w:num w:numId="86">
    <w:abstractNumId w:val="73"/>
  </w:num>
  <w:num w:numId="87">
    <w:abstractNumId w:val="23"/>
  </w:num>
  <w:num w:numId="88">
    <w:abstractNumId w:val="34"/>
  </w:num>
  <w:num w:numId="89">
    <w:abstractNumId w:val="83"/>
  </w:num>
  <w:num w:numId="90">
    <w:abstractNumId w:val="72"/>
  </w:num>
  <w:num w:numId="91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2"/>
  </w:num>
  <w:num w:numId="93">
    <w:abstractNumId w:val="71"/>
  </w:num>
  <w:num w:numId="94">
    <w:abstractNumId w:val="46"/>
  </w:num>
  <w:num w:numId="95">
    <w:abstractNumId w:val="28"/>
  </w:num>
  <w:num w:numId="96">
    <w:abstractNumId w:val="100"/>
  </w:num>
  <w:num w:numId="97">
    <w:abstractNumId w:val="57"/>
  </w:num>
  <w:num w:numId="98">
    <w:abstractNumId w:val="55"/>
  </w:num>
  <w:num w:numId="99">
    <w:abstractNumId w:val="88"/>
  </w:num>
  <w:num w:numId="100">
    <w:abstractNumId w:val="14"/>
  </w:num>
  <w:num w:numId="101">
    <w:abstractNumId w:val="106"/>
  </w:num>
  <w:num w:numId="102">
    <w:abstractNumId w:val="98"/>
  </w:num>
  <w:num w:numId="103">
    <w:abstractNumId w:val="5"/>
  </w:num>
  <w:num w:numId="104">
    <w:abstractNumId w:val="96"/>
  </w:num>
  <w:num w:numId="105">
    <w:abstractNumId w:val="22"/>
  </w:num>
  <w:num w:numId="106">
    <w:abstractNumId w:val="95"/>
  </w:num>
  <w:num w:numId="107">
    <w:abstractNumId w:val="92"/>
  </w:num>
  <w:numIdMacAtCleanup w:val="10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сейнова Аща Айирмагомедовна">
    <w15:presenceInfo w15:providerId="None" w15:userId="Гусейнова Аща Айирмагомедовна"/>
  </w15:person>
  <w15:person w15:author="Microsoft Office User">
    <w15:presenceInfo w15:providerId="None" w15:userId="Microsoft Office User"/>
  </w15:person>
  <w15:person w15:author="Скребец Татьяна Викторовна">
    <w15:presenceInfo w15:providerId="AD" w15:userId="S-1-5-21-1271195309-4236421049-500530732-2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4"/>
    <w:rsid w:val="00005A6C"/>
    <w:rsid w:val="000070F7"/>
    <w:rsid w:val="00010442"/>
    <w:rsid w:val="0001480C"/>
    <w:rsid w:val="00030165"/>
    <w:rsid w:val="00034F01"/>
    <w:rsid w:val="00035D82"/>
    <w:rsid w:val="00036634"/>
    <w:rsid w:val="00040F66"/>
    <w:rsid w:val="00043076"/>
    <w:rsid w:val="00043162"/>
    <w:rsid w:val="00045655"/>
    <w:rsid w:val="000501FB"/>
    <w:rsid w:val="000545D6"/>
    <w:rsid w:val="00054DFF"/>
    <w:rsid w:val="00056A32"/>
    <w:rsid w:val="00063D96"/>
    <w:rsid w:val="00064E79"/>
    <w:rsid w:val="000666BF"/>
    <w:rsid w:val="0006782F"/>
    <w:rsid w:val="0006796A"/>
    <w:rsid w:val="00070A6A"/>
    <w:rsid w:val="0007125E"/>
    <w:rsid w:val="00075E26"/>
    <w:rsid w:val="000776CA"/>
    <w:rsid w:val="000806BC"/>
    <w:rsid w:val="00081829"/>
    <w:rsid w:val="000855DA"/>
    <w:rsid w:val="00085D8E"/>
    <w:rsid w:val="00091DF5"/>
    <w:rsid w:val="00091EC9"/>
    <w:rsid w:val="00093799"/>
    <w:rsid w:val="00093A62"/>
    <w:rsid w:val="00095F1A"/>
    <w:rsid w:val="000A72AF"/>
    <w:rsid w:val="000B481D"/>
    <w:rsid w:val="000B6909"/>
    <w:rsid w:val="000C7CE5"/>
    <w:rsid w:val="000D1BAF"/>
    <w:rsid w:val="000D3765"/>
    <w:rsid w:val="000D41CD"/>
    <w:rsid w:val="000F5306"/>
    <w:rsid w:val="0010004E"/>
    <w:rsid w:val="00100411"/>
    <w:rsid w:val="00100506"/>
    <w:rsid w:val="00101857"/>
    <w:rsid w:val="00102524"/>
    <w:rsid w:val="00102AA3"/>
    <w:rsid w:val="00106DFC"/>
    <w:rsid w:val="00107E5C"/>
    <w:rsid w:val="00111F0F"/>
    <w:rsid w:val="001302D4"/>
    <w:rsid w:val="0013480A"/>
    <w:rsid w:val="00140090"/>
    <w:rsid w:val="00145988"/>
    <w:rsid w:val="00146E5B"/>
    <w:rsid w:val="00147047"/>
    <w:rsid w:val="001511AB"/>
    <w:rsid w:val="0015572D"/>
    <w:rsid w:val="00161B0A"/>
    <w:rsid w:val="001819F4"/>
    <w:rsid w:val="001A02CC"/>
    <w:rsid w:val="001B1979"/>
    <w:rsid w:val="001B3329"/>
    <w:rsid w:val="001B4AF0"/>
    <w:rsid w:val="001B5E97"/>
    <w:rsid w:val="001C12AD"/>
    <w:rsid w:val="001C13F9"/>
    <w:rsid w:val="001C2D3B"/>
    <w:rsid w:val="001C4CDE"/>
    <w:rsid w:val="001D12EB"/>
    <w:rsid w:val="001D6DF3"/>
    <w:rsid w:val="001E490D"/>
    <w:rsid w:val="001F1663"/>
    <w:rsid w:val="001F3597"/>
    <w:rsid w:val="001F3F63"/>
    <w:rsid w:val="001F7039"/>
    <w:rsid w:val="00205E7B"/>
    <w:rsid w:val="0022433B"/>
    <w:rsid w:val="00235D1D"/>
    <w:rsid w:val="00241CA2"/>
    <w:rsid w:val="002424B6"/>
    <w:rsid w:val="00255387"/>
    <w:rsid w:val="002646DA"/>
    <w:rsid w:val="00275EB4"/>
    <w:rsid w:val="00284F06"/>
    <w:rsid w:val="002A038D"/>
    <w:rsid w:val="002A2562"/>
    <w:rsid w:val="002A5490"/>
    <w:rsid w:val="002B191B"/>
    <w:rsid w:val="002B2800"/>
    <w:rsid w:val="002B4CEE"/>
    <w:rsid w:val="002B645E"/>
    <w:rsid w:val="002C40C7"/>
    <w:rsid w:val="002D515B"/>
    <w:rsid w:val="002D6F21"/>
    <w:rsid w:val="002E1026"/>
    <w:rsid w:val="002F1794"/>
    <w:rsid w:val="002F4751"/>
    <w:rsid w:val="002F4AD2"/>
    <w:rsid w:val="00304580"/>
    <w:rsid w:val="00310B59"/>
    <w:rsid w:val="00311A43"/>
    <w:rsid w:val="003279BC"/>
    <w:rsid w:val="00335F59"/>
    <w:rsid w:val="003419F5"/>
    <w:rsid w:val="003443E5"/>
    <w:rsid w:val="00355162"/>
    <w:rsid w:val="003602F8"/>
    <w:rsid w:val="00360F1A"/>
    <w:rsid w:val="00364BA4"/>
    <w:rsid w:val="00376053"/>
    <w:rsid w:val="00380887"/>
    <w:rsid w:val="00391F30"/>
    <w:rsid w:val="00392A4B"/>
    <w:rsid w:val="003A383B"/>
    <w:rsid w:val="003B4E84"/>
    <w:rsid w:val="003B7991"/>
    <w:rsid w:val="003C7009"/>
    <w:rsid w:val="003C70E2"/>
    <w:rsid w:val="003C71FA"/>
    <w:rsid w:val="003C7DE4"/>
    <w:rsid w:val="003D3E7F"/>
    <w:rsid w:val="003F0703"/>
    <w:rsid w:val="003F0944"/>
    <w:rsid w:val="003F1E84"/>
    <w:rsid w:val="003F603B"/>
    <w:rsid w:val="003F6816"/>
    <w:rsid w:val="003F6EBB"/>
    <w:rsid w:val="00406832"/>
    <w:rsid w:val="00407123"/>
    <w:rsid w:val="00414524"/>
    <w:rsid w:val="0041605A"/>
    <w:rsid w:val="00423C32"/>
    <w:rsid w:val="004255F5"/>
    <w:rsid w:val="004371E6"/>
    <w:rsid w:val="00437D6E"/>
    <w:rsid w:val="00437F36"/>
    <w:rsid w:val="004559D1"/>
    <w:rsid w:val="00455B93"/>
    <w:rsid w:val="004566ED"/>
    <w:rsid w:val="00472B04"/>
    <w:rsid w:val="00473B75"/>
    <w:rsid w:val="00474F41"/>
    <w:rsid w:val="004778D1"/>
    <w:rsid w:val="00477C79"/>
    <w:rsid w:val="0048258D"/>
    <w:rsid w:val="00482960"/>
    <w:rsid w:val="00483827"/>
    <w:rsid w:val="00492EA8"/>
    <w:rsid w:val="00494FED"/>
    <w:rsid w:val="004A1870"/>
    <w:rsid w:val="004A195D"/>
    <w:rsid w:val="004A34A2"/>
    <w:rsid w:val="004A754F"/>
    <w:rsid w:val="004B1999"/>
    <w:rsid w:val="004B20EF"/>
    <w:rsid w:val="004B3622"/>
    <w:rsid w:val="004B3ED1"/>
    <w:rsid w:val="004B436E"/>
    <w:rsid w:val="004B6316"/>
    <w:rsid w:val="004C2C59"/>
    <w:rsid w:val="004C7D19"/>
    <w:rsid w:val="004D28A2"/>
    <w:rsid w:val="004E3B73"/>
    <w:rsid w:val="004E7B30"/>
    <w:rsid w:val="004F10D5"/>
    <w:rsid w:val="00502CF6"/>
    <w:rsid w:val="005030B1"/>
    <w:rsid w:val="005044A3"/>
    <w:rsid w:val="00504CD6"/>
    <w:rsid w:val="00507B04"/>
    <w:rsid w:val="00513209"/>
    <w:rsid w:val="00527D1C"/>
    <w:rsid w:val="00542115"/>
    <w:rsid w:val="00545B3C"/>
    <w:rsid w:val="0055286A"/>
    <w:rsid w:val="005623A1"/>
    <w:rsid w:val="005624EF"/>
    <w:rsid w:val="00571A68"/>
    <w:rsid w:val="0057376E"/>
    <w:rsid w:val="00583CBB"/>
    <w:rsid w:val="0058568F"/>
    <w:rsid w:val="00590470"/>
    <w:rsid w:val="005A1A99"/>
    <w:rsid w:val="005B1955"/>
    <w:rsid w:val="005C7568"/>
    <w:rsid w:val="005D3BC8"/>
    <w:rsid w:val="005D3FEF"/>
    <w:rsid w:val="005D50BF"/>
    <w:rsid w:val="005F03C4"/>
    <w:rsid w:val="006003F4"/>
    <w:rsid w:val="00604E04"/>
    <w:rsid w:val="00611AE4"/>
    <w:rsid w:val="0061323A"/>
    <w:rsid w:val="006176AE"/>
    <w:rsid w:val="00632431"/>
    <w:rsid w:val="00632F11"/>
    <w:rsid w:val="0063669A"/>
    <w:rsid w:val="00637222"/>
    <w:rsid w:val="00640861"/>
    <w:rsid w:val="00641FC4"/>
    <w:rsid w:val="00652C70"/>
    <w:rsid w:val="00654CFB"/>
    <w:rsid w:val="0065524B"/>
    <w:rsid w:val="00663E06"/>
    <w:rsid w:val="00664117"/>
    <w:rsid w:val="00677C8E"/>
    <w:rsid w:val="00684FEB"/>
    <w:rsid w:val="00690CD5"/>
    <w:rsid w:val="00691B58"/>
    <w:rsid w:val="006920CE"/>
    <w:rsid w:val="006928BF"/>
    <w:rsid w:val="00692C7B"/>
    <w:rsid w:val="00694C54"/>
    <w:rsid w:val="00694E86"/>
    <w:rsid w:val="006B0AB4"/>
    <w:rsid w:val="006B17B4"/>
    <w:rsid w:val="006B45CF"/>
    <w:rsid w:val="006B67C7"/>
    <w:rsid w:val="006C26A3"/>
    <w:rsid w:val="006D0ABB"/>
    <w:rsid w:val="006D2F32"/>
    <w:rsid w:val="006D38B7"/>
    <w:rsid w:val="006E593E"/>
    <w:rsid w:val="006F062A"/>
    <w:rsid w:val="006F2419"/>
    <w:rsid w:val="006F3FE1"/>
    <w:rsid w:val="006F6330"/>
    <w:rsid w:val="00714A94"/>
    <w:rsid w:val="00715618"/>
    <w:rsid w:val="00717994"/>
    <w:rsid w:val="007257DC"/>
    <w:rsid w:val="00730470"/>
    <w:rsid w:val="0073164C"/>
    <w:rsid w:val="007422F8"/>
    <w:rsid w:val="007447D4"/>
    <w:rsid w:val="0075242D"/>
    <w:rsid w:val="00753711"/>
    <w:rsid w:val="00755078"/>
    <w:rsid w:val="00755E7A"/>
    <w:rsid w:val="00761B14"/>
    <w:rsid w:val="00766A2D"/>
    <w:rsid w:val="00766A88"/>
    <w:rsid w:val="007724F2"/>
    <w:rsid w:val="00773B94"/>
    <w:rsid w:val="00781F43"/>
    <w:rsid w:val="00785DB6"/>
    <w:rsid w:val="00785EE1"/>
    <w:rsid w:val="00790316"/>
    <w:rsid w:val="007958D7"/>
    <w:rsid w:val="00796247"/>
    <w:rsid w:val="00796CCD"/>
    <w:rsid w:val="007A05FF"/>
    <w:rsid w:val="007A1C65"/>
    <w:rsid w:val="007A7B62"/>
    <w:rsid w:val="007B09F5"/>
    <w:rsid w:val="007D0E45"/>
    <w:rsid w:val="007D159B"/>
    <w:rsid w:val="007D6674"/>
    <w:rsid w:val="007D6D2F"/>
    <w:rsid w:val="007D7006"/>
    <w:rsid w:val="007E6E69"/>
    <w:rsid w:val="00806CF7"/>
    <w:rsid w:val="00815EEB"/>
    <w:rsid w:val="0082278F"/>
    <w:rsid w:val="008251C4"/>
    <w:rsid w:val="00830389"/>
    <w:rsid w:val="00831F81"/>
    <w:rsid w:val="00845E6C"/>
    <w:rsid w:val="00852113"/>
    <w:rsid w:val="00853169"/>
    <w:rsid w:val="00860CA1"/>
    <w:rsid w:val="00861DCD"/>
    <w:rsid w:val="0087159C"/>
    <w:rsid w:val="00871B85"/>
    <w:rsid w:val="00873705"/>
    <w:rsid w:val="00876905"/>
    <w:rsid w:val="008819BA"/>
    <w:rsid w:val="008857A3"/>
    <w:rsid w:val="008A1D91"/>
    <w:rsid w:val="008A5FAD"/>
    <w:rsid w:val="008B145E"/>
    <w:rsid w:val="008B4759"/>
    <w:rsid w:val="008D10B2"/>
    <w:rsid w:val="008D3D5D"/>
    <w:rsid w:val="008D41EB"/>
    <w:rsid w:val="008D4548"/>
    <w:rsid w:val="008E09E0"/>
    <w:rsid w:val="008E7F88"/>
    <w:rsid w:val="008F2D41"/>
    <w:rsid w:val="00900EB9"/>
    <w:rsid w:val="00901F2F"/>
    <w:rsid w:val="00903BB1"/>
    <w:rsid w:val="009052E4"/>
    <w:rsid w:val="009148BD"/>
    <w:rsid w:val="0091538D"/>
    <w:rsid w:val="009167E0"/>
    <w:rsid w:val="0092008C"/>
    <w:rsid w:val="00921FA1"/>
    <w:rsid w:val="00922666"/>
    <w:rsid w:val="00931D73"/>
    <w:rsid w:val="00932AC0"/>
    <w:rsid w:val="00936833"/>
    <w:rsid w:val="00941974"/>
    <w:rsid w:val="00941F98"/>
    <w:rsid w:val="0094286D"/>
    <w:rsid w:val="009436BE"/>
    <w:rsid w:val="00944BEF"/>
    <w:rsid w:val="0095331B"/>
    <w:rsid w:val="009549A0"/>
    <w:rsid w:val="0096051C"/>
    <w:rsid w:val="00984760"/>
    <w:rsid w:val="00991743"/>
    <w:rsid w:val="009A2106"/>
    <w:rsid w:val="009A68CB"/>
    <w:rsid w:val="009B3B01"/>
    <w:rsid w:val="009C22BE"/>
    <w:rsid w:val="009C4029"/>
    <w:rsid w:val="009C7731"/>
    <w:rsid w:val="009D07D4"/>
    <w:rsid w:val="009D0B09"/>
    <w:rsid w:val="009D17D9"/>
    <w:rsid w:val="009D5279"/>
    <w:rsid w:val="009F0482"/>
    <w:rsid w:val="009F22F1"/>
    <w:rsid w:val="009F44F6"/>
    <w:rsid w:val="00A11BDD"/>
    <w:rsid w:val="00A22E62"/>
    <w:rsid w:val="00A23CBB"/>
    <w:rsid w:val="00A31E75"/>
    <w:rsid w:val="00A31F69"/>
    <w:rsid w:val="00A342D7"/>
    <w:rsid w:val="00A357C9"/>
    <w:rsid w:val="00A36271"/>
    <w:rsid w:val="00A51B09"/>
    <w:rsid w:val="00A532A2"/>
    <w:rsid w:val="00A54F24"/>
    <w:rsid w:val="00A61BE0"/>
    <w:rsid w:val="00A65DE9"/>
    <w:rsid w:val="00A66838"/>
    <w:rsid w:val="00A7513D"/>
    <w:rsid w:val="00A77E2C"/>
    <w:rsid w:val="00A92CEB"/>
    <w:rsid w:val="00A939CE"/>
    <w:rsid w:val="00A958FB"/>
    <w:rsid w:val="00AA2996"/>
    <w:rsid w:val="00AA2EE6"/>
    <w:rsid w:val="00AA691E"/>
    <w:rsid w:val="00AA70F4"/>
    <w:rsid w:val="00AC2E73"/>
    <w:rsid w:val="00AC5730"/>
    <w:rsid w:val="00AC6A8D"/>
    <w:rsid w:val="00AC7AA5"/>
    <w:rsid w:val="00AD03B9"/>
    <w:rsid w:val="00AD204E"/>
    <w:rsid w:val="00AF0FE1"/>
    <w:rsid w:val="00AF1529"/>
    <w:rsid w:val="00AF1E75"/>
    <w:rsid w:val="00AF2141"/>
    <w:rsid w:val="00AF4188"/>
    <w:rsid w:val="00B0234C"/>
    <w:rsid w:val="00B0360E"/>
    <w:rsid w:val="00B077EA"/>
    <w:rsid w:val="00B17D74"/>
    <w:rsid w:val="00B33609"/>
    <w:rsid w:val="00B368F2"/>
    <w:rsid w:val="00B37FA6"/>
    <w:rsid w:val="00B40036"/>
    <w:rsid w:val="00B44881"/>
    <w:rsid w:val="00B514DB"/>
    <w:rsid w:val="00B54BB1"/>
    <w:rsid w:val="00B6230F"/>
    <w:rsid w:val="00B65ABF"/>
    <w:rsid w:val="00B70BA5"/>
    <w:rsid w:val="00B70FED"/>
    <w:rsid w:val="00B71537"/>
    <w:rsid w:val="00B843F1"/>
    <w:rsid w:val="00B85821"/>
    <w:rsid w:val="00B92D55"/>
    <w:rsid w:val="00B963D6"/>
    <w:rsid w:val="00BA199F"/>
    <w:rsid w:val="00BB329E"/>
    <w:rsid w:val="00BB3509"/>
    <w:rsid w:val="00BB5382"/>
    <w:rsid w:val="00BC361C"/>
    <w:rsid w:val="00BC6B64"/>
    <w:rsid w:val="00BC6EED"/>
    <w:rsid w:val="00BE0339"/>
    <w:rsid w:val="00BE102A"/>
    <w:rsid w:val="00BF2CAD"/>
    <w:rsid w:val="00BF389D"/>
    <w:rsid w:val="00C00A67"/>
    <w:rsid w:val="00C11657"/>
    <w:rsid w:val="00C1739D"/>
    <w:rsid w:val="00C20885"/>
    <w:rsid w:val="00C23F4E"/>
    <w:rsid w:val="00C245C1"/>
    <w:rsid w:val="00C24DCC"/>
    <w:rsid w:val="00C361BC"/>
    <w:rsid w:val="00C4690C"/>
    <w:rsid w:val="00C47154"/>
    <w:rsid w:val="00C52ED6"/>
    <w:rsid w:val="00C541FC"/>
    <w:rsid w:val="00C54CDA"/>
    <w:rsid w:val="00C55246"/>
    <w:rsid w:val="00C60DF3"/>
    <w:rsid w:val="00C6551B"/>
    <w:rsid w:val="00C65E01"/>
    <w:rsid w:val="00C66382"/>
    <w:rsid w:val="00C70729"/>
    <w:rsid w:val="00C710B9"/>
    <w:rsid w:val="00C727D8"/>
    <w:rsid w:val="00C74E67"/>
    <w:rsid w:val="00C80888"/>
    <w:rsid w:val="00C808F1"/>
    <w:rsid w:val="00C81387"/>
    <w:rsid w:val="00C84621"/>
    <w:rsid w:val="00C84951"/>
    <w:rsid w:val="00C90810"/>
    <w:rsid w:val="00C91C00"/>
    <w:rsid w:val="00C94A3F"/>
    <w:rsid w:val="00CA1164"/>
    <w:rsid w:val="00CA1A5B"/>
    <w:rsid w:val="00CA20AA"/>
    <w:rsid w:val="00CA3FF0"/>
    <w:rsid w:val="00CB05F0"/>
    <w:rsid w:val="00CB0DB1"/>
    <w:rsid w:val="00CC171F"/>
    <w:rsid w:val="00CC1DFA"/>
    <w:rsid w:val="00CD5EAF"/>
    <w:rsid w:val="00CE30D7"/>
    <w:rsid w:val="00CE4475"/>
    <w:rsid w:val="00CE453C"/>
    <w:rsid w:val="00CE51C6"/>
    <w:rsid w:val="00CE7EBC"/>
    <w:rsid w:val="00CF6379"/>
    <w:rsid w:val="00CF7BFF"/>
    <w:rsid w:val="00D0380C"/>
    <w:rsid w:val="00D06B5E"/>
    <w:rsid w:val="00D1256A"/>
    <w:rsid w:val="00D16E3E"/>
    <w:rsid w:val="00D23132"/>
    <w:rsid w:val="00D271EF"/>
    <w:rsid w:val="00D300C7"/>
    <w:rsid w:val="00D30572"/>
    <w:rsid w:val="00D3180F"/>
    <w:rsid w:val="00D325B6"/>
    <w:rsid w:val="00D32B99"/>
    <w:rsid w:val="00D32E91"/>
    <w:rsid w:val="00D46CB5"/>
    <w:rsid w:val="00D53F2E"/>
    <w:rsid w:val="00D54AAF"/>
    <w:rsid w:val="00D60AF5"/>
    <w:rsid w:val="00D6740E"/>
    <w:rsid w:val="00D74019"/>
    <w:rsid w:val="00D7453A"/>
    <w:rsid w:val="00D8780B"/>
    <w:rsid w:val="00D9331C"/>
    <w:rsid w:val="00D93AA2"/>
    <w:rsid w:val="00D96981"/>
    <w:rsid w:val="00DA50E5"/>
    <w:rsid w:val="00DB30C5"/>
    <w:rsid w:val="00DB4F4F"/>
    <w:rsid w:val="00DC3B98"/>
    <w:rsid w:val="00DD351D"/>
    <w:rsid w:val="00DD618E"/>
    <w:rsid w:val="00DD75D9"/>
    <w:rsid w:val="00DE195F"/>
    <w:rsid w:val="00DE45D7"/>
    <w:rsid w:val="00E037A9"/>
    <w:rsid w:val="00E24144"/>
    <w:rsid w:val="00E27042"/>
    <w:rsid w:val="00E279EB"/>
    <w:rsid w:val="00E3114D"/>
    <w:rsid w:val="00E32FC5"/>
    <w:rsid w:val="00E35D63"/>
    <w:rsid w:val="00E51677"/>
    <w:rsid w:val="00E52A4E"/>
    <w:rsid w:val="00E52BAA"/>
    <w:rsid w:val="00E60F84"/>
    <w:rsid w:val="00E625DB"/>
    <w:rsid w:val="00E63EB7"/>
    <w:rsid w:val="00E72E94"/>
    <w:rsid w:val="00E72EBF"/>
    <w:rsid w:val="00E754DB"/>
    <w:rsid w:val="00E80689"/>
    <w:rsid w:val="00E83A72"/>
    <w:rsid w:val="00E85EE2"/>
    <w:rsid w:val="00E87A3F"/>
    <w:rsid w:val="00E90282"/>
    <w:rsid w:val="00E924E2"/>
    <w:rsid w:val="00E946F8"/>
    <w:rsid w:val="00EA3DDE"/>
    <w:rsid w:val="00EB6741"/>
    <w:rsid w:val="00EB6B59"/>
    <w:rsid w:val="00EC1166"/>
    <w:rsid w:val="00EC4FCC"/>
    <w:rsid w:val="00EC520F"/>
    <w:rsid w:val="00EC55B5"/>
    <w:rsid w:val="00EC5ACE"/>
    <w:rsid w:val="00EC7E76"/>
    <w:rsid w:val="00ED1F5F"/>
    <w:rsid w:val="00ED4323"/>
    <w:rsid w:val="00ED6703"/>
    <w:rsid w:val="00ED6C92"/>
    <w:rsid w:val="00EE3479"/>
    <w:rsid w:val="00EE44CA"/>
    <w:rsid w:val="00EF0285"/>
    <w:rsid w:val="00EF3886"/>
    <w:rsid w:val="00EF6AB7"/>
    <w:rsid w:val="00EF717C"/>
    <w:rsid w:val="00F01B87"/>
    <w:rsid w:val="00F02A1A"/>
    <w:rsid w:val="00F03CD3"/>
    <w:rsid w:val="00F068AF"/>
    <w:rsid w:val="00F06CAA"/>
    <w:rsid w:val="00F12B45"/>
    <w:rsid w:val="00F17ED5"/>
    <w:rsid w:val="00F2303E"/>
    <w:rsid w:val="00F233A1"/>
    <w:rsid w:val="00F272C8"/>
    <w:rsid w:val="00F30859"/>
    <w:rsid w:val="00F3419E"/>
    <w:rsid w:val="00F413C1"/>
    <w:rsid w:val="00F44B9E"/>
    <w:rsid w:val="00F52F34"/>
    <w:rsid w:val="00F6230C"/>
    <w:rsid w:val="00F628FE"/>
    <w:rsid w:val="00F655C6"/>
    <w:rsid w:val="00F772AE"/>
    <w:rsid w:val="00F773BD"/>
    <w:rsid w:val="00FA25CC"/>
    <w:rsid w:val="00FB3894"/>
    <w:rsid w:val="00FB3FF0"/>
    <w:rsid w:val="00FB4CE4"/>
    <w:rsid w:val="00FC10AC"/>
    <w:rsid w:val="00FC19C3"/>
    <w:rsid w:val="00FC6A8A"/>
    <w:rsid w:val="00FD077A"/>
    <w:rsid w:val="00FD1216"/>
    <w:rsid w:val="00FD5645"/>
    <w:rsid w:val="00FE12E3"/>
    <w:rsid w:val="00FE1A85"/>
    <w:rsid w:val="00FE2DD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45B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5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71537"/>
    <w:rPr>
      <w:sz w:val="20"/>
      <w:szCs w:val="20"/>
    </w:rPr>
  </w:style>
  <w:style w:type="character" w:styleId="a5">
    <w:name w:val="footnote reference"/>
    <w:uiPriority w:val="99"/>
    <w:rsid w:val="00B71537"/>
    <w:rPr>
      <w:vertAlign w:val="superscript"/>
    </w:rPr>
  </w:style>
  <w:style w:type="paragraph" w:customStyle="1" w:styleId="31">
    <w:name w:val="Заг 3"/>
    <w:basedOn w:val="a"/>
    <w:link w:val="32"/>
    <w:qFormat/>
    <w:rsid w:val="00B71537"/>
    <w:pPr>
      <w:keepNext/>
      <w:keepLines/>
      <w:spacing w:after="0" w:line="360" w:lineRule="auto"/>
      <w:jc w:val="both"/>
      <w:outlineLvl w:val="2"/>
    </w:pPr>
    <w:rPr>
      <w:rFonts w:ascii="Times New Roman Полужирный" w:eastAsiaTheme="majorEastAsia" w:hAnsi="Times New Roman Полужирный" w:cs="Times New Roman"/>
      <w:b/>
      <w:bCs/>
      <w:sz w:val="24"/>
      <w:szCs w:val="24"/>
    </w:rPr>
  </w:style>
  <w:style w:type="character" w:customStyle="1" w:styleId="32">
    <w:name w:val="Заг 3 Знак"/>
    <w:basedOn w:val="a0"/>
    <w:link w:val="31"/>
    <w:rsid w:val="00B71537"/>
    <w:rPr>
      <w:rFonts w:ascii="Times New Roman Полужирный" w:eastAsiaTheme="majorEastAsia" w:hAnsi="Times New Roman Полужирный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537"/>
  </w:style>
  <w:style w:type="paragraph" w:styleId="a8">
    <w:name w:val="footer"/>
    <w:basedOn w:val="a"/>
    <w:link w:val="a9"/>
    <w:uiPriority w:val="99"/>
    <w:unhideWhenUsed/>
    <w:rsid w:val="00B7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537"/>
  </w:style>
  <w:style w:type="paragraph" w:styleId="aa">
    <w:name w:val="List Paragraph"/>
    <w:basedOn w:val="a"/>
    <w:link w:val="ab"/>
    <w:uiPriority w:val="34"/>
    <w:qFormat/>
    <w:rsid w:val="001C2D3B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8B4759"/>
  </w:style>
  <w:style w:type="character" w:styleId="ac">
    <w:name w:val="annotation reference"/>
    <w:basedOn w:val="a0"/>
    <w:uiPriority w:val="99"/>
    <w:semiHidden/>
    <w:unhideWhenUsed/>
    <w:rsid w:val="00677C8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77C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77C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C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7C8E"/>
    <w:rPr>
      <w:b/>
      <w:bCs/>
      <w:sz w:val="20"/>
      <w:szCs w:val="20"/>
    </w:rPr>
  </w:style>
  <w:style w:type="table" w:styleId="af1">
    <w:name w:val="Table Grid"/>
    <w:basedOn w:val="a1"/>
    <w:uiPriority w:val="39"/>
    <w:rsid w:val="000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1A4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2A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2A2562"/>
    <w:rPr>
      <w:color w:val="0000FF"/>
      <w:u w:val="single"/>
    </w:rPr>
  </w:style>
  <w:style w:type="character" w:customStyle="1" w:styleId="2">
    <w:name w:val="Основной текст (2)"/>
    <w:basedOn w:val="a0"/>
    <w:rsid w:val="007A1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D1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semiHidden/>
    <w:rsid w:val="001D12E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B4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6">
    <w:name w:val="Body Text"/>
    <w:basedOn w:val="a"/>
    <w:link w:val="af7"/>
    <w:uiPriority w:val="1"/>
    <w:qFormat/>
    <w:rsid w:val="006B4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6B45C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6B45CF"/>
    <w:pPr>
      <w:widowControl w:val="0"/>
      <w:autoSpaceDE w:val="0"/>
      <w:autoSpaceDN w:val="0"/>
      <w:spacing w:after="0" w:line="240" w:lineRule="auto"/>
      <w:ind w:left="109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7962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Default">
    <w:name w:val="Default"/>
    <w:rsid w:val="0079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uiPriority w:val="99"/>
    <w:rsid w:val="00796247"/>
  </w:style>
  <w:style w:type="paragraph" w:customStyle="1" w:styleId="33">
    <w:name w:val="3 Заг"/>
    <w:basedOn w:val="3"/>
    <w:link w:val="34"/>
    <w:autoRedefine/>
    <w:qFormat/>
    <w:rsid w:val="00796247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34">
    <w:name w:val="3 Заг Знак"/>
    <w:link w:val="33"/>
    <w:rsid w:val="007962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0">
    <w:name w:val="Сетка таблицы2"/>
    <w:basedOn w:val="a1"/>
    <w:next w:val="af1"/>
    <w:uiPriority w:val="59"/>
    <w:rsid w:val="007962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22"/>
    <w:locked/>
    <w:rsid w:val="00796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8"/>
    <w:rsid w:val="00796247"/>
    <w:pPr>
      <w:widowControl w:val="0"/>
      <w:shd w:val="clear" w:color="auto" w:fill="FFFFFF"/>
      <w:spacing w:before="780" w:after="0" w:line="557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79624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6247"/>
    <w:pPr>
      <w:widowControl w:val="0"/>
      <w:shd w:val="clear" w:color="auto" w:fill="FFFFFF"/>
      <w:spacing w:before="180" w:after="300"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character" w:customStyle="1" w:styleId="11Exact">
    <w:name w:val="Основной текст (11) Exact"/>
    <w:basedOn w:val="a0"/>
    <w:link w:val="11"/>
    <w:locked/>
    <w:rsid w:val="00796247"/>
    <w:rPr>
      <w:rFonts w:ascii="Corbel" w:eastAsia="Corbel" w:hAnsi="Corbel" w:cs="Corbel"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796247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35">
    <w:name w:val="Основной текст3"/>
    <w:basedOn w:val="a"/>
    <w:rsid w:val="00796247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15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71537"/>
    <w:rPr>
      <w:sz w:val="20"/>
      <w:szCs w:val="20"/>
    </w:rPr>
  </w:style>
  <w:style w:type="character" w:styleId="a5">
    <w:name w:val="footnote reference"/>
    <w:uiPriority w:val="99"/>
    <w:rsid w:val="00B71537"/>
    <w:rPr>
      <w:vertAlign w:val="superscript"/>
    </w:rPr>
  </w:style>
  <w:style w:type="paragraph" w:customStyle="1" w:styleId="31">
    <w:name w:val="Заг 3"/>
    <w:basedOn w:val="a"/>
    <w:link w:val="32"/>
    <w:qFormat/>
    <w:rsid w:val="00B71537"/>
    <w:pPr>
      <w:keepNext/>
      <w:keepLines/>
      <w:spacing w:after="0" w:line="360" w:lineRule="auto"/>
      <w:jc w:val="both"/>
      <w:outlineLvl w:val="2"/>
    </w:pPr>
    <w:rPr>
      <w:rFonts w:ascii="Times New Roman Полужирный" w:eastAsiaTheme="majorEastAsia" w:hAnsi="Times New Roman Полужирный" w:cs="Times New Roman"/>
      <w:b/>
      <w:bCs/>
      <w:sz w:val="24"/>
      <w:szCs w:val="24"/>
    </w:rPr>
  </w:style>
  <w:style w:type="character" w:customStyle="1" w:styleId="32">
    <w:name w:val="Заг 3 Знак"/>
    <w:basedOn w:val="a0"/>
    <w:link w:val="31"/>
    <w:rsid w:val="00B71537"/>
    <w:rPr>
      <w:rFonts w:ascii="Times New Roman Полужирный" w:eastAsiaTheme="majorEastAsia" w:hAnsi="Times New Roman Полужирный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7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537"/>
  </w:style>
  <w:style w:type="paragraph" w:styleId="a8">
    <w:name w:val="footer"/>
    <w:basedOn w:val="a"/>
    <w:link w:val="a9"/>
    <w:uiPriority w:val="99"/>
    <w:unhideWhenUsed/>
    <w:rsid w:val="00B7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537"/>
  </w:style>
  <w:style w:type="paragraph" w:styleId="aa">
    <w:name w:val="List Paragraph"/>
    <w:basedOn w:val="a"/>
    <w:link w:val="ab"/>
    <w:uiPriority w:val="34"/>
    <w:qFormat/>
    <w:rsid w:val="001C2D3B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8B4759"/>
  </w:style>
  <w:style w:type="character" w:styleId="ac">
    <w:name w:val="annotation reference"/>
    <w:basedOn w:val="a0"/>
    <w:uiPriority w:val="99"/>
    <w:semiHidden/>
    <w:unhideWhenUsed/>
    <w:rsid w:val="00677C8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77C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77C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C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7C8E"/>
    <w:rPr>
      <w:b/>
      <w:bCs/>
      <w:sz w:val="20"/>
      <w:szCs w:val="20"/>
    </w:rPr>
  </w:style>
  <w:style w:type="table" w:styleId="af1">
    <w:name w:val="Table Grid"/>
    <w:basedOn w:val="a1"/>
    <w:uiPriority w:val="39"/>
    <w:rsid w:val="000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1A4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2A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2A2562"/>
    <w:rPr>
      <w:color w:val="0000FF"/>
      <w:u w:val="single"/>
    </w:rPr>
  </w:style>
  <w:style w:type="character" w:customStyle="1" w:styleId="2">
    <w:name w:val="Основной текст (2)"/>
    <w:basedOn w:val="a0"/>
    <w:rsid w:val="007A1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D1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semiHidden/>
    <w:rsid w:val="001D12E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B4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6">
    <w:name w:val="Body Text"/>
    <w:basedOn w:val="a"/>
    <w:link w:val="af7"/>
    <w:uiPriority w:val="1"/>
    <w:qFormat/>
    <w:rsid w:val="006B4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6B45C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6B45CF"/>
    <w:pPr>
      <w:widowControl w:val="0"/>
      <w:autoSpaceDE w:val="0"/>
      <w:autoSpaceDN w:val="0"/>
      <w:spacing w:after="0" w:line="240" w:lineRule="auto"/>
      <w:ind w:left="109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7962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Default">
    <w:name w:val="Default"/>
    <w:rsid w:val="0079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uiPriority w:val="99"/>
    <w:rsid w:val="00796247"/>
  </w:style>
  <w:style w:type="paragraph" w:customStyle="1" w:styleId="33">
    <w:name w:val="3 Заг"/>
    <w:basedOn w:val="3"/>
    <w:link w:val="34"/>
    <w:autoRedefine/>
    <w:qFormat/>
    <w:rsid w:val="00796247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34">
    <w:name w:val="3 Заг Знак"/>
    <w:link w:val="33"/>
    <w:rsid w:val="007962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0">
    <w:name w:val="Сетка таблицы2"/>
    <w:basedOn w:val="a1"/>
    <w:next w:val="af1"/>
    <w:uiPriority w:val="59"/>
    <w:rsid w:val="007962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22"/>
    <w:locked/>
    <w:rsid w:val="00796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8"/>
    <w:rsid w:val="00796247"/>
    <w:pPr>
      <w:widowControl w:val="0"/>
      <w:shd w:val="clear" w:color="auto" w:fill="FFFFFF"/>
      <w:spacing w:before="780" w:after="0" w:line="557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79624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6247"/>
    <w:pPr>
      <w:widowControl w:val="0"/>
      <w:shd w:val="clear" w:color="auto" w:fill="FFFFFF"/>
      <w:spacing w:before="180" w:after="300"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character" w:customStyle="1" w:styleId="11Exact">
    <w:name w:val="Основной текст (11) Exact"/>
    <w:basedOn w:val="a0"/>
    <w:link w:val="11"/>
    <w:locked/>
    <w:rsid w:val="00796247"/>
    <w:rPr>
      <w:rFonts w:ascii="Corbel" w:eastAsia="Corbel" w:hAnsi="Corbel" w:cs="Corbel"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796247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35">
    <w:name w:val="Основной текст3"/>
    <w:basedOn w:val="a"/>
    <w:rsid w:val="00796247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1D63-8E83-4828-99CB-1EA3F3F8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14074</Words>
  <Characters>80224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SharePC</dc:creator>
  <cp:lastModifiedBy>Admin</cp:lastModifiedBy>
  <cp:revision>4</cp:revision>
  <dcterms:created xsi:type="dcterms:W3CDTF">2022-08-30T21:18:00Z</dcterms:created>
  <dcterms:modified xsi:type="dcterms:W3CDTF">2022-08-30T21:22:00Z</dcterms:modified>
</cp:coreProperties>
</file>