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НАРУШЕНИЯМИ ОПОРНО-ДВИГАТЕЛЬНОГО АППАРАТА </w:t>
      </w:r>
    </w:p>
    <w:p w:rsidR="005C4FD1" w:rsidRPr="00FB6B50" w:rsidRDefault="005C4FD1" w:rsidP="005C4FD1">
      <w:pPr>
        <w:pStyle w:val="a9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(ВАРИАНТ 6.2)</w:t>
      </w:r>
      <w:r>
        <w:rPr>
          <w:color w:val="000000"/>
          <w:sz w:val="28"/>
          <w:szCs w:val="28"/>
        </w:rPr>
        <w:tab/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5C4FD1" w:rsidRP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  <w:rPr>
          <w:b/>
        </w:rPr>
      </w:pPr>
      <w:r w:rsidRPr="005C4FD1">
        <w:rPr>
          <w:b/>
        </w:rPr>
        <w:t>АДАПТИВНАЯ ФИЗИЧЕСКАЯ КУЛЬТУРА</w:t>
      </w:r>
    </w:p>
    <w:p w:rsidR="005C4FD1" w:rsidRDefault="005C4FD1" w:rsidP="005C4FD1">
      <w:pPr>
        <w:pStyle w:val="a9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</w:t>
      </w:r>
      <w:proofErr w:type="gramStart"/>
      <w:r>
        <w:rPr>
          <w:color w:val="000000"/>
          <w:sz w:val="28"/>
          <w:szCs w:val="28"/>
        </w:rPr>
        <w:t>подготовительного</w:t>
      </w:r>
      <w:proofErr w:type="gramEnd"/>
      <w:r>
        <w:rPr>
          <w:color w:val="000000"/>
          <w:sz w:val="28"/>
          <w:szCs w:val="28"/>
        </w:rPr>
        <w:t xml:space="preserve"> и 1–4 классов общеобразовательных организаций)</w:t>
      </w:r>
    </w:p>
    <w:p w:rsidR="005C4FD1" w:rsidRDefault="005C4FD1" w:rsidP="005C4FD1">
      <w:pPr>
        <w:pStyle w:val="a9"/>
        <w:spacing w:before="0" w:beforeAutospacing="0" w:after="0" w:afterAutospacing="0"/>
      </w:pPr>
      <w:r>
        <w:t> </w:t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  <w:r>
        <w:tab/>
      </w: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C63CA4" w:rsidRPr="001476F0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  <w:jc w:val="center"/>
        <w:rPr>
          <w:b/>
          <w:sz w:val="28"/>
          <w:szCs w:val="28"/>
        </w:rPr>
      </w:pPr>
      <w:r>
        <w:t>Москва, 2023</w:t>
      </w:r>
    </w:p>
    <w:p w:rsidR="005C4FD1" w:rsidRDefault="005C4FD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49443885"/>
        <w:docPartObj>
          <w:docPartGallery w:val="Table of Contents"/>
          <w:docPartUnique/>
        </w:docPartObj>
      </w:sdtPr>
      <w:sdtContent>
        <w:p w:rsidR="007766E0" w:rsidRDefault="007766E0">
          <w:pPr>
            <w:pStyle w:val="afe"/>
          </w:pPr>
          <w:r>
            <w:t>Оглавление</w:t>
          </w:r>
        </w:p>
        <w:p w:rsidR="007766E0" w:rsidRDefault="007766E0">
          <w:pPr>
            <w:pStyle w:val="11"/>
          </w:pPr>
          <w:r>
            <w:rPr>
              <w:b/>
              <w:bCs/>
            </w:rPr>
            <w:t>Пояснительная записка</w:t>
          </w:r>
          <w:r>
            <w:ptab w:relativeTo="margin" w:alignment="right" w:leader="dot"/>
          </w:r>
          <w:r w:rsidRPr="007766E0">
            <w:rPr>
              <w:b/>
            </w:rPr>
            <w:t>3</w:t>
          </w:r>
        </w:p>
        <w:p w:rsidR="007766E0" w:rsidRDefault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Содержание учебного предмета «Адаптивная физическая культура»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15</w:t>
          </w:r>
        </w:p>
        <w:p w:rsidR="007766E0" w:rsidRDefault="007766E0" w:rsidP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Планируемые результаты освоения учебного предмета «Адаптивная физическая культура»</w:t>
          </w:r>
          <w:r>
            <w:ptab w:relativeTo="margin" w:alignment="right" w:leader="dot"/>
          </w:r>
          <w:r w:rsidRPr="007766E0">
            <w:rPr>
              <w:b/>
            </w:rPr>
            <w:t>50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  <w:bCs/>
            </w:rPr>
            <w:t xml:space="preserve">Тематическое </w:t>
          </w:r>
          <w:r w:rsidRPr="007766E0">
            <w:rPr>
              <w:b/>
              <w:bCs/>
            </w:rPr>
            <w:t>планирование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62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</w:rPr>
            <w:t>Приложение</w:t>
          </w:r>
          <w:r w:rsidRPr="007766E0">
            <w:rPr>
              <w:b/>
            </w:rPr>
            <w:ptab w:relativeTo="margin" w:alignment="right" w:leader="dot"/>
          </w:r>
          <w:r>
            <w:rPr>
              <w:b/>
            </w:rPr>
            <w:t>63</w:t>
          </w:r>
        </w:p>
        <w:p w:rsidR="007766E0" w:rsidRDefault="00225D24">
          <w:pPr>
            <w:pStyle w:val="31"/>
            <w:ind w:left="446"/>
          </w:pPr>
        </w:p>
      </w:sdtContent>
    </w:sdt>
    <w:p w:rsidR="00007324" w:rsidRDefault="000073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C4FD1" w:rsidRDefault="005C4FD1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Федеральная рабочая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» (предметная область «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>
        <w:rPr>
          <w:rFonts w:ascii="Times New Roman" w:eastAsia="Times New Roman" w:hAnsi="Times New Roman" w:cs="Times New Roman"/>
          <w:sz w:val="24"/>
          <w:szCs w:val="24"/>
        </w:rPr>
        <w:t>ного предмета «Адаптивная физическая культура» для подготовительного и 1—4 классов,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годам обучения, 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на уровне начального общего образования и тематическое планирование изучения курса. </w:t>
      </w:r>
      <w:proofErr w:type="gramEnd"/>
    </w:p>
    <w:p w:rsidR="005C4FD1" w:rsidRDefault="005C4FD1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Федеральная рабочая п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программе воспитания.</w:t>
      </w:r>
    </w:p>
    <w:p w:rsidR="005C4FD1" w:rsidRDefault="005C4FD1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1476F0" w:rsidRDefault="00994F5F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3CA4" w:rsidRDefault="00C63CA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F4" w:rsidRPr="001476F0" w:rsidRDefault="00E532F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D0" w:rsidRPr="001476F0" w:rsidRDefault="006019C4" w:rsidP="003709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D8722E">
        <w:rPr>
          <w:rFonts w:ascii="Times New Roman" w:hAnsi="Times New Roman" w:cs="Times New Roman"/>
          <w:sz w:val="24"/>
          <w:szCs w:val="24"/>
        </w:rPr>
        <w:t xml:space="preserve"> рабочая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для обучающихся с </w:t>
      </w:r>
      <w:r w:rsidR="002F253B" w:rsidRPr="001476F0">
        <w:rPr>
          <w:rFonts w:ascii="Times New Roman" w:eastAsia="Times New Roman" w:hAnsi="Times New Roman" w:cs="Times New Roman"/>
          <w:sz w:val="24"/>
          <w:szCs w:val="24"/>
        </w:rPr>
        <w:t xml:space="preserve">нарушениями опорно-двигательного аппарата 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по предмету «Адаптивная физическая культура» </w:t>
      </w:r>
      <w:r w:rsidRPr="001476F0">
        <w:rPr>
          <w:rFonts w:ascii="Times New Roman" w:hAnsi="Times New Roman" w:cs="Times New Roman"/>
          <w:sz w:val="24"/>
          <w:szCs w:val="24"/>
        </w:rPr>
        <w:t xml:space="preserve">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03B7"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огласно своему назначению являе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 xml:space="preserve">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</w:t>
      </w:r>
      <w:proofErr w:type="gramStart"/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НОДА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. Она  дае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т представление о целях, общей стратегии коррекционно-образовательного процесса обучающихся с НОДА средствами учебного предмета «Адаптивная физическ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ая культура» (АФК); устанавливае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 xml:space="preserve">т предметное содержание, 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="00593ED0" w:rsidRPr="00BB18A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593ED0" w:rsidRPr="00BB18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3ED0" w:rsidRPr="00BB18A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593ED0" w:rsidRPr="00BB18A8">
        <w:rPr>
          <w:rFonts w:ascii="Times New Roman" w:hAnsi="Times New Roman" w:cs="Times New Roman"/>
          <w:sz w:val="24"/>
          <w:szCs w:val="24"/>
        </w:rPr>
        <w:t xml:space="preserve"> связей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, логики учебного процесса, возрастных и </w:t>
      </w:r>
      <w:r w:rsidR="0037091E">
        <w:rPr>
          <w:rFonts w:ascii="Times New Roman" w:hAnsi="Times New Roman" w:cs="Times New Roman"/>
          <w:sz w:val="24"/>
          <w:szCs w:val="24"/>
        </w:rPr>
        <w:t>психофизических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особенностей обучающихся; определяет возможности предмета для реализации требований к результатам освоения адаптивной основной </w:t>
      </w:r>
      <w:r w:rsidR="005C4FD1">
        <w:rPr>
          <w:rFonts w:ascii="Times New Roman" w:hAnsi="Times New Roman" w:cs="Times New Roman"/>
          <w:sz w:val="24"/>
          <w:szCs w:val="24"/>
        </w:rPr>
        <w:t>обще</w:t>
      </w:r>
      <w:r w:rsidR="00593ED0" w:rsidRPr="001476F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НОДА по освоению учебного содержания.</w:t>
      </w:r>
    </w:p>
    <w:p w:rsidR="00593ED0" w:rsidRPr="001476F0" w:rsidRDefault="00994F5F" w:rsidP="00C63C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DE02D4">
        <w:rPr>
          <w:rFonts w:ascii="Times New Roman" w:hAnsi="Times New Roman" w:cs="Times New Roman"/>
          <w:sz w:val="24"/>
          <w:szCs w:val="24"/>
        </w:rPr>
        <w:t xml:space="preserve"> </w:t>
      </w:r>
      <w:r w:rsidR="0089085F">
        <w:rPr>
          <w:rFonts w:ascii="Times New Roman" w:hAnsi="Times New Roman" w:cs="Times New Roman"/>
          <w:sz w:val="24"/>
          <w:szCs w:val="24"/>
        </w:rPr>
        <w:t>обучающихся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современное общество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снижении нагрузки на медицинские и социальные органы,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государственная политика с национальными целями увеличения продолжительности жизни граждан России и научная теория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культуры, представляющая закономерности двигательной деятельности человека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с ОВЗ</w:t>
      </w:r>
      <w:r w:rsidR="00593ED0" w:rsidRPr="001476F0">
        <w:rPr>
          <w:rFonts w:ascii="Times New Roman" w:hAnsi="Times New Roman" w:cs="Times New Roman"/>
          <w:sz w:val="24"/>
          <w:szCs w:val="24"/>
        </w:rPr>
        <w:t>, коррекции первичных и вторичных отклонений с помощью</w:t>
      </w:r>
      <w:proofErr w:type="gramEnd"/>
      <w:r w:rsidR="00593ED0" w:rsidRPr="001476F0">
        <w:rPr>
          <w:rFonts w:ascii="Times New Roman" w:hAnsi="Times New Roman" w:cs="Times New Roman"/>
          <w:sz w:val="24"/>
          <w:szCs w:val="24"/>
        </w:rPr>
        <w:t xml:space="preserve"> физических упражнений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обучающихся с НОДА, научные и методологические подходы к их обучению, воспитанию и реабилитации (</w:t>
      </w:r>
      <w:proofErr w:type="spellStart"/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93ED0" w:rsidRPr="001476F0" w:rsidRDefault="00593ED0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НОДА, формированию осознанного отношения к своим силам, развитию основных физических качеств, 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 xml:space="preserve">коррекцию и 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компенсацию нарушенных функций организма и его спортивного самоопределения.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proofErr w:type="spellStart"/>
      <w:r w:rsidR="00994F5F" w:rsidRPr="001476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общих представлений о</w:t>
      </w:r>
      <w:r w:rsidRPr="001476F0">
        <w:rPr>
          <w:rFonts w:ascii="Times New Roman" w:hAnsi="Times New Roman" w:cs="Times New Roman"/>
          <w:sz w:val="24"/>
          <w:szCs w:val="24"/>
        </w:rPr>
        <w:t>б</w:t>
      </w:r>
      <w:r w:rsidR="00AF6F0A" w:rsidRPr="001476F0">
        <w:rPr>
          <w:rFonts w:ascii="Times New Roman" w:hAnsi="Times New Roman" w:cs="Times New Roman"/>
          <w:sz w:val="24"/>
          <w:szCs w:val="24"/>
        </w:rPr>
        <w:t xml:space="preserve"> адаптивной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культуре и спорте, физической активности, физических качествах, жизненно важных прикладных умениях и навыках, </w:t>
      </w:r>
      <w:r w:rsidRPr="001476F0">
        <w:rPr>
          <w:rFonts w:ascii="Times New Roman" w:hAnsi="Times New Roman" w:cs="Times New Roman"/>
          <w:sz w:val="24"/>
          <w:szCs w:val="24"/>
        </w:rPr>
        <w:t xml:space="preserve">компенсации и коррекции нарушенных двигательных функций, </w:t>
      </w:r>
      <w:r w:rsidR="00994F5F" w:rsidRPr="001476F0">
        <w:rPr>
          <w:rFonts w:ascii="Times New Roman" w:hAnsi="Times New Roman" w:cs="Times New Roman"/>
          <w:sz w:val="24"/>
          <w:szCs w:val="24"/>
        </w:rPr>
        <w:t>основных</w:t>
      </w:r>
      <w:r w:rsidR="009B03B7">
        <w:rPr>
          <w:rFonts w:ascii="Times New Roman" w:hAnsi="Times New Roman" w:cs="Times New Roman"/>
          <w:sz w:val="24"/>
          <w:szCs w:val="24"/>
        </w:rPr>
        <w:t xml:space="preserve"> </w:t>
      </w:r>
      <w:r w:rsidR="00994F5F" w:rsidRPr="001476F0">
        <w:rPr>
          <w:rFonts w:ascii="Times New Roman" w:hAnsi="Times New Roman" w:cs="Times New Roman"/>
          <w:sz w:val="24"/>
          <w:szCs w:val="24"/>
        </w:rPr>
        <w:t>физических упражнениях (</w:t>
      </w:r>
      <w:r w:rsidRPr="001476F0">
        <w:rPr>
          <w:rFonts w:ascii="Times New Roman" w:hAnsi="Times New Roman" w:cs="Times New Roman"/>
          <w:sz w:val="24"/>
          <w:szCs w:val="24"/>
        </w:rPr>
        <w:t>коррекционных, гимнастических, игровых,  и спортивных)</w:t>
      </w:r>
      <w:r w:rsidR="00994F5F"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5C4FD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9085F">
        <w:rPr>
          <w:rFonts w:ascii="Times New Roman" w:hAnsi="Times New Roman" w:cs="Times New Roman"/>
          <w:sz w:val="24"/>
          <w:szCs w:val="24"/>
        </w:rPr>
        <w:t>ориентирована на обеспечение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обучающимися нормативов Всероссийского физкультурно-спортивного комплекса ГТО</w:t>
      </w:r>
      <w:r w:rsidR="009B03B7">
        <w:rPr>
          <w:rFonts w:ascii="Times New Roman" w:hAnsi="Times New Roman" w:cs="Times New Roman"/>
          <w:sz w:val="24"/>
          <w:szCs w:val="24"/>
        </w:rPr>
        <w:t xml:space="preserve">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для </w:t>
      </w:r>
      <w:r w:rsidR="0037091E">
        <w:rPr>
          <w:rFonts w:ascii="Times New Roman" w:hAnsi="Times New Roman" w:cs="Times New Roman"/>
          <w:sz w:val="24"/>
          <w:szCs w:val="24"/>
        </w:rPr>
        <w:t xml:space="preserve">лиц с ограничениями в состоянии здоровья 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другие предметные результаты </w:t>
      </w:r>
      <w:r w:rsidR="0037091E">
        <w:rPr>
          <w:rFonts w:ascii="Times New Roman" w:hAnsi="Times New Roman" w:cs="Times New Roman"/>
          <w:sz w:val="24"/>
          <w:szCs w:val="24"/>
        </w:rPr>
        <w:t>ФА</w:t>
      </w:r>
      <w:r w:rsidR="006805CD" w:rsidRPr="001476F0">
        <w:rPr>
          <w:rFonts w:ascii="Times New Roman" w:hAnsi="Times New Roman" w:cs="Times New Roman"/>
          <w:sz w:val="24"/>
          <w:szCs w:val="24"/>
        </w:rPr>
        <w:t>ОП НОО для обучающихся с НОДА (вариант 6.2)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27DF0" w:rsidRPr="001476F0" w:rsidRDefault="00627DF0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101876889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характеристика </w:t>
      </w:r>
      <w:proofErr w:type="gramStart"/>
      <w:r w:rsidRPr="001476F0">
        <w:rPr>
          <w:rFonts w:ascii="Times New Roman" w:hAnsi="Times New Roman"/>
          <w:i w:val="0"/>
          <w:iCs w:val="0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 с НОДА</w:t>
      </w:r>
    </w:p>
    <w:p w:rsid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Нарушения опорно-двигательного аппарата</w:t>
      </w:r>
      <w:r w:rsidR="009B03B7"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 xml:space="preserve">занимают </w:t>
      </w:r>
      <w:r w:rsidR="001B131A">
        <w:rPr>
          <w:rFonts w:ascii="Times New Roman" w:hAnsi="Times New Roman" w:cs="Times New Roman"/>
        </w:rPr>
        <w:t>одно из ведущих мест среди причин</w:t>
      </w:r>
      <w:r w:rsidRPr="001476F0">
        <w:rPr>
          <w:rFonts w:ascii="Times New Roman" w:hAnsi="Times New Roman" w:cs="Times New Roman"/>
        </w:rPr>
        <w:t xml:space="preserve"> заболеваемости и инвалидности у детей и подростков. Они имеют достаточно большое разнообразие клинических проявлений первичного </w:t>
      </w:r>
      <w:r w:rsidR="0089085F">
        <w:rPr>
          <w:rFonts w:ascii="Times New Roman" w:hAnsi="Times New Roman" w:cs="Times New Roman"/>
        </w:rPr>
        <w:t>нарушения</w:t>
      </w:r>
      <w:r w:rsidRPr="001476F0">
        <w:rPr>
          <w:rFonts w:ascii="Times New Roman" w:hAnsi="Times New Roman" w:cs="Times New Roman"/>
        </w:rPr>
        <w:t xml:space="preserve">, которые условно можно разделить на поражение нервной (церебральный паралич (ЦП), заболевания и травмы спинного мозга) и костно-мышечной (ампутации и дефекты конечностей, </w:t>
      </w:r>
      <w:proofErr w:type="spellStart"/>
      <w:r w:rsidRPr="001476F0">
        <w:rPr>
          <w:rFonts w:ascii="Times New Roman" w:hAnsi="Times New Roman" w:cs="Times New Roman"/>
        </w:rPr>
        <w:t>артрогриппоз</w:t>
      </w:r>
      <w:proofErr w:type="spellEnd"/>
      <w:r w:rsidRPr="001476F0">
        <w:rPr>
          <w:rFonts w:ascii="Times New Roman" w:hAnsi="Times New Roman" w:cs="Times New Roman"/>
        </w:rPr>
        <w:t xml:space="preserve">, карликовость и др.) систем. Для каждой группы характерны свои проявления, которые накладывают отпечаток на функциональное состояние </w:t>
      </w:r>
      <w:proofErr w:type="gramStart"/>
      <w:r w:rsidRPr="001476F0">
        <w:rPr>
          <w:rFonts w:ascii="Times New Roman" w:hAnsi="Times New Roman" w:cs="Times New Roman"/>
        </w:rPr>
        <w:t>обучающихся</w:t>
      </w:r>
      <w:proofErr w:type="gramEnd"/>
      <w:r w:rsidRPr="001476F0">
        <w:rPr>
          <w:rFonts w:ascii="Times New Roman" w:hAnsi="Times New Roman" w:cs="Times New Roman"/>
        </w:rPr>
        <w:t>.</w:t>
      </w:r>
      <w:r w:rsidR="00061A85" w:rsidRPr="001476F0">
        <w:rPr>
          <w:rFonts w:ascii="Times New Roman" w:hAnsi="Times New Roman" w:cs="Times New Roman"/>
        </w:rPr>
        <w:t xml:space="preserve"> Двигательные нарушения обучающихся ограничивают их жизненное пространство, а также сопровождаются вторичными </w:t>
      </w:r>
      <w:r w:rsidR="0089085F">
        <w:rPr>
          <w:rFonts w:ascii="Times New Roman" w:hAnsi="Times New Roman" w:cs="Times New Roman"/>
        </w:rPr>
        <w:t>отклонениями</w:t>
      </w:r>
      <w:r w:rsidR="00061A85" w:rsidRPr="001476F0">
        <w:rPr>
          <w:rFonts w:ascii="Times New Roman" w:hAnsi="Times New Roman" w:cs="Times New Roman"/>
        </w:rPr>
        <w:t xml:space="preserve">, осложняющими их жизнь. Подобного характера инвалидность значительно ограничивает жизнедеятельность и приводит к </w:t>
      </w:r>
      <w:proofErr w:type="gramStart"/>
      <w:r w:rsidR="00061A85" w:rsidRPr="001476F0">
        <w:rPr>
          <w:rFonts w:ascii="Times New Roman" w:hAnsi="Times New Roman" w:cs="Times New Roman"/>
        </w:rPr>
        <w:t>социальной</w:t>
      </w:r>
      <w:proofErr w:type="gramEnd"/>
      <w:r w:rsidR="00001E26">
        <w:rPr>
          <w:rFonts w:ascii="Times New Roman" w:hAnsi="Times New Roman" w:cs="Times New Roman"/>
        </w:rPr>
        <w:t xml:space="preserve"> </w:t>
      </w:r>
      <w:proofErr w:type="spellStart"/>
      <w:r w:rsidR="00061A85" w:rsidRPr="001476F0">
        <w:rPr>
          <w:rFonts w:ascii="Times New Roman" w:hAnsi="Times New Roman" w:cs="Times New Roman"/>
        </w:rPr>
        <w:t>дезадаптации</w:t>
      </w:r>
      <w:proofErr w:type="spellEnd"/>
      <w:r w:rsidR="00061A85" w:rsidRPr="001476F0">
        <w:rPr>
          <w:rFonts w:ascii="Times New Roman" w:hAnsi="Times New Roman" w:cs="Times New Roman"/>
        </w:rPr>
        <w:t>.</w:t>
      </w:r>
    </w:p>
    <w:p w:rsidR="00A814A6" w:rsidRP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Самой распространенной является группа поражений, обусловленная последствиями ЦП</w:t>
      </w:r>
      <w:r w:rsidR="000A2E65">
        <w:rPr>
          <w:rStyle w:val="af1"/>
          <w:rFonts w:ascii="Times New Roman" w:hAnsi="Times New Roman" w:cs="Times New Roman"/>
        </w:rPr>
        <w:footnoteReference w:id="1"/>
      </w:r>
      <w:r w:rsidRPr="00DE02D4">
        <w:rPr>
          <w:rFonts w:ascii="Times New Roman" w:hAnsi="Times New Roman" w:cs="Times New Roman"/>
        </w:rPr>
        <w:t>. В современной</w:t>
      </w:r>
      <w:r w:rsidRPr="001476F0">
        <w:rPr>
          <w:rFonts w:ascii="Times New Roman" w:hAnsi="Times New Roman" w:cs="Times New Roman"/>
        </w:rPr>
        <w:t xml:space="preserve"> научно-методической литературе имеется более 20 классификаций синдромов ЦП. Однако все многообразие клинических проявлений можно определить в 3 группы: спастические формы (спастическая </w:t>
      </w:r>
      <w:proofErr w:type="spellStart"/>
      <w:r w:rsidRPr="001476F0">
        <w:rPr>
          <w:rFonts w:ascii="Times New Roman" w:hAnsi="Times New Roman" w:cs="Times New Roman"/>
        </w:rPr>
        <w:t>диплегия</w:t>
      </w:r>
      <w:proofErr w:type="spellEnd"/>
      <w:r w:rsidRPr="001476F0">
        <w:rPr>
          <w:rFonts w:ascii="Times New Roman" w:hAnsi="Times New Roman" w:cs="Times New Roman"/>
        </w:rPr>
        <w:t xml:space="preserve">, гемиплегия), атонические формы и </w:t>
      </w:r>
      <w:proofErr w:type="spellStart"/>
      <w:r w:rsidRPr="001476F0">
        <w:rPr>
          <w:rFonts w:ascii="Times New Roman" w:hAnsi="Times New Roman" w:cs="Times New Roman"/>
        </w:rPr>
        <w:t>гиперкинетическая</w:t>
      </w:r>
      <w:proofErr w:type="spellEnd"/>
      <w:r w:rsidRPr="001476F0">
        <w:rPr>
          <w:rFonts w:ascii="Times New Roman" w:hAnsi="Times New Roman" w:cs="Times New Roman"/>
        </w:rPr>
        <w:t xml:space="preserve"> форма. Для каждой формы характерны свои особенности состояния опорно-двигательного аппарата. Так, при спастических формах наблюдается повышение мышечного тонуса, формирование контрактур, деформации суставов, парезов и параличей конечностей, наличие тонических рефлексов. При задержке их угасания у обучающегося вслед за движениями головы может изменяться положение конечностей и туловища. При атонических формах наблюдается снижение мышечного тонуса, за счет чего у обучающегося с трудом формируются статические и статодинамические положения тела. Особенностью </w:t>
      </w:r>
      <w:proofErr w:type="spellStart"/>
      <w:r w:rsidRPr="001476F0">
        <w:rPr>
          <w:rFonts w:ascii="Times New Roman" w:hAnsi="Times New Roman" w:cs="Times New Roman"/>
        </w:rPr>
        <w:t>гиперкинетической</w:t>
      </w:r>
      <w:proofErr w:type="spellEnd"/>
      <w:r w:rsidRPr="001476F0">
        <w:rPr>
          <w:rFonts w:ascii="Times New Roman" w:hAnsi="Times New Roman" w:cs="Times New Roman"/>
        </w:rPr>
        <w:t xml:space="preserve"> формы ЦП является наличие непроизвольных движений – гиперкинезов и патологических </w:t>
      </w:r>
      <w:proofErr w:type="spellStart"/>
      <w:r w:rsidRPr="001476F0">
        <w:rPr>
          <w:rFonts w:ascii="Times New Roman" w:hAnsi="Times New Roman" w:cs="Times New Roman"/>
        </w:rPr>
        <w:t>синкинезий</w:t>
      </w:r>
      <w:proofErr w:type="spellEnd"/>
      <w:r w:rsidRPr="001476F0">
        <w:rPr>
          <w:rFonts w:ascii="Times New Roman" w:hAnsi="Times New Roman" w:cs="Times New Roman"/>
        </w:rPr>
        <w:t>, которые тормозят развитие двигательных умений и навыков. При всех формах ЦП наблюдается задержка становления навыков как крупной, так и мелкой моторик, нарушение координации движений. Так же могут существенно разниться уровни развития самообслуживания и передвижения: от тотальной помощи до полной независимости от окружающих. При ЦП нарушения развития имеют, как правило, сложную структуру, т. е. отмечается сочетание двигательных, психических и речевых нарушений. Степень тяжести психомоторных расстройств варьирует в большом диапазоне, где на одном полюсе находятся грубые нарушения, а на другом — минимальные. У обучающихся может наблюдаться целая гамма различных сочетаний. Например, при легких двигательных расстройствах могут наблюдаться выраженные интеллектуальные и речевые нарушения, а при тяжелой степени двигательной патологии могут быть незначительные отклонения в интеллектуальном и речевом развитии. Нередко у обучающихся с церебральным параличом отмечаются нарушения координации движения</w:t>
      </w:r>
      <w:r w:rsidR="002F253B" w:rsidRPr="001476F0">
        <w:rPr>
          <w:rFonts w:ascii="Times New Roman" w:hAnsi="Times New Roman" w:cs="Times New Roman"/>
        </w:rPr>
        <w:t xml:space="preserve">, возникают сложности в выполнении темпо-ритмических характеристик движений, целенаправленности двигательного акта, сложности с сохранением устойчивой позы в положениях сидя и стоя. </w:t>
      </w:r>
      <w:r w:rsidRPr="001476F0">
        <w:rPr>
          <w:rFonts w:ascii="Times New Roman" w:hAnsi="Times New Roman" w:cs="Times New Roman"/>
        </w:rPr>
        <w:t xml:space="preserve">У </w:t>
      </w:r>
      <w:proofErr w:type="gramStart"/>
      <w:r w:rsidRPr="001476F0">
        <w:rPr>
          <w:rFonts w:ascii="Times New Roman" w:hAnsi="Times New Roman" w:cs="Times New Roman"/>
        </w:rPr>
        <w:t>обучающихся</w:t>
      </w:r>
      <w:proofErr w:type="gramEnd"/>
      <w:r w:rsidRPr="001476F0">
        <w:rPr>
          <w:rFonts w:ascii="Times New Roman" w:hAnsi="Times New Roman" w:cs="Times New Roman"/>
        </w:rPr>
        <w:t xml:space="preserve"> с церебральным параличом навыки самообслуживания чаще всего недостаточно сформированы, предметно-практическая деятельность </w:t>
      </w:r>
      <w:r w:rsidR="002F253B" w:rsidRPr="001476F0">
        <w:rPr>
          <w:rFonts w:ascii="Times New Roman" w:hAnsi="Times New Roman" w:cs="Times New Roman"/>
        </w:rPr>
        <w:t>может быть ограничена. Некоторые обучающиеся с тяжелым поражением нервной системы</w:t>
      </w:r>
      <w:r w:rsidRPr="001476F0">
        <w:rPr>
          <w:rFonts w:ascii="Times New Roman" w:hAnsi="Times New Roman" w:cs="Times New Roman"/>
        </w:rPr>
        <w:t xml:space="preserve"> практически не готовы к овладению навыками рисования, письма. Задержка и нарушение формирования всех двигательных функций оказывают неблагоприятное влияние на формирование психики и речи. Так же характерны специфические отклонения в психическом развитии (нарушено формирование познавательной деятельности, эмоционально-волевой сферы и личности). Структура нарушений познавательной деятельности при ЦП имеет ряд специфических особенностей: неравномерный характер нарушений отдельных психических функций; сниженный запас знаний и представлений об окружающем мире; высокая истощаемость; пониженная работоспособность. Чаще всего характерна недостаточность пространственных и </w:t>
      </w:r>
      <w:r w:rsidR="009B03B7" w:rsidRPr="001476F0">
        <w:rPr>
          <w:rFonts w:ascii="Times New Roman" w:hAnsi="Times New Roman" w:cs="Times New Roman"/>
        </w:rPr>
        <w:t>временных</w:t>
      </w:r>
      <w:r w:rsidRPr="001476F0">
        <w:rPr>
          <w:rFonts w:ascii="Times New Roman" w:hAnsi="Times New Roman" w:cs="Times New Roman"/>
        </w:rPr>
        <w:t xml:space="preserve"> представлений, тактильного восприятия, конструктивного </w:t>
      </w:r>
      <w:proofErr w:type="spellStart"/>
      <w:r w:rsidRPr="001476F0">
        <w:rPr>
          <w:rFonts w:ascii="Times New Roman" w:hAnsi="Times New Roman" w:cs="Times New Roman"/>
        </w:rPr>
        <w:t>праксиса</w:t>
      </w:r>
      <w:proofErr w:type="spellEnd"/>
      <w:r w:rsidRPr="001476F0">
        <w:rPr>
          <w:rFonts w:ascii="Times New Roman" w:hAnsi="Times New Roman" w:cs="Times New Roman"/>
        </w:rPr>
        <w:t xml:space="preserve">. Нарушение координированной деятельности различных анализаторных систем (патология зрения, слуха, мышечно-суставного чувства) существенно сказывается на восприятии в целом, ограничивает объем информации, затрудняет интеллектуальную деятельность обучающихся. У них отмечается задержка и нарушение формирования всех сторон речи: лексической, грамматической и фонетико-фонематической. Наиболее частая форма речевой патологии при ЦП — дизартрия, которая редко встречается в изолированном виде, а сочетается с задержкой речевого развития или алалией. 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Ко второй группе </w:t>
      </w:r>
      <w:r w:rsidR="002F253B" w:rsidRPr="001476F0">
        <w:rPr>
          <w:rFonts w:ascii="Times New Roman" w:hAnsi="Times New Roman" w:cs="Times New Roman"/>
          <w:sz w:val="24"/>
          <w:szCs w:val="24"/>
        </w:rPr>
        <w:t>Н</w:t>
      </w:r>
      <w:r w:rsidRPr="001476F0">
        <w:rPr>
          <w:rFonts w:ascii="Times New Roman" w:hAnsi="Times New Roman" w:cs="Times New Roman"/>
          <w:sz w:val="24"/>
          <w:szCs w:val="24"/>
        </w:rPr>
        <w:t>ОДА относятся последствия, обусловленные травмой или заболеванием спинного мозга. Травмы спинного мозга классифицируются в соответствии с отделом позвоночного столба (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шейный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, грудной, поясничный и крестцовый) и номером позвонка, на уровне или ниже которого случилось поражение. Одно из наиболее частых врожденных заболеваний спинного мозга является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спинабифида</w:t>
      </w:r>
      <w:proofErr w:type="spellEnd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SpinaBifida</w:t>
      </w:r>
      <w:proofErr w:type="spellEnd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Pr="001476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Это заболевание представляет собой</w:t>
      </w:r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порок развития позвоночника, характеризующийся </w:t>
      </w:r>
      <w:proofErr w:type="spellStart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незаращением</w:t>
      </w:r>
      <w:proofErr w:type="spellEnd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позвонков и неполным закрытием позвоночного канала, часто сопровождающийся пороком развития спинного мозга. Данное состояние нередко сочетается с дисплазией внутренних органов и других отделов скелета. </w:t>
      </w:r>
      <w:r w:rsidRPr="001476F0">
        <w:rPr>
          <w:rFonts w:ascii="Times New Roman" w:hAnsi="Times New Roman" w:cs="Times New Roman"/>
          <w:sz w:val="24"/>
          <w:szCs w:val="24"/>
        </w:rPr>
        <w:t xml:space="preserve">Несмотря на различную этиологию, основные проявления однотипны: полная или частичная утрата произвольных движений и чувствительности ниже уровня поражения и расстройства функций тазовых органов. В то же время состояние </w:t>
      </w:r>
      <w:r w:rsidR="00061A85" w:rsidRPr="001476F0"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определяется уровнем поражения.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При повреждении шейного отдела на уровне С1-С4 возникают спастические параличи верхних и нижних конечностей, С5-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1-2 – вялые параличи в верхних и спастические – в нижних,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3-12 – спастические, а на уровне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476F0">
        <w:rPr>
          <w:rFonts w:ascii="Times New Roman" w:hAnsi="Times New Roman" w:cs="Times New Roman"/>
          <w:sz w:val="24"/>
          <w:szCs w:val="24"/>
        </w:rPr>
        <w:t>1-5 – вялые в нижних конечностях.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Чаще всего такие </w:t>
      </w:r>
      <w:r w:rsidR="001B131A">
        <w:rPr>
          <w:rFonts w:ascii="Times New Roman" w:hAnsi="Times New Roman" w:cs="Times New Roman"/>
          <w:sz w:val="24"/>
          <w:szCs w:val="24"/>
        </w:rPr>
        <w:t>обучающиеся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нуждаются в посторонней помощи, как для перемещения, так и для самообслуживания. </w:t>
      </w:r>
    </w:p>
    <w:p w:rsidR="00A814A6" w:rsidRPr="001476F0" w:rsidRDefault="00A814A6" w:rsidP="00C63CA4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FontStyle11"/>
          <w:rFonts w:eastAsiaTheme="majorEastAsia"/>
          <w:sz w:val="24"/>
          <w:szCs w:val="24"/>
        </w:rPr>
      </w:pPr>
      <w:r w:rsidRPr="001476F0">
        <w:rPr>
          <w:rStyle w:val="FontStyle11"/>
          <w:rFonts w:eastAsiaTheme="majorEastAsia"/>
          <w:sz w:val="24"/>
          <w:szCs w:val="24"/>
        </w:rPr>
        <w:t xml:space="preserve">У </w:t>
      </w:r>
      <w:r w:rsidR="001B131A">
        <w:rPr>
          <w:rStyle w:val="FontStyle11"/>
          <w:rFonts w:eastAsiaTheme="majorEastAsia"/>
          <w:sz w:val="24"/>
          <w:szCs w:val="24"/>
        </w:rPr>
        <w:t xml:space="preserve"> 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с травмами и заболеваниями спинного мозга наблюдается высокий уровень эмоциональных проблем, связанных с большой зависимостью от окружающих людей.  При травмах спинного мозга </w:t>
      </w:r>
      <w:r w:rsidR="0089085F">
        <w:rPr>
          <w:rStyle w:val="FontStyle11"/>
          <w:rFonts w:eastAsiaTheme="majorEastAsia"/>
          <w:sz w:val="24"/>
          <w:szCs w:val="24"/>
        </w:rPr>
        <w:t>обучающийся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гораздо острее переживает утрату функции свих конечностей по сравнению с </w:t>
      </w:r>
      <w:proofErr w:type="gramStart"/>
      <w:r w:rsidR="0089085F">
        <w:rPr>
          <w:rStyle w:val="FontStyle11"/>
          <w:rFonts w:eastAsiaTheme="majorEastAsia"/>
          <w:sz w:val="24"/>
          <w:szCs w:val="24"/>
        </w:rPr>
        <w:t>обучающимися</w:t>
      </w:r>
      <w:proofErr w:type="gramEnd"/>
      <w:r w:rsidRPr="001476F0">
        <w:rPr>
          <w:rStyle w:val="FontStyle11"/>
          <w:rFonts w:eastAsiaTheme="majorEastAsia"/>
          <w:sz w:val="24"/>
          <w:szCs w:val="24"/>
        </w:rPr>
        <w:t xml:space="preserve">, имеющими врожденные заболевания спинного 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мозга. У всех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данной нозологической группы </w:t>
      </w:r>
      <w:r w:rsidR="001B131A">
        <w:rPr>
          <w:rStyle w:val="FontStyle11"/>
          <w:rFonts w:eastAsiaTheme="majorEastAsia"/>
          <w:sz w:val="24"/>
          <w:szCs w:val="24"/>
        </w:rPr>
        <w:t xml:space="preserve">может наблюдаться </w:t>
      </w:r>
      <w:r w:rsidRPr="001476F0">
        <w:rPr>
          <w:rStyle w:val="FontStyle11"/>
          <w:rFonts w:eastAsiaTheme="majorEastAsia"/>
          <w:sz w:val="24"/>
          <w:szCs w:val="24"/>
        </w:rPr>
        <w:t xml:space="preserve"> подавленность, связанная с использованием инвалидной коляски или костылей, невозможность</w:t>
      </w:r>
      <w:r w:rsidR="001B131A">
        <w:rPr>
          <w:rStyle w:val="FontStyle11"/>
          <w:rFonts w:eastAsiaTheme="majorEastAsia"/>
          <w:sz w:val="24"/>
          <w:szCs w:val="24"/>
        </w:rPr>
        <w:t>ю</w:t>
      </w:r>
      <w:r w:rsidRPr="001476F0">
        <w:rPr>
          <w:rStyle w:val="FontStyle11"/>
          <w:rFonts w:eastAsiaTheme="majorEastAsia"/>
          <w:sz w:val="24"/>
          <w:szCs w:val="24"/>
        </w:rPr>
        <w:t xml:space="preserve"> играть </w:t>
      </w:r>
      <w:r w:rsidR="001B131A">
        <w:rPr>
          <w:rStyle w:val="FontStyle11"/>
          <w:rFonts w:eastAsiaTheme="majorEastAsia"/>
          <w:sz w:val="24"/>
          <w:szCs w:val="24"/>
        </w:rPr>
        <w:t xml:space="preserve"> наравне со всеми</w:t>
      </w:r>
      <w:r w:rsidRPr="001476F0">
        <w:rPr>
          <w:rStyle w:val="FontStyle11"/>
          <w:rFonts w:eastAsiaTheme="majorEastAsia"/>
          <w:sz w:val="24"/>
          <w:szCs w:val="24"/>
        </w:rPr>
        <w:t>.</w:t>
      </w:r>
      <w:r w:rsidR="00726842">
        <w:rPr>
          <w:rStyle w:val="FontStyle11"/>
          <w:rFonts w:eastAsiaTheme="majorEastAsia"/>
          <w:sz w:val="24"/>
          <w:szCs w:val="24"/>
        </w:rPr>
        <w:t xml:space="preserve"> </w:t>
      </w:r>
      <w:proofErr w:type="gramStart"/>
      <w:r w:rsidRPr="001476F0">
        <w:t xml:space="preserve">Потеря ими контроля за своими движениями, а также </w:t>
      </w:r>
      <w:r w:rsidR="001B131A">
        <w:t xml:space="preserve"> трудности</w:t>
      </w:r>
      <w:r w:rsidRPr="001476F0">
        <w:t xml:space="preserve"> самообслуживани</w:t>
      </w:r>
      <w:r w:rsidR="001B131A">
        <w:t>я</w:t>
      </w:r>
      <w:r w:rsidRPr="001476F0">
        <w:t>, обучени</w:t>
      </w:r>
      <w:r w:rsidR="001B131A">
        <w:t>я</w:t>
      </w:r>
      <w:r w:rsidRPr="001476F0">
        <w:t>, общени</w:t>
      </w:r>
      <w:r w:rsidR="001B131A">
        <w:t>я</w:t>
      </w:r>
      <w:r w:rsidRPr="001476F0">
        <w:t xml:space="preserve"> – всё это усугубляет неумение или нежелание </w:t>
      </w:r>
      <w:r w:rsidR="001B131A">
        <w:t xml:space="preserve"> сверстников</w:t>
      </w:r>
      <w:r w:rsidR="00726842">
        <w:t xml:space="preserve"> </w:t>
      </w:r>
      <w:r w:rsidRPr="001476F0">
        <w:t>общаться с таким обучающимся, что закономерно приводит к социальной депривации, тормозит выработку навыков, необходимых для общения с окружающими.</w:t>
      </w:r>
      <w:proofErr w:type="gramEnd"/>
      <w:r w:rsidRPr="001476F0">
        <w:t xml:space="preserve">  На неосознаваемом уровне в картине мира </w:t>
      </w:r>
      <w:r w:rsidR="001B131A">
        <w:t xml:space="preserve"> </w:t>
      </w:r>
      <w:proofErr w:type="spellStart"/>
      <w:r w:rsidR="001B131A">
        <w:t>обучающихся</w:t>
      </w:r>
      <w:r w:rsidRPr="001476F0">
        <w:t>с</w:t>
      </w:r>
      <w:proofErr w:type="spellEnd"/>
      <w:r w:rsidRPr="001476F0">
        <w:t xml:space="preserve"> поражениями спинного мозга отмечается эмоциональная напряженность, связанная с учебной деятельностью, перспективами достижения успеха, актуальной ситуацией, а также акцентирование потребностей в здоровье, отдыхе, общении, медицинской помощи. </w:t>
      </w:r>
    </w:p>
    <w:p w:rsidR="00A814A6" w:rsidRPr="001476F0" w:rsidRDefault="00A814A6" w:rsidP="00C63CA4">
      <w:pPr>
        <w:pStyle w:val="Style6"/>
        <w:widowControl/>
        <w:spacing w:line="240" w:lineRule="auto"/>
        <w:ind w:right="14" w:firstLine="708"/>
        <w:rPr>
          <w:rStyle w:val="FontStyle11"/>
          <w:rFonts w:eastAsiaTheme="majorEastAsia"/>
          <w:sz w:val="24"/>
          <w:szCs w:val="24"/>
        </w:rPr>
      </w:pPr>
      <w:proofErr w:type="gramStart"/>
      <w:r w:rsidRPr="001476F0">
        <w:rPr>
          <w:rStyle w:val="FontStyle11"/>
          <w:rFonts w:eastAsiaTheme="majorEastAsia"/>
          <w:sz w:val="24"/>
          <w:szCs w:val="24"/>
        </w:rPr>
        <w:t>Ожирение является очень расп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ространенным явлением у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="00726842">
        <w:rPr>
          <w:rStyle w:val="FontStyle11"/>
          <w:rFonts w:eastAsiaTheme="majorEastAsia"/>
          <w:sz w:val="24"/>
          <w:szCs w:val="24"/>
        </w:rPr>
        <w:t xml:space="preserve"> </w:t>
      </w:r>
      <w:r w:rsidRPr="001476F0">
        <w:rPr>
          <w:rStyle w:val="FontStyle11"/>
          <w:rFonts w:eastAsiaTheme="majorEastAsia"/>
          <w:sz w:val="24"/>
          <w:szCs w:val="24"/>
        </w:rPr>
        <w:t>с нарушениями функции спин</w:t>
      </w:r>
      <w:r w:rsidRPr="001476F0">
        <w:rPr>
          <w:rStyle w:val="FontStyle11"/>
          <w:rFonts w:eastAsiaTheme="majorEastAsia"/>
          <w:sz w:val="24"/>
          <w:szCs w:val="24"/>
        </w:rPr>
        <w:softHyphen/>
        <w:t>ного мозга, главным образом вследствие того, что утрата функции крупных мышечных групп ниж</w:t>
      </w:r>
      <w:r w:rsidRPr="001476F0">
        <w:rPr>
          <w:rStyle w:val="FontStyle11"/>
          <w:rFonts w:eastAsiaTheme="majorEastAsia"/>
          <w:sz w:val="24"/>
          <w:szCs w:val="24"/>
        </w:rPr>
        <w:softHyphen/>
        <w:t xml:space="preserve">них конечностей ограничивает их возможности для расхода энергии, потребляемой с пищей. </w:t>
      </w:r>
      <w:proofErr w:type="gramEnd"/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Свои особенности развития возникают и при повреждениях, заболеваниях костно-мышечной системы. Так, например, ампутации выпол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няются в крайних случаях, когда сохранить конечность не представ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ляется возможным, при этом учитывается, что ампутация может неблагоприятно отразиться на психомоторном развитии ребенка, а также вызвать вторичные деформации усеченной конечности, позво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ночника, грудной клетки. Для обучающихся с ампутацией конечностей характерно отсутствие и недоразвитие конечности, которое может быть на разных уровнях. При этом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чем выше уровень недоразвития и ампутации, тем больше будут выражены вторичные нарушения у ребенка. К их числу могут относиться нарушения осанки, сколиоз, атрофия мышц культи, психологические проблемы, связанные с отсутствием части конечности. Обучающиеся  могут испытывать стыд, чувство неполноценности и тревожности во время пребывания на людях, особенно в коллективе сверстников.</w:t>
      </w:r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Процесс формирования детской культи продолжается многие годы, причем в различные возрастные периоды он протекает по-разному. Вследствие этих процессов к окончанию роста детские культи при</w:t>
      </w:r>
      <w:r w:rsidRPr="001476F0">
        <w:rPr>
          <w:rFonts w:ascii="Times New Roman" w:hAnsi="Times New Roman" w:cs="Times New Roman"/>
          <w:sz w:val="24"/>
          <w:szCs w:val="24"/>
        </w:rPr>
        <w:softHyphen/>
        <w:t xml:space="preserve">обретают своеобразную форму с относительно развитым эпифизом и резко заостренной недоразвитой дистальной частью. </w:t>
      </w:r>
      <w:r w:rsidR="00061A85" w:rsidRPr="001476F0">
        <w:rPr>
          <w:rFonts w:ascii="Times New Roman" w:hAnsi="Times New Roman" w:cs="Times New Roman"/>
          <w:sz w:val="24"/>
          <w:szCs w:val="24"/>
        </w:rPr>
        <w:t xml:space="preserve">Такое состояние культи может накладывать негативный отпечаток на возможность использования протезов. Дополнительно к осложнениям, касающимся изменения детской культи с возрастом, является </w:t>
      </w:r>
      <w:proofErr w:type="spellStart"/>
      <w:r w:rsidR="00061A85" w:rsidRPr="001476F0">
        <w:rPr>
          <w:rFonts w:ascii="Times New Roman" w:hAnsi="Times New Roman" w:cs="Times New Roman"/>
          <w:sz w:val="24"/>
          <w:szCs w:val="24"/>
        </w:rPr>
        <w:t>диссинхронность</w:t>
      </w:r>
      <w:proofErr w:type="spellEnd"/>
      <w:r w:rsidR="00061A85" w:rsidRPr="001476F0">
        <w:rPr>
          <w:rFonts w:ascii="Times New Roman" w:hAnsi="Times New Roman" w:cs="Times New Roman"/>
          <w:sz w:val="24"/>
          <w:szCs w:val="24"/>
        </w:rPr>
        <w:t xml:space="preserve"> роста кости и мягких тканей. В данном случае могут наблюдаться прорезывания части кости сквозь мягкие ткани, вызывая открытые раны, которые могут инфицироваться, боль.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 четвертой группе нарушений </w:t>
      </w:r>
      <w:r w:rsidR="00B95542">
        <w:rPr>
          <w:rFonts w:ascii="Times New Roman" w:hAnsi="Times New Roman" w:cs="Times New Roman"/>
          <w:sz w:val="24"/>
          <w:szCs w:val="24"/>
        </w:rPr>
        <w:t>относятся другие заболевания 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: мышечная дистрофия, </w:t>
      </w:r>
      <w:r w:rsidR="009B03B7" w:rsidRPr="001476F0">
        <w:rPr>
          <w:rFonts w:ascii="Times New Roman" w:hAnsi="Times New Roman" w:cs="Times New Roman"/>
          <w:sz w:val="24"/>
          <w:szCs w:val="24"/>
        </w:rPr>
        <w:t>несовершенный</w:t>
      </w:r>
      <w:r w:rsidR="0072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остеогенез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, нанизм,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и т.д. Мышечная дистрофия представляет собой сборное название для группы наследственных заболеваний, характеризующихся прогрессирующей диффузной слабостью различных мышечных групп.</w:t>
      </w:r>
      <w:r w:rsidR="0037091E">
        <w:rPr>
          <w:rFonts w:ascii="Times New Roman" w:hAnsi="Times New Roman" w:cs="Times New Roman"/>
          <w:sz w:val="24"/>
          <w:szCs w:val="24"/>
        </w:rPr>
        <w:t xml:space="preserve"> П</w:t>
      </w:r>
      <w:r w:rsidR="00061A85" w:rsidRPr="001476F0">
        <w:rPr>
          <w:rFonts w:ascii="Times New Roman" w:hAnsi="Times New Roman" w:cs="Times New Roman"/>
          <w:sz w:val="24"/>
          <w:szCs w:val="24"/>
        </w:rPr>
        <w:t xml:space="preserve">ри этом заболевании наблюдаются различные по степени тяжести двигательные нарушения от незначительной мышечной слабости до полного отсутствия </w:t>
      </w:r>
      <w:r w:rsidR="00C95786" w:rsidRPr="001476F0">
        <w:rPr>
          <w:rFonts w:ascii="Times New Roman" w:hAnsi="Times New Roman" w:cs="Times New Roman"/>
          <w:sz w:val="24"/>
          <w:szCs w:val="24"/>
        </w:rPr>
        <w:t>мышечных сокращений и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каких либо двигательных актов.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несовершенном</w:t>
      </w:r>
      <w:proofErr w:type="gramEnd"/>
      <w:r w:rsidR="0072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остеогенезе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происходит нарушение процесса формирования костей, сопровождающиеся их повышенной ломкостью и деформациями скелета.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непрогрессирующее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врожденное заболевание неизвестной природы, при котором обучающиеся имеют контрактуры суставов и снижение мышечной силы и тонуса.</w:t>
      </w:r>
    </w:p>
    <w:p w:rsidR="00A814A6" w:rsidRPr="001476F0" w:rsidRDefault="00A814A6" w:rsidP="0048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ab/>
      </w:r>
      <w:r w:rsidRPr="001476F0">
        <w:rPr>
          <w:rFonts w:ascii="Times New Roman" w:hAnsi="Times New Roman" w:cs="Times New Roman"/>
          <w:sz w:val="24"/>
          <w:szCs w:val="24"/>
        </w:rPr>
        <w:t>Развитие обучающихся, имеющих прочие заболевания костно-мышечной системы, зависит от выраженности клинических проявлений, личностных установок и системы воспитания в семье, возможности получения образования, прохождения курсов реабилитации, коррекционной, медико-психолого-</w:t>
      </w:r>
      <w:r w:rsidR="009B03B7" w:rsidRPr="001476F0">
        <w:rPr>
          <w:rFonts w:ascii="Times New Roman" w:hAnsi="Times New Roman" w:cs="Times New Roman"/>
          <w:sz w:val="24"/>
          <w:szCs w:val="24"/>
        </w:rPr>
        <w:t>педагогической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поддержки и др.</w:t>
      </w:r>
    </w:p>
    <w:p w:rsidR="006805CD" w:rsidRPr="001476F0" w:rsidRDefault="006805CD" w:rsidP="00B95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1B131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1B131A">
        <w:rPr>
          <w:rFonts w:ascii="Times New Roman" w:hAnsi="Times New Roman" w:cs="Times New Roman"/>
          <w:sz w:val="24"/>
          <w:szCs w:val="24"/>
        </w:rPr>
        <w:t>, осваивающих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вариант 6.2</w:t>
      </w:r>
      <w:r w:rsidR="001B131A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</w:t>
      </w:r>
      <w:r w:rsidR="00D762FA">
        <w:rPr>
          <w:rFonts w:ascii="Times New Roman" w:hAnsi="Times New Roman" w:cs="Times New Roman"/>
          <w:sz w:val="24"/>
          <w:szCs w:val="24"/>
        </w:rPr>
        <w:t>а</w:t>
      </w:r>
      <w:r w:rsidR="001B131A">
        <w:rPr>
          <w:rFonts w:ascii="Times New Roman" w:hAnsi="Times New Roman" w:cs="Times New Roman"/>
          <w:sz w:val="24"/>
          <w:szCs w:val="24"/>
        </w:rPr>
        <w:t>ммы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составляют обучающиеся, у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нейросенсорные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нарушения. Указанные нарушения также сочетаются с ограничениями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дизартрическими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расстройствами разной степени выраженности.</w:t>
      </w:r>
    </w:p>
    <w:p w:rsidR="00A814A6" w:rsidRPr="001476F0" w:rsidRDefault="006805CD" w:rsidP="00C95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Таким образом, к</w:t>
      </w:r>
      <w:r w:rsidR="00A814A6" w:rsidRPr="001476F0">
        <w:rPr>
          <w:rFonts w:ascii="Times New Roman" w:hAnsi="Times New Roman" w:cs="Times New Roman"/>
          <w:sz w:val="24"/>
          <w:szCs w:val="24"/>
        </w:rPr>
        <w:t>онтингент</w:t>
      </w:r>
      <w:r w:rsidR="00546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5786"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0589">
        <w:rPr>
          <w:rFonts w:ascii="Times New Roman" w:hAnsi="Times New Roman" w:cs="Times New Roman"/>
          <w:sz w:val="24"/>
          <w:szCs w:val="24"/>
        </w:rPr>
        <w:t xml:space="preserve"> с НОДА </w:t>
      </w:r>
      <w:r w:rsidR="00A814A6" w:rsidRPr="001476F0">
        <w:rPr>
          <w:rFonts w:ascii="Times New Roman" w:hAnsi="Times New Roman" w:cs="Times New Roman"/>
          <w:sz w:val="24"/>
          <w:szCs w:val="24"/>
        </w:rPr>
        <w:t xml:space="preserve">крайне неоднороден как в клиническом, так и в психолого-педагогическом отношении. 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1476F0">
        <w:rPr>
          <w:rFonts w:ascii="Times New Roman" w:hAnsi="Times New Roman" w:cs="Times New Roman"/>
          <w:sz w:val="24"/>
          <w:szCs w:val="24"/>
        </w:rPr>
        <w:t>в</w:t>
      </w:r>
      <w:r w:rsidR="00A814A6" w:rsidRPr="001476F0">
        <w:rPr>
          <w:rFonts w:ascii="Times New Roman" w:hAnsi="Times New Roman" w:cs="Times New Roman"/>
          <w:sz w:val="24"/>
          <w:szCs w:val="24"/>
        </w:rPr>
        <w:t>едущими в клинической картине являются двигательные расстройства (задержка формирования, недоразвитие или утрата двигательных функций), которые могут иметь различную степень выраженности: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A814A6" w:rsidRPr="001476F0">
        <w:rPr>
          <w:rFonts w:ascii="Times New Roman" w:hAnsi="Times New Roman" w:cs="Times New Roman"/>
          <w:b/>
        </w:rPr>
        <w:t>при тяжелой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обучающийся не владеет навыками самостоятельного передвижения и </w:t>
      </w:r>
      <w:proofErr w:type="spellStart"/>
      <w:r w:rsidR="00A814A6" w:rsidRPr="001476F0">
        <w:rPr>
          <w:rFonts w:ascii="Times New Roman" w:hAnsi="Times New Roman" w:cs="Times New Roman"/>
        </w:rPr>
        <w:t>манипуляти</w:t>
      </w:r>
      <w:r w:rsidR="008B0589">
        <w:rPr>
          <w:rFonts w:ascii="Times New Roman" w:hAnsi="Times New Roman" w:cs="Times New Roman"/>
        </w:rPr>
        <w:t>вной</w:t>
      </w:r>
      <w:proofErr w:type="spellEnd"/>
      <w:r w:rsidR="008B0589">
        <w:rPr>
          <w:rFonts w:ascii="Times New Roman" w:hAnsi="Times New Roman" w:cs="Times New Roman"/>
        </w:rPr>
        <w:t xml:space="preserve"> деятельностью, он не может</w:t>
      </w:r>
      <w:r w:rsidR="00A814A6" w:rsidRPr="001476F0">
        <w:rPr>
          <w:rFonts w:ascii="Times New Roman" w:hAnsi="Times New Roman" w:cs="Times New Roman"/>
        </w:rPr>
        <w:t xml:space="preserve"> самостоятельно обслуживать себя</w:t>
      </w:r>
      <w:r w:rsidR="006805CD" w:rsidRPr="001476F0">
        <w:rPr>
          <w:rFonts w:ascii="Times New Roman" w:hAnsi="Times New Roman" w:cs="Times New Roman"/>
        </w:rPr>
        <w:t xml:space="preserve">, имеются </w:t>
      </w:r>
      <w:proofErr w:type="spellStart"/>
      <w:r w:rsidR="006805CD" w:rsidRPr="001476F0">
        <w:rPr>
          <w:rFonts w:ascii="Times New Roman" w:hAnsi="Times New Roman" w:cs="Times New Roman"/>
        </w:rPr>
        <w:t>нейросенсорные</w:t>
      </w:r>
      <w:proofErr w:type="spellEnd"/>
      <w:r w:rsidR="006805CD" w:rsidRPr="001476F0">
        <w:rPr>
          <w:rFonts w:ascii="Times New Roman" w:hAnsi="Times New Roman" w:cs="Times New Roman"/>
        </w:rPr>
        <w:t xml:space="preserve"> нарушения, возможны </w:t>
      </w:r>
      <w:proofErr w:type="spellStart"/>
      <w:r w:rsidR="006805CD" w:rsidRPr="001476F0">
        <w:rPr>
          <w:rFonts w:ascii="Times New Roman" w:hAnsi="Times New Roman" w:cs="Times New Roman"/>
        </w:rPr>
        <w:t>дизартрические</w:t>
      </w:r>
      <w:proofErr w:type="spellEnd"/>
      <w:r w:rsidR="006805CD" w:rsidRPr="001476F0">
        <w:rPr>
          <w:rFonts w:ascii="Times New Roman" w:hAnsi="Times New Roman" w:cs="Times New Roman"/>
        </w:rPr>
        <w:t xml:space="preserve"> расстройства</w:t>
      </w:r>
      <w:r w:rsidR="00A814A6" w:rsidRPr="001476F0">
        <w:rPr>
          <w:rFonts w:ascii="Times New Roman" w:hAnsi="Times New Roman" w:cs="Times New Roman"/>
        </w:rPr>
        <w:t>;</w:t>
      </w:r>
      <w:r w:rsidRPr="001476F0">
        <w:rPr>
          <w:rFonts w:ascii="Times New Roman" w:hAnsi="Times New Roman" w:cs="Times New Roman"/>
        </w:rPr>
        <w:t xml:space="preserve"> имеются ограничения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1476F0">
        <w:rPr>
          <w:rFonts w:ascii="Times New Roman" w:hAnsi="Times New Roman" w:cs="Times New Roman"/>
        </w:rPr>
        <w:t xml:space="preserve"> Для </w:t>
      </w:r>
      <w:proofErr w:type="gramStart"/>
      <w:r w:rsidR="00157052" w:rsidRPr="001476F0">
        <w:rPr>
          <w:rFonts w:ascii="Times New Roman" w:hAnsi="Times New Roman" w:cs="Times New Roman"/>
        </w:rPr>
        <w:t>таких</w:t>
      </w:r>
      <w:proofErr w:type="gramEnd"/>
      <w:r w:rsidR="001B131A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целесообразно проводить индивидуальные занятия коррекционно-развивающей направленности. Тем не менее</w:t>
      </w:r>
      <w:r w:rsidR="0012375A">
        <w:rPr>
          <w:rFonts w:ascii="Times New Roman" w:hAnsi="Times New Roman" w:cs="Times New Roman"/>
        </w:rPr>
        <w:t>,</w:t>
      </w:r>
      <w:r w:rsidR="00157052" w:rsidRPr="001476F0">
        <w:rPr>
          <w:rFonts w:ascii="Times New Roman" w:hAnsi="Times New Roman" w:cs="Times New Roman"/>
        </w:rPr>
        <w:t xml:space="preserve"> имеется возможность взаимодействовать со сверстниками и выполнять некоторые физические упражнения в рамках программного материала са</w:t>
      </w:r>
      <w:r w:rsidR="00B95542">
        <w:rPr>
          <w:rFonts w:ascii="Times New Roman" w:hAnsi="Times New Roman" w:cs="Times New Roman"/>
        </w:rPr>
        <w:t xml:space="preserve">мостоятельно или </w:t>
      </w:r>
      <w:r w:rsidR="00441F3B">
        <w:rPr>
          <w:rFonts w:ascii="Times New Roman" w:hAnsi="Times New Roman" w:cs="Times New Roman"/>
        </w:rPr>
        <w:t>с помощью ассистента</w:t>
      </w:r>
      <w:r w:rsidR="00157052" w:rsidRPr="001476F0">
        <w:rPr>
          <w:rFonts w:ascii="Times New Roman" w:hAnsi="Times New Roman" w:cs="Times New Roman"/>
        </w:rPr>
        <w:t>, что будет социализировать обучающегося в классе.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0A2E65">
        <w:rPr>
          <w:rFonts w:ascii="Times New Roman" w:hAnsi="Times New Roman" w:cs="Times New Roman"/>
        </w:rPr>
        <w:t xml:space="preserve"> </w:t>
      </w:r>
      <w:r w:rsidR="00A814A6" w:rsidRPr="001476F0">
        <w:rPr>
          <w:rFonts w:ascii="Times New Roman" w:hAnsi="Times New Roman" w:cs="Times New Roman"/>
          <w:b/>
        </w:rPr>
        <w:t>при средней (умеренно выраженной)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обучающиеся владеют навыками самостоятельного передвижения с использование дополнительных технических </w:t>
      </w:r>
      <w:r w:rsidR="006805CD" w:rsidRPr="001476F0">
        <w:rPr>
          <w:rFonts w:ascii="Times New Roman" w:hAnsi="Times New Roman" w:cs="Times New Roman"/>
        </w:rPr>
        <w:t xml:space="preserve">ортопедических </w:t>
      </w:r>
      <w:r w:rsidR="00A814A6" w:rsidRPr="001476F0">
        <w:rPr>
          <w:rFonts w:ascii="Times New Roman" w:hAnsi="Times New Roman" w:cs="Times New Roman"/>
        </w:rPr>
        <w:t xml:space="preserve">средств (инвалидная коляска, ходунки, костыли, трости, высокие протезы), т. е. самостоятельное передвижение затруднено. </w:t>
      </w:r>
      <w:proofErr w:type="gramStart"/>
      <w:r w:rsidR="00A814A6" w:rsidRPr="001476F0">
        <w:rPr>
          <w:rFonts w:ascii="Times New Roman" w:hAnsi="Times New Roman" w:cs="Times New Roman"/>
        </w:rPr>
        <w:t xml:space="preserve">Навыки самообслуживания у них так же могут нарушаться, но формируются компенсаторные механизмы, позволяющие себя обслуживать </w:t>
      </w:r>
      <w:r w:rsidR="00A765DD" w:rsidRPr="001476F0">
        <w:rPr>
          <w:rFonts w:ascii="Times New Roman" w:hAnsi="Times New Roman" w:cs="Times New Roman"/>
        </w:rPr>
        <w:t xml:space="preserve">в большей части случаев </w:t>
      </w:r>
      <w:r w:rsidR="00A814A6" w:rsidRPr="001476F0">
        <w:rPr>
          <w:rFonts w:ascii="Times New Roman" w:hAnsi="Times New Roman" w:cs="Times New Roman"/>
        </w:rPr>
        <w:t>без посторонней помощи</w:t>
      </w:r>
      <w:r w:rsidR="00A765DD" w:rsidRPr="001476F0">
        <w:rPr>
          <w:rFonts w:ascii="Times New Roman" w:hAnsi="Times New Roman" w:cs="Times New Roman"/>
        </w:rPr>
        <w:t xml:space="preserve"> (</w:t>
      </w:r>
      <w:r w:rsidR="001B131A">
        <w:rPr>
          <w:rFonts w:ascii="Times New Roman" w:hAnsi="Times New Roman" w:cs="Times New Roman"/>
        </w:rPr>
        <w:t>обучающиеся</w:t>
      </w:r>
      <w:r w:rsidR="00A765DD" w:rsidRPr="001476F0">
        <w:rPr>
          <w:rFonts w:ascii="Times New Roman" w:hAnsi="Times New Roman" w:cs="Times New Roman"/>
        </w:rPr>
        <w:t xml:space="preserve"> могут самостоятельно одеться/раздеться, имеются умения, позволяющие осуществлять навыки личной гигиены, и т.д.)</w:t>
      </w:r>
      <w:r w:rsidR="00A814A6" w:rsidRPr="001476F0">
        <w:rPr>
          <w:rFonts w:ascii="Times New Roman" w:hAnsi="Times New Roman" w:cs="Times New Roman"/>
        </w:rPr>
        <w:t xml:space="preserve">; </w:t>
      </w:r>
      <w:r w:rsidRPr="001476F0">
        <w:rPr>
          <w:rFonts w:ascii="Times New Roman" w:hAnsi="Times New Roman" w:cs="Times New Roman"/>
        </w:rPr>
        <w:t>имеются ограничения двигательной активности и противопоказания к некоторым физическим упражнениям в зависимости от основного диагноза, первичных и вторичных дефектов, сопутствующих заболеваний.</w:t>
      </w:r>
      <w:proofErr w:type="gramEnd"/>
      <w:r w:rsidR="00157052" w:rsidRPr="001476F0">
        <w:rPr>
          <w:rFonts w:ascii="Times New Roman" w:hAnsi="Times New Roman" w:cs="Times New Roman"/>
        </w:rPr>
        <w:t xml:space="preserve"> Для обучающихся с данной степенью двигательных нарушений доступны не все физические упражнения, в то же время имеется возможность их </w:t>
      </w:r>
      <w:r w:rsidR="00C95786" w:rsidRPr="001476F0">
        <w:rPr>
          <w:rFonts w:ascii="Times New Roman" w:hAnsi="Times New Roman" w:cs="Times New Roman"/>
        </w:rPr>
        <w:t xml:space="preserve">модификации в соответствии с </w:t>
      </w:r>
      <w:r w:rsidR="00157052" w:rsidRPr="001476F0">
        <w:rPr>
          <w:rFonts w:ascii="Times New Roman" w:hAnsi="Times New Roman" w:cs="Times New Roman"/>
        </w:rPr>
        <w:t>психофизическим состоянием</w:t>
      </w:r>
      <w:r w:rsidR="00C95786" w:rsidRPr="001476F0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при освоении программного материала и применения дополнительных технических ортопедических средств и спортивного инвентаря.</w:t>
      </w:r>
    </w:p>
    <w:p w:rsidR="00A814A6" w:rsidRPr="001476F0" w:rsidRDefault="00A130C6" w:rsidP="00E83F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proofErr w:type="gramStart"/>
      <w:r w:rsidRPr="001476F0">
        <w:rPr>
          <w:rFonts w:ascii="Times New Roman" w:hAnsi="Times New Roman" w:cs="Times New Roman"/>
        </w:rPr>
        <w:t xml:space="preserve">- </w:t>
      </w:r>
      <w:r w:rsidR="00A814A6" w:rsidRPr="001476F0">
        <w:rPr>
          <w:rFonts w:ascii="Times New Roman" w:hAnsi="Times New Roman" w:cs="Times New Roman"/>
          <w:b/>
        </w:rPr>
        <w:t>при легкой степени двигательных нарушений обучающиеся</w:t>
      </w:r>
      <w:r w:rsidR="00A814A6" w:rsidRPr="001476F0">
        <w:rPr>
          <w:rFonts w:ascii="Times New Roman" w:hAnsi="Times New Roman" w:cs="Times New Roman"/>
        </w:rPr>
        <w:t xml:space="preserve"> ходят самостоятельно, уверенно.</w:t>
      </w:r>
      <w:proofErr w:type="gramEnd"/>
      <w:r w:rsidR="00A814A6" w:rsidRPr="001476F0">
        <w:rPr>
          <w:rFonts w:ascii="Times New Roman" w:hAnsi="Times New Roman" w:cs="Times New Roman"/>
        </w:rPr>
        <w:t xml:space="preserve"> Они полностью себя обслуживают, достаточно развита </w:t>
      </w:r>
      <w:proofErr w:type="spellStart"/>
      <w:r w:rsidR="00A814A6" w:rsidRPr="001476F0">
        <w:rPr>
          <w:rFonts w:ascii="Times New Roman" w:hAnsi="Times New Roman" w:cs="Times New Roman"/>
        </w:rPr>
        <w:t>манипулятивная</w:t>
      </w:r>
      <w:proofErr w:type="spellEnd"/>
      <w:r w:rsidR="00A814A6" w:rsidRPr="001476F0">
        <w:rPr>
          <w:rFonts w:ascii="Times New Roman" w:hAnsi="Times New Roman" w:cs="Times New Roman"/>
        </w:rPr>
        <w:t xml:space="preserve"> деятельность. Однако могут наблюдаться неправильные патологические позы и положения, нарушения походки; движения нед</w:t>
      </w:r>
      <w:r w:rsidRPr="001476F0">
        <w:rPr>
          <w:rFonts w:ascii="Times New Roman" w:hAnsi="Times New Roman" w:cs="Times New Roman"/>
        </w:rPr>
        <w:t xml:space="preserve">остаточно ловкие, замедленные, </w:t>
      </w:r>
      <w:proofErr w:type="spellStart"/>
      <w:proofErr w:type="gramStart"/>
      <w:r w:rsidRPr="001476F0">
        <w:rPr>
          <w:rFonts w:ascii="Times New Roman" w:hAnsi="Times New Roman" w:cs="Times New Roman"/>
        </w:rPr>
        <w:t>м.б</w:t>
      </w:r>
      <w:proofErr w:type="spellEnd"/>
      <w:proofErr w:type="gramEnd"/>
      <w:r w:rsidRPr="001476F0">
        <w:rPr>
          <w:rFonts w:ascii="Times New Roman" w:hAnsi="Times New Roman" w:cs="Times New Roman"/>
        </w:rPr>
        <w:t>. снижена мышечная сила, имеются недостатки мелкой моторики, ограничения в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726842">
        <w:rPr>
          <w:rFonts w:ascii="Times New Roman" w:hAnsi="Times New Roman" w:cs="Times New Roman"/>
        </w:rPr>
        <w:t xml:space="preserve"> </w:t>
      </w:r>
      <w:proofErr w:type="gramStart"/>
      <w:r w:rsidR="00C95786" w:rsidRPr="001476F0">
        <w:rPr>
          <w:rFonts w:ascii="Times New Roman" w:hAnsi="Times New Roman" w:cs="Times New Roman"/>
        </w:rPr>
        <w:t>Обучающиеся данной группы способны полностью освоить программный материал</w:t>
      </w:r>
      <w:r w:rsidR="00CD43E9" w:rsidRPr="001476F0">
        <w:rPr>
          <w:rFonts w:ascii="Times New Roman" w:hAnsi="Times New Roman" w:cs="Times New Roman"/>
        </w:rPr>
        <w:t>,</w:t>
      </w:r>
      <w:r w:rsidR="00C95786" w:rsidRPr="001476F0">
        <w:rPr>
          <w:rFonts w:ascii="Times New Roman" w:hAnsi="Times New Roman" w:cs="Times New Roman"/>
        </w:rPr>
        <w:t xml:space="preserve"> представленный в программе.</w:t>
      </w:r>
      <w:proofErr w:type="gramEnd"/>
    </w:p>
    <w:p w:rsidR="00157052" w:rsidRPr="001476F0" w:rsidRDefault="00157052" w:rsidP="00E83F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При этом необходимо учитывать, что отнесение обучающегося к той или иной подгруппе по тяжести двигательных нарушений носит условный характер и не влечет за собой обязательность проведения групповых занятий. </w:t>
      </w:r>
    </w:p>
    <w:p w:rsidR="00A130C6" w:rsidRPr="001476F0" w:rsidRDefault="00A130C6" w:rsidP="00E83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 в предметной области «Адаптивная физическая культура».</w:t>
      </w:r>
    </w:p>
    <w:p w:rsidR="00A130C6" w:rsidRPr="001476F0" w:rsidRDefault="00A130C6" w:rsidP="00B9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потребности, свойственные всем обучающимся с НОДА: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в образовательной области «Адаптивная физическая культура», так и в процессе индивидуальной работы;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введение в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обучения специального раздела, направленного на коррекцию первичных и вторичных отклонений как опорно-двигательного аппарата, так и других систем организма обучающегося с НОДА, а так же развитие двигательной активности, личностных характеристик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которые не присутствуют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программе, адресованной традиционно развивающимся сверстникам;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335838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"обходных путей" обучения;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специальная помощь в развитии возможностей вербальной и невербальной коммуникации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при взаимодействии со сверстниками по правилам проведения подвижных игр и соревнований, выполнения</w:t>
      </w:r>
      <w:r w:rsidR="00F12210" w:rsidRPr="0012635D">
        <w:rPr>
          <w:rFonts w:ascii="Times New Roman" w:hAnsi="Times New Roman" w:cs="Times New Roman"/>
          <w:sz w:val="24"/>
          <w:szCs w:val="24"/>
        </w:rPr>
        <w:t xml:space="preserve"> групповых, парных упражнений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hAnsi="Times New Roman" w:cs="Times New Roman"/>
          <w:sz w:val="24"/>
          <w:szCs w:val="24"/>
        </w:rPr>
        <w:t>коррекция произносительной стороны речи; освоение умения использовать речь по всему спектру коммуникативных ситуаций</w:t>
      </w:r>
      <w:r w:rsidR="00F12210" w:rsidRPr="0012635D">
        <w:rPr>
          <w:rFonts w:ascii="Times New Roman" w:hAnsi="Times New Roman" w:cs="Times New Roman"/>
          <w:sz w:val="24"/>
          <w:szCs w:val="24"/>
        </w:rPr>
        <w:t>, в том числе при занятиях физическими упражнениями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обеспечение особой пространственной и временной ор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ганизации образовательной среды во время выполнения физических упражнений.</w:t>
      </w:r>
    </w:p>
    <w:p w:rsidR="00A130C6" w:rsidRPr="001476F0" w:rsidRDefault="00F12210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учет психофизических особенностей, </w:t>
      </w:r>
      <w:r w:rsidR="00806237" w:rsidRPr="0012635D">
        <w:rPr>
          <w:rFonts w:ascii="Times New Roman" w:eastAsia="Times New Roman" w:hAnsi="Times New Roman" w:cs="Times New Roman"/>
          <w:sz w:val="24"/>
          <w:szCs w:val="24"/>
        </w:rPr>
        <w:t xml:space="preserve">выраженности двигательных нарушений, особых образовательных потребностей обучающихся с НОДА позволит реализовать требования, предъявляемые </w:t>
      </w:r>
      <w:r w:rsidR="00B95542" w:rsidRPr="0012635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НОО</w:t>
      </w:r>
      <w:r w:rsidR="00B95542">
        <w:rPr>
          <w:rFonts w:ascii="Times New Roman" w:hAnsi="Times New Roman" w:cs="Times New Roman"/>
          <w:sz w:val="24"/>
          <w:szCs w:val="24"/>
        </w:rPr>
        <w:t xml:space="preserve"> ОВЗ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для обучающихся с НОДА (вариант 6.2) и построить эффективное </w:t>
      </w:r>
      <w:proofErr w:type="gramStart"/>
      <w:r w:rsidR="00806237" w:rsidRPr="001476F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06237" w:rsidRPr="001476F0">
        <w:rPr>
          <w:rFonts w:ascii="Times New Roman" w:hAnsi="Times New Roman" w:cs="Times New Roman"/>
          <w:sz w:val="24"/>
          <w:szCs w:val="24"/>
        </w:rPr>
        <w:t xml:space="preserve"> учебному предмету «Адаптивная физическая культура».</w:t>
      </w:r>
    </w:p>
    <w:p w:rsidR="00994F5F" w:rsidRPr="001476F0" w:rsidRDefault="00415A07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0"/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 xml:space="preserve">Предметом обучения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854E8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D762FA">
        <w:rPr>
          <w:rFonts w:ascii="Times New Roman" w:hAnsi="Times New Roman" w:cs="Times New Roman"/>
          <w:sz w:val="24"/>
          <w:szCs w:val="24"/>
        </w:rPr>
        <w:t xml:space="preserve"> я</w:t>
      </w:r>
      <w:r w:rsidRPr="001476F0">
        <w:rPr>
          <w:rFonts w:ascii="Times New Roman" w:hAnsi="Times New Roman" w:cs="Times New Roman"/>
          <w:sz w:val="24"/>
          <w:szCs w:val="24"/>
        </w:rPr>
        <w:t xml:space="preserve">вляется двигательная деятельность человека с </w:t>
      </w:r>
      <w:r w:rsidR="00F654A7" w:rsidRPr="001476F0">
        <w:rPr>
          <w:rFonts w:ascii="Times New Roman" w:hAnsi="Times New Roman" w:cs="Times New Roman"/>
          <w:sz w:val="24"/>
          <w:szCs w:val="24"/>
        </w:rPr>
        <w:t>коррекционной, компенсаторной, оздоровительной и общеразвивающей направленностями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использованием основных направлений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физической культуры в </w:t>
      </w:r>
      <w:r w:rsidR="00F654A7" w:rsidRPr="001476F0">
        <w:rPr>
          <w:rFonts w:ascii="Times New Roman" w:hAnsi="Times New Roman" w:cs="Times New Roman"/>
          <w:sz w:val="24"/>
          <w:szCs w:val="24"/>
        </w:rPr>
        <w:t>применении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физических упражнений с учётом </w:t>
      </w:r>
      <w:r w:rsidR="00B95542">
        <w:rPr>
          <w:rFonts w:ascii="Times New Roman" w:hAnsi="Times New Roman" w:cs="Times New Roman"/>
          <w:sz w:val="24"/>
          <w:szCs w:val="24"/>
        </w:rPr>
        <w:t>психофизических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B95542">
        <w:rPr>
          <w:rFonts w:ascii="Times New Roman" w:hAnsi="Times New Roman" w:cs="Times New Roman"/>
          <w:sz w:val="24"/>
          <w:szCs w:val="24"/>
        </w:rPr>
        <w:t xml:space="preserve">и медицинских противопоказаний к физическим  упражнениям </w:t>
      </w:r>
      <w:r w:rsidR="00F654A7" w:rsidRPr="001476F0">
        <w:rPr>
          <w:rFonts w:ascii="Times New Roman" w:hAnsi="Times New Roman" w:cs="Times New Roman"/>
          <w:sz w:val="24"/>
          <w:szCs w:val="24"/>
        </w:rPr>
        <w:t>обучающихся с НОДА на этапе начального общего образования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В процессе овладения этой деятельностью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происходит коррекция первичных и вторичных отклонений, компенсация нарушенных двигательных функций</w:t>
      </w:r>
      <w:r w:rsidRPr="001476F0">
        <w:rPr>
          <w:rFonts w:ascii="Times New Roman" w:hAnsi="Times New Roman" w:cs="Times New Roman"/>
          <w:sz w:val="24"/>
          <w:szCs w:val="24"/>
        </w:rPr>
        <w:t>, совершенствуются физические качества, осваиваются двигательные действия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в соответствии с реабилитационным потенциалом ребенка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укрепляется здоровье, повышаются функциональные возможности </w:t>
      </w:r>
      <w:proofErr w:type="spellStart"/>
      <w:r w:rsidR="00F654A7" w:rsidRPr="001476F0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="00F654A7" w:rsidRPr="001476F0">
        <w:rPr>
          <w:rFonts w:ascii="Times New Roman" w:hAnsi="Times New Roman" w:cs="Times New Roman"/>
          <w:sz w:val="24"/>
          <w:szCs w:val="24"/>
        </w:rPr>
        <w:t xml:space="preserve"> системы,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активно развиваются мышление, творчество и самостоятельность.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>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</w:t>
      </w:r>
      <w:r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является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адаптивное </w:t>
      </w:r>
      <w:r w:rsidR="00994F5F" w:rsidRPr="001476F0">
        <w:rPr>
          <w:rFonts w:ascii="Times New Roman" w:hAnsi="Times New Roman" w:cs="Times New Roman"/>
          <w:sz w:val="24"/>
          <w:szCs w:val="24"/>
        </w:rPr>
        <w:t>физическое воспитание</w:t>
      </w:r>
      <w:r w:rsidRPr="001476F0">
        <w:rPr>
          <w:rFonts w:ascii="Times New Roman" w:hAnsi="Times New Roman" w:cs="Times New Roman"/>
          <w:sz w:val="24"/>
          <w:szCs w:val="24"/>
        </w:rPr>
        <w:t>. 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обогащает обучающихся системой знаний о сущности и общественном значении физической </w:t>
      </w:r>
      <w:proofErr w:type="gramStart"/>
      <w:r w:rsidR="00994F5F" w:rsidRPr="001476F0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в общем и адаптивной физической культуры в частности</w:t>
      </w:r>
      <w:r w:rsidR="0012375A">
        <w:rPr>
          <w:rFonts w:ascii="Times New Roman" w:hAnsi="Times New Roman" w:cs="Times New Roman"/>
          <w:sz w:val="24"/>
          <w:szCs w:val="24"/>
        </w:rPr>
        <w:t>,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её влиянии на всестороннее развитие личности. Такие знания обеспечивают развитие гармоничной личности, мотивацию и способность обучающихся </w:t>
      </w:r>
      <w:r w:rsidR="00221BB4" w:rsidRPr="001476F0">
        <w:rPr>
          <w:rFonts w:ascii="Times New Roman" w:hAnsi="Times New Roman" w:cs="Times New Roman"/>
          <w:sz w:val="24"/>
          <w:szCs w:val="24"/>
        </w:rPr>
        <w:t xml:space="preserve">с ОВЗ </w:t>
      </w:r>
      <w:r w:rsidR="00994F5F" w:rsidRPr="001476F0">
        <w:rPr>
          <w:rFonts w:ascii="Times New Roman" w:hAnsi="Times New Roman" w:cs="Times New Roman"/>
          <w:sz w:val="24"/>
          <w:szCs w:val="24"/>
        </w:rPr>
        <w:t>к различным видам деятельности, повышают их общую культуру.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культуры,</w:t>
      </w:r>
      <w:r w:rsidR="0021676B" w:rsidRPr="001476F0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</w:t>
      </w:r>
      <w:r w:rsidR="00D108C8">
        <w:rPr>
          <w:rFonts w:ascii="Times New Roman" w:hAnsi="Times New Roman" w:cs="Times New Roman"/>
          <w:sz w:val="24"/>
          <w:szCs w:val="24"/>
        </w:rPr>
        <w:t>ы</w:t>
      </w:r>
      <w:r w:rsidR="0021676B" w:rsidRPr="001476F0">
        <w:rPr>
          <w:rFonts w:ascii="Times New Roman" w:hAnsi="Times New Roman" w:cs="Times New Roman"/>
          <w:sz w:val="24"/>
          <w:szCs w:val="24"/>
        </w:rPr>
        <w:t>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общих закономерностях её функционирования и использования с целью всестороннего развития людей </w:t>
      </w:r>
      <w:r w:rsidR="0021676B" w:rsidRPr="001476F0">
        <w:rPr>
          <w:rFonts w:ascii="Times New Roman" w:hAnsi="Times New Roman" w:cs="Times New Roman"/>
          <w:sz w:val="24"/>
          <w:szCs w:val="24"/>
        </w:rPr>
        <w:t>с огр</w:t>
      </w:r>
      <w:r w:rsidR="0012375A">
        <w:rPr>
          <w:rFonts w:ascii="Times New Roman" w:hAnsi="Times New Roman" w:cs="Times New Roman"/>
          <w:sz w:val="24"/>
          <w:szCs w:val="24"/>
        </w:rPr>
        <w:t>аничениями в состоянии здоровья,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основ знаний в области </w:t>
      </w:r>
      <w:r w:rsidR="0012375A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культуры, культуры движений, воспитание устойчивых навыков выполнения основных двигательных дей</w:t>
      </w:r>
      <w:r w:rsidR="0021676B" w:rsidRPr="001476F0">
        <w:rPr>
          <w:rFonts w:ascii="Times New Roman" w:hAnsi="Times New Roman" w:cs="Times New Roman"/>
          <w:sz w:val="24"/>
          <w:szCs w:val="24"/>
        </w:rPr>
        <w:t>ствий, укрепление здоровья, коррекци</w:t>
      </w:r>
      <w:r w:rsidR="00D108C8">
        <w:rPr>
          <w:rFonts w:ascii="Times New Roman" w:hAnsi="Times New Roman" w:cs="Times New Roman"/>
          <w:sz w:val="24"/>
          <w:szCs w:val="24"/>
        </w:rPr>
        <w:t>ю</w:t>
      </w:r>
      <w:r w:rsidR="0021676B" w:rsidRPr="001476F0">
        <w:rPr>
          <w:rFonts w:ascii="Times New Roman" w:hAnsi="Times New Roman" w:cs="Times New Roman"/>
          <w:sz w:val="24"/>
          <w:szCs w:val="24"/>
        </w:rPr>
        <w:t xml:space="preserve"> и компенсаци</w:t>
      </w:r>
      <w:r w:rsidR="00D108C8">
        <w:rPr>
          <w:rFonts w:ascii="Times New Roman" w:hAnsi="Times New Roman" w:cs="Times New Roman"/>
          <w:sz w:val="24"/>
          <w:szCs w:val="24"/>
        </w:rPr>
        <w:t>ю</w:t>
      </w:r>
      <w:r w:rsidR="0021676B" w:rsidRPr="001476F0">
        <w:rPr>
          <w:rFonts w:ascii="Times New Roman" w:hAnsi="Times New Roman" w:cs="Times New Roman"/>
          <w:sz w:val="24"/>
          <w:szCs w:val="24"/>
        </w:rPr>
        <w:t>, имеющихся двигательных нарушений.</w:t>
      </w:r>
      <w:proofErr w:type="gramEnd"/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дмета «Адаптивная ф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, коррекции и компенсации нарушенных функций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</w:t>
      </w:r>
      <w:proofErr w:type="gramEnd"/>
      <w:r w:rsidR="007268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76F0">
        <w:rPr>
          <w:rFonts w:ascii="Times New Roman" w:hAnsi="Times New Roman" w:cs="Times New Roman"/>
          <w:spacing w:val="1"/>
          <w:sz w:val="24"/>
          <w:szCs w:val="24"/>
        </w:rPr>
        <w:t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зации и развития тал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антов.</w:t>
      </w:r>
      <w:proofErr w:type="gramEnd"/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>, индивидуальных возможностях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каждого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обу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>ча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щегося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 xml:space="preserve"> с НОДА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, и ученического сообщества в целом, профессиональных качествах 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>педагогов</w:t>
      </w:r>
      <w:r w:rsidR="007268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и управленческих команд системы образования, создающих условия для максимально полного обеспечения образовательных возможностей 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с ограниченными возможностями здоровья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в рамках единого образовательного пространства Российской Федерации.</w:t>
      </w:r>
    </w:p>
    <w:p w:rsidR="00EA0131" w:rsidRPr="001476F0" w:rsidRDefault="00EA013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образования, основанны</w:t>
      </w:r>
      <w:r w:rsidR="00D8722E">
        <w:rPr>
          <w:rFonts w:ascii="Times New Roman" w:hAnsi="Times New Roman" w:cs="Times New Roman"/>
          <w:sz w:val="24"/>
          <w:szCs w:val="24"/>
        </w:rPr>
        <w:t>е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б) принцип учета типологических и индивидуальных образовательных по</w:t>
      </w:r>
      <w:r w:rsidR="00AC7696" w:rsidRPr="001476F0">
        <w:rPr>
          <w:rFonts w:ascii="Times New Roman" w:hAnsi="Times New Roman" w:cs="Times New Roman"/>
          <w:sz w:val="24"/>
          <w:szCs w:val="24"/>
        </w:rPr>
        <w:t>требностей обучающихся с НОДА на занятиях по адаптивной физической культуре, заключается в учет</w:t>
      </w:r>
      <w:r w:rsidR="00415A07" w:rsidRPr="001476F0">
        <w:rPr>
          <w:rFonts w:ascii="Times New Roman" w:hAnsi="Times New Roman" w:cs="Times New Roman"/>
          <w:sz w:val="24"/>
          <w:szCs w:val="24"/>
        </w:rPr>
        <w:t>е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C21ED9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, выраженности двигательного дефекта,  времени возникновения  поражения, двигательном опыте, медицинского прогноза, показаний и противопоказаний к занятиям физическими упражнениями, а также учет сопутствующих заболеваний и вторичных отклонений, а так же  учете </w:t>
      </w:r>
      <w:r w:rsidR="00B95542">
        <w:rPr>
          <w:rFonts w:ascii="Times New Roman" w:hAnsi="Times New Roman" w:cs="Times New Roman"/>
          <w:sz w:val="24"/>
          <w:szCs w:val="24"/>
        </w:rPr>
        <w:t>психофизических особенностей</w:t>
      </w:r>
      <w:r w:rsidR="00AC7696" w:rsidRPr="00147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6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696" w:rsidRPr="001476F0">
        <w:rPr>
          <w:rFonts w:ascii="Times New Roman" w:hAnsi="Times New Roman" w:cs="Times New Roman"/>
          <w:sz w:val="24"/>
          <w:szCs w:val="24"/>
        </w:rPr>
        <w:t>Особенности касаются пола, 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</w:t>
      </w:r>
      <w:proofErr w:type="gramEnd"/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в) принцип коррекционной направлен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психических недостатков </w:t>
      </w:r>
      <w:r w:rsidR="009B03B7">
        <w:rPr>
          <w:rFonts w:ascii="Times New Roman" w:hAnsi="Times New Roman" w:cs="Times New Roman"/>
          <w:sz w:val="24"/>
          <w:szCs w:val="24"/>
        </w:rPr>
        <w:t>обучающихся</w:t>
      </w:r>
      <w:r w:rsidR="009B03B7" w:rsidRPr="001476F0">
        <w:rPr>
          <w:rFonts w:ascii="Times New Roman" w:hAnsi="Times New Roman" w:cs="Times New Roman"/>
          <w:sz w:val="24"/>
          <w:szCs w:val="24"/>
        </w:rPr>
        <w:t xml:space="preserve"> с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НОДА, но и на совершенствование их познавательной деятельности, психических процессов, физических способностей и нравственных качеств.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EA0131" w:rsidRPr="001476F0" w:rsidRDefault="00AC7696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д) онтогенетический принцип заключается в освоении двигательных навыков в </w:t>
      </w:r>
      <w:r w:rsidR="001459EA" w:rsidRPr="001476F0">
        <w:rPr>
          <w:rFonts w:ascii="Times New Roman" w:hAnsi="Times New Roman" w:cs="Times New Roman"/>
          <w:sz w:val="24"/>
          <w:szCs w:val="24"/>
        </w:rPr>
        <w:t xml:space="preserve">определенной последовательности, </w:t>
      </w:r>
      <w:r w:rsidR="006A2D19" w:rsidRPr="001476F0">
        <w:rPr>
          <w:rFonts w:ascii="Times New Roman" w:hAnsi="Times New Roman" w:cs="Times New Roman"/>
          <w:sz w:val="24"/>
          <w:szCs w:val="24"/>
        </w:rPr>
        <w:t>соответствующей стадиям</w:t>
      </w:r>
      <w:r w:rsidR="001459EA"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="00E83FA4" w:rsidRPr="001476F0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Pr="001476F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83FA4" w:rsidRPr="001476F0">
        <w:rPr>
          <w:rFonts w:ascii="Times New Roman" w:hAnsi="Times New Roman" w:cs="Times New Roman"/>
          <w:sz w:val="24"/>
          <w:szCs w:val="24"/>
        </w:rPr>
        <w:t>ребенка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</w:t>
      </w:r>
      <w:r w:rsidR="0012375A">
        <w:rPr>
          <w:rFonts w:ascii="Times New Roman" w:hAnsi="Times New Roman" w:cs="Times New Roman"/>
          <w:sz w:val="24"/>
          <w:szCs w:val="24"/>
        </w:rPr>
        <w:t>ии ФАОП НОО ориентировку на ФАОП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ОВЗ, что обеспечивает непрерывность образования обучающихся с ОВЗ;</w:t>
      </w:r>
    </w:p>
    <w:p w:rsidR="00CA3F6F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ж) принцип цел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остности содержания образования основан на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этапа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r w:rsidR="0044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6A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совершенствования</w:t>
      </w:r>
      <w:r w:rsidR="00CA3F6F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двигательных действий, как звена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к) </w:t>
      </w:r>
      <w:r w:rsidR="00CA3F6F" w:rsidRPr="001476F0">
        <w:rPr>
          <w:rFonts w:ascii="Times New Roman" w:hAnsi="Times New Roman" w:cs="Times New Roman"/>
          <w:sz w:val="24"/>
          <w:szCs w:val="24"/>
        </w:rPr>
        <w:t>принцип сотрудничества с семьей заключается в двустороннем взаимодействии семья - школа, т</w:t>
      </w:r>
      <w:r w:rsidR="00BE7FF8" w:rsidRPr="001476F0">
        <w:rPr>
          <w:rFonts w:ascii="Times New Roman" w:hAnsi="Times New Roman" w:cs="Times New Roman"/>
          <w:sz w:val="24"/>
          <w:szCs w:val="24"/>
        </w:rPr>
        <w:t>олько в тесном контакте педагога с родителями можно достичь положительных результатов в обучении ребенка с НОДА.</w:t>
      </w:r>
    </w:p>
    <w:p w:rsidR="00EA0131" w:rsidRPr="001476F0" w:rsidRDefault="00EA0131" w:rsidP="00C63CA4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л) принцип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педагогических технологий.</w:t>
      </w:r>
    </w:p>
    <w:p w:rsidR="00BE7FF8" w:rsidRPr="001476F0" w:rsidRDefault="00BE7FF8" w:rsidP="0022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обучающихся с НОДА имеет ряд существенных отличий, обусловленные спецификой заболевания. Медико-физиологические и психологические особенности обучающихся с НОДА, типичные и специфические нарушения двигательной сферы, специально-методические принципы работы с данной категорией </w:t>
      </w:r>
      <w:r w:rsidR="00C21E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,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культуры.</w:t>
      </w:r>
    </w:p>
    <w:p w:rsidR="00BE7FF8" w:rsidRPr="001476F0" w:rsidRDefault="00BE7FF8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Специфика и тяжесть двигательных нарушений в сочетании с особенностями психического развития и </w:t>
      </w:r>
      <w:proofErr w:type="gramStart"/>
      <w:r w:rsidRPr="001476F0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BE7FF8" w:rsidRPr="001476F0" w:rsidRDefault="00BE7FF8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 xml:space="preserve">Обязательность включения в занятия в форме уроков АФК коррекционно-развивающей </w:t>
      </w:r>
      <w:r w:rsidR="0012375A">
        <w:rPr>
          <w:rFonts w:eastAsia="Times New Roman"/>
          <w:lang w:eastAsia="ru-RU"/>
        </w:rPr>
        <w:t>деятельности</w:t>
      </w:r>
      <w:r w:rsidRPr="001476F0">
        <w:rPr>
          <w:rFonts w:eastAsia="Times New Roman"/>
          <w:lang w:eastAsia="ru-RU"/>
        </w:rPr>
        <w:t xml:space="preserve"> и реабилитации (</w:t>
      </w:r>
      <w:proofErr w:type="spellStart"/>
      <w:r w:rsidRPr="001476F0">
        <w:rPr>
          <w:rFonts w:eastAsia="Times New Roman"/>
          <w:lang w:eastAsia="ru-RU"/>
        </w:rPr>
        <w:t>абилитации</w:t>
      </w:r>
      <w:proofErr w:type="spellEnd"/>
      <w:r w:rsidRPr="001476F0">
        <w:rPr>
          <w:rFonts w:eastAsia="Times New Roman"/>
          <w:lang w:eastAsia="ru-RU"/>
        </w:rPr>
        <w:t>) с использованием методов</w:t>
      </w:r>
      <w:r w:rsidR="0012375A">
        <w:rPr>
          <w:rFonts w:eastAsia="Times New Roman"/>
          <w:lang w:eastAsia="ru-RU"/>
        </w:rPr>
        <w:t xml:space="preserve"> и </w:t>
      </w:r>
      <w:r w:rsidR="006A2D19">
        <w:rPr>
          <w:rFonts w:eastAsia="Times New Roman"/>
          <w:lang w:eastAsia="ru-RU"/>
        </w:rPr>
        <w:t>средств адаптивной</w:t>
      </w:r>
      <w:r w:rsidR="0012375A">
        <w:rPr>
          <w:rFonts w:eastAsia="Times New Roman"/>
          <w:lang w:eastAsia="ru-RU"/>
        </w:rPr>
        <w:t xml:space="preserve"> </w:t>
      </w:r>
      <w:r w:rsidRPr="001476F0">
        <w:rPr>
          <w:rFonts w:eastAsia="Times New Roman"/>
          <w:lang w:eastAsia="ru-RU"/>
        </w:rPr>
        <w:t>физической культуры;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Строгая регламентация</w:t>
      </w:r>
      <w:r w:rsidR="00BE7FF8" w:rsidRPr="001476F0">
        <w:rPr>
          <w:rFonts w:eastAsia="Times New Roman"/>
          <w:lang w:eastAsia="ru-RU"/>
        </w:rPr>
        <w:t xml:space="preserve"> деятельности с учетом медицинских рекомендаций;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Индивидуализация</w:t>
      </w:r>
      <w:r w:rsidR="00BE7FF8" w:rsidRPr="001476F0">
        <w:rPr>
          <w:rFonts w:eastAsia="Times New Roman"/>
          <w:lang w:eastAsia="ru-RU"/>
        </w:rPr>
        <w:t xml:space="preserve"> образовательного процесса и определения индивидуального содержания реализуемой рабочей программы по АФК;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вспомогательными средствами для облегчения самообслуживания и для обучения (инвентарь; специальные держатели, утяжелители для рук, мягкие маты, специальный адаптированный спортивный инвентарь и др.);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Создание</w:t>
      </w:r>
      <w:r w:rsidR="00546B20">
        <w:rPr>
          <w:rFonts w:eastAsia="Times New Roman"/>
          <w:lang w:eastAsia="ru-RU"/>
        </w:rPr>
        <w:t xml:space="preserve"> </w:t>
      </w:r>
      <w:proofErr w:type="spellStart"/>
      <w:r w:rsidR="00BE7FF8" w:rsidRPr="001476F0">
        <w:rPr>
          <w:rFonts w:eastAsia="Times New Roman"/>
          <w:lang w:eastAsia="ru-RU"/>
        </w:rPr>
        <w:t>безбарьерной</w:t>
      </w:r>
      <w:proofErr w:type="spellEnd"/>
      <w:r w:rsidR="00BE7FF8" w:rsidRPr="001476F0">
        <w:rPr>
          <w:rFonts w:eastAsia="Times New Roman"/>
          <w:lang w:eastAsia="ru-RU"/>
        </w:rPr>
        <w:t xml:space="preserve"> архитектурно-планировочной среды для занятий адаптивной физической культурой и адаптивным спортом;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Предоставление</w:t>
      </w:r>
      <w:r w:rsidR="00BE7FF8" w:rsidRPr="001476F0">
        <w:rPr>
          <w:rFonts w:eastAsia="Times New Roman"/>
          <w:lang w:eastAsia="ru-RU"/>
        </w:rPr>
        <w:t xml:space="preserve"> дифференцированной помощи, в том числе в привлечении </w:t>
      </w:r>
      <w:r w:rsidR="00441F3B">
        <w:rPr>
          <w:rFonts w:eastAsia="Times New Roman"/>
          <w:lang w:eastAsia="ru-RU"/>
        </w:rPr>
        <w:t>ассистент</w:t>
      </w:r>
      <w:proofErr w:type="gramStart"/>
      <w:r w:rsidR="00441F3B">
        <w:rPr>
          <w:rFonts w:eastAsia="Times New Roman"/>
          <w:lang w:eastAsia="ru-RU"/>
        </w:rPr>
        <w:t>а</w:t>
      </w:r>
      <w:r w:rsidR="00BE7FF8" w:rsidRPr="001476F0">
        <w:rPr>
          <w:rFonts w:eastAsia="Times New Roman"/>
          <w:lang w:eastAsia="ru-RU"/>
        </w:rPr>
        <w:t>(</w:t>
      </w:r>
      <w:proofErr w:type="gramEnd"/>
      <w:r w:rsidR="00BE7FF8" w:rsidRPr="001476F0">
        <w:rPr>
          <w:rFonts w:eastAsia="Times New Roman"/>
          <w:lang w:eastAsia="ru-RU"/>
        </w:rPr>
        <w:t>для обучающихся с</w:t>
      </w:r>
      <w:r w:rsidR="0012375A">
        <w:rPr>
          <w:rFonts w:eastAsia="Times New Roman"/>
          <w:lang w:eastAsia="ru-RU"/>
        </w:rPr>
        <w:t>о средними и</w:t>
      </w:r>
      <w:r w:rsidR="00BE7FF8" w:rsidRPr="001476F0">
        <w:rPr>
          <w:rFonts w:eastAsia="Times New Roman"/>
          <w:lang w:eastAsia="ru-RU"/>
        </w:rPr>
        <w:t xml:space="preserve"> тяжелыми двигательными нарушениями) во время занятий в форме уроков АФК;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возможности использования вербальной и невербальной коммуникации (для </w:t>
      </w:r>
      <w:proofErr w:type="gramStart"/>
      <w:r w:rsidR="00BE7FF8" w:rsidRPr="001476F0">
        <w:rPr>
          <w:rFonts w:eastAsia="Times New Roman"/>
          <w:lang w:eastAsia="ru-RU"/>
        </w:rPr>
        <w:t>обучающихся</w:t>
      </w:r>
      <w:proofErr w:type="gramEnd"/>
      <w:r w:rsidR="00BE7FF8" w:rsidRPr="001476F0">
        <w:rPr>
          <w:rFonts w:eastAsia="Times New Roman"/>
          <w:lang w:eastAsia="ru-RU"/>
        </w:rPr>
        <w:t xml:space="preserve"> с двигательными нарушениями в сочетании с грубыми нарушениями речи и коммуникации).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В основе программы лежат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0A2E65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2C2D2E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Дифференцированный подход предполагает учет особых образовательных потребностей обучающихся с НОДА, которые проявляются в неоднородности по возможностям освоения содержания образования. Это обусловливает необходимость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индивидуально-типологических особенностей каждого обучающегося с дифференцированным подбором средств адаптивной физической культуры.</w:t>
      </w:r>
      <w:r w:rsidR="00483D2E" w:rsidRPr="000A2E65">
        <w:rPr>
          <w:rFonts w:ascii="Times New Roman" w:hAnsi="Times New Roman" w:cs="Times New Roman"/>
          <w:iCs/>
          <w:color w:val="2C2D2E"/>
          <w:sz w:val="24"/>
          <w:szCs w:val="24"/>
          <w:shd w:val="clear" w:color="auto" w:fill="FFFFFF"/>
        </w:rPr>
        <w:t xml:space="preserve"> </w:t>
      </w:r>
    </w:p>
    <w:p w:rsidR="006019C4" w:rsidRPr="000A2E65" w:rsidRDefault="00483D2E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</w:t>
      </w:r>
      <w:proofErr w:type="gramStart"/>
      <w:r w:rsidRPr="000A2E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для</w:t>
      </w:r>
      <w:proofErr w:type="gramEnd"/>
      <w:r w:rsidRPr="000A2E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обучающихся с тяжелыми двигательными нарушениями.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в области адаптивной физической культуры</w:t>
      </w:r>
      <w:r w:rsidRPr="001476F0">
        <w:rPr>
          <w:rFonts w:ascii="Times New Roman" w:hAnsi="Times New Roman" w:cs="Times New Roman"/>
          <w:sz w:val="24"/>
          <w:szCs w:val="24"/>
        </w:rPr>
        <w:t>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  <w:proofErr w:type="gramEnd"/>
    </w:p>
    <w:p w:rsidR="009C4205" w:rsidRPr="001476F0" w:rsidRDefault="006019C4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</w:t>
      </w:r>
      <w:r w:rsidR="00BE7FF8" w:rsidRPr="001476F0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данных принципов и подходов </w:t>
      </w:r>
      <w:r w:rsidR="00BE7FF8" w:rsidRPr="001476F0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E7FF8" w:rsidRPr="001476F0" w:rsidRDefault="00BE7FF8" w:rsidP="005C4F3B">
      <w:pPr>
        <w:pStyle w:val="body"/>
        <w:numPr>
          <w:ilvl w:val="0"/>
          <w:numId w:val="4"/>
        </w:numPr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признание того, что развитие личности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</w:t>
      </w:r>
      <w:r w:rsidR="006434DB" w:rsidRPr="001476F0">
        <w:rPr>
          <w:rFonts w:ascii="Times New Roman" w:hAnsi="Times New Roman" w:cs="Times New Roman"/>
          <w:sz w:val="24"/>
          <w:szCs w:val="24"/>
        </w:rPr>
        <w:t>НОДА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зависит от характера организации доступной им учебной деятельности;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развитие личности обучающихся с </w:t>
      </w:r>
      <w:r w:rsidR="006434DB" w:rsidRPr="001476F0">
        <w:t>НОДА</w:t>
      </w:r>
      <w:r w:rsidRPr="001476F0">
        <w:t xml:space="preserve">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разработку содержания </w:t>
      </w:r>
      <w:r w:rsidR="009C4205" w:rsidRPr="001476F0">
        <w:t>программы</w:t>
      </w:r>
      <w:r w:rsidR="00726842">
        <w:t xml:space="preserve"> </w:t>
      </w:r>
      <w:r w:rsidR="009C4205" w:rsidRPr="001476F0">
        <w:t xml:space="preserve">по адаптивной физической культуре </w:t>
      </w:r>
      <w:r w:rsidRPr="001476F0">
        <w:t xml:space="preserve">обучающихся с </w:t>
      </w:r>
      <w:r w:rsidR="009C4205" w:rsidRPr="001476F0">
        <w:t>НОДА</w:t>
      </w:r>
      <w:r w:rsidRPr="001476F0">
        <w:t>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</w:t>
      </w:r>
      <w:r w:rsidR="009C4205" w:rsidRPr="001476F0">
        <w:t xml:space="preserve"> и двигательных функций</w:t>
      </w:r>
      <w:r w:rsidRPr="001476F0">
        <w:t>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>ориентацию на результаты образования как системообразующий компонент программы, где общекультурное, личностное и физическое развитие обучающегося с НОДА составляет цель и основной результат получения НОО;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разнообразие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</w:t>
      </w:r>
      <w:r w:rsidR="009C4205" w:rsidRPr="001476F0">
        <w:t xml:space="preserve">и двигательной </w:t>
      </w:r>
      <w:r w:rsidRPr="001476F0">
        <w:t>деятельности.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содержании программы учитывается взаимосвязь изучаемых явлений и процессов, что позволит успешно достигнуть планируемых результато</w:t>
      </w:r>
      <w:r w:rsidR="00B95542">
        <w:rPr>
          <w:rFonts w:ascii="Times New Roman" w:hAnsi="Times New Roman" w:cs="Times New Roman"/>
          <w:sz w:val="24"/>
          <w:szCs w:val="24"/>
        </w:rPr>
        <w:t xml:space="preserve">в — предметных, </w:t>
      </w:r>
      <w:proofErr w:type="spellStart"/>
      <w:r w:rsidR="00B9554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95542">
        <w:rPr>
          <w:rFonts w:ascii="Times New Roman" w:hAnsi="Times New Roman" w:cs="Times New Roman"/>
          <w:sz w:val="24"/>
          <w:szCs w:val="24"/>
        </w:rPr>
        <w:t>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личностных</w:t>
      </w:r>
      <w:r w:rsidR="00B95542">
        <w:rPr>
          <w:rFonts w:ascii="Times New Roman" w:hAnsi="Times New Roman" w:cs="Times New Roman"/>
          <w:sz w:val="24"/>
          <w:szCs w:val="24"/>
        </w:rPr>
        <w:t xml:space="preserve"> необходимых жизненных компетенций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415A07" w:rsidP="00415A07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101876890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Цель 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и задачи</w:t>
      </w:r>
      <w:r w:rsidR="006A2D19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br/>
        <w:t>«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>А</w:t>
      </w:r>
      <w:r w:rsidR="00E95F9C" w:rsidRPr="001476F0">
        <w:rPr>
          <w:rFonts w:ascii="Times New Roman" w:hAnsi="Times New Roman"/>
          <w:i w:val="0"/>
          <w:iCs w:val="0"/>
          <w:sz w:val="24"/>
          <w:szCs w:val="24"/>
        </w:rPr>
        <w:t>даптивная физическая к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ультура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t>»</w:t>
      </w:r>
      <w:bookmarkEnd w:id="1"/>
    </w:p>
    <w:p w:rsidR="00E95F9C" w:rsidRPr="001476F0" w:rsidRDefault="00E95F9C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</w:t>
      </w:r>
      <w:r w:rsidR="006434DB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в соответствии с </w:t>
      </w:r>
      <w:r w:rsidR="00415A07" w:rsidRPr="00B95542">
        <w:rPr>
          <w:rFonts w:ascii="Times New Roman" w:hAnsi="Times New Roman" w:cs="Times New Roman"/>
          <w:sz w:val="24"/>
          <w:szCs w:val="24"/>
        </w:rPr>
        <w:t>ФГОС</w:t>
      </w:r>
      <w:r w:rsidR="00221BB4" w:rsidRPr="00B95542">
        <w:rPr>
          <w:rFonts w:ascii="Times New Roman" w:hAnsi="Times New Roman" w:cs="Times New Roman"/>
          <w:sz w:val="24"/>
          <w:szCs w:val="24"/>
        </w:rPr>
        <w:t xml:space="preserve"> АООН </w:t>
      </w:r>
      <w:r w:rsidR="00415A07" w:rsidRPr="00B95542">
        <w:rPr>
          <w:rFonts w:ascii="Times New Roman" w:hAnsi="Times New Roman" w:cs="Times New Roman"/>
          <w:sz w:val="24"/>
          <w:szCs w:val="24"/>
        </w:rPr>
        <w:t>НОО.</w:t>
      </w:r>
    </w:p>
    <w:p w:rsidR="006019C4" w:rsidRPr="001476F0" w:rsidRDefault="00994F5F" w:rsidP="00123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Цели изучения учебного предмета «</w:t>
      </w:r>
      <w:r w:rsidR="00E95F9C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>изическая культура» </w:t>
      </w:r>
      <w:r w:rsidR="005A5336">
        <w:rPr>
          <w:rFonts w:ascii="Times New Roman" w:hAnsi="Times New Roman" w:cs="Times New Roman"/>
          <w:sz w:val="24"/>
          <w:szCs w:val="24"/>
        </w:rPr>
        <w:t>заключаются в</w:t>
      </w:r>
      <w:r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создании условий для максимального удовлетворения особых образовательных потребностей обучающихся с НОДА</w:t>
      </w:r>
      <w:r w:rsidR="00B95542">
        <w:rPr>
          <w:rFonts w:ascii="Times New Roman" w:hAnsi="Times New Roman" w:cs="Times New Roman"/>
          <w:sz w:val="24"/>
          <w:szCs w:val="24"/>
        </w:rPr>
        <w:t xml:space="preserve"> в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нормализации двигательной деятельности, способствующей физической и социальной реабилитации (</w:t>
      </w:r>
      <w:proofErr w:type="spellStart"/>
      <w:r w:rsidR="006019C4" w:rsidRPr="001476F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6019C4" w:rsidRPr="001476F0">
        <w:rPr>
          <w:rFonts w:ascii="Times New Roman" w:hAnsi="Times New Roman" w:cs="Times New Roman"/>
          <w:sz w:val="24"/>
          <w:szCs w:val="24"/>
        </w:rPr>
        <w:t>) для формирования осознанного отношения к своим возможностям и потребностям в систематических занятиях физическими упражнениями и в осуществлении здорового образа жизни</w:t>
      </w:r>
      <w:r w:rsidR="00E95F9C" w:rsidRPr="001476F0">
        <w:rPr>
          <w:rFonts w:ascii="Times New Roman" w:hAnsi="Times New Roman" w:cs="Times New Roman"/>
          <w:sz w:val="24"/>
          <w:szCs w:val="24"/>
        </w:rPr>
        <w:t>,</w:t>
      </w:r>
      <w:r w:rsidR="000A2E65">
        <w:rPr>
          <w:rFonts w:ascii="Times New Roman" w:hAnsi="Times New Roman" w:cs="Times New Roman"/>
          <w:sz w:val="24"/>
          <w:szCs w:val="24"/>
        </w:rPr>
        <w:t xml:space="preserve"> </w:t>
      </w:r>
      <w:r w:rsidR="00DE02D4">
        <w:rPr>
          <w:rFonts w:ascii="Times New Roman" w:hAnsi="Times New Roman" w:cs="Times New Roman"/>
          <w:sz w:val="24"/>
          <w:szCs w:val="24"/>
        </w:rPr>
        <w:t xml:space="preserve"> </w:t>
      </w:r>
      <w:r w:rsidR="00E95F9C" w:rsidRPr="001476F0">
        <w:rPr>
          <w:rFonts w:ascii="Times New Roman" w:hAnsi="Times New Roman" w:cs="Times New Roman"/>
          <w:sz w:val="24"/>
          <w:szCs w:val="24"/>
        </w:rPr>
        <w:t>оптимизации трудовой деятельности и организации активного отдыха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94F5F" w:rsidRPr="001476F0" w:rsidRDefault="00994F5F" w:rsidP="001459E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E95F9C" w:rsidRPr="001476F0" w:rsidRDefault="00E95F9C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1) </w:t>
      </w:r>
      <w:r w:rsidR="001459EA" w:rsidRPr="001476F0">
        <w:rPr>
          <w:rFonts w:ascii="Times New Roman" w:hAnsi="Times New Roman" w:cs="Times New Roman"/>
          <w:sz w:val="24"/>
          <w:szCs w:val="24"/>
        </w:rPr>
        <w:t>ф</w:t>
      </w:r>
      <w:r w:rsidRPr="001476F0">
        <w:rPr>
          <w:rFonts w:ascii="Times New Roman" w:hAnsi="Times New Roman" w:cs="Times New Roman"/>
          <w:sz w:val="24"/>
          <w:szCs w:val="24"/>
        </w:rPr>
        <w:t>ормирование общей культуры, духовно-нравственного развития, воспитания обучающихся с НОДА, сохранение и укрепление их здоровья;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2) </w:t>
      </w:r>
      <w:r w:rsidR="001459EA" w:rsidRPr="001476F0">
        <w:rPr>
          <w:rFonts w:ascii="Times New Roman" w:hAnsi="Times New Roman" w:cs="Times New Roman"/>
          <w:sz w:val="24"/>
          <w:szCs w:val="24"/>
        </w:rPr>
        <w:t>л</w:t>
      </w:r>
      <w:r w:rsidRPr="001476F0">
        <w:rPr>
          <w:rFonts w:ascii="Times New Roman" w:hAnsi="Times New Roman" w:cs="Times New Roman"/>
          <w:sz w:val="24"/>
          <w:szCs w:val="24"/>
        </w:rPr>
        <w:t xml:space="preserve">ичностное и интеллектуальное развитие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НОДА, средствами адаптивной физической культуры;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3) удовлетворение особых образовательных потребностей, имеющих место </w:t>
      </w:r>
      <w:proofErr w:type="gramStart"/>
      <w:r w:rsidR="006A2D19" w:rsidRPr="001476F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A2D19" w:rsidRPr="00147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D19"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НОДА, увеличение их двигательной активности;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4) создание условий, обеспечивающих обучающемуся с НОДА достижение планируемых результатов по освоению учебного предмета «Адаптивная физическая культура», курсов коррекционно-развивающей области;</w:t>
      </w:r>
      <w:proofErr w:type="gramEnd"/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5)  оптимизация процессов социальной адаптации и интеграции, обучение основным двигательным навыкам необходимым в повседневной жизни;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6) выявление и развитие способностей обучающихся с НОДА с учетом их индивидуальности, самобытности средствами адаптивной физической культуры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7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) использование в образовательном процессе современных образовательных технологий </w:t>
      </w:r>
      <w:proofErr w:type="spellStart"/>
      <w:r w:rsidR="00E95F9C" w:rsidRPr="001476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95F9C" w:rsidRPr="001476F0">
        <w:rPr>
          <w:rFonts w:ascii="Times New Roman" w:hAnsi="Times New Roman" w:cs="Times New Roman"/>
          <w:sz w:val="24"/>
          <w:szCs w:val="24"/>
        </w:rPr>
        <w:t xml:space="preserve"> типа, определяющих пути и способы достижения </w:t>
      </w:r>
      <w:proofErr w:type="gramStart"/>
      <w:r w:rsidR="00E95F9C" w:rsidRPr="001476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95F9C" w:rsidRPr="001476F0">
        <w:rPr>
          <w:rFonts w:ascii="Times New Roman" w:hAnsi="Times New Roman" w:cs="Times New Roman"/>
          <w:sz w:val="24"/>
          <w:szCs w:val="24"/>
        </w:rPr>
        <w:t xml:space="preserve">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8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) предоставление </w:t>
      </w:r>
      <w:proofErr w:type="gramStart"/>
      <w:r w:rsidR="00E95F9C" w:rsidRPr="001476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E95F9C" w:rsidRPr="001476F0">
        <w:rPr>
          <w:rFonts w:ascii="Times New Roman" w:hAnsi="Times New Roman" w:cs="Times New Roman"/>
          <w:sz w:val="24"/>
          <w:szCs w:val="24"/>
        </w:rPr>
        <w:t xml:space="preserve"> с НОДА возможности накопления социального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 двигательного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 опыта, знаний, умений и способов деятельности, сформированных в процессе изучения предмет</w:t>
      </w:r>
      <w:r w:rsidRPr="001476F0">
        <w:rPr>
          <w:rFonts w:ascii="Times New Roman" w:hAnsi="Times New Roman" w:cs="Times New Roman"/>
          <w:sz w:val="24"/>
          <w:szCs w:val="24"/>
        </w:rPr>
        <w:t>а «Адаптивной физической культуры»</w:t>
      </w:r>
    </w:p>
    <w:p w:rsidR="00E95F9C" w:rsidRPr="001476F0" w:rsidRDefault="00DF2F7C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476F0">
        <w:rPr>
          <w:rFonts w:ascii="Times New Roman" w:hAnsi="Times New Roman" w:cs="Times New Roman"/>
          <w:color w:val="auto"/>
          <w:spacing w:val="-2"/>
          <w:sz w:val="24"/>
          <w:szCs w:val="24"/>
        </w:rPr>
        <w:t>Специфическими коррекционно-развивающими задачами предмета являются: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обеспечение регулярной двигательной активности адекватной состоянию здоровья и возможного уровня функциональной двигательной активности;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укрепление здоровья, содействие физическому развитию, повышению защитных сил организма;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обучение основам техники движений, формированию жизненно необходимых навыков и умений;</w:t>
      </w:r>
    </w:p>
    <w:p w:rsidR="00415A07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двигательных (кондиционных и координационных) способностей;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социально-коммуникативных умений;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развитие и совершенствование личностных и эмоционально-волевых качеств </w:t>
      </w:r>
      <w:proofErr w:type="gramStart"/>
      <w:r w:rsidRPr="001476F0">
        <w:t>обучающегося</w:t>
      </w:r>
      <w:proofErr w:type="gramEnd"/>
      <w:r w:rsidRPr="001476F0">
        <w:t xml:space="preserve"> с НОДА.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коррекция с учетом особенностей заболевания обучающегося с НОДА техники основных движений: ходьбы, бега, плавания, прыжков, </w:t>
      </w:r>
      <w:proofErr w:type="spellStart"/>
      <w:r w:rsidRPr="001476F0">
        <w:t>перелезания</w:t>
      </w:r>
      <w:proofErr w:type="spellEnd"/>
      <w:r w:rsidRPr="001476F0">
        <w:t>, метания, мелкой моторики рук, симметричных и ассиметричных движений и др.;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координационных способностей с учетом особенностей заболевания обучающегося с НОДА: согласованности движений отдельных звеньев тела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вторичных отклонений опорно-двигательного аппарата: нормализация тонуса мышц, устранение контрактур, увеличение мышечной силы.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улучшение качества паттерна двигательных действий обучающегося с НОДА;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совершенствование физической подготовленности с учетом особенностей заболевания обучающегося с НОДА: элементарных форм скоростных, скоростно-силовых, силовых качеств, ловкости, выносливости, гибкости;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профилактика и коррекция соматических нарушений с учетом особенностей заболевания обучающегося с НОДА: нарушений осанки, дыхательной и </w:t>
      </w:r>
      <w:proofErr w:type="gramStart"/>
      <w:r w:rsidRPr="001476F0">
        <w:t>сердечно-сосудистой</w:t>
      </w:r>
      <w:proofErr w:type="gramEnd"/>
      <w:r w:rsidRPr="001476F0">
        <w:t xml:space="preserve"> системы, сколиоза, плоскостопия, профилактика инфекционных заболеваний, травматизма, микротравм;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сенсорных систем с учетом особенностей заболевания обучающегося с НОДА: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 д.;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коррекция психических нарушений в процессе деятельности: зрительно-предметного и зрительно-пространственного восприятия, мыслительных операций, памяти, внимания, речи, воображения, эмоционально-волевой сферы и т. д. </w:t>
      </w:r>
    </w:p>
    <w:p w:rsidR="00CD1D4C" w:rsidRPr="001476F0" w:rsidRDefault="006434DB" w:rsidP="00415A0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  <w:b/>
          <w:i/>
          <w:spacing w:val="-2"/>
        </w:rPr>
        <w:t>Приоритетным направлением в ос</w:t>
      </w:r>
      <w:r w:rsidR="00CD1D4C" w:rsidRPr="001476F0">
        <w:rPr>
          <w:rFonts w:ascii="Times New Roman" w:hAnsi="Times New Roman" w:cs="Times New Roman"/>
          <w:b/>
          <w:i/>
          <w:spacing w:val="-2"/>
        </w:rPr>
        <w:t>воении предмета</w:t>
      </w:r>
      <w:r w:rsidR="00CD1D4C" w:rsidRPr="001476F0">
        <w:rPr>
          <w:rFonts w:ascii="Times New Roman" w:hAnsi="Times New Roman" w:cs="Times New Roman"/>
          <w:spacing w:val="-2"/>
        </w:rPr>
        <w:t xml:space="preserve"> заключается в</w:t>
      </w:r>
      <w:r w:rsidR="00CD1D4C" w:rsidRPr="001476F0">
        <w:rPr>
          <w:rFonts w:ascii="Times New Roman" w:hAnsi="Times New Roman" w:cs="Times New Roman"/>
        </w:rPr>
        <w:t xml:space="preserve"> овладении обучающимися основными представлениями о собственном теле, возможностях и ограничениях его физических функций, возможностях компенсации; формировании интереса к  занятиям физической культурой и спортом; </w:t>
      </w:r>
      <w:proofErr w:type="gramStart"/>
      <w:r w:rsidR="00CD1D4C" w:rsidRPr="001476F0">
        <w:rPr>
          <w:rFonts w:ascii="Times New Roman" w:hAnsi="Times New Roman" w:cs="Times New Roman"/>
        </w:rPr>
        <w:t>обеспечение регулярной физической активности, укрепление здоровья, содействие физическому развитию обучающихся: овладении умениями поддерживать образ жизни, соответствующий возрасту, потребностям и ограничениям здоровья: формировании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гибкости); формировании установки на сохранение и укрепление здоровья, навыков здорового и безопасного образа жизни;</w:t>
      </w:r>
      <w:proofErr w:type="gramEnd"/>
      <w:r w:rsidR="00CD1D4C" w:rsidRPr="001476F0">
        <w:rPr>
          <w:rFonts w:ascii="Times New Roman" w:hAnsi="Times New Roman" w:cs="Times New Roman"/>
        </w:rPr>
        <w:t xml:space="preserve"> коррекция недостатков двигательного и психомоторного развития, развитие и совершенствование волевой сферы; личностное развитие обучающихся.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обучающимися с НОДА;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вариативность и разнообразие содержания программного материала</w:t>
      </w:r>
      <w:r w:rsidR="00DF27BD" w:rsidRPr="001476F0">
        <w:t xml:space="preserve">, подбора средств адаптивной физической культуры </w:t>
      </w:r>
      <w:r w:rsidRPr="001476F0">
        <w:t>в  рамках начального общего образования обучающихся с НОДА с учетом их особых образовательных потребностей и состояния здоровья, типологических и индивидуальных особенностей;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 xml:space="preserve">личностное развитие обучающихся, в том числе духовно-нравственное, эстетическое и социокультурное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 в доступной </w:t>
      </w:r>
      <w:proofErr w:type="gramStart"/>
      <w:r w:rsidRPr="001476F0">
        <w:t>для</w:t>
      </w:r>
      <w:proofErr w:type="gramEnd"/>
      <w:r w:rsidRPr="001476F0">
        <w:t xml:space="preserve"> обучающихся с НОДА форме и объеме;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 xml:space="preserve">формирование у обучающихся знаний о месте адаптивной физической культуры и спорта Российской Федерации в мире, истории развития </w:t>
      </w:r>
      <w:proofErr w:type="spellStart"/>
      <w:r w:rsidRPr="001476F0">
        <w:t>пара</w:t>
      </w:r>
      <w:r w:rsidR="002D46C0">
        <w:t>л</w:t>
      </w:r>
      <w:r w:rsidRPr="001476F0">
        <w:t>импийского</w:t>
      </w:r>
      <w:proofErr w:type="spellEnd"/>
      <w:r w:rsidRPr="001476F0">
        <w:t xml:space="preserve"> движения в Российской Федерации и мире, вкладе страны в мировое научное наследие и формирование представлений </w:t>
      </w:r>
      <w:proofErr w:type="gramStart"/>
      <w:r w:rsidRPr="001476F0">
        <w:t>о</w:t>
      </w:r>
      <w:proofErr w:type="gramEnd"/>
      <w:r w:rsidRPr="001476F0">
        <w:t xml:space="preserve"> адаптивной физической культуре в современной России, устремленной в будущее (в доступной для обучающихся с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 xml:space="preserve"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 и ограничений (в доступной </w:t>
      </w:r>
      <w:proofErr w:type="gramStart"/>
      <w:r w:rsidRPr="001476F0">
        <w:t>для</w:t>
      </w:r>
      <w:proofErr w:type="gramEnd"/>
      <w:r w:rsidRPr="001476F0">
        <w:t xml:space="preserve"> обучающихся с 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обучающихся с НОДА.</w:t>
      </w:r>
    </w:p>
    <w:p w:rsidR="00AF067D" w:rsidRPr="001476F0" w:rsidRDefault="00415A07" w:rsidP="00C63CA4">
      <w:pPr>
        <w:pStyle w:val="2"/>
        <w:spacing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AF067D" w:rsidRPr="001476F0" w:rsidRDefault="00AF067D" w:rsidP="0000732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</w:t>
      </w:r>
      <w:r w:rsidR="00762EA9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</w:t>
      </w:r>
      <w:r w:rsidR="0014172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762EA9" w:rsidRPr="001476F0">
        <w:rPr>
          <w:rFonts w:ascii="Times New Roman" w:hAnsi="Times New Roman" w:cs="Times New Roman"/>
          <w:sz w:val="24"/>
          <w:szCs w:val="24"/>
        </w:rPr>
        <w:t>, составляет 504</w:t>
      </w:r>
      <w:r w:rsidRPr="001476F0">
        <w:rPr>
          <w:rFonts w:ascii="Times New Roman" w:hAnsi="Times New Roman" w:cs="Times New Roman"/>
          <w:sz w:val="24"/>
          <w:szCs w:val="24"/>
        </w:rPr>
        <w:t xml:space="preserve"> ч (три часа в неделю в каждом классе): </w:t>
      </w:r>
      <w:r w:rsidR="00762EA9" w:rsidRPr="001476F0">
        <w:rPr>
          <w:rFonts w:ascii="Times New Roman" w:hAnsi="Times New Roman" w:cs="Times New Roman"/>
          <w:sz w:val="24"/>
          <w:szCs w:val="24"/>
        </w:rPr>
        <w:t xml:space="preserve">подготовительный и </w:t>
      </w:r>
      <w:r w:rsidR="00253480">
        <w:rPr>
          <w:rFonts w:ascii="Times New Roman" w:hAnsi="Times New Roman" w:cs="Times New Roman"/>
          <w:sz w:val="24"/>
          <w:szCs w:val="24"/>
        </w:rPr>
        <w:t>1 класс по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99 ч; 2</w:t>
      </w:r>
      <w:r w:rsidR="00253480">
        <w:rPr>
          <w:rFonts w:ascii="Times New Roman" w:hAnsi="Times New Roman" w:cs="Times New Roman"/>
          <w:sz w:val="24"/>
          <w:szCs w:val="24"/>
        </w:rPr>
        <w:t>, 3 и 4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53480">
        <w:rPr>
          <w:rFonts w:ascii="Times New Roman" w:hAnsi="Times New Roman" w:cs="Times New Roman"/>
          <w:sz w:val="24"/>
          <w:szCs w:val="24"/>
        </w:rPr>
        <w:t>ы по</w:t>
      </w:r>
      <w:r w:rsidRPr="001476F0">
        <w:rPr>
          <w:rFonts w:ascii="Times New Roman" w:hAnsi="Times New Roman" w:cs="Times New Roman"/>
          <w:sz w:val="24"/>
          <w:szCs w:val="24"/>
        </w:rPr>
        <w:t> </w:t>
      </w:r>
      <w:r w:rsidR="00253480">
        <w:rPr>
          <w:rFonts w:ascii="Times New Roman" w:hAnsi="Times New Roman" w:cs="Times New Roman"/>
          <w:sz w:val="24"/>
          <w:szCs w:val="24"/>
        </w:rPr>
        <w:t>102 ч).</w:t>
      </w:r>
    </w:p>
    <w:p w:rsidR="00007324" w:rsidRDefault="00806237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762EA9" w:rsidRPr="001476F0">
        <w:rPr>
          <w:rFonts w:ascii="Times New Roman" w:hAnsi="Times New Roman" w:cs="Times New Roman"/>
          <w:sz w:val="24"/>
          <w:szCs w:val="24"/>
        </w:rPr>
        <w:t>учебного материала по программе  учебного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62EA9" w:rsidRPr="001476F0">
        <w:rPr>
          <w:rFonts w:ascii="Times New Roman" w:hAnsi="Times New Roman" w:cs="Times New Roman"/>
          <w:sz w:val="24"/>
          <w:szCs w:val="24"/>
        </w:rPr>
        <w:t>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«Адаптивная физическая культура» </w:t>
      </w:r>
      <w:r w:rsidR="00762EA9" w:rsidRPr="001476F0">
        <w:rPr>
          <w:rFonts w:ascii="Times New Roman" w:hAnsi="Times New Roman" w:cs="Times New Roman"/>
          <w:sz w:val="24"/>
          <w:szCs w:val="24"/>
        </w:rPr>
        <w:t>для всех классов начального образования в объёме не менее 70% учебных часов должно быть отведено на вы</w:t>
      </w:r>
      <w:r w:rsidR="00007324">
        <w:rPr>
          <w:rFonts w:ascii="Times New Roman" w:hAnsi="Times New Roman" w:cs="Times New Roman"/>
          <w:sz w:val="24"/>
          <w:szCs w:val="24"/>
        </w:rPr>
        <w:t>полнение физических упражнений.</w:t>
      </w:r>
    </w:p>
    <w:p w:rsidR="00806237" w:rsidRPr="001476F0" w:rsidRDefault="00762EA9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06237" w:rsidRPr="001476F0">
        <w:rPr>
          <w:rFonts w:ascii="Times New Roman" w:hAnsi="Times New Roman" w:cs="Times New Roman"/>
          <w:sz w:val="24"/>
          <w:szCs w:val="24"/>
        </w:rPr>
        <w:t>допустимы замены групповых занятий адаптивной физической культурой индивидуальными занятиями для обучающихся с тяжелыми двигательными нарушениями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деление класса на подгруппы, так как в одном классе могут обучаться обучающиеся с разной степенью тяжести двигательных нарушений. </w:t>
      </w:r>
    </w:p>
    <w:p w:rsidR="008F2842" w:rsidRPr="001476F0" w:rsidRDefault="00BA63C7" w:rsidP="00BA63C7">
      <w:pPr>
        <w:pStyle w:val="list-dash"/>
        <w:tabs>
          <w:tab w:val="left" w:pos="586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Toc101876891"/>
      <w:r>
        <w:rPr>
          <w:rFonts w:ascii="Times New Roman" w:hAnsi="Times New Roman" w:cs="Times New Roman"/>
          <w:sz w:val="24"/>
          <w:szCs w:val="24"/>
        </w:rPr>
        <w:tab/>
      </w:r>
    </w:p>
    <w:bookmarkEnd w:id="2"/>
    <w:p w:rsidR="007766E0" w:rsidRDefault="007766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1B01" w:rsidRPr="00E532F4" w:rsidRDefault="00BA63C7" w:rsidP="00E532F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2F4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«Адаптивная физическая культура»</w:t>
      </w:r>
    </w:p>
    <w:p w:rsidR="00211B01" w:rsidRPr="001476F0" w:rsidRDefault="00211B01" w:rsidP="00C63C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«Знания о физической культуре»;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«Легкая атлетика»;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«Подвижные игры»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«Лыжная подготовка»;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«Плавание».</w:t>
      </w:r>
    </w:p>
    <w:p w:rsidR="00211B01" w:rsidRDefault="00247C7B" w:rsidP="00C63C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«Знания об адаптивной физической культуре» распределяется по остальным модулям программы. Так же с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ледует учитывать, что </w:t>
      </w:r>
      <w:r w:rsidR="00214418" w:rsidRPr="00B95542">
        <w:rPr>
          <w:rFonts w:ascii="Times New Roman" w:hAnsi="Times New Roman" w:cs="Times New Roman"/>
          <w:sz w:val="24"/>
          <w:szCs w:val="24"/>
        </w:rPr>
        <w:t xml:space="preserve">модули могут быть взаимозаменяемы и </w:t>
      </w:r>
      <w:proofErr w:type="spellStart"/>
      <w:r w:rsidR="00214418" w:rsidRPr="00B95542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="00211B01" w:rsidRPr="00B955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некоторые модули могут быть искл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ючены и заменены на другие. </w:t>
      </w:r>
      <w:proofErr w:type="gramStart"/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Так обучение по модулям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«Лыжная подготовка»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и «Плавание» регламентированы наличием материально-технической базы: наличие бассейна, специальных подъемников в нем, специальных лыж (например,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ных (они короче и шире, особая форма ботинок позволяет лучш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е держать равновесие), боб с креплениями лыж, сани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, специальных ходунков на лыжах), а так же </w:t>
      </w:r>
      <w:r w:rsidR="00441F3B">
        <w:rPr>
          <w:rFonts w:ascii="Times New Roman" w:eastAsia="Times New Roman" w:hAnsi="Times New Roman" w:cs="Times New Roman"/>
          <w:sz w:val="24"/>
          <w:szCs w:val="24"/>
        </w:rPr>
        <w:t>ассистента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F79A6">
        <w:rPr>
          <w:rFonts w:ascii="Times New Roman" w:eastAsia="Times New Roman" w:hAnsi="Times New Roman" w:cs="Times New Roman"/>
          <w:sz w:val="24"/>
          <w:szCs w:val="24"/>
        </w:rPr>
        <w:t xml:space="preserve">о средней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и тяжелой</w:t>
      </w:r>
      <w:r w:rsidR="005E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степенями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нарушений.</w:t>
      </w:r>
      <w:proofErr w:type="gramEnd"/>
      <w:r w:rsidR="00FF6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Данные модули могут быть заменены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на модуль «Гимнастика</w:t>
      </w:r>
      <w:r w:rsidR="005E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с эле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ментами корригирующей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» или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могут быть модифицированы, например катание на лыжах заменено на выполнение физических упражнений на свежем воздухе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. Следует учитывать, что уроки АФК для </w:t>
      </w:r>
      <w:proofErr w:type="gramStart"/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с НОДА – это возможность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физической активности.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 Подбор средств АФК на занятиях определяются индивидуально, исходя из особенностей двигательных и интеллектуальных нарушений </w:t>
      </w:r>
      <w:proofErr w:type="gramStart"/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с НОДА и медицинских рекомендаций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 xml:space="preserve"> и противопоказаний к физическим упражнениям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, степени двигательных нарушений, уточненные школьным психолого-медико-педагогическим консилиумом.</w:t>
      </w: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1476F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a"/>
        <w:tblW w:w="9996" w:type="dxa"/>
        <w:tblLayout w:type="fixed"/>
        <w:tblLook w:val="04A0" w:firstRow="1" w:lastRow="0" w:firstColumn="1" w:lastColumn="0" w:noHBand="0" w:noVBand="1"/>
      </w:tblPr>
      <w:tblGrid>
        <w:gridCol w:w="2376"/>
        <w:gridCol w:w="2388"/>
        <w:gridCol w:w="22"/>
        <w:gridCol w:w="2544"/>
        <w:gridCol w:w="7"/>
        <w:gridCol w:w="240"/>
        <w:gridCol w:w="2419"/>
      </w:tblGrid>
      <w:tr w:rsidR="007766E0" w:rsidRPr="001476F0" w:rsidTr="00225D24">
        <w:trPr>
          <w:trHeight w:val="1025"/>
        </w:trPr>
        <w:tc>
          <w:tcPr>
            <w:tcW w:w="2376" w:type="dxa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Тема, содержание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225D24">
        <w:trPr>
          <w:trHeight w:val="257"/>
        </w:trPr>
        <w:tc>
          <w:tcPr>
            <w:tcW w:w="9996" w:type="dxa"/>
            <w:gridSpan w:val="7"/>
            <w:tcBorders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476F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Знания: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 и развитие человека с нарушениями опорно-двигательного аппарата.</w:t>
            </w:r>
          </w:p>
          <w:p w:rsidR="007766E0" w:rsidRPr="00B95542" w:rsidRDefault="007766E0" w:rsidP="00225D24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Значение дыхания в жизни человека, роль дыхательных упражнений в укреплении здоровья.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зрительного анализатора в жизни и физической активности. Влияние упражнений для глаз на зрение.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речи в жизни человека, влияние артикуляционной гимнастики на речь. 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Влияние упражнений на эмоции и настроение. Простые упражнения нейрогенной гимнастики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Понятие о динамических паузах, их роль в режиме дня.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 xml:space="preserve">Понятие об ортопедическом режиме, важность его соблюдения. </w:t>
            </w:r>
          </w:p>
          <w:p w:rsidR="007766E0" w:rsidRPr="00247C7B" w:rsidRDefault="007766E0" w:rsidP="00225D24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</w:tc>
      </w:tr>
      <w:tr w:rsidR="007766E0" w:rsidRPr="001476F0" w:rsidTr="00225D24">
        <w:trPr>
          <w:trHeight w:val="257"/>
        </w:trPr>
        <w:tc>
          <w:tcPr>
            <w:tcW w:w="2376" w:type="dxa"/>
          </w:tcPr>
          <w:p w:rsidR="007766E0" w:rsidRPr="00B95542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B9554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542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proofErr w:type="gramEnd"/>
            <w:r w:rsidRPr="00B9554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ее роль в жизни человека. Виды движений.</w:t>
            </w:r>
          </w:p>
          <w:p w:rsidR="007766E0" w:rsidRPr="00B95542" w:rsidRDefault="007766E0" w:rsidP="00225D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66E0" w:rsidRPr="00B95542" w:rsidRDefault="007766E0" w:rsidP="00225D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Общеразвивающие упражнения, доступные </w:t>
            </w:r>
            <w:proofErr w:type="gramStart"/>
            <w:r w:rsidRPr="00B955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B955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обучающегося с НОДА.</w:t>
            </w:r>
          </w:p>
          <w:p w:rsidR="007766E0" w:rsidRPr="001476F0" w:rsidRDefault="007766E0" w:rsidP="00225D24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из исходного 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(сгибание разгибание, отведение прямых рук в сторону, круговые движения в плечевом суставе, рывки руками в сторону)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ногами: поочередное поднимание ног у опоры, согнутых/прямых, в стороны, вперед, назад, приседания.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из 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  <w:proofErr w:type="gramEnd"/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с самопомощью, с пассивные и пассивно-активные с помощью </w:t>
            </w:r>
            <w:r w:rsidR="0044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ассистента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</w:tcPr>
          <w:p w:rsidR="007766E0" w:rsidRPr="00B95542" w:rsidRDefault="007766E0" w:rsidP="00225D24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Pr="00A07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дыхательные упражнения: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сдуть перышко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надуть пузырь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 с движениями в верхнем плечевом поясе.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дыхания и общеразвивающими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модификации, описанной выше,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225D24">
        <w:trPr>
          <w:trHeight w:val="876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B95542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Глазодвигательная гимнастика</w:t>
            </w:r>
          </w:p>
          <w:p w:rsidR="007766E0" w:rsidRPr="00B95542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 гимнастика на укрепление глазодвигательных мышц: «Горизонтали»,  «Вертикали», 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«Бег глазами»,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«Филин»,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«Рисование носом»,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«Далеко ― близко»</w:t>
            </w:r>
            <w:r>
              <w:t xml:space="preserve">  (</w:t>
            </w:r>
            <w:r w:rsidRPr="001D4597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упражнения</w:t>
            </w:r>
            <w:r w:rsidRPr="001D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выполняются с учетом  медицинских показаний и психофизических особенностей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6E0" w:rsidRPr="001476F0" w:rsidTr="00225D24">
        <w:trPr>
          <w:trHeight w:val="252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766E0" w:rsidRPr="00B95542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7766E0" w:rsidRPr="00B95542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proofErr w:type="gramStart"/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>открывание и </w:t>
            </w:r>
            <w:r>
              <w:rPr>
                <w:color w:val="000000"/>
              </w:rPr>
              <w:t>за</w:t>
            </w:r>
            <w:r w:rsidRPr="001476F0">
              <w:rPr>
                <w:color w:val="000000"/>
              </w:rPr>
              <w:t xml:space="preserve">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  <w:proofErr w:type="gramEnd"/>
          </w:p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796354">
              <w:rPr>
                <w:color w:val="000000"/>
              </w:rPr>
              <w:t xml:space="preserve"> в соответствии с психофизическими особенностями обучающихся с НОДА, с учетом медицинских рекомендаций и рекомендаций психолого-педагогического консилиума образовательной организации.</w:t>
            </w:r>
          </w:p>
        </w:tc>
      </w:tr>
      <w:tr w:rsidR="007766E0" w:rsidRPr="001476F0" w:rsidTr="00225D24">
        <w:trPr>
          <w:trHeight w:val="61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</w:tcPr>
          <w:p w:rsidR="007766E0" w:rsidRPr="002F79A6" w:rsidRDefault="007766E0" w:rsidP="00225D24">
            <w:pPr>
              <w:pStyle w:val="a9"/>
              <w:shd w:val="clear" w:color="auto" w:fill="FFFFFF"/>
              <w:spacing w:before="0" w:after="224"/>
            </w:pPr>
            <w:r w:rsidRPr="002F79A6">
              <w:rPr>
                <w:shd w:val="clear" w:color="auto" w:fill="F6F6F6"/>
              </w:rPr>
              <w:t xml:space="preserve">Игры-манипуляции: </w:t>
            </w:r>
            <w:proofErr w:type="gramStart"/>
            <w:r w:rsidRPr="002F79A6">
              <w:rPr>
                <w:shd w:val="clear" w:color="auto" w:fill="F6F6F6"/>
              </w:rPr>
              <w:t>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  <w:proofErr w:type="gramEnd"/>
          </w:p>
        </w:tc>
      </w:tr>
      <w:tr w:rsidR="007766E0" w:rsidRPr="001476F0" w:rsidTr="00225D24">
        <w:trPr>
          <w:trHeight w:val="18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B95542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видуальной рассадке или в парах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E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для нижних конечностей:</w:t>
            </w:r>
          </w:p>
          <w:p w:rsidR="007766E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 xml:space="preserve">Упражнения нейрогенной гимнастики выполняются из </w:t>
            </w:r>
            <w:proofErr w:type="gramStart"/>
            <w:r w:rsidRPr="001476F0">
              <w:t>положения</w:t>
            </w:r>
            <w:proofErr w:type="gramEnd"/>
            <w:r w:rsidRPr="001476F0">
              <w:t xml:space="preserve"> сидя в парах или индивидуальной рассадке</w:t>
            </w:r>
            <w:r>
              <w:t xml:space="preserve"> 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нейрогенной гимнастики выполняются из </w:t>
            </w:r>
            <w:proofErr w:type="gramStart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заменить на пассивные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</w:p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225D24">
        <w:trPr>
          <w:trHeight w:val="433"/>
        </w:trPr>
        <w:tc>
          <w:tcPr>
            <w:tcW w:w="2376" w:type="dxa"/>
            <w:vMerge w:val="restart"/>
          </w:tcPr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и двигательная активность.</w:t>
            </w:r>
          </w:p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 и физические упражнения.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</w:p>
        </w:tc>
      </w:tr>
      <w:tr w:rsidR="007766E0" w:rsidRPr="001476F0" w:rsidTr="00225D24">
        <w:trPr>
          <w:trHeight w:val="1689"/>
        </w:trPr>
        <w:tc>
          <w:tcPr>
            <w:tcW w:w="2376" w:type="dxa"/>
            <w:vMerge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упражнения для </w:t>
            </w: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плечевого пояса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вверх, вперед, в стороны, круговые движения), наклоны, повороты, приседания, 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активные упражнения для плечевого пояса (руки вверх, вперед,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тороны, круговые движения), 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активно-пассивные и пассивные упражнения для плечевого пояса (руки вверх, вперед, в стороны, круговые движения),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 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оочередное разгибание и поднимание ног;</w:t>
            </w:r>
          </w:p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с акцентом на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особенностей),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</w:tcPr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как активный отдых. </w:t>
            </w:r>
          </w:p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расслабление «Тишина», «Нос-пол-потолок», «Снежки».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</w:tcPr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ортопедического режима. </w:t>
            </w:r>
          </w:p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навыка правильной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с доступной амплитудой, возможно без движения с изометрическим напряжением мышц (попыткой выполнить движение). Положение правильной осанки, контроль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а так же стоя с помощью технических средств,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vMerge w:val="restart"/>
          </w:tcPr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Основы гимнастики. Основные виды движений.</w:t>
            </w:r>
          </w:p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Основы организующих команд.</w:t>
            </w:r>
          </w:p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«Вольно!».</w:t>
            </w:r>
          </w:p>
        </w:tc>
      </w:tr>
      <w:tr w:rsidR="007766E0" w:rsidRPr="001476F0" w:rsidTr="00225D24">
        <w:trPr>
          <w:trHeight w:val="98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и передвижение в колонне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темпо-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ритмических характеристик.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общеразвивающих упражнений в ходьбе: руки вверх, в стороны, круговые движения руками, выпады,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повороты на каждый шаг.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шеренгу, и передвижение в колонне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225D24">
        <w:trPr>
          <w:trHeight w:val="1142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Передвижение.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Лазание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ползание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1-2 рейку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ползание на животе,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колено-кистевом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колено-кистевое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Равномерная 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одьба и бег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  <w:proofErr w:type="gramEnd"/>
          </w:p>
        </w:tc>
        <w:tc>
          <w:tcPr>
            <w:tcW w:w="2659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иседания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 опоры</w:t>
            </w:r>
          </w:p>
        </w:tc>
        <w:tc>
          <w:tcPr>
            <w:tcW w:w="2659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225D24">
        <w:trPr>
          <w:trHeight w:val="2037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Броски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мяча на дальность и точность, одной, двумя руками из исходного положения стоя</w:t>
            </w: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среднего мяча на дальность и точность,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225D24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в бассейне, правила техники безопасности;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Значение плавание для здоровья;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Соблюдение мер личной гигиены.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Особенности дыхания в воде.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Взаимодействие со сверстниками в водной среде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681"/>
        </w:trPr>
        <w:tc>
          <w:tcPr>
            <w:tcW w:w="2376" w:type="dxa"/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5B3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реодоление страха в воде и упражнения на освоение с водой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плеч; нахождение в воде; простые упражнения у бортика: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ног, повороты в обе стороны, поочередные махи руками.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544" w:type="dxa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: повороты в обе стороны, поочередные махи руками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  <w:tc>
          <w:tcPr>
            <w:tcW w:w="2666" w:type="dxa"/>
            <w:gridSpan w:val="3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сгибание/разгибание верхних конечностей, пассивное сгибание  ног.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225D24">
        <w:trPr>
          <w:trHeight w:val="172"/>
        </w:trPr>
        <w:tc>
          <w:tcPr>
            <w:tcW w:w="2376" w:type="dxa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Дыхательные упражнения в воде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», «выдохи в воду», «баба сеяла горох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7766E0" w:rsidRPr="001476F0" w:rsidTr="00225D24">
        <w:trPr>
          <w:trHeight w:val="681"/>
        </w:trPr>
        <w:tc>
          <w:tcPr>
            <w:tcW w:w="2376" w:type="dxa"/>
          </w:tcPr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«поплавок, «стрела», скольжение в воде свободным стилем (выполняются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225D24">
        <w:trPr>
          <w:trHeight w:val="681"/>
        </w:trPr>
        <w:tc>
          <w:tcPr>
            <w:tcW w:w="2376" w:type="dxa"/>
          </w:tcPr>
          <w:p w:rsidR="007766E0" w:rsidRPr="005B339A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225D2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ижные игры «Брось мяч в круг»,  «Звездочка», «Зеркало»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7766E0" w:rsidRPr="001476F0" w:rsidTr="00225D24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подвижных игр;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техники безопасности при выполнении игровых заданий;</w:t>
            </w:r>
          </w:p>
          <w:p w:rsidR="007766E0" w:rsidRPr="005B339A" w:rsidRDefault="007766E0" w:rsidP="00225D2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Взаимодействие со сверстниками в подвижной игре.</w:t>
            </w:r>
          </w:p>
        </w:tc>
      </w:tr>
      <w:tr w:rsidR="007766E0" w:rsidRPr="001476F0" w:rsidTr="00225D24">
        <w:trPr>
          <w:trHeight w:val="194"/>
        </w:trPr>
        <w:tc>
          <w:tcPr>
            <w:tcW w:w="2376" w:type="dxa"/>
            <w:vMerge w:val="restart"/>
          </w:tcPr>
          <w:p w:rsidR="007766E0" w:rsidRPr="00450F3F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t>Подвижная игра как компонент двигательной активности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225D24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Подвижные игры из исходного положения сидя 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«Спрячься»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кругу»,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«Рыбная ловля», «Совушка», «Светофор»</w:t>
            </w:r>
          </w:p>
        </w:tc>
      </w:tr>
      <w:tr w:rsidR="007766E0" w:rsidRPr="001476F0" w:rsidTr="00225D24">
        <w:trPr>
          <w:trHeight w:val="1985"/>
        </w:trPr>
        <w:tc>
          <w:tcPr>
            <w:tcW w:w="2376" w:type="dxa"/>
            <w:vMerge/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«Кто быстрей», «Мяч по кругу», «Сбей кеглю», «Запрещенное движение»,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обучающегося с НОДА 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Первый класс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6"/>
        <w:gridCol w:w="2387"/>
        <w:gridCol w:w="22"/>
        <w:gridCol w:w="38"/>
        <w:gridCol w:w="8"/>
        <w:gridCol w:w="2496"/>
        <w:gridCol w:w="7"/>
        <w:gridCol w:w="240"/>
        <w:gridCol w:w="2418"/>
      </w:tblGrid>
      <w:tr w:rsidR="007766E0" w:rsidRPr="001476F0" w:rsidTr="00225D24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225D24">
        <w:trPr>
          <w:trHeight w:val="269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225D24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начение регулярной двигательной активности в укреплении здоровья, улучшении эмоционального состояния и физического развития.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виды разминки.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занятий физическими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упражнениями на свежем воздухе.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225D24">
            <w:pPr>
              <w:pStyle w:val="a3"/>
              <w:numPr>
                <w:ilvl w:val="0"/>
                <w:numId w:val="26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225D24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225D24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450F3F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и ее влияние на здоровье. Техника безопасности при занятиях физическими упражнениями на стадионе и в спортивном зале.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и в ходьбе.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общеразвивающие упражнения в инвалидной коляске: сгибание/разгибание верхних и нижних конечностей, доступные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 наклоны головы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 одноклассниками при помощи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225D24">
        <w:trPr>
          <w:trHeight w:val="257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Влияние физических упражнений и двигательной активности на укрепление здоровья и развитие человека с нарушениями опорно-двигательного аппарата.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Простейшие правила организации самостоятельных занятий физическими упражнениями, их применение в повседневной жизни.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Роль дыхательных упражнений в жизни человека, виды дыхания.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Правила выполнения гимнастических упражнений. 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упражнений для глаз в жизни и физической активности. </w:t>
            </w:r>
          </w:p>
          <w:p w:rsidR="007766E0" w:rsidRPr="008C4B13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речи в жизни человека, влияние артикуляционной гимнастики на речь. Влияние упражнений на умственную работоспособность, эмоции и настроение. Простые упражнения нейрогенной гимнастики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Упражнения для утренней гигиенической гимнастики.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>
              <w:t>Динамические паузы</w:t>
            </w:r>
            <w:r w:rsidRPr="001476F0">
              <w:t xml:space="preserve">, их роль в </w:t>
            </w:r>
            <w:r>
              <w:t>повышении работоспособности.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Понятие об ортопедическом режиме, важность его соблюдения. Осанка</w:t>
            </w:r>
            <w:r>
              <w:t xml:space="preserve"> </w:t>
            </w:r>
            <w:r w:rsidRPr="001476F0">
              <w:t>-</w:t>
            </w:r>
            <w:r>
              <w:t xml:space="preserve"> </w:t>
            </w:r>
            <w:r w:rsidRPr="001476F0">
              <w:t>важный компонент здоровья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Основные строевые приемы, построение в шеренгу, передвижение в колонне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Гибкость и ее значение в жизни и физической активности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8C4B13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о партерной разминке.</w:t>
            </w:r>
          </w:p>
          <w:p w:rsidR="007766E0" w:rsidRPr="008C4B13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8C4B13" w:rsidRDefault="007766E0" w:rsidP="00225D24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выполнения гимнастических упражнений. 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5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Общеразвивающие упражнения, доступные </w:t>
            </w:r>
            <w:proofErr w:type="gramStart"/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с НОДА</w:t>
            </w:r>
          </w:p>
          <w:p w:rsidR="007766E0" w:rsidRPr="001476F0" w:rsidRDefault="007766E0" w:rsidP="00225D24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из исходного 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(сгибание разгибание, отведение прямых рук в сторону, круговые движения в плечевом суставе, рывки руками в сторону)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ногами: поочередное поднимание ног у опоры, согнутых/прямых, в стороны, вперед, назад, приседания.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из 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т.д. в соответствии с медицинскими противопоказаниями и психофизическим состоянием обучающегося.</w:t>
            </w:r>
            <w:proofErr w:type="gramEnd"/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с самопомощью, с пассивные и пассивно-активные с помощью </w:t>
            </w:r>
            <w:proofErr w:type="spellStart"/>
            <w:r w:rsidR="00441F3B"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асистента</w:t>
            </w:r>
            <w:proofErr w:type="spell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медицинскими противопоказаниями и психофиз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ическим состоянием обучающегося с НОДА</w:t>
            </w:r>
            <w:proofErr w:type="gramEnd"/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 обучающихся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упражнения: сдуть перышко, надуть пузырь.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 с движениями в плечевом поясе.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дыхания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общер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проводятся в модификации, описанной выше.</w:t>
            </w:r>
          </w:p>
        </w:tc>
      </w:tr>
      <w:tr w:rsidR="007766E0" w:rsidRPr="001476F0" w:rsidTr="00225D24">
        <w:trPr>
          <w:trHeight w:val="20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Глазодвигательная гимнастика</w:t>
            </w:r>
          </w:p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на укрепление глазодвигательных мышц: «Горизонтали»,  «Вертикали»,  «Пострелять глазами»,  «Жмурки».</w:t>
            </w:r>
          </w:p>
          <w:p w:rsidR="007766E0" w:rsidRPr="001476F0" w:rsidRDefault="007766E0" w:rsidP="00225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улучшение и укрепление аккомодации: «Метка на стекле»,  «Большой палец», «Слежение»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выполняются </w:t>
            </w:r>
            <w:r>
              <w:rPr>
                <w:rFonts w:ascii="Times New Roman" w:hAnsi="Times New Roman" w:cs="Times New Roman"/>
              </w:rPr>
              <w:t>с учетом  медицинских показаний и психофизических особенностей обучающихся)</w:t>
            </w:r>
          </w:p>
          <w:p w:rsidR="007766E0" w:rsidRPr="00E86A70" w:rsidRDefault="007766E0" w:rsidP="00225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Разученные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ивающие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  <w:proofErr w:type="gramEnd"/>
          </w:p>
        </w:tc>
      </w:tr>
      <w:tr w:rsidR="007766E0" w:rsidRPr="001476F0" w:rsidTr="00225D24">
        <w:trPr>
          <w:trHeight w:val="242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proofErr w:type="gramStart"/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 xml:space="preserve">открывание и раскрывание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  <w:proofErr w:type="gramEnd"/>
          </w:p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1476F0">
              <w:t xml:space="preserve"> в соответствии с психофизическими особенностями </w:t>
            </w:r>
            <w:proofErr w:type="gramStart"/>
            <w:r w:rsidRPr="001476F0">
              <w:t>обучающегося</w:t>
            </w:r>
            <w:proofErr w:type="gramEnd"/>
            <w:r w:rsidRPr="001476F0">
              <w:t xml:space="preserve"> с НОДА</w:t>
            </w:r>
          </w:p>
        </w:tc>
      </w:tr>
      <w:tr w:rsidR="007766E0" w:rsidRPr="001476F0" w:rsidTr="00225D24">
        <w:trPr>
          <w:trHeight w:val="2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225D24">
            <w:pPr>
              <w:pStyle w:val="a3"/>
              <w:ind w:left="34"/>
            </w:pPr>
            <w:r w:rsidRPr="009E3EF9">
              <w:t xml:space="preserve">Игры-манипуляции: </w:t>
            </w:r>
            <w:proofErr w:type="gramStart"/>
            <w:r w:rsidRPr="009E3EF9">
              <w:t>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  <w:proofErr w:type="gramEnd"/>
            <w:r w:rsidRPr="009E3EF9">
              <w:br/>
              <w:t xml:space="preserve">Сюжетные пальчиковые упражнения: «Пальчики здороваются», «Цветы», «Грабли», «Ёлка» и др. </w:t>
            </w:r>
          </w:p>
        </w:tc>
      </w:tr>
      <w:tr w:rsidR="007766E0" w:rsidRPr="001476F0" w:rsidTr="00225D24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нейрогенной гимнастики могут выполняться из исходных положений стоя и сидя, а так же со сменой положений, в шеренге, в индивидуальной рассадке или в парах.</w:t>
            </w: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</w:p>
          <w:p w:rsidR="007766E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«Катание мячей стопами разноименно в различном направлении».</w:t>
            </w:r>
          </w:p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 xml:space="preserve">Упражнения нейрогенной гимнастики выполняются из </w:t>
            </w:r>
            <w:proofErr w:type="gramStart"/>
            <w:r w:rsidRPr="001476F0">
              <w:t>положения</w:t>
            </w:r>
            <w:proofErr w:type="gramEnd"/>
            <w:r w:rsidRPr="001476F0">
              <w:t xml:space="preserve"> сидя в парах или индивидуальной рассадке</w:t>
            </w:r>
            <w:r>
              <w:t xml:space="preserve"> 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нейрогенной гимнастики выполняются из </w:t>
            </w:r>
            <w:proofErr w:type="gramStart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заменить на пассивные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</w:p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225D24">
        <w:trPr>
          <w:trHeight w:val="433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 и физические упражнения</w:t>
            </w:r>
          </w:p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  <w:r>
              <w:rPr>
                <w:rFonts w:ascii="Times New Roman" w:hAnsi="Times New Roman" w:cs="Times New Roman"/>
              </w:rPr>
              <w:t xml:space="preserve"> с учетом  медицинских показаний и психофизических особенностей обучающихся</w:t>
            </w:r>
          </w:p>
        </w:tc>
      </w:tr>
      <w:tr w:rsidR="007766E0" w:rsidRPr="001476F0" w:rsidTr="00225D24">
        <w:trPr>
          <w:trHeight w:val="1689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упражнения для плечевого пояса (руки вверх, вперед, в стороны, круговые движения),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лоны, повороты,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активные упражнения для плечевого пояса (руки вверх, вперед, в стороны, круговые движения), наклоны,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активно-пассивные и пассивные упражнения для плечевого пояса (руки вверх, вперед, в стороны, круговые движения), наклоны, повороты,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поочередное разгибание и поднимание ног;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татические дыхательные упражнения с акцентом на выдох. Упражнения для глазодвигательных мышц («жмурки», «перестрелка глазами»)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как активный отдых. Усталость  и ее оценка.</w:t>
            </w:r>
          </w:p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общеразвивающих упражнений с упражнениями на расслабление  дыхательными упражнениями (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подобранные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психофизическими особенностями обучающегося с НОДА)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C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Игры на расслабление на основе нервно-мышечной релаксации («Поймай бабочку», «Мороженое», «Холодно - жарко»)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положения тела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Осанка - важный компонент здоровья.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навыка правильной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стоп: сгибание /разгибание, катание массажного мяча стопами, удержание мяча стопами.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статическое равновесие с удержанием правильного положения тела и головы.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авновесие на каждой ноге попеременно; прыжки толчком с двух ног вперёд, назад, с поворотом в обе стороны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с доступной амплитудой, возможно без движения с изометрическим напряжением мышц (попыткой выполнить движение). Положение правильной осанки, контроль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стоя с помощью технических средств,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Гимнастика - как компонент самоорганизации</w:t>
            </w:r>
          </w:p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225D24">
        <w:trPr>
          <w:trHeight w:val="983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8C4B13" w:rsidRDefault="007766E0" w:rsidP="00225D24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и передвижение в колонне с заданным темпом, без ритмических характеристик.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Выполнение простых общеразвивающих упражнений в ходьбе: руки вверх,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круговые движения руками, выпады,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и наклоны на каждый шаг.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и передвижение в колонне самостоятельно с помощью технических средств (инвалидной коляски, ходунков и т.д.) с заданным темпом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ритмических характеристик, с увеличением дистанции между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вперед, в стороны в своем темпе.</w:t>
            </w:r>
          </w:p>
        </w:tc>
      </w:tr>
      <w:tr w:rsidR="007766E0" w:rsidRPr="001476F0" w:rsidTr="00225D24">
        <w:trPr>
          <w:trHeight w:val="13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Основные виды передвижения</w:t>
            </w:r>
          </w:p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Лазание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ползание,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перелезание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стенке, ползание на животе, по гимнастической скамейке,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олено-кистевом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колено-кистевое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  <w:proofErr w:type="gramEnd"/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  <w:proofErr w:type="gramEnd"/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225D24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среднего и малого мяча на дальность и точность,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</w:p>
        </w:tc>
      </w:tr>
      <w:tr w:rsidR="007766E0" w:rsidRPr="001476F0" w:rsidTr="00225D24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базовых гимнастических упражнений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перевороты в обе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225D24">
        <w:trPr>
          <w:trHeight w:val="306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0B7C5C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подбора одежды и обуви для лыжных прогулок в зависимости от</w:t>
            </w:r>
            <w:r>
              <w:rPr>
                <w:rFonts w:eastAsia="Times New Roman"/>
              </w:rPr>
              <w:t xml:space="preserve"> </w:t>
            </w:r>
            <w:r w:rsidRPr="000B7C5C">
              <w:rPr>
                <w:rFonts w:eastAsia="Times New Roman"/>
              </w:rPr>
              <w:t>погодных условий.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>равила индивидуального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476F0">
              <w:rPr>
                <w:rFonts w:eastAsia="Times New Roman"/>
                <w:lang w:eastAsia="ru-RU"/>
              </w:rPr>
              <w:t>подбора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</w:t>
            </w:r>
            <w:proofErr w:type="gramStart"/>
            <w:r w:rsidRPr="001476F0">
              <w:rPr>
                <w:rFonts w:eastAsia="Times New Roman"/>
              </w:rPr>
              <w:t>дств дл</w:t>
            </w:r>
            <w:proofErr w:type="gramEnd"/>
            <w:r w:rsidRPr="001476F0">
              <w:rPr>
                <w:rFonts w:eastAsia="Times New Roman"/>
              </w:rPr>
              <w:t>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Доставка лыж до места катания.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5801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8C4B13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лыжной подготовкой.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упражнения на свежем воздухе зимой. Техника безопасности на лыжне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Простые общеразвивающие упражнения на свежем воздухе: махи руками, наклоны, повороты, приседания.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Стойка лыжника.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Подводящие  упражнения  к ступающему и скользящему шагам.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Попеременное скольжение на месте.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простые общеразвивающие упражнения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вежем воздухе: махи руками, наклоны, повороты,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</w:p>
        </w:tc>
      </w:tr>
      <w:tr w:rsidR="007766E0" w:rsidRPr="001476F0" w:rsidTr="00225D24">
        <w:trPr>
          <w:trHeight w:val="87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7822F6" w:rsidRDefault="007766E0" w:rsidP="00225D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pStyle w:val="3"/>
              <w:shd w:val="clear" w:color="auto" w:fill="FFFFFF"/>
              <w:spacing w:before="75" w:after="1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«Бег (передвижение) по следам»</w:t>
            </w:r>
          </w:p>
          <w:p w:rsidR="007766E0" w:rsidRPr="001476F0" w:rsidRDefault="007766E0" w:rsidP="00225D2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«Белые медведи»</w:t>
            </w:r>
          </w:p>
          <w:p w:rsidR="007766E0" w:rsidRPr="001476F0" w:rsidRDefault="007766E0" w:rsidP="00225D2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«Броски снежков»</w:t>
            </w:r>
          </w:p>
          <w:p w:rsidR="007766E0" w:rsidRPr="0073710B" w:rsidRDefault="007766E0" w:rsidP="00225D2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Взаимодействие со сверстниками организуется с </w:t>
            </w:r>
            <w:r w:rsidRPr="00737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учетом медицинских противопоказаний и психофизическим состоянием </w:t>
            </w:r>
            <w:proofErr w:type="gramStart"/>
            <w:r w:rsidRPr="00737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737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НОДА.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225D24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225D24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специальные упражнения в воде.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воде (в бассейне и на открытых водоемах).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свежем воздухе.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225D24">
            <w:pPr>
              <w:pStyle w:val="a3"/>
              <w:numPr>
                <w:ilvl w:val="0"/>
                <w:numId w:val="27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реодоление страха в воде и упражнения на освоение с водой.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в воде.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плеч; нахождение в воде; простые упражнения у бортика: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ног, полуповороты в обе стороны, поочередные махи руками.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: полуповороты в обе стороны, поочередные махи руками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/разгибание верхних конечностей, пассивное сгибание  ног.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</w:tr>
      <w:tr w:rsidR="007766E0" w:rsidRPr="001476F0" w:rsidTr="00225D24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3426E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в воде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7766E0" w:rsidRPr="001476F0" w:rsidTr="00225D24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73710B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73710B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225D24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73710B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Подвижные игры «Брось мяч в круг», «Звездочка», «Мы лягушки-</w:t>
            </w:r>
            <w:proofErr w:type="spellStart"/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попрыгушки</w:t>
            </w:r>
            <w:proofErr w:type="spellEnd"/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766E0" w:rsidRPr="001476F0" w:rsidRDefault="007766E0" w:rsidP="00225D2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элементы в воде активного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</w:tc>
      </w:tr>
      <w:tr w:rsidR="007766E0" w:rsidRPr="001476F0" w:rsidTr="00225D24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F3426E" w:rsidRDefault="007766E0" w:rsidP="00225D24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Правила подвижных игр; правила техники безопасности при выполнении игровых заданий;</w:t>
            </w:r>
          </w:p>
          <w:p w:rsidR="007766E0" w:rsidRPr="00F3426E" w:rsidRDefault="007766E0" w:rsidP="00225D24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Взаимодействие со сверстниками в подвижной игре.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из исходного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«Совушка»</w:t>
            </w:r>
            <w:r w:rsidRPr="001476F0">
              <w:rPr>
                <w:rFonts w:ascii="Times New Roman" w:hAnsi="Times New Roman" w:cs="Times New Roman"/>
              </w:rPr>
              <w:t>, «Светофор»</w:t>
            </w:r>
          </w:p>
        </w:tc>
      </w:tr>
      <w:tr w:rsidR="007766E0" w:rsidRPr="001476F0" w:rsidTr="00225D24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225D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«Мяч по кругу», «Запрещенное движение», «Ладушки»</w:t>
            </w:r>
          </w:p>
        </w:tc>
        <w:tc>
          <w:tcPr>
            <w:tcW w:w="26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«Завяжи и развяжи», «Солнышко», </w:t>
            </w:r>
            <w:r w:rsidRPr="001476F0">
              <w:rPr>
                <w:rFonts w:ascii="Times New Roman" w:hAnsi="Times New Roman" w:cs="Times New Roman"/>
              </w:rPr>
              <w:t xml:space="preserve"> «Продвинь дальше»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выполняют перемещение в эстафетах в доступном виде (с помощью технических средств)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62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225D24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225D24">
        <w:trPr>
          <w:trHeight w:val="1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определяется индивидуально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общеразвивающие упражнения в инвалидной коляске: сгибание/разгибание верхних и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жних конечностей, доступные 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Второй класс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6"/>
        <w:gridCol w:w="2387"/>
        <w:gridCol w:w="22"/>
        <w:gridCol w:w="38"/>
        <w:gridCol w:w="8"/>
        <w:gridCol w:w="2496"/>
        <w:gridCol w:w="7"/>
        <w:gridCol w:w="15"/>
        <w:gridCol w:w="38"/>
        <w:gridCol w:w="187"/>
        <w:gridCol w:w="2418"/>
      </w:tblGrid>
      <w:tr w:rsidR="007766E0" w:rsidRPr="001476F0" w:rsidTr="00225D24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225D24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225D24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225D24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Понятие «Здоровый образ жизни», его компоненты.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для обучающегося с НОДА по стадиону как компонент физического самосовершенствования: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Default="007766E0" w:rsidP="00225D24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основных упражнений разминки.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в осеннее время.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при выполнении физических упражнений на улице.</w:t>
            </w:r>
          </w:p>
          <w:p w:rsidR="007766E0" w:rsidRDefault="007766E0" w:rsidP="00225D24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лёгкой атлетикой.</w:t>
            </w:r>
          </w:p>
          <w:p w:rsidR="007766E0" w:rsidRPr="001476F0" w:rsidRDefault="007766E0" w:rsidP="00225D24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то </w:t>
            </w: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занятия проводятся на улице.</w:t>
            </w:r>
          </w:p>
        </w:tc>
      </w:tr>
      <w:tr w:rsidR="007766E0" w:rsidRPr="001476F0" w:rsidTr="00225D24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F3426E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в легкой атлетике – жизненно важные навыки.</w:t>
            </w:r>
          </w:p>
          <w:p w:rsidR="007766E0" w:rsidRPr="00F3426E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и в ходьбе.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Равномерный Ходьба и бег в своем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Доступный вид передвижения в зависимости от психофизических возможностей обучающегося с НОДА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225D24">
        <w:trPr>
          <w:trHeight w:val="1912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F3426E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разными способами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 и лёжа.</w:t>
            </w: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разными способами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и лёжа.</w:t>
            </w:r>
          </w:p>
        </w:tc>
      </w:tr>
      <w:tr w:rsidR="007766E0" w:rsidRPr="001476F0" w:rsidTr="00225D24">
        <w:trPr>
          <w:trHeight w:val="16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рыжки толчком одной ногой и двумя ногами с места, в движении в разных направлениях, с разной амплитудой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траекторией полёта. 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225D24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освоенных гимнастических упражнений по видам разминки;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 как средство коррекции двигательных действий. Особенности их применения в зависимости от индивидуального психофизического состояния.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ехника выполнения общеразвивающих гимнастических упражнений (с мячом, палкой, скакалкой) как жизненно важных навыков человека;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Комплекс ГТО – возможность проявить себя.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proofErr w:type="gramStart"/>
            <w:r w:rsidRPr="001476F0">
              <w:t xml:space="preserve">Применение дыхательных упражнений, упражнений нейрогенной, глазодвигательной артикуляционной  гимнастик в повседневной жизни.  </w:t>
            </w:r>
            <w:proofErr w:type="gramEnd"/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Техника выполнения упражнений в динамических паузах.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Формирование правильного положения тела – один из видов коррекции осанки и порочных положений.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Развитие личных физических качеств (гибкости, силы, ловкости) как составляющая гармоничного развития.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выполнения подводящих упражнений.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66E0" w:rsidRPr="001476F0" w:rsidTr="00225D24">
        <w:trPr>
          <w:trHeight w:val="22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гимнастики. Строевые команды и приемы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225D24">
        <w:trPr>
          <w:trHeight w:val="315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в две шеренги. Построение в  одну, две  колонну по 1  и передвижение в колонне с заданным темпом, без ритмических характеристик.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Построение, перестроение в шеренгу, и передвижение в колонне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передвижение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положения тела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правильной осанки в ходьбе, стоя, сидя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из исходного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и сидя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правильной осанки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сидя. Контроль осанки при передвижении с помощью технических средств.</w:t>
            </w:r>
          </w:p>
          <w:p w:rsidR="007766E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вспомогательных средств и  тренажеров.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стоя, сидя, лежа.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ногах, переступание через скакалку.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 и наклоны с мячом в руках из исходного положения стоя</w:t>
            </w: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гимнастическим мячом: подбрасывание, перекаты и наклоны с мячом в руках из исходного </w:t>
            </w:r>
            <w:proofErr w:type="gramStart"/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76F6">
              <w:rPr>
                <w:rFonts w:ascii="Times New Roman" w:hAnsi="Times New Roman" w:cs="Times New Roman"/>
                <w:sz w:val="24"/>
                <w:szCs w:val="24"/>
              </w:rPr>
              <w:t xml:space="preserve"> 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50">
              <w:rPr>
                <w:rFonts w:ascii="Times New Roman" w:hAnsi="Times New Roman" w:cs="Times New Roman"/>
              </w:rPr>
              <w:t xml:space="preserve">Упражнения с гимнастическим мячом: подбрасывание, наклоны с мячом в руках из исходного </w:t>
            </w:r>
            <w:proofErr w:type="gramStart"/>
            <w:r w:rsidRPr="00F15A50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F15A50">
              <w:rPr>
                <w:rFonts w:ascii="Times New Roman" w:hAnsi="Times New Roman" w:cs="Times New Roman"/>
              </w:rPr>
              <w:t xml:space="preserve"> сидя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225D24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снятие утомления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плечевого пояса.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5B76F6" w:rsidRDefault="007766E0" w:rsidP="00225D24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обучения ребенка расслаблению («</w:t>
            </w:r>
            <w:hyperlink r:id="rId9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Водопад света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0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Рот на замок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766E0" w:rsidRPr="00F3426E" w:rsidRDefault="007766E0" w:rsidP="00225D24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Игры на релаксацию путем чередования ритмичного дыхания и дыхания с задержкой («Часики», «Согреем бабочку»)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 обучающихся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</w:tr>
      <w:tr w:rsidR="007766E0" w:rsidRPr="001476F0" w:rsidTr="00225D24">
        <w:trPr>
          <w:trHeight w:val="7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и увеличение амплитуды в суставах.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разгибание в плечевом, локтевом суставах с самопомощью с максимальной амплитудой</w:t>
            </w:r>
          </w:p>
        </w:tc>
      </w:tr>
      <w:tr w:rsidR="007766E0" w:rsidRPr="001476F0" w:rsidTr="00225D24">
        <w:trPr>
          <w:trHeight w:val="956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 наклоны вперед и в сторону.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упражнения на растягивание изолированно в каждом отдельном суставах нижних конечностей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ловкость. Нейрогенная и пальчиковая гимнастики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6F6F6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нейрогенной гимнастики выполняются из </w:t>
            </w:r>
            <w:proofErr w:type="gramStart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сидя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F15A50" w:rsidRDefault="007766E0" w:rsidP="00225D24">
            <w:pPr>
              <w:pStyle w:val="21"/>
              <w:rPr>
                <w:rFonts w:ascii="Times New Roman" w:hAnsi="Times New Roman" w:cs="Times New Roman"/>
                <w:i w:val="0"/>
                <w:shd w:val="clear" w:color="auto" w:fill="F6F6F6"/>
              </w:rPr>
            </w:pPr>
            <w:r w:rsidRPr="00F15A50">
              <w:rPr>
                <w:rFonts w:ascii="Times New Roman" w:hAnsi="Times New Roman" w:cs="Times New Roman"/>
                <w:i w:val="0"/>
                <w:shd w:val="clear" w:color="auto" w:fill="F6F6F6"/>
              </w:rPr>
              <w:t>Сюжетные пальчиковые упражнения: «Пальчики здороваются», «Цветы», «Грабли», «Ёлка» и др.</w:t>
            </w:r>
          </w:p>
          <w:p w:rsidR="007766E0" w:rsidRPr="001476F0" w:rsidRDefault="007766E0" w:rsidP="00225D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strike/>
                <w:color w:val="auto"/>
                <w:spacing w:val="2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звуковая гимнастика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225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для глаз 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«Маляры»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«Ходики»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«Бабочка»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«Восьмерка»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Пальминг</w:t>
            </w:r>
            <w:proofErr w:type="spellEnd"/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«Мотылек»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(упражнения выполняются</w:t>
            </w:r>
            <w:r>
              <w:rPr>
                <w:rFonts w:ascii="Times New Roman" w:hAnsi="Times New Roman" w:cs="Times New Roman"/>
              </w:rPr>
              <w:t xml:space="preserve"> с учетом  медицинских показаний и психофизических особенностей обучающихся).</w:t>
            </w:r>
          </w:p>
          <w:p w:rsidR="007766E0" w:rsidRPr="00DB065C" w:rsidRDefault="007766E0" w:rsidP="00225D24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DB065C">
              <w:t xml:space="preserve">Упражнения </w:t>
            </w:r>
            <w:r w:rsidRPr="00DB065C">
              <w:rPr>
                <w:bCs/>
                <w:color w:val="000000"/>
              </w:rPr>
              <w:t>для губ и языка и мимические упражнения (</w:t>
            </w:r>
            <w:r w:rsidRPr="00DB065C">
              <w:t>«Быстрая змейка»</w:t>
            </w:r>
            <w:r>
              <w:t>,</w:t>
            </w:r>
            <w:r w:rsidRPr="00DB065C">
              <w:t xml:space="preserve"> «Лягушки улыбаются»</w:t>
            </w:r>
            <w:r>
              <w:t>,</w:t>
            </w:r>
            <w:r w:rsidRPr="00DB065C">
              <w:t xml:space="preserve"> «Хоботок»</w:t>
            </w:r>
            <w:r>
              <w:t>,</w:t>
            </w:r>
            <w:r w:rsidRPr="00DB065C">
              <w:t xml:space="preserve"> «Чищу зубы»)</w:t>
            </w:r>
          </w:p>
        </w:tc>
      </w:tr>
      <w:tr w:rsidR="007766E0" w:rsidRPr="001476F0" w:rsidTr="00225D24">
        <w:trPr>
          <w:trHeight w:val="114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Прикладные упражнения </w:t>
            </w:r>
          </w:p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Лазание, ползание,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стенке, ползание на животе, по гимнастической скамейке,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колено-кистевом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мягкие модули.</w:t>
            </w:r>
          </w:p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колено-кистевое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  <w:proofErr w:type="gramEnd"/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  <w:proofErr w:type="gramEnd"/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225D24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 на каждой ноге попеременно, прыжки толчком с двух ног вперёд, назад, с поворотом 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225D24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среднего и малого мяча на дальность и точность,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</w:p>
        </w:tc>
      </w:tr>
      <w:tr w:rsidR="007766E0" w:rsidRPr="001476F0" w:rsidTr="00225D24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базовых гимнастических упражнений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DB065C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вырки, перевороты в обе стороны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225D24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225D24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на занятиях лыжной подготовкой.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подбора одежды и обуви для лыжных прогулок в зависимости от</w:t>
            </w:r>
            <w:r>
              <w:rPr>
                <w:rFonts w:eastAsia="Times New Roman"/>
              </w:rPr>
              <w:t xml:space="preserve"> </w:t>
            </w:r>
            <w:r w:rsidRPr="001476F0">
              <w:rPr>
                <w:rFonts w:eastAsia="Times New Roman"/>
              </w:rPr>
              <w:t>погодных</w:t>
            </w:r>
            <w:r>
              <w:rPr>
                <w:rFonts w:eastAsia="Times New Roman"/>
              </w:rPr>
              <w:t xml:space="preserve"> </w:t>
            </w:r>
            <w:r w:rsidRPr="001476F0">
              <w:rPr>
                <w:rFonts w:eastAsia="Times New Roman"/>
              </w:rPr>
              <w:t>условий.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>равила индивидуального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476F0">
              <w:rPr>
                <w:rFonts w:eastAsia="Times New Roman"/>
                <w:lang w:eastAsia="ru-RU"/>
              </w:rPr>
              <w:t>подбора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</w:t>
            </w:r>
            <w:proofErr w:type="gramStart"/>
            <w:r w:rsidRPr="001476F0">
              <w:rPr>
                <w:rFonts w:eastAsia="Times New Roman"/>
              </w:rPr>
              <w:t>дств дл</w:t>
            </w:r>
            <w:proofErr w:type="gramEnd"/>
            <w:r w:rsidRPr="001476F0">
              <w:rPr>
                <w:rFonts w:eastAsia="Times New Roman"/>
              </w:rPr>
              <w:t>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395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передвижения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лыжах: передвижение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попеременным ходом, спуск с небольшого склона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основной стойке, торможение лыжными палками на учебной трассе и падением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на бок во время спуска.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</w:p>
        </w:tc>
      </w:tr>
      <w:tr w:rsidR="007766E0" w:rsidRPr="001476F0" w:rsidTr="00225D24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22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DB065C" w:rsidRDefault="007766E0" w:rsidP="00225D2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рось дальше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ыстрые и меткие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 «В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еселые воробышки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</w:tc>
      </w:tr>
      <w:tr w:rsidR="007766E0" w:rsidRPr="001476F0" w:rsidTr="00225D24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Форма одежды для занятий плаванием.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Режим дня при занятиях плаванием. Правила личной гигиены во время занятий плаванием.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1476F0">
              <w:t>Игры и развлечения на воде.</w:t>
            </w:r>
          </w:p>
        </w:tc>
      </w:tr>
      <w:tr w:rsidR="007766E0" w:rsidRPr="001476F0" w:rsidTr="00225D24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Общеразвивающие, специальные и имитационные упражне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суше.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Имитация руками движений в кроле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нижних конечностей выпады, приседания.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у опоры или сидя.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приседания/попеременное сгибание ног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упражнения для рук и ног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</w:p>
        </w:tc>
      </w:tr>
      <w:tr w:rsidR="007766E0" w:rsidRPr="001476F0" w:rsidTr="00225D24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«Дуть на гладь воды», «Плыви игрушка»,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лица в воду,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подныривание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225D24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Плавание – как средство передвижения в воде</w:t>
            </w:r>
          </w:p>
          <w:p w:rsidR="007766E0" w:rsidRPr="00DB065C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Движение ногами в кроле у бортик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DB065C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«Карлики-великаны», «Рыбаки», «Морской бой».</w:t>
            </w:r>
          </w:p>
          <w:p w:rsidR="007766E0" w:rsidRPr="001476F0" w:rsidRDefault="007766E0" w:rsidP="00225D2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элементы в воде активного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4940A8" w:rsidRDefault="007766E0" w:rsidP="00225D24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 xml:space="preserve">Правила техники безопасности при выполнении игровых заданий; правила подвижных игр; </w:t>
            </w:r>
          </w:p>
          <w:p w:rsidR="007766E0" w:rsidRPr="004940A8" w:rsidRDefault="007766E0" w:rsidP="00225D24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>Взаимодействие со сверстниками в подвижной игре;</w:t>
            </w:r>
          </w:p>
          <w:p w:rsidR="007766E0" w:rsidRPr="004940A8" w:rsidRDefault="007766E0" w:rsidP="00225D24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>Техника преодоления небольших препятствий  при передвижении.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 игры без перемещения </w:t>
            </w:r>
            <w:r w:rsidRPr="00DB06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(«</w:t>
            </w:r>
            <w:r w:rsidRPr="00DB065C">
              <w:rPr>
                <w:rStyle w:val="ab"/>
                <w:rFonts w:ascii="Times New Roman" w:hAnsi="Times New Roman" w:cs="Times New Roman"/>
                <w:b w:val="0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Береги руки», «Волшебное слово», «Земля, вода, воздух»)</w:t>
            </w:r>
          </w:p>
        </w:tc>
      </w:tr>
      <w:tr w:rsidR="007766E0" w:rsidRPr="001476F0" w:rsidTr="00225D24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225D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Подвижные игры с перемещением </w:t>
            </w:r>
            <w:r w:rsidRPr="005D2BD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Краски», 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Золотые ворота»,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Зеваки»)</w:t>
            </w:r>
          </w:p>
        </w:tc>
        <w:tc>
          <w:tcPr>
            <w:tcW w:w="2665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выполняют перемещение в эстафетах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и играх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в доступном виде (с помощью технических средств) </w:t>
            </w:r>
          </w:p>
        </w:tc>
        <w:tc>
          <w:tcPr>
            <w:tcW w:w="26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225D24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225D24">
        <w:trPr>
          <w:trHeight w:val="62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разными способами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 и лёжа.</w:t>
            </w:r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разными способами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сидя в инвалидной коляске и лёжа.</w:t>
            </w:r>
          </w:p>
        </w:tc>
      </w:tr>
      <w:tr w:rsidR="007766E0" w:rsidRPr="001476F0" w:rsidTr="00225D24">
        <w:trPr>
          <w:trHeight w:val="4054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  <w:proofErr w:type="gramEnd"/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 xml:space="preserve">Третий класс 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5"/>
        <w:gridCol w:w="2387"/>
        <w:gridCol w:w="22"/>
        <w:gridCol w:w="38"/>
        <w:gridCol w:w="9"/>
        <w:gridCol w:w="61"/>
        <w:gridCol w:w="2435"/>
        <w:gridCol w:w="6"/>
        <w:gridCol w:w="53"/>
        <w:gridCol w:w="187"/>
        <w:gridCol w:w="2419"/>
      </w:tblGrid>
      <w:tr w:rsidR="007766E0" w:rsidRPr="001476F0" w:rsidTr="00225D24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225D24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физического здоровья с двигательной активностью;</w:t>
            </w:r>
          </w:p>
          <w:p w:rsidR="007766E0" w:rsidRPr="004940A8" w:rsidRDefault="007766E0" w:rsidP="00225D24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Легкая атлетика как вид спорта. Отличие от занятий физической культурой;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вязь легкоатлетических упражнений с укреплением здоровья.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техники выполнения легкоатлетических упражнений (ходьба, бег, бег на колясках, метание, прыжки)</w:t>
            </w:r>
          </w:p>
          <w:p w:rsidR="007766E0" w:rsidRPr="004940A8" w:rsidRDefault="007766E0" w:rsidP="00225D24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4940A8" w:rsidRDefault="007766E0" w:rsidP="00225D24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Гигиенические правила при выполнении физических упражнений на улице.</w:t>
            </w:r>
          </w:p>
          <w:p w:rsidR="007766E0" w:rsidRPr="004940A8" w:rsidRDefault="007766E0" w:rsidP="00225D24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использования дополнительных вспомогательных средств на  занятиях лёгкой атлетикой.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сихофизическими особенностями.</w:t>
            </w:r>
          </w:p>
          <w:p w:rsidR="007766E0" w:rsidRPr="001476F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225D24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E34CF9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как вид спорта.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Равномерная ходьба и бег в своем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и торможением</w:t>
            </w:r>
          </w:p>
          <w:p w:rsidR="007766E0" w:rsidRDefault="007766E0" w:rsidP="0022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по команде. Финиширование. Дистанция передвижения 30 м.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вспомогательных сре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дств в св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обходом фишек  в своем темпе доступным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большое 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скорение и торможение при передвижении по прямой по команде.</w:t>
            </w:r>
            <w:proofErr w:type="gramEnd"/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по команде. Финиширование.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дистанции в зависимости от психофизических возможностей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191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Броски мяча.</w:t>
            </w:r>
          </w:p>
          <w:p w:rsidR="007766E0" w:rsidRPr="00E34CF9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груди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225D24">
        <w:trPr>
          <w:trHeight w:val="16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225D24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психического здоровья с двигательной активностью;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Связь физических упражнений для развития памяти, разговорной речи, мышления;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адаптивной физической культуры для успешной учебы и социализации;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Общее строение человека, основные части костного скелета человека и основные группы мышц, упражнения для отдельных мышечных групп.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корригирующих упражнений, подобранных индивидуально в зависимости от психофизических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НОДА;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занятиях физическими упражнениями с предметами и на снарядах.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Нормативы комплекса ГТО </w:t>
            </w:r>
          </w:p>
        </w:tc>
      </w:tr>
      <w:tr w:rsidR="007766E0" w:rsidRPr="001476F0" w:rsidTr="00225D24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ходьбе.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225D24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упражнения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гимнастической стенке правым и левым боком по нижней жерди, ходьба по гимнастической скамейке приставным шагом правым и левым боком,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через мягкие модули.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колено-кистевое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225D24">
        <w:trPr>
          <w:trHeight w:val="187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с изменяющейся скоростью вращения.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исходного положения сидя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225D24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медицинскими противопоказаниями и психофизическим состоянием обучающегося с НОДА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формирования правильного положения тела,</w:t>
            </w:r>
          </w:p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опороспособности культи, и т.д.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верхнего плечевого пояса.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медленном темпе с максимально возможной  амплитудой изолированно в каждом суставе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самопомощью, с помощью подвесов и каталок, дополнительного реабилитационного оборудования.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956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разных частей тела на укрепление мышц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 «книжка»,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Подъемы согнутых и прямых ног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боку.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 без подъема нижних конечностей.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для нижних конечностей с использованием дополнительных вспомогательных средств.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Укладки конечностей для устранения порочного положения, пассивно-активные, пассивные упражнения для верхних и нижних конечностей.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разгибание головы лежа на спине.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Нейрогенная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A2A56" w:rsidRDefault="007766E0" w:rsidP="00225D24">
            <w:pPr>
              <w:pStyle w:val="afc"/>
              <w:rPr>
                <w:rFonts w:ascii="Times New Roman" w:hAnsi="Times New Roman" w:cs="Times New Roman"/>
                <w:i w:val="0"/>
                <w:color w:val="auto"/>
                <w:spacing w:val="2"/>
              </w:rPr>
            </w:pPr>
            <w:r w:rsidRPr="009A2A56">
              <w:rPr>
                <w:rFonts w:ascii="Times New Roman" w:hAnsi="Times New Roman" w:cs="Times New Roman"/>
                <w:i w:val="0"/>
                <w:color w:val="auto"/>
                <w:shd w:val="clear" w:color="auto" w:fill="F6F6F6"/>
              </w:rPr>
              <w:t xml:space="preserve">Пальчиковые </w:t>
            </w:r>
            <w:proofErr w:type="spellStart"/>
            <w:r w:rsidRPr="009A2A56">
              <w:rPr>
                <w:rFonts w:ascii="Times New Roman" w:hAnsi="Times New Roman" w:cs="Times New Roman"/>
                <w:i w:val="0"/>
                <w:color w:val="auto"/>
                <w:shd w:val="clear" w:color="auto" w:fill="F6F6F6"/>
              </w:rPr>
              <w:t>кинезиологические</w:t>
            </w:r>
            <w:proofErr w:type="spellEnd"/>
            <w:r w:rsidRPr="009A2A56">
              <w:rPr>
                <w:rFonts w:ascii="Times New Roman" w:hAnsi="Times New Roman" w:cs="Times New Roman"/>
                <w:i w:val="0"/>
                <w:color w:val="auto"/>
                <w:shd w:val="clear" w:color="auto" w:fill="F6F6F6"/>
              </w:rPr>
              <w:t xml:space="preserve">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225D24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остроты зрения. 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  «Попади указкой в колечко», «Мяч в корзину», «Подбрось мяч вверх и поймай его», Массажный тренинг «Третий глаз»,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Пальминг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Звуковая гимнастика</w:t>
            </w:r>
          </w:p>
        </w:tc>
      </w:tr>
      <w:tr w:rsidR="007766E0" w:rsidRPr="001476F0" w:rsidTr="00225D24">
        <w:trPr>
          <w:trHeight w:val="272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E3EF9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наклоны и повороты туловища/головы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изменением положения рук сидя с доступной амплитудой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подбора лыж, лыжных палок и креплений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лыжных саней, дополнительных вспомогательных технических сре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передвижения по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и техника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(одновременный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спорт. Отличие лыжного спорта от катания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на лыжах на месте. Торможение падением.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</w:p>
        </w:tc>
      </w:tr>
      <w:tr w:rsidR="007766E0" w:rsidRPr="001476F0" w:rsidTr="00225D24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225D24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225D24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225D24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 как вид спорта.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брассе у бортика,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</w:p>
        </w:tc>
        <w:tc>
          <w:tcPr>
            <w:tcW w:w="2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надувными вспомогательными элементами,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упражнения «Дуть на гладь воды», «Плыви игрушка»,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», «Выдохи в воду», «Баба сеяла горох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«Поплавок, «Стрела», скольжение в воде свободным стилем (выполняются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лица в воду,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подныривание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брассом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ногами, с надувными вспомогательными элементами,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вспомогательного оборудования (плавательными досками,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Игры с плавательными досками 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Гонка катеров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Бой на воде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Невод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</w:p>
          <w:p w:rsidR="007766E0" w:rsidRPr="001476F0" w:rsidRDefault="007766E0" w:rsidP="00225D24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вспомогательных элементов </w:t>
            </w:r>
            <w:proofErr w:type="gramEnd"/>
          </w:p>
        </w:tc>
      </w:tr>
      <w:tr w:rsidR="007766E0" w:rsidRPr="001476F0" w:rsidTr="00225D24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9B34A6" w:rsidRDefault="007766E0" w:rsidP="00225D24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 xml:space="preserve">Правила подвижных игр; </w:t>
            </w:r>
          </w:p>
          <w:p w:rsidR="007766E0" w:rsidRPr="009B34A6" w:rsidRDefault="007766E0" w:rsidP="00225D24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Спортивные игры, их отличительные особенности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9B34A6">
              <w:rPr>
                <w:rFonts w:eastAsia="Times New Roman"/>
              </w:rPr>
              <w:t>от</w:t>
            </w:r>
            <w:proofErr w:type="gramEnd"/>
            <w:r w:rsidRPr="009B34A6">
              <w:rPr>
                <w:rFonts w:eastAsia="Times New Roman"/>
              </w:rPr>
              <w:t xml:space="preserve"> подвижных.</w:t>
            </w:r>
          </w:p>
          <w:p w:rsidR="007766E0" w:rsidRPr="009B34A6" w:rsidRDefault="007766E0" w:rsidP="00225D24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Особенности игры в баскетбол, пионербол, футбол.</w:t>
            </w:r>
          </w:p>
          <w:p w:rsidR="007766E0" w:rsidRPr="009B34A6" w:rsidRDefault="007766E0" w:rsidP="00225D24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proofErr w:type="spellStart"/>
            <w:r w:rsidRPr="009B34A6">
              <w:rPr>
                <w:rFonts w:eastAsia="Times New Roman"/>
              </w:rPr>
              <w:t>Бочча</w:t>
            </w:r>
            <w:proofErr w:type="spellEnd"/>
            <w:r w:rsidRPr="009B34A6">
              <w:rPr>
                <w:rFonts w:eastAsia="Times New Roman"/>
              </w:rPr>
              <w:t xml:space="preserve">. Цель игры. Инвентарь. Техника выкидывания шара в </w:t>
            </w:r>
            <w:proofErr w:type="spellStart"/>
            <w:r w:rsidRPr="009B34A6">
              <w:rPr>
                <w:rFonts w:eastAsia="Times New Roman"/>
              </w:rPr>
              <w:t>бочча</w:t>
            </w:r>
            <w:proofErr w:type="spellEnd"/>
            <w:r w:rsidRPr="009B34A6">
              <w:rPr>
                <w:rFonts w:eastAsia="Times New Roman"/>
              </w:rPr>
              <w:t>.</w:t>
            </w:r>
          </w:p>
        </w:tc>
      </w:tr>
      <w:tr w:rsidR="007766E0" w:rsidRPr="001476F0" w:rsidTr="00225D24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 Выкидывание шара с разных позиций.</w:t>
            </w:r>
          </w:p>
        </w:tc>
      </w:tr>
      <w:tr w:rsidR="007766E0" w:rsidRPr="001476F0" w:rsidTr="00225D24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E34CF9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</w:t>
            </w:r>
            <w:proofErr w:type="gramStart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коляске. 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</w:tr>
      <w:tr w:rsidR="007766E0" w:rsidRPr="001476F0" w:rsidTr="00225D24">
        <w:trPr>
          <w:trHeight w:val="871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Подвижны</w:t>
            </w:r>
            <w:r w:rsidRPr="00E43C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 игры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передвижением 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Низко — высоко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Почта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4CF9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34CF9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Мы по Африке гуляли»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09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выполняют перемещение в эстафетах и играх в доступном виде (с помощью технических средств) </w:t>
            </w:r>
          </w:p>
        </w:tc>
        <w:tc>
          <w:tcPr>
            <w:tcW w:w="2665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E34CF9" w:rsidRDefault="007766E0" w:rsidP="00225D2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E34CF9" w:rsidRDefault="007766E0" w:rsidP="00225D2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E34CF9" w:rsidRDefault="007766E0" w:rsidP="00225D2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E34CF9" w:rsidRDefault="007766E0" w:rsidP="00225D2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  <w:p w:rsidR="007766E0" w:rsidRPr="00E34CF9" w:rsidRDefault="007766E0" w:rsidP="00225D2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Тестирование физических качеств в условиях ГТО.</w:t>
            </w:r>
          </w:p>
        </w:tc>
      </w:tr>
      <w:tr w:rsidR="007766E0" w:rsidRPr="001476F0" w:rsidTr="00225D24">
        <w:trPr>
          <w:trHeight w:val="629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сидя.</w:t>
            </w: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от груди.</w:t>
            </w:r>
          </w:p>
        </w:tc>
      </w:tr>
      <w:tr w:rsidR="007766E0" w:rsidRPr="001476F0" w:rsidTr="00225D24">
        <w:trPr>
          <w:trHeight w:val="1407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 xml:space="preserve">Четвертый класс 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5"/>
        <w:gridCol w:w="2385"/>
        <w:gridCol w:w="22"/>
        <w:gridCol w:w="38"/>
        <w:gridCol w:w="9"/>
        <w:gridCol w:w="2494"/>
        <w:gridCol w:w="6"/>
        <w:gridCol w:w="53"/>
        <w:gridCol w:w="187"/>
        <w:gridCol w:w="2423"/>
      </w:tblGrid>
      <w:tr w:rsidR="007766E0" w:rsidRPr="001476F0" w:rsidTr="00225D24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225D24">
        <w:trPr>
          <w:trHeight w:val="269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легкой атлетики;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Классификация легкоатлетических упражнений;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легкой атлетики как основа универсальных навыков передвижения, необходимых для социализации и интеграции в обществе;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отличие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профилактики  травматизма.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на улице и в зале.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быстроты, силы и выносливости. </w:t>
            </w:r>
          </w:p>
          <w:p w:rsidR="007766E0" w:rsidRPr="00E34CF9" w:rsidRDefault="007766E0" w:rsidP="00225D24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 xml:space="preserve">Подбор дополнительных вспомогательных средств на  занятиях лёгкой атлетикой в зависимости от психофизических </w:t>
            </w:r>
            <w:proofErr w:type="gramStart"/>
            <w:r w:rsidRPr="00E34CF9">
              <w:rPr>
                <w:color w:val="000000"/>
              </w:rPr>
              <w:t>особенностей</w:t>
            </w:r>
            <w:proofErr w:type="gramEnd"/>
            <w:r w:rsidRPr="00E34CF9">
              <w:rPr>
                <w:color w:val="000000"/>
              </w:rPr>
              <w:t xml:space="preserve"> обучающихся с НОДА.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психофизическими особенностями;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Контроль частоты сердечных сокращений и частоты дыхательных движений на занятиях физическими упражнениями.</w:t>
            </w:r>
          </w:p>
          <w:p w:rsidR="007766E0" w:rsidRPr="00E34CF9" w:rsidRDefault="007766E0" w:rsidP="00225D24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Первая  помощь при травмах во время самостоятельных занятий физической культурой</w:t>
            </w:r>
          </w:p>
          <w:p w:rsidR="007766E0" w:rsidRPr="001476F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225D24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945F1D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Легкая атлетика как вид спорта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Высокий старт с последующим ускорением.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ускорением и торможением.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Старт с последующим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(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дифференцированно от психофизических особенностей и медицинский противопоказаний) Равномерное передвижение с помощью вспомогательных сре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дств в св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оем темпе.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 и торможение при передвижении по прямой по команде.</w:t>
            </w:r>
            <w:proofErr w:type="gramEnd"/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общеразвивающие упражнения в инвалидной коляске: сгибание/разгибание верхних и нижних конечностей,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191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Броски мяча</w:t>
            </w:r>
          </w:p>
          <w:p w:rsidR="007766E0" w:rsidRPr="00945F1D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груди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225D24">
        <w:trPr>
          <w:trHeight w:val="16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225D24">
        <w:trPr>
          <w:trHeight w:val="257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Роль адаптивной физической культуры в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бытовых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ыках, в общей культуре человека;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адаптивной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корригирующих упражнений, подобранных индивидуально в зависимости от психофизических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НОДА;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занятиях физическими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с предметами и на снарядах;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строевые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комплекса ГТО и выявлять его связь с подготовкой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к труду и защите Родины;</w:t>
            </w:r>
          </w:p>
          <w:p w:rsidR="007766E0" w:rsidRPr="001476F0" w:rsidRDefault="007766E0" w:rsidP="00225D24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ие первой помощи на занятиях гимнастикой.</w:t>
            </w:r>
          </w:p>
        </w:tc>
      </w:tr>
      <w:tr w:rsidR="007766E0" w:rsidRPr="001476F0" w:rsidTr="00225D24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разные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 и в ходьбе.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ходьбе.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одной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шеренги в две.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225D24">
        <w:trPr>
          <w:trHeight w:val="678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на развитие силы отдельных мышечных групп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силы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паретичных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конечностей: упражнения с дополнительным реабилитационным оборудованием (каталки, подвесы, тренажеры,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механоаппараты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Для развития силы «здоровых» мышечных групп: упражнения с мешочками с песком, легкими гантелями, набивным мячом.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1242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1 кг на вытянутых руках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Приседание на двух ногах </w:t>
            </w:r>
          </w:p>
          <w:p w:rsidR="007766E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верхних и нижних конечностей с ленточным эспандером.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с бедер (колен)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</w:p>
          <w:p w:rsidR="007766E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1 кг на вытянутых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ленточным эспандером.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разгибание головы лежа на спине.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с дополнительным реабилитационным оборудованием.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125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мячом, на гимнастической стенке.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225D24">
        <w:trPr>
          <w:trHeight w:val="385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гибкость </w:t>
            </w:r>
          </w:p>
        </w:tc>
        <w:tc>
          <w:tcPr>
            <w:tcW w:w="76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 бок в медленном темпе с максимальной амплитудой, широкий сед. </w:t>
            </w:r>
          </w:p>
          <w:p w:rsidR="007766E0" w:rsidRPr="001476F0" w:rsidRDefault="007766E0" w:rsidP="00225D24">
            <w:pPr>
              <w:shd w:val="clear" w:color="auto" w:fill="FFFFFF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плечевых суставах</w:t>
            </w:r>
          </w:p>
        </w:tc>
      </w:tr>
      <w:tr w:rsidR="007766E0" w:rsidRPr="001476F0" w:rsidTr="00225D24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Подбираются индивидуально в зависимости от психофизических особенностей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плечевого пояса.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медленном темпе с максимально возможной  амплитудой изолированно в каждом суставе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самопомощью, с помощью подвесов и каталок, дополнительного реабилитационного оборудования.</w:t>
            </w:r>
          </w:p>
        </w:tc>
      </w:tr>
      <w:tr w:rsidR="007766E0" w:rsidRPr="001476F0" w:rsidTr="00225D24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Нейрогенная гимнастика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43C04" w:rsidRDefault="007766E0" w:rsidP="00225D24">
            <w:pPr>
              <w:keepNext/>
              <w:keepLines/>
              <w:shd w:val="clear" w:color="auto" w:fill="FFFFFF"/>
              <w:outlineLvl w:val="3"/>
              <w:rPr>
                <w:rFonts w:ascii="Times New Roman" w:eastAsiaTheme="majorEastAsia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E43C0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shd w:val="clear" w:color="auto" w:fill="F6F6F6"/>
              </w:rPr>
              <w:t xml:space="preserve">Пальчиковые </w:t>
            </w:r>
            <w:proofErr w:type="spellStart"/>
            <w:r w:rsidRPr="00E43C0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shd w:val="clear" w:color="auto" w:fill="F6F6F6"/>
              </w:rPr>
              <w:t>кинезиологические</w:t>
            </w:r>
            <w:proofErr w:type="spellEnd"/>
            <w:r w:rsidRPr="00E43C0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shd w:val="clear" w:color="auto" w:fill="F6F6F6"/>
              </w:rPr>
              <w:t xml:space="preserve">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225D24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остроты зрения. 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  «Попади указкой в колечко», «Мяч в корзину», «Подбрось мяч вверх и поймай его», Массажный тренинг «Третий глаз»,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Пальминг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Default="007766E0" w:rsidP="00225D2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Упражнений для различных групп звуков: </w:t>
            </w:r>
            <w:proofErr w:type="gramStart"/>
            <w:r w:rsidRPr="001476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476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л, шипящих</w:t>
            </w:r>
          </w:p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(Все упражнения подбираются и выполняются с учетом  медицинских показаний и психофизических особенностей обучающихся.)</w:t>
            </w:r>
          </w:p>
        </w:tc>
      </w:tr>
      <w:tr w:rsidR="007766E0" w:rsidRPr="001476F0" w:rsidTr="00225D24">
        <w:trPr>
          <w:trHeight w:val="272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ритмической гимнастики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туловища/головы с изменением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сидя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306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помощи при заня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тиях на лыжах. Признаки охлажде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и обморожения.</w:t>
            </w:r>
          </w:p>
          <w:p w:rsidR="007766E0" w:rsidRPr="001476F0" w:rsidRDefault="007766E0" w:rsidP="00225D24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(попеременный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225D24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BB18A8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спорт. Отличие лыжного спорта от катания на лыжах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шажным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лыжах на месте. Торможение падением.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</w:p>
        </w:tc>
      </w:tr>
      <w:tr w:rsidR="007766E0" w:rsidRPr="001476F0" w:rsidTr="00225D24">
        <w:trPr>
          <w:trHeight w:val="681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225D24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225D24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225D24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 как вид спорта.</w:t>
            </w:r>
          </w:p>
          <w:p w:rsidR="007766E0" w:rsidRPr="001476F0" w:rsidRDefault="007766E0" w:rsidP="00225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прыжки в воду.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любым способом техники (кроль, брасс на выбор)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надувными вспомогательными элементами,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брассом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ногами, с надувными вспомогательными элементами,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«Поплавок, «Стрела», скольжение в воде свободным стилем (выполняются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вспомогательных элементах)</w:t>
            </w:r>
          </w:p>
        </w:tc>
      </w:tr>
      <w:tr w:rsidR="007766E0" w:rsidRPr="001476F0" w:rsidTr="00225D24">
        <w:trPr>
          <w:trHeight w:val="681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безопасности в спортивной игре. Взаимодействие в спортивной игре.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Возможные причины травм в игре.</w:t>
            </w:r>
            <w:r>
              <w:rPr>
                <w:rFonts w:eastAsia="Times New Roman"/>
              </w:rPr>
              <w:t xml:space="preserve"> О</w:t>
            </w:r>
            <w:r w:rsidRPr="001476F0">
              <w:rPr>
                <w:rFonts w:eastAsia="Times New Roman"/>
              </w:rPr>
              <w:t>казание первой помощи</w:t>
            </w:r>
          </w:p>
          <w:p w:rsidR="007766E0" w:rsidRPr="001476F0" w:rsidRDefault="007766E0" w:rsidP="00225D24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 xml:space="preserve">Правила игры в </w:t>
            </w:r>
            <w:proofErr w:type="spellStart"/>
            <w:r w:rsidRPr="001476F0">
              <w:rPr>
                <w:rFonts w:eastAsia="Times New Roman"/>
              </w:rPr>
              <w:t>бочча</w:t>
            </w:r>
            <w:proofErr w:type="spellEnd"/>
            <w:r w:rsidRPr="001476F0">
              <w:rPr>
                <w:rFonts w:eastAsia="Times New Roman"/>
              </w:rPr>
              <w:t xml:space="preserve">, баскетбол, пионербол, футбол. </w:t>
            </w:r>
          </w:p>
        </w:tc>
      </w:tr>
      <w:tr w:rsidR="007766E0" w:rsidRPr="001476F0" w:rsidTr="00225D24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индивидуальная,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удержание, выброс шара, стратегия в игре.</w:t>
            </w:r>
          </w:p>
        </w:tc>
      </w:tr>
      <w:tr w:rsidR="007766E0" w:rsidRPr="001476F0" w:rsidTr="00225D24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225D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945F1D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</w:t>
            </w:r>
            <w:proofErr w:type="gramStart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коляске. 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</w:tr>
      <w:tr w:rsidR="007766E0" w:rsidRPr="001476F0" w:rsidTr="00225D24">
        <w:trPr>
          <w:trHeight w:val="262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225D2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225D24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 xml:space="preserve">Возможные причины травматизма при занятиях </w:t>
            </w:r>
            <w:proofErr w:type="gramStart"/>
            <w:r w:rsidRPr="001476F0">
              <w:rPr>
                <w:color w:val="000000"/>
              </w:rPr>
              <w:t>физическими</w:t>
            </w:r>
            <w:proofErr w:type="gramEnd"/>
            <w:r w:rsidRPr="001476F0">
              <w:rPr>
                <w:color w:val="000000"/>
              </w:rPr>
              <w:t xml:space="preserve"> упражнения на свежем воздухе. Оказание первой помощи.</w:t>
            </w:r>
          </w:p>
          <w:p w:rsidR="007766E0" w:rsidRPr="001476F0" w:rsidRDefault="007766E0" w:rsidP="00225D24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>Метание как жизненно важный навык. Тестирование в условиях ГТО.</w:t>
            </w:r>
          </w:p>
        </w:tc>
      </w:tr>
      <w:tr w:rsidR="007766E0" w:rsidRPr="001476F0" w:rsidTr="00225D24">
        <w:trPr>
          <w:trHeight w:val="27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BB18A8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  <w:p w:rsidR="007766E0" w:rsidRPr="00BB18A8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на дальность, в цель.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мяча в корзину на полу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и стоя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на дальность, в цель. 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мяча в корзину на полу из положения сидя </w:t>
            </w:r>
          </w:p>
        </w:tc>
      </w:tr>
      <w:tr w:rsidR="007766E0" w:rsidRPr="001476F0" w:rsidTr="00225D24">
        <w:trPr>
          <w:trHeight w:val="140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BB18A8" w:rsidRDefault="007766E0" w:rsidP="002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t>Передвижение по пересеченной местности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Равномерные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бег и ходьба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</w:t>
            </w:r>
          </w:p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22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упражнения </w:t>
            </w:r>
            <w:r w:rsidR="00441F3B">
              <w:rPr>
                <w:rFonts w:ascii="Times New Roman" w:hAnsi="Times New Roman" w:cs="Times New Roman"/>
                <w:sz w:val="24"/>
                <w:szCs w:val="24"/>
              </w:rPr>
              <w:t>с помощью ассистента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</w:tc>
      </w:tr>
    </w:tbl>
    <w:p w:rsidR="00E532F4" w:rsidRPr="00E532F4" w:rsidRDefault="00E532F4" w:rsidP="00E532F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2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учебного предмета «Адаптивная физическая </w:t>
      </w:r>
      <w:r w:rsidR="006A2D19">
        <w:rPr>
          <w:rFonts w:ascii="Times New Roman" w:hAnsi="Times New Roman" w:cs="Times New Roman"/>
          <w:b/>
          <w:color w:val="000000"/>
          <w:sz w:val="28"/>
          <w:szCs w:val="28"/>
        </w:rPr>
        <w:t>культура»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Приоритет индивидуального подхода в обучении позволяет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осваивать программу в соответствии с возможностями каждого.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0A2E65">
        <w:rPr>
          <w:rFonts w:ascii="Times New Roman" w:hAnsi="Times New Roman" w:cs="Times New Roman"/>
          <w:b/>
        </w:rPr>
        <w:t>Личностные результаты в части: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1. Гражданско-патриотического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становление ценностного отношения к наследию отечественного спорта;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чувства гордости за свою Родину, за спортивные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достижения российских спортсменов на международных соревнованиях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олимпиадах, в том числе на </w:t>
      </w:r>
      <w:proofErr w:type="spellStart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Паралимпиаде</w:t>
      </w:r>
      <w:proofErr w:type="spellEnd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>уважение к спортивным достижениям спортсменов из других стран;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DE02D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E02D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представлений  о социальных  нормах и правилах  межличностных отношений в коллективе, спортивной команде, умения не создавать конфликтов и находить выходы из спорных ситуаций при выполнении физических упражнений,  занятиях спортом;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</w:t>
      </w:r>
      <w:r w:rsidRPr="00DE02D4">
        <w:rPr>
          <w:rFonts w:ascii="Times New Roman" w:hAnsi="Times New Roman" w:cs="Times New Roman"/>
          <w:sz w:val="24"/>
          <w:szCs w:val="24"/>
        </w:rPr>
        <w:br/>
        <w:t>в коллективе при занятиях различными видами двигательной активности, готовность к разнообразной совместной деятельности при выполнении учебных, познавательных задач, освоение и выполнение физических упражнений, стремление к взаимопониманию и взаимопомощи;</w:t>
      </w:r>
      <w:r w:rsidRPr="00DE02D4">
        <w:rPr>
          <w:rFonts w:ascii="Times New Roman" w:hAnsi="Times New Roman" w:cs="Times New Roman"/>
          <w:sz w:val="24"/>
          <w:szCs w:val="24"/>
        </w:rPr>
        <w:br/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занятиях физическими упражнениями, совместной деятельности в играх и при спортивных соревнованиях, доброжелательное и уважительное отношение при объяснении ошибок и способов их устранения.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2. Духовно-нравственного воспитания:</w:t>
      </w:r>
    </w:p>
    <w:p w:rsidR="00E532F4" w:rsidRPr="00DE02D4" w:rsidRDefault="00E532F4" w:rsidP="00E532F4">
      <w:pPr>
        <w:pStyle w:val="a6"/>
        <w:jc w:val="both"/>
      </w:pPr>
      <w:r w:rsidRPr="000A2E65">
        <w:t>развитие этических качеств, доброжелательности и эмоционально нравственной отзывчивости, понимания чу</w:t>
      </w:r>
      <w:proofErr w:type="gramStart"/>
      <w:r w:rsidRPr="000A2E65">
        <w:t>вств др</w:t>
      </w:r>
      <w:proofErr w:type="gramEnd"/>
      <w:r w:rsidRPr="000A2E65">
        <w:t xml:space="preserve">угих людей и сопереживания им: разделение радости достижения спортивных результатов с одноклассниками, проявление </w:t>
      </w:r>
      <w:proofErr w:type="spellStart"/>
      <w:r w:rsidRPr="000A2E65">
        <w:t>эмпатии</w:t>
      </w:r>
      <w:proofErr w:type="spellEnd"/>
      <w:r w:rsidRPr="000A2E65">
        <w:t xml:space="preserve">, взаимопомощи в командных спортивных играх, в соревновательной деятельности, на занятиях адаптивной физической культурой; 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3. Эстетического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уважительное отношение и интерес к эстетической двигательной активности, восприимчивость к разным видам народных игр и танцев</w:t>
      </w:r>
      <w:r>
        <w:rPr>
          <w:rFonts w:ascii="Times New Roman" w:hAnsi="Times New Roman" w:cs="Times New Roman"/>
        </w:rPr>
        <w:t xml:space="preserve"> </w:t>
      </w:r>
      <w:r w:rsidRPr="000A2E65">
        <w:rPr>
          <w:rFonts w:ascii="Times New Roman" w:hAnsi="Times New Roman" w:cs="Times New Roman"/>
        </w:rPr>
        <w:t>своего и других народов;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стремление к самовыражению в разных видах художественной деятельности.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4. Физического воспитания, формирования культуры здоровья и эмоционального благополучия:</w:t>
      </w:r>
    </w:p>
    <w:p w:rsidR="00E532F4" w:rsidRPr="00DE02D4" w:rsidRDefault="00E532F4" w:rsidP="00E532F4">
      <w:pPr>
        <w:pStyle w:val="a6"/>
        <w:jc w:val="both"/>
      </w:pPr>
      <w:r w:rsidRPr="000A2E65">
        <w:t>развитие мотивов учебной деятельности, направленной на получение новых знаний о занятиях физической культурой, необходимых для укрепления здоровья, физического развития, коррекции и компенсации нарушенных двигательных функций;</w:t>
      </w:r>
    </w:p>
    <w:p w:rsidR="00E532F4" w:rsidRPr="00DE02D4" w:rsidRDefault="00E532F4" w:rsidP="00E532F4">
      <w:pPr>
        <w:pStyle w:val="a6"/>
        <w:jc w:val="both"/>
      </w:pPr>
      <w:r w:rsidRPr="000A2E65">
        <w:t xml:space="preserve">формирование установки на безопасный, здоровый образ жизни, наличие мотивации к занятиям физической культурой и спортом; </w:t>
      </w:r>
    </w:p>
    <w:p w:rsidR="00E532F4" w:rsidRPr="00DE02D4" w:rsidRDefault="00E532F4" w:rsidP="00E532F4">
      <w:pPr>
        <w:pStyle w:val="a6"/>
        <w:jc w:val="both"/>
      </w:pPr>
      <w:r w:rsidRPr="000A2E65">
        <w:t>понимание необходимости соблюдения правил безопасности при занятиях адаптивной физической культурой и спортом.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5. Экологического воспитания: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  <w:r w:rsidRPr="00DE02D4">
        <w:rPr>
          <w:rFonts w:ascii="Times New Roman" w:hAnsi="Times New Roman" w:cs="Times New Roman"/>
          <w:sz w:val="24"/>
          <w:szCs w:val="24"/>
        </w:rPr>
        <w:tab/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6. Ценности научного познания: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>понимание значения физической культуры в жизни человека и общества;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первоначальные представления о физическом развитии, здоровье;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 самостоятельность при участии в различных видах двигательной активности (при занятиях физическими упражнениями, подвижных играх, спортивных соревнованиях).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Программа так же помогает осваивать </w:t>
      </w:r>
      <w:r w:rsidRPr="001476F0">
        <w:rPr>
          <w:rFonts w:ascii="Times New Roman" w:hAnsi="Times New Roman" w:cs="Times New Roman"/>
          <w:b/>
          <w:i/>
        </w:rPr>
        <w:t>жизненные компетенции</w:t>
      </w:r>
      <w:r w:rsidRPr="001476F0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навыков пространственной ориентации при выполнении двигательного действия;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реальных представлений о собственных возможностях и ограничениях здоровья, о необходимом объеме двигательной активности для поддержания жизнеобеспечения и улучшения здоровья;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умений применения двигательных действий необходимых в повседневной жизни (самостоятельное посещение туалета, организация рабочего места, переодевание на урок физкультуры и т.д.), а так же необходимых физических упражнений позволяющих улучшить качество данных двигательных действий, насколько это возможно в каждом индивидуальном случае развития обучающегося с НОДА;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умения применения двигательных действий во взаимодействии с окружающими для </w:t>
      </w:r>
      <w:proofErr w:type="gramStart"/>
      <w:r w:rsidRPr="001476F0">
        <w:rPr>
          <w:rFonts w:ascii="Times New Roman" w:hAnsi="Times New Roman" w:cs="Times New Roman"/>
        </w:rPr>
        <w:t>решения какой-либо проблемной ситуации</w:t>
      </w:r>
      <w:proofErr w:type="gramEnd"/>
      <w:r w:rsidRPr="001476F0">
        <w:rPr>
          <w:rFonts w:ascii="Times New Roman" w:hAnsi="Times New Roman" w:cs="Times New Roman"/>
        </w:rPr>
        <w:t>.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осмысленных представлений о реальной картине мира (соблюдение правил безопасности при различных видах двигательной </w:t>
      </w:r>
      <w:proofErr w:type="spellStart"/>
      <w:r w:rsidRPr="001476F0">
        <w:rPr>
          <w:rFonts w:ascii="Times New Roman" w:hAnsi="Times New Roman" w:cs="Times New Roman"/>
        </w:rPr>
        <w:t>активностии</w:t>
      </w:r>
      <w:proofErr w:type="spellEnd"/>
      <w:r w:rsidRPr="001476F0">
        <w:rPr>
          <w:rFonts w:ascii="Times New Roman" w:hAnsi="Times New Roman" w:cs="Times New Roman"/>
        </w:rPr>
        <w:t xml:space="preserve"> др.);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умения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E532F4" w:rsidRPr="001476F0" w:rsidRDefault="00E532F4" w:rsidP="00E532F4">
      <w:pPr>
        <w:rPr>
          <w:rFonts w:ascii="Times New Roman" w:hAnsi="Times New Roman" w:cs="Times New Roman"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  <w:b/>
        </w:rPr>
        <w:t>Метапредметные</w:t>
      </w:r>
      <w:proofErr w:type="spellEnd"/>
      <w:r w:rsidRPr="001476F0">
        <w:rPr>
          <w:rFonts w:ascii="Times New Roman" w:hAnsi="Times New Roman" w:cs="Times New Roman"/>
          <w:b/>
        </w:rPr>
        <w:t xml:space="preserve"> результаты</w:t>
      </w:r>
      <w:r w:rsidRPr="001476F0">
        <w:rPr>
          <w:rFonts w:ascii="Times New Roman" w:hAnsi="Times New Roman" w:cs="Times New Roman"/>
        </w:rPr>
        <w:t>:</w:t>
      </w:r>
    </w:p>
    <w:p w:rsidR="00E532F4" w:rsidRPr="001476F0" w:rsidRDefault="00E532F4" w:rsidP="00E5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результате изучения адаптивной физической культуры на уровне начального общего образования у обучающегося с НОДА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 w:line="240" w:lineRule="auto"/>
        <w:jc w:val="both"/>
      </w:pPr>
      <w:r w:rsidRPr="001476F0">
        <w:t xml:space="preserve">ориентироваться в терминах и понятиях, используемых в адаптивной физической культуре (в пределах </w:t>
      </w:r>
      <w:proofErr w:type="gramStart"/>
      <w:r w:rsidRPr="001476F0">
        <w:t>изученного</w:t>
      </w:r>
      <w:proofErr w:type="gramEnd"/>
      <w:r w:rsidRPr="001476F0">
        <w:t>), применять изученную терминологию в своих устных и письменных высказываниях;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нарушений, расширение двигательной активности;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устанавливать связь между физическими упражнениями и их влиянием </w:t>
      </w:r>
      <w:r w:rsidRPr="001476F0">
        <w:br/>
        <w:t xml:space="preserve">на развитие физических качеств, </w:t>
      </w:r>
      <w:proofErr w:type="gramStart"/>
      <w:r w:rsidRPr="001476F0">
        <w:t>улучшении</w:t>
      </w:r>
      <w:proofErr w:type="gramEnd"/>
      <w:r w:rsidRPr="001476F0">
        <w:t xml:space="preserve"> темпо-ритмических характеристик  и качества выполнения двигательного действия;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классифицировать виды физических упражнений в соответствии </w:t>
      </w:r>
      <w:r w:rsidRPr="001476F0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приводить примеры и осуществлять демонстрацию гимнастических упражнений, навыков</w:t>
      </w:r>
      <w:r>
        <w:t xml:space="preserve"> передвижения,</w:t>
      </w:r>
      <w:r w:rsidRPr="001476F0">
        <w:t xml:space="preserve"> плавания, ходьбы на лыжах (при условии наличия снежного покрова), упражнений начальной подгото</w:t>
      </w:r>
      <w:r>
        <w:t xml:space="preserve">вки по виду спорта (по выбору) </w:t>
      </w:r>
      <w:r w:rsidRPr="001476F0">
        <w:t>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2) базовые исследовательские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моделировать правила безопасного поведения при освоении физических упражнений, плавания</w:t>
      </w:r>
      <w:r>
        <w:t>, катания на лыжах</w:t>
      </w:r>
      <w:r w:rsidRPr="001476F0">
        <w:t>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1476F0"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3) работа с информацией: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доступных видах двигательной активности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1476F0">
        <w:br/>
        <w:t>в том числе с использованием гимнастических, игровых, спортивных, туристических физических упражнений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использовать средства информационно-коммуникационных технологий </w:t>
      </w:r>
      <w:r w:rsidRPr="001476F0">
        <w:br/>
        <w:t xml:space="preserve">для решения учебных и практических задач (в том числе Интернет </w:t>
      </w:r>
      <w:r w:rsidRPr="001476F0"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с НОДА будут сформированы следующие умения общения как часть коммуникативных универсальных учебных действий: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общение: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вступать в диалог, задавать собеседнику вопросы, использовать </w:t>
      </w:r>
      <w:r w:rsidRPr="001476F0">
        <w:br/>
        <w:t xml:space="preserve">реплики-уточнения и дополнения, формулировать собственное мнение и идеи, аргументировано их </w:t>
      </w:r>
      <w:proofErr w:type="gramStart"/>
      <w:r w:rsidRPr="001476F0">
        <w:t>излагать</w:t>
      </w:r>
      <w:proofErr w:type="gramEnd"/>
      <w:r w:rsidRPr="001476F0">
        <w:t xml:space="preserve">, выслушивать разные мнения, учитывать их </w:t>
      </w:r>
      <w:r w:rsidRPr="001476F0">
        <w:br/>
        <w:t>в диалоге</w:t>
      </w:r>
      <w:r w:rsidRPr="00A07AA4">
        <w:t xml:space="preserve">, </w:t>
      </w:r>
      <w:r w:rsidRPr="000A2E65">
        <w:rPr>
          <w:shd w:val="clear" w:color="auto" w:fill="FFFFFF"/>
        </w:rPr>
        <w:t>в том числе используя средства альтернативной коммуникации при необходимости</w:t>
      </w:r>
      <w:r w:rsidRPr="00A07AA4">
        <w:t>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описывать влияние физической культуры на здоровье и эмоциональное благополучие человека;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1476F0">
        <w:br/>
        <w:t>и пожелания, оказывать при необходимости помощь;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2) совместная деятельность: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продуктивно сотрудничать (общение, взаимодействие) со сверстниками </w:t>
      </w:r>
      <w:r w:rsidRPr="001476F0">
        <w:br/>
        <w:t xml:space="preserve">при решении задач выполнения физических упражнений, игровых заданий и игр </w:t>
      </w:r>
      <w:r w:rsidRPr="001476F0">
        <w:br/>
        <w:t>на уроках, во внеурочной и внешкольной физкультурной деятельности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конструктивно разрешать конфликты посредством учёта интересов сторон </w:t>
      </w:r>
      <w:r w:rsidRPr="001476F0">
        <w:br/>
        <w:t>и сотрудничества.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 xml:space="preserve">контролировать состояние организма на уроках адаптивной физической культуры </w:t>
      </w:r>
      <w:r w:rsidRPr="001476F0">
        <w:br/>
        <w:t>и в самостоятельной повседневной физической деятельности по показателям частоты пульса и самочувствия;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предусматривать возникновение возможных ситуаций, опасных для здоровья и жизни;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 xml:space="preserve">проявлять </w:t>
      </w:r>
      <w:proofErr w:type="gramStart"/>
      <w:r w:rsidRPr="001476F0">
        <w:t>волевую</w:t>
      </w:r>
      <w:proofErr w:type="gramEnd"/>
      <w:r>
        <w:t xml:space="preserve"> </w:t>
      </w:r>
      <w:proofErr w:type="spellStart"/>
      <w:r w:rsidRPr="001476F0">
        <w:t>саморегуляцию</w:t>
      </w:r>
      <w:proofErr w:type="spellEnd"/>
      <w:r w:rsidRPr="001476F0">
        <w:t xml:space="preserve"> при планировании и выполнении намеченных планов организации своей жизнедеятельности, проявлять стремление </w:t>
      </w:r>
      <w:r w:rsidRPr="001476F0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3" w:name="_Toc101876895"/>
      <w:bookmarkEnd w:id="3"/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1476F0">
        <w:rPr>
          <w:rFonts w:ascii="Times New Roman" w:hAnsi="Times New Roman" w:cs="Times New Roman"/>
          <w:b/>
        </w:rPr>
        <w:t xml:space="preserve">Предметные результаты </w:t>
      </w:r>
      <w:r w:rsidRPr="001476F0">
        <w:rPr>
          <w:rFonts w:ascii="Times New Roman" w:hAnsi="Times New Roman" w:cs="Times New Roman"/>
        </w:rPr>
        <w:t xml:space="preserve">включают опыт, освоенный </w:t>
      </w:r>
      <w:proofErr w:type="gramStart"/>
      <w:r w:rsidRPr="001476F0">
        <w:rPr>
          <w:rFonts w:ascii="Times New Roman" w:hAnsi="Times New Roman" w:cs="Times New Roman"/>
        </w:rPr>
        <w:t>обучающимися</w:t>
      </w:r>
      <w:proofErr w:type="gramEnd"/>
      <w:r w:rsidRPr="001476F0">
        <w:rPr>
          <w:rFonts w:ascii="Times New Roman" w:hAnsi="Times New Roman" w:cs="Times New Roman"/>
        </w:rPr>
        <w:t xml:space="preserve"> с НОДА в процессе изучения предмета с учетом их психофизических особенностей</w:t>
      </w:r>
      <w:r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и отражают: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1476F0">
        <w:rPr>
          <w:rFonts w:ascii="Times New Roman" w:hAnsi="Times New Roman" w:cs="Times New Roman"/>
        </w:rPr>
        <w:t>формирование первоначальных представлений о значении адаптивной физической культуры для укрепления здоровья человека с НОДА (физического и психологического), о позитивном влиянии адаптивной физической культуры на развитие человека с НОДА (физическое, интеллектуальное, эмоциональное, социальное), о физической культуре и здоровье как факторах успешной учёбы и социализации; о собственном теле, возможностях и ограничениях его физических функций, возможностях компенсации;</w:t>
      </w:r>
      <w:proofErr w:type="gramEnd"/>
      <w:r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формировани</w:t>
      </w:r>
      <w:r>
        <w:rPr>
          <w:rFonts w:ascii="Times New Roman" w:hAnsi="Times New Roman" w:cs="Times New Roman"/>
        </w:rPr>
        <w:t>е</w:t>
      </w:r>
      <w:r w:rsidRPr="001476F0">
        <w:rPr>
          <w:rFonts w:ascii="Times New Roman" w:hAnsi="Times New Roman" w:cs="Times New Roman"/>
        </w:rPr>
        <w:t xml:space="preserve"> интереса к  занятиям физической культурой и спортом.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 овладение умениями, необходимыми для здорового образа жизни (режим дня, утренняя зарядка, паузы двигательной разгрузки, ортопедический режим, оздоровительные мероприятия,</w:t>
      </w:r>
      <w:r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подвижные игры и т. д.);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формирование навыка систематического наблюдения за своим физическим состоянием;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взаимодействие со сверстниками по правилам проведения подвижных игр и соревнований. 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</w:t>
      </w:r>
      <w:r w:rsidRPr="001476F0">
        <w:rPr>
          <w:rFonts w:ascii="Times New Roman" w:hAnsi="Times New Roman" w:cs="Times New Roman"/>
          <w:spacing w:val="-2"/>
        </w:rPr>
        <w:t xml:space="preserve">ормирование умений применения физических упражнений направленных </w:t>
      </w:r>
      <w:r w:rsidRPr="001476F0">
        <w:rPr>
          <w:rFonts w:ascii="Times New Roman" w:hAnsi="Times New Roman" w:cs="Times New Roman"/>
        </w:rPr>
        <w:t>развитие основных физических качеств (силы, быстроты, выносливости, координации, гибкости); коррекции недостатков двигательного и психомоторного развития; развитие и совершенствование волевой сферы; личностное развитие обучающихся.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E532F4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Предметные и практические предметные результаты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представлены в содержании учебного предмета «Адаптивная физическая культура» по годам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 xml:space="preserve">и отражают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у обучающихся определённых умений.</w:t>
      </w:r>
    </w:p>
    <w:p w:rsidR="00E532F4" w:rsidRPr="0074073D" w:rsidRDefault="00E532F4" w:rsidP="00E532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Практические предметные результаты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для  обучающегося с НОДА  на каждом году обучения 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определяются индивидуально, исходя из особенностей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двигательной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сферы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учетом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медицинских рекомендаций и рекомендаций школьного психолого-медико-педагогического консилиума.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по годам обучения</w:t>
      </w:r>
    </w:p>
    <w:p w:rsidR="00E532F4" w:rsidRPr="001476F0" w:rsidRDefault="00E532F4" w:rsidP="00E532F4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01876896"/>
      <w:r>
        <w:rPr>
          <w:rFonts w:ascii="Times New Roman" w:hAnsi="Times New Roman" w:cs="Times New Roman"/>
          <w:color w:val="auto"/>
          <w:sz w:val="24"/>
          <w:szCs w:val="24"/>
        </w:rPr>
        <w:t xml:space="preserve">Подготовительный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4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основные предметные области адаптивной физической культуры (гимнастика, игры, спорт);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физические особенности своего тела, виды движений в непораженных частях тела.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понимать и раскрывать значение регулярного выполнения гимнастических упражнений для позитивного влияния адаптивной физической культуры на физическое развитие; 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Иметь представление о режиме дня, о необходимости проведения утренней гигиенической гимнастики, динамических пауз отдыха в течение дня, ортопедическом режиме.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игр: знать правила подвижных игр, доступных с учетом психофизического состояния, участвовать в развивающих подвижных играх, в том числе ролевых, общаться и взаимодействовать в игровой деятельности.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_GoBack"/>
      <w:r w:rsidRPr="001476F0">
        <w:rPr>
          <w:rFonts w:ascii="Times New Roman" w:hAnsi="Times New Roman" w:cs="Times New Roman"/>
          <w:sz w:val="24"/>
          <w:szCs w:val="24"/>
        </w:rPr>
        <w:t xml:space="preserve">Оценивать самочувствие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время и в конце проведения занятия.</w:t>
      </w:r>
      <w:bookmarkEnd w:id="5"/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 и силы) с учетом дифференцированного подбора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виды общеразвивающих упражнений, дыхательные упражнения: статические и динамические с малой и средней амплитудой движений;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(простые движения головой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конечностями, простые навыки передвижения, манипуляционная деятельность).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Toc101876897"/>
      <w:r w:rsidRPr="001476F0">
        <w:rPr>
          <w:rFonts w:ascii="Times New Roman" w:hAnsi="Times New Roman" w:cs="Times New Roman"/>
          <w:sz w:val="24"/>
          <w:szCs w:val="24"/>
        </w:rPr>
        <w:t>Осваивать технику построения в шеренгу.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упражнения в пораженных частях тела;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основы  ортопедического режима в течение дня;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упражнения глазодвигательной, пальчиковой, артикуляционной гимнастики, нейрогенной гимнастик;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упражнения на расслабление и дыхательные упражнения с акцентом на выдох статического характера и с движениями в плечевом поясе 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Первый класс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значение регулярной двигательной активности в укреплении здоровья, улучшении эмоционального состояния и физического развития;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разминки.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Оценивать самочувствие по накоплению усталости во время и в конце проведения занятия.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гимнастические упражнения для составления динамических и разгрузочных пауз, утренней гигиенической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индивидуальный распорядок дня с включением утренней гимнастики, физкультминуток, выполнения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по правилам проведения подвижных игр 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эстафет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доступных с учетом психофизического состояния;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Выполнять команды и строевые упражнения, доступные с учетом психофизического состояния: осваивать технику построения в шеренгу, колонну, основные строевые команды (</w:t>
      </w:r>
      <w:r w:rsidRPr="001476F0">
        <w:rPr>
          <w:rFonts w:ascii="Times New Roman" w:hAnsi="Times New Roman" w:cs="Times New Roman"/>
          <w:color w:val="040C28"/>
          <w:sz w:val="24"/>
          <w:szCs w:val="24"/>
        </w:rPr>
        <w:t>Становись!», «Равняйсь!», «Смирно!», «Вольно!», «Отставить!», «Разойдись!»</w:t>
      </w:r>
      <w:r w:rsidRPr="001476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);</w:t>
      </w:r>
      <w:proofErr w:type="gramEnd"/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(ловкости, силы,  вестибулярной устойчивости) с учетом дифференцированного подбора простых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виды общеразвивающих упражнений и упражнений на расслабление, дыхательные упражнения: статические и динамические;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(совершенствовать движения головой, конечностями, навыки передвижения).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простое манипулирование основными видами необходимых технических сре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>я выполнения двигательных действий;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упражнений глазодвигательной и артикуляционной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упражнения пауз двигательной разгрузки.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1476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End w:id="6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характеризовать понятие «Здоровый образ жизни», называть его структурные компоненты;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излагать и находить информацию о ГТО, его нормативов в соответствии со своими психофизическими способностями;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отмечать динамику развития личных физических качеств: гибкости, силы, ловкости; динамику коррекции и компенсации некоторых двигательных функций (увеличение амплитуды в суставах, повышение силы мышц в отдельных мышечных группах);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правила поведения на воде;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технику безопасности при занятиях физическими упражнениями в зале и на стадионе.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выполнения освоенных гимнастических упражнений по видам разминки;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основных общеразвивающих гимнастических упражнений как жизненно важных навыков человека;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проведения водных процедур, воздушных и солнечных ванн;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гигиенические правила при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доступные для выполнения физические упражнения в соответствии со своими психофизическими особенностями;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и уметь составлять комплексы упражнений основной гимнастики для выполнения определённых задач, содержащих укрепление определённых групп мышц, увеличение подвижности суставов;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 xml:space="preserve">уметь использовать технику </w:t>
      </w:r>
      <w:proofErr w:type="gramStart"/>
      <w:r w:rsidRPr="001476F0">
        <w:rPr>
          <w:rFonts w:ascii="Times New Roman" w:hAnsi="Times New Roman" w:cs="Times New Roman"/>
          <w:spacing w:val="-1"/>
          <w:sz w:val="24"/>
          <w:szCs w:val="24"/>
        </w:rPr>
        <w:t>контроля за</w:t>
      </w:r>
      <w:proofErr w:type="gramEnd"/>
      <w:r w:rsidRPr="001476F0">
        <w:rPr>
          <w:rFonts w:ascii="Times New Roman" w:hAnsi="Times New Roman" w:cs="Times New Roman"/>
          <w:spacing w:val="-1"/>
          <w:sz w:val="24"/>
          <w:szCs w:val="24"/>
        </w:rPr>
        <w:t xml:space="preserve"> соблюдением осанки и правильной постановки стопы при ходьбе (в соответствии с особенностями первичного дефекта и основного заболевании);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 xml:space="preserve"> характеризовать основные показатели физических качеств и способностей человека (гибкость, сила, ловкость, выносливость, быстрота, вестибулярная устойчивость) с учетом своего психофизического состояния.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команды, выполнять построение в шеренгу, в колонну, передвижение в одной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измерять (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>) частоту сердечных сокращений при выполнении упражнений</w:t>
      </w:r>
      <w:r>
        <w:rPr>
          <w:rFonts w:ascii="Times New Roman" w:hAnsi="Times New Roman" w:cs="Times New Roman"/>
          <w:sz w:val="24"/>
          <w:szCs w:val="24"/>
        </w:rPr>
        <w:t xml:space="preserve">; если это невозможно из-за двигательных ограничений - определять и констатировать ощущения учащения частоты сердечных сокращений, а также измерять частоту дыхательных движений (в доступных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пределах)</w:t>
      </w:r>
      <w:r w:rsidRPr="001476F0"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физические упражнения на развитие гибкости, силы, ловкости и быстроты.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и демонстрировать технику доступных видов перемещения в соответствии с психофизическими особенностями занимающихся перемещения гимнастическим шагом;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осваивать и демонстрировать технику выполнения подводящих, гимнастических упражнений </w:t>
      </w:r>
      <w:proofErr w:type="gramStart"/>
      <w:r w:rsidRPr="001476F0">
        <w:rPr>
          <w:rFonts w:ascii="Times New Roman" w:hAnsi="Times New Roman" w:cs="Times New Roman"/>
          <w:spacing w:val="2"/>
          <w:sz w:val="24"/>
          <w:szCs w:val="24"/>
        </w:rPr>
        <w:t>без</w:t>
      </w:r>
      <w:proofErr w:type="gramEnd"/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и с гимнастическими предметами;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равновесие в доступных исходных положениях в зависимости от особенностей психофизического состояния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плавания (при наличии материально-технического обеспечения).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технику передвижения по лыжне доступным способом в зависимости от психофизического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состояния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простое манипулирование основными видами необходимых технических сре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>я выполнения двигательных действий;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простые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различные виды дыхательных упражнений: с акцентом на вдох, на выдох, верхнее, среднее, нижнее, полное дыхание, диафрагмальное дыхание.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глазодвигательной и артикуляционной гимнастики.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простые упражнения нейрогенной гимнастики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пауз двигательной разгрузки.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умения по соблюдению ортопедического режима.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1876898"/>
      <w:r>
        <w:rPr>
          <w:rFonts w:ascii="Times New Roman" w:hAnsi="Times New Roman" w:cs="Times New Roman"/>
          <w:color w:val="auto"/>
          <w:sz w:val="24"/>
          <w:szCs w:val="24"/>
        </w:rPr>
        <w:t xml:space="preserve">Третий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7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взаимосвязь физического и психического здоровья с двигательной активностью;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связь физических упражнений для формирования и укрепления здоровья, развития памяти, разговорной речи, мышления;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понимать значение адаптивной физической культуры для успешной учебы и социализации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формулировать отличие задач адаптивной физической культуры от задач спорта;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технику выполнения освоенных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формулировать основные правила безопасного поведения на занятиях по физической культуре;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упражнения по воздействию на развитие основных физических качеств и способностей человека;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различать упражнения на развитие мелкой моторики и основных движений, доступных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обучающегося с НОДА в зависимости от его психофизических способностей;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технику дыхания под водой, технику удержания тела на воде;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физических упражнений.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противопоказания к выполнению физических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корригирующих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организовывать проведение игр, игровых заданий и спортивных эстафет (на выбор).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проводить наблюдения за своим дыханием и частотой сердечных сокращений при выполнении упражнений основной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разучиваемых физических упражнений и комбинаций гимнастических упражнений с 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в том числе танцевальных шагов, поворотов, прыжков в доступной для обучающегося с НОДА форме;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плавания вольным стилем;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комплексов гимнастических упражнений для развития гибкости, гибкости, силы, ловкости, быстроты, выносливости отдельных мышечных групп;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pacing w:val="1"/>
          <w:sz w:val="24"/>
          <w:szCs w:val="24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доступными для обучающегося с НОДА способами передвижения, повороты, наклоны, прыжки, удержание на воде, дыхание под водой и т. д.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 учетом медицинских противопоказаний и психофизического состояния обучающегося с НОДА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</w:t>
      </w:r>
      <w:proofErr w:type="gramEnd"/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проявлять физические качества: гибкость, ловкость, силу отдельных мышечных групп и демонстрировать динамику их развития;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темпо-ритмические характеристики передвижения в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построение в шеренгу, колонну, основные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перестроение в две колонны, две шеренги.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комплексы гимнастических упражнений с использованием и без использования гимнастических предметов (мяч, скакалка);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поворотов, равновесий, включая: серию поворотов на девяносто и сто восемьдесят градусов; прыжки/приседания на одной ногой, двумя ногами, прямо и с полуповоротом, с места и с разбега; метания</w:t>
      </w:r>
      <w:r>
        <w:rPr>
          <w:rFonts w:ascii="Times New Roman" w:hAnsi="Times New Roman" w:cs="Times New Roman"/>
          <w:sz w:val="24"/>
          <w:szCs w:val="24"/>
        </w:rPr>
        <w:t xml:space="preserve"> малого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мяча в заданную цель;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ходьбы на лыжах (при возможных погодных условиях, материально-технических возможностях и доступных для обучающегося с НОДА исходных положений),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на скорость;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>, легкая атлетика).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bookmarkStart w:id="8" w:name="_Toc101876899"/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подбирать и демонстрировать технику выполнения корригирующих упражнений, в зависимости от психофизических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обучающихся с НОДА.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с использованием вспомогательных технических сре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>я компенсации двигательных нарушений, в зависимости от своих психофизических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подбирать и демонстрировать комплексы упражнений, направленные на повышение функциональных возможностей дыхательной 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упражнения, направленные на расслабление мышц, увеличение подвижности в суставах, силы мышц в отдельных мышечных группах, нейрогенной гимнастики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6F0">
        <w:rPr>
          <w:rFonts w:ascii="Times New Roman" w:hAnsi="Times New Roman" w:cs="Times New Roman"/>
          <w:sz w:val="24"/>
          <w:szCs w:val="24"/>
        </w:rPr>
        <w:t>сваивать умения в подборе физических упражнений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умения по соблюдению ортопедического режима.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пауз двигательной разгрузки.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Четвертый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8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определять и кратко характеризовать физическую культуру, адаптивную физическую культуру, её роль в общей культуре человека; пересказывать тексты по истории физической культуры, адаптивной физической культуре, олимпийском 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паралимпийском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движении;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называть направления физической культуры, адаптивной физической культуры в классификации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понимать и  характеризовать роль адаптивной физической культуры в развитии универсальных бытовых навыков, необходимых для социализации и интеграции в общество.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команды;</w:t>
      </w:r>
    </w:p>
    <w:p w:rsidR="00E532F4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ситуации, требующие применения пра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вил предупреждения травматизма;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основы оказания первой помощи при травмах на занятиях физическими упражнениями;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состав спортивной одежды в зависимости от погодных условий и условий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различать гимнастические упражнения по воздействию на развитие физических качеств (сила, быстрота, координация, гибкость), направленности (оздоровительные, спортивные, корригирующие (лечебные));</w:t>
      </w:r>
      <w:proofErr w:type="gramEnd"/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Перечислять и уметь тестировать показатели, характеризующие свое физическое состояние (частота сердечных сокращений, частота дыхательных движений, гибкость, ловкость, сила)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процедур, применения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измерять показатели развития физических качеств и способностей по методикам программы (гибкость, ловкость, сила);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объяснять технику разученных гимнастических упражнений и специальных физических упражнений по виду спорта (по выбору: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>, легкая атлетика, передвижение на лыжах, плавание);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общаться и взаимодействовать в игровой деятельности;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по заданной цели: на развитие гибкости, ловкости, быстроты, мелкой моторики, улучшение подвижности суставов, увеличение силы мышц, на расслабление мышц, формирование стопы и осанки, улучшение функции дыхательной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 и взаимодействовать в ролевых подвижных играх и  с элементами соревновательной деятельности.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паузы двигательной разгрузки);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универсальные умения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сердечных сокращений;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 — в целях обеспечения нагрузки на группы мышц в различных положениях (в движении, лёжа, сидя, стоя);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на себя ответственность за результаты эффективного развития собственных физических качеств.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спортивных упражнений, в том числе элементы из спортивных игр;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гимнастических упражнений и техники плавания;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различать, выполнять и озвучивать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демонстрировать технику различных стилей плавания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и демонстрировать правила соревновательной деятельности по виду спорта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занятиях физической культурой и спортом;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удержания гимнастических предметов (мяч, скакалка) при передаче, броске, ловле, поворотах и наклонах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>доступных для обучающегося с НОДА исходных положений;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выполнения равновес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 доступных для обучаю</w:t>
      </w:r>
      <w:r>
        <w:rPr>
          <w:rFonts w:ascii="Times New Roman" w:hAnsi="Times New Roman" w:cs="Times New Roman"/>
          <w:sz w:val="24"/>
          <w:szCs w:val="24"/>
        </w:rPr>
        <w:t>щегося с НОДА исходных положениях, поворотах</w:t>
      </w:r>
      <w:r w:rsidRPr="001476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приседаниях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одной, двух ногах у опоры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медицинскими противопоказаниями и особенностями психофизического состояния обучающихся;</w:t>
      </w:r>
      <w:proofErr w:type="gramEnd"/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танцевальных шагов, движений верхними конечностями, передвижение с помощью технических средств (коляски в такт музыке), выполняемых индивидуально, парами, в группах;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общей гимнастики по видам разминки (общая, партерная, у опоры);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в самостоятельном подборе корригирующих упражнений,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умения использования различных вспомогательных технических сре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>я компенсации двигательных нарушений,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 xml:space="preserve">упражнений направленные на повышение функциональных возможностей дыхательной 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направленные на расслабление мышц, увеличение подвижности в суставах, силы мышц в отдельных мышечных группах.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</w:p>
    <w:p w:rsid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E0" w:rsidRDefault="007766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F1B1A" w:rsidRP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2F4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1F1B1A" w:rsidRPr="001476F0" w:rsidRDefault="00E532F4" w:rsidP="002144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 часам является ориентировочным,</w:t>
      </w:r>
      <w:r w:rsidR="002F79A6" w:rsidRPr="001476F0">
        <w:rPr>
          <w:rFonts w:ascii="Times New Roman" w:hAnsi="Times New Roman" w:cs="Times New Roman"/>
          <w:sz w:val="24"/>
          <w:szCs w:val="24"/>
        </w:rPr>
        <w:t xml:space="preserve"> может варьироваться в зависимости от  </w:t>
      </w:r>
      <w:r>
        <w:rPr>
          <w:rFonts w:ascii="Times New Roman" w:hAnsi="Times New Roman" w:cs="Times New Roman"/>
          <w:sz w:val="24"/>
          <w:szCs w:val="24"/>
        </w:rPr>
        <w:t>особенностей организации образовательного процесса</w:t>
      </w:r>
      <w:r w:rsidR="001D4597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организации</w:t>
      </w:r>
      <w:r w:rsidR="002F79A6" w:rsidRPr="001476F0">
        <w:rPr>
          <w:rFonts w:ascii="Times New Roman" w:hAnsi="Times New Roman" w:cs="Times New Roman"/>
          <w:sz w:val="24"/>
          <w:szCs w:val="24"/>
        </w:rPr>
        <w:t>.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9A6">
        <w:rPr>
          <w:rFonts w:ascii="Times New Roman" w:hAnsi="Times New Roman" w:cs="Times New Roman"/>
          <w:sz w:val="24"/>
          <w:szCs w:val="24"/>
        </w:rPr>
        <w:t>П</w:t>
      </w:r>
      <w:r w:rsidR="001F1B1A" w:rsidRPr="001476F0">
        <w:rPr>
          <w:rFonts w:ascii="Times New Roman" w:hAnsi="Times New Roman" w:cs="Times New Roman"/>
          <w:sz w:val="24"/>
          <w:szCs w:val="24"/>
        </w:rPr>
        <w:t>ри составлении рабочей программы педагог должен опираться на климатические особенностей региона</w:t>
      </w:r>
      <w:r w:rsidR="00214418" w:rsidRPr="001476F0">
        <w:rPr>
          <w:rFonts w:ascii="Times New Roman" w:hAnsi="Times New Roman" w:cs="Times New Roman"/>
          <w:sz w:val="24"/>
          <w:szCs w:val="24"/>
        </w:rPr>
        <w:t>, материально-техническую базу</w:t>
      </w:r>
      <w:r w:rsidR="000B784F"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="001D4597"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="007C164C">
        <w:rPr>
          <w:rFonts w:ascii="Times New Roman" w:hAnsi="Times New Roman" w:cs="Times New Roman"/>
          <w:sz w:val="24"/>
          <w:szCs w:val="24"/>
        </w:rPr>
        <w:t>и</w:t>
      </w:r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психофизическое состояние</w:t>
      </w:r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медицинские показания и противопоказания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="001F1B1A" w:rsidRPr="001476F0">
        <w:rPr>
          <w:rFonts w:ascii="Times New Roman" w:hAnsi="Times New Roman" w:cs="Times New Roman"/>
          <w:sz w:val="24"/>
          <w:szCs w:val="24"/>
        </w:rPr>
        <w:t>обучающихся с НОДА.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5"/>
        <w:gridCol w:w="2131"/>
        <w:gridCol w:w="1016"/>
        <w:gridCol w:w="919"/>
        <w:gridCol w:w="919"/>
        <w:gridCol w:w="891"/>
      </w:tblGrid>
      <w:tr w:rsidR="000B784F" w:rsidRPr="001476F0" w:rsidTr="000B784F">
        <w:trPr>
          <w:trHeight w:val="135"/>
        </w:trPr>
        <w:tc>
          <w:tcPr>
            <w:tcW w:w="4077" w:type="dxa"/>
            <w:vMerge w:val="restart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5494" w:type="dxa"/>
            <w:gridSpan w:val="5"/>
            <w:tcBorders>
              <w:bottom w:val="single" w:sz="4" w:space="0" w:color="auto"/>
            </w:tcBorders>
          </w:tcPr>
          <w:p w:rsidR="000B784F" w:rsidRPr="001476F0" w:rsidRDefault="000B784F" w:rsidP="00C6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B784F" w:rsidRPr="001476F0" w:rsidTr="000B784F">
        <w:trPr>
          <w:trHeight w:val="216"/>
        </w:trPr>
        <w:tc>
          <w:tcPr>
            <w:tcW w:w="4077" w:type="dxa"/>
            <w:vMerge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784F" w:rsidRPr="001476F0" w:rsidRDefault="005C0593" w:rsidP="005C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1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</w:t>
            </w:r>
            <w:proofErr w:type="gramStart"/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корриг</w:t>
            </w:r>
            <w:r w:rsidR="0096178F" w:rsidRPr="00147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рующей</w:t>
            </w:r>
            <w:proofErr w:type="gramEnd"/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9B7"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B784F" w:rsidRPr="001476F0" w:rsidRDefault="000B784F" w:rsidP="001F1B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B1A" w:rsidRPr="00B95542" w:rsidRDefault="000B784F" w:rsidP="0015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42">
        <w:rPr>
          <w:rFonts w:ascii="Times New Roman" w:hAnsi="Times New Roman" w:cs="Times New Roman"/>
          <w:b/>
          <w:sz w:val="24"/>
          <w:szCs w:val="24"/>
        </w:rPr>
        <w:t>Тематическое планирование содержания по годам обучения</w:t>
      </w:r>
    </w:p>
    <w:p w:rsidR="001D4597" w:rsidRDefault="008153DC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542">
        <w:rPr>
          <w:rFonts w:ascii="Times New Roman" w:hAnsi="Times New Roman" w:cs="Times New Roman"/>
          <w:sz w:val="24"/>
          <w:szCs w:val="24"/>
        </w:rPr>
        <w:t xml:space="preserve">Исходя из требований </w:t>
      </w:r>
      <w:r w:rsidR="00F614B4" w:rsidRPr="00B95542">
        <w:rPr>
          <w:rFonts w:ascii="Times New Roman" w:hAnsi="Times New Roman" w:cs="Times New Roman"/>
          <w:sz w:val="24"/>
          <w:szCs w:val="24"/>
        </w:rPr>
        <w:t>АООП НОО</w:t>
      </w:r>
      <w:r w:rsidRPr="00B95542">
        <w:rPr>
          <w:rFonts w:ascii="Times New Roman" w:hAnsi="Times New Roman" w:cs="Times New Roman"/>
          <w:sz w:val="24"/>
          <w:szCs w:val="24"/>
        </w:rPr>
        <w:t xml:space="preserve"> по варианту 6.2 каждый обучающийся должен</w:t>
      </w:r>
      <w:proofErr w:type="gramEnd"/>
      <w:r w:rsidRPr="00B95542">
        <w:rPr>
          <w:rFonts w:ascii="Times New Roman" w:hAnsi="Times New Roman" w:cs="Times New Roman"/>
          <w:sz w:val="24"/>
          <w:szCs w:val="24"/>
        </w:rPr>
        <w:t xml:space="preserve"> получить знания, умение и навыки, предусмотренные программой. Но в связи с большой разнородностью контингента, </w:t>
      </w:r>
      <w:r w:rsidR="00BA2785">
        <w:rPr>
          <w:rFonts w:ascii="Times New Roman" w:hAnsi="Times New Roman" w:cs="Times New Roman"/>
          <w:sz w:val="24"/>
          <w:szCs w:val="24"/>
        </w:rPr>
        <w:t>обусловленной различной выраженностью</w:t>
      </w:r>
      <w:r w:rsidRPr="00B95542">
        <w:rPr>
          <w:rFonts w:ascii="Times New Roman" w:hAnsi="Times New Roman" w:cs="Times New Roman"/>
          <w:sz w:val="24"/>
          <w:szCs w:val="24"/>
        </w:rPr>
        <w:t xml:space="preserve"> двигательных нарушений и невозможност</w:t>
      </w:r>
      <w:r w:rsidR="00225D24">
        <w:rPr>
          <w:rFonts w:ascii="Times New Roman" w:hAnsi="Times New Roman" w:cs="Times New Roman"/>
          <w:sz w:val="24"/>
          <w:szCs w:val="24"/>
        </w:rPr>
        <w:t>ью</w:t>
      </w:r>
      <w:r w:rsidRPr="00B95542">
        <w:rPr>
          <w:rFonts w:ascii="Times New Roman" w:hAnsi="Times New Roman" w:cs="Times New Roman"/>
          <w:sz w:val="24"/>
          <w:szCs w:val="24"/>
        </w:rPr>
        <w:t xml:space="preserve"> выполнять некоторые виды физических упражнений, программный материал модифицируется в зависимости от  тяжести двигательных нарушений,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>на уроках преследуется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цель -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максимально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включить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всех обучающихся в двигательную активность.</w:t>
      </w:r>
      <w:r w:rsidR="00F614B4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Подбор средств адаптивной физической культуры осуществляется исключительно в соответствии с медицинскими показаниями и противопоказаниями каждого конкретного обучающегося с НОДА</w:t>
      </w:r>
      <w:r w:rsidR="00303B3E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303B3E" w:rsidRPr="00B95542">
        <w:rPr>
          <w:rFonts w:ascii="Times New Roman" w:hAnsi="Times New Roman" w:cs="Times New Roman"/>
          <w:sz w:val="24"/>
          <w:szCs w:val="24"/>
        </w:rPr>
        <w:t>Модули</w:t>
      </w:r>
      <w:r w:rsidR="00D71B7A" w:rsidRPr="00B95542">
        <w:rPr>
          <w:rFonts w:ascii="Times New Roman" w:hAnsi="Times New Roman" w:cs="Times New Roman"/>
          <w:sz w:val="24"/>
          <w:szCs w:val="24"/>
        </w:rPr>
        <w:t xml:space="preserve"> и темы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="00D71B7A" w:rsidRPr="00B95542">
        <w:rPr>
          <w:rFonts w:ascii="Times New Roman" w:hAnsi="Times New Roman" w:cs="Times New Roman"/>
          <w:sz w:val="24"/>
          <w:szCs w:val="24"/>
        </w:rPr>
        <w:t>могут быть взаимо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заменяемы и </w:t>
      </w:r>
      <w:proofErr w:type="spellStart"/>
      <w:r w:rsidR="00303B3E" w:rsidRPr="00B95542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="00303B3E" w:rsidRPr="00B95542">
        <w:rPr>
          <w:rFonts w:ascii="Times New Roman" w:hAnsi="Times New Roman" w:cs="Times New Roman"/>
          <w:sz w:val="24"/>
          <w:szCs w:val="24"/>
        </w:rPr>
        <w:t xml:space="preserve">, т.е. можно использовать элементы </w:t>
      </w:r>
      <w:r w:rsidR="00D71B7A" w:rsidRPr="00B95542">
        <w:rPr>
          <w:rFonts w:ascii="Times New Roman" w:hAnsi="Times New Roman" w:cs="Times New Roman"/>
          <w:sz w:val="24"/>
          <w:szCs w:val="24"/>
        </w:rPr>
        <w:t>тем модуля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 «Основн</w:t>
      </w:r>
      <w:r w:rsidR="00D71B7A" w:rsidRPr="00B95542">
        <w:rPr>
          <w:rFonts w:ascii="Times New Roman" w:hAnsi="Times New Roman" w:cs="Times New Roman"/>
          <w:sz w:val="24"/>
          <w:szCs w:val="24"/>
        </w:rPr>
        <w:t>ая гимнастика с элементами корри</w:t>
      </w:r>
      <w:r w:rsidR="00303B3E" w:rsidRPr="00B95542">
        <w:rPr>
          <w:rFonts w:ascii="Times New Roman" w:hAnsi="Times New Roman" w:cs="Times New Roman"/>
          <w:sz w:val="24"/>
          <w:szCs w:val="24"/>
        </w:rPr>
        <w:t>гирующей» и «</w:t>
      </w:r>
      <w:r w:rsidR="00D71B7A" w:rsidRPr="00B95542">
        <w:rPr>
          <w:rFonts w:ascii="Times New Roman" w:hAnsi="Times New Roman" w:cs="Times New Roman"/>
          <w:sz w:val="24"/>
          <w:szCs w:val="24"/>
        </w:rPr>
        <w:t>Подви</w:t>
      </w:r>
      <w:r w:rsidR="00303B3E" w:rsidRPr="00B95542">
        <w:rPr>
          <w:rFonts w:ascii="Times New Roman" w:hAnsi="Times New Roman" w:cs="Times New Roman"/>
          <w:sz w:val="24"/>
          <w:szCs w:val="24"/>
        </w:rPr>
        <w:t>жные игры</w:t>
      </w:r>
      <w:r w:rsidR="00D71B7A" w:rsidRPr="00B95542">
        <w:rPr>
          <w:rFonts w:ascii="Times New Roman" w:hAnsi="Times New Roman" w:cs="Times New Roman"/>
          <w:sz w:val="24"/>
          <w:szCs w:val="24"/>
        </w:rPr>
        <w:t>» на одном занятии, соразмерно комбинируя игровые задания и физические упражнения для повторения пройденного материала и разнообразия двигательной активности в модуле.</w:t>
      </w:r>
      <w:proofErr w:type="gramEnd"/>
    </w:p>
    <w:p w:rsidR="008153DC" w:rsidRDefault="00D71B7A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542">
        <w:rPr>
          <w:rFonts w:ascii="Times New Roman" w:hAnsi="Times New Roman" w:cs="Times New Roman"/>
          <w:b/>
          <w:i/>
          <w:sz w:val="24"/>
          <w:szCs w:val="24"/>
        </w:rPr>
        <w:t>Включение упражнений  корригирующей, артикуляционной, глазодвигательной, нейрогенной гимнастик является обязательным для всех модулей, так же целесообразно повторять содержание динамических пауз и основ ортопедического режима в течение всего учебного года</w:t>
      </w:r>
      <w:r w:rsidRPr="00B955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79A6" w:rsidRDefault="002F79A6" w:rsidP="00F61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7766E0">
      <w:pPr>
        <w:spacing w:after="0" w:line="360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</w:p>
    <w:p w:rsidR="004C4821" w:rsidRPr="00E43C04" w:rsidRDefault="008B0589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Система о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ценк</w:t>
      </w: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достижений обучающихся </w:t>
      </w:r>
      <w:proofErr w:type="gramStart"/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782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нарушениям</w:t>
      </w:r>
      <w:proofErr w:type="gramEnd"/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 xml:space="preserve"> опорно-двигательного аппарата по адаптивной физической культуре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 с НОДА в 1 (подготовительных), 1 классов по учебному предмету «Адаптивная физическая культура» оцениваются без выставления отметки.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с НОДА с 2, 3, 4 класса оцениваются по системе «зачет – незачет».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выставлении оценки учитывается старание обучающегося с НОДА, его физическая подготовка, способности, особенности заболевания, двигательные ограничения.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гимнастики, необходимыми знаниями в области адаптированной физической культуры).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E43C04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2F6">
        <w:rPr>
          <w:rFonts w:ascii="Times New Roman" w:eastAsia="Times New Roman" w:hAnsi="Times New Roman" w:cs="Times New Roman"/>
          <w:sz w:val="24"/>
          <w:szCs w:val="24"/>
        </w:rPr>
        <w:t>Критериальность</w:t>
      </w:r>
      <w:proofErr w:type="spell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– в основу содержательного контроля и оценки положены однозначные и предельно четкие критерии, выработанные совместно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Приоритет самооценки – заключается в формировании способности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с НОДА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 ретроспективной (оценки предстоящей и выполненной работы). Самооценка обучающегося должна предшествовать оценке учителя.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с НОДА получает право на ошибку, исправление которой считается прогрессом в обучении.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Гибкость и вариативность инструментария оценки – подразумевает использование разнообразных видов оценочных шкал, позволяющих гибко реагировать на прогресс или регресс в освоении материала и двигательном развитии обучающегося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Сочетание качественной и количественной составляющих оценки: качественная составляющая обеспечивает всестороннее видение способностей обучающихся с НОДА, позволяет отражать такие важные характеристики, как </w:t>
      </w:r>
      <w:proofErr w:type="spellStart"/>
      <w:r w:rsidRPr="007822F6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Количественная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– позволяет выстраивать шкалу индивидуальных приращений обучающихся с НОДА, сравнивать настоящие успехи обучающегося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Естественность процесса контроля и оценки – в целях снижения стресса и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НОДА, контроль и оценка должны проводиться в естественных условиях. 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Никакому оцениванию не подлежат следующие виды деятельности: темп работы обучающегося с НОДА на уроке; личностные качества обучающихся с НОДА; своеобразие их двигательного развития и психических процессов (особенности памяти, внимания, восприятия и т. д.)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Текущая и промежуточная аттестация обучающихся </w:t>
      </w:r>
      <w:proofErr w:type="spellStart"/>
      <w:r w:rsidRPr="00E43C04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обучения по системе «зачёт – незачёт» включает в себя:</w:t>
      </w:r>
      <w:proofErr w:type="gramEnd"/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поурочное оценивание по системе «зачёт – незачёт», которое фиксируется учителем в дневнике обучающегося с НОДА и/ или личных записях учителя;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оценивание по системе «зачёт – незачёт», которое фиксируется учителем в журнале в форме записи «ЗЧ» или «НЗ»;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четвертное оценивание с выставлением результата в электронном журнале «ЗЧ» или «НЗ»;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годовое оценивание с выставлением результата в журнале «ЗЧ» или «НЗ», учитывая результаты по четвертям.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«Зачтено» по АФК </w:t>
      </w: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с НОДА получает при выполнении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посещает занятия;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выполняет правила безопасного поведения в спортивном зале, на спортивной площадке и в бассейне;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соблюдает гигиенические правила и охрану труда при выполнении спортивных упражнений на уроке;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на уроках демонстрирует положительные сдвиги в формировании навыков, умений и в развитии физических или морально-волевых качеств в течение четверти;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владеет необходимыми навыками, теоретическими и практическими (в зависимости от особенностей двигательного развития) знаниями в области адаптивной физической культуры.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«Незачет» по АФК обучающийся с НОДА получают в зависимости от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допускает пропуски уроков без уважительной причины (более 60% от фактически проведенных занятий) как проявление сознательного отказа от занятий АФК;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не демонстрирует положительных сдвигов в формировании навыков и ребенка с учетом его индивидуальных особенностей.</w:t>
      </w:r>
    </w:p>
    <w:p w:rsidR="004C4821" w:rsidRPr="00E43C04" w:rsidRDefault="00F168D7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Так же для</w:t>
      </w:r>
      <w:r w:rsidR="006A2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 xml:space="preserve"> с НОДА с легкой и средней степенями тяжести двигательного дефекта в системе оценки могут использоваться контрольно-</w:t>
      </w:r>
      <w:r w:rsidR="001476F0" w:rsidRPr="00E43C04">
        <w:rPr>
          <w:rFonts w:ascii="Times New Roman" w:eastAsia="Times New Roman" w:hAnsi="Times New Roman" w:cs="Times New Roman"/>
          <w:sz w:val="24"/>
          <w:szCs w:val="24"/>
        </w:rPr>
        <w:t>тестовые упражнения</w:t>
      </w:r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6F0" w:rsidRPr="00E43C04" w:rsidRDefault="001476F0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 легкой степенью двигательных нарушений</w:t>
      </w:r>
    </w:p>
    <w:p w:rsidR="001476F0" w:rsidRPr="00E43C04" w:rsidRDefault="001476F0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7956FB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3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90-109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100-119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120≤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4C4821" w:rsidRPr="00E43C04" w:rsidRDefault="004C4821" w:rsidP="004C4821">
      <w:pPr>
        <w:pStyle w:val="a3"/>
        <w:spacing w:after="0" w:line="360" w:lineRule="auto"/>
        <w:ind w:left="426"/>
        <w:jc w:val="both"/>
        <w:rPr>
          <w:rFonts w:eastAsia="Times New Roman"/>
          <w:lang w:eastAsia="ru-RU"/>
        </w:rPr>
      </w:pPr>
    </w:p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со средней степенью двигательных нарушений</w:t>
      </w:r>
    </w:p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3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5A7B2E" w:rsidRPr="00E43C04" w:rsidRDefault="005A7B2E" w:rsidP="0015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E43C04" w:rsidRDefault="00E43C04" w:rsidP="00BC796E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96E" w:rsidRPr="00E43C04" w:rsidRDefault="00BC796E" w:rsidP="00E43C04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в форме уроков по адаптивной физической культуре с обучающимися НОДА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профессиональное образование по направлению «адаптивная физическая культура»</w:t>
      </w:r>
      <w:r w:rsidR="007119A4">
        <w:rPr>
          <w:rFonts w:ascii="Times New Roman" w:eastAsia="Times New Roman" w:hAnsi="Times New Roman" w:cs="Times New Roman"/>
          <w:sz w:val="24"/>
          <w:szCs w:val="24"/>
        </w:rPr>
        <w:t xml:space="preserve"> (или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педагогическое образование и профессиональную переподготовку по направлению «адаптивная физическая культура»</w:t>
      </w:r>
      <w:r w:rsidR="006A2D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2D19" w:rsidRPr="00E43C0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(не менее 144 часов) по специфике организации образовательной деятельности с обучающимися с НОДА.</w:t>
      </w:r>
      <w:proofErr w:type="gramEnd"/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</w:t>
      </w:r>
      <w:r w:rsidR="0002672B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АФК с учетом индивидуальных особенностей развития обучающегося с НОДА.</w:t>
      </w:r>
    </w:p>
    <w:p w:rsidR="00E43C04" w:rsidRPr="00E43C04" w:rsidRDefault="006D5679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>чебно-методическое обеспечение включает минимально допустимый перечень библиотечного фонда (книгопечатной продукции), печатных пособий, 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 xml:space="preserve"> компьютерных и других информационных средств обучения, учебно-лабораторного оборудования и натуральных объектов.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  <w:r w:rsidR="000267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включает в себя оборудование учебного кабинета с учётом особенностей учебного процесса в начальной школе и специфики содержания учебного предмета АФК.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</w:t>
      </w:r>
      <w:r w:rsidR="009B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следующие обозначения: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 — демонстрационный экземпляр (не менее одного экземпляра</w:t>
      </w:r>
      <w:r w:rsidR="009B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на класс);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— полный комплект (на каждого ученика класса);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— комплект, необходимый для работы в группах (один экземпляр на 2 – 5 человек).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E43C04" w:rsidRPr="00E43C04" w:rsidTr="00E43C04">
        <w:trPr>
          <w:trHeight w:val="794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E43C04" w:rsidRPr="00E43C04" w:rsidTr="00E43C04">
        <w:trPr>
          <w:trHeight w:val="929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 w:rsidR="009B03B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proofErr w:type="gramStart"/>
            <w:r w:rsidR="00C06AF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</w:t>
            </w:r>
            <w:proofErr w:type="gramEnd"/>
            <w:r w:rsidR="00C06AF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E43C04" w:rsidRPr="00E43C04" w:rsidRDefault="0010788D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</w:t>
            </w:r>
            <w:r w:rsidR="00E43C04"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физической культуре </w:t>
            </w:r>
          </w:p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735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Учебно-методические пособия и рекомендации, в том числе с учетом специфики </w:t>
            </w:r>
            <w:proofErr w:type="gramStart"/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</w:t>
            </w:r>
            <w:proofErr w:type="gramEnd"/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НОДА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</w:t>
            </w:r>
            <w:proofErr w:type="gramStart"/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рт в шк</w:t>
            </w:r>
            <w:proofErr w:type="gramEnd"/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оле»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541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043D9F" w:rsidRPr="00546B20" w:rsidTr="007822F6">
        <w:trPr>
          <w:trHeight w:val="1896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FFFFFF" w:themeFill="background1"/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Перекладина гимнастическая (пристеночная)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(в том числе </w:t>
            </w: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толстые</w:t>
            </w:r>
            <w:proofErr w:type="gramEnd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DE6E95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Лыжи (детские/горные с креплениями и палками, скользящие ходунки, скользящие лыжи универсальные для ходунков, боб с креплениями лыж, лыжи для инвалидной коляски)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Набор для игры в </w:t>
            </w: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бочча</w:t>
            </w:r>
            <w:proofErr w:type="spellEnd"/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auto"/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ind w:right="40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DE6E95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DE6E95" w:rsidRPr="007822F6" w:rsidRDefault="00DE6E95" w:rsidP="00E43C04">
            <w:pPr>
              <w:keepNext/>
              <w:keepLines/>
              <w:spacing w:before="480"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822F6" w:rsidRDefault="007822F6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0267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highlight w:val="yellow"/>
              </w:rPr>
            </w:pPr>
          </w:p>
        </w:tc>
      </w:tr>
      <w:tr w:rsidR="00043D9F" w:rsidRPr="00546B20" w:rsidTr="00247C7B">
        <w:trPr>
          <w:trHeight w:val="42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Дополнительное реабилитационное оборудование</w:t>
            </w:r>
          </w:p>
        </w:tc>
      </w:tr>
      <w:tr w:rsidR="00043D9F" w:rsidRPr="00546B20" w:rsidTr="00DF56D6">
        <w:trPr>
          <w:trHeight w:val="3009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Вертикализаторы</w:t>
            </w:r>
            <w:proofErr w:type="spellEnd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(детские, статичные)</w:t>
            </w:r>
          </w:p>
          <w:p w:rsidR="00DF56D6" w:rsidRPr="00D311D8" w:rsidRDefault="00483D2E" w:rsidP="00DF56D6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Ходунки-</w:t>
            </w: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роллаторы</w:t>
            </w:r>
            <w:proofErr w:type="spellEnd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для детей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Параллельные брусья для обучения ходьбе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  <w:proofErr w:type="spellEnd"/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Детские </w:t>
            </w: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степперы</w:t>
            </w:r>
            <w:proofErr w:type="spellEnd"/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Детская беговая дорожка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Сухой бассейн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возможности приобретения и размещения в образовательном учреждении</w:t>
            </w:r>
          </w:p>
        </w:tc>
      </w:tr>
      <w:tr w:rsidR="00DF56D6" w:rsidRPr="00546B20" w:rsidTr="00DF56D6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DF56D6" w:rsidRPr="00E43C04" w:rsidTr="00043D9F">
        <w:trPr>
          <w:trHeight w:val="2557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Подъемник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:rsidR="00DF56D6" w:rsidRPr="00D311D8" w:rsidRDefault="00483D2E" w:rsidP="00BD6052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C04" w:rsidRPr="001476F0" w:rsidRDefault="00E43C04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F0" w:rsidRPr="001476F0" w:rsidRDefault="001476F0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76F0" w:rsidRPr="001476F0" w:rsidSect="003D590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24" w:rsidRDefault="00225D24" w:rsidP="00623055">
      <w:pPr>
        <w:spacing w:after="0" w:line="240" w:lineRule="auto"/>
      </w:pPr>
      <w:r>
        <w:separator/>
      </w:r>
    </w:p>
  </w:endnote>
  <w:endnote w:type="continuationSeparator" w:id="0">
    <w:p w:rsidR="00225D24" w:rsidRDefault="00225D24" w:rsidP="0062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3162"/>
      <w:docPartObj>
        <w:docPartGallery w:val="Page Numbers (Bottom of Page)"/>
        <w:docPartUnique/>
      </w:docPartObj>
    </w:sdtPr>
    <w:sdtContent>
      <w:p w:rsidR="00225D24" w:rsidRDefault="00225D24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BEE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225D24" w:rsidRDefault="00225D2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24" w:rsidRDefault="00225D24" w:rsidP="00623055">
      <w:pPr>
        <w:spacing w:after="0" w:line="240" w:lineRule="auto"/>
      </w:pPr>
      <w:r>
        <w:separator/>
      </w:r>
    </w:p>
  </w:footnote>
  <w:footnote w:type="continuationSeparator" w:id="0">
    <w:p w:rsidR="00225D24" w:rsidRDefault="00225D24" w:rsidP="00623055">
      <w:pPr>
        <w:spacing w:after="0" w:line="240" w:lineRule="auto"/>
      </w:pPr>
      <w:r>
        <w:continuationSeparator/>
      </w:r>
    </w:p>
  </w:footnote>
  <w:footnote w:id="1">
    <w:p w:rsidR="00225D24" w:rsidRPr="000A2E65" w:rsidRDefault="00225D24" w:rsidP="000A2E65">
      <w:pPr>
        <w:pStyle w:val="af"/>
        <w:tabs>
          <w:tab w:val="left" w:pos="1365"/>
        </w:tabs>
        <w:jc w:val="both"/>
        <w:rPr>
          <w:rFonts w:cstheme="minorHAnsi"/>
        </w:rPr>
      </w:pPr>
      <w:r>
        <w:rPr>
          <w:rStyle w:val="af1"/>
        </w:rPr>
        <w:footnoteRef/>
      </w:r>
      <w:r>
        <w:t xml:space="preserve"> </w:t>
      </w:r>
      <w:r w:rsidRPr="000A2E65">
        <w:rPr>
          <w:rFonts w:eastAsia="Times New Roman" w:cstheme="minorHAnsi"/>
        </w:rPr>
        <w:t xml:space="preserve">Налобина, А. Н. Педагогический анализ тренировочных занятий у пловцов с детским церебральным параличом, находящихся на разных этапах спортивной подготовки / А. Н. Налобина, Е. С. </w:t>
      </w:r>
      <w:proofErr w:type="spellStart"/>
      <w:r w:rsidRPr="000A2E65">
        <w:rPr>
          <w:rFonts w:eastAsia="Times New Roman" w:cstheme="minorHAnsi"/>
        </w:rPr>
        <w:t>Стоцкая</w:t>
      </w:r>
      <w:proofErr w:type="spellEnd"/>
      <w:r w:rsidRPr="000A2E65">
        <w:rPr>
          <w:rFonts w:eastAsia="Times New Roman" w:cstheme="minorHAnsi"/>
        </w:rPr>
        <w:t xml:space="preserve"> // Адаптивная физическая культура. – 2017. – № 2(70). – С. 48-50.</w:t>
      </w:r>
    </w:p>
  </w:footnote>
  <w:footnote w:id="2">
    <w:p w:rsidR="00225D24" w:rsidRPr="00E35337" w:rsidRDefault="00225D24" w:rsidP="00776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E35337">
        <w:rPr>
          <w:b/>
        </w:rPr>
        <w:t xml:space="preserve">Все построения и передвижение в колонне обучающихся </w:t>
      </w:r>
      <w:r w:rsidRPr="00E35337">
        <w:rPr>
          <w:rStyle w:val="af1"/>
          <w:b/>
          <w:vertAlign w:val="baseline"/>
        </w:rPr>
        <w:t xml:space="preserve"> </w:t>
      </w:r>
      <w:r w:rsidRPr="00E35337">
        <w:rPr>
          <w:b/>
        </w:rPr>
        <w:t xml:space="preserve">с двигательными нарушениями средней и тяжелой степени  проводятся </w:t>
      </w:r>
      <w:r w:rsidRPr="00E35337">
        <w:rPr>
          <w:rStyle w:val="af1"/>
          <w:b/>
          <w:vertAlign w:val="baseline"/>
        </w:rPr>
        <w:t>без предъявления требований к темпо-ритмически</w:t>
      </w:r>
      <w:proofErr w:type="gramStart"/>
      <w:r w:rsidRPr="00E35337">
        <w:rPr>
          <w:b/>
        </w:rPr>
        <w:t>м</w:t>
      </w:r>
      <w:r w:rsidRPr="00E35337">
        <w:rPr>
          <w:rStyle w:val="af1"/>
          <w:b/>
          <w:vertAlign w:val="baseline"/>
        </w:rPr>
        <w:t xml:space="preserve"> характеристик</w:t>
      </w:r>
      <w:r w:rsidRPr="00E35337">
        <w:rPr>
          <w:b/>
        </w:rPr>
        <w:t>ам</w:t>
      </w:r>
      <w:proofErr w:type="gramEnd"/>
      <w:r w:rsidRPr="00E35337">
        <w:rPr>
          <w:b/>
        </w:rPr>
        <w:t>,</w:t>
      </w:r>
      <w:r w:rsidRPr="00E35337">
        <w:rPr>
          <w:rStyle w:val="af1"/>
          <w:b/>
          <w:vertAlign w:val="baseline"/>
        </w:rPr>
        <w:t xml:space="preserve">  с увеличением дистанции между обучающимися, при условии деления </w:t>
      </w:r>
      <w:r w:rsidRPr="00E35337">
        <w:rPr>
          <w:b/>
        </w:rPr>
        <w:t xml:space="preserve">обучающихся </w:t>
      </w:r>
      <w:r w:rsidRPr="00E35337">
        <w:rPr>
          <w:rStyle w:val="af1"/>
          <w:b/>
          <w:vertAlign w:val="baseline"/>
        </w:rPr>
        <w:t>на подгруппы в зависимости от степени тяжести</w:t>
      </w:r>
      <w:r w:rsidRPr="00E35337">
        <w:rPr>
          <w:b/>
        </w:rPr>
        <w:t>.</w:t>
      </w:r>
    </w:p>
    <w:p w:rsidR="00225D24" w:rsidRDefault="00225D24" w:rsidP="007766E0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329"/>
    <w:multiLevelType w:val="hybridMultilevel"/>
    <w:tmpl w:val="0EC6048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1EA9"/>
    <w:multiLevelType w:val="hybridMultilevel"/>
    <w:tmpl w:val="E03CEC1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17B2AE1"/>
    <w:multiLevelType w:val="hybridMultilevel"/>
    <w:tmpl w:val="658C1B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D74D1"/>
    <w:multiLevelType w:val="hybridMultilevel"/>
    <w:tmpl w:val="ACB4E1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243AA"/>
    <w:multiLevelType w:val="hybridMultilevel"/>
    <w:tmpl w:val="46C8B6A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148A0"/>
    <w:multiLevelType w:val="hybridMultilevel"/>
    <w:tmpl w:val="E410CC3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74BF"/>
    <w:multiLevelType w:val="hybridMultilevel"/>
    <w:tmpl w:val="20CA6384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F4D8D"/>
    <w:multiLevelType w:val="hybridMultilevel"/>
    <w:tmpl w:val="A0EC03C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21B14"/>
    <w:multiLevelType w:val="hybridMultilevel"/>
    <w:tmpl w:val="E682BE9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35F99"/>
    <w:multiLevelType w:val="hybridMultilevel"/>
    <w:tmpl w:val="79D6A59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3A37627"/>
    <w:multiLevelType w:val="hybridMultilevel"/>
    <w:tmpl w:val="31E46F5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A792A"/>
    <w:multiLevelType w:val="hybridMultilevel"/>
    <w:tmpl w:val="2244CE3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24"/>
  </w:num>
  <w:num w:numId="11">
    <w:abstractNumId w:val="17"/>
  </w:num>
  <w:num w:numId="12">
    <w:abstractNumId w:val="0"/>
  </w:num>
  <w:num w:numId="13">
    <w:abstractNumId w:val="3"/>
  </w:num>
  <w:num w:numId="14">
    <w:abstractNumId w:val="8"/>
  </w:num>
  <w:num w:numId="15">
    <w:abstractNumId w:val="8"/>
  </w:num>
  <w:num w:numId="16">
    <w:abstractNumId w:val="10"/>
  </w:num>
  <w:num w:numId="17">
    <w:abstractNumId w:val="9"/>
  </w:num>
  <w:num w:numId="18">
    <w:abstractNumId w:val="15"/>
  </w:num>
  <w:num w:numId="19">
    <w:abstractNumId w:val="18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19"/>
  </w:num>
  <w:num w:numId="29">
    <w:abstractNumId w:val="21"/>
  </w:num>
  <w:num w:numId="30">
    <w:abstractNumId w:val="16"/>
  </w:num>
  <w:num w:numId="31">
    <w:abstractNumId w:val="22"/>
  </w:num>
  <w:num w:numId="32">
    <w:abstractNumId w:val="5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лобина Анна Николаевна">
    <w15:presenceInfo w15:providerId="None" w15:userId="Налобина Анна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5F"/>
    <w:rsid w:val="00001E26"/>
    <w:rsid w:val="0000467B"/>
    <w:rsid w:val="00007324"/>
    <w:rsid w:val="00007E21"/>
    <w:rsid w:val="0001422B"/>
    <w:rsid w:val="00016166"/>
    <w:rsid w:val="0002672B"/>
    <w:rsid w:val="00031E59"/>
    <w:rsid w:val="00043D9F"/>
    <w:rsid w:val="00043F78"/>
    <w:rsid w:val="00061A85"/>
    <w:rsid w:val="00062700"/>
    <w:rsid w:val="000640A7"/>
    <w:rsid w:val="000A2E65"/>
    <w:rsid w:val="000B784F"/>
    <w:rsid w:val="000B7C5C"/>
    <w:rsid w:val="000D2CB8"/>
    <w:rsid w:val="000E497A"/>
    <w:rsid w:val="001046AB"/>
    <w:rsid w:val="0010788D"/>
    <w:rsid w:val="00114D3C"/>
    <w:rsid w:val="0012375A"/>
    <w:rsid w:val="00124651"/>
    <w:rsid w:val="0012497F"/>
    <w:rsid w:val="0012635D"/>
    <w:rsid w:val="00137A11"/>
    <w:rsid w:val="00141727"/>
    <w:rsid w:val="00143C42"/>
    <w:rsid w:val="001459EA"/>
    <w:rsid w:val="001476F0"/>
    <w:rsid w:val="001511D2"/>
    <w:rsid w:val="001536C5"/>
    <w:rsid w:val="00154367"/>
    <w:rsid w:val="00157052"/>
    <w:rsid w:val="00163598"/>
    <w:rsid w:val="00184B76"/>
    <w:rsid w:val="001A04FC"/>
    <w:rsid w:val="001A0B78"/>
    <w:rsid w:val="001A7753"/>
    <w:rsid w:val="001B131A"/>
    <w:rsid w:val="001B4F42"/>
    <w:rsid w:val="001C0879"/>
    <w:rsid w:val="001D4597"/>
    <w:rsid w:val="001F1B1A"/>
    <w:rsid w:val="00203553"/>
    <w:rsid w:val="00211B01"/>
    <w:rsid w:val="00214418"/>
    <w:rsid w:val="0021676B"/>
    <w:rsid w:val="00221BB4"/>
    <w:rsid w:val="00225D24"/>
    <w:rsid w:val="00227C49"/>
    <w:rsid w:val="00230174"/>
    <w:rsid w:val="00240AA5"/>
    <w:rsid w:val="00247C7B"/>
    <w:rsid w:val="00247D65"/>
    <w:rsid w:val="00251547"/>
    <w:rsid w:val="00253480"/>
    <w:rsid w:val="00257520"/>
    <w:rsid w:val="0026189E"/>
    <w:rsid w:val="00277F6C"/>
    <w:rsid w:val="00290E2D"/>
    <w:rsid w:val="00291F1F"/>
    <w:rsid w:val="0029537A"/>
    <w:rsid w:val="002A03C0"/>
    <w:rsid w:val="002C41CC"/>
    <w:rsid w:val="002C688C"/>
    <w:rsid w:val="002D46C0"/>
    <w:rsid w:val="002F253B"/>
    <w:rsid w:val="002F79A6"/>
    <w:rsid w:val="00303B3E"/>
    <w:rsid w:val="0030680B"/>
    <w:rsid w:val="00316EA9"/>
    <w:rsid w:val="003321C2"/>
    <w:rsid w:val="00335838"/>
    <w:rsid w:val="0036450E"/>
    <w:rsid w:val="00364B42"/>
    <w:rsid w:val="0037091E"/>
    <w:rsid w:val="00373561"/>
    <w:rsid w:val="00384472"/>
    <w:rsid w:val="003965DE"/>
    <w:rsid w:val="003A164A"/>
    <w:rsid w:val="003B04E7"/>
    <w:rsid w:val="003D590E"/>
    <w:rsid w:val="003E2293"/>
    <w:rsid w:val="003E23BB"/>
    <w:rsid w:val="003E727E"/>
    <w:rsid w:val="00415A07"/>
    <w:rsid w:val="00420238"/>
    <w:rsid w:val="00421C96"/>
    <w:rsid w:val="00435C82"/>
    <w:rsid w:val="00440433"/>
    <w:rsid w:val="00441F3B"/>
    <w:rsid w:val="00450F3F"/>
    <w:rsid w:val="00456409"/>
    <w:rsid w:val="00475BEE"/>
    <w:rsid w:val="00482AAB"/>
    <w:rsid w:val="00483D2E"/>
    <w:rsid w:val="00485923"/>
    <w:rsid w:val="00492368"/>
    <w:rsid w:val="004940A8"/>
    <w:rsid w:val="004C4821"/>
    <w:rsid w:val="004D2752"/>
    <w:rsid w:val="004E099C"/>
    <w:rsid w:val="004E2A20"/>
    <w:rsid w:val="004F09CA"/>
    <w:rsid w:val="004F21F7"/>
    <w:rsid w:val="0053366C"/>
    <w:rsid w:val="00546B20"/>
    <w:rsid w:val="00577B23"/>
    <w:rsid w:val="00593ED0"/>
    <w:rsid w:val="005A5336"/>
    <w:rsid w:val="005A7B2E"/>
    <w:rsid w:val="005B339A"/>
    <w:rsid w:val="005B76F6"/>
    <w:rsid w:val="005C0593"/>
    <w:rsid w:val="005C4F3B"/>
    <w:rsid w:val="005C4FD1"/>
    <w:rsid w:val="005D2BD2"/>
    <w:rsid w:val="005E36FB"/>
    <w:rsid w:val="006019C4"/>
    <w:rsid w:val="0062071F"/>
    <w:rsid w:val="00623055"/>
    <w:rsid w:val="00627DF0"/>
    <w:rsid w:val="00636C60"/>
    <w:rsid w:val="00642A0B"/>
    <w:rsid w:val="006434DB"/>
    <w:rsid w:val="00645714"/>
    <w:rsid w:val="00662067"/>
    <w:rsid w:val="00672359"/>
    <w:rsid w:val="006805CD"/>
    <w:rsid w:val="006820D1"/>
    <w:rsid w:val="006969BF"/>
    <w:rsid w:val="00697968"/>
    <w:rsid w:val="006A2D19"/>
    <w:rsid w:val="006A488C"/>
    <w:rsid w:val="006B428D"/>
    <w:rsid w:val="006C5735"/>
    <w:rsid w:val="006D5679"/>
    <w:rsid w:val="006F16B1"/>
    <w:rsid w:val="007119A4"/>
    <w:rsid w:val="00713CDD"/>
    <w:rsid w:val="00714084"/>
    <w:rsid w:val="007143D4"/>
    <w:rsid w:val="00726842"/>
    <w:rsid w:val="00727471"/>
    <w:rsid w:val="0073710B"/>
    <w:rsid w:val="0074073D"/>
    <w:rsid w:val="007605C2"/>
    <w:rsid w:val="00762EA9"/>
    <w:rsid w:val="00767B92"/>
    <w:rsid w:val="007766E0"/>
    <w:rsid w:val="007822F6"/>
    <w:rsid w:val="007849BA"/>
    <w:rsid w:val="00784CF0"/>
    <w:rsid w:val="007851D2"/>
    <w:rsid w:val="00792461"/>
    <w:rsid w:val="007956FB"/>
    <w:rsid w:val="00796354"/>
    <w:rsid w:val="007A6C52"/>
    <w:rsid w:val="007C0127"/>
    <w:rsid w:val="007C164C"/>
    <w:rsid w:val="007C6ACB"/>
    <w:rsid w:val="007D02A9"/>
    <w:rsid w:val="007D0B90"/>
    <w:rsid w:val="007D56DC"/>
    <w:rsid w:val="008029D3"/>
    <w:rsid w:val="00806237"/>
    <w:rsid w:val="008138A3"/>
    <w:rsid w:val="008153DC"/>
    <w:rsid w:val="00820473"/>
    <w:rsid w:val="008223A6"/>
    <w:rsid w:val="00837E53"/>
    <w:rsid w:val="00842C8E"/>
    <w:rsid w:val="00846261"/>
    <w:rsid w:val="00854E87"/>
    <w:rsid w:val="008614EC"/>
    <w:rsid w:val="00863DFA"/>
    <w:rsid w:val="008669FF"/>
    <w:rsid w:val="00874F07"/>
    <w:rsid w:val="008750E5"/>
    <w:rsid w:val="00886647"/>
    <w:rsid w:val="00886F68"/>
    <w:rsid w:val="0089085F"/>
    <w:rsid w:val="008954E8"/>
    <w:rsid w:val="008A6947"/>
    <w:rsid w:val="008B0589"/>
    <w:rsid w:val="008C4B13"/>
    <w:rsid w:val="008F2842"/>
    <w:rsid w:val="0092779E"/>
    <w:rsid w:val="009307B0"/>
    <w:rsid w:val="00945F1D"/>
    <w:rsid w:val="00952CCE"/>
    <w:rsid w:val="0096178F"/>
    <w:rsid w:val="00965CCC"/>
    <w:rsid w:val="00986737"/>
    <w:rsid w:val="00994F5F"/>
    <w:rsid w:val="009A2A56"/>
    <w:rsid w:val="009B03B7"/>
    <w:rsid w:val="009B34A6"/>
    <w:rsid w:val="009B4C3A"/>
    <w:rsid w:val="009C4205"/>
    <w:rsid w:val="009C4964"/>
    <w:rsid w:val="009D2EE9"/>
    <w:rsid w:val="009E3EF9"/>
    <w:rsid w:val="00A07AA4"/>
    <w:rsid w:val="00A130C6"/>
    <w:rsid w:val="00A22E56"/>
    <w:rsid w:val="00A4355B"/>
    <w:rsid w:val="00A55B45"/>
    <w:rsid w:val="00A765DD"/>
    <w:rsid w:val="00A814A6"/>
    <w:rsid w:val="00A96CA2"/>
    <w:rsid w:val="00A977DF"/>
    <w:rsid w:val="00AA3052"/>
    <w:rsid w:val="00AA4280"/>
    <w:rsid w:val="00AB71EB"/>
    <w:rsid w:val="00AC1151"/>
    <w:rsid w:val="00AC7696"/>
    <w:rsid w:val="00AD0214"/>
    <w:rsid w:val="00AD2C34"/>
    <w:rsid w:val="00AD6B9E"/>
    <w:rsid w:val="00AE176F"/>
    <w:rsid w:val="00AF03ED"/>
    <w:rsid w:val="00AF067D"/>
    <w:rsid w:val="00AF5390"/>
    <w:rsid w:val="00AF6F0A"/>
    <w:rsid w:val="00B02129"/>
    <w:rsid w:val="00B15486"/>
    <w:rsid w:val="00B204F2"/>
    <w:rsid w:val="00B30052"/>
    <w:rsid w:val="00B30387"/>
    <w:rsid w:val="00B339E3"/>
    <w:rsid w:val="00B374F8"/>
    <w:rsid w:val="00B56179"/>
    <w:rsid w:val="00B634B4"/>
    <w:rsid w:val="00B648AD"/>
    <w:rsid w:val="00B71ACC"/>
    <w:rsid w:val="00B75C4D"/>
    <w:rsid w:val="00B82979"/>
    <w:rsid w:val="00B912BA"/>
    <w:rsid w:val="00B92F25"/>
    <w:rsid w:val="00B95542"/>
    <w:rsid w:val="00B9779C"/>
    <w:rsid w:val="00BA2785"/>
    <w:rsid w:val="00BA63C7"/>
    <w:rsid w:val="00BA6D56"/>
    <w:rsid w:val="00BB18A8"/>
    <w:rsid w:val="00BB2D9E"/>
    <w:rsid w:val="00BB3853"/>
    <w:rsid w:val="00BC796E"/>
    <w:rsid w:val="00BD1FEF"/>
    <w:rsid w:val="00BD6052"/>
    <w:rsid w:val="00BD6505"/>
    <w:rsid w:val="00BE5814"/>
    <w:rsid w:val="00BE7FF8"/>
    <w:rsid w:val="00BF13B5"/>
    <w:rsid w:val="00BF3E06"/>
    <w:rsid w:val="00C051CD"/>
    <w:rsid w:val="00C06AF4"/>
    <w:rsid w:val="00C21ED9"/>
    <w:rsid w:val="00C34957"/>
    <w:rsid w:val="00C54BFD"/>
    <w:rsid w:val="00C63CA4"/>
    <w:rsid w:val="00C64A91"/>
    <w:rsid w:val="00C660AC"/>
    <w:rsid w:val="00C9467E"/>
    <w:rsid w:val="00C95786"/>
    <w:rsid w:val="00CA3F6F"/>
    <w:rsid w:val="00CD1D4C"/>
    <w:rsid w:val="00CD2209"/>
    <w:rsid w:val="00CD43E9"/>
    <w:rsid w:val="00CE483E"/>
    <w:rsid w:val="00CF0431"/>
    <w:rsid w:val="00D108C8"/>
    <w:rsid w:val="00D311D8"/>
    <w:rsid w:val="00D63235"/>
    <w:rsid w:val="00D71B7A"/>
    <w:rsid w:val="00D762FA"/>
    <w:rsid w:val="00D8722E"/>
    <w:rsid w:val="00D93D51"/>
    <w:rsid w:val="00DA5871"/>
    <w:rsid w:val="00DB065C"/>
    <w:rsid w:val="00DB233D"/>
    <w:rsid w:val="00DB5A7B"/>
    <w:rsid w:val="00DB75EB"/>
    <w:rsid w:val="00DD4CD7"/>
    <w:rsid w:val="00DD5B6A"/>
    <w:rsid w:val="00DD5E8A"/>
    <w:rsid w:val="00DE02D4"/>
    <w:rsid w:val="00DE0D93"/>
    <w:rsid w:val="00DE411A"/>
    <w:rsid w:val="00DE5609"/>
    <w:rsid w:val="00DE6E95"/>
    <w:rsid w:val="00DE6EE9"/>
    <w:rsid w:val="00DF149D"/>
    <w:rsid w:val="00DF27BD"/>
    <w:rsid w:val="00DF2F7C"/>
    <w:rsid w:val="00DF56D6"/>
    <w:rsid w:val="00E2356B"/>
    <w:rsid w:val="00E3278D"/>
    <w:rsid w:val="00E34CF9"/>
    <w:rsid w:val="00E35337"/>
    <w:rsid w:val="00E43C04"/>
    <w:rsid w:val="00E445EB"/>
    <w:rsid w:val="00E532F4"/>
    <w:rsid w:val="00E56D77"/>
    <w:rsid w:val="00E7079B"/>
    <w:rsid w:val="00E83FA4"/>
    <w:rsid w:val="00E86A70"/>
    <w:rsid w:val="00E95F9C"/>
    <w:rsid w:val="00E960D5"/>
    <w:rsid w:val="00E9664C"/>
    <w:rsid w:val="00E9687B"/>
    <w:rsid w:val="00EA0131"/>
    <w:rsid w:val="00EC7309"/>
    <w:rsid w:val="00EE62D2"/>
    <w:rsid w:val="00F12210"/>
    <w:rsid w:val="00F139B7"/>
    <w:rsid w:val="00F13D3F"/>
    <w:rsid w:val="00F15A50"/>
    <w:rsid w:val="00F168D7"/>
    <w:rsid w:val="00F3274C"/>
    <w:rsid w:val="00F3426E"/>
    <w:rsid w:val="00F44562"/>
    <w:rsid w:val="00F51717"/>
    <w:rsid w:val="00F53D43"/>
    <w:rsid w:val="00F614B4"/>
    <w:rsid w:val="00F654A7"/>
    <w:rsid w:val="00F715FB"/>
    <w:rsid w:val="00F75F70"/>
    <w:rsid w:val="00F858A4"/>
    <w:rsid w:val="00FB51E3"/>
    <w:rsid w:val="00FC6A96"/>
    <w:rsid w:val="00FD65B7"/>
    <w:rsid w:val="00FE4A12"/>
    <w:rsid w:val="00FF04EE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psychologos.ru/articles/view/rot-na-zamok---igr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sychologos.ru/articles/view/vodopad-sveta---i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CBB0-8F90-4DB5-B822-78BE642A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69</Pages>
  <Words>24014</Words>
  <Characters>136880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2023-09-04T08:02:00Z</cp:lastPrinted>
  <dcterms:created xsi:type="dcterms:W3CDTF">2025-07-11T19:42:00Z</dcterms:created>
  <dcterms:modified xsi:type="dcterms:W3CDTF">2025-07-11T22:54:00Z</dcterms:modified>
</cp:coreProperties>
</file>