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68" w:rsidRDefault="00791368" w:rsidP="00791368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791368" w:rsidRPr="002A0D82" w:rsidRDefault="00791368" w:rsidP="00791368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9C74F5" w:rsidRPr="002A0D82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3C77BB" w:rsidRDefault="009C74F5" w:rsidP="009C74F5">
      <w:pPr>
        <w:pStyle w:val="a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3C77BB">
        <w:rPr>
          <w:rFonts w:ascii="Times New Roman" w:hAnsi="Times New Roman" w:cs="Times New Roman"/>
          <w:sz w:val="24"/>
          <w:szCs w:val="28"/>
          <w:lang w:val="ru-RU"/>
        </w:rPr>
        <w:t>ФЕДЕРАЛЬНОЕ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ГОСУДАРСТВЕННОЕ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БЮДЖЕТНОЕ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НАУЧНОЕ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УЧРЕЖДЕНИЕ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«ИНСТИТУТ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КОРРЕКЦИОННОЙ</w:t>
      </w:r>
      <w:r w:rsidR="000B6FE6" w:rsidRPr="003C77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C77BB">
        <w:rPr>
          <w:rFonts w:ascii="Times New Roman" w:hAnsi="Times New Roman" w:cs="Times New Roman"/>
          <w:sz w:val="24"/>
          <w:szCs w:val="28"/>
          <w:lang w:val="ru-RU"/>
        </w:rPr>
        <w:t>ПЕДАГОГИКИ»</w:t>
      </w:r>
    </w:p>
    <w:p w:rsidR="009C74F5" w:rsidRPr="002A0D82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Default="009C74F5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B1812" w:rsidRDefault="008B1812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B1812" w:rsidRPr="002A0D82" w:rsidRDefault="008B1812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0B6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11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30469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8B1812" w:rsidP="009C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600BE" w:rsidRDefault="005600BE" w:rsidP="00560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1–5 классов общеобразовательных организаций на этапе НОО)</w:t>
      </w: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560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BE" w:rsidRDefault="005600BE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</w:t>
      </w:r>
      <w:r w:rsidR="00D202EA">
        <w:rPr>
          <w:rFonts w:ascii="Times New Roman" w:hAnsi="Times New Roman" w:cs="Times New Roman"/>
          <w:sz w:val="28"/>
          <w:szCs w:val="28"/>
        </w:rPr>
        <w:t>4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D3784F" w:rsidRDefault="00DD063C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Content>
        <w:p w:rsidR="00CD6084" w:rsidRPr="00F606E2" w:rsidRDefault="00CD6084" w:rsidP="008D787B">
          <w:pPr>
            <w:pStyle w:val="a3"/>
            <w:spacing w:before="0" w:line="24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064AB3" w:rsidRPr="00F606E2" w:rsidRDefault="00693968" w:rsidP="008D787B">
          <w:pPr>
            <w:pStyle w:val="11"/>
            <w:spacing w:after="0" w:line="24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r w:rsidRPr="00F606E2">
            <w:rPr>
              <w:b w:val="0"/>
            </w:rPr>
            <w:fldChar w:fldCharType="begin"/>
          </w:r>
          <w:r w:rsidR="00CD6084" w:rsidRPr="00F606E2">
            <w:rPr>
              <w:b w:val="0"/>
            </w:rPr>
            <w:instrText xml:space="preserve"> TOC \o "1-3" \h \z \u </w:instrText>
          </w:r>
          <w:r w:rsidRPr="00F606E2">
            <w:rPr>
              <w:b w:val="0"/>
            </w:rPr>
            <w:fldChar w:fldCharType="separate"/>
          </w:r>
          <w:hyperlink w:anchor="_Toc145674440" w:history="1">
            <w:r w:rsidR="00064AB3" w:rsidRPr="00F606E2">
              <w:rPr>
                <w:rStyle w:val="a4"/>
                <w:b w:val="0"/>
                <w:color w:val="auto"/>
                <w:u w:val="none"/>
              </w:rPr>
              <w:t>ПОЯСНИТЕЛЬНАЯ ЗАПИСКА</w:t>
            </w:r>
            <w:r w:rsidR="00064AB3" w:rsidRPr="00F606E2">
              <w:rPr>
                <w:b w:val="0"/>
                <w:webHidden/>
              </w:rPr>
              <w:tab/>
            </w:r>
            <w:r w:rsidRPr="00F606E2">
              <w:rPr>
                <w:b w:val="0"/>
                <w:webHidden/>
              </w:rPr>
              <w:fldChar w:fldCharType="begin"/>
            </w:r>
            <w:r w:rsidR="00064AB3" w:rsidRPr="00F606E2">
              <w:rPr>
                <w:b w:val="0"/>
                <w:webHidden/>
              </w:rPr>
              <w:instrText xml:space="preserve"> PAGEREF _Toc145674440 \h </w:instrText>
            </w:r>
            <w:r w:rsidRPr="00F606E2">
              <w:rPr>
                <w:b w:val="0"/>
                <w:webHidden/>
              </w:rPr>
            </w:r>
            <w:r w:rsidRPr="00F606E2">
              <w:rPr>
                <w:b w:val="0"/>
                <w:webHidden/>
              </w:rPr>
              <w:fldChar w:fldCharType="separate"/>
            </w:r>
            <w:r w:rsidR="00E52035" w:rsidRPr="00F606E2">
              <w:rPr>
                <w:b w:val="0"/>
                <w:webHidden/>
              </w:rPr>
              <w:t>3</w:t>
            </w:r>
            <w:r w:rsidRPr="00F606E2">
              <w:rPr>
                <w:b w:val="0"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11"/>
            <w:spacing w:after="0" w:line="24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5674441" w:history="1">
            <w:r w:rsidR="00064AB3" w:rsidRPr="00F606E2">
              <w:rPr>
                <w:rStyle w:val="a4"/>
                <w:b w:val="0"/>
                <w:color w:val="auto"/>
                <w:u w:val="none"/>
              </w:rPr>
              <w:t>СОДЕРЖАНИЕ ОБУЧЕНИЯ</w:t>
            </w:r>
            <w:r w:rsidR="00064AB3" w:rsidRPr="00F606E2">
              <w:rPr>
                <w:b w:val="0"/>
                <w:webHidden/>
              </w:rPr>
              <w:tab/>
            </w:r>
            <w:r w:rsidR="00693968" w:rsidRPr="00F606E2">
              <w:rPr>
                <w:b w:val="0"/>
                <w:webHidden/>
              </w:rPr>
              <w:fldChar w:fldCharType="begin"/>
            </w:r>
            <w:r w:rsidR="00064AB3" w:rsidRPr="00F606E2">
              <w:rPr>
                <w:b w:val="0"/>
                <w:webHidden/>
              </w:rPr>
              <w:instrText xml:space="preserve"> PAGEREF _Toc145674441 \h </w:instrText>
            </w:r>
            <w:r w:rsidR="00693968" w:rsidRPr="00F606E2">
              <w:rPr>
                <w:b w:val="0"/>
                <w:webHidden/>
              </w:rPr>
            </w:r>
            <w:r w:rsidR="00693968" w:rsidRPr="00F606E2">
              <w:rPr>
                <w:b w:val="0"/>
                <w:webHidden/>
              </w:rPr>
              <w:fldChar w:fldCharType="separate"/>
            </w:r>
            <w:r w:rsidR="00E52035" w:rsidRPr="00F606E2">
              <w:rPr>
                <w:b w:val="0"/>
                <w:webHidden/>
              </w:rPr>
              <w:t>8</w:t>
            </w:r>
            <w:r w:rsidR="00693968" w:rsidRPr="00F606E2">
              <w:rPr>
                <w:b w:val="0"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2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СОДЕРЖАНИЕ ОБУЧЕНИЯ В 1 КЛАССЕ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_Toc145674442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8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3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СОДЕРЖАНИЕ ОБУЧЕНИЯ ВО 2 КЛАССЕ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_Toc145674443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10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4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СОДЕРЖАНИЕ ОБУЧЕНИЯ В 3 КЛАССЕ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_Toc145674444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12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5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СОДЕРЖАНИЕ ОБУЧЕНИЯ В 4 КЛАССЕ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_Toc145674445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14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6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СОДЕРЖАНИЕ ОБУЧЕНИЯ В 5 КЛАССЕ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_Toc145674446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15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11"/>
            <w:spacing w:after="0" w:line="24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5674447" w:history="1">
            <w:r w:rsidR="00064AB3" w:rsidRPr="00F606E2">
              <w:rPr>
                <w:rStyle w:val="a4"/>
                <w:b w:val="0"/>
                <w:color w:val="auto"/>
                <w:u w:val="none"/>
              </w:rPr>
              <w:t>ПЛАНИРУЕМЫЕ РЕЗУЛЬТАТЫ ОСВОЕНИЯ УЧЕБНОГО ПРЕДМЕТА «МАТЕМАТИКА» НА УРОВНЕ НАЧАЛЬНОГО ОБЩЕГО ОБРАЗОВАНИЯ.</w:t>
            </w:r>
            <w:r w:rsidR="00064AB3" w:rsidRPr="00F606E2">
              <w:rPr>
                <w:b w:val="0"/>
                <w:webHidden/>
              </w:rPr>
              <w:tab/>
            </w:r>
            <w:r w:rsidR="00693968" w:rsidRPr="00F606E2">
              <w:rPr>
                <w:b w:val="0"/>
                <w:webHidden/>
              </w:rPr>
              <w:fldChar w:fldCharType="begin"/>
            </w:r>
            <w:r w:rsidR="00064AB3" w:rsidRPr="00F606E2">
              <w:rPr>
                <w:b w:val="0"/>
                <w:webHidden/>
              </w:rPr>
              <w:instrText xml:space="preserve"> PAGEREF _Toc145674447 \h </w:instrText>
            </w:r>
            <w:r w:rsidR="00693968" w:rsidRPr="00F606E2">
              <w:rPr>
                <w:b w:val="0"/>
                <w:webHidden/>
              </w:rPr>
            </w:r>
            <w:r w:rsidR="00693968" w:rsidRPr="00F606E2">
              <w:rPr>
                <w:b w:val="0"/>
                <w:webHidden/>
              </w:rPr>
              <w:fldChar w:fldCharType="separate"/>
            </w:r>
            <w:r w:rsidR="00E52035" w:rsidRPr="00F606E2">
              <w:rPr>
                <w:b w:val="0"/>
                <w:webHidden/>
              </w:rPr>
              <w:t>16</w:t>
            </w:r>
            <w:r w:rsidR="00693968" w:rsidRPr="00F606E2">
              <w:rPr>
                <w:b w:val="0"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8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ЛИЧНОСТНЫЕ РЕЗУЛЬТАТЫ.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_Toc145674448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16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49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ПРЕДМЕТНЫЕ РЕЗУЛЬТАТЫ.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_Toc145674449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16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3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0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1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_Toc145674450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16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3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1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2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_Toc145674451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18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3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2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3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_Toc145674452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19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3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3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4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_Toc145674453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21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3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4" w:history="1">
            <w:r w:rsidR="00064AB3" w:rsidRPr="00F606E2">
              <w:rPr>
                <w:rStyle w:val="a4"/>
                <w:rFonts w:eastAsia="Times New Roman"/>
                <w:noProof/>
                <w:color w:val="auto"/>
                <w:u w:val="none"/>
              </w:rPr>
              <w:t>5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_Toc145674454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23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11"/>
            <w:spacing w:after="0" w:line="24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5674455" w:history="1">
            <w:r w:rsidR="00064AB3" w:rsidRPr="00F606E2">
              <w:rPr>
                <w:rStyle w:val="a4"/>
                <w:b w:val="0"/>
                <w:color w:val="auto"/>
                <w:u w:val="none"/>
              </w:rPr>
              <w:t>ТЕМАТИЧЕСКОЕ ПЛАНИРОВАНИЕ</w:t>
            </w:r>
            <w:r w:rsidR="00064AB3" w:rsidRPr="00F606E2">
              <w:rPr>
                <w:b w:val="0"/>
                <w:webHidden/>
              </w:rPr>
              <w:tab/>
            </w:r>
            <w:r w:rsidR="00693968" w:rsidRPr="00F606E2">
              <w:rPr>
                <w:b w:val="0"/>
                <w:webHidden/>
              </w:rPr>
              <w:fldChar w:fldCharType="begin"/>
            </w:r>
            <w:r w:rsidR="00064AB3" w:rsidRPr="00F606E2">
              <w:rPr>
                <w:b w:val="0"/>
                <w:webHidden/>
              </w:rPr>
              <w:instrText xml:space="preserve"> PAGEREF _Toc145674455 \h </w:instrText>
            </w:r>
            <w:r w:rsidR="00693968" w:rsidRPr="00F606E2">
              <w:rPr>
                <w:b w:val="0"/>
                <w:webHidden/>
              </w:rPr>
            </w:r>
            <w:r w:rsidR="00693968" w:rsidRPr="00F606E2">
              <w:rPr>
                <w:b w:val="0"/>
                <w:webHidden/>
              </w:rPr>
              <w:fldChar w:fldCharType="separate"/>
            </w:r>
            <w:r w:rsidR="00E52035" w:rsidRPr="00F606E2">
              <w:rPr>
                <w:b w:val="0"/>
                <w:webHidden/>
              </w:rPr>
              <w:t>26</w:t>
            </w:r>
            <w:r w:rsidR="00693968" w:rsidRPr="00F606E2">
              <w:rPr>
                <w:b w:val="0"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6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1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_Toc145674456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26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7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2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_Toc145674457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52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8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3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_Toc145674458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87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59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4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_Toc145674459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112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064AB3" w:rsidRPr="00F606E2" w:rsidRDefault="005600BE" w:rsidP="008D787B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74460" w:history="1">
            <w:r w:rsidR="00064AB3" w:rsidRPr="00F606E2">
              <w:rPr>
                <w:rStyle w:val="a4"/>
                <w:noProof/>
                <w:color w:val="auto"/>
                <w:u w:val="none"/>
              </w:rPr>
              <w:t>5 КЛАСС</w:t>
            </w:r>
            <w:r w:rsidR="00064AB3" w:rsidRPr="00F606E2">
              <w:rPr>
                <w:noProof/>
                <w:webHidden/>
              </w:rPr>
              <w:tab/>
            </w:r>
            <w:r w:rsidR="00693968" w:rsidRPr="00F606E2">
              <w:rPr>
                <w:noProof/>
                <w:webHidden/>
              </w:rPr>
              <w:fldChar w:fldCharType="begin"/>
            </w:r>
            <w:r w:rsidR="00064AB3" w:rsidRPr="00F606E2">
              <w:rPr>
                <w:noProof/>
                <w:webHidden/>
              </w:rPr>
              <w:instrText xml:space="preserve"> PAGEREF _Toc145674460 \h </w:instrText>
            </w:r>
            <w:r w:rsidR="00693968" w:rsidRPr="00F606E2">
              <w:rPr>
                <w:noProof/>
                <w:webHidden/>
              </w:rPr>
            </w:r>
            <w:r w:rsidR="00693968" w:rsidRPr="00F606E2">
              <w:rPr>
                <w:noProof/>
                <w:webHidden/>
              </w:rPr>
              <w:fldChar w:fldCharType="separate"/>
            </w:r>
            <w:r w:rsidR="00E52035" w:rsidRPr="00F606E2">
              <w:rPr>
                <w:noProof/>
                <w:webHidden/>
              </w:rPr>
              <w:t>128</w:t>
            </w:r>
            <w:r w:rsidR="00693968" w:rsidRPr="00F606E2">
              <w:rPr>
                <w:noProof/>
                <w:webHidden/>
              </w:rPr>
              <w:fldChar w:fldCharType="end"/>
            </w:r>
          </w:hyperlink>
        </w:p>
        <w:p w:rsidR="00791368" w:rsidRPr="008D787B" w:rsidRDefault="00693968" w:rsidP="008D787B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F606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71030" w:rsidRPr="008D787B" w:rsidRDefault="00771030" w:rsidP="008D78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787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CD6084" w:rsidRPr="009C74F5" w:rsidRDefault="004C0627" w:rsidP="000B6FE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5674440"/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1"/>
    </w:p>
    <w:p w:rsidR="00C51A0C" w:rsidRPr="005600BE" w:rsidRDefault="00C51A0C" w:rsidP="005600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1A0C" w:rsidRPr="005600BE" w:rsidRDefault="00C51A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28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«Математика» </w:t>
      </w:r>
      <w:r w:rsidRPr="00F1028F">
        <w:rPr>
          <w:rFonts w:ascii="Times New Roman" w:hAnsi="Times New Roman" w:cs="Times New Roman"/>
          <w:sz w:val="28"/>
          <w:szCs w:val="28"/>
        </w:rPr>
        <w:t xml:space="preserve">для общеобразовательных организаций, реализующих адаптированные основные общеобразовательные программы начального общего образования слабовидящих обучающихся с легкой умственной отсталостью (интеллектуальными нарушениями) </w:t>
      </w:r>
      <w:r w:rsidRPr="00F1028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4.3 ФАОП НОО для слабовидящих обучающихся с легкой умственной отсталостью), Федеральной адаптированной образовательной программы начального общего образования для слабовидящих обучающихся с легкой умственной отсталостью (далее - вариант 4.3 ФАОП НОО), а также требований к результатам освоения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</w:t>
      </w:r>
      <w:proofErr w:type="spellStart"/>
      <w:r w:rsidRPr="005600BE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5600B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 РФ от 24.11.2022 № 1026 (</w:t>
      </w:r>
      <w:hyperlink r:id="rId8" w:history="1">
        <w:r w:rsidRPr="005600BE">
          <w:rPr>
            <w:rStyle w:val="a4"/>
            <w:rFonts w:ascii="Times New Roman" w:eastAsia="Times New Roman" w:hAnsi="Times New Roman" w:cs="Times New Roman"/>
            <w:sz w:val="28"/>
            <w:szCs w:val="28"/>
            <w:highlight w:val="white"/>
          </w:rPr>
          <w:t>https://clck.ru/33NMkR</w:t>
        </w:r>
      </w:hyperlink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600BE">
        <w:rPr>
          <w:rFonts w:ascii="Times New Roman" w:hAnsi="Times New Roman" w:cs="Times New Roman"/>
          <w:sz w:val="28"/>
          <w:szCs w:val="28"/>
        </w:rPr>
        <w:t>а также ориентирована на целевые приоритеты, сформулированные в Федеральной программе воспитания.</w:t>
      </w:r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A0C" w:rsidRPr="005600BE" w:rsidRDefault="00C51A0C" w:rsidP="00560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Вариант 4.3 ФАОП НОО, адресован слабовидящим обучающимся с легкой умственной отсталостью.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потребностей, обусловленных слабовидением.</w:t>
      </w:r>
    </w:p>
    <w:p w:rsidR="00277A90" w:rsidRPr="005600BE" w:rsidRDefault="00277A9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содержит индивидуально </w:t>
      </w:r>
      <w:r w:rsidR="00F1028F">
        <w:rPr>
          <w:rFonts w:ascii="Times New Roman" w:hAnsi="Times New Roman" w:cs="Times New Roman"/>
          <w:sz w:val="28"/>
          <w:szCs w:val="28"/>
        </w:rPr>
        <w:t>ориентированные образовательные</w:t>
      </w:r>
      <w:r w:rsidRPr="005600BE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реализацию особых образовательных потребностей слаб</w:t>
      </w:r>
      <w:r w:rsidR="00F1028F">
        <w:rPr>
          <w:rFonts w:ascii="Times New Roman" w:hAnsi="Times New Roman" w:cs="Times New Roman"/>
          <w:sz w:val="28"/>
          <w:szCs w:val="28"/>
        </w:rPr>
        <w:t xml:space="preserve">овидящих </w:t>
      </w:r>
      <w:r w:rsidRPr="005600BE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proofErr w:type="spellStart"/>
      <w:r w:rsidRPr="005600BE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5600BE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нарушениями), их интеграцию в образовательной организации и освоение ими адаптированной осно</w:t>
      </w:r>
      <w:r w:rsidR="00F1028F"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начального </w:t>
      </w:r>
      <w:r w:rsidRPr="005600BE">
        <w:rPr>
          <w:rFonts w:ascii="Times New Roman" w:hAnsi="Times New Roman" w:cs="Times New Roman"/>
          <w:sz w:val="28"/>
          <w:szCs w:val="28"/>
        </w:rPr>
        <w:t xml:space="preserve">общего образования по варианту обучения 4.3. </w:t>
      </w:r>
    </w:p>
    <w:p w:rsidR="00277A90" w:rsidRPr="005600BE" w:rsidRDefault="00277A9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Математика, как общеобразовательный предмет является одним из основных для слабовидящих обучающихся с легкой умственной отсталостью</w:t>
      </w:r>
      <w:r w:rsidR="00C51A0C" w:rsidRPr="005600BE">
        <w:rPr>
          <w:rFonts w:ascii="Times New Roman" w:hAnsi="Times New Roman" w:cs="Times New Roman"/>
          <w:sz w:val="28"/>
          <w:szCs w:val="28"/>
        </w:rPr>
        <w:t>. Данный учебный предмет не только обеспечивает формирование важных жизненных</w:t>
      </w:r>
      <w:r w:rsidRPr="005600BE">
        <w:rPr>
          <w:rFonts w:ascii="Times New Roman" w:hAnsi="Times New Roman" w:cs="Times New Roman"/>
          <w:sz w:val="28"/>
          <w:szCs w:val="28"/>
        </w:rPr>
        <w:t xml:space="preserve"> ко</w:t>
      </w:r>
      <w:r w:rsidR="00C51A0C" w:rsidRPr="005600BE">
        <w:rPr>
          <w:rFonts w:ascii="Times New Roman" w:hAnsi="Times New Roman" w:cs="Times New Roman"/>
          <w:sz w:val="28"/>
          <w:szCs w:val="28"/>
        </w:rPr>
        <w:t>мпетенций, подготовку</w:t>
      </w:r>
      <w:r w:rsidRPr="005600BE">
        <w:rPr>
          <w:rFonts w:ascii="Times New Roman" w:hAnsi="Times New Roman" w:cs="Times New Roman"/>
          <w:sz w:val="28"/>
          <w:szCs w:val="28"/>
        </w:rPr>
        <w:t xml:space="preserve"> обучающихся к дальнейшему овладению навыками, необх</w:t>
      </w:r>
      <w:r w:rsidR="00C51A0C" w:rsidRPr="005600BE">
        <w:rPr>
          <w:rFonts w:ascii="Times New Roman" w:hAnsi="Times New Roman" w:cs="Times New Roman"/>
          <w:sz w:val="28"/>
          <w:szCs w:val="28"/>
        </w:rPr>
        <w:t>одимыми в профессионально-трудовой деятельности</w:t>
      </w:r>
      <w:r w:rsidR="00F1028F">
        <w:rPr>
          <w:rFonts w:ascii="Times New Roman" w:hAnsi="Times New Roman" w:cs="Times New Roman"/>
          <w:sz w:val="28"/>
          <w:szCs w:val="28"/>
        </w:rPr>
        <w:t>,</w:t>
      </w:r>
      <w:r w:rsidRPr="005600BE">
        <w:rPr>
          <w:rFonts w:ascii="Times New Roman" w:hAnsi="Times New Roman" w:cs="Times New Roman"/>
          <w:sz w:val="28"/>
          <w:szCs w:val="28"/>
        </w:rPr>
        <w:t xml:space="preserve"> но и решает ряд коррекционных задач. </w:t>
      </w:r>
      <w:r w:rsidR="004A7AD2" w:rsidRPr="005600BE">
        <w:rPr>
          <w:rFonts w:ascii="Times New Roman" w:hAnsi="Times New Roman" w:cs="Times New Roman"/>
          <w:sz w:val="28"/>
          <w:szCs w:val="28"/>
        </w:rPr>
        <w:t>Главной особенностью реализации программы выступает пролонгация сроков освоения ее содержания (1-5 классы на этапе НОО). Учебный материал 4 класса перераспределяется между 4 и 5 класс</w:t>
      </w:r>
      <w:r w:rsidR="00F502C2" w:rsidRPr="005600BE">
        <w:rPr>
          <w:rFonts w:ascii="Times New Roman" w:hAnsi="Times New Roman" w:cs="Times New Roman"/>
          <w:sz w:val="28"/>
          <w:szCs w:val="28"/>
        </w:rPr>
        <w:t>ами</w:t>
      </w:r>
      <w:r w:rsidR="004A7AD2" w:rsidRPr="005600BE">
        <w:rPr>
          <w:rFonts w:ascii="Times New Roman" w:hAnsi="Times New Roman" w:cs="Times New Roman"/>
          <w:sz w:val="28"/>
          <w:szCs w:val="28"/>
        </w:rPr>
        <w:t>.</w:t>
      </w:r>
    </w:p>
    <w:p w:rsidR="00195824" w:rsidRPr="005600BE" w:rsidRDefault="000F06C7" w:rsidP="005600BE">
      <w:pPr>
        <w:pStyle w:val="a8"/>
        <w:shd w:val="clear" w:color="auto" w:fill="FFFFFF"/>
        <w:ind w:right="0" w:firstLine="709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5600BE">
        <w:rPr>
          <w:rFonts w:ascii="Times New Roman" w:hAnsi="Times New Roman" w:cs="Times New Roman"/>
          <w:sz w:val="28"/>
          <w:szCs w:val="28"/>
          <w:lang w:val="ru-RU"/>
        </w:rPr>
        <w:t>В процессе преподавания математики слабовидящим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обучающимся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с легкой умственной отсталостью (интеллектуальными нарушениями) уделяется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внимание формированию, развитию и активизаци</w:t>
      </w:r>
      <w:r w:rsidR="00F1028F">
        <w:rPr>
          <w:rFonts w:ascii="Times New Roman" w:hAnsi="Times New Roman" w:cs="Times New Roman"/>
          <w:sz w:val="28"/>
          <w:szCs w:val="28"/>
          <w:lang w:val="ru-RU"/>
        </w:rPr>
        <w:t xml:space="preserve">и познавательной деятельности,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>коррекции и раз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>витию личностных качеств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>, формированию умения планировать свою деятельность совместно с педагогом и самостоятельно, ос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>уществлять самоконтроль. У обучающихся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 формируются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зрительные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пространственные и геометрические представления,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навыки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зрительной пространственной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ориентировки.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>Изучение программного содержания предмета построено по концентрическому принципу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>, что позволяет постепенно углублять умения и навыки, формировать осознанные способ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>ы действий с предметами. П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редметно-практические действия, операции с множествами: объединение множеств, разделение множества на равные части, удаление части множества способствует формированию абстрактных математических понятий (понятие числа, геометрической фигуры). Процесс обучения опирается на наглядно-образное и наглядно-действенное мышление, </w:t>
      </w:r>
      <w:r w:rsidRPr="005600BE">
        <w:rPr>
          <w:rFonts w:ascii="Times New Roman" w:hAnsi="Times New Roman" w:cs="Times New Roman"/>
          <w:sz w:val="28"/>
          <w:szCs w:val="28"/>
          <w:lang w:val="ru-RU"/>
        </w:rPr>
        <w:t xml:space="preserve">на этой основе </w:t>
      </w:r>
      <w:r w:rsidR="00195824" w:rsidRPr="005600BE">
        <w:rPr>
          <w:rFonts w:ascii="Times New Roman" w:hAnsi="Times New Roman" w:cs="Times New Roman"/>
          <w:sz w:val="28"/>
          <w:szCs w:val="28"/>
          <w:lang w:val="ru-RU"/>
        </w:rPr>
        <w:t>формируются элементы абстрактного мышления. Через математическое содержание</w:t>
      </w:r>
      <w:r w:rsidR="00195824" w:rsidRPr="005600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, </w:t>
      </w:r>
      <w:r w:rsidRPr="005600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развиваются такие мыслительные операции, </w:t>
      </w:r>
      <w:r w:rsidR="00195824" w:rsidRPr="005600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как сравнение, анализ, синтез. </w:t>
      </w:r>
    </w:p>
    <w:p w:rsidR="00195824" w:rsidRPr="005600BE" w:rsidRDefault="000F06C7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Важным компонентом в преподавании математики слабовидящим обучающимся</w:t>
      </w:r>
      <w:r w:rsidR="00195824" w:rsidRPr="005600BE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является проговаривание, </w:t>
      </w:r>
      <w:proofErr w:type="spellStart"/>
      <w:r w:rsidR="00195824" w:rsidRPr="005600BE">
        <w:rPr>
          <w:rFonts w:ascii="Times New Roman" w:hAnsi="Times New Roman" w:cs="Times New Roman"/>
          <w:sz w:val="28"/>
          <w:szCs w:val="28"/>
        </w:rPr>
        <w:t>оре</w:t>
      </w:r>
      <w:r w:rsidR="00823958" w:rsidRPr="005600BE">
        <w:rPr>
          <w:rFonts w:ascii="Times New Roman" w:hAnsi="Times New Roman" w:cs="Times New Roman"/>
          <w:sz w:val="28"/>
          <w:szCs w:val="28"/>
        </w:rPr>
        <w:t>чевление</w:t>
      </w:r>
      <w:proofErr w:type="spellEnd"/>
      <w:r w:rsidR="00823958" w:rsidRPr="005600BE">
        <w:rPr>
          <w:rFonts w:ascii="Times New Roman" w:hAnsi="Times New Roman" w:cs="Times New Roman"/>
          <w:sz w:val="28"/>
          <w:szCs w:val="28"/>
        </w:rPr>
        <w:t xml:space="preserve"> своих действий. В процессе проговаривания у обучающихся</w:t>
      </w:r>
      <w:r w:rsidR="00195824" w:rsidRPr="005600BE">
        <w:rPr>
          <w:rFonts w:ascii="Times New Roman" w:hAnsi="Times New Roman" w:cs="Times New Roman"/>
          <w:sz w:val="28"/>
          <w:szCs w:val="28"/>
        </w:rPr>
        <w:t xml:space="preserve"> формируется способность отвлеченно действовать не только с предметами,</w:t>
      </w:r>
      <w:r w:rsidR="00823958" w:rsidRPr="005600BE">
        <w:rPr>
          <w:rFonts w:ascii="Times New Roman" w:hAnsi="Times New Roman" w:cs="Times New Roman"/>
          <w:sz w:val="28"/>
          <w:szCs w:val="28"/>
        </w:rPr>
        <w:t xml:space="preserve"> но и с числами. Поэтому значительное</w:t>
      </w:r>
      <w:r w:rsidR="00195824" w:rsidRPr="005600BE">
        <w:rPr>
          <w:rFonts w:ascii="Times New Roman" w:hAnsi="Times New Roman" w:cs="Times New Roman"/>
          <w:sz w:val="28"/>
          <w:szCs w:val="28"/>
        </w:rPr>
        <w:t xml:space="preserve"> внимание уделяется работе с индивидуальным раздаточным материалом.</w:t>
      </w:r>
    </w:p>
    <w:p w:rsidR="00195824" w:rsidRPr="005600BE" w:rsidRDefault="0019582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Большинство математических представлений и понятий носит взаимообратный характер, соответственно, н</w:t>
      </w:r>
      <w:r w:rsidR="00823958" w:rsidRPr="005600BE">
        <w:rPr>
          <w:rFonts w:ascii="Times New Roman" w:hAnsi="Times New Roman" w:cs="Times New Roman"/>
          <w:sz w:val="28"/>
          <w:szCs w:val="28"/>
        </w:rPr>
        <w:t>еобходимо сформировать у обучающихся</w:t>
      </w:r>
      <w:r w:rsidRPr="005600BE">
        <w:rPr>
          <w:rFonts w:ascii="Times New Roman" w:hAnsi="Times New Roman" w:cs="Times New Roman"/>
          <w:sz w:val="28"/>
          <w:szCs w:val="28"/>
        </w:rPr>
        <w:t xml:space="preserve"> алгоритм совместного зрительного и осязательно</w:t>
      </w:r>
      <w:r w:rsidR="00823958" w:rsidRPr="005600BE">
        <w:rPr>
          <w:rFonts w:ascii="Times New Roman" w:hAnsi="Times New Roman" w:cs="Times New Roman"/>
          <w:sz w:val="28"/>
          <w:szCs w:val="28"/>
        </w:rPr>
        <w:t>-зрительно</w:t>
      </w:r>
      <w:r w:rsidRPr="005600BE">
        <w:rPr>
          <w:rFonts w:ascii="Times New Roman" w:hAnsi="Times New Roman" w:cs="Times New Roman"/>
          <w:sz w:val="28"/>
          <w:szCs w:val="28"/>
        </w:rPr>
        <w:t>го восприятия предметов.</w:t>
      </w:r>
      <w:r w:rsidR="00823958" w:rsidRPr="005600BE">
        <w:rPr>
          <w:rFonts w:ascii="Times New Roman" w:hAnsi="Times New Roman" w:cs="Times New Roman"/>
          <w:sz w:val="28"/>
          <w:szCs w:val="28"/>
        </w:rPr>
        <w:t xml:space="preserve"> Наряду с этим</w:t>
      </w:r>
      <w:r w:rsidRPr="005600BE">
        <w:rPr>
          <w:rFonts w:ascii="Times New Roman" w:hAnsi="Times New Roman" w:cs="Times New Roman"/>
          <w:sz w:val="28"/>
          <w:szCs w:val="28"/>
        </w:rPr>
        <w:t xml:space="preserve"> на уро</w:t>
      </w:r>
      <w:r w:rsidR="00823958" w:rsidRPr="005600BE">
        <w:rPr>
          <w:rFonts w:ascii="Times New Roman" w:hAnsi="Times New Roman" w:cs="Times New Roman"/>
          <w:sz w:val="28"/>
          <w:szCs w:val="28"/>
        </w:rPr>
        <w:t>ках математики в начальной школе</w:t>
      </w:r>
      <w:r w:rsidRPr="005600BE">
        <w:rPr>
          <w:rFonts w:ascii="Times New Roman" w:hAnsi="Times New Roman" w:cs="Times New Roman"/>
          <w:sz w:val="28"/>
          <w:szCs w:val="28"/>
        </w:rPr>
        <w:t xml:space="preserve"> </w:t>
      </w:r>
      <w:r w:rsidR="00823958" w:rsidRPr="005600BE">
        <w:rPr>
          <w:rFonts w:ascii="Times New Roman" w:hAnsi="Times New Roman" w:cs="Times New Roman"/>
          <w:sz w:val="28"/>
          <w:szCs w:val="28"/>
        </w:rPr>
        <w:t xml:space="preserve">необходимо учить обучающихся </w:t>
      </w:r>
      <w:r w:rsidRPr="005600BE">
        <w:rPr>
          <w:rFonts w:ascii="Times New Roman" w:hAnsi="Times New Roman" w:cs="Times New Roman"/>
          <w:sz w:val="28"/>
          <w:szCs w:val="28"/>
        </w:rPr>
        <w:t>повторять собственную речь, котора</w:t>
      </w:r>
      <w:r w:rsidR="00823958" w:rsidRPr="005600BE">
        <w:rPr>
          <w:rFonts w:ascii="Times New Roman" w:hAnsi="Times New Roman" w:cs="Times New Roman"/>
          <w:sz w:val="28"/>
          <w:szCs w:val="28"/>
        </w:rPr>
        <w:t>я является образцом</w:t>
      </w:r>
      <w:r w:rsidRPr="005600BE">
        <w:rPr>
          <w:rFonts w:ascii="Times New Roman" w:hAnsi="Times New Roman" w:cs="Times New Roman"/>
          <w:sz w:val="28"/>
          <w:szCs w:val="28"/>
        </w:rPr>
        <w:t>, вводит</w:t>
      </w:r>
      <w:r w:rsidR="00823958" w:rsidRPr="005600BE">
        <w:rPr>
          <w:rFonts w:ascii="Times New Roman" w:hAnsi="Times New Roman" w:cs="Times New Roman"/>
          <w:sz w:val="28"/>
          <w:szCs w:val="28"/>
        </w:rPr>
        <w:t>ь фронтальное</w:t>
      </w:r>
      <w:r w:rsidRPr="005600BE">
        <w:rPr>
          <w:rFonts w:ascii="Times New Roman" w:hAnsi="Times New Roman" w:cs="Times New Roman"/>
          <w:sz w:val="28"/>
          <w:szCs w:val="28"/>
        </w:rPr>
        <w:t>, а затем индивидуальное комментирование предметно-практической деятельности и действий с числами.</w:t>
      </w:r>
      <w:r w:rsidR="00823958" w:rsidRPr="005600BE">
        <w:rPr>
          <w:rFonts w:ascii="Times New Roman" w:hAnsi="Times New Roman" w:cs="Times New Roman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Владение математической терминологией, алгоритмами выполнения действий, элементами математической логики позволяет обучающемуся совершенствовать коммуникативную деятельность (</w:t>
      </w:r>
      <w:r w:rsidR="00823958" w:rsidRPr="005600B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5600BE">
        <w:rPr>
          <w:rFonts w:ascii="Times New Roman" w:hAnsi="Times New Roman" w:cs="Times New Roman"/>
          <w:sz w:val="28"/>
          <w:szCs w:val="28"/>
        </w:rPr>
        <w:t xml:space="preserve">аргументировать свою точку зрения, строить логические цепочки рассуждений, опровергать или подтверждать истинность предположений, взаимодействовать с взрослыми и сверстниками </w:t>
      </w:r>
      <w:r w:rsidR="003013B8" w:rsidRPr="005600BE">
        <w:rPr>
          <w:rFonts w:ascii="Times New Roman" w:hAnsi="Times New Roman" w:cs="Times New Roman"/>
          <w:sz w:val="28"/>
          <w:szCs w:val="28"/>
        </w:rPr>
        <w:t>с сохранным и нарушенным зрением</w:t>
      </w:r>
      <w:r w:rsidRPr="005600BE">
        <w:rPr>
          <w:rFonts w:ascii="Times New Roman" w:hAnsi="Times New Roman" w:cs="Times New Roman"/>
          <w:sz w:val="28"/>
          <w:szCs w:val="28"/>
        </w:rPr>
        <w:t>).</w:t>
      </w:r>
    </w:p>
    <w:p w:rsidR="00195824" w:rsidRPr="005600BE" w:rsidRDefault="0019582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На уроках предусматривается использование различных наглядных средств обучения (модели, муляжи, макеты, геометрические фигуры). Овладение математическими знаниями происходит в процессе предметно-практической деятельности и действий с числами.</w:t>
      </w:r>
    </w:p>
    <w:p w:rsidR="004A7AD2" w:rsidRPr="005600BE" w:rsidRDefault="004A7AD2" w:rsidP="00F107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«Математика» для слабовидящих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«Математика» реализуется </w:t>
      </w:r>
      <w:r w:rsidRPr="00560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посредством решения комплекса коррекционно-образовательных задач, приоритетных для слабовидящих обучающихся с легкой умственной отсталостью. </w:t>
      </w:r>
    </w:p>
    <w:p w:rsidR="004A7AD2" w:rsidRPr="005600BE" w:rsidRDefault="004A7AD2" w:rsidP="00F10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>ФАОП НОО (вариант 4.3) и вариант 1 ФАООП УО определяют цель и задачи учебного предмета «Математика».</w:t>
      </w:r>
    </w:p>
    <w:p w:rsidR="009C74F5" w:rsidRPr="005600BE" w:rsidRDefault="004A7AD2" w:rsidP="00F1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Цель обучения: формирование у слабовидящих обучающихся </w:t>
      </w:r>
      <w:r w:rsidR="007E0665" w:rsidRPr="005600BE">
        <w:rPr>
          <w:rFonts w:ascii="Times New Roman" w:hAnsi="Times New Roman" w:cs="Times New Roman"/>
          <w:sz w:val="28"/>
          <w:szCs w:val="28"/>
        </w:rPr>
        <w:t>основ математических знаний, обучение применению математических знаний в повседневной жизни, коррекция сенсомоторной, познавательной и личностной сферы.</w:t>
      </w:r>
    </w:p>
    <w:p w:rsidR="004A7AD2" w:rsidRPr="005600BE" w:rsidRDefault="004A7AD2" w:rsidP="00F10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A7AD2" w:rsidRPr="005600BE" w:rsidRDefault="004A7AD2" w:rsidP="00F1078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доступных обучающимся математических знаний и умений, необходимых для решения учебно-познавательных, учебно-практических и бытовых задач; развитие способности их использования при решении соответствующих возрасту задач;</w:t>
      </w:r>
    </w:p>
    <w:p w:rsidR="004A7AD2" w:rsidRPr="005600BE" w:rsidRDefault="004A7AD2" w:rsidP="00F1078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сенсомоторной сферы обучающихся, их познавательной деятельности и </w:t>
      </w:r>
      <w:proofErr w:type="gramStart"/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</w:t>
      </w:r>
      <w:proofErr w:type="gramEnd"/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математики с учетом их индивидуальных возможностей;</w:t>
      </w:r>
    </w:p>
    <w:p w:rsidR="004A7AD2" w:rsidRPr="005600BE" w:rsidRDefault="004A7AD2" w:rsidP="005600B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4A7AD2" w:rsidRPr="005600BE" w:rsidRDefault="004A7AD2" w:rsidP="005600B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Коррекционно-образовательные задачи реализации специфических особых образовательных потребностей слабовидящих обучающихся с легкой умственной отсталостью:</w:t>
      </w:r>
    </w:p>
    <w:p w:rsidR="00AF2775" w:rsidRPr="005600BE" w:rsidRDefault="00405001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AF2775" w:rsidRPr="005600BE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</w:t>
      </w:r>
      <w:r w:rsidR="00AF2775" w:rsidRPr="00560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2775" w:rsidRPr="005600BE">
        <w:rPr>
          <w:rFonts w:ascii="Times New Roman" w:hAnsi="Times New Roman" w:cs="Times New Roman"/>
          <w:sz w:val="28"/>
          <w:szCs w:val="28"/>
        </w:rPr>
        <w:t>анализировать, дифференцировать, группировать (классифицировать), сравнивать, обобщать;</w:t>
      </w:r>
    </w:p>
    <w:p w:rsidR="00AF2775" w:rsidRPr="005600BE" w:rsidRDefault="00405001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AF2775" w:rsidRPr="005600BE">
        <w:rPr>
          <w:rFonts w:ascii="Times New Roman" w:hAnsi="Times New Roman" w:cs="Times New Roman"/>
          <w:sz w:val="28"/>
          <w:szCs w:val="28"/>
        </w:rPr>
        <w:t xml:space="preserve"> устных и письменных вычислений;</w:t>
      </w:r>
    </w:p>
    <w:p w:rsidR="00AF2775" w:rsidRPr="005600BE" w:rsidRDefault="00405001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AF2775" w:rsidRPr="005600BE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деятельность, осуществлять контроль и самоконтроль;</w:t>
      </w:r>
    </w:p>
    <w:p w:rsidR="00AF2775" w:rsidRPr="005600BE" w:rsidRDefault="00405001" w:rsidP="005600B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овладение компенсаторными способами </w:t>
      </w:r>
      <w:r w:rsidR="00AF2775" w:rsidRPr="005600BE">
        <w:rPr>
          <w:rFonts w:ascii="Times New Roman" w:hAnsi="Times New Roman" w:cs="Times New Roman"/>
          <w:sz w:val="28"/>
          <w:szCs w:val="28"/>
        </w:rPr>
        <w:t xml:space="preserve">познания окружающего мира при помощи </w:t>
      </w:r>
      <w:r w:rsidRPr="005600BE">
        <w:rPr>
          <w:rFonts w:ascii="Times New Roman" w:hAnsi="Times New Roman" w:cs="Times New Roman"/>
          <w:sz w:val="28"/>
          <w:szCs w:val="28"/>
        </w:rPr>
        <w:t>нарушенного зрения и всех анализаторов</w:t>
      </w:r>
      <w:r w:rsidR="00AF2775" w:rsidRPr="005600BE">
        <w:rPr>
          <w:rFonts w:ascii="Times New Roman" w:hAnsi="Times New Roman" w:cs="Times New Roman"/>
          <w:sz w:val="28"/>
          <w:szCs w:val="28"/>
        </w:rPr>
        <w:t>;</w:t>
      </w:r>
    </w:p>
    <w:p w:rsidR="00AF2775" w:rsidRPr="005600BE" w:rsidRDefault="00AF2775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формирование умений пользоваться </w:t>
      </w:r>
      <w:proofErr w:type="spellStart"/>
      <w:r w:rsidRPr="005600BE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5600BE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AF2775" w:rsidRPr="005600BE" w:rsidRDefault="00AF2775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развитие коммуникативных и социально-бытовых навыков;</w:t>
      </w:r>
    </w:p>
    <w:p w:rsidR="00AF2775" w:rsidRPr="005600BE" w:rsidRDefault="00AF2775" w:rsidP="005600B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расширение и уточнение представлений об окружающем мире;</w:t>
      </w:r>
    </w:p>
    <w:p w:rsidR="00AF2775" w:rsidRPr="005600BE" w:rsidRDefault="00AF2775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 зрительных пространственных представлений;</w:t>
      </w:r>
    </w:p>
    <w:p w:rsidR="00AF2775" w:rsidRPr="005600BE" w:rsidRDefault="00AF2775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развитие навыков зрительной о</w:t>
      </w:r>
      <w:r w:rsidR="00405001" w:rsidRPr="005600BE">
        <w:rPr>
          <w:rFonts w:ascii="Times New Roman" w:hAnsi="Times New Roman" w:cs="Times New Roman"/>
          <w:sz w:val="28"/>
          <w:szCs w:val="28"/>
        </w:rPr>
        <w:t>риентировки в микропространстве;</w:t>
      </w:r>
    </w:p>
    <w:p w:rsidR="00405001" w:rsidRPr="005600BE" w:rsidRDefault="00405001" w:rsidP="005600BE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воспитание трудолюбия, самостоятельности, терпеливости, настойчивости, любознательности.</w:t>
      </w:r>
    </w:p>
    <w:p w:rsidR="00F1078A" w:rsidRDefault="00F1078A" w:rsidP="00560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01" w:rsidRPr="005600BE" w:rsidRDefault="00405001" w:rsidP="00560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в 1 классе определяет следующие задачи:</w:t>
      </w:r>
    </w:p>
    <w:p w:rsidR="00405001" w:rsidRPr="005600BE" w:rsidRDefault="00405001" w:rsidP="005600B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выделять свойства предметов, такие как цвет, форма, размер и сравнивать их по свойствам предметов;</w:t>
      </w:r>
    </w:p>
    <w:p w:rsidR="00405001" w:rsidRPr="005600BE" w:rsidRDefault="00405001" w:rsidP="005600B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определять положения предметов относительно себя, друг друга, показывать на себе положение частей тела, определять положение предметов на плоскости и в пространстве;</w:t>
      </w:r>
    </w:p>
    <w:p w:rsidR="00405001" w:rsidRPr="005600BE" w:rsidRDefault="00405001" w:rsidP="005600B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образовывать числа первого десятка, писать цифры, обозначающие числа первого десятка, их сравнение, выполнять арифметические действия (сложение и вычитание) с ними;</w:t>
      </w:r>
    </w:p>
    <w:p w:rsidR="00405001" w:rsidRPr="005600BE" w:rsidRDefault="00405001" w:rsidP="005600B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решать простые арифметические задачи на нахождение суммы и остатка;</w:t>
      </w:r>
    </w:p>
    <w:p w:rsidR="00405001" w:rsidRPr="005600BE" w:rsidRDefault="00405001" w:rsidP="005600B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геометрических фигурах.</w:t>
      </w:r>
    </w:p>
    <w:p w:rsidR="00F1078A" w:rsidRDefault="00F1078A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01" w:rsidRPr="005600BE" w:rsidRDefault="00405001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во 2 классе определяет следующие задачи:</w:t>
      </w:r>
    </w:p>
    <w:p w:rsidR="00405001" w:rsidRPr="005600BE" w:rsidRDefault="00405001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600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адачи учебного предмета:</w:t>
      </w:r>
    </w:p>
    <w:p w:rsidR="00405001" w:rsidRPr="005600BE" w:rsidRDefault="00405001" w:rsidP="005600B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 знаний о нумерации чисел первого и второго десятка</w:t>
      </w:r>
      <w:r w:rsidRPr="005600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001" w:rsidRPr="005600BE" w:rsidRDefault="00405001" w:rsidP="005600B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</w:t>
      </w:r>
      <w:r w:rsidRPr="005600BE">
        <w:rPr>
          <w:rFonts w:ascii="Times New Roman" w:hAnsi="Times New Roman" w:cs="Times New Roman"/>
          <w:color w:val="000000"/>
          <w:sz w:val="28"/>
          <w:szCs w:val="28"/>
        </w:rPr>
        <w:t xml:space="preserve"> умения выполнять 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:rsidR="00405001" w:rsidRPr="005600BE" w:rsidRDefault="00405001" w:rsidP="005600B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представления о геометрических фигурах, закрепление умения строить фигуры с помощью чертёжных инструментов;</w:t>
      </w:r>
    </w:p>
    <w:p w:rsidR="00405001" w:rsidRPr="005600BE" w:rsidRDefault="00405001" w:rsidP="005600B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формирование</w:t>
      </w:r>
      <w:r w:rsidRPr="005600BE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F1078A" w:rsidRDefault="00F1078A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001" w:rsidRPr="005600BE" w:rsidRDefault="00405001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3 классе определяет следующие задачи:</w:t>
      </w:r>
    </w:p>
    <w:p w:rsidR="00405001" w:rsidRPr="005600BE" w:rsidRDefault="00405001" w:rsidP="005600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001" w:rsidRPr="005600BE" w:rsidRDefault="00405001" w:rsidP="005600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арифметические действия с числами и числовыми выражениями,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составные задачи, умение действовать в соответствии с алгоритмом;</w:t>
      </w:r>
    </w:p>
    <w:p w:rsidR="00405001" w:rsidRPr="005600BE" w:rsidRDefault="00405001" w:rsidP="005600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геометрических фигурах, умения называть их части, строить фигуры с помощью чертёжных инструментов;</w:t>
      </w:r>
    </w:p>
    <w:p w:rsidR="00405001" w:rsidRPr="005600BE" w:rsidRDefault="00405001" w:rsidP="005600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F1078A" w:rsidRDefault="00F1078A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001" w:rsidRPr="005600BE" w:rsidRDefault="00405001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4 классе определяет следующие задачи: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знаний о геометрических фигурах, 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называть их части, строить фигуры с помощью инструментов;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F1078A" w:rsidRDefault="00F1078A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001" w:rsidRPr="005600BE" w:rsidRDefault="00405001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5 классе определяет следующие задачи: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о геометрических фигурах, 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называть их части, строить фигуры с помощью инструментов;</w:t>
      </w:r>
    </w:p>
    <w:p w:rsidR="00405001" w:rsidRPr="005600BE" w:rsidRDefault="00405001" w:rsidP="005600B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405001" w:rsidRPr="005600BE" w:rsidRDefault="00405001" w:rsidP="005600BE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 и информатика» и содержится в обязательной части учебного плана. </w:t>
      </w:r>
    </w:p>
    <w:p w:rsidR="00405001" w:rsidRPr="005600BE" w:rsidRDefault="00405001" w:rsidP="005600BE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«Математика» в 1 классе рассчитана на 132 часа (33 учебные недели) и составляет 4 часа в неделю.</w:t>
      </w:r>
    </w:p>
    <w:p w:rsidR="00405001" w:rsidRPr="005600BE" w:rsidRDefault="00405001" w:rsidP="005600BE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учебным планом (вариант 4.3 ФАОП НОО) рабочая программа по учебному предмету «Математика» во 2-5 классах рассчитана на 136 часов (34 учебные недели) и составляет 4 часа в неделю.</w:t>
      </w:r>
    </w:p>
    <w:p w:rsidR="00DD063C" w:rsidRPr="005600BE" w:rsidRDefault="00DD063C" w:rsidP="00560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4C0627" w:rsidP="005600B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674441"/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C74F5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9C74F5" w:rsidRPr="005600BE" w:rsidRDefault="009C74F5" w:rsidP="00560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08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5674442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5600B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3"/>
    </w:p>
    <w:p w:rsidR="00791368" w:rsidRPr="005600BE" w:rsidRDefault="00791368" w:rsidP="00560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368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Пропедевтика.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Цвет. Классификация предметов по цвету.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Выделение предметов, обладающих формой круга. Выделение предметов, имеющих форму квадрата. Выделение предметов, имеющих форму треугольника, прямоугольника.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Различение предметов по размерам. Сравнение предметов по размерам. Сравнение предметов по длине, ширине, толщине, массе (весу). Сравнение предметов по скорости движения предметов.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Сравнение предметных совокупностей по количеству предметов их составляющих: много, мало, несколько, один, ни одного. Сравнение предметных совокупностей по количеству предметов их составляющих: больше, меньше, столько же, одинаковое количество, лишние, недостающие предметы. Сравнение объёмов жидкостей, сыпучих веществ.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Различение, сравнение предметов по высоте, глубине.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Выделение направлений: слева, справа, в середине, между. Отношения порядка следования: впереди, сзади, перед, за, первый, последний, крайний, после, следом, следующий за.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Пространственные представления. Выделение положений: вверху, внизу, верхний, нижний, на, над, под. Определение пространственного положения: внутри, снаружи, в, около, рядом. Положения: далеко – близко, дальше – ближе, к, от. Сравнение предметов по удалённости.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Временные представления: сутки (утро, день, вечер, ночь), рано, поздно, сегодня, завтра, вчера, на следующий день. Временные представления: давно, недавно, молодой, старый.</w:t>
      </w:r>
    </w:p>
    <w:p w:rsidR="002377A9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Первый десяток. Количество и счет. Числа и цифры 1, 2, 3, 4, 5, 6, 7, 8, 9, 10.</w:t>
      </w:r>
      <w:r w:rsidR="004B2FB2" w:rsidRPr="005600BE">
        <w:rPr>
          <w:rFonts w:ascii="Times New Roman" w:hAnsi="Times New Roman" w:cs="Times New Roman"/>
          <w:sz w:val="28"/>
          <w:szCs w:val="28"/>
        </w:rPr>
        <w:t xml:space="preserve"> Число и цифра 0.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Образование чисел. Счет в пределах 10.</w:t>
      </w:r>
      <w:r w:rsidR="004B2FB2" w:rsidRPr="005600BE">
        <w:rPr>
          <w:rFonts w:ascii="Times New Roman" w:hAnsi="Times New Roman" w:cs="Times New Roman"/>
          <w:sz w:val="28"/>
          <w:szCs w:val="28"/>
        </w:rPr>
        <w:t xml:space="preserve"> Состав чисел. Числовой ряд 1-10.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Сравне</w:t>
      </w:r>
      <w:r w:rsidR="004B2FB2" w:rsidRPr="005600BE">
        <w:rPr>
          <w:rFonts w:ascii="Times New Roman" w:hAnsi="Times New Roman" w:cs="Times New Roman"/>
          <w:sz w:val="28"/>
          <w:szCs w:val="28"/>
        </w:rPr>
        <w:t>ние предметных множеств и чисел.</w:t>
      </w:r>
    </w:p>
    <w:p w:rsidR="002377A9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Меры стоимости. Мера массы – килограмм. Мера ёмкости – литр. Сутки, неделя.</w:t>
      </w:r>
    </w:p>
    <w:p w:rsidR="002377A9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6B6FAA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Образование числа 2 путем присчитывания единицы. Сложение и вычитание в пределах 10. Получение числа 2 путем отсчитывания единицы</w:t>
      </w:r>
      <w:r w:rsidR="004B2FB2" w:rsidRPr="005600BE">
        <w:rPr>
          <w:rFonts w:ascii="Times New Roman" w:hAnsi="Times New Roman" w:cs="Times New Roman"/>
          <w:sz w:val="28"/>
          <w:szCs w:val="28"/>
        </w:rPr>
        <w:t>.</w:t>
      </w:r>
    </w:p>
    <w:p w:rsidR="002377A9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Сравнение чисел, запись и решение примеров.</w:t>
      </w:r>
    </w:p>
    <w:p w:rsidR="002377A9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2377A9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Простые арифметические задачи на сложение и вычитание. </w:t>
      </w:r>
      <w:r w:rsidR="004B2FB2" w:rsidRPr="005600BE">
        <w:rPr>
          <w:rFonts w:ascii="Times New Roman" w:hAnsi="Times New Roman" w:cs="Times New Roman"/>
          <w:sz w:val="28"/>
          <w:szCs w:val="28"/>
        </w:rPr>
        <w:t>Решение простых задач на нахождение суммы. Решение задач на нахождение остатка.</w:t>
      </w:r>
    </w:p>
    <w:p w:rsidR="002377A9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2377A9" w:rsidRPr="005600BE" w:rsidRDefault="006B6FAA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lastRenderedPageBreak/>
        <w:t>Шар. Куб</w:t>
      </w:r>
      <w:r w:rsidR="004B2FB2" w:rsidRPr="005600BE">
        <w:rPr>
          <w:rFonts w:ascii="Times New Roman" w:hAnsi="Times New Roman" w:cs="Times New Roman"/>
          <w:sz w:val="28"/>
          <w:szCs w:val="28"/>
        </w:rPr>
        <w:t>. Брус. Овал. Построение треугольника, квадрата, прямоугольника.</w:t>
      </w:r>
    </w:p>
    <w:p w:rsidR="002377A9" w:rsidRPr="005600BE" w:rsidRDefault="002377A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Геометрические величины.</w:t>
      </w:r>
    </w:p>
    <w:p w:rsidR="004B2FB2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Точка, линии. Отрезок. Построение прямой линии через одну точку, две точки.</w:t>
      </w:r>
    </w:p>
    <w:p w:rsidR="009C74F5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Мера длины – сантиметр.</w:t>
      </w:r>
      <w:r w:rsidR="009C74F5"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5674443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30469" w:rsidRPr="005600BE">
        <w:rPr>
          <w:rFonts w:ascii="Times New Roman" w:hAnsi="Times New Roman" w:cs="Times New Roman"/>
          <w:b/>
          <w:color w:val="auto"/>
          <w:sz w:val="28"/>
          <w:szCs w:val="28"/>
        </w:rPr>
        <w:t>О 2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4"/>
    </w:p>
    <w:p w:rsidR="004B2FB2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E26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Повторение изученного материала.</w:t>
      </w:r>
    </w:p>
    <w:p w:rsidR="00F12DAC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Счёт предметов.</w:t>
      </w:r>
      <w:r w:rsidR="00F12DAC" w:rsidRPr="005600BE">
        <w:rPr>
          <w:rFonts w:ascii="Times New Roman" w:hAnsi="Times New Roman" w:cs="Times New Roman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Названия, обозначение чисел от 1до 10</w:t>
      </w:r>
      <w:r w:rsidR="00F12DAC" w:rsidRPr="005600BE">
        <w:rPr>
          <w:rFonts w:ascii="Times New Roman" w:hAnsi="Times New Roman" w:cs="Times New Roman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sz w:val="28"/>
          <w:szCs w:val="28"/>
        </w:rPr>
        <w:t>Количественные, порядковые числительные</w:t>
      </w:r>
      <w:r w:rsidR="00F12DAC" w:rsidRPr="005600BE">
        <w:rPr>
          <w:rFonts w:ascii="Times New Roman" w:hAnsi="Times New Roman" w:cs="Times New Roman"/>
          <w:sz w:val="28"/>
          <w:szCs w:val="28"/>
        </w:rPr>
        <w:t>. Счет равными группами по 2, по 3. Число и цифра 0. Состав чисел 5, 6, 7, 8, 9, 10 из двух слагаемых. Сложение и вычитание в пределах 10. Сравнение чисел.</w:t>
      </w:r>
      <w:r w:rsidR="00ED17C0" w:rsidRPr="005600BE">
        <w:rPr>
          <w:rFonts w:ascii="Times New Roman" w:hAnsi="Times New Roman" w:cs="Times New Roman"/>
          <w:sz w:val="28"/>
          <w:szCs w:val="28"/>
        </w:rPr>
        <w:t xml:space="preserve"> Понятия: поровну, столько же, одинаково, больше, меньше, равно.</w:t>
      </w:r>
    </w:p>
    <w:p w:rsidR="004B2FB2" w:rsidRPr="005600BE" w:rsidRDefault="004B2FB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Единицы времени</w:t>
      </w:r>
      <w:r w:rsidR="00F12DAC" w:rsidRPr="005600BE">
        <w:rPr>
          <w:rFonts w:ascii="Times New Roman" w:hAnsi="Times New Roman" w:cs="Times New Roman"/>
          <w:sz w:val="28"/>
          <w:szCs w:val="28"/>
        </w:rPr>
        <w:t>.</w:t>
      </w:r>
    </w:p>
    <w:p w:rsidR="004B2FB2" w:rsidRPr="005600BE" w:rsidRDefault="00F12DA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Линии. Отрезок. </w:t>
      </w:r>
      <w:r w:rsidR="004B2FB2" w:rsidRPr="005600BE">
        <w:rPr>
          <w:rFonts w:ascii="Times New Roman" w:hAnsi="Times New Roman" w:cs="Times New Roman"/>
          <w:sz w:val="28"/>
          <w:szCs w:val="28"/>
        </w:rPr>
        <w:t>Построение треугольников, квадратов, прямоугольников по точкам (вершинам)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F12DAC" w:rsidRPr="005600BE" w:rsidRDefault="00F12DA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Числа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11-19. Десятичный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состав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чисел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11, 12, 13, 14, 15, 16, 17, 18, 19. Числовой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ряд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1-19.</w:t>
      </w:r>
    </w:p>
    <w:p w:rsidR="00BF11FE" w:rsidRPr="005600BE" w:rsidRDefault="00F12DA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Сравнение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чисел.</w:t>
      </w:r>
      <w:r w:rsidR="00BF11FE" w:rsidRPr="005600BE">
        <w:rPr>
          <w:rFonts w:ascii="Times New Roman" w:hAnsi="Times New Roman" w:cs="Times New Roman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Однозначные и двузначные числа</w:t>
      </w:r>
      <w:r w:rsidR="00BF11FE" w:rsidRPr="005600BE">
        <w:rPr>
          <w:rFonts w:ascii="Times New Roman" w:hAnsi="Times New Roman" w:cs="Times New Roman"/>
          <w:sz w:val="28"/>
          <w:szCs w:val="28"/>
        </w:rPr>
        <w:t>.</w:t>
      </w:r>
      <w:r w:rsidR="00BF11FE"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3E26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Меры стоимости</w:t>
      </w:r>
      <w:r w:rsidRPr="005600BE">
        <w:rPr>
          <w:rFonts w:ascii="Times New Roman" w:hAnsi="Times New Roman" w:cs="Times New Roman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5600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длины. </w:t>
      </w:r>
      <w:r w:rsidRPr="005600BE">
        <w:rPr>
          <w:rFonts w:ascii="Times New Roman" w:hAnsi="Times New Roman" w:cs="Times New Roman"/>
          <w:sz w:val="28"/>
          <w:szCs w:val="28"/>
        </w:rPr>
        <w:t>Сложение</w:t>
      </w:r>
      <w:r w:rsidRPr="005600B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</w:t>
      </w:r>
      <w:r w:rsidRPr="005600B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вычитание</w:t>
      </w:r>
      <w:r w:rsidRPr="005600B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чисел,</w:t>
      </w:r>
      <w:r w:rsidRPr="005600B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полученных</w:t>
      </w:r>
      <w:r w:rsidRPr="005600B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при</w:t>
      </w:r>
      <w:r w:rsidRPr="005600B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измерении.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5600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массы. Меры</w:t>
      </w:r>
      <w:r w:rsidRPr="005600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ёмкости. </w:t>
      </w:r>
      <w:r w:rsidRPr="005600BE">
        <w:rPr>
          <w:rFonts w:ascii="Times New Roman" w:hAnsi="Times New Roman" w:cs="Times New Roman"/>
          <w:sz w:val="28"/>
          <w:szCs w:val="28"/>
        </w:rPr>
        <w:t>Меры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времени: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сутки,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неделя.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Мера времени: час. Прибор для измерения времени: часы.</w:t>
      </w:r>
      <w:r w:rsidR="00ED17C0" w:rsidRPr="005600BE">
        <w:rPr>
          <w:rFonts w:ascii="Times New Roman" w:hAnsi="Times New Roman" w:cs="Times New Roman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Определение времени по часам. </w:t>
      </w:r>
      <w:r w:rsidR="00ED17C0" w:rsidRPr="005600BE">
        <w:rPr>
          <w:rFonts w:ascii="Times New Roman" w:hAnsi="Times New Roman" w:cs="Times New Roman"/>
          <w:sz w:val="28"/>
          <w:szCs w:val="28"/>
        </w:rPr>
        <w:t>Часы,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циферблат,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стрелки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ED17C0" w:rsidRPr="005600BE">
        <w:rPr>
          <w:rFonts w:ascii="Times New Roman" w:hAnsi="Times New Roman" w:cs="Times New Roman"/>
          <w:sz w:val="28"/>
          <w:szCs w:val="28"/>
        </w:rPr>
        <w:t>Измерение времени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в</w:t>
      </w:r>
      <w:r w:rsidR="00ED17C0"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часах.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BF11FE" w:rsidRPr="005600BE" w:rsidRDefault="00F12DA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примеров на сложение,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5600BE">
        <w:rPr>
          <w:rFonts w:ascii="Times New Roman" w:hAnsi="Times New Roman" w:cs="Times New Roman"/>
          <w:sz w:val="28"/>
          <w:szCs w:val="28"/>
        </w:rPr>
        <w:t>вычитание. Присчитывание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отсчитывание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по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2, 3.</w:t>
      </w:r>
      <w:r w:rsidR="00BF11FE" w:rsidRPr="005600BE">
        <w:rPr>
          <w:rFonts w:ascii="Times New Roman" w:hAnsi="Times New Roman" w:cs="Times New Roman"/>
          <w:sz w:val="28"/>
          <w:szCs w:val="28"/>
        </w:rPr>
        <w:t xml:space="preserve"> Действия с числами в пределах 20. Увеличение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числа</w:t>
      </w:r>
      <w:r w:rsidR="00BF11FE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несколько</w:t>
      </w:r>
      <w:r w:rsidR="00BF11FE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единиц. Уменьшение</w:t>
      </w:r>
      <w:r w:rsidR="00BF11FE" w:rsidRPr="005600B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числа</w:t>
      </w:r>
      <w:r w:rsidR="00BF11FE"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несколько</w:t>
      </w:r>
      <w:r w:rsidR="00BF11FE"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единиц. Простые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арифметические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задания</w:t>
      </w:r>
      <w:r w:rsidR="00BF11FE" w:rsidRPr="005600B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уменьшение</w:t>
      </w:r>
      <w:r w:rsidR="00BF11FE" w:rsidRPr="005600B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числа</w:t>
      </w:r>
      <w:r w:rsidR="00BF11FE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несколько единиц.</w:t>
      </w:r>
      <w:r w:rsidR="00ED17C0" w:rsidRPr="005600BE">
        <w:rPr>
          <w:rFonts w:ascii="Times New Roman" w:hAnsi="Times New Roman" w:cs="Times New Roman"/>
          <w:sz w:val="28"/>
          <w:szCs w:val="28"/>
        </w:rPr>
        <w:t xml:space="preserve"> Решение примеров на вычитание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двузначного числа из двузначного без перехода через разряд.</w:t>
      </w:r>
      <w:r w:rsidR="00ED17C0" w:rsidRPr="005600BE">
        <w:rPr>
          <w:rFonts w:ascii="Times New Roman" w:hAnsi="Times New Roman" w:cs="Times New Roman"/>
          <w:sz w:val="28"/>
          <w:szCs w:val="28"/>
        </w:rPr>
        <w:t xml:space="preserve"> Сложение</w:t>
      </w:r>
      <w:r w:rsidR="00ED17C0"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однозначных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чисел</w:t>
      </w:r>
      <w:r w:rsidR="00ED17C0"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переходом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через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десяток.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Название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компонентов</w:t>
      </w:r>
      <w:r w:rsidRPr="005600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результата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 xml:space="preserve">сложения. 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Переместительное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свойство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сложения. Вычитание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однозначного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числа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из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двухзначного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числа</w:t>
      </w:r>
      <w:r w:rsidRPr="005600BE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sz w:val="28"/>
          <w:szCs w:val="28"/>
        </w:rPr>
        <w:t>Компоненты действия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вычитания.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Связь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сложения</w:t>
      </w:r>
      <w:r w:rsidR="00ED17C0" w:rsidRPr="005600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и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вычитания.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суммы 20. Вычитание из 20.</w:t>
      </w:r>
      <w:r w:rsidRPr="00560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Число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0,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как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компонент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 xml:space="preserve">сложения,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как результат вычитания</w:t>
      </w:r>
      <w:r w:rsidRPr="005600BE">
        <w:rPr>
          <w:rFonts w:ascii="Times New Roman" w:hAnsi="Times New Roman" w:cs="Times New Roman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с нулем.</w:t>
      </w:r>
    </w:p>
    <w:p w:rsidR="00113E26" w:rsidRPr="005600BE" w:rsidRDefault="00ED17C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Прибавление чисел 2, 3, 4, 5, 6, 7, 8, 9. Вычитание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чисел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2, 3, 4, 5, 6, 7, 8, 9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из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двузначных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чисел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переходом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через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десяток. Состав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числа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11, 12, 13, 14, 15, 16, 17, 18, 19.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BF11FE" w:rsidRPr="005600BE" w:rsidRDefault="00F12DA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Задачи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на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нахождение</w:t>
      </w:r>
      <w:r w:rsidRPr="005600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суммы. Задачи</w:t>
      </w:r>
      <w:r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на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нахождени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остатка.</w:t>
      </w:r>
      <w:r w:rsidR="00BF11FE" w:rsidRPr="005600BE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="00BF11FE"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арифметические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задачи</w:t>
      </w:r>
      <w:r w:rsidR="00BF11FE" w:rsidRPr="005600B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увеличение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числа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на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несколько единиц.</w:t>
      </w:r>
      <w:r w:rsidR="00BF11FE"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 на увеличение /уменьшение на несколько единиц.</w:t>
      </w:r>
      <w:r w:rsidR="00BF11FE" w:rsidRPr="005600BE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BF11FE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и</w:t>
      </w:r>
      <w:r w:rsidR="00BF11FE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FE" w:rsidRPr="005600BE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113E26" w:rsidRPr="005600BE" w:rsidRDefault="00ED17C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Pr="005600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600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5600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времени (раньше, позже)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113E26" w:rsidRPr="005600BE" w:rsidRDefault="00ED17C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lastRenderedPageBreak/>
        <w:t>Треугольник: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вершины,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углы,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стороны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Геометрические величины.</w:t>
      </w:r>
    </w:p>
    <w:p w:rsidR="00F12DAC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Луч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sz w:val="28"/>
          <w:szCs w:val="28"/>
        </w:rPr>
        <w:t>Прямая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sz w:val="28"/>
          <w:szCs w:val="28"/>
        </w:rPr>
        <w:t xml:space="preserve">Отрезок. </w:t>
      </w:r>
      <w:r w:rsidR="00F12DAC" w:rsidRPr="005600BE">
        <w:rPr>
          <w:rFonts w:ascii="Times New Roman" w:hAnsi="Times New Roman" w:cs="Times New Roman"/>
          <w:sz w:val="28"/>
          <w:szCs w:val="28"/>
        </w:rPr>
        <w:t>Длина</w:t>
      </w:r>
      <w:r w:rsidR="00F12DAC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отрезка</w:t>
      </w:r>
      <w:r w:rsidR="00F12DAC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12DAC" w:rsidRPr="005600BE">
        <w:rPr>
          <w:rFonts w:ascii="Times New Roman" w:hAnsi="Times New Roman" w:cs="Times New Roman"/>
          <w:sz w:val="28"/>
          <w:szCs w:val="28"/>
        </w:rPr>
        <w:t>Сравнение</w:t>
      </w:r>
      <w:r w:rsidR="00F12DAC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длин</w:t>
      </w:r>
      <w:r w:rsidR="00F12DAC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отрезка. Мера</w:t>
      </w:r>
      <w:r w:rsidR="00F12DAC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длины</w:t>
      </w:r>
      <w:r w:rsidR="00F12DAC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–</w:t>
      </w:r>
      <w:r w:rsidR="00F12DAC" w:rsidRPr="00560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2DAC" w:rsidRPr="005600BE">
        <w:rPr>
          <w:rFonts w:ascii="Times New Roman" w:hAnsi="Times New Roman" w:cs="Times New Roman"/>
          <w:sz w:val="28"/>
          <w:szCs w:val="28"/>
        </w:rPr>
        <w:t>дециметр.</w:t>
      </w:r>
      <w:r w:rsidRPr="005600BE">
        <w:rPr>
          <w:rFonts w:ascii="Times New Roman" w:hAnsi="Times New Roman" w:cs="Times New Roman"/>
          <w:sz w:val="28"/>
          <w:szCs w:val="28"/>
        </w:rPr>
        <w:t xml:space="preserve"> Угол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5600BE">
        <w:rPr>
          <w:rFonts w:ascii="Times New Roman" w:hAnsi="Times New Roman" w:cs="Times New Roman"/>
          <w:sz w:val="28"/>
          <w:szCs w:val="28"/>
        </w:rPr>
        <w:t>Элементы угла: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вершина,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 xml:space="preserve">стороны.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угла.</w:t>
      </w:r>
      <w:r w:rsidRPr="005600BE">
        <w:rPr>
          <w:rFonts w:ascii="Times New Roman" w:hAnsi="Times New Roman" w:cs="Times New Roman"/>
          <w:sz w:val="28"/>
          <w:szCs w:val="28"/>
        </w:rPr>
        <w:t xml:space="preserve"> Прямой, острый, тупой угол.</w:t>
      </w:r>
    </w:p>
    <w:p w:rsidR="00ED17C0" w:rsidRPr="005600BE" w:rsidRDefault="00ED17C0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0BE">
        <w:rPr>
          <w:rFonts w:ascii="Times New Roman" w:hAnsi="Times New Roman" w:cs="Times New Roman"/>
          <w:spacing w:val="-2"/>
          <w:sz w:val="28"/>
          <w:szCs w:val="28"/>
        </w:rPr>
        <w:t>Четырехугольники: квадрат, прямоугольник. Свойства углов, сторон.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информацией.</w:t>
      </w:r>
    </w:p>
    <w:p w:rsidR="00BF11FE" w:rsidRPr="005600BE" w:rsidRDefault="00BF11FE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Сравнение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 xml:space="preserve">чисел, </w:t>
      </w:r>
      <w:r w:rsidRPr="005600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полученных</w:t>
      </w:r>
      <w:r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при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измерении</w:t>
      </w:r>
      <w:r w:rsidR="00ED17C0" w:rsidRPr="005600BE">
        <w:rPr>
          <w:rFonts w:ascii="Times New Roman" w:hAnsi="Times New Roman" w:cs="Times New Roman"/>
          <w:sz w:val="28"/>
          <w:szCs w:val="28"/>
        </w:rPr>
        <w:t>. Таблица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сложения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однозначных чисел</w:t>
      </w:r>
      <w:r w:rsidR="00ED17C0" w:rsidRPr="005600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с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переходом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через</w:t>
      </w:r>
      <w:r w:rsidR="00ED17C0"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17C0" w:rsidRPr="005600BE">
        <w:rPr>
          <w:rFonts w:ascii="Times New Roman" w:hAnsi="Times New Roman" w:cs="Times New Roman"/>
          <w:sz w:val="28"/>
          <w:szCs w:val="28"/>
        </w:rPr>
        <w:t>десяток.</w:t>
      </w:r>
    </w:p>
    <w:p w:rsidR="009C74F5" w:rsidRPr="005600BE" w:rsidRDefault="009C74F5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5674444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5600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5"/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26" w:rsidRPr="005600BE" w:rsidRDefault="00E60D25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  <w:r w:rsidR="00113E26" w:rsidRPr="005600BE">
        <w:rPr>
          <w:rFonts w:ascii="Times New Roman" w:hAnsi="Times New Roman" w:cs="Times New Roman"/>
          <w:b/>
          <w:sz w:val="28"/>
          <w:szCs w:val="28"/>
        </w:rPr>
        <w:t>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Числовой ряд от 1 до 20. Свойства чисел в числовом ряду. Состав чисел от 11 до 20. Сравнение чисел в пределах 20. Сложение и вычитание чисел.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Десятки, единицы.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Прямая линия. Луч. Линии. Числа, полученные при измерении величин. Угол. Построение угла.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Стоимость предметов</w:t>
      </w:r>
    </w:p>
    <w:p w:rsidR="00113E26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Числа, полученные при измерении времени.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 от 1 до 20. Свойства чисел в числовом ряду. Состав чисел от 11 до 20.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Десятки, единицы. Сравнение чисел в пределах 20.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 полученные при измерении величин.</w:t>
      </w:r>
    </w:p>
    <w:p w:rsidR="008B1942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Получение круглых десятков. Письменная нумерация в пределах 100. Числа от 21 – 100. Понятие разряда. Разрядная таблица. Сравнение чисел соседних разрядов</w:t>
      </w:r>
    </w:p>
    <w:p w:rsidR="008B1942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Меры времени. Год. Календарь. 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времени – год, месяц, сутки, минута. Последовательность месяцев в году.</w:t>
      </w:r>
      <w:r w:rsidRPr="00560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42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Меры стоимости. </w:t>
      </w:r>
      <w:r w:rsidR="00CB060C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предметов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42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круглых десятков. Порядок действий выражений без скобок.</w:t>
      </w:r>
    </w:p>
    <w:p w:rsidR="00113E26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Вычитание однозначного, двузначного числа из круглых десятков.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в пределах 20.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Вычитание и прибавление 0 (нуля). 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без перехода через десяток (все случаи).</w:t>
      </w:r>
      <w:r w:rsidRPr="00560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Сложение с переходом через десяток.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 чисел 2, 3, 4, 5, 6, 7, 8, 9.</w:t>
      </w:r>
    </w:p>
    <w:p w:rsidR="00113E26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Скобки. Порядок действий в примерах со скобками</w:t>
      </w:r>
      <w:r w:rsidR="008B1942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42" w:rsidRPr="005600BE" w:rsidRDefault="008B194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умножении как сложении одинаковых слагаемых. Знак умножения. Умножения с помощью сложения. Название компонентов и результата умножения. Табличные случаи умножения и деления чисел 2, 3, 4, 5, 6.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8B1942" w:rsidRPr="005600BE" w:rsidRDefault="00CB060C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Составные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арифметические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задачи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в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два</w:t>
      </w:r>
      <w:r w:rsidRPr="00560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действия</w:t>
      </w:r>
      <w:r w:rsidR="008B1942" w:rsidRPr="005600BE">
        <w:rPr>
          <w:rFonts w:ascii="Times New Roman" w:hAnsi="Times New Roman" w:cs="Times New Roman"/>
          <w:sz w:val="28"/>
          <w:szCs w:val="28"/>
        </w:rPr>
        <w:t>. Простые арифметические задачи на нахождение произведения, частного.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8B1942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линия. Луч. Линии.</w:t>
      </w:r>
      <w:r w:rsidRPr="005600BE">
        <w:rPr>
          <w:rFonts w:ascii="Times New Roman" w:hAnsi="Times New Roman" w:cs="Times New Roman"/>
          <w:sz w:val="28"/>
          <w:szCs w:val="28"/>
        </w:rPr>
        <w:t xml:space="preserve"> Угол.</w:t>
      </w:r>
      <w:r w:rsidRPr="00560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sz w:val="28"/>
          <w:szCs w:val="28"/>
        </w:rPr>
        <w:t>Построение угла.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 пересечения линий</w:t>
      </w:r>
      <w:r w:rsidR="008B1942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Шар, круг, окружность. Построение окружности.</w:t>
      </w:r>
    </w:p>
    <w:p w:rsidR="00113E26" w:rsidRPr="005600BE" w:rsidRDefault="008B1942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Центр, радиус окружности круга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Геометрические величины.</w:t>
      </w:r>
    </w:p>
    <w:p w:rsidR="008B1942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Четырёхугольники: прямоугольник, квадрат</w:t>
      </w:r>
      <w:r w:rsidR="008B1942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</w:t>
      </w:r>
      <w:r w:rsidR="008B1942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Многоугольники.</w:t>
      </w:r>
    </w:p>
    <w:p w:rsidR="00113E26" w:rsidRPr="005600BE" w:rsidRDefault="008B194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Меры длины – метр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информацией.</w:t>
      </w:r>
    </w:p>
    <w:p w:rsidR="00CB060C" w:rsidRPr="005600BE" w:rsidRDefault="00CB060C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сложения однозначных чисел с переходом через десяток.</w:t>
      </w:r>
    </w:p>
    <w:p w:rsidR="009C74F5" w:rsidRPr="005600BE" w:rsidRDefault="009C74F5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5674445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5600B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6"/>
    </w:p>
    <w:p w:rsidR="00113E26" w:rsidRPr="005600BE" w:rsidRDefault="00113E26" w:rsidP="00560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E2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  <w:r w:rsidR="00113E26" w:rsidRPr="005600BE">
        <w:rPr>
          <w:rFonts w:ascii="Times New Roman" w:hAnsi="Times New Roman" w:cs="Times New Roman"/>
          <w:b/>
          <w:sz w:val="28"/>
          <w:szCs w:val="28"/>
        </w:rPr>
        <w:t>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Устная и письменная нумерация в пределах 100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Таблица разрядов (сотни, десятки, единицы)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в пределах 20 с переходом через разряд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Мера длины – миллиметр. Меры длины: м, </w:t>
      </w:r>
      <w:proofErr w:type="spellStart"/>
      <w:r w:rsidRPr="005600B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600BE">
        <w:rPr>
          <w:rFonts w:ascii="Times New Roman" w:hAnsi="Times New Roman" w:cs="Times New Roman"/>
          <w:sz w:val="28"/>
          <w:szCs w:val="28"/>
        </w:rPr>
        <w:t xml:space="preserve">, см. 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Построение отрезков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в пределах 100 без перехода через разряд типа 30+40, 80-60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Замкнутые, незамкнутые кривые линии</w:t>
      </w:r>
    </w:p>
    <w:p w:rsidR="00113E2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Таблица умножения числа 2. Деление на 2.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Двойное обозначение времени</w:t>
      </w:r>
    </w:p>
    <w:p w:rsidR="00113E26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Меры времени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чисел с переходом через разряд. Сложение двузначных чисел: все случаи. Вычитание однозначного числа из двузначного числа. Сложение и вычитание чисел с переходом через разряд на основе приемов устных вычислений.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чисел в пределах 100.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Умножение и деление чисел в пределах 100</w:t>
      </w:r>
      <w:r w:rsidR="00925ED4" w:rsidRPr="005600BE">
        <w:rPr>
          <w:rFonts w:ascii="Times New Roman" w:hAnsi="Times New Roman" w:cs="Times New Roman"/>
          <w:sz w:val="28"/>
          <w:szCs w:val="28"/>
        </w:rPr>
        <w:t>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Таблица умножения числа 3, 4, 5. Деление на 3, 4, 5. Деление на 3, 4, 5 равные части.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Увеличение числа в несколько раз</w:t>
      </w:r>
      <w:r w:rsidR="00925ED4" w:rsidRPr="005600BE">
        <w:rPr>
          <w:rFonts w:ascii="Times New Roman" w:hAnsi="Times New Roman" w:cs="Times New Roman"/>
          <w:sz w:val="28"/>
          <w:szCs w:val="28"/>
        </w:rPr>
        <w:t>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Умножение 1 и на 1. Деление на 1. 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чисел (письменные вычисления).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Умножение и деление с числами 0, 10 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задач на нахождение количества</w:t>
      </w:r>
      <w:r w:rsidR="00925ED4" w:rsidRPr="005600BE">
        <w:rPr>
          <w:rFonts w:ascii="Times New Roman" w:hAnsi="Times New Roman" w:cs="Times New Roman"/>
          <w:sz w:val="28"/>
          <w:szCs w:val="28"/>
        </w:rPr>
        <w:t>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задач на увеличение числа в несколько раз</w:t>
      </w:r>
      <w:r w:rsidR="00925ED4" w:rsidRPr="005600BE">
        <w:rPr>
          <w:rFonts w:ascii="Times New Roman" w:hAnsi="Times New Roman" w:cs="Times New Roman"/>
          <w:sz w:val="28"/>
          <w:szCs w:val="28"/>
        </w:rPr>
        <w:t>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задач на уменьшение числа в несколько раз, на уменьшение числа на несколько единиц</w:t>
      </w:r>
      <w:r w:rsidR="00925ED4" w:rsidRPr="005600BE">
        <w:rPr>
          <w:rFonts w:ascii="Times New Roman" w:hAnsi="Times New Roman" w:cs="Times New Roman"/>
          <w:sz w:val="28"/>
          <w:szCs w:val="28"/>
        </w:rPr>
        <w:t>.</w:t>
      </w:r>
    </w:p>
    <w:p w:rsidR="00113E2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задач на нахожде</w:t>
      </w:r>
      <w:r w:rsidR="00925ED4" w:rsidRPr="005600BE">
        <w:rPr>
          <w:rFonts w:ascii="Times New Roman" w:hAnsi="Times New Roman" w:cs="Times New Roman"/>
          <w:sz w:val="28"/>
          <w:szCs w:val="28"/>
        </w:rPr>
        <w:t>ние цены, количества, стоимости.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113E2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Квадрат. </w:t>
      </w:r>
      <w:r w:rsidR="00925ED4" w:rsidRPr="005600BE">
        <w:rPr>
          <w:rFonts w:ascii="Times New Roman" w:hAnsi="Times New Roman" w:cs="Times New Roman"/>
          <w:sz w:val="28"/>
          <w:szCs w:val="28"/>
        </w:rPr>
        <w:t>Пересечение фигур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Геометрические величины.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Ломаная линия. Угол. Вершина. Отрезок.</w:t>
      </w:r>
    </w:p>
    <w:p w:rsidR="00221CE6" w:rsidRPr="005600BE" w:rsidRDefault="00221CE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Длина ломаной линии</w:t>
      </w:r>
    </w:p>
    <w:p w:rsidR="009C74F5" w:rsidRPr="005600BE" w:rsidRDefault="009C74F5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5674446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5600B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7"/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26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изученного материала</w:t>
      </w:r>
      <w:r w:rsidR="00113E26" w:rsidRPr="005600BE">
        <w:rPr>
          <w:rFonts w:ascii="Times New Roman" w:hAnsi="Times New Roman" w:cs="Times New Roman"/>
          <w:b/>
          <w:sz w:val="28"/>
          <w:szCs w:val="28"/>
        </w:rPr>
        <w:t>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и вычитание в пределах 100 без перехода через разряд.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Меры стоимости: рубль, копейка. Соотношение 1р. = 100к.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Меры времени.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Окружность, дуга.</w:t>
      </w:r>
    </w:p>
    <w:p w:rsidR="00113E26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Умножение чисел. Деление чисел.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925ED4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Сложение двузначных чисел: все случаи. Вычитание двузначных чисел.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и вычитание чисел с переходом через разряд </w:t>
      </w:r>
      <w:r w:rsidRPr="005600BE">
        <w:rPr>
          <w:rFonts w:ascii="Times New Roman" w:hAnsi="Times New Roman" w:cs="Times New Roman"/>
          <w:sz w:val="28"/>
          <w:szCs w:val="28"/>
        </w:rPr>
        <w:t>на основе приемов устных вычислений.</w:t>
      </w:r>
      <w:r w:rsidR="00164D09" w:rsidRPr="005600BE">
        <w:rPr>
          <w:rFonts w:ascii="Times New Roman" w:hAnsi="Times New Roman" w:cs="Times New Roman"/>
          <w:sz w:val="28"/>
          <w:szCs w:val="28"/>
        </w:rPr>
        <w:t xml:space="preserve"> Вычитание с переходом через разряд</w:t>
      </w:r>
    </w:p>
    <w:p w:rsidR="00113E26" w:rsidRPr="005600BE" w:rsidRDefault="00164D09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Таблица умножения числа 6, 7, 8, 9. Деление на 6, 7, 8, 9. Деление на 6, 7, 8, 9 равных частей.</w:t>
      </w:r>
      <w:r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Умножение и деление числа 0. Нахождение неизвестного слагаемого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113E26" w:rsidRPr="005600BE" w:rsidRDefault="00164D0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Решение задач на нахождение стоимости. Решение задач на нахождение цены. Решение задач на уменьшение числа в несколько раз.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113E26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Многоугольник.</w:t>
      </w:r>
      <w:r w:rsidR="00164D09" w:rsidRPr="005600BE">
        <w:rPr>
          <w:rFonts w:ascii="Times New Roman" w:hAnsi="Times New Roman" w:cs="Times New Roman"/>
          <w:sz w:val="28"/>
          <w:szCs w:val="28"/>
        </w:rPr>
        <w:t xml:space="preserve"> Прямоугольник.</w:t>
      </w:r>
      <w:r w:rsidR="00164D09" w:rsidRPr="005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Взаимное положение геометрических фигур</w:t>
      </w:r>
    </w:p>
    <w:p w:rsidR="00113E26" w:rsidRPr="005600BE" w:rsidRDefault="00113E26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E">
        <w:rPr>
          <w:rFonts w:ascii="Times New Roman" w:hAnsi="Times New Roman" w:cs="Times New Roman"/>
          <w:b/>
          <w:sz w:val="28"/>
          <w:szCs w:val="28"/>
        </w:rPr>
        <w:t>Геометрические величины.</w:t>
      </w:r>
    </w:p>
    <w:p w:rsidR="009C74F5" w:rsidRPr="005600BE" w:rsidRDefault="00925ED4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Ломаная линия.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Замкнутые, незамкнутые ломаные линии.</w:t>
      </w:r>
      <w:r w:rsidR="009C74F5" w:rsidRPr="005600BE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5600BE" w:rsidRDefault="009C74F5" w:rsidP="005600B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674447"/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E7568B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МАТЕМАТИКА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УРОВНЕ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8B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</w:t>
      </w:r>
      <w:r w:rsidR="000B6FE6"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ОБРАЗОВАНИЯ.</w:t>
      </w:r>
      <w:bookmarkEnd w:id="8"/>
    </w:p>
    <w:p w:rsidR="009C74F5" w:rsidRPr="005600BE" w:rsidRDefault="009C74F5" w:rsidP="00560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90989596"/>
      <w:bookmarkStart w:id="10" w:name="_Toc91582737"/>
    </w:p>
    <w:p w:rsidR="00907D14" w:rsidRPr="005600BE" w:rsidRDefault="009C74F5" w:rsidP="005600B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5674448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 w:rsidR="000B6FE6" w:rsidRPr="005600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bookmarkEnd w:id="9"/>
      <w:bookmarkEnd w:id="10"/>
      <w:r w:rsidRPr="005600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1"/>
    </w:p>
    <w:p w:rsidR="009C74F5" w:rsidRPr="005600BE" w:rsidRDefault="009C74F5" w:rsidP="005600BE">
      <w:pPr>
        <w:pStyle w:val="a8"/>
        <w:ind w:righ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1812" w:rsidRPr="005600BE" w:rsidRDefault="008B1812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0BE">
        <w:rPr>
          <w:rFonts w:ascii="Times New Roman" w:hAnsi="Times New Roman" w:cs="Times New Roman"/>
          <w:bCs/>
          <w:sz w:val="28"/>
          <w:szCs w:val="28"/>
        </w:rPr>
        <w:t>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83204D" w:rsidRPr="005600BE" w:rsidRDefault="008B1812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bCs/>
          <w:sz w:val="28"/>
          <w:szCs w:val="28"/>
        </w:rPr>
        <w:t>начальные умения использования математических знаний при ориентировке в ближайшем социальном и предметном окружении, доступных ви</w:t>
      </w:r>
      <w:r w:rsidR="0083204D" w:rsidRPr="005600BE">
        <w:rPr>
          <w:rFonts w:ascii="Times New Roman" w:hAnsi="Times New Roman" w:cs="Times New Roman"/>
          <w:bCs/>
          <w:sz w:val="28"/>
          <w:szCs w:val="28"/>
        </w:rPr>
        <w:t xml:space="preserve">дах хозяйственно-бытового труда; </w:t>
      </w:r>
    </w:p>
    <w:p w:rsidR="008B1812" w:rsidRPr="005600BE" w:rsidRDefault="0083204D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математических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пр.);</w:t>
      </w:r>
    </w:p>
    <w:p w:rsidR="00283F6B" w:rsidRPr="005600BE" w:rsidRDefault="00283F6B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заданий;</w:t>
      </w:r>
    </w:p>
    <w:p w:rsidR="00283F6B" w:rsidRPr="005600BE" w:rsidRDefault="00283F6B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A0443" w:rsidRPr="005600BE" w:rsidRDefault="00283F6B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мотивации при выполнении отдельных видов деятельности на уроке математики и при выполнении домашнего задания;</w:t>
      </w:r>
    </w:p>
    <w:p w:rsidR="00283F6B" w:rsidRPr="005600BE" w:rsidRDefault="00283F6B" w:rsidP="005600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283F6B" w:rsidRPr="005600BE" w:rsidRDefault="00283F6B" w:rsidP="005600B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283F6B" w:rsidRPr="005600BE" w:rsidRDefault="00283F6B" w:rsidP="005600B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9C74F5" w:rsidRPr="005600BE" w:rsidRDefault="009C74F5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60E" w:rsidRPr="005600BE" w:rsidRDefault="00A453CC" w:rsidP="005600B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90989598"/>
      <w:bookmarkStart w:id="13" w:name="_Toc91582739"/>
      <w:bookmarkStart w:id="14" w:name="_Toc145674449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12"/>
      <w:bookmarkEnd w:id="13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4"/>
    </w:p>
    <w:p w:rsidR="00A453CC" w:rsidRPr="005600BE" w:rsidRDefault="00A453CC" w:rsidP="00560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91582740"/>
    </w:p>
    <w:p w:rsidR="00BA160E" w:rsidRPr="005600BE" w:rsidRDefault="00A30469" w:rsidP="005600BE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145674450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5600B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15"/>
      <w:bookmarkEnd w:id="16"/>
    </w:p>
    <w:p w:rsidR="00BA160E" w:rsidRPr="005600BE" w:rsidRDefault="00BA160E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8B1812" w:rsidRPr="005600BE" w:rsidRDefault="008B181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различать 2 предмета по цвету, величине, размеру, массе;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одному признаку;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определять положение предметов на плоскости;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положение предметов в пространстве относительно себя;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сравнивать группы предметов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обводить геометрические фигуры по трафарету;</w:t>
      </w:r>
    </w:p>
    <w:p w:rsidR="008B1812" w:rsidRPr="005600BE" w:rsidRDefault="008B1812" w:rsidP="005600B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8B1812" w:rsidRPr="005600BE" w:rsidRDefault="008B181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образовывать, читать и записывать числа 0, 1-10;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первого десятка;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 xml:space="preserve">заменять 10 единиц 1 десятком (1 </w:t>
      </w:r>
      <w:proofErr w:type="spellStart"/>
      <w:r w:rsidRPr="005600BE">
        <w:rPr>
          <w:rFonts w:ascii="Times New Roman" w:hAnsi="Times New Roman" w:cs="Times New Roman"/>
          <w:color w:val="000000"/>
          <w:sz w:val="28"/>
          <w:szCs w:val="28"/>
        </w:rPr>
        <w:t>дес</w:t>
      </w:r>
      <w:proofErr w:type="spellEnd"/>
      <w:r w:rsidRPr="005600BE">
        <w:rPr>
          <w:rFonts w:ascii="Times New Roman" w:hAnsi="Times New Roman" w:cs="Times New Roman"/>
          <w:color w:val="000000"/>
          <w:sz w:val="28"/>
          <w:szCs w:val="28"/>
        </w:rPr>
        <w:t>. = 10 ед.);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решать примеры на сложение и вычитание в пределах 10;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пользоваться переместительным свойством сложения;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отображать точку на листе бумаги, на классной доске;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проводить прямую линию через одну и две точки;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8B1812" w:rsidRPr="005600BE" w:rsidRDefault="008B1812" w:rsidP="005600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00BE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A30469" w:rsidRPr="005600BE" w:rsidRDefault="00A30469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BA160E" w:rsidRPr="005600BE" w:rsidRDefault="00A30469" w:rsidP="005600BE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91582741"/>
      <w:bookmarkStart w:id="18" w:name="_Toc145674451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5600B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17"/>
      <w:bookmarkEnd w:id="18"/>
    </w:p>
    <w:p w:rsidR="00A453CC" w:rsidRPr="005600BE" w:rsidRDefault="00A453CC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8B1812" w:rsidRPr="005600BE" w:rsidRDefault="008B181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образовывать, читать, записывать, откладывать на счетах числа второго десятка;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считать по единице и равными числовыми группами (по 2, по 5) в пределах 20 в прямом и обратном порядке;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сравнивать числа в пределах 20 (использовать при сравнении чисел знаки не обязательно; при сравнении двузначных чисел с двузначными возможна помощь учителя);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пользоваться таблицей состава чисел второго десятка из десятков и единиц;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записывать числа, выраженные одной единицей измерения (стоимости, длины, времени);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определять время по часам с точностью до часа;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складывать и вычитать числа в пределах 20 без перехода через разряд (в одно действие, возможно с помощью счетного материала);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решать простые текстовые задачи на нахождение суммы и остатка (с помощью учителя);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решать простые текстовые задачи на увеличение и уменьшение числа на несколько единиц (с помощью учителя);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показывать стороны, углы, вершины в треугольнике, квадрате, прямоугольнике;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измерять отрезки и строить отрезок заданной длины;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строить луч, произвольные углы, прямой угол с помощью чертёжного треугольника (возможна помощь учителя);</w:t>
      </w:r>
    </w:p>
    <w:p w:rsidR="008B1812" w:rsidRPr="005600BE" w:rsidRDefault="008B1812" w:rsidP="005600BE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строить треугольники, квадраты, прямоугольники по точкам (вершинам) с помощью учителя.</w:t>
      </w:r>
    </w:p>
    <w:p w:rsidR="008B1812" w:rsidRPr="005600BE" w:rsidRDefault="008B1812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образовывать, читать, записывать, откладывать на счетах числа второго десятка;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считать по единице и равными числовыми группами (по 2, по 5, по 3, по 4) в пределах 20 в прямом и обратном порядке;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сравнивать числа в пределах 20 (однозначные с двузначными, двузначные с двузначными);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использовать при сравнении чисел знаки: больше, меньше, равно;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пользоваться таблицей состава чисел второго десятка из десятков и единиц;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записывать числа, выраженные одной единицей измерения (стоимости, длины, времени);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lastRenderedPageBreak/>
        <w:t>определять время по часам с точностью до часа;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складывать и вычитать числа в пределах 20 без перехода через разряд (в том числе и в два действия);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решать простые текстовые задачи на увеличение и уменьшение числа на несколько единиц;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показывать, называть стороны, углы, вершины в треугольнике, квадрате, прямоугольнике;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измерять отрезки и строить отрезок заданной длины;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стоить луч, произвольные углы, прямой угол с помощью чертёжного треугольника;</w:t>
      </w:r>
    </w:p>
    <w:p w:rsidR="008B1812" w:rsidRPr="005600BE" w:rsidRDefault="008B1812" w:rsidP="005600BE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строить треугольники, квадраты, прямоугольники по точкам (вершинам).</w:t>
      </w:r>
    </w:p>
    <w:p w:rsidR="000A0443" w:rsidRPr="005600BE" w:rsidRDefault="000A0443" w:rsidP="00560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160E" w:rsidRPr="005600BE" w:rsidRDefault="00A30469" w:rsidP="005600BE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91582742"/>
      <w:bookmarkStart w:id="20" w:name="_Toc145674452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5600B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19"/>
      <w:bookmarkEnd w:id="20"/>
    </w:p>
    <w:p w:rsidR="00A453CC" w:rsidRPr="005600BE" w:rsidRDefault="00A453CC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283F6B" w:rsidRPr="005600BE" w:rsidRDefault="00283F6B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</w:t>
      </w:r>
      <w:r w:rsidR="00F1028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100 в прямом порядке и откладывать, используя счетный материал, любые числа в пределах 100;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283F6B" w:rsidRPr="005600BE" w:rsidRDefault="00283F6B" w:rsidP="005600B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283F6B" w:rsidRPr="005600BE" w:rsidRDefault="00283F6B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</w:t>
      </w:r>
      <w:r w:rsidR="00F1028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283F6B" w:rsidRPr="005600BE" w:rsidRDefault="00283F6B" w:rsidP="005600BE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0A0443" w:rsidRPr="005600BE" w:rsidRDefault="000A0443" w:rsidP="00560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160E" w:rsidRPr="005600BE" w:rsidRDefault="00A30469" w:rsidP="005600BE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91582743"/>
      <w:bookmarkStart w:id="22" w:name="_Toc145674453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5600B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1"/>
      <w:bookmarkEnd w:id="22"/>
    </w:p>
    <w:p w:rsidR="00666CEB" w:rsidRPr="005600BE" w:rsidRDefault="00666CEB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283F6B" w:rsidRPr="005600BE" w:rsidRDefault="00283F6B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</w:t>
      </w:r>
      <w:r w:rsidR="00F1028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100 в прямом порядке и откладывать, используя счетный материал, любые числа в пределах 100;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283F6B" w:rsidRPr="005600BE" w:rsidRDefault="00283F6B" w:rsidP="005600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283F6B" w:rsidRPr="005600BE" w:rsidRDefault="00283F6B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числовой ряд 1</w:t>
      </w:r>
      <w:r w:rsidR="00F1028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283F6B" w:rsidRPr="005600BE" w:rsidRDefault="00283F6B" w:rsidP="005600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00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0A0443" w:rsidRPr="005600BE" w:rsidRDefault="000A0443" w:rsidP="00560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160E" w:rsidRPr="005600BE" w:rsidRDefault="00A30469" w:rsidP="005600BE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91582744"/>
      <w:bookmarkStart w:id="24" w:name="_Toc145674454"/>
      <w:r w:rsidRPr="005600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CEB" w:rsidRPr="005600B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3"/>
      <w:bookmarkEnd w:id="24"/>
    </w:p>
    <w:p w:rsidR="00A453CC" w:rsidRPr="005600BE" w:rsidRDefault="00A453CC" w:rsidP="005600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283F6B" w:rsidRPr="005600BE" w:rsidRDefault="00283F6B" w:rsidP="005600BE">
      <w:pPr>
        <w:pStyle w:val="a6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60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числовой ряд 1</w:t>
      </w:r>
      <w:r w:rsidR="00F1028F">
        <w:rPr>
          <w:rFonts w:ascii="Times New Roman" w:hAnsi="Times New Roman" w:cs="Times New Roman"/>
          <w:sz w:val="28"/>
          <w:szCs w:val="28"/>
        </w:rPr>
        <w:t>-</w:t>
      </w:r>
      <w:r w:rsidRPr="005600BE">
        <w:rPr>
          <w:rFonts w:ascii="Times New Roman" w:hAnsi="Times New Roman" w:cs="Times New Roman"/>
          <w:sz w:val="28"/>
          <w:szCs w:val="28"/>
        </w:rPr>
        <w:t xml:space="preserve">1 000 в прямом порядке (с помощью учителя); 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5600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0BE">
        <w:rPr>
          <w:rFonts w:ascii="Times New Roman" w:hAnsi="Times New Roman" w:cs="Times New Roman"/>
          <w:sz w:val="28"/>
          <w:szCs w:val="28"/>
        </w:rPr>
        <w:t xml:space="preserve"> – </w:t>
      </w:r>
      <w:r w:rsidRPr="005600B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600BE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сторонам с помощью линейки;</w:t>
      </w:r>
    </w:p>
    <w:p w:rsidR="00283F6B" w:rsidRPr="005600BE" w:rsidRDefault="00283F6B" w:rsidP="005600BE">
      <w:pPr>
        <w:pStyle w:val="a6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283F6B" w:rsidRPr="005600BE" w:rsidRDefault="00283F6B" w:rsidP="005600B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600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5600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0BE">
        <w:rPr>
          <w:rFonts w:ascii="Times New Roman" w:hAnsi="Times New Roman" w:cs="Times New Roman"/>
          <w:sz w:val="28"/>
          <w:szCs w:val="28"/>
        </w:rPr>
        <w:t xml:space="preserve"> – </w:t>
      </w:r>
      <w:r w:rsidRPr="005600B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600BE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lastRenderedPageBreak/>
        <w:t>уметь различать виды треугольников в зависимости от величины углов и длин сторон;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:rsidR="00283F6B" w:rsidRPr="005600BE" w:rsidRDefault="00283F6B" w:rsidP="005600BE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0A0443" w:rsidRPr="005600BE" w:rsidRDefault="000A0443" w:rsidP="00560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6084" w:rsidRPr="005600BE" w:rsidRDefault="00F4607D" w:rsidP="0056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</w:t>
      </w:r>
      <w:r w:rsidR="000B6FE6" w:rsidRPr="0056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:rsidR="009C1179" w:rsidRPr="005600BE" w:rsidRDefault="009C117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E">
        <w:rPr>
          <w:rFonts w:ascii="Times New Roman" w:hAnsi="Times New Roman" w:cs="Times New Roman"/>
          <w:sz w:val="28"/>
          <w:szCs w:val="28"/>
        </w:rPr>
        <w:t>В результате изучения курса математики слабовидящие обучающиеся с легкой умственной отсталостью (интеллектуальными нарушениями) получат возможность овладения элементарными приемами логического и алгоритмического мышления, пространственного воображения и математической речи, приобретут необходимые вычислительные навыки.</w:t>
      </w:r>
    </w:p>
    <w:p w:rsidR="00CD6084" w:rsidRPr="009C1179" w:rsidRDefault="009C1179" w:rsidP="005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BE">
        <w:rPr>
          <w:rFonts w:ascii="Times New Roman" w:hAnsi="Times New Roman" w:cs="Times New Roman"/>
          <w:sz w:val="28"/>
          <w:szCs w:val="28"/>
        </w:rPr>
        <w:t>В результате изучения курса математики слабовидящие обучающиеся с легкой умственной отсталостью (интеллектуальными нарушениями) получат возможность овладеть умениями, направленными на обогащение сенсорного опыта, навыками ориентировки в микро- и макро- пространстве; сформировать представления о величине, форме, количестве, пространственном положении предметов и овладеть чертежно-измерительными действиями. Слабовидящие с легкой умственной отсталостью (интеллектуальными нарушениями) смогут выработать навыки устного счета, которые важны для дальнейшего овладения обучающимися математическими знаниями.</w:t>
      </w:r>
    </w:p>
    <w:p w:rsidR="00BA160E" w:rsidRPr="009C1179" w:rsidRDefault="00BA160E" w:rsidP="009C1179">
      <w:pPr>
        <w:pStyle w:val="1"/>
        <w:pageBreakBefore/>
        <w:numPr>
          <w:ilvl w:val="0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A160E" w:rsidRPr="009C1179" w:rsidSect="00474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A160E" w:rsidRPr="00A453CC" w:rsidRDefault="00BA160E" w:rsidP="00A453CC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91582746"/>
      <w:bookmarkStart w:id="26" w:name="_Toc145674455"/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bookmarkEnd w:id="25"/>
      <w:bookmarkEnd w:id="26"/>
    </w:p>
    <w:p w:rsidR="00A453CC" w:rsidRPr="00A453CC" w:rsidRDefault="00A453CC" w:rsidP="00A453C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27" w:name="_Toc91582747"/>
    </w:p>
    <w:p w:rsidR="00BA160E" w:rsidRPr="00A453CC" w:rsidRDefault="00A30469" w:rsidP="00A453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45674456"/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53CC" w:rsidRPr="00A453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27"/>
      <w:bookmarkEnd w:id="28"/>
      <w:r w:rsidR="003269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69B8" w:rsidRDefault="003269B8" w:rsidP="00A45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E26" w:rsidRDefault="00113E26" w:rsidP="00A45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(132 часа)</w:t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4536"/>
        <w:gridCol w:w="3544"/>
        <w:gridCol w:w="3544"/>
      </w:tblGrid>
      <w:tr w:rsidR="008B1812" w:rsidRPr="00D73F05" w:rsidTr="00371737">
        <w:trPr>
          <w:trHeight w:val="20"/>
        </w:trPr>
        <w:tc>
          <w:tcPr>
            <w:tcW w:w="534" w:type="dxa"/>
            <w:vMerge w:val="restart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9" w:name="_Toc91582748"/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8B1812" w:rsidRPr="00113E26" w:rsidRDefault="008B1812" w:rsidP="004E7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  <w:vMerge w:val="restart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  <w:vMerge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8B1812" w:rsidRPr="00113E26" w:rsidRDefault="008B1812" w:rsidP="008B1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B1812" w:rsidRPr="00D73F05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D73F05" w:rsidRDefault="00113E26" w:rsidP="00113E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Пропедевтика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рабочей тетрадью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формой круга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</w:t>
            </w:r>
          </w:p>
          <w:p w:rsidR="008B1812" w:rsidRPr="00D73F05" w:rsidRDefault="008B1812" w:rsidP="008B18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Выделяют в окружающей обстановке предметы, имеющие форму круга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размерам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предметов по размерам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определяющих величину предметов: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 (одинаковые) по величине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(понимают в речи учителя) слова, определяющие величину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 (большой, маленький, равные)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размеру,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и используют в собственной речи слова, определяющие величину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размеру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справа, в середине, между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слева, в середине, между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левый; справа, слева, в середине, между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слева, в середине, между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квадрата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шаблону и трафарету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контуру, шаблону и трафарету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положений: вверху, внизу,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верхний, нижний, на, над, под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 относительно себя; по отношению друг к другу;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плоскости, в пространстве относительно себя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пространстве, относительно себя, друг друга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длинный – короткий, длиннее – короче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длинный, короче, самый короткий)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в речи слова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и используют в речи: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длине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имеющих форму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форме,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форме, 2 - 4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ширине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широкий – узкий, шире – уже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самый широкий, уже, самый узкий)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 2 - 4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ближе, к, от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прямоугольник: распознавание, 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высокий – низкий, выше – ниже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самый высокий, ниже, самый низкий)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высоте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глубине: глубокий – мелкий, глубже – мельче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одинаковых, равных по глубине предметов в результате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 двух предметов, трех-четырех 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глубине.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глубине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форма, размер, длина, ширина, высота, глубина)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глубине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 в речи предлогов «перед», «за»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после, следующий за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толстый – тонкий, толще – тоньше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толщине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толстый, тонкий, толще, тоньше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ночь), рано, поздно, сегодня, завтра, вчера, на следующий день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8B1812" w:rsidRPr="00D73F05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 представления о временах года, о днях недели, о частях суток, их последовательности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 быстрее, медленнее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самый тяжелый, легче, самый легкий)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сравнения двух предметов, трех-четырех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тяжёлый, лёгкий, тяжелее, легче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помощью</w:t>
            </w:r>
            <w:r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недавно, молодой, старый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близких людей, с помощью наглядного материала)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больше, меньше,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столько же, одинаковое количество, лишние, недостающие предметы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объёму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2 - 4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1812" w:rsidRPr="00D73F05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D73F05" w:rsidRDefault="00113E26" w:rsidP="00113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десяток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 (возможно 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2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числа 2 в числовом ряду Числовой ряд в пределах 2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 (возможно 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11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2 Простые арифметические задачи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ее структура: условие, вопрос,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ответ. Составление арифметических задач на нахождение суммы, остатка по предложенному сюжету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распознавание, 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 (возможно с помощью учителя)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 (возможно 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Определение форм предметов окружающей среды путем соотнесения с кубом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11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1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11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11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и решение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в пределах 4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с опорой на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иллюстративное изображение состава числа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на сложение и вычитание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8B1812" w:rsidP="0011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1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нахождение остатка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992" w:type="dxa"/>
          </w:tcPr>
          <w:p w:rsidR="008B1812" w:rsidRPr="00D73F05" w:rsidRDefault="00E308CF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остатка,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в виде арифметического примера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и решение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в пределах 5.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линия, прямая линия, кривая линия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прямая линия, кривая линия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формы предметов путем соотнесения с овалом (похожа на овал, овальная; не похожа на овал)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Дифференциация круга и овала; дифференциация предметов окружающей среды по форме (похожи на круг, похожи на овал)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признаку (цвет, форма, размер)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(цвет, форма, размер)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6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6 в числовом ряду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 учителя)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предметных множеств 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Счет предметов в пределах 6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предметных множеств, чисел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6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 учителя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Знакомство с линейкой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по отношению к краю листа бумаги Построение прямой линии через одну точку, две точки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7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присчитывания (прибавления) 1 к числу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7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:rsidR="008B1812" w:rsidRPr="00D73F05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Знакомство с понятием сутки как мере времени. Краткое обозначение суток (</w:t>
            </w:r>
            <w:proofErr w:type="spell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соотношения: неделя – семь суток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 Изучение порядка дней недели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как части прямой линии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помощью дидактического материала)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произвольной длины с помощью линейки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называют временные понятия: сутки, неделя, дни недели, порядок дней недели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8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Счет предметов в пределах 8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(возможно помощь педагога)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113E26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(вершинам) с помощью линейки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9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числа</w:t>
            </w:r>
            <w:r w:rsidR="00326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предложенному сюжету, готовому решению, краткой записи с использованием иллюстраций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длины – сантиметром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сантиметра (см)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прибором для измерения длины – линейкой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Измерение длины предметов и отрезков с помощью линейки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меру длины – сантиметр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меру длины – сантиметр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8B1812" w:rsidRPr="00D73F05" w:rsidRDefault="008B1812" w:rsidP="008B1812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10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 (счёт по 2)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помощью дидактического материала)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пределах 10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 (возможно с помощью)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примеров, задач на сложение и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в пределах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в одно действие на сложение и вычитание в пределах 10 с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переместительным свойством сложения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- рубль. Краткое обозначение рубля (р.)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– копейкой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знакомых предметов одной мерой (5 р., 10 р.).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стоимости – рубль, копейка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стоимости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меры стоимости – рубль, копейка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стоимости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массы – килограммом 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Краткое обозначение килограмма (кг)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предметов с помощью весов и гирь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меру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 обозначают меру массы</w:t>
            </w:r>
          </w:p>
          <w:p w:rsidR="008B1812" w:rsidRPr="003269B8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меру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краткое обозначение меры массы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</w:p>
        </w:tc>
      </w:tr>
      <w:tr w:rsidR="008B1812" w:rsidRPr="00D73F05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D73F05" w:rsidRDefault="00A1196C" w:rsidP="00A119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8B1812" w:rsidRPr="00D73F05" w:rsidTr="00113E26">
        <w:trPr>
          <w:trHeight w:val="20"/>
        </w:trPr>
        <w:tc>
          <w:tcPr>
            <w:tcW w:w="534" w:type="dxa"/>
          </w:tcPr>
          <w:p w:rsidR="008B1812" w:rsidRPr="00D73F05" w:rsidRDefault="00A1196C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</w:tcPr>
          <w:p w:rsidR="008B1812" w:rsidRPr="00D73F05" w:rsidRDefault="008B1812" w:rsidP="008B1812">
            <w:pPr>
              <w:pStyle w:val="ac"/>
            </w:pPr>
            <w:r w:rsidRPr="00D73F05">
              <w:t>Повторение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812" w:rsidRPr="00D73F05" w:rsidRDefault="008B1812" w:rsidP="008B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простых арифметических задач на нахождение суммы и остатка</w:t>
            </w:r>
          </w:p>
          <w:p w:rsidR="008B1812" w:rsidRPr="003269B8" w:rsidRDefault="008B1812" w:rsidP="00326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остатка, записывают решение в виде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арифметического примера (с помощью учителя)</w:t>
            </w:r>
          </w:p>
        </w:tc>
        <w:tc>
          <w:tcPr>
            <w:tcW w:w="3544" w:type="dxa"/>
          </w:tcPr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8B1812" w:rsidRPr="00D73F05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остатка,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решение в виде арифметического примера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r>
        <w:lastRenderedPageBreak/>
        <w:br w:type="page"/>
      </w:r>
    </w:p>
    <w:p w:rsidR="00BA160E" w:rsidRPr="00CA6487" w:rsidRDefault="00A30469" w:rsidP="00A453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4567445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53CC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29"/>
      <w:bookmarkEnd w:id="30"/>
    </w:p>
    <w:p w:rsidR="003269B8" w:rsidRDefault="003269B8" w:rsidP="00A453CC">
      <w:pPr>
        <w:pStyle w:val="a8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E26" w:rsidRDefault="00113E26" w:rsidP="00A453CC">
      <w:pPr>
        <w:pStyle w:val="a8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(136 часов)</w:t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3686"/>
        <w:gridCol w:w="3827"/>
        <w:gridCol w:w="3686"/>
      </w:tblGrid>
      <w:tr w:rsidR="008B1812" w:rsidRPr="00096323" w:rsidTr="000167C6">
        <w:trPr>
          <w:trHeight w:val="20"/>
        </w:trPr>
        <w:tc>
          <w:tcPr>
            <w:tcW w:w="675" w:type="dxa"/>
            <w:vMerge w:val="restart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1" w:name="_Toc91582749"/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  <w:vMerge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8B1812" w:rsidRPr="003269B8" w:rsidRDefault="008B1812" w:rsidP="0032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Названия,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1до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числового ряда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чисел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0, 1-10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Количественные, порядковые числительные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количества, числительного и цифры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чисел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временных представлений: сутки, времена года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количественные и порядковые числительные (возможно с помощью)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представления о временах года, о частях суток, порядке их следования; о смене дней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Оперируют количественными и порядковыми числительными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 и предметные совокупности, добавлять недостающие, убирать лишние предметы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и используют в речи названия времён года, частей суток, порядок их следования; смену дней: вчера, сегодня, завтра; дни недели (7 дней)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треугольников, квадратов,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прямоугольников по точкам (вершинам)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числа 5 из двух слагаемых Сложение и вычитание чисел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сложение 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с опорой на схематическое изображение состава чисел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5, пользуются таблицей состава чисел (из двух чисел)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Обводят геометрические фигуры по трафарету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Строят треугольники, квадраты, прямоугольники по точкам (вершинам) 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5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Обводят геометрические фигуры по контуру, шаблону и трафарету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Строят треугольники, квадраты, прямоугольники по точкам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(вершинам), проговаривают алгоритм построения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59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10; ответ задачи в форме устного высказывания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арифметические задачи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записывать решение в виде арифметического примера (с помощью учителя)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записывать решение в виде арифметического примера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числа 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 линий (прямая, кривая, отрезок)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одну, две точки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отрезков Построение отрезка заданной длины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6, пользуются таблицей состава чисел (из двух чисел)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 линия, кривая линия, отрезок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 (не обязательно проводить прямую линию через одну и две точки)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6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речи названия линий: прямая линия, кривая линия, отрезок.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Строят отрезок заданной длины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 помощью линейки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7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7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арифметических задач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суммы, остатка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7, пользуются таблицей состава чисел (из двух чисел)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записывать решение в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 арифметического примера (с помощью учителя)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7, пользуются таблицей состава чисел первого десятка из двух 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записывать решение в виде арифметического примера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0963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 w:rsidRPr="0009632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группами по 2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8 Счёт по 2 (парами)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8, пользуются таблицей состава чисел (из двух чисел)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порядке по 2 (парами) в пределах 8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8, пользуются таблицей состава чисел первого десятка из двух 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по 2 в пределах 8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2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группами по 3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9 Счёт по 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9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9, пользуются таблицей состава чисел (из двух чисел)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порядке по 3 в пределах 9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9, пользуются таблицей состава чисел первого десятка из двух 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по 3 в пределах 9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2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10. Счёт по 2, по 5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опорой на схематическое изображение состава чисел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10, пользуются таблицей состава чисел (из двух чисел)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по единице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примеры в одно действие на сложение и вычитание в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10, пользуются таблицей состава чисел первого десятка из двух слагаемых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по единице, по 2, по 5, по 3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Решают примеры на сложение и вычитание в пределах 10, требующие выполнения одного и двух действий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 цифра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числа и цифры 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нуля с числами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с числом 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 (возможно с помощью)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Понятия: поровну,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же, одинаково, больше,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 с использованием знаков равенства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отношения «равно» («столько же») с помощью знака равенства (3 = 3)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«больше», «меньше» с помощью знака сравнения (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3 &gt;</w:t>
            </w:r>
            <w:proofErr w:type="gram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2; 1 &lt; 5).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на основе знания их места в числовом ряду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понятия: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поровну,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же, одинаково, больше,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0, 1-10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 и предметные совокупности, добавляют недостающие, убирают лишние предметы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и называют понятия: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поровну,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же, одинаково, больше,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</w:t>
            </w:r>
            <w:r w:rsidRPr="0009632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теме «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Первый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выполнять действия в пределах 10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суммы, записывают решение в виде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арифметического примера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Образовывают, читают и записывают числа 0, 1-10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текстовые арифметические задачи на нахождение суммы, записывают решение в виде арифметического примера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отрезка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Действия с числами первого десятка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отрезков по длине (такой же длины, одинаковые по длине, длиннее, короче)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чисел, полученных при измерении длины отрезков: установление отношения «равно» (8 см = 8 см);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отношений «больше» (5 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 &gt;</w:t>
            </w:r>
            <w:proofErr w:type="gramEnd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см), «меньше» (7 см &lt; 9 см)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по длине данному отрезку (такой же длины)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длины отрезков на глаз, проверка выполненного сравнения с помощью измерений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записывают, сравнивают числа первого десятка с опорой на числовой ряд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 с помощью счётного и дидактического материала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понятия: линия, отрезок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записывают, сравнивают числа первого десятка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и называют понятия: линия, отрезок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длины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десяток. Нумерация. Увеличение, умень</w:t>
            </w:r>
            <w:r w:rsidR="007B0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чисел 11–13: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из десятка и единиц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Откладывание чисел 11–13 с использованием счетного материала, их иллюстрирование на основе десятичного состава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следующего числа путем присчитывания 1 к числу; получение предыдущего числа путем отсчитывания 1 от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13 (при сравнении двузначных чисел с двузначными возможна помощь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13 (однозначные с двузначными, двузначные с двузначными)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предметов и отвлеченный счет в пределах 13 (счет по 1)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13 на основе десятичного состава чисел (10 + 3); сложение и вычитание на основе присчитывания и отсчитывания единицы (12 + 1; 13 – 1)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арифметических задач на нахождение суммы, остатка в пределах 13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13 (использовать при сравнении чисел знаки не обязательно; при сравнении двузначных чисел с двузначными возможна помощь учителя)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13 (однозначные с двузначными, двузначные с двузначными)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Строят отрезок заданной длины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 помощью линейки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 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чисел 14–16: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из десятка и единиц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Откладывание чисел 14–16 с использованием счетного материала, их иллюстрирование на основе десятичного состава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следующего, предыдущего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предметов и отвлеченный счет в пределах 16 (счет по 1, равными числовыми группами по 2)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14-16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Образовывают, читают, записывают, откладывают на счётах числа 14-16 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 пределах 16 на основе десятичного состава чисел (10 + 6); сложение на основе присчитывания единицы с практическим применением при вычислениях переместительного свойства сложения (15 + 1; 1 + 15); вычитание на основе отсчитывания единицы (15 – 1)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сюжету, готовому решению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из монет достоинством 1 р., 2 р., 5 р., 10 р. заданной суммы (в пределах 16 р.)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16 (при сравнении двузначных чисел с двузначными возможна помощь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16 (однозначные с двузначными, двузначные с двузначными)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 отрезков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длины отрезков; сравнение чисел, полученных при измерении длины отрезков; построение отрезков, равных по длине данному отрезку в пределах 16 см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16 (при сравнении двузначных чисел с двузначными возможна помощь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16 (однозначные с двузначными, двузначные с двузначными)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17 -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17, 18, 19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чисел 17–19: образование из десятка и единиц,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название, запись, десятичный состав, место в числовом ряду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Откладывание чисел 17–19 с использованием счетного материала, их иллюстрирование на основе десятичного состава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с числовым рядом в пределах 19 в прямой и обратной последовательности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 и отвлеченный счет в пределах 19 (счет по 1, равными числовыми группами по 2, 3)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в заданных пределах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Читают, записывают, откладывают на счётах числа 14-16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Пользуются таблицей состава чисел второго десятка из десятков и единиц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 xml:space="preserve">Образовывают, читают, записывают, откладывают на счётах числа 14-16 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Заменяют числа второго десятка на сумму десятков и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 1-19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19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19 на основе десятичного состава чисел с практическим применением при вычислениях переместительного свойства сложения (10 + 8; 8 + 10); сложение и вычитание на основе присчитывания, отсчитывания единицы (18 + 1; 1 + 18; 19 – 1)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19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19 (при сравнении двузначных чисел с двузначными возможна помощь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Используют при сравнении чисел знаки: больше, меньше, равно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второго десятка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Заменяют числа второго десятка на сумму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19 (однозначные с двузначными, двузначные с двузначными)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Используют при сравнении чисел знаки: больше, меньше, равно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19, в том числе с числами, полученными при измерении стоимости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Набор из монет достоинством 1 р., 2 р., 5 р., 10 р. заданной суммы (в пределах 19 р.)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19 (при сравнении двузначных чисел с двузначными возможна помощь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19 (однозначные с двузначными, двузначные с двузначными)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 20: образование из двух десятков, название, запись, десятичный состав, место в числовом ряду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Откладывание числа 20 с использованием счетного материала, его иллюстрирование на основе десятичного состава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 ряд 1-20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на основе десятичного состава чисел (10 + 9; 9 + 10; 19 – 9; 19 – 10); сложение и вычитание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присчитывания,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отсчитывания единицы (19 + 1; 1 + 19; 20 – 1)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20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двузначные и однозначные числа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Решают примеры на сложение и вычитание в пределах 20, используя умение пользоваться </w:t>
            </w:r>
            <w:r w:rsidRPr="00096323">
              <w:lastRenderedPageBreak/>
              <w:t>таблицей состава чисел второго десятка из десятков и единиц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и называют понятия: двузначные и однозначные числа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Решают примеры на сложение и вычитание в пределах 20, </w:t>
            </w:r>
            <w:r w:rsidRPr="00096323">
              <w:lastRenderedPageBreak/>
              <w:t>используя знания состава чисел второго десятка из десятков и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18+1),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(18-1)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с числовым рядом в пределах 20 в прямой и обратной последовательности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на основе присчитывания, отсчитывания единицы (19 + 1; 1 + 19; 20 – 1)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вычитание, присчитывая и отсчитывая по 1, с опорой на числовой ряд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вычитание, присчитывая и отсчитывая по 1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(11-1,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12-2)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(12-2)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вычитание, присчитывая и отсчитывая по 1, с опорой на числовой ряд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вычитание, присчитывая и отсчитывая по 1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остатка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Различают действия сложения и вычитания, могут составить </w:t>
            </w:r>
            <w:proofErr w:type="gramStart"/>
            <w:r w:rsidRPr="00096323">
              <w:t>к примеру</w:t>
            </w:r>
            <w:proofErr w:type="gramEnd"/>
            <w:r w:rsidRPr="00096323">
              <w:t xml:space="preserve"> на сложение, 2 примера на вычитание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действия сложение и вычитание, устанавливают связь между ними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Присчитывание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отсчитывание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 и отвлеченный счет в пределах 20 (счет по 1, равными числовыми группами по 2, 3)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в заданных пределах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чисел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Считают по единице и равными числовыми группами (по 2, по 3) в пределах 20 в прямом порядке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20 (при сравнении двузначных чисел с двузначными возможна помощь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Образовывают, читают, записывают, откладывают на счётах числа в пределах 20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Считают по единице и равными числовыми группами (по 2, по 3) в пределах 20 в прямом и обратном порядке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 в пределах 20 (однозначные с двузначными, двузначные с двузначными)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Решают примеры на сложение и вычитание в пределах 20, с </w:t>
            </w:r>
            <w:r w:rsidRPr="00096323">
              <w:rPr>
                <w:color w:val="000000"/>
              </w:rPr>
              <w:t>помощью счётного и дидактического материала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суммы,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суммы, остатка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Проверочная работа по теме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«Числа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 20»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 выполнение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действий в пределах 20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второго десятка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записывают числа 0, 1-20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Действия с числами в пределах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мерой длины – дециметром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Запись: 1 </w:t>
            </w:r>
            <w:proofErr w:type="spell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соотношения: 1 </w:t>
            </w:r>
            <w:proofErr w:type="spell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полученных при измерении длины в сантиметрах, с 1 </w:t>
            </w:r>
            <w:proofErr w:type="spellStart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длины отрезка с 1 </w:t>
            </w:r>
            <w:proofErr w:type="spellStart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отрезка в дециметрах и сантиметрах, с записью результатов измерений в виде числа с двумя мерами (1 </w:t>
            </w:r>
            <w:proofErr w:type="spellStart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см)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понятия: дециметр, сантиметр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Измеряют длину отрезка </w:t>
            </w:r>
            <w:proofErr w:type="gramStart"/>
            <w:r w:rsidRPr="00096323">
              <w:t>Записывают</w:t>
            </w:r>
            <w:proofErr w:type="gramEnd"/>
            <w:r w:rsidRPr="00096323">
              <w:t xml:space="preserve"> результаты двумя мерами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Чертят отрезки заданной длины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20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называют понятия: дециметр, сантиметр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Измеряют длину отрезка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Записывают результаты двумя мерами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Чертят отрезки заданной длины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«увеличить»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 на несколько единиц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совокупности, сравниваемой с данной, в процессе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выполнения предметно-практической деятельности («столько же, и еще …», «больше на …»), с отражением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действий в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записи (составлении числового выражения)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 на несколько единиц данной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совокупности в процессе выполнения предметно- практической деятельности («увеличить на …»)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Увеличивают число на несколько единиц с помощью учителя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Увеличивают число на несколько единиц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простой арифметической задачей на увеличение числа на несколько единиц (с отношением «больше на …») и способом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«уменьшить»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на несколько единиц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совокупности, сравниваемой с данной, в процессе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предметно-практической деятельности («столько же, без …», «меньше на …»), с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отражением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на несколько единиц данной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 выполнения предметно-практической деятельности («уменьшить на …»).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 уменьшение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Уменьшают число на несколько единиц с помощью учителя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Уменьшают число на несколько единиц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действие на вычитание в пределах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09632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простой арифметической задачей на уменьшение числа на несколько единиц (с отношением «меньше на …») и способом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вычитание с помощью счётного и дидактического материала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вычитание в пределах 20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 /уменьшение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Сопоставление деятельности по увеличению, уменьшению на несколько единиц предметной совокупности,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Сопоставление простых арифметических задач на увеличение (уменьшение) числа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следующего числа в пределах 20 путем увеличения предыдущего числа на 1; получение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предыдущего числа путем уменьшения числа на 1</w:t>
            </w:r>
          </w:p>
          <w:p w:rsidR="008B1812" w:rsidRPr="00096323" w:rsidRDefault="008B1812" w:rsidP="008B181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лучом: распознавание, называние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Дифференциация луча с другими линиями (прямой линией, отрезком)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луча с помощью линейки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лучей из одной точки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lastRenderedPageBreak/>
              <w:t>Увеличивают, уменьшают предметную совокупность и число на несколько единиц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увеличение, уменьшение числа на несколько единиц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Различают: луч, отрезок, прямая линия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луч с помощью линейки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lastRenderedPageBreak/>
              <w:t>Увеличивают, уменьшают число на несколько единиц</w:t>
            </w:r>
          </w:p>
          <w:p w:rsidR="008B1812" w:rsidRPr="00096323" w:rsidRDefault="008B1812" w:rsidP="008B1812">
            <w:pPr>
              <w:pStyle w:val="ac"/>
              <w:ind w:left="-43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простые текстовые задачи на увеличение, уменьшение числа на несколько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называют: луч, отрезок, прямая линия.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луч с помощью линейки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</w:t>
            </w:r>
            <w:r w:rsidR="007B0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исел без перехода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(13 + 2)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названия компонентов и результата сложения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компоненты действия сложения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>Различают и называют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Складывают числа в пределах 20 без перехода через разряд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(12+6)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(12 + 6)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числа в пределах 20 без перехода через разряд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увеличение числа на несколько единиц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rPr>
                <w:color w:val="000000" w:themeColor="text1"/>
              </w:rPr>
              <w:t xml:space="preserve">Увеличивают </w:t>
            </w:r>
            <w:r w:rsidRPr="00096323">
              <w:t>число на несколько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rPr>
                <w:color w:val="000000" w:themeColor="text1"/>
              </w:rPr>
              <w:t xml:space="preserve">Увеличивают </w:t>
            </w:r>
            <w:r w:rsidRPr="00096323">
              <w:t>число на несколько единиц</w:t>
            </w:r>
          </w:p>
          <w:p w:rsidR="008B1812" w:rsidRPr="00096323" w:rsidRDefault="008B1812" w:rsidP="008B1812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(14 + 3)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названия компонентов и результата сложения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сложения, его использование при выполнении вычислений (3 + 14)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компоненты действия сложения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Складывают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Знают о переместительном свойстве сложения, используют с помощью учителя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Различают</w:t>
            </w: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</w:t>
            </w:r>
          </w:p>
          <w:p w:rsidR="008B1812" w:rsidRPr="00096323" w:rsidRDefault="008B1812" w:rsidP="008B1812">
            <w:pPr>
              <w:pStyle w:val="ac"/>
            </w:pPr>
            <w:r w:rsidRPr="00096323">
              <w:lastRenderedPageBreak/>
              <w:t>Складывают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о переместительном свойстве сложения, используют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чисел, 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связанные с нахождением суммы (15 р. + 3 р.), остатка (19 р. – 4 р.) в пределах 20 р., с записью выполненных действий в виде числового выражения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отрезки, сравнивают длину отрезков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Решать примеры с числами, выраженными одной единицей измерения (длины, стоимости, времени)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8B1812" w:rsidP="007B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двухзначного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Компоненты действия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однозначного числа из двузначного (15-2)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названия компонентов и результата 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компоненты действия вычитания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Вычитают однозначные числа из двузначных в пределах 20 без перехода через разряд (в одно действие, возможно с помощью счетного материала)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действия вычитания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Вычитают однозначные числа из двузначных в пределах 20 без перехода через разряд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задачи на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нахождение суммы и остатка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компоненты действия сложения и вычитания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Складывают и вычитают числа в пределах 20 без перехода через </w:t>
            </w:r>
            <w:r w:rsidRPr="00096323">
              <w:lastRenderedPageBreak/>
              <w:t>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 и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Различают</w:t>
            </w: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 и вычитания</w:t>
            </w:r>
          </w:p>
          <w:p w:rsidR="008B1812" w:rsidRPr="00096323" w:rsidRDefault="008B1812" w:rsidP="008B1812">
            <w:pPr>
              <w:pStyle w:val="ac"/>
            </w:pPr>
            <w:r w:rsidRPr="00096323">
              <w:lastRenderedPageBreak/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Решают простые текстовые задачи на нахождение суммы и остатка,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компоненты действия сложения и вычитания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 и вычитания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 двузначного числа с однозначным числом и вычитание однозначного числа из двузначного 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без перехода через десяток»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изученных видов самостоятельно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 и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Решают простые текстовые задачи на нахождение суммы и остатка,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суммы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(получение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результата сложения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двузначные числа с однозначным, получают 20 (с помощью счетного материала)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Складывают двузначные числа с однозначным, получают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задачи и примеры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lastRenderedPageBreak/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 и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числа на несколько единиц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из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двузначного (вычитание из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результата 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Вычитают из 20 однозначные числа (с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Вычитают из 20 однозначные числа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связанные с нахождением суммы (15 р. + 5 р.), остатка (20 р. – 4 р.) в пределах 20 р., с записью выполненных действий в виде числового выражения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 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</w:p>
          <w:p w:rsidR="008B1812" w:rsidRPr="00096323" w:rsidRDefault="008B1812" w:rsidP="008B181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отрезки, сравнивают длину отрезков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двузначного числа из двузначного без перехода через разряд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двузначного числа из двузначного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перехода через разряд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(17-12)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результата 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уменьшение числа на несколько единиц по предложенному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сюжету, готовому решению, краткой записи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Вычитают из двузначного числа двузначное число в пределах 20 (с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Вычитают из двузначного числа двузначное число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7B055D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 w:rsidRPr="0009632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действий с числами пределах 20 без перехода через десяток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Элементы угла: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вершина,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углом: распознавание, называние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угла: вершина, стороны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углов в предметах окружающей среды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угла путем перегибания листа бумаги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угла с другими геометрическими фигурами (треугольником, прямоугольником, квадратом)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Находят угол среди других геометрических фигур, различают вершину угла, стороны угла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Чертят угол с помощью 2 лучей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 xml:space="preserve">Складывают и вычитают числа в пределах 20 без перехода через разряд 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угол среди других геометрических фигур, называют части угла: вершина, стороны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Чертят угол с помощью 2 лучей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сложения,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результат 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с нулем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угла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Нуль как компонент сложения (3 + 0 = 3, 0 + 3 = 3)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Нуль как результат вычитания двузначных чисел в пределах 20 (15 – 15 = 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 с 0 (в пределах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Используют правило сложения с числом 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угол с помощью двух лучей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Используют правило сложения с числом 0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(самостоятельно)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угол с помощью двух лучей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стоимости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стоимости (в пределах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на увеличение, уменьшение числа на несколько единиц, полученного при измерении стоимости, с использованием понятий «дороже», «дешевле»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сдачи при покупке товара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(стоимости)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Знают и называют меры стоимости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(стоимости)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Знают и называют меры стоимости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увеличение, уменьшение числа на несколько единиц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единиц измерения длины 1 </w:t>
            </w:r>
            <w:proofErr w:type="spellStart"/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см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полученных при измерении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без перехода через десяток чисел,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при измерении длины (в пределах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длины, с использованием понятий «длиннее», «короче»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примеры с числами, выраженными одной единицей измерения (длины)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называют меры длины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Измеряют длину отрезков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и называют меры длины</w:t>
            </w:r>
          </w:p>
          <w:p w:rsidR="008B1812" w:rsidRPr="00096323" w:rsidRDefault="008B1812" w:rsidP="008B1812">
            <w:pPr>
              <w:pStyle w:val="ac"/>
              <w:ind w:left="-43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t xml:space="preserve">Знают соотношение 1 </w:t>
            </w:r>
            <w:proofErr w:type="spellStart"/>
            <w:r w:rsidRPr="00096323">
              <w:rPr>
                <w:color w:val="000000" w:themeColor="text1"/>
              </w:rPr>
              <w:t>дм</w:t>
            </w:r>
            <w:proofErr w:type="spellEnd"/>
            <w:r w:rsidRPr="00096323">
              <w:rPr>
                <w:color w:val="000000" w:themeColor="text1"/>
              </w:rPr>
              <w:t>=10 см</w:t>
            </w:r>
          </w:p>
          <w:p w:rsidR="008B1812" w:rsidRPr="00096323" w:rsidRDefault="008B1812" w:rsidP="008B1812">
            <w:pPr>
              <w:pStyle w:val="ac"/>
              <w:ind w:left="-43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t>Сравнивают числа, полученные при измерении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примеры с числами, выраженными одной единицей измерения (длины)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Измеряют длину отрезков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увеличение, уменьшение числа на несколько единиц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длины, отрезков разной длины.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длины отрезков (больше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меньше)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(длины)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называют меры длины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Измеряют длину отрезков, строят отрезки, сравнивают их длину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(длины)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называют меры длины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Измеряют длину отрезков строят отрезки, сравнивают их длину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полученных при измерении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массы (в пределах 20)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массы, с использованием понятий «тяжелее», «легче»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(массы)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(массы)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увеличение, уменьшение числа на несколько единиц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ёмкости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емкости (в пределах 20 л)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чисел, полученных при измерении емкости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числами,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примеры с числами, выраженными одной единицей измерения (ёмкости)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простые текстовые задачи на нахождение суммы, остатка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примеры с числами, выраженными одной единицей измерения (ёмкости)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простые текстовые задачи на нахождение суммы и остатка (самостоятельно)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времени: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сутки,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полученных при измерении времени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Различают: сутки, неделя, дни недели, раньше (сначала), позже (потом)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единицы времени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используют в речи слова, обозначающие меры времени: сутки, неделя, дни недели, раньше (сначала), позже (потом)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единицы времени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времени: час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Прибор для измерения времени: часы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мерой времени –</w:t>
            </w:r>
            <w:r w:rsidR="0032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часом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Запись: 1 ч.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прибором для измерения времени – часами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частей часов: циферблат часов, минутная и часовая стрелки.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 по часам с точностью до 1 ч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Различают: циферблат, минутная стрелка, часовая стрелка 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Определяют время (часы) с помощью учителя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единицы времени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используют в речи слова: циферблат, минутная стрелка, часовая стрелка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Определяют время (часы)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единицы времени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 w:rsidRPr="00096323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величин в пределах 20»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действия с числами, полученными при измерении величин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(длины, стоимости, времени) с помощью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числа, полученные при измерении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примеры с числами, выраженными одной единицей измерения (длины, стоимости, времени)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числа, полученные при измерении.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без перехода через десяток чисел, полученных при счете и при измерении величин (все случаи)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прямого угла путем перегибания листа бумаги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чертежным угольником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прямого угла с помощью чертежного угольника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 xml:space="preserve">Решают примеры с числами, выраженными одной единицей </w:t>
            </w:r>
            <w:r w:rsidRPr="00096323">
              <w:lastRenderedPageBreak/>
              <w:t>измерения (длины, стоимости, времени) с помощью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числа, полученные при измерении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прямой угол с помощью учителя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 xml:space="preserve">Решают примеры с числами, выраженными одной единицей </w:t>
            </w:r>
            <w:r w:rsidRPr="00096323">
              <w:lastRenderedPageBreak/>
              <w:t>измерения (длины, стоимости, времени)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Сравнивают числа, полученные при измерении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остатка.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прямой угол с помощью чертежного угольника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 20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Острый, тупой угол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счете и при измерении величин (все случаи)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острого, тупого угла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Составляют </w:t>
            </w:r>
            <w:proofErr w:type="gramStart"/>
            <w:r w:rsidRPr="00096323">
              <w:t>к примеру</w:t>
            </w:r>
            <w:proofErr w:type="gramEnd"/>
            <w:r w:rsidRPr="00096323">
              <w:t xml:space="preserve"> на сложение примеры на вычитание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острый, тупой угол, с помощью учителя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 (в том числе и в два действия)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Составляют </w:t>
            </w:r>
            <w:proofErr w:type="gramStart"/>
            <w:r w:rsidRPr="00096323">
              <w:t>к примеру</w:t>
            </w:r>
            <w:proofErr w:type="gramEnd"/>
            <w:r w:rsidRPr="00096323">
              <w:t xml:space="preserve"> на сложение примеры на вычитание, используя названия компонентов при сложении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острый, тупой угол по образцу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Краткая запись арифметических задач на нахождение суммы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нахождение суммы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t>Составляют простые арифметические задачи по краткому условию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простые текстовые задачи на нахождение суммы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Краткая запись арифметических задач на нахождение остатка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простые текстовые задачи на нахождение остатка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lastRenderedPageBreak/>
              <w:t>Составляют простые арифметические задачи по краткому условию</w:t>
            </w:r>
          </w:p>
          <w:p w:rsidR="008B1812" w:rsidRPr="00096323" w:rsidRDefault="008B1812" w:rsidP="008B1812">
            <w:pPr>
              <w:pStyle w:val="ac"/>
            </w:pPr>
            <w:r w:rsidRPr="00096323">
              <w:t xml:space="preserve">Складывают и вычитают числа в пределах 20 без перехода через </w:t>
            </w:r>
            <w:r w:rsidRPr="00096323">
              <w:lastRenderedPageBreak/>
              <w:t>разряд (в том числе и в два действия)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простые текстовые задачи на нахождение 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(уменьшение)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Краткая запись арифметических задач на увеличение на несколько единиц (с отношением «больше на …»), уменьшение на несколько единиц (с отношением «меньше на …»)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  <w:rPr>
                <w:color w:val="000000" w:themeColor="text1"/>
              </w:rPr>
            </w:pPr>
            <w:r w:rsidRPr="00096323">
              <w:rPr>
                <w:color w:val="000000" w:themeColor="text1"/>
              </w:rPr>
              <w:t>Составляют простые арифметические задачи по краткому условию</w:t>
            </w:r>
          </w:p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 (в том числе и в два действия)</w:t>
            </w:r>
          </w:p>
          <w:p w:rsidR="008B1812" w:rsidRPr="00096323" w:rsidRDefault="008B1812" w:rsidP="008B1812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 20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pStyle w:val="ac"/>
            </w:pPr>
            <w:r w:rsidRPr="00096323">
              <w:t>Складывают и вычитают числа в пределах 20 без перехода через разряд (в том числе и в два действия)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8B1812" w:rsidP="0014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</w:t>
            </w:r>
            <w:r w:rsidR="0014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жение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чисел 2,3,4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чисел 2, 3, 4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числами 2, 3, 4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5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Четырехугольники: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углов,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сторон квадрата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5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5 с переходом через десяток с подробной записью решения путем разложения второго слагаемого на два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элементами квадрата: углы, вершины, стороны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свойств углов и сторон квадрата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квадрата по точкам (вершинам) на бумаге в клетку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элементы квадрата: углы, стороны, вершины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Строят квадрат по точкам (вершинам) на бумаге в клетку 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сложение однозначных чисел в пределах 20 без перехода через десяток, с переходом через десяток.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Различают элементы квадрата, и их свойства: углы, стороны, вершины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квадрат по точкам (вершинам)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числом 6 с переходом через десяток с подробной записью решения путем разложения второго слагаемого на два числа 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Четырехугольники: прямоугольник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Свойства углов, сторон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7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7 с переходом через десяток с подробной записью решения путем разложения второго слагаемого на два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прямоугольника: углы, вершины, стороны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свойств углов и сторон прямоугольника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точкам (вершинам) на бумаге в клетку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задачи с помощью учителя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элементы прямоугольника: углы, стороны, вершины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прямоугольник по точкам (вершинам) на бумаге в клетку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  <w:p w:rsidR="000167C6" w:rsidRDefault="008B1812" w:rsidP="008B1812">
            <w:pPr>
              <w:pStyle w:val="ac"/>
              <w:ind w:left="-43"/>
            </w:pPr>
            <w:r w:rsidRPr="00096323">
              <w:t>Решают задачи на увеличение числа на несколько единиц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элементы прямоугольника, и их свойства: углы, стороны, вершины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прямоугольник по точкам (вершинам)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числом 8 с переходом через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 с подробной записью решения путем разложения второго слагаемого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 xml:space="preserve">Выполняют сложение однозначных чисел в пределах 20 без перехода через десяток, с </w:t>
            </w:r>
            <w:r w:rsidRPr="00096323">
              <w:lastRenderedPageBreak/>
              <w:t>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сложение однозначных чисел в пределах 20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9.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9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Знают таблицу сложения на основе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(11-18) из двух однозначных чисел с переходом через десяток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используют её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однозначных чисел с 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действий с однозначными числами в пределах 20 самостоятельно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ошибками,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допущенными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анализировать,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квадратов, прямоугольников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Строят квадрат и прямоугольник по клеточкам с помощью учителя 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Знают таблицу сложения на основе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(11-18) из двух однозначных чисел с переходом через десяток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используют её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квадрат и прямоугольник по клеточкам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8B1812" w:rsidP="0014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с переходом через десяток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 2, 3, 4 из двузначных чисел с переходом через десяток с подробной записью решения путем разложения вычитаемого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5 из двузначных чисел с переходом через десяток с подробной записью решения путем разложения вычитаемого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5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5 из двузначных чисел с переходом через десяток с подробной записью решения путем разложения вычитаемого на два числа.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на 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задачи с опорой на наглядный материал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с опорой на наглядный материал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Треугольник: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вершины,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углы,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разложения вычитаемого на два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остатка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треугольника: углы, вершины, стороны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точкам (вершинам) на бумаге в клетку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Выполняют вычитание однозначных чисел в пределах 20 без перехода через десяток, с переходом через десяток (с подробной записью решения).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 xml:space="preserve">Строят треугольник по точкам (по заданным вершинам) на бумаге в клетку 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Строят треугольник по точкам (по заданным вершинам)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7 из двузначных чисел с переходом через десяток с подробной записью решения путем разложения вычитаемого на два числа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7 из двузначных чисел с переходом через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 с подробной записью решения путем разложения вычитаемого на два числа.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на нахождение остатка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задачи на нахождение остатка с помощью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разложения вычитаемого на два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Решают задачи на нахождение остатка с помощью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задачи на нахождение остатка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9 из двузначных чисел с переходом через десяток с подробной записью решения путем разложения вычитаемого на два числа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на несколько единиц и на нахождение остатка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задачи на уменьшение числа на несколько единиц и на нахождение остатка с помощью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 и на нахождение остатка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 задач на уменьшение, увеличение числа на несколько единиц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Различают и решают задачи на уменьшение, увеличение числа на несколько единиц, с помощью учителя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 и решают задачи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 уменьшение, увеличение числа на несколько единиц самостоятельно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действия с однозначными числами в пределах 20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анализировать,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11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числа 11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11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10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12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взаимосвязи сложения и вычитания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Пользуются таблицей состава числа 12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12.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числа 13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13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14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числа 14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14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чисел 15, 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lastRenderedPageBreak/>
              <w:t>Пользуются таблицей состава числа 15, 16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 xml:space="preserve">Выполняют сложение и вычитание однозначных чисел в пределах 20 </w:t>
            </w:r>
            <w:r w:rsidRPr="00096323">
              <w:lastRenderedPageBreak/>
              <w:t>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Знают состав числа 15, 16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Выполняют сложение и вычитание однозначных чисел в пределах 20 без перехода через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чисел 17, 18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Пользуются таблицей состава числа 17, 18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17, 18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действий с однозначными числами в пределах 20 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анализировать, исправлять ошибки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квадрата, прямоугольника, треугольника по вершинам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Строят геометрические фигуры по точкам (вершинам), с помощью учителя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геометрически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(вершинам) самостоятельно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Определение времени по часам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 (раньше, позже)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меры времени: неделя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Сравнение, сложение и вычитание чисел, полученных при измерении времени (сутки, неделя, часы)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единицу времени: неделя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единицу времени: неделя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циферблат,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стрелки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(мера)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меры времени: час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частей часов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 по часам с точностью до получаса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единицу времени: час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время по часам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единицу времени: час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время по часам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совокупностей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(поровну)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Практическое деление предметных совокупностей на 2 равные части (поровну)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делят предметные совокупности на 2 равные части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делят предметные совокупности на 2 равные части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год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 числами в пределах 20»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действия с однозначными числами в пределах 20 самостоятельно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8B1812" w:rsidRPr="00096323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8B1812" w:rsidRPr="00096323" w:rsidRDefault="008B1812" w:rsidP="0001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r w:rsidR="000167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видов углов, сравнение углов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углов с помощью чертёжного угольника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углы с помощью чертёжного угольника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углы с помощью чертёжного угольника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Прямая,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отрезков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 видов линий (прямая, луч, отрезок)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прямой, отрезка, луча с помощью линейки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Различают, строят прямые, луч, отрезок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Различают, строят прямые, луч, отрезок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32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</w:t>
            </w:r>
            <w:r w:rsidR="0032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или увеличение числа на несколько единиц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pStyle w:val="ac"/>
              <w:ind w:left="-43"/>
            </w:pPr>
            <w:r w:rsidRPr="00096323"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арифметические задачи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Единицы (меры)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сложение и вычитание чисел, полученных при измерении величин одной мерой времени 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в пределах 20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вычитание в пределах 20 (с помощью)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вычитание в пределах 20</w:t>
            </w:r>
          </w:p>
        </w:tc>
      </w:tr>
      <w:tr w:rsidR="008B1812" w:rsidRPr="00096323" w:rsidTr="000167C6">
        <w:trPr>
          <w:trHeight w:val="20"/>
        </w:trPr>
        <w:tc>
          <w:tcPr>
            <w:tcW w:w="675" w:type="dxa"/>
          </w:tcPr>
          <w:p w:rsidR="008B1812" w:rsidRPr="00096323" w:rsidRDefault="001417C0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410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8B1812" w:rsidRPr="00096323" w:rsidRDefault="008B1812" w:rsidP="008B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Различение, называние, построение геометрических фигур</w:t>
            </w:r>
          </w:p>
        </w:tc>
        <w:tc>
          <w:tcPr>
            <w:tcW w:w="3827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в пределах 20 (с помощью)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Различают, чертят геометрические фигуры (с помощью учителя)</w:t>
            </w:r>
          </w:p>
          <w:p w:rsidR="008B1812" w:rsidRPr="00096323" w:rsidRDefault="008B1812" w:rsidP="008B1812">
            <w:pPr>
              <w:pStyle w:val="ac"/>
              <w:ind w:left="-43"/>
            </w:pPr>
            <w:r w:rsidRPr="00096323">
              <w:t>Решают простые арифметические задачи (с помощью учителя)</w:t>
            </w:r>
          </w:p>
        </w:tc>
        <w:tc>
          <w:tcPr>
            <w:tcW w:w="3686" w:type="dxa"/>
          </w:tcPr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в пределах 20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Различают, чертят геометрические фигуры</w:t>
            </w:r>
          </w:p>
          <w:p w:rsidR="008B1812" w:rsidRPr="00096323" w:rsidRDefault="008B1812" w:rsidP="008B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 самостоятельно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r>
        <w:br w:type="page"/>
      </w:r>
    </w:p>
    <w:p w:rsidR="00BA160E" w:rsidRDefault="00A30469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4567445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C6B3A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1"/>
      <w:bookmarkEnd w:id="32"/>
    </w:p>
    <w:p w:rsidR="006C6B3A" w:rsidRPr="00113E26" w:rsidRDefault="006C6B3A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E26" w:rsidRPr="00113E26" w:rsidRDefault="00113E26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(136 часов)</w:t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4252"/>
        <w:gridCol w:w="3544"/>
        <w:gridCol w:w="3544"/>
      </w:tblGrid>
      <w:tr w:rsidR="00283F6B" w:rsidRPr="004F4D07" w:rsidTr="0034324A">
        <w:trPr>
          <w:trHeight w:val="20"/>
        </w:trPr>
        <w:tc>
          <w:tcPr>
            <w:tcW w:w="675" w:type="dxa"/>
            <w:vMerge w:val="restart"/>
          </w:tcPr>
          <w:p w:rsidR="00283F6B" w:rsidRPr="003269B8" w:rsidRDefault="00283F6B" w:rsidP="00016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3" w:name="_Toc91582750"/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3" w:type="dxa"/>
            <w:vMerge w:val="restart"/>
            <w:vAlign w:val="center"/>
          </w:tcPr>
          <w:p w:rsidR="00283F6B" w:rsidRPr="003269B8" w:rsidRDefault="00283F6B" w:rsidP="00326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3269B8"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52" w:type="dxa"/>
            <w:vMerge w:val="restart"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  <w:vMerge/>
          </w:tcPr>
          <w:p w:rsidR="00283F6B" w:rsidRPr="003269B8" w:rsidRDefault="00283F6B" w:rsidP="00016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283F6B" w:rsidRPr="003269B8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предыдущее число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основе присчитывания и отсчитывания единицы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283F6B" w:rsidRPr="004F4D07" w:rsidRDefault="00283F6B" w:rsidP="00283F6B">
            <w:pPr>
              <w:pStyle w:val="ac"/>
              <w:ind w:left="-43"/>
            </w:pPr>
            <w:r w:rsidRPr="004F4D07">
              <w:t>Решают примеры на сложение и вычитание в пределах 20, с опорой на числовой ряд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примеры на сложение и вычитание в пределах 20, используя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следующее число, предыдущее число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место единиц и десятков в двузначном числе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основе десятичного состава чисел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 (возможно с помощью)</w:t>
            </w:r>
          </w:p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</w:p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таблицу состава чисел второго десятка из десятков и единиц</w:t>
            </w:r>
          </w:p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помощью линейки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 с помощью линейки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сравнивать числа в пределах 20, умение пользоваться знаками сравнения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 (возможно с помощью).</w:t>
            </w:r>
          </w:p>
          <w:p w:rsidR="00283F6B" w:rsidRPr="004F4D0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величин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стоимости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стоимости: рубль, копейка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 (возможно с помощью)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стоимости: рубль, копейка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длины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чем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меньше, чем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такой же длины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отрезки, лучи, прямые линии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одной мерой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 (длиннее), чем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 (короче), чем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такой же длины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фигур: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отрезки, лучи, прямые линии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двумя мерами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массы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массы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массы: килограмм, умеют записать кратко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:rsidR="00283F6B" w:rsidRPr="004F4D07" w:rsidRDefault="00283F6B" w:rsidP="00283F6B">
            <w:pPr>
              <w:pStyle w:val="ac"/>
              <w:ind w:left="-43"/>
            </w:pPr>
            <w:r w:rsidRPr="004F4D07">
              <w:t>Чертят угол с помощью 2 лучей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массы: килограмм, умеют записать кратко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сравнивают массу предметов</w:t>
            </w:r>
          </w:p>
          <w:p w:rsidR="00283F6B" w:rsidRPr="004F4D07" w:rsidRDefault="00283F6B" w:rsidP="00283F6B">
            <w:pPr>
              <w:pStyle w:val="ac"/>
              <w:ind w:left="-43"/>
            </w:pPr>
            <w:r w:rsidRPr="004F4D07">
              <w:t>Чертят угол с помощью 2 лучей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времени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(меры) времени 1 час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(меры) времени 1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 и получаса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0167C6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«Второй десяток Нумерация (повторение)»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заданий: записывать числовой ряд в пределах 20, следующее число, предыдущее число, сравнивать, прибавлять, вычитать числа в пределах 20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пределах 20 (с помощью)</w:t>
            </w:r>
          </w:p>
          <w:p w:rsidR="00283F6B" w:rsidRPr="004F4D07" w:rsidRDefault="00283F6B" w:rsidP="00283F6B">
            <w:pPr>
              <w:pStyle w:val="ac"/>
              <w:ind w:left="-43"/>
            </w:pPr>
            <w:r w:rsidRPr="004F4D07">
              <w:t>Решают простые арифметические задачи на нахождение суммы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линий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анализировать, исправлять ошибки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пересекающиеся и непересекающиеся линии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работать с линейкой и простым карандашом, выполнять геометрические построения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пересекающиеся и непересекающиеся</w:t>
            </w:r>
          </w:p>
          <w:p w:rsidR="00283F6B" w:rsidRPr="004F4D07" w:rsidRDefault="00283F6B" w:rsidP="00283F6B">
            <w:pPr>
              <w:pStyle w:val="ac"/>
              <w:ind w:left="-43"/>
            </w:pPr>
            <w:r w:rsidRPr="004F4D07">
              <w:t>Решают простые арифметические задачи на нахождение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</w:t>
            </w:r>
            <w:r w:rsidR="000167C6">
              <w:rPr>
                <w:rFonts w:ascii="Times New Roman" w:hAnsi="Times New Roman"/>
                <w:b/>
                <w:sz w:val="24"/>
                <w:szCs w:val="24"/>
              </w:rPr>
              <w:t>вычитание чисел второго десятка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десяток, решать примеры вида 15+2, 16-2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pStyle w:val="ac"/>
              <w:ind w:left="-43"/>
              <w:jc w:val="both"/>
            </w:pPr>
            <w:r w:rsidRPr="004F4D07"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вычитание чисел в пределах 20 без перехода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вычитание в пределах 20 (с помощью)</w:t>
            </w:r>
          </w:p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20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 счётного материала).</w:t>
            </w:r>
          </w:p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прибавление 0 (нуля)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вычитать и прибавлять 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вычитают 0</w:t>
            </w:r>
          </w:p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вычитают 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десяток (все случаи).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пересечения линий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линейкой и простым карандашом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геометрические построения (находить точку пересечения при построении линий)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  <w:p w:rsidR="00283F6B" w:rsidRPr="004F4D07" w:rsidRDefault="00283F6B" w:rsidP="00283F6B">
            <w:pPr>
              <w:pStyle w:val="ac"/>
              <w:jc w:val="both"/>
            </w:pPr>
            <w:r w:rsidRPr="004F4D07">
              <w:t>Различают, чертят линии: пересекающиеся и непересекающиеся</w:t>
            </w:r>
          </w:p>
          <w:p w:rsidR="00283F6B" w:rsidRPr="004F4D07" w:rsidRDefault="00283F6B" w:rsidP="00283F6B">
            <w:pPr>
              <w:pStyle w:val="ac"/>
              <w:jc w:val="both"/>
            </w:pPr>
            <w:r w:rsidRPr="004F4D07">
              <w:t>Находят точку пересечения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переходом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слагаемых</w:t>
            </w:r>
          </w:p>
          <w:p w:rsidR="00283F6B" w:rsidRPr="004F4D07" w:rsidRDefault="00283F6B" w:rsidP="00283F6B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складывать однозначные числа с однозначным числом с переходом через десяток с подробной записью решения путём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разложения второго слагаемого на два числа</w:t>
            </w:r>
          </w:p>
          <w:p w:rsidR="00283F6B" w:rsidRPr="004F4D07" w:rsidRDefault="00283F6B" w:rsidP="00283F6B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увеличение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pStyle w:val="ac"/>
              <w:ind w:left="-43"/>
              <w:jc w:val="both"/>
            </w:pPr>
            <w:r w:rsidRPr="004F4D07"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  <w:p w:rsidR="00283F6B" w:rsidRPr="004F4D07" w:rsidRDefault="00283F6B" w:rsidP="00283F6B">
            <w:pPr>
              <w:pStyle w:val="ac"/>
              <w:ind w:left="-43"/>
              <w:jc w:val="both"/>
            </w:pPr>
            <w:r w:rsidRPr="004F4D07">
              <w:t xml:space="preserve">Составляют и выполняют решение составной </w:t>
            </w:r>
            <w:r w:rsidRPr="004F4D07">
              <w:lastRenderedPageBreak/>
              <w:t>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сложение однозначных чисел в пределах 20 без перехода через десяток, с переходом через десяток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с переходом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составе двузначных чисел из двух однозначных чисел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сложения на основе состава двузначных чисел из двух однозначных чисел с переходом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об элементах угла, виды углов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острый) на нелинованной бумаге.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pStyle w:val="ac"/>
              <w:ind w:left="-43"/>
              <w:jc w:val="both"/>
            </w:pPr>
            <w:r w:rsidRPr="004F4D07">
              <w:t>Складывают однозначные числа с переходом через десяток, используя таблицу сложения на основе состава двузначных чисел из двух однозначных чисел с переходом через десяток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(прямой, тупой, острый) с последующей проверкой с помощью чертёжного угольника</w:t>
            </w:r>
          </w:p>
          <w:p w:rsidR="00283F6B" w:rsidRPr="004F4D07" w:rsidRDefault="00283F6B" w:rsidP="00283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угольника на нелинованной бумаге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Складывают однозначные числа с переходом через десяток, используя знание таблицы сложения на основе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из двух однозначных чисел с переходом через десяток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используют в речи названия углов по виду (прямой, тупой, острый) с последующей проверкой с помощью чертёжного угольника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угольника на нелинованной бумаге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знаний о составе чисел 5, 4, 3, 2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5, 4, 3,2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из двух простых арифметических задач: на уменьшение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сложения на основе состава двузначных чисел (11-18) из двух однозначных чисел с переходом через десяток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её при выполнении вычитания однозначного числа из двузначного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4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6, 7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6, 7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квадрата.</w:t>
            </w:r>
          </w:p>
          <w:p w:rsidR="00283F6B" w:rsidRPr="004F4D07" w:rsidRDefault="00283F6B" w:rsidP="00283F6B">
            <w:pPr>
              <w:jc w:val="both"/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квадрата.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8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число однозначное число 8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</w:t>
            </w:r>
          </w:p>
          <w:p w:rsidR="00283F6B" w:rsidRPr="004F4D07" w:rsidRDefault="00283F6B" w:rsidP="00283F6B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9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однозначное число 9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таблицу сложения на основе состава двузначных чисел (11-18) из двух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прямоугольника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сложения на основе состава двузначных чисел (11-18) из двух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использовать её при выполнении вычитания однозначного числа из двузначного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прямоугольника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заданным точкам (вершинам) на бумаге в клетку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 чисел с переходом через десяток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2-9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компонентов и результатов вычитания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результатов вычитания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таблицы сложения на основе состава двузначных чисел (11-18) из двух однозначных чисел при выполнении вычитания однозначного числа из двузначного с переходом через десяток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из двузначного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с переходом через десяток»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сложения и вычитания чисел с переходом через десяток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из двузначного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</w:t>
            </w:r>
          </w:p>
          <w:p w:rsidR="00283F6B" w:rsidRPr="004F4D07" w:rsidRDefault="00283F6B" w:rsidP="00283F6B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действий в примерах со скобками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решать составную арифметическую задачу из двух простых арифметических задач: на уменьшение (увеличение) числа на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единиц, нахождение суммы или остатка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4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соотношении изученных мер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пользоваться календарями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 составной арифметической задачи из двух простых арифметических задач: на уменьшение (увеличение) числа на несколько единиц, нахождение суммы или остатка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задачи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задачи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треугольниках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элементы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</w:t>
            </w:r>
            <w:r w:rsidR="0034324A">
              <w:rPr>
                <w:rFonts w:ascii="Times New Roman" w:hAnsi="Times New Roman"/>
                <w:b/>
                <w:sz w:val="24"/>
                <w:szCs w:val="24"/>
              </w:rPr>
              <w:t>и деление чисел второго десятка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умножении как сложении одинаковых слагаемых</w:t>
            </w:r>
          </w:p>
          <w:p w:rsidR="00283F6B" w:rsidRPr="000A3779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числовое выражение (2х3) на основе соотнесения с предметно-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деятельностью и взаимосвязи сложения и умножения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арифметическое действие умножение, различают знак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соотнесения с практической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используют в речи название арифметического действия умножения, знак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соотнесения с практической деятельностью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 Запись и чтение действия умножения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умножения с помощью приема сложения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компонентов и результата умножения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умножении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задачи на нахождение произведения, выполнять решение задачи на основе действий с предметными совокупностями, иллюстрирования содержания задачи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2 на основе предметно-практической деятельности и взаимосвязи сложения и умножения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равные части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2 равные части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делении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соотнесения с практической деятельностью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соотнесения с практической деятельностью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равные части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3, 4 равные части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простые арифметические задачи на нахождение частного, раскрывающих смысл арифметического действия деления (на равные части), выполняя решение задачи на основе действий с предметными совокупностями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 (с помощью учителя)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деления на 2 на основе предметно-практической деятельности по делению предметных совокупностей на 2 равные части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деления чисел на 2 с проверкой правильности вычислений по таблице деления на 2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 простые арифметические задачи на нахождение частного, раскрывающих смысл арифметического действия деления (на равные части)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знаний о многоугольниках, их элементах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выявлять связи названия каждого многоугольника с количеством углов у него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2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многоугольник, его элементы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числа 2, при выполнении деления 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слова: многоугольник, стороны, вершины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3 (в пределах 20) на основе предметно-практической деятельности и взаимосвязи сложения и умножения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3 с проверкой правильности вычислений по таблице умножения числа 3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умножать числа, полученные при измерении величин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деятельности по делению предметных совокупностей на 3 равные части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правильности вычислений по таблице деления на 3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 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числа 4 (в пределах 20) на основе предметно-практической деятельности и взаимосвязи сложения и умножения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проверкой правильности вычислений по таблице умножения числа 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деятельности по делению предметных совокупностей на 4 равные части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4 с проверкой правильности вычислений по таблице деления на 4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4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4 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чисел 5, 6 (в пределах 20) на основе предметно-практической деятельности и взаимосвязи сложения и умножения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5, 6 с проверкой правильности вычислений по таблице умножения чисел 5, 6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деятельности по делению предметных совокупностей на 5, 6 равных частей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правильности вычислений по таблице деления на 5, 6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 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343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изученных мер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году, номерах месяцев от начала года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называют единицы измерения времени, их соотношение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Табличные случаи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 задач 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простых арифметических задач (нахождение произведения, нахождение частного):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(нахождение произведения, нахождение частного)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в два действия (нахождение произведения, нахождение суммы или остатка)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чисел второго десятка»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нахождение произведения,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исправлять ошибки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практически использовать переместительное свойство умножения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задачи в два действия на нахождение произведения, частного: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на нахождение произведения,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окружность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окружности: распознавание, называние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дифференцировать шар, круг, окружность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соотносить формы предметов (обруч, кольцо) с окружностью (похожа на окружность)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окружность с помощью циркуля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Строят окружность с помощью циркуля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 окружность с помощью циркуля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34324A" w:rsidP="00343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Сотня. Нумерация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:rsidR="00283F6B" w:rsidRPr="004F4D07" w:rsidRDefault="00283F6B" w:rsidP="00283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образовывать круглые десятки в пределах 100, записывать и называть их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сравнивать и упорядочивать круглые десятки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складывать, вычитать круглые десятки (30 + 10; 40 – 10)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Образовывают круглые десятки, записывают и называют их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 по 10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десятки, записывают и называют их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разрядном составе чисел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и записывать числа в виде круглых десятков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десятки на единицы; единицы на десятки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(нахождение произведения, частного)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числа в виде круглых десятков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числа в виде круглых десятков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соотношении: 1 р. = 100 к.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р. (10 к.) в пределах 100 р. (100 к.).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разменивать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получать двузначные числа в пределах 100 из десятков и единиц, читать и записывать числа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откладывать (моделировать) числа в пределах 100 с использованием счётного материала,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 основе знания их десятичного состава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числовом ряде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 в пределах 100, умения получать следующее и предыдущее число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составные задачи с числами в пределах 100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единиц, читают и записывают числа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порядке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единиц, читают и записывают числа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в пределах 100 в прямом и обратном порядке; о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месте каждого числа в числовом ряду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50+3, 47=40+7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 50+3, 47=40+7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складывать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разрядах: единицы, десятки, сотни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числа в виде суммы разрядных слагаемых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раскладывать двузначные числа на десятки и единицы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числа в пределах 100 (по месту в числовом ряду; по количеству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разрядов; по количеству десятков и единиц)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Различают разряды: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порядке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разряды: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числовом ряду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25-20, 25-5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25-20, 25-5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вычитать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Нумерация»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с помощью счётного материала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преобразовывать и сравнивать числа, полученные при измерении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 меры длины: метр, дециметр, сантиметр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Знают соотношение единиц измерения: 1м = 100 см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числа, полученные при измерении величин одной мерой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 меры длины: метр, дециметр, сантиметр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Знают соотношение единиц измерения: 1м = 100 см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полученные при измерении величин одной мерой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соотношения изученных мер времени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порядке месяцев в году, номера месяцев от начала года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календарями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показатели времени по часам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</w:t>
            </w:r>
            <w:r w:rsidR="003432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тня. Сложение и вычитание чисел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 (30 + 20; 50 – 20)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десятки, полученные при измерении стоимости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разменивать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круглых десятков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р.), возможна помощь учителя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3F6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34+2, 2+34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двузначные и однозначные числа в пределах 100 без перехода через разряд приемами устных вычислений,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 записью примеров в строчку (34 + 2; 2 + 34)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(полученных при счете и при измерении величин одной мерой) без перехода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(полученных при счете и при измерении величин одной мерой) без перехода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через разряд на основе приемов устных вычислений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25-2, 46-4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и однозначные числа в пределах 100 без перехода через разряд приемами устных вычислений, с записью примеров в строчку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25-2, 46-4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(краткая запись)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со скобками и без скобок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пределах 100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без скобок в два арифметических действия (сложение (вычитание) и умножение; сложение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окружности круга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радиусом окружности и круга Формирование умения строить окружности с данным радиусом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строить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разными по длине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радиусами, равными по длине, разными по длине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43+20, 20+43,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устных вычислений, с записью примеров в строчку (43 + 20; 20 + 43; 43 – 20)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увеличивать,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100, с записью выполненных операций в виде числового выражения (примера)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34+23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через разряд приемами устных вычислений, с записью примеров в строчку (34 + 23)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45-31, 35-25, 35-32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 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45-31, 35-25, 35-32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(краткая запись)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действия (сложение, вычитание, умножение,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простые арифметические задачи</w:t>
            </w:r>
          </w:p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действия (сложение, вычитание, умножение, деление)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чисел»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вычитание двузначных чисел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двумя мерами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см), полученные при измерении стоимости двумя мерами (15 р. 50 к.)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измерять длины предметов в метрах и сантиметрах, с записью результатов измерений в виде числа с двумя мерами (1 м 20 см), моделировать числа, полученные при измерении стоимости двумя мерами, с помощью набора из монет достоинством 10 р., 1 р., 2 р., 5 р., 50 к., 10 к.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Читают и записывают числа, полученные при измерении стоимости, длины двумя мерами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измерений в виде числа с двумя мерами, возможна помощь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и записывают числа, полученные при измерении стоимости, длины двумя мерами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измерений в виде числа с двумя мерами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вида:</w:t>
            </w:r>
            <w:r w:rsidR="0032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 + 3, 96+4, 34+26, 68+32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десятков и числа 100 приемами устных вычислений, с записью примеров в строчку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вида: 27 + 3, 96+4, 34+26, 68+32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однозначного, двузначного числа из круглых десятков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круглых десятков приёмами устных вычислений, с записью примеров в строчку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примеров на сложение и вычитание</w:t>
            </w:r>
          </w:p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с помощью счётного материала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задачи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мерой времени – минутой. Формирование знаний о соотношении: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пределять время по часам с точностью до 5 мин; называть время двумя способами (прошло 3 ч 45 мин, без 15 мин 4 ч)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единицы измерения времени: минута, час, месяц, год.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и называют месяцы, определяют их последовательность и количество суток в каждом месяце с помощью календаря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единицы измерения времени: минута, час, месяц, год. Знают соотношение единиц времени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называют месяцы, определяют их последовательность, номера месяцев от начала года и количество суток в каждом месяце с помощью календаря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>Умножение и деле</w:t>
            </w:r>
            <w:r w:rsidR="0034324A">
              <w:rPr>
                <w:rFonts w:ascii="Times New Roman" w:hAnsi="Times New Roman"/>
                <w:b/>
                <w:sz w:val="24"/>
                <w:szCs w:val="24"/>
              </w:rPr>
              <w:t>ние чисел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умножения и деления на 2,3,4,5,6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умножения чисел 2, 3, 4, 5, 6 (в пределах 20)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деления чисел на 2, 3, 4, 5, 6 (на равные части, в пределах 20)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 деления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основе понимания взаимосвязи умножения и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делением по содержанию.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предметных совокупностей на 2, 3, 4, 5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части и по содержанию) на уровне практических действий; различать способ записи и чтения каждого вида деления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ростые арифметические задачи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 (с помощью учителя)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частного, раскрывающие смысл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арифметического действия деления (по содержанию); выполнять решение задачи на основе действий с предметными совокупностями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частного, раскрывающие смысл арифметического действия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деления (по содержанию); выполнять решение задачи на основе действий с предметными совокупностями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соблюдать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числовых выражениях без скобок, содержащих умножение и деление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умножение, деление)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</w:p>
        </w:tc>
      </w:tr>
      <w:tr w:rsidR="00283F6B" w:rsidRPr="004F4D07" w:rsidTr="000167C6">
        <w:trPr>
          <w:trHeight w:val="20"/>
        </w:trPr>
        <w:tc>
          <w:tcPr>
            <w:tcW w:w="15276" w:type="dxa"/>
            <w:gridSpan w:val="6"/>
          </w:tcPr>
          <w:p w:rsidR="00283F6B" w:rsidRPr="004F4D07" w:rsidRDefault="00283F6B" w:rsidP="003432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r w:rsidR="003432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283F6B" w:rsidRPr="004F4D07" w:rsidTr="0034324A">
        <w:trPr>
          <w:trHeight w:val="20"/>
        </w:trPr>
        <w:tc>
          <w:tcPr>
            <w:tcW w:w="675" w:type="dxa"/>
          </w:tcPr>
          <w:p w:rsidR="00283F6B" w:rsidRPr="004F4D07" w:rsidRDefault="0034324A" w:rsidP="000167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20</w:t>
            </w:r>
          </w:p>
        </w:tc>
        <w:tc>
          <w:tcPr>
            <w:tcW w:w="993" w:type="dxa"/>
          </w:tcPr>
          <w:p w:rsidR="00283F6B" w:rsidRPr="004F4D07" w:rsidRDefault="00283F6B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чисел 2, 3, 4, 5, 6 (в пределах 20)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(на равные части, в пределах 20)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</w:t>
            </w:r>
          </w:p>
        </w:tc>
        <w:tc>
          <w:tcPr>
            <w:tcW w:w="3544" w:type="dxa"/>
          </w:tcPr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  <w:p w:rsidR="00283F6B" w:rsidRPr="004F4D0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6C6B3A" w:rsidRDefault="006C6B3A" w:rsidP="006C6B3A">
      <w:r>
        <w:br w:type="page"/>
      </w:r>
    </w:p>
    <w:p w:rsidR="00BA160E" w:rsidRPr="00CA6487" w:rsidRDefault="00A30469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4567445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C6B3A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3"/>
      <w:bookmarkEnd w:id="34"/>
    </w:p>
    <w:p w:rsidR="006C6B3A" w:rsidRDefault="006C6B3A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3E26" w:rsidRDefault="00113E26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(136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4110"/>
        <w:gridCol w:w="3544"/>
        <w:gridCol w:w="3686"/>
      </w:tblGrid>
      <w:tr w:rsidR="00283F6B" w:rsidRPr="00007E97" w:rsidTr="00371737">
        <w:trPr>
          <w:trHeight w:val="20"/>
        </w:trPr>
        <w:tc>
          <w:tcPr>
            <w:tcW w:w="675" w:type="dxa"/>
            <w:vMerge w:val="restart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5" w:name="_Toc91582751"/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3" w:type="dxa"/>
            <w:vMerge w:val="restart"/>
            <w:vAlign w:val="center"/>
          </w:tcPr>
          <w:p w:rsidR="00283F6B" w:rsidRPr="005B79C9" w:rsidRDefault="00283F6B" w:rsidP="000A3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0" w:type="dxa"/>
            <w:vMerge w:val="restart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283F6B" w:rsidRPr="00007E97" w:rsidTr="00616536">
        <w:trPr>
          <w:trHeight w:val="20"/>
        </w:trPr>
        <w:tc>
          <w:tcPr>
            <w:tcW w:w="675" w:type="dxa"/>
            <w:vMerge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283F6B" w:rsidRPr="005B79C9" w:rsidRDefault="00283F6B" w:rsidP="00283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283F6B" w:rsidP="005B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изученного материала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283F6B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в пределах 100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числового ряда в пределах 100, места каждого числа в числовом ряду. Получение следующего, предыдущего числа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ряда круглых десятков в пределах 100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разрядов, их места в записи числа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состава двузначных чисел из десятков и единиц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числовой ряд 1—100 в прямом порядке; умеют откладывать, используя счетный материал, любые числа в пределах 100</w:t>
            </w:r>
          </w:p>
          <w:p w:rsidR="00283F6B" w:rsidRPr="00007E97" w:rsidRDefault="00283F6B" w:rsidP="00283F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состав двузначных чисел из десятков и единиц и умеют представлять числа в виде суммы разрядных слагаемых 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порядке, умеют считать, присчитывая, отсчитывая по единице и равными числовыми группами по 2, 5, 4, в пределах 100; умеют откладывать, используя счетный материал, любые числа в пределах 100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числа в виде суммы разрядных слагаемых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простых, составных задач в 2 арифметических действия (сложение, вычитание)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десяток, пользуются ею при выполнении вычитания однозначного числа из двузначного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</w:p>
          <w:p w:rsidR="00283F6B" w:rsidRPr="00007E97" w:rsidRDefault="00283F6B" w:rsidP="00283F6B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её при выполнении вычитания однозначного числа из двузначного 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сложения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83F6B" w:rsidRPr="00007E97" w:rsidRDefault="00283F6B" w:rsidP="00283F6B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686" w:type="dxa"/>
          </w:tcPr>
          <w:p w:rsidR="00283F6B" w:rsidRPr="00007E97" w:rsidRDefault="00283F6B" w:rsidP="00283F6B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Мера длины – миллиметр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длины: м, </w:t>
            </w:r>
            <w:proofErr w:type="spellStart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длины – миллиметром.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Запись: 1 мм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соотношением: 1 см = 10 мм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с помощью линейки с выражением результатов измерений в сантиметрах и миллиметрах (12 см 5 мм)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миллиметрах, в сантиметрах и миллиметрах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 (в миллиметрах, в сантиметрах и миллиметрах)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числа, полученные при измерении величин двумя мерами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в сантиметрах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полученные при измерении величин двумя мерами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(в миллиметрах, в сантиметрах и миллиметрах)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через разряд типа 30+40, 80-60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 сложение и вычитание круглых десятков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 без перехода через разряд типа 30+40, 80-60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100 без перехода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100 без перехода через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 приемами устных вычислений, с записью примеров в строчку: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и круглых десятков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2, 5 в пределах 100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35+22, 56-24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с помощью счётного материала,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кривые линии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незамкнутых кривых линий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замкнутые, незамкнутые кривые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понятия: замкнутые, незамкнутые кривые линии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2, ее воспроизведение на основе знания закономерностей построения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2 с проверкой правильности вычислений по таблице умножения числа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при измерении величин одной мерой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выражениях без скобок в 2 арифметических действия (сложение, вычитание, умножение)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</w:t>
            </w:r>
          </w:p>
        </w:tc>
      </w:tr>
      <w:tr w:rsidR="00283F6B" w:rsidRPr="00007E97" w:rsidTr="00371737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воспроизведение на основе знания закономерностей построения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четные и нечетные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2 с проверкой правильности вычислений по таблице деления на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выражениях без скобок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арифметических действия (сложение, вычитание, деление).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таблиц умножения числа 2 и деления на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арифметических действия (сложение, вычитание, деление)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 с помощью учителя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283F6B" w:rsidP="005B79C9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</w:t>
            </w:r>
            <w:r w:rsid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чисел с переходом через разряд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однозначным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однозначным числом с переходом через разряд приемами устных вычислений (запись примера в строчку).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значения числового выражения (решение примера) с помощью моделирования действия с использованием счетного материала,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подробной записью решения путем разложения второго слагаемого на два числа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 18+5, 3+28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арифметических действия (сложение, вычитание, умножение, деление)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двузначного числа с однозначным числом с переходом через разряд на основе приемов устных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двузначного числа с однозначным числом с переходом через разряд</w:t>
            </w:r>
            <w:r w:rsidR="003269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чисел: все случаи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линией, элементами ломаной линии: отрезки, вершины, углы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ломаной линии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двузначных чисел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линии: ломаная линия, отрезки, вершины, углы ломаной линии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 с помощь линейки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двузначных чисел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и используют в речи слова: ломаная линия, отрезки, вершины, углы ломаной линии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 с помощь линейки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 числа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вычислений (запись примера в строчку)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вычислений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сложения и вычитания двузначных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686" w:type="dxa"/>
          </w:tcPr>
          <w:p w:rsidR="00283F6B" w:rsidRPr="00007E97" w:rsidRDefault="00283F6B" w:rsidP="00283F6B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283F6B" w:rsidP="005B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</w:t>
            </w:r>
            <w:r w:rsid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деление чисел в пределах 100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3 в пределах 20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взаимосвязи сложения и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воспроизведение таблицы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математической записи (составлении примера)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умножения и деления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3 с проверкой правильности вычислений по таблице деления на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по содержанию (по 3)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3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4 в пределах 20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взаимосвязи сложения и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составление, воспроизведение на основе знания закономерностей построения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правильности вычислений по таблице умножения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переместительное свойство умножения 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математической записи (составлении примера)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умножения числа 4, на основе знания взаимосвязи умножения и деления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4 с проверкой правильности вычислений по таблице деления на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равные части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отрезок, равный длине ломаной с помощью циркуля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отрезок, равный длине ломаной с помощью циркуля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5 в пределах 20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взаимосвязи сложения и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основе знания закономерностей построения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5 с проверкой правильности вычислений по таблице умножения числа 5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умножения числа 5, на основе знания взаимосвязи умножения и деления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5 с проверкой правильности вычислений по таблице деления на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таблице умножения чисел 2, 3, 4,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переместительного свойства умножения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 с проверкой правильности вычислений по таблице умножения чисел 2, 3, 4, 5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Двойное обозначение времени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знания двойного обозначения времени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часа, получаса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2, 3, 4, 5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 и составляют пример, с помощью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и деления чисел 2, 3, 4,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одним способом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2, 3, 4, 5</w:t>
            </w:r>
            <w:r w:rsidR="003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 и составляют пример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2, 3, 4, 5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способами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количества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нахождение стоимости, цены на основе зависимости между ценой, количеством, стоимостью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отражением выполненных действий в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математической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«больше в …») и способом ее решения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решение простых арифметических задач на увеличение числа в несколько раз (с отношением «больше в …») в практическом плане на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решение простых арифметических задач на увеличение числа в несколько раз (с отношением «больше в …») в практическом плане на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действий с предметными совокупностями, иллюстрирования содержания задачи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единиц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стоимости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противоположные стороны квадрата, их свойство, смежные стороны прямоугольника (квадрата)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нелинованной бумаге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нелинованной бумаге) 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квадрат с помощью чертежного угольника (на нелинованной бумаге) самостоятельно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способами (прошло 3 часа 52 минуты, без 8 минут 4 часа, 17 минут шестого)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одним способом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тремя способами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(окружностей, многоугольников, линий)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пересечения, обозначение их буквой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пересекающихся, непересекающихся геометрических фигур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пересекающиеся, непересекающиеся геометрические фигуры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пересекающиеся, непересекающиеся геометрические фигуры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единицу (на основе переместительного свойства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686" w:type="dxa"/>
          </w:tcPr>
          <w:p w:rsidR="00283F6B" w:rsidRPr="00007E97" w:rsidRDefault="00283F6B" w:rsidP="00283F6B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283F6B" w:rsidP="005B79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Сложение и вычитани</w:t>
            </w:r>
            <w:r w:rsidR="005B79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чисел (письменные вычисления)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(письменные вычисления) без перехода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 без перехода через разряд в столбик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алгоритма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без перехода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случаев: сложение двузначных чисел (35 + 17);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получение 0 в разряде единиц (35 + 25)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двузначного и однозначного чисел типа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и с переходом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круглых десятков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60-23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62-24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случаев умножения чисел 2-9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и вычитание чисел в пределах 100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 перехода через разряд, с переходом через разряд на основе приемов письменных вычислений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283F6B" w:rsidRPr="00007E97" w:rsidRDefault="00283F6B" w:rsidP="00283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4E7190" w:rsidP="005B7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83F6B"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множение и деление с числами 0, 10 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умножения).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умножения числа 0.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умножения числа 0.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 Правило нахождения частного, если делимое равно 0; его использование при выполнении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числа на 10 (на основе переместительного свойства умножения)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произведения, если один из множителей равен 10; его использование при выполнении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 правила умножения числа 10.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 правила умножения числа 10.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основе взаимосвязи умножения и деления)</w:t>
            </w:r>
          </w:p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деления числа на 10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деления числа на 10</w:t>
            </w:r>
          </w:p>
          <w:p w:rsidR="00283F6B" w:rsidRPr="00007E97" w:rsidRDefault="00283F6B" w:rsidP="00283F6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283F6B" w:rsidRPr="00007E97" w:rsidTr="00371737">
        <w:trPr>
          <w:trHeight w:val="20"/>
        </w:trPr>
        <w:tc>
          <w:tcPr>
            <w:tcW w:w="15276" w:type="dxa"/>
            <w:gridSpan w:val="6"/>
            <w:vAlign w:val="center"/>
          </w:tcPr>
          <w:p w:rsidR="00283F6B" w:rsidRPr="00007E97" w:rsidRDefault="00283F6B" w:rsidP="005B79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r w:rsidR="005B79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283F6B" w:rsidRPr="00007E97" w:rsidTr="005B79C9">
        <w:trPr>
          <w:trHeight w:val="20"/>
        </w:trPr>
        <w:tc>
          <w:tcPr>
            <w:tcW w:w="675" w:type="dxa"/>
          </w:tcPr>
          <w:p w:rsidR="00283F6B" w:rsidRPr="00007E97" w:rsidRDefault="00616536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</w:tc>
        <w:tc>
          <w:tcPr>
            <w:tcW w:w="993" w:type="dxa"/>
          </w:tcPr>
          <w:p w:rsidR="00283F6B" w:rsidRPr="00007E97" w:rsidRDefault="001900E5" w:rsidP="00283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544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</w:tcPr>
          <w:p w:rsidR="00283F6B" w:rsidRPr="00007E97" w:rsidRDefault="00283F6B" w:rsidP="00283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</w:tbl>
    <w:p w:rsidR="006C6B3A" w:rsidRDefault="006C6B3A" w:rsidP="006C6B3A">
      <w:r>
        <w:br w:type="page"/>
      </w:r>
    </w:p>
    <w:p w:rsidR="00BA160E" w:rsidRPr="00CA6487" w:rsidRDefault="00A30469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4567446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C6B3A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5"/>
      <w:bookmarkEnd w:id="36"/>
    </w:p>
    <w:p w:rsidR="006C6B3A" w:rsidRDefault="006C6B3A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3E26" w:rsidRDefault="00113E26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(136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4110"/>
        <w:gridCol w:w="3544"/>
        <w:gridCol w:w="3686"/>
      </w:tblGrid>
      <w:tr w:rsidR="00CD3637" w:rsidRPr="00007E97" w:rsidTr="00616536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3637" w:rsidRPr="005B79C9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изученного материала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присчитывания, отсчитывания по 10 (40 + 10; 40 – 10), по 1 (42 + 1</w:t>
            </w:r>
            <w:r w:rsidR="0061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 + 42; 43 – 1); разрядного состава чисел (40 + 3; 3 + 40; 43 – 3; 43 – 40), с использованием переместительного свойства сложения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сложения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отсчитывание по 10 р. (10 к.) в пределах 100 р. (100 к.).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 монет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обратным действием – сложением.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сумме круглых десятков и числа100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однозначных, двузначных чисел из круглых десятков и числа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с помощью счётного материала,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количество суток в каждом месяце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двумя способами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каждом месяце с помощью календаря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каждом месяце с помощью календаря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100 без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пределах 100 без перехода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замкнутых и незамкнутых кривых линии: окружность, дуга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данным радиусом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равными по длине, разными по длине.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понятия: окружность, дуга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данным радиусом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дуга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данным радиусом, с радиусами, равными по длине, разными по длине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помощью циркуля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сложение одинаковых чисел (слагаемых)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умножением; замена умножения сложением (в пределах 20)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арифметических действия (сложение, вычитание, умножение)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составные задачи в 2 арифметических действия (сложение, вычитание, умножение)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составные задачи в 2 арифметических действия (сложение, вычитание, умножение)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действия деления (на равные части) в предметно-практической деятельности с отражением выполненных действий в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записи (составлении 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2, 3, 4 равные части (в пределах 20)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выполнение решения задач на основе действий с предметными совокупностями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Делят предметные совокупности на равные части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частного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Делят предметные совокупности на равные части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чисел с переходом через разряд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переходом через разряд приемами устных вычислений (запись примера в строчку)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выражениях без скобок в два арифметических действия (сложение, вычитание, умножение, деление)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hAnsi="Times New Roman" w:cs="Times New Roman"/>
                <w:sz w:val="24"/>
              </w:rPr>
              <w:t>двузначных чисел с переходом через разряд (45 + 16) на основе приемов устных вычислений (с помощью учителя)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hAnsi="Times New Roman" w:cs="Times New Roman"/>
                <w:sz w:val="24"/>
              </w:rPr>
              <w:t>двузначных чисел с переходом через разряд (45 + 16) на основе приемов устных вычислений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чисел: все случаи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однозначным числом с переходом через разряд, двузначных чисел с переходом через разряд приёмами устных вычислений (запись примера в строчку)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двузначного числа с однозначным числом, сложение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hAnsi="Times New Roman" w:cs="Times New Roman"/>
                <w:sz w:val="24"/>
              </w:rPr>
              <w:t>двузначных чисел с переходом через разряд на основе приемов устных 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двузначного числа с однозначным числом, сложение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hAnsi="Times New Roman" w:cs="Times New Roman"/>
                <w:sz w:val="24"/>
              </w:rPr>
              <w:t>двузначных чисел с переходом через разряд на основе приемов устных вычислений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с переходом через разряд приемами устных вычислений (запись примера в строчку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отрезков заданной длины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вычислений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сложения и вычитания двузначных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незамкнутые ломаные линии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Замкнутые, незамкнутые ломаные линии: распознавание, называние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незамкнутых ломаных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основе моделирования, построения)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ломаной линии из замкнутой ломаной (на основе моделирования)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 многоугольника – замкнутая ломаная линия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Моделируют, строят замкнутые, незамкнутые ломаные линии 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замкнутые, незамкнутые ломаные линии самостоятельно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Умножение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деление чисел в пределах 100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24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6 в пределах 20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взаимосвязи сложения и умножения)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основе знания закономерностей построения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6 с проверкой правильности вычислений по таблице умножения числа 6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цена, количество, стоимость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 равных частей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умножения и деления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табличных случаев деления на 6 с проверкой правильности вычислений по таблице деления на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6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6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стоимости, цены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Прямоугольники: прямоугольник, квадрат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прямоугольника: противоположные стороны прямоугольника, их свойство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нелинованной бумаге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основе знания закономерностей построения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7 с проверкой правильности вычислений по таблице умножения числа 7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 равных частей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умножения числа 7, на основе знания взаимосвязи умножения и деления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7 с проверкой правильности вычислений по таблице деления на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</w:p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«меньше в …») и способом ее решения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стоимости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переместительного свойства умножения, взаимосвязи сложения и умножения)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основе знания закономерностей построения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8 в пределах 100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 равных частей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умножения числа 8, на основе знания взаимосвязи умножения и деления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математической записи (составлении 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простых и составных арифметических задач, содержащих отношения «меньше в …», «больше в …», по краткой записи, предложенному сюжету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умножения числа 9 в пределах 100 (на основе переместительного свойства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умножения, взаимосвязи сложения и умножения)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основе знания закономерностей построения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9 с проверкой правильности вычислений по таблице умножения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9 в пределах 100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переместительное свойство умножения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правильность вычислений по таблице умножения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 равных частей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умножения числа 9, на основе знания взаимосвязи умножения и деления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деления на 9 с проверкой правильности вычислений по таблице деления на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Сложение и вычитани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чисел (письменные вычисления)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</w:p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письменных вычислений (с записью примера в столбик) следующих случаев: </w:t>
            </w:r>
          </w:p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CD3637" w:rsidRPr="00007E97" w:rsidRDefault="00CD3637" w:rsidP="00F12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из двузначного числа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34-9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получение в разности однозначного числа (62 – 54)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основе приемов письменных вычислений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F24DED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CD3637" w:rsidRPr="00007E97" w:rsidRDefault="00CD3637" w:rsidP="00F12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сложение и вычитание чисел в пределах 100 с переходом через разряд на основе приемов письменных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вычислений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множение и деление с числами 0, 10 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D975AF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числа 0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геометрических фигур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положения двух геометрических фигур на плоскости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моделируют взаимное положение двух геометрических фигур; нахождение точки пересечения без построения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моделируют, строят взаимное положение двух геометрических фигур; нахождение точки пересечения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D975AF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слагаемого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3637" w:rsidRPr="00007E97" w:rsidTr="00616536">
        <w:trPr>
          <w:trHeight w:val="20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CD3637" w:rsidRPr="00007E97" w:rsidRDefault="00CD3637" w:rsidP="00F12D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CD3637" w:rsidRPr="00007E97" w:rsidTr="00616536">
        <w:trPr>
          <w:trHeight w:val="20"/>
        </w:trPr>
        <w:tc>
          <w:tcPr>
            <w:tcW w:w="675" w:type="dxa"/>
            <w:shd w:val="clear" w:color="auto" w:fill="auto"/>
          </w:tcPr>
          <w:p w:rsidR="00CD3637" w:rsidRPr="00007E97" w:rsidRDefault="00D975AF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100</w:t>
            </w:r>
          </w:p>
        </w:tc>
        <w:tc>
          <w:tcPr>
            <w:tcW w:w="993" w:type="dxa"/>
            <w:shd w:val="clear" w:color="auto" w:fill="auto"/>
          </w:tcPr>
          <w:p w:rsidR="00CD3637" w:rsidRPr="00007E97" w:rsidRDefault="001900E5" w:rsidP="00F12D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544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686" w:type="dxa"/>
            <w:shd w:val="clear" w:color="auto" w:fill="auto"/>
          </w:tcPr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</w:p>
          <w:p w:rsidR="00CD3637" w:rsidRPr="00007E97" w:rsidRDefault="00CD3637" w:rsidP="00F1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</w:tbl>
    <w:p w:rsidR="00113E26" w:rsidRDefault="00113E26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B3A" w:rsidRDefault="006C6B3A" w:rsidP="006C6B3A">
      <w:bookmarkStart w:id="37" w:name="_Toc91582752"/>
    </w:p>
    <w:bookmarkEnd w:id="37"/>
    <w:p w:rsidR="00BB1DBB" w:rsidRDefault="00BB1DBB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  <w:sectPr w:rsidR="00BB1DBB" w:rsidSect="00BA160E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791368" w:rsidRPr="00FA76D4" w:rsidRDefault="00BA160E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разработке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рабочей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программы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тематическом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планировании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должны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быть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учтены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возможности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использования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электронных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(цифровых)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образовательных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ресурсов,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являющихся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учебно-методическими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материалами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(мультимедийные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программы,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электронные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учебники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задачники,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электронные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библиотеки,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виртуальные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лаборатории,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игровые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программы,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коллекции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цифровых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образовательных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ресурсов),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используемыми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для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обучения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воспитания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различных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групп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пользователей,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представленными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электронном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(цифровом)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виде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реализующими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дидактические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возможности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ИКТ,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содержание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которых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соответствует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об</w:t>
      </w:r>
      <w:r w:rsidR="000B6FE6" w:rsidRP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791368" w:rsidRPr="00FA76D4" w:rsidRDefault="00791368">
      <w:pPr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br w:type="page"/>
      </w:r>
    </w:p>
    <w:p w:rsidR="006206B0" w:rsidRPr="00FA76D4" w:rsidRDefault="00791368" w:rsidP="00791368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</w:p>
    <w:p w:rsidR="00791368" w:rsidRPr="00FA76D4" w:rsidRDefault="00791368" w:rsidP="007913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личностных результатов</w:t>
      </w:r>
    </w:p>
    <w:p w:rsidR="00791368" w:rsidRPr="00FA76D4" w:rsidRDefault="00791368" w:rsidP="0079136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продвижения</w:t>
      </w:r>
      <w:proofErr w:type="gramEnd"/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791368" w:rsidRPr="00FA76D4" w:rsidRDefault="00791368" w:rsidP="00791368">
      <w:pPr>
        <w:pStyle w:val="a6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791368" w:rsidRPr="00FA76D4" w:rsidRDefault="00791368" w:rsidP="00791368">
      <w:pPr>
        <w:pStyle w:val="a6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балл - минимальная динамика; </w:t>
      </w:r>
    </w:p>
    <w:p w:rsidR="00791368" w:rsidRPr="00FA76D4" w:rsidRDefault="00791368" w:rsidP="00791368">
      <w:pPr>
        <w:pStyle w:val="a6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791368" w:rsidRPr="00FA76D4" w:rsidRDefault="00791368" w:rsidP="00791368">
      <w:pPr>
        <w:pStyle w:val="a6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балла - значительная динамика. 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 в 1 классе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6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6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791368" w:rsidRPr="00FA76D4" w:rsidRDefault="00791368" w:rsidP="0079136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>«верно» - задание выполнено на 70 – 100 %;</w:t>
      </w:r>
    </w:p>
    <w:p w:rsidR="00791368" w:rsidRPr="00FA76D4" w:rsidRDefault="00791368" w:rsidP="0079136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791368" w:rsidRPr="00FA76D4" w:rsidRDefault="00791368" w:rsidP="0079136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 во 2 классе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учитываются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результатов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осуществляется по трёхбалльной системе: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является одним из методов учёта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при освоении </w:t>
      </w: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программы. При оценивании устных ответов по учебным предметам образовательного цикла принимается во внимание:</w:t>
      </w:r>
    </w:p>
    <w:p w:rsidR="00791368" w:rsidRPr="00FA76D4" w:rsidRDefault="00791368" w:rsidP="0079136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осознанности усвоения изученного материала; полнота ответа;</w:t>
      </w:r>
    </w:p>
    <w:p w:rsidR="00791368" w:rsidRPr="00FA76D4" w:rsidRDefault="00791368" w:rsidP="0079136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791368" w:rsidRPr="00FA76D4" w:rsidRDefault="00791368" w:rsidP="0079136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(интеллектуальными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«5» ставится, если вся работа выполнена без ошибок.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и правильно выполнена часть других заданий.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которых не предусматривается решение задач: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негрубые.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 в 3 классе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результатов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является одним из методов учёта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при освоении образовательной программы. При оценивании устных ответов по учебным предметам образовательного цикла принимается во внимание:</w:t>
      </w:r>
    </w:p>
    <w:p w:rsidR="00791368" w:rsidRPr="00FA76D4" w:rsidRDefault="00791368" w:rsidP="007913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осознанности усвоения изученного материала; полнота ответа;</w:t>
      </w:r>
    </w:p>
    <w:p w:rsidR="00791368" w:rsidRPr="00FA76D4" w:rsidRDefault="00791368" w:rsidP="007913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791368" w:rsidRPr="00FA76D4" w:rsidRDefault="00791368" w:rsidP="007913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</w:t>
      </w: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(интеллектуальными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и правильно выполнена часть других заданий.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которых не предусматривается решение задач: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негрубые.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 в 4 классе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учитываются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</w:t>
      </w:r>
    </w:p>
    <w:p w:rsidR="00791368" w:rsidRPr="00FA76D4" w:rsidRDefault="00791368" w:rsidP="0079136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FA76D4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FA76D4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791368" w:rsidRPr="00FA76D4" w:rsidRDefault="00791368" w:rsidP="00791368">
      <w:pPr>
        <w:pStyle w:val="a6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91368" w:rsidRPr="00FA76D4" w:rsidRDefault="00791368" w:rsidP="00791368">
      <w:pPr>
        <w:pStyle w:val="a6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91368" w:rsidRPr="00FA76D4" w:rsidRDefault="00791368" w:rsidP="00791368">
      <w:pPr>
        <w:pStyle w:val="a6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hAnsi="Times New Roman" w:cs="Times New Roman"/>
          <w:sz w:val="28"/>
          <w:szCs w:val="28"/>
          <w:lang w:eastAsia="ru-RU"/>
        </w:rPr>
        <w:t>2 балла - удовлетворительная динамика</w:t>
      </w:r>
    </w:p>
    <w:p w:rsidR="00791368" w:rsidRPr="00FA76D4" w:rsidRDefault="00791368" w:rsidP="00791368">
      <w:pPr>
        <w:pStyle w:val="a6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результатов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является одним из методов учёта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при освоении образовательной программы. При оценивании устных ответов по учебным предметам образовательного цикла принимается во внимание:</w:t>
      </w:r>
    </w:p>
    <w:p w:rsidR="00791368" w:rsidRPr="00FA76D4" w:rsidRDefault="00791368" w:rsidP="007913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осознанности усвоения изученного материала; полнота ответа;</w:t>
      </w:r>
    </w:p>
    <w:p w:rsidR="00791368" w:rsidRPr="00FA76D4" w:rsidRDefault="00791368" w:rsidP="007913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791368" w:rsidRPr="00FA76D4" w:rsidRDefault="00791368" w:rsidP="007913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</w:t>
      </w: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применению отдельных положений изучаемых предметов в повседневной жизни. Исправляет их с помощью учителя.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(интеллектуальными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proofErr w:type="gramStart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</w:t>
      </w:r>
      <w:proofErr w:type="gramEnd"/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и правильно выполнена часть других заданий.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которых не предусматривается решение задач: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негрубые.</w:t>
      </w:r>
    </w:p>
    <w:p w:rsidR="00791368" w:rsidRPr="00FA76D4" w:rsidRDefault="00791368" w:rsidP="007913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FA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 в 5 классе</w:t>
      </w:r>
    </w:p>
    <w:p w:rsidR="00791368" w:rsidRPr="00FA76D4" w:rsidRDefault="00791368" w:rsidP="0079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</w:t>
      </w:r>
      <w:r w:rsidRPr="00FA76D4">
        <w:rPr>
          <w:rFonts w:ascii="Times New Roman" w:hAnsi="Times New Roman" w:cs="Times New Roman"/>
          <w:sz w:val="28"/>
          <w:szCs w:val="28"/>
        </w:rPr>
        <w:lastRenderedPageBreak/>
        <w:t>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791368" w:rsidRPr="00FA76D4" w:rsidRDefault="00791368" w:rsidP="007913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D4">
        <w:rPr>
          <w:i/>
          <w:sz w:val="28"/>
          <w:szCs w:val="28"/>
        </w:rPr>
        <w:t>Оценка «5»</w:t>
      </w:r>
      <w:r w:rsidRPr="00FA76D4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791368" w:rsidRPr="00FA76D4" w:rsidRDefault="00791368" w:rsidP="007913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D4">
        <w:rPr>
          <w:i/>
          <w:sz w:val="28"/>
          <w:szCs w:val="28"/>
        </w:rPr>
        <w:t>Оценка «5»</w:t>
      </w:r>
      <w:r w:rsidRPr="00FA76D4">
        <w:rPr>
          <w:sz w:val="28"/>
          <w:szCs w:val="28"/>
        </w:rPr>
        <w:t xml:space="preserve"> ставится, если обучающийся:</w:t>
      </w:r>
    </w:p>
    <w:p w:rsidR="00791368" w:rsidRPr="00FA76D4" w:rsidRDefault="00791368" w:rsidP="00791368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791368" w:rsidRPr="00FA76D4" w:rsidRDefault="00791368" w:rsidP="00791368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791368" w:rsidRPr="00FA76D4" w:rsidRDefault="00791368" w:rsidP="00791368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791368" w:rsidRPr="00FA76D4" w:rsidRDefault="00791368" w:rsidP="00791368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791368" w:rsidRPr="00FA76D4" w:rsidRDefault="00791368" w:rsidP="00791368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FA76D4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791368" w:rsidRPr="00FA76D4" w:rsidRDefault="00791368" w:rsidP="007913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sz w:val="28"/>
          <w:szCs w:val="28"/>
        </w:rPr>
      </w:pPr>
      <w:r w:rsidRPr="00FA76D4">
        <w:rPr>
          <w:i/>
          <w:sz w:val="28"/>
          <w:szCs w:val="28"/>
        </w:rPr>
        <w:t>Оценка «4»</w:t>
      </w:r>
      <w:r w:rsidRPr="00FA76D4">
        <w:rPr>
          <w:sz w:val="28"/>
          <w:szCs w:val="28"/>
        </w:rPr>
        <w:t xml:space="preserve"> ставится, если обучающийся:</w:t>
      </w:r>
    </w:p>
    <w:p w:rsidR="00791368" w:rsidRPr="00FA76D4" w:rsidRDefault="00791368" w:rsidP="00791368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791368" w:rsidRPr="00FA76D4" w:rsidRDefault="00791368" w:rsidP="00791368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791368" w:rsidRPr="00FA76D4" w:rsidRDefault="00791368" w:rsidP="00791368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791368" w:rsidRPr="00FA76D4" w:rsidRDefault="00791368" w:rsidP="00791368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791368" w:rsidRPr="00FA76D4" w:rsidRDefault="00791368" w:rsidP="00791368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FA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6D4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791368" w:rsidRPr="00FA76D4" w:rsidRDefault="00791368" w:rsidP="0079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FA76D4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791368" w:rsidRPr="00FA76D4" w:rsidRDefault="00791368" w:rsidP="00791368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:rsidR="00791368" w:rsidRPr="00FA76D4" w:rsidRDefault="00791368" w:rsidP="00791368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791368" w:rsidRPr="00FA76D4" w:rsidRDefault="00791368" w:rsidP="00791368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lastRenderedPageBreak/>
        <w:t>понимает и записывает после обсуждения решение задачи под руководством учителя;</w:t>
      </w:r>
    </w:p>
    <w:p w:rsidR="00791368" w:rsidRPr="00FA76D4" w:rsidRDefault="00791368" w:rsidP="00791368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:rsidR="00791368" w:rsidRPr="00FA76D4" w:rsidRDefault="00791368" w:rsidP="00791368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791368" w:rsidRPr="00FA76D4" w:rsidRDefault="00791368" w:rsidP="007913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4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FA76D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76D4">
        <w:rPr>
          <w:rFonts w:ascii="Times New Roman" w:hAnsi="Times New Roman" w:cs="Times New Roman"/>
          <w:sz w:val="28"/>
          <w:szCs w:val="28"/>
        </w:rPr>
        <w:t>не ставится.</w:t>
      </w:r>
    </w:p>
    <w:sectPr w:rsidR="00791368" w:rsidRPr="00FA76D4" w:rsidSect="00BB1DB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37" w:rsidRDefault="00C11A37">
      <w:pPr>
        <w:spacing w:after="0" w:line="240" w:lineRule="auto"/>
      </w:pPr>
      <w:r>
        <w:separator/>
      </w:r>
    </w:p>
  </w:endnote>
  <w:endnote w:type="continuationSeparator" w:id="0">
    <w:p w:rsidR="00C11A37" w:rsidRDefault="00C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E" w:rsidRDefault="005600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24646"/>
      <w:docPartObj>
        <w:docPartGallery w:val="Page Numbers (Bottom of Page)"/>
        <w:docPartUnique/>
      </w:docPartObj>
    </w:sdtPr>
    <w:sdtContent>
      <w:p w:rsidR="005600BE" w:rsidRDefault="005600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E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600BE" w:rsidRDefault="005600BE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E" w:rsidRDefault="005600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37" w:rsidRDefault="00C11A37">
      <w:pPr>
        <w:spacing w:after="0" w:line="240" w:lineRule="auto"/>
      </w:pPr>
      <w:r>
        <w:separator/>
      </w:r>
    </w:p>
  </w:footnote>
  <w:footnote w:type="continuationSeparator" w:id="0">
    <w:p w:rsidR="00C11A37" w:rsidRDefault="00C1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E" w:rsidRDefault="005600B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E" w:rsidRDefault="005600B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E" w:rsidRDefault="005600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D65AD"/>
    <w:multiLevelType w:val="hybridMultilevel"/>
    <w:tmpl w:val="BC4C55B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2F1"/>
    <w:multiLevelType w:val="hybridMultilevel"/>
    <w:tmpl w:val="BFEEC26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D91295"/>
    <w:multiLevelType w:val="hybridMultilevel"/>
    <w:tmpl w:val="20AEFB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93738E"/>
    <w:multiLevelType w:val="hybridMultilevel"/>
    <w:tmpl w:val="BCCC4FB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102647"/>
    <w:multiLevelType w:val="hybridMultilevel"/>
    <w:tmpl w:val="49EC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20F54"/>
    <w:multiLevelType w:val="hybridMultilevel"/>
    <w:tmpl w:val="CE8670F2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7"/>
  </w:num>
  <w:num w:numId="5">
    <w:abstractNumId w:val="25"/>
  </w:num>
  <w:num w:numId="6">
    <w:abstractNumId w:val="29"/>
  </w:num>
  <w:num w:numId="7">
    <w:abstractNumId w:val="12"/>
  </w:num>
  <w:num w:numId="8">
    <w:abstractNumId w:val="21"/>
  </w:num>
  <w:num w:numId="9">
    <w:abstractNumId w:val="6"/>
  </w:num>
  <w:num w:numId="10">
    <w:abstractNumId w:val="31"/>
  </w:num>
  <w:num w:numId="11">
    <w:abstractNumId w:val="15"/>
  </w:num>
  <w:num w:numId="12">
    <w:abstractNumId w:val="18"/>
  </w:num>
  <w:num w:numId="13">
    <w:abstractNumId w:val="19"/>
  </w:num>
  <w:num w:numId="14">
    <w:abstractNumId w:val="23"/>
  </w:num>
  <w:num w:numId="15">
    <w:abstractNumId w:val="22"/>
  </w:num>
  <w:num w:numId="16">
    <w:abstractNumId w:val="11"/>
  </w:num>
  <w:num w:numId="17">
    <w:abstractNumId w:val="27"/>
  </w:num>
  <w:num w:numId="18">
    <w:abstractNumId w:val="26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0"/>
  </w:num>
  <w:num w:numId="24">
    <w:abstractNumId w:val="1"/>
  </w:num>
  <w:num w:numId="25">
    <w:abstractNumId w:val="20"/>
  </w:num>
  <w:num w:numId="26">
    <w:abstractNumId w:val="5"/>
  </w:num>
  <w:num w:numId="27">
    <w:abstractNumId w:val="2"/>
  </w:num>
  <w:num w:numId="28">
    <w:abstractNumId w:val="8"/>
  </w:num>
  <w:num w:numId="29">
    <w:abstractNumId w:val="17"/>
  </w:num>
  <w:num w:numId="30">
    <w:abstractNumId w:val="10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10970"/>
    <w:rsid w:val="000167C6"/>
    <w:rsid w:val="00020B22"/>
    <w:rsid w:val="00057B45"/>
    <w:rsid w:val="00064AB3"/>
    <w:rsid w:val="0006575E"/>
    <w:rsid w:val="00065C9B"/>
    <w:rsid w:val="000834EB"/>
    <w:rsid w:val="000A0443"/>
    <w:rsid w:val="000A3779"/>
    <w:rsid w:val="000B455B"/>
    <w:rsid w:val="000B6FE6"/>
    <w:rsid w:val="000F06C7"/>
    <w:rsid w:val="000F5B0B"/>
    <w:rsid w:val="00113E26"/>
    <w:rsid w:val="00133B91"/>
    <w:rsid w:val="001411CF"/>
    <w:rsid w:val="001417C0"/>
    <w:rsid w:val="00142F8D"/>
    <w:rsid w:val="00142FDB"/>
    <w:rsid w:val="0016143C"/>
    <w:rsid w:val="00164D09"/>
    <w:rsid w:val="00183780"/>
    <w:rsid w:val="00185375"/>
    <w:rsid w:val="001900E5"/>
    <w:rsid w:val="00195824"/>
    <w:rsid w:val="001B4FF1"/>
    <w:rsid w:val="001B5485"/>
    <w:rsid w:val="001D1CFE"/>
    <w:rsid w:val="001E34E2"/>
    <w:rsid w:val="002018EA"/>
    <w:rsid w:val="00203E0E"/>
    <w:rsid w:val="002045E5"/>
    <w:rsid w:val="0021269C"/>
    <w:rsid w:val="00221510"/>
    <w:rsid w:val="00221CE6"/>
    <w:rsid w:val="002229F1"/>
    <w:rsid w:val="00231609"/>
    <w:rsid w:val="00234959"/>
    <w:rsid w:val="002377A9"/>
    <w:rsid w:val="00260510"/>
    <w:rsid w:val="00277A90"/>
    <w:rsid w:val="00283F6B"/>
    <w:rsid w:val="00290A26"/>
    <w:rsid w:val="00300C47"/>
    <w:rsid w:val="00300D30"/>
    <w:rsid w:val="003013B8"/>
    <w:rsid w:val="003049A3"/>
    <w:rsid w:val="003124BC"/>
    <w:rsid w:val="003260BF"/>
    <w:rsid w:val="003269B8"/>
    <w:rsid w:val="00340183"/>
    <w:rsid w:val="003418E9"/>
    <w:rsid w:val="0034324A"/>
    <w:rsid w:val="00371737"/>
    <w:rsid w:val="003C0802"/>
    <w:rsid w:val="003C77BB"/>
    <w:rsid w:val="003E14C9"/>
    <w:rsid w:val="003E2FFC"/>
    <w:rsid w:val="003F621E"/>
    <w:rsid w:val="004024B3"/>
    <w:rsid w:val="00405001"/>
    <w:rsid w:val="00441D62"/>
    <w:rsid w:val="004433FA"/>
    <w:rsid w:val="00451E32"/>
    <w:rsid w:val="0047404E"/>
    <w:rsid w:val="004A31D7"/>
    <w:rsid w:val="004A7AD2"/>
    <w:rsid w:val="004B2FB2"/>
    <w:rsid w:val="004C0627"/>
    <w:rsid w:val="004C6248"/>
    <w:rsid w:val="004E0119"/>
    <w:rsid w:val="004E3A84"/>
    <w:rsid w:val="004E7190"/>
    <w:rsid w:val="00500327"/>
    <w:rsid w:val="0050104A"/>
    <w:rsid w:val="00502303"/>
    <w:rsid w:val="005537B7"/>
    <w:rsid w:val="005600BE"/>
    <w:rsid w:val="00566304"/>
    <w:rsid w:val="00593CD6"/>
    <w:rsid w:val="005B79C9"/>
    <w:rsid w:val="005C51EC"/>
    <w:rsid w:val="005D4437"/>
    <w:rsid w:val="005E4814"/>
    <w:rsid w:val="00603CA9"/>
    <w:rsid w:val="00603E0B"/>
    <w:rsid w:val="00616536"/>
    <w:rsid w:val="006206B0"/>
    <w:rsid w:val="006410D5"/>
    <w:rsid w:val="0066399F"/>
    <w:rsid w:val="00663F61"/>
    <w:rsid w:val="00666CEB"/>
    <w:rsid w:val="006752E5"/>
    <w:rsid w:val="00693968"/>
    <w:rsid w:val="006B6FAA"/>
    <w:rsid w:val="006C6B3A"/>
    <w:rsid w:val="006E3A99"/>
    <w:rsid w:val="00771030"/>
    <w:rsid w:val="00791368"/>
    <w:rsid w:val="00792CC4"/>
    <w:rsid w:val="007A52D6"/>
    <w:rsid w:val="007B055D"/>
    <w:rsid w:val="007D48A6"/>
    <w:rsid w:val="007E0665"/>
    <w:rsid w:val="007E44BF"/>
    <w:rsid w:val="00823958"/>
    <w:rsid w:val="008276B5"/>
    <w:rsid w:val="0083204D"/>
    <w:rsid w:val="0084154A"/>
    <w:rsid w:val="0085047A"/>
    <w:rsid w:val="008671B8"/>
    <w:rsid w:val="008A28D0"/>
    <w:rsid w:val="008B1812"/>
    <w:rsid w:val="008B1942"/>
    <w:rsid w:val="008C0206"/>
    <w:rsid w:val="008D787B"/>
    <w:rsid w:val="00907D14"/>
    <w:rsid w:val="00916BB0"/>
    <w:rsid w:val="00925ED4"/>
    <w:rsid w:val="00937CCF"/>
    <w:rsid w:val="00947A20"/>
    <w:rsid w:val="00957E65"/>
    <w:rsid w:val="00967B37"/>
    <w:rsid w:val="0099605D"/>
    <w:rsid w:val="009A5EBA"/>
    <w:rsid w:val="009B5D45"/>
    <w:rsid w:val="009B7C89"/>
    <w:rsid w:val="009C1179"/>
    <w:rsid w:val="009C74F5"/>
    <w:rsid w:val="00A1196C"/>
    <w:rsid w:val="00A24E75"/>
    <w:rsid w:val="00A30469"/>
    <w:rsid w:val="00A453CC"/>
    <w:rsid w:val="00A54B4A"/>
    <w:rsid w:val="00A76ABD"/>
    <w:rsid w:val="00A821EE"/>
    <w:rsid w:val="00AB792B"/>
    <w:rsid w:val="00AF2775"/>
    <w:rsid w:val="00B05A71"/>
    <w:rsid w:val="00B12B51"/>
    <w:rsid w:val="00B2549E"/>
    <w:rsid w:val="00B46FE9"/>
    <w:rsid w:val="00BA0431"/>
    <w:rsid w:val="00BA160E"/>
    <w:rsid w:val="00BA2421"/>
    <w:rsid w:val="00BA2D33"/>
    <w:rsid w:val="00BB1DBB"/>
    <w:rsid w:val="00BC29AE"/>
    <w:rsid w:val="00BC4D33"/>
    <w:rsid w:val="00BC6117"/>
    <w:rsid w:val="00BD4EA2"/>
    <w:rsid w:val="00BF11FE"/>
    <w:rsid w:val="00C11A37"/>
    <w:rsid w:val="00C30EB1"/>
    <w:rsid w:val="00C4195B"/>
    <w:rsid w:val="00C42277"/>
    <w:rsid w:val="00C51A0C"/>
    <w:rsid w:val="00CA6487"/>
    <w:rsid w:val="00CB060C"/>
    <w:rsid w:val="00CD3637"/>
    <w:rsid w:val="00CD6084"/>
    <w:rsid w:val="00CD7275"/>
    <w:rsid w:val="00D202EA"/>
    <w:rsid w:val="00D25890"/>
    <w:rsid w:val="00D31EDC"/>
    <w:rsid w:val="00D3784F"/>
    <w:rsid w:val="00D62ADD"/>
    <w:rsid w:val="00D64EB2"/>
    <w:rsid w:val="00D83FA4"/>
    <w:rsid w:val="00D93AE3"/>
    <w:rsid w:val="00D975AF"/>
    <w:rsid w:val="00DB34BE"/>
    <w:rsid w:val="00DD063C"/>
    <w:rsid w:val="00E308CF"/>
    <w:rsid w:val="00E35E18"/>
    <w:rsid w:val="00E52035"/>
    <w:rsid w:val="00E54B0B"/>
    <w:rsid w:val="00E60D25"/>
    <w:rsid w:val="00E73C15"/>
    <w:rsid w:val="00E73C6B"/>
    <w:rsid w:val="00E7568B"/>
    <w:rsid w:val="00E76EBD"/>
    <w:rsid w:val="00E81E17"/>
    <w:rsid w:val="00ED17C0"/>
    <w:rsid w:val="00EE68A2"/>
    <w:rsid w:val="00F0029E"/>
    <w:rsid w:val="00F1028F"/>
    <w:rsid w:val="00F1078A"/>
    <w:rsid w:val="00F12DAC"/>
    <w:rsid w:val="00F24DED"/>
    <w:rsid w:val="00F4607D"/>
    <w:rsid w:val="00F502C2"/>
    <w:rsid w:val="00F56D7E"/>
    <w:rsid w:val="00F606E2"/>
    <w:rsid w:val="00F6629D"/>
    <w:rsid w:val="00F834B5"/>
    <w:rsid w:val="00FA76D4"/>
    <w:rsid w:val="00FB4A74"/>
    <w:rsid w:val="00FB7ACC"/>
    <w:rsid w:val="00FD667A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24B3"/>
  <w15:docId w15:val="{1192ED58-5BAE-4DFA-92CE-BDE79DE6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0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784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DB34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907D14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07D1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BA160E"/>
  </w:style>
  <w:style w:type="paragraph" w:styleId="aa">
    <w:name w:val="footer"/>
    <w:basedOn w:val="a"/>
    <w:link w:val="13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BA160E"/>
  </w:style>
  <w:style w:type="character" w:customStyle="1" w:styleId="30">
    <w:name w:val="Заголовок 3 Знак"/>
    <w:basedOn w:val="a0"/>
    <w:link w:val="3"/>
    <w:uiPriority w:val="9"/>
    <w:semiHidden/>
    <w:rsid w:val="00BA1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B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A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60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BA160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60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A160E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60E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BA160E"/>
    <w:rPr>
      <w:color w:val="954F72" w:themeColor="followedHyperlink"/>
      <w:u w:val="single"/>
    </w:rPr>
  </w:style>
  <w:style w:type="table" w:styleId="af3">
    <w:name w:val="Table Grid"/>
    <w:basedOn w:val="a1"/>
    <w:uiPriority w:val="39"/>
    <w:rsid w:val="008B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1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1812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8B1812"/>
  </w:style>
  <w:style w:type="paragraph" w:customStyle="1" w:styleId="msonormal0">
    <w:name w:val="msonormal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B1812"/>
  </w:style>
  <w:style w:type="paragraph" w:customStyle="1" w:styleId="c1">
    <w:name w:val="c1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1812"/>
  </w:style>
  <w:style w:type="paragraph" w:customStyle="1" w:styleId="c6">
    <w:name w:val="c6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8B1812"/>
  </w:style>
  <w:style w:type="character" w:customStyle="1" w:styleId="c16">
    <w:name w:val="c16"/>
    <w:basedOn w:val="a0"/>
    <w:rsid w:val="008B1812"/>
  </w:style>
  <w:style w:type="character" w:customStyle="1" w:styleId="c41">
    <w:name w:val="c41"/>
    <w:basedOn w:val="a0"/>
    <w:rsid w:val="008B1812"/>
  </w:style>
  <w:style w:type="paragraph" w:customStyle="1" w:styleId="c3">
    <w:name w:val="c3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B1812"/>
  </w:style>
  <w:style w:type="paragraph" w:customStyle="1" w:styleId="c10">
    <w:name w:val="c10"/>
    <w:basedOn w:val="a"/>
    <w:rsid w:val="008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1812"/>
  </w:style>
  <w:style w:type="character" w:customStyle="1" w:styleId="ad">
    <w:name w:val="Без интервала Знак"/>
    <w:link w:val="ac"/>
    <w:uiPriority w:val="1"/>
    <w:rsid w:val="008B1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8B1812"/>
  </w:style>
  <w:style w:type="numbering" w:customStyle="1" w:styleId="110">
    <w:name w:val="Нет списка11"/>
    <w:next w:val="a2"/>
    <w:uiPriority w:val="99"/>
    <w:semiHidden/>
    <w:unhideWhenUsed/>
    <w:rsid w:val="00283F6B"/>
  </w:style>
  <w:style w:type="paragraph" w:customStyle="1" w:styleId="c439">
    <w:name w:val="c439"/>
    <w:basedOn w:val="a"/>
    <w:rsid w:val="0028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F6B"/>
  </w:style>
  <w:style w:type="paragraph" w:customStyle="1" w:styleId="c177">
    <w:name w:val="c177"/>
    <w:basedOn w:val="a"/>
    <w:rsid w:val="0028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4A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5F6C-8ACA-47C7-B8A8-0F326CA6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45007</Words>
  <Characters>256543</Characters>
  <Application>Microsoft Office Word</Application>
  <DocSecurity>0</DocSecurity>
  <Lines>2137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9</cp:revision>
  <dcterms:created xsi:type="dcterms:W3CDTF">2023-11-24T08:37:00Z</dcterms:created>
  <dcterms:modified xsi:type="dcterms:W3CDTF">2024-11-19T08:53:00Z</dcterms:modified>
</cp:coreProperties>
</file>