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F46AF" w14:textId="77777777" w:rsidR="00BD2A7A" w:rsidRPr="00A02161" w:rsidRDefault="00BD2A7A" w:rsidP="00BD2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921278" w14:textId="77777777" w:rsidR="00407BDE" w:rsidRPr="00407BDE" w:rsidRDefault="00407BDE" w:rsidP="00AE40BE">
      <w:pPr>
        <w:jc w:val="right"/>
        <w:rPr>
          <w:rFonts w:ascii="Times New Roman" w:hAnsi="Times New Roman" w:cs="Times New Roman"/>
          <w:sz w:val="28"/>
          <w:szCs w:val="28"/>
        </w:rPr>
      </w:pPr>
      <w:r w:rsidRPr="00407BDE">
        <w:rPr>
          <w:rFonts w:ascii="Times New Roman" w:hAnsi="Times New Roman" w:cs="Times New Roman"/>
          <w:sz w:val="28"/>
          <w:szCs w:val="28"/>
        </w:rPr>
        <w:t>ПРОЕКТ</w:t>
      </w:r>
    </w:p>
    <w:p w14:paraId="2CDB2776" w14:textId="77777777" w:rsidR="00407BDE" w:rsidRPr="00407BDE" w:rsidRDefault="00407BDE" w:rsidP="00407B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5B79A" w14:textId="77777777" w:rsidR="00407BDE" w:rsidRPr="00407BDE" w:rsidRDefault="00407BDE" w:rsidP="00AE40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BDE">
        <w:rPr>
          <w:rFonts w:ascii="Times New Roman" w:hAnsi="Times New Roman" w:cs="Times New Roman"/>
          <w:sz w:val="28"/>
          <w:szCs w:val="28"/>
        </w:rPr>
        <w:t>ФЕДЕРАЛЬНАЯ РАБОЧАЯ ПРОГРАММА ОСНОВНОГО ОБЩЕГО</w:t>
      </w:r>
    </w:p>
    <w:p w14:paraId="55D3C973" w14:textId="2C81C8EB" w:rsidR="00407BDE" w:rsidRPr="00407BDE" w:rsidRDefault="00407BDE" w:rsidP="00AE40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BDE">
        <w:rPr>
          <w:rFonts w:ascii="Times New Roman" w:hAnsi="Times New Roman" w:cs="Times New Roman"/>
          <w:sz w:val="28"/>
          <w:szCs w:val="28"/>
        </w:rPr>
        <w:t xml:space="preserve">ОБРАЗОВАНИЯ ДЛЯ ОБУЧАЮЩИХСЯ С </w:t>
      </w:r>
      <w:r w:rsidR="00F07E8F">
        <w:rPr>
          <w:rFonts w:ascii="Times New Roman" w:hAnsi="Times New Roman" w:cs="Times New Roman"/>
          <w:sz w:val="28"/>
          <w:szCs w:val="28"/>
        </w:rPr>
        <w:t>РАССТРОЙСТВАМИ АУТИСТИЧЕСКОГО СПЕКТРА</w:t>
      </w:r>
      <w:r w:rsidRPr="00407BDE">
        <w:rPr>
          <w:rFonts w:ascii="Times New Roman" w:hAnsi="Times New Roman" w:cs="Times New Roman"/>
          <w:sz w:val="28"/>
          <w:szCs w:val="28"/>
        </w:rPr>
        <w:t xml:space="preserve"> (ВАРИАНТ </w:t>
      </w:r>
      <w:r w:rsidR="00F07E8F">
        <w:rPr>
          <w:rFonts w:ascii="Times New Roman" w:hAnsi="Times New Roman" w:cs="Times New Roman"/>
          <w:sz w:val="28"/>
          <w:szCs w:val="28"/>
        </w:rPr>
        <w:t>8</w:t>
      </w:r>
      <w:r w:rsidRPr="00407BDE">
        <w:rPr>
          <w:rFonts w:ascii="Times New Roman" w:hAnsi="Times New Roman" w:cs="Times New Roman"/>
          <w:sz w:val="28"/>
          <w:szCs w:val="28"/>
        </w:rPr>
        <w:t>.2)</w:t>
      </w:r>
    </w:p>
    <w:p w14:paraId="38E4306C" w14:textId="77777777" w:rsidR="00407BDE" w:rsidRPr="00407BDE" w:rsidRDefault="00407BDE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226B70" w14:textId="54D86C11" w:rsidR="00407BDE" w:rsidRPr="00407BDE" w:rsidRDefault="00407BDE" w:rsidP="00AE4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14:paraId="73D7D46E" w14:textId="0A059D57" w:rsidR="000E0B9B" w:rsidRDefault="00407BDE" w:rsidP="00AE40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BDE">
        <w:rPr>
          <w:rFonts w:ascii="Times New Roman" w:hAnsi="Times New Roman" w:cs="Times New Roman"/>
          <w:sz w:val="28"/>
          <w:szCs w:val="28"/>
        </w:rPr>
        <w:t>(5-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7BDE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14:paraId="4B3C3340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86EA87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0136F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673BA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A25759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FDD4AF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5383C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DB169C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F3D14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D72360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74DE22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7AAA66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E7E233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DD7B85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8719C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B54C5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0075E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7A074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34CFE" w14:textId="77777777" w:rsidR="000E0B9B" w:rsidRDefault="000E0B9B" w:rsidP="00407B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57FCC8" w14:textId="10FE8213" w:rsidR="00C2505A" w:rsidRPr="00EA311F" w:rsidRDefault="0005198C" w:rsidP="00EA31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0E0B9B">
        <w:rPr>
          <w:rFonts w:ascii="Times New Roman" w:hAnsi="Times New Roman" w:cs="Times New Roman"/>
          <w:sz w:val="28"/>
          <w:szCs w:val="28"/>
        </w:rPr>
        <w:t xml:space="preserve"> 202</w:t>
      </w:r>
      <w:r w:rsidR="002E52DA">
        <w:rPr>
          <w:rFonts w:ascii="Times New Roman" w:hAnsi="Times New Roman" w:cs="Times New Roman"/>
          <w:sz w:val="28"/>
          <w:szCs w:val="28"/>
        </w:rPr>
        <w:t>4</w:t>
      </w:r>
      <w:r w:rsidR="00BD2A7A" w:rsidRPr="00EE6CC0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 w:bidi="ar-SA"/>
        </w:rPr>
        <w:id w:val="156915343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308F55D9" w14:textId="7FB33C88" w:rsidR="00C2505A" w:rsidRPr="00C2505A" w:rsidRDefault="00C2505A" w:rsidP="00C2505A">
          <w:pPr>
            <w:pStyle w:val="afb"/>
            <w:spacing w:line="360" w:lineRule="auto"/>
            <w:rPr>
              <w:rFonts w:asciiTheme="majorBidi" w:hAnsiTheme="majorBidi"/>
              <w:color w:val="000000" w:themeColor="text1"/>
            </w:rPr>
          </w:pPr>
          <w:r w:rsidRPr="00C2505A">
            <w:rPr>
              <w:rFonts w:asciiTheme="majorBidi" w:hAnsiTheme="majorBidi"/>
              <w:color w:val="000000" w:themeColor="text1"/>
            </w:rPr>
            <w:t>О</w:t>
          </w:r>
          <w:r>
            <w:rPr>
              <w:rFonts w:asciiTheme="majorBidi" w:hAnsiTheme="majorBidi"/>
              <w:color w:val="000000" w:themeColor="text1"/>
            </w:rPr>
            <w:t>ГЛАВЛЕНИЕ</w:t>
          </w:r>
        </w:p>
        <w:p w14:paraId="05DD248D" w14:textId="12CAB968" w:rsidR="00C2505A" w:rsidRPr="00C2505A" w:rsidRDefault="00C2505A" w:rsidP="00C2505A">
          <w:pPr>
            <w:pStyle w:val="13"/>
            <w:tabs>
              <w:tab w:val="right" w:leader="dot" w:pos="948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r w:rsidRPr="00C2505A">
            <w:rPr>
              <w:rFonts w:ascii="Times New Roman" w:hAnsi="Times New Roman" w:cs="Times New Roman"/>
              <w:b w:val="0"/>
              <w:bCs w:val="0"/>
              <w:i w:val="0"/>
              <w:sz w:val="28"/>
            </w:rPr>
            <w:fldChar w:fldCharType="begin"/>
          </w:r>
          <w:r w:rsidRPr="00C2505A">
            <w:rPr>
              <w:rFonts w:ascii="Times New Roman" w:hAnsi="Times New Roman" w:cs="Times New Roman"/>
              <w:b w:val="0"/>
              <w:i w:val="0"/>
              <w:sz w:val="28"/>
            </w:rPr>
            <w:instrText>TOC \o "1-3" \h \z \u</w:instrText>
          </w:r>
          <w:r w:rsidRPr="00C2505A">
            <w:rPr>
              <w:rFonts w:ascii="Times New Roman" w:hAnsi="Times New Roman" w:cs="Times New Roman"/>
              <w:b w:val="0"/>
              <w:bCs w:val="0"/>
              <w:i w:val="0"/>
              <w:sz w:val="28"/>
            </w:rPr>
            <w:fldChar w:fldCharType="separate"/>
          </w:r>
          <w:hyperlink w:anchor="_Toc181190792" w:history="1">
            <w:r w:rsidRP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ПОЯСНИТЕЛЬНАЯ ЗАПИСКА</w:t>
            </w:r>
            <w:r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ab/>
            </w:r>
            <w:r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begin"/>
            </w:r>
            <w:r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instrText xml:space="preserve"> PAGEREF _Toc181190792 \h </w:instrText>
            </w:r>
            <w:r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</w:r>
            <w:r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separate"/>
            </w:r>
            <w:r w:rsidR="0071342B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>4</w:t>
            </w:r>
            <w:r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0FCFE9FA" w14:textId="5E3A62E5" w:rsidR="00C2505A" w:rsidRPr="00C2505A" w:rsidRDefault="00F175F9" w:rsidP="00C2505A">
          <w:pPr>
            <w:pStyle w:val="13"/>
            <w:tabs>
              <w:tab w:val="right" w:leader="dot" w:pos="948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81190793" w:history="1">
            <w:r w:rsidR="00C2505A" w:rsidRP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>СОДЕРЖАНИЕ УЧЕБНОГО ПРЕДМЕТА  «ИЗОБРАЗИТЕЛЬНОЕ ИСКУССТВО»</w: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ab/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begin"/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instrText xml:space="preserve"> PAGEREF _Toc181190793 \h </w:instrTex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separate"/>
            </w:r>
            <w:r w:rsidR="0071342B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>11</w: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364FCA80" w14:textId="3C5AB620" w:rsidR="00C2505A" w:rsidRPr="00C2505A" w:rsidRDefault="00F175F9" w:rsidP="00C2505A">
          <w:pPr>
            <w:pStyle w:val="13"/>
            <w:tabs>
              <w:tab w:val="right" w:leader="dot" w:pos="948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81190794" w:history="1">
            <w:r w:rsidR="00C2505A" w:rsidRP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П</w:t>
            </w:r>
            <w:r w:rsid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ЛАНИРУЕМЫЕ РЕЗУЛЬТАТЫ ОСВОЕНИЯ УЧЕБНОГО ПРЕДМЕТА «ИЗОБРАЗИТЕЛЬНОЕ ИСКУССТВО</w:t>
            </w:r>
            <w:r w:rsidR="00C2505A" w:rsidRP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>»</w:t>
            </w:r>
            <w:r w:rsid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 xml:space="preserve"> НА УРОВНЕ ОСНОВНОГО ОБЩЕГО ОБРАЗОВАНИЯ </w: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ab/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begin"/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instrText xml:space="preserve"> PAGEREF _Toc181190794 \h </w:instrTex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separate"/>
            </w:r>
            <w:r w:rsidR="0071342B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>29</w: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2E18708F" w14:textId="086A9761" w:rsidR="00C2505A" w:rsidRPr="00C2505A" w:rsidRDefault="00F175F9" w:rsidP="00C2505A">
          <w:pPr>
            <w:pStyle w:val="13"/>
            <w:tabs>
              <w:tab w:val="right" w:leader="dot" w:pos="948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81190795" w:history="1">
            <w:r w:rsidR="00C2505A" w:rsidRP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>Т</w:t>
            </w:r>
            <w:r w:rsid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ЕМАТИЧЕСКОЕ ПЛАНИРОВАНИЕ</w: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ab/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begin"/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instrText xml:space="preserve"> PAGEREF _Toc181190795 \h </w:instrTex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separate"/>
            </w:r>
            <w:r w:rsidR="0071342B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>59</w: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7AA2F28A" w14:textId="52F5F89F" w:rsidR="00C2505A" w:rsidRPr="00C2505A" w:rsidRDefault="00F175F9" w:rsidP="00C2505A">
          <w:pPr>
            <w:pStyle w:val="13"/>
            <w:tabs>
              <w:tab w:val="right" w:leader="dot" w:pos="948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81190796" w:history="1">
            <w:r w:rsidR="00C2505A" w:rsidRP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П</w:t>
            </w:r>
            <w:r w:rsid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ОДХОДЫ К ОЦЕНИВАНИЮ ПЛАНИРУЕМЫХ РЕЗУЛЬТАТОВ ОБУЧЕНИЯ</w: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ab/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begin"/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instrText xml:space="preserve"> PAGEREF _Toc181190796 \h </w:instrTex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separate"/>
            </w:r>
            <w:r w:rsidR="0071342B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>107</w: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583F9B1B" w14:textId="4450DB65" w:rsidR="00C2505A" w:rsidRPr="00C2505A" w:rsidRDefault="00F175F9" w:rsidP="00C2505A">
          <w:pPr>
            <w:pStyle w:val="13"/>
            <w:tabs>
              <w:tab w:val="right" w:leader="dot" w:pos="9488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81190797" w:history="1">
            <w:r w:rsidR="00C2505A" w:rsidRP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>С</w:t>
            </w:r>
            <w:r w:rsidR="00C2505A">
              <w:rPr>
                <w:rStyle w:val="afc"/>
                <w:rFonts w:ascii="Times New Roman" w:hAnsi="Times New Roman" w:cs="Times New Roman"/>
                <w:b w:val="0"/>
                <w:i w:val="0"/>
                <w:noProof/>
                <w:sz w:val="28"/>
              </w:rPr>
              <w:t>ПЕЦИАЛЬНЫЕ УСЛОВИЯ РЕАЛИЗАЦИИ ДИСЦИПЛИНЫ</w: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ab/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begin"/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instrText xml:space="preserve"> PAGEREF _Toc181190797 \h </w:instrTex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separate"/>
            </w:r>
            <w:r w:rsidR="0071342B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t>108</w:t>
            </w:r>
            <w:r w:rsidR="00C2505A" w:rsidRPr="00C2505A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1B2E4822" w14:textId="77777777" w:rsidR="00C2505A" w:rsidRPr="00C2505A" w:rsidRDefault="00C2505A" w:rsidP="00C2505A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2505A">
            <w:rPr>
              <w:rFonts w:ascii="Times New Roman" w:hAnsi="Times New Roman" w:cs="Times New Roman"/>
              <w:bCs/>
              <w:noProof/>
              <w:sz w:val="28"/>
              <w:szCs w:val="28"/>
            </w:rPr>
            <w:fldChar w:fldCharType="end"/>
          </w:r>
        </w:p>
      </w:sdtContent>
    </w:sdt>
    <w:p w14:paraId="7EDC76F2" w14:textId="3481CDB6" w:rsidR="000E0B9B" w:rsidRDefault="000E0B9B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BDA132" w14:textId="2419799E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5B6E74" w14:textId="70062547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D0FC45" w14:textId="195FDE38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DCBE7F" w14:textId="18999EEA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724575" w14:textId="69084E37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AD8E7C" w14:textId="3957D331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4DC2AF" w14:textId="78912DE0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99E4BB" w14:textId="3ED9A43B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7E407A" w14:textId="61CDD86D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F4BE11" w14:textId="1B713FFD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B09A16" w14:textId="13198B15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F94E5D" w14:textId="6E5DF714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67889E" w14:textId="3F84D313" w:rsidR="00C2505A" w:rsidRDefault="00C2505A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A24E80" w14:textId="77777777" w:rsidR="00BA20CC" w:rsidRDefault="00BA20CC" w:rsidP="000E0B9B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52A510" w14:textId="7CE12292" w:rsidR="00AD108F" w:rsidRPr="0005198C" w:rsidRDefault="00407BDE" w:rsidP="00C2505A">
      <w:pPr>
        <w:pStyle w:val="a3"/>
        <w:spacing w:line="360" w:lineRule="auto"/>
        <w:rPr>
          <w:rFonts w:ascii="SchoolBookSanPin Cyr" w:hAnsi="SchoolBookSanPin Cyr" w:cs="SchoolBookSanPin Cyr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Федеральная </w:t>
      </w:r>
      <w:r w:rsidR="00AD108F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рабочая программа (далее Программа) по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учебному предмету</w:t>
      </w:r>
      <w:r w:rsidR="00AD108F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D108F" w:rsidRPr="0005198C">
        <w:rPr>
          <w:rFonts w:ascii="Times New Roman" w:hAnsi="Times New Roman" w:cs="Times New Roman"/>
          <w:bCs/>
          <w:color w:val="auto"/>
          <w:sz w:val="28"/>
          <w:szCs w:val="28"/>
        </w:rPr>
        <w:t>Изобразительное искусство</w:t>
      </w:r>
      <w:r w:rsidR="00AD108F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» адресована обучающимся с </w:t>
      </w:r>
      <w:r w:rsidR="002E52DA" w:rsidRPr="0005198C">
        <w:rPr>
          <w:rFonts w:ascii="Times New Roman" w:hAnsi="Times New Roman" w:cs="Times New Roman"/>
          <w:color w:val="auto"/>
          <w:sz w:val="28"/>
          <w:szCs w:val="28"/>
        </w:rPr>
        <w:t>расстройствами аутистического спектра (РАС)</w:t>
      </w:r>
      <w:r w:rsidR="00AD108F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, получающим основное общее образование.  </w:t>
      </w:r>
      <w:proofErr w:type="gramStart"/>
      <w:r w:rsidR="00AD108F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разработана </w:t>
      </w:r>
      <w:r w:rsidR="00AD108F" w:rsidRPr="0005198C">
        <w:rPr>
          <w:rFonts w:ascii="SchoolBookSanPin Cyr" w:hAnsi="SchoolBookSanPin Cyr" w:cs="SchoolBookSanPin Cyr"/>
          <w:color w:val="auto"/>
          <w:sz w:val="28"/>
          <w:szCs w:val="28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bookmarkStart w:id="0" w:name="_Hlk95042583"/>
      <w:proofErr w:type="spellStart"/>
      <w:r w:rsidR="00AD108F" w:rsidRPr="0005198C">
        <w:rPr>
          <w:rFonts w:ascii="SchoolBookSanPin Cyr" w:hAnsi="SchoolBookSanPin Cyr" w:cs="SchoolBookSanPin Cyr"/>
          <w:color w:val="auto"/>
          <w:sz w:val="28"/>
          <w:szCs w:val="28"/>
        </w:rPr>
        <w:t>Минпросвещения</w:t>
      </w:r>
      <w:proofErr w:type="spellEnd"/>
      <w:r w:rsidR="00AD108F" w:rsidRPr="0005198C">
        <w:rPr>
          <w:rFonts w:ascii="SchoolBookSanPin Cyr" w:hAnsi="SchoolBookSanPin Cyr" w:cs="SchoolBookSanPin Cyr"/>
          <w:color w:val="auto"/>
          <w:sz w:val="28"/>
          <w:szCs w:val="28"/>
        </w:rPr>
        <w:t xml:space="preserve"> России</w:t>
      </w:r>
      <w:bookmarkEnd w:id="0"/>
      <w:r w:rsidR="00AD108F" w:rsidRPr="0005198C">
        <w:rPr>
          <w:rFonts w:ascii="SchoolBookSanPin Cyr" w:hAnsi="SchoolBookSanPin Cyr" w:cs="SchoolBookSanPin Cyr"/>
          <w:color w:val="auto"/>
          <w:sz w:val="28"/>
          <w:szCs w:val="28"/>
        </w:rPr>
        <w:t xml:space="preserve"> от 31.05.2021 г. № 287, зарегистрирован Министерством юстиции Российской Федерации 05.07.2021 г., рег. номер — 64101) (далее — ФГОС ООО),</w:t>
      </w:r>
      <w:r w:rsidR="00404682" w:rsidRPr="00404682">
        <w:rPr>
          <w:rFonts w:ascii="SchoolBookSanPin Cyr" w:hAnsi="SchoolBookSanPin Cyr" w:cs="SchoolBookSanPin Cyr"/>
          <w:color w:val="auto"/>
          <w:sz w:val="28"/>
          <w:szCs w:val="28"/>
        </w:rPr>
        <w:t xml:space="preserve"> </w:t>
      </w:r>
      <w:r w:rsidR="00BB4F36" w:rsidRPr="0005198C">
        <w:rPr>
          <w:rFonts w:ascii="SchoolBookSanPin Cyr" w:hAnsi="SchoolBookSanPin Cyr" w:cs="SchoolBookSanPin Cyr"/>
          <w:color w:val="auto"/>
          <w:sz w:val="28"/>
          <w:szCs w:val="28"/>
        </w:rPr>
        <w:t xml:space="preserve">Федеральной </w:t>
      </w:r>
      <w:r w:rsidR="00AD3D77">
        <w:rPr>
          <w:rFonts w:ascii="SchoolBookSanPin Cyr" w:hAnsi="SchoolBookSanPin Cyr" w:cs="SchoolBookSanPin Cyr"/>
          <w:color w:val="auto"/>
          <w:sz w:val="28"/>
          <w:szCs w:val="28"/>
        </w:rPr>
        <w:t xml:space="preserve">адаптированной </w:t>
      </w:r>
      <w:r w:rsidR="00BB4F36" w:rsidRPr="0005198C">
        <w:rPr>
          <w:rFonts w:ascii="SchoolBookSanPin Cyr" w:hAnsi="SchoolBookSanPin Cyr" w:cs="SchoolBookSanPin Cyr"/>
          <w:color w:val="auto"/>
          <w:sz w:val="28"/>
          <w:szCs w:val="28"/>
        </w:rPr>
        <w:t>образовательной программы  основного общего образования</w:t>
      </w:r>
      <w:r w:rsidR="00AD3D77">
        <w:rPr>
          <w:rFonts w:ascii="SchoolBookSanPin Cyr" w:hAnsi="SchoolBookSanPin Cyr" w:cs="SchoolBookSanPin Cyr"/>
          <w:color w:val="auto"/>
          <w:sz w:val="28"/>
          <w:szCs w:val="28"/>
        </w:rPr>
        <w:t xml:space="preserve"> для обучающихся с ОВЗ </w:t>
      </w:r>
      <w:r w:rsidR="00BB4F36" w:rsidRPr="0005198C">
        <w:rPr>
          <w:color w:val="auto"/>
        </w:rPr>
        <w:t xml:space="preserve"> </w:t>
      </w:r>
      <w:r w:rsidR="00BB4F36" w:rsidRPr="0005198C">
        <w:rPr>
          <w:rFonts w:ascii="SchoolBookSanPin Cyr" w:hAnsi="SchoolBookSanPin Cyr" w:cs="SchoolBookSanPin Cyr"/>
          <w:color w:val="auto"/>
          <w:sz w:val="28"/>
          <w:szCs w:val="28"/>
        </w:rPr>
        <w:t xml:space="preserve">(Приказ </w:t>
      </w:r>
      <w:proofErr w:type="spellStart"/>
      <w:r w:rsidR="00BB4F36" w:rsidRPr="0005198C">
        <w:rPr>
          <w:rFonts w:ascii="SchoolBookSanPin Cyr" w:hAnsi="SchoolBookSanPin Cyr" w:cs="SchoolBookSanPin Cyr"/>
          <w:color w:val="auto"/>
          <w:sz w:val="28"/>
          <w:szCs w:val="28"/>
        </w:rPr>
        <w:t>Минпросвещения</w:t>
      </w:r>
      <w:proofErr w:type="spellEnd"/>
      <w:r w:rsidR="00BB4F36" w:rsidRPr="0005198C">
        <w:rPr>
          <w:rFonts w:ascii="SchoolBookSanPin Cyr" w:hAnsi="SchoolBookSanPin Cyr" w:cs="SchoolBookSanPin Cyr"/>
          <w:color w:val="auto"/>
          <w:sz w:val="28"/>
          <w:szCs w:val="28"/>
        </w:rPr>
        <w:t xml:space="preserve"> России от </w:t>
      </w:r>
      <w:r w:rsidR="00AD3D77">
        <w:rPr>
          <w:rFonts w:ascii="SchoolBookSanPin Cyr" w:hAnsi="SchoolBookSanPin Cyr" w:cs="SchoolBookSanPin Cyr"/>
          <w:color w:val="auto"/>
          <w:sz w:val="28"/>
          <w:szCs w:val="28"/>
        </w:rPr>
        <w:t>24</w:t>
      </w:r>
      <w:r w:rsidR="00BB4F36" w:rsidRPr="0005198C">
        <w:rPr>
          <w:rFonts w:ascii="SchoolBookSanPin Cyr" w:hAnsi="SchoolBookSanPin Cyr" w:cs="SchoolBookSanPin Cyr"/>
          <w:color w:val="auto"/>
          <w:sz w:val="28"/>
          <w:szCs w:val="28"/>
        </w:rPr>
        <w:t>.</w:t>
      </w:r>
      <w:r w:rsidR="00AD3D77">
        <w:rPr>
          <w:rFonts w:ascii="SchoolBookSanPin Cyr" w:hAnsi="SchoolBookSanPin Cyr" w:cs="SchoolBookSanPin Cyr"/>
          <w:color w:val="auto"/>
          <w:sz w:val="28"/>
          <w:szCs w:val="28"/>
        </w:rPr>
        <w:t>11</w:t>
      </w:r>
      <w:r w:rsidR="00BB4F36" w:rsidRPr="0005198C">
        <w:rPr>
          <w:rFonts w:ascii="SchoolBookSanPin Cyr" w:hAnsi="SchoolBookSanPin Cyr" w:cs="SchoolBookSanPin Cyr"/>
          <w:color w:val="auto"/>
          <w:sz w:val="28"/>
          <w:szCs w:val="28"/>
        </w:rPr>
        <w:t>.202</w:t>
      </w:r>
      <w:r w:rsidR="00AD3D77">
        <w:rPr>
          <w:rFonts w:ascii="SchoolBookSanPin Cyr" w:hAnsi="SchoolBookSanPin Cyr" w:cs="SchoolBookSanPin Cyr"/>
          <w:color w:val="auto"/>
          <w:sz w:val="28"/>
          <w:szCs w:val="28"/>
        </w:rPr>
        <w:t>2</w:t>
      </w:r>
      <w:r w:rsidR="00BB4F36" w:rsidRPr="0005198C">
        <w:rPr>
          <w:rFonts w:ascii="SchoolBookSanPin Cyr" w:hAnsi="SchoolBookSanPin Cyr" w:cs="SchoolBookSanPin Cyr"/>
          <w:color w:val="auto"/>
          <w:sz w:val="28"/>
          <w:szCs w:val="28"/>
        </w:rPr>
        <w:t xml:space="preserve"> под № </w:t>
      </w:r>
      <w:r w:rsidR="00AD3D77">
        <w:rPr>
          <w:rFonts w:ascii="SchoolBookSanPin Cyr" w:hAnsi="SchoolBookSanPin Cyr" w:cs="SchoolBookSanPin Cyr"/>
          <w:color w:val="auto"/>
          <w:sz w:val="28"/>
          <w:szCs w:val="28"/>
        </w:rPr>
        <w:t>1025</w:t>
      </w:r>
      <w:bookmarkStart w:id="1" w:name="_GoBack"/>
      <w:bookmarkEnd w:id="1"/>
      <w:r w:rsidR="00BB4F36" w:rsidRPr="0005198C">
        <w:rPr>
          <w:rFonts w:ascii="SchoolBookSanPin Cyr" w:hAnsi="SchoolBookSanPin Cyr" w:cs="SchoolBookSanPin Cyr"/>
          <w:color w:val="auto"/>
          <w:sz w:val="28"/>
          <w:szCs w:val="28"/>
        </w:rPr>
        <w:t>)</w:t>
      </w:r>
      <w:r w:rsidR="00AD108F" w:rsidRPr="0005198C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14:paraId="7F277F62" w14:textId="4CE0C36C" w:rsidR="00BD2A7A" w:rsidRPr="00276ED8" w:rsidRDefault="00BD2A7A" w:rsidP="00C2505A">
      <w:pPr>
        <w:pStyle w:val="11"/>
        <w:spacing w:before="340" w:line="360" w:lineRule="auto"/>
        <w:outlineLvl w:val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" w:name="_Toc181190792"/>
      <w:r w:rsidRPr="00276ED8">
        <w:rPr>
          <w:rFonts w:ascii="Times New Roman" w:hAnsi="Times New Roman" w:cs="Times New Roman"/>
          <w:bCs w:val="0"/>
          <w:color w:val="auto"/>
          <w:sz w:val="28"/>
          <w:szCs w:val="28"/>
        </w:rPr>
        <w:t>Пояснительная записка</w:t>
      </w:r>
      <w:bookmarkEnd w:id="2"/>
    </w:p>
    <w:p w14:paraId="294EC95D" w14:textId="77777777" w:rsidR="00BD2A7A" w:rsidRPr="0005198C" w:rsidRDefault="00BD2A7A" w:rsidP="00C2505A">
      <w:pPr>
        <w:pStyle w:val="2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Cs/>
          <w:color w:val="auto"/>
          <w:sz w:val="28"/>
          <w:szCs w:val="28"/>
        </w:rPr>
        <w:t>Общая характеристика учебного предмета</w:t>
      </w:r>
      <w:r w:rsidRPr="0005198C">
        <w:rPr>
          <w:rFonts w:ascii="Times New Roman" w:hAnsi="Times New Roman" w:cs="Times New Roman"/>
          <w:bCs/>
          <w:color w:val="auto"/>
          <w:sz w:val="28"/>
          <w:szCs w:val="28"/>
        </w:rPr>
        <w:br/>
        <w:t>«Изобразительное искусство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1107FAC1" w14:textId="77777777" w:rsidR="00EE1D8D" w:rsidRPr="0005198C" w:rsidRDefault="00EE1D8D" w:rsidP="00C2505A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5198C">
        <w:rPr>
          <w:rFonts w:ascii="Times New Roman" w:hAnsi="Times New Roman"/>
          <w:color w:val="auto"/>
          <w:sz w:val="28"/>
          <w:szCs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478EACCD" w14:textId="571A196F" w:rsidR="00B653F1" w:rsidRPr="0005198C" w:rsidRDefault="00B653F1" w:rsidP="00C2505A">
      <w:pPr>
        <w:pStyle w:val="a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5198C">
        <w:rPr>
          <w:rFonts w:ascii="Times New Roman" w:hAnsi="Times New Roman"/>
          <w:color w:val="auto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</w:t>
      </w:r>
      <w:r w:rsidRPr="0005198C">
        <w:rPr>
          <w:rFonts w:ascii="Times New Roman" w:hAnsi="Times New Roman"/>
          <w:color w:val="auto"/>
          <w:sz w:val="28"/>
          <w:szCs w:val="28"/>
        </w:rPr>
        <w:lastRenderedPageBreak/>
        <w:t xml:space="preserve">материальной и пространственной среды, в понимании красоты человека с учетом психофизических особенностей развития обучающихся с </w:t>
      </w:r>
      <w:r w:rsidR="00C821CA" w:rsidRPr="0005198C">
        <w:rPr>
          <w:rFonts w:ascii="Times New Roman" w:hAnsi="Times New Roman"/>
          <w:color w:val="auto"/>
          <w:sz w:val="28"/>
          <w:szCs w:val="28"/>
        </w:rPr>
        <w:t>РАС</w:t>
      </w:r>
      <w:r w:rsidRPr="0005198C">
        <w:rPr>
          <w:rFonts w:ascii="Times New Roman" w:hAnsi="Times New Roman"/>
          <w:color w:val="auto"/>
          <w:sz w:val="28"/>
          <w:szCs w:val="28"/>
        </w:rPr>
        <w:t>.</w:t>
      </w:r>
    </w:p>
    <w:p w14:paraId="036FF9A6" w14:textId="4B6FF2FC" w:rsidR="00B653F1" w:rsidRPr="0005198C" w:rsidRDefault="00B653F1" w:rsidP="00C2505A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по изобразительному искусству направлена на развитие личности обучающегося с </w:t>
      </w:r>
      <w:r w:rsidR="00C821CA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, его активной учебно-познавательной деятельности, творческого развития и формирования готовности к саморазвитию и непрерывному образованию исходя из психофизических особенностей развития обучающихся.</w:t>
      </w:r>
    </w:p>
    <w:p w14:paraId="3ED3D61C" w14:textId="3F002B4E" w:rsidR="00C821CA" w:rsidRPr="0005198C" w:rsidRDefault="00C821CA" w:rsidP="00C2505A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Рабочая программа по предмету «Изобразительное искусство» разрабатывается с учетом особых образовательных потребностей обучающихся с РАС.</w:t>
      </w:r>
    </w:p>
    <w:p w14:paraId="27C4F52C" w14:textId="5C97E415" w:rsidR="00C821CA" w:rsidRPr="0005198C" w:rsidRDefault="00C821CA" w:rsidP="00276ED8">
      <w:pPr>
        <w:pStyle w:val="a3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137AD0E7" w14:textId="77777777" w:rsidR="00C821CA" w:rsidRPr="0005198C" w:rsidRDefault="00C821CA" w:rsidP="00C2505A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5198C">
        <w:rPr>
          <w:rFonts w:asciiTheme="majorBidi" w:hAnsiTheme="majorBidi" w:cstheme="majorBidi"/>
          <w:b/>
          <w:bCs/>
          <w:sz w:val="28"/>
          <w:szCs w:val="28"/>
        </w:rPr>
        <w:t>Характеристика особых образовательных потребностей</w:t>
      </w:r>
      <w:r w:rsidRPr="0005198C">
        <w:rPr>
          <w:rFonts w:asciiTheme="majorBidi" w:hAnsiTheme="majorBidi" w:cstheme="majorBidi"/>
          <w:b/>
          <w:bCs/>
          <w:spacing w:val="-67"/>
          <w:sz w:val="28"/>
          <w:szCs w:val="28"/>
        </w:rPr>
        <w:t xml:space="preserve">     </w:t>
      </w:r>
      <w:r w:rsidRPr="0005198C">
        <w:rPr>
          <w:rFonts w:asciiTheme="majorBidi" w:hAnsiTheme="majorBidi" w:cstheme="majorBidi"/>
          <w:b/>
          <w:bCs/>
          <w:sz w:val="28"/>
          <w:szCs w:val="28"/>
        </w:rPr>
        <w:t>обучающихся</w:t>
      </w:r>
      <w:r w:rsidRPr="0005198C">
        <w:rPr>
          <w:rFonts w:asciiTheme="majorBidi" w:hAnsiTheme="majorBidi" w:cstheme="majorBidi"/>
          <w:b/>
          <w:bCs/>
          <w:spacing w:val="-2"/>
          <w:sz w:val="28"/>
          <w:szCs w:val="28"/>
        </w:rPr>
        <w:t xml:space="preserve"> </w:t>
      </w:r>
      <w:r w:rsidRPr="0005198C">
        <w:rPr>
          <w:rFonts w:asciiTheme="majorBidi" w:hAnsiTheme="majorBidi" w:cstheme="majorBidi"/>
          <w:b/>
          <w:bCs/>
          <w:sz w:val="28"/>
          <w:szCs w:val="28"/>
        </w:rPr>
        <w:t>с РАС</w:t>
      </w:r>
    </w:p>
    <w:p w14:paraId="69ACEC68" w14:textId="0D8D9173" w:rsidR="00C821CA" w:rsidRPr="0005198C" w:rsidRDefault="00C821CA" w:rsidP="00C2505A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>Для эффективной организации обучения учащихся с РАС по предмету «Изобразительное искусство» необходимо опираться на следующие особые образовательные потребности:</w:t>
      </w:r>
    </w:p>
    <w:p w14:paraId="29F63E5B" w14:textId="77777777" w:rsidR="00C821CA" w:rsidRPr="0005198C" w:rsidRDefault="00C821CA" w:rsidP="00C2505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>- в использовании специфичных для обучающихся с РАС методов, методик, приемов и способов подачи учебного материала, необходимых для успешного освоения образовательной программы;</w:t>
      </w:r>
    </w:p>
    <w:p w14:paraId="66C2E41A" w14:textId="77777777" w:rsidR="00C821CA" w:rsidRPr="0005198C" w:rsidRDefault="00C821CA" w:rsidP="00C2505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>- в использовании специфических средств обучения (например, дополнительной визуализации, дополнительных средств поощрения и средств для создания ситуации успеха), более дифференцированном, "пошаговом" обучении;</w:t>
      </w:r>
    </w:p>
    <w:p w14:paraId="5DB59861" w14:textId="77777777" w:rsidR="00C821CA" w:rsidRPr="0005198C" w:rsidRDefault="00C821CA" w:rsidP="00C2505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>- в использовании средств, стимулирующих мотивацию учащегося с РАС к обучению, прежде всего связанных со сферой его интересов;</w:t>
      </w:r>
    </w:p>
    <w:p w14:paraId="1AA3A066" w14:textId="642EC52C" w:rsidR="00C821CA" w:rsidRPr="0005198C" w:rsidRDefault="00C821CA" w:rsidP="00C2505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>- в создании и поддержке четкой временно-пространственной структуры образовательной среды, в организации классного помещения и рабочего места учащегося, уменьшающей возможность возникновения неадекватного поведения во время урока;</w:t>
      </w:r>
    </w:p>
    <w:p w14:paraId="124D36C2" w14:textId="3BEC6F13" w:rsidR="00C821CA" w:rsidRPr="0005198C" w:rsidRDefault="00C821CA" w:rsidP="008968D8">
      <w:pPr>
        <w:spacing w:line="360" w:lineRule="auto"/>
        <w:ind w:right="142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lastRenderedPageBreak/>
        <w:t>- в учете особенностей сенсорной чувствительности (предупреждение ситуаций, связанных с сенсорным дискомфортом в зависимости от особенностей учащегося);</w:t>
      </w:r>
    </w:p>
    <w:p w14:paraId="373A71D1" w14:textId="77777777" w:rsidR="00C821CA" w:rsidRPr="0005198C" w:rsidRDefault="00C821CA" w:rsidP="008968D8">
      <w:pPr>
        <w:spacing w:line="360" w:lineRule="auto"/>
        <w:ind w:right="142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>- в развитии потребности в речевой коммуникации и оказание помощи в ее использовании непосредственно в ситуации общения на уроках русского языка;</w:t>
      </w:r>
    </w:p>
    <w:p w14:paraId="582D2163" w14:textId="77777777" w:rsidR="00C821CA" w:rsidRPr="0005198C" w:rsidRDefault="00C821CA" w:rsidP="008968D8">
      <w:pPr>
        <w:spacing w:line="360" w:lineRule="auto"/>
        <w:ind w:right="142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>- в индивидуализации системы оценивания образовательных результатов;</w:t>
      </w:r>
    </w:p>
    <w:p w14:paraId="5666B139" w14:textId="77777777" w:rsidR="00C821CA" w:rsidRPr="0005198C" w:rsidRDefault="00C821CA" w:rsidP="008968D8">
      <w:pPr>
        <w:spacing w:line="360" w:lineRule="auto"/>
        <w:ind w:right="142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>- в поддержке переноса освоенных универсальных учебных действий из одной предметной области в другую.</w:t>
      </w:r>
    </w:p>
    <w:p w14:paraId="64619E7E" w14:textId="4D70E91C" w:rsidR="00C821CA" w:rsidRPr="0005198C" w:rsidRDefault="00C821CA" w:rsidP="008968D8">
      <w:pPr>
        <w:spacing w:line="360" w:lineRule="auto"/>
        <w:ind w:right="142" w:firstLine="720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 xml:space="preserve">При планировании обучения изобразительному искусству учащихся с РАС необходимо учитывать особенности эмоционально-волевой сферы и неравномерность развития у них психических функций и навыков. У части обучающихся изобразительные навыки могут быть сформированы на достаточно высоком уровне. Они любят и умеют рисовать, но склонны к прорисовыванию деталей, с трудом </w:t>
      </w:r>
      <w:r w:rsidR="00877BB0" w:rsidRPr="0005198C">
        <w:rPr>
          <w:rFonts w:asciiTheme="majorBidi" w:hAnsiTheme="majorBidi" w:cstheme="majorBidi"/>
          <w:sz w:val="28"/>
          <w:szCs w:val="28"/>
        </w:rPr>
        <w:t>переключаясь на другие виды деятельности.</w:t>
      </w:r>
    </w:p>
    <w:p w14:paraId="100A2A4F" w14:textId="56EC0E5D" w:rsidR="00C821CA" w:rsidRPr="0005198C" w:rsidRDefault="00C821CA" w:rsidP="008968D8">
      <w:pPr>
        <w:spacing w:line="360" w:lineRule="auto"/>
        <w:ind w:right="142" w:firstLine="720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 xml:space="preserve">У части обучающихся в силу недостаточной </w:t>
      </w:r>
      <w:proofErr w:type="spellStart"/>
      <w:r w:rsidRPr="0005198C">
        <w:rPr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 w:rsidRPr="0005198C">
        <w:rPr>
          <w:rFonts w:asciiTheme="majorBidi" w:hAnsiTheme="majorBidi" w:cstheme="majorBidi"/>
          <w:sz w:val="28"/>
          <w:szCs w:val="28"/>
        </w:rPr>
        <w:t xml:space="preserve"> графо-моторных навыков, особенностей зрительного восприятия и пространственных представлений рисунок даже в подростковом возрасте остается примитивным и схематичным. </w:t>
      </w:r>
      <w:r w:rsidR="00877BB0" w:rsidRPr="0005198C">
        <w:rPr>
          <w:rFonts w:asciiTheme="majorBidi" w:hAnsiTheme="majorBidi" w:cstheme="majorBidi"/>
          <w:sz w:val="28"/>
          <w:szCs w:val="28"/>
        </w:rPr>
        <w:t>Такие учащиеся не любят рисовать и с трудом соглашаются рисовать на тему, заданную учителем.</w:t>
      </w:r>
      <w:r w:rsidRPr="0005198C">
        <w:rPr>
          <w:rFonts w:asciiTheme="majorBidi" w:hAnsiTheme="majorBidi" w:cstheme="majorBidi"/>
          <w:sz w:val="28"/>
          <w:szCs w:val="28"/>
        </w:rPr>
        <w:t xml:space="preserve"> </w:t>
      </w:r>
    </w:p>
    <w:p w14:paraId="7105C6B4" w14:textId="0F51C702" w:rsidR="00C821CA" w:rsidRPr="0005198C" w:rsidRDefault="00877BB0" w:rsidP="008968D8">
      <w:pPr>
        <w:spacing w:line="360" w:lineRule="auto"/>
        <w:ind w:right="142" w:firstLine="720"/>
        <w:jc w:val="both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>Обучающимся с РАС трудно правильно оценивать э</w:t>
      </w:r>
      <w:r w:rsidR="00C821CA" w:rsidRPr="0005198C">
        <w:rPr>
          <w:rFonts w:asciiTheme="majorBidi" w:hAnsiTheme="majorBidi" w:cstheme="majorBidi"/>
          <w:sz w:val="28"/>
          <w:szCs w:val="28"/>
        </w:rPr>
        <w:t>моциональн</w:t>
      </w:r>
      <w:r w:rsidRPr="0005198C">
        <w:rPr>
          <w:rFonts w:asciiTheme="majorBidi" w:hAnsiTheme="majorBidi" w:cstheme="majorBidi"/>
          <w:sz w:val="28"/>
          <w:szCs w:val="28"/>
        </w:rPr>
        <w:t>ы</w:t>
      </w:r>
      <w:r w:rsidR="00C821CA" w:rsidRPr="0005198C">
        <w:rPr>
          <w:rFonts w:asciiTheme="majorBidi" w:hAnsiTheme="majorBidi" w:cstheme="majorBidi"/>
          <w:sz w:val="28"/>
          <w:szCs w:val="28"/>
        </w:rPr>
        <w:t>е переживани</w:t>
      </w:r>
      <w:r w:rsidRPr="0005198C">
        <w:rPr>
          <w:rFonts w:asciiTheme="majorBidi" w:hAnsiTheme="majorBidi" w:cstheme="majorBidi"/>
          <w:sz w:val="28"/>
          <w:szCs w:val="28"/>
        </w:rPr>
        <w:t>я, заложенные в произведении</w:t>
      </w:r>
      <w:r w:rsidR="00C821CA" w:rsidRPr="0005198C">
        <w:rPr>
          <w:rFonts w:asciiTheme="majorBidi" w:hAnsiTheme="majorBidi" w:cstheme="majorBidi"/>
          <w:sz w:val="28"/>
          <w:szCs w:val="28"/>
        </w:rPr>
        <w:t xml:space="preserve"> </w:t>
      </w:r>
      <w:r w:rsidRPr="0005198C">
        <w:rPr>
          <w:rFonts w:asciiTheme="majorBidi" w:hAnsiTheme="majorBidi" w:cstheme="majorBidi"/>
          <w:sz w:val="28"/>
          <w:szCs w:val="28"/>
        </w:rPr>
        <w:t>искусства, у них возникают трудности пр</w:t>
      </w:r>
      <w:r w:rsidR="00C821CA" w:rsidRPr="0005198C">
        <w:rPr>
          <w:rFonts w:asciiTheme="majorBidi" w:hAnsiTheme="majorBidi" w:cstheme="majorBidi"/>
          <w:sz w:val="28"/>
          <w:szCs w:val="28"/>
        </w:rPr>
        <w:t>и осмыслени</w:t>
      </w:r>
      <w:r w:rsidRPr="0005198C">
        <w:rPr>
          <w:rFonts w:asciiTheme="majorBidi" w:hAnsiTheme="majorBidi" w:cstheme="majorBidi"/>
          <w:sz w:val="28"/>
          <w:szCs w:val="28"/>
        </w:rPr>
        <w:t>и</w:t>
      </w:r>
      <w:r w:rsidR="00C821CA" w:rsidRPr="0005198C">
        <w:rPr>
          <w:rFonts w:asciiTheme="majorBidi" w:hAnsiTheme="majorBidi" w:cstheme="majorBidi"/>
          <w:sz w:val="28"/>
          <w:szCs w:val="28"/>
        </w:rPr>
        <w:t xml:space="preserve"> сюжета, композиции и замысла </w:t>
      </w:r>
      <w:r w:rsidRPr="0005198C">
        <w:rPr>
          <w:rFonts w:asciiTheme="majorBidi" w:hAnsiTheme="majorBidi" w:cstheme="majorBidi"/>
          <w:sz w:val="28"/>
          <w:szCs w:val="28"/>
        </w:rPr>
        <w:t xml:space="preserve">авторов художественных произведений. </w:t>
      </w:r>
    </w:p>
    <w:p w14:paraId="3B612D69" w14:textId="77777777" w:rsidR="00877BB0" w:rsidRPr="0005198C" w:rsidRDefault="00877BB0" w:rsidP="008968D8">
      <w:pPr>
        <w:spacing w:line="360" w:lineRule="auto"/>
        <w:ind w:right="142"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2DAF57A0" w14:textId="47CED1AA" w:rsidR="00BD2A7A" w:rsidRPr="0005198C" w:rsidRDefault="00BD2A7A" w:rsidP="008968D8">
      <w:pPr>
        <w:pStyle w:val="21"/>
        <w:keepNext/>
        <w:spacing w:before="0" w:after="0" w:line="360" w:lineRule="auto"/>
        <w:ind w:right="142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Цель изучения учебного </w:t>
      </w:r>
      <w:r w:rsidR="00F06BDA" w:rsidRPr="000519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предмета </w:t>
      </w:r>
      <w:r w:rsidRPr="0005198C">
        <w:rPr>
          <w:rFonts w:ascii="Times New Roman" w:hAnsi="Times New Roman" w:cs="Times New Roman"/>
          <w:bCs/>
          <w:color w:val="auto"/>
          <w:sz w:val="28"/>
          <w:szCs w:val="28"/>
        </w:rPr>
        <w:t>«Изобразительное искусство»</w:t>
      </w:r>
    </w:p>
    <w:p w14:paraId="0B31D4C9" w14:textId="77777777" w:rsidR="00494EF4" w:rsidRPr="0005198C" w:rsidRDefault="00494EF4" w:rsidP="008968D8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3AC15171" w14:textId="4415B6A0" w:rsidR="00BD2A7A" w:rsidRPr="0005198C" w:rsidRDefault="00BD2A7A" w:rsidP="008968D8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Целью изучения учебного предмета «Изобразительное искусство» является 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искусствах.</w:t>
      </w:r>
    </w:p>
    <w:p w14:paraId="255E3E5C" w14:textId="6E1FF083" w:rsidR="00BD2A7A" w:rsidRPr="0005198C" w:rsidRDefault="00BD2A7A" w:rsidP="008968D8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Учебный предмет «Изобразительное искусство» объединяет в</w:t>
      </w:r>
      <w:r w:rsidR="00C821C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</w:t>
      </w:r>
    </w:p>
    <w:p w14:paraId="2B8B0EE3" w14:textId="216476FE" w:rsidR="00BD2A7A" w:rsidRPr="0005198C" w:rsidRDefault="00FD4F29" w:rsidP="008968D8">
      <w:pPr>
        <w:pStyle w:val="3"/>
        <w:spacing w:line="360" w:lineRule="auto"/>
        <w:ind w:right="14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Общими з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>адачами</w:t>
      </w:r>
      <w:r w:rsidR="00BD2A7A"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учебного предмета</w:t>
      </w:r>
      <w:r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BD2A7A"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>«Изобразительное искусство» являются</w:t>
      </w:r>
      <w:r w:rsidR="00BD2A7A" w:rsidRPr="000519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14:paraId="10C6EE8A" w14:textId="77777777" w:rsidR="00BD2A7A" w:rsidRPr="0005198C" w:rsidRDefault="00BD2A7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AB9CFF7" w14:textId="24B9C2F4" w:rsidR="00BD2A7A" w:rsidRPr="0005198C" w:rsidRDefault="00BD2A7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формирование у обучающихся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C821CA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представлений об отечественной и мировой художественной культуре во всём многообразии её видов;</w:t>
      </w:r>
    </w:p>
    <w:p w14:paraId="056C1A8A" w14:textId="342835BF" w:rsidR="00BD2A7A" w:rsidRPr="0005198C" w:rsidRDefault="00BD2A7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C821CA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навыков эстетического видения и преобразования мира;</w:t>
      </w:r>
    </w:p>
    <w:p w14:paraId="1F42D183" w14:textId="1048C9FB" w:rsidR="00BD2A7A" w:rsidRPr="0005198C" w:rsidRDefault="00BD2A7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</w:t>
      </w:r>
      <w:r w:rsidR="00C821C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архитектуре и дизайне, опыта художественного творчества в компьютерной графике и анимации, фотографии, работы в</w:t>
      </w:r>
      <w:r w:rsidR="00C821C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синтетических искусствах (театре и кино);</w:t>
      </w:r>
    </w:p>
    <w:p w14:paraId="616C5CF7" w14:textId="77777777" w:rsidR="00BD2A7A" w:rsidRPr="0005198C" w:rsidRDefault="00BD2A7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14:paraId="1537496C" w14:textId="77777777" w:rsidR="00BD2A7A" w:rsidRPr="0005198C" w:rsidRDefault="00BD2A7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50877F9" w14:textId="77777777" w:rsidR="00BD2A7A" w:rsidRPr="0005198C" w:rsidRDefault="00BD2A7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развитие наблюдательности, ассоциативного мышления и творческого воображения;</w:t>
      </w:r>
    </w:p>
    <w:p w14:paraId="30EF46BA" w14:textId="77777777" w:rsidR="00BD2A7A" w:rsidRPr="0005198C" w:rsidRDefault="00BD2A7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14:paraId="1F07450E" w14:textId="3EFA4844" w:rsidR="00FD4F29" w:rsidRPr="0005198C" w:rsidRDefault="00BD2A7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79167F50" w14:textId="77777777" w:rsidR="00C821CA" w:rsidRPr="0005198C" w:rsidRDefault="00C821CA" w:rsidP="008968D8">
      <w:pPr>
        <w:pStyle w:val="ae"/>
        <w:spacing w:before="1" w:line="360" w:lineRule="auto"/>
        <w:ind w:right="142" w:firstLine="558"/>
        <w:rPr>
          <w:rFonts w:asciiTheme="majorBidi" w:hAnsiTheme="majorBidi" w:cstheme="majorBidi"/>
        </w:rPr>
      </w:pPr>
      <w:r w:rsidRPr="0005198C">
        <w:rPr>
          <w:rFonts w:asciiTheme="majorBidi" w:hAnsiTheme="majorBidi" w:cstheme="majorBidi"/>
        </w:rPr>
        <w:t>Коррекционно-развивающий</w:t>
      </w:r>
      <w:r w:rsidRPr="0005198C">
        <w:rPr>
          <w:rFonts w:asciiTheme="majorBidi" w:hAnsiTheme="majorBidi" w:cstheme="majorBidi"/>
          <w:spacing w:val="1"/>
        </w:rPr>
        <w:t xml:space="preserve"> </w:t>
      </w:r>
      <w:r w:rsidRPr="0005198C">
        <w:rPr>
          <w:rFonts w:asciiTheme="majorBidi" w:hAnsiTheme="majorBidi" w:cstheme="majorBidi"/>
        </w:rPr>
        <w:t>потенциал</w:t>
      </w:r>
      <w:r w:rsidRPr="0005198C">
        <w:rPr>
          <w:rFonts w:asciiTheme="majorBidi" w:hAnsiTheme="majorBidi" w:cstheme="majorBidi"/>
          <w:spacing w:val="1"/>
        </w:rPr>
        <w:t xml:space="preserve"> </w:t>
      </w:r>
      <w:r w:rsidRPr="0005198C">
        <w:rPr>
          <w:rFonts w:asciiTheme="majorBidi" w:hAnsiTheme="majorBidi" w:cstheme="majorBidi"/>
        </w:rPr>
        <w:t>учебного</w:t>
      </w:r>
      <w:r w:rsidRPr="0005198C">
        <w:rPr>
          <w:rFonts w:asciiTheme="majorBidi" w:hAnsiTheme="majorBidi" w:cstheme="majorBidi"/>
          <w:spacing w:val="1"/>
        </w:rPr>
        <w:t xml:space="preserve"> </w:t>
      </w:r>
      <w:r w:rsidRPr="0005198C">
        <w:rPr>
          <w:rFonts w:asciiTheme="majorBidi" w:hAnsiTheme="majorBidi" w:cstheme="majorBidi"/>
        </w:rPr>
        <w:t>предмета</w:t>
      </w:r>
      <w:r w:rsidRPr="0005198C">
        <w:rPr>
          <w:rFonts w:asciiTheme="majorBidi" w:hAnsiTheme="majorBidi" w:cstheme="majorBidi"/>
          <w:spacing w:val="1"/>
        </w:rPr>
        <w:t xml:space="preserve"> </w:t>
      </w:r>
      <w:r w:rsidRPr="0005198C">
        <w:rPr>
          <w:rFonts w:asciiTheme="majorBidi" w:hAnsiTheme="majorBidi" w:cstheme="majorBidi"/>
        </w:rPr>
        <w:t xml:space="preserve">«Музыка» используется для решения следующих </w:t>
      </w:r>
      <w:r w:rsidRPr="0005198C">
        <w:rPr>
          <w:rFonts w:asciiTheme="majorBidi" w:hAnsiTheme="majorBidi" w:cstheme="majorBidi"/>
          <w:i/>
        </w:rPr>
        <w:t>коррекционных задач</w:t>
      </w:r>
      <w:r w:rsidRPr="0005198C">
        <w:rPr>
          <w:rFonts w:asciiTheme="majorBidi" w:hAnsiTheme="majorBidi" w:cstheme="majorBidi"/>
        </w:rPr>
        <w:t xml:space="preserve">: </w:t>
      </w:r>
    </w:p>
    <w:p w14:paraId="6F1F0763" w14:textId="2FD03D43" w:rsidR="00C821CA" w:rsidRPr="0005198C" w:rsidRDefault="00C821C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развитие графической деятельности и ручной деятельности, развитие зрительно-моторной координации;</w:t>
      </w:r>
    </w:p>
    <w:p w14:paraId="430144A6" w14:textId="11EABAE8" w:rsidR="00C821CA" w:rsidRPr="0005198C" w:rsidRDefault="00C821C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развитие пространственных представлений;</w:t>
      </w:r>
    </w:p>
    <w:p w14:paraId="146B4D64" w14:textId="77777777" w:rsidR="00C821CA" w:rsidRPr="0005198C" w:rsidRDefault="00C821C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развитие познавательной деятельности на основе развития мышления в ходе освоения учебного материала;</w:t>
      </w:r>
    </w:p>
    <w:p w14:paraId="7384A282" w14:textId="77777777" w:rsidR="00C821CA" w:rsidRPr="0005198C" w:rsidRDefault="00C821CA" w:rsidP="008968D8">
      <w:pPr>
        <w:pStyle w:val="a4"/>
        <w:numPr>
          <w:ilvl w:val="0"/>
          <w:numId w:val="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развитие жизненной компетенции за счет связи содержания предмета с практической деятельностью, овладения учащимися практическими навыками, которые они смогут применять в повседневной жизни.</w:t>
      </w:r>
    </w:p>
    <w:p w14:paraId="47EA4ECE" w14:textId="77777777" w:rsidR="00FD4F29" w:rsidRPr="0005198C" w:rsidRDefault="00FD4F29" w:rsidP="008968D8">
      <w:pPr>
        <w:pStyle w:val="a3"/>
        <w:spacing w:line="360" w:lineRule="auto"/>
        <w:ind w:right="142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1EB21AD4" w14:textId="77777777" w:rsidR="00C821CA" w:rsidRPr="0005198C" w:rsidRDefault="00C821CA" w:rsidP="008968D8">
      <w:pPr>
        <w:spacing w:line="360" w:lineRule="auto"/>
        <w:ind w:right="142"/>
        <w:jc w:val="center"/>
        <w:rPr>
          <w:rFonts w:asciiTheme="majorBidi" w:hAnsiTheme="majorBidi" w:cstheme="majorBidi"/>
          <w:b/>
          <w:sz w:val="28"/>
        </w:rPr>
      </w:pPr>
      <w:r w:rsidRPr="0005198C">
        <w:rPr>
          <w:rFonts w:asciiTheme="majorBidi" w:hAnsiTheme="majorBidi" w:cstheme="majorBidi"/>
          <w:b/>
          <w:bCs/>
          <w:sz w:val="28"/>
          <w:szCs w:val="28"/>
        </w:rPr>
        <w:t>Принципы</w:t>
      </w:r>
      <w:r w:rsidRPr="0005198C">
        <w:rPr>
          <w:rFonts w:asciiTheme="majorBidi" w:hAnsiTheme="majorBidi" w:cstheme="majorBidi"/>
          <w:b/>
          <w:bCs/>
          <w:spacing w:val="62"/>
          <w:sz w:val="28"/>
          <w:szCs w:val="28"/>
        </w:rPr>
        <w:t xml:space="preserve"> </w:t>
      </w:r>
      <w:r w:rsidRPr="0005198C">
        <w:rPr>
          <w:rFonts w:asciiTheme="majorBidi" w:hAnsiTheme="majorBidi" w:cstheme="majorBidi"/>
          <w:b/>
          <w:bCs/>
          <w:sz w:val="28"/>
          <w:szCs w:val="28"/>
        </w:rPr>
        <w:t>реализации</w:t>
      </w:r>
      <w:r w:rsidRPr="0005198C">
        <w:rPr>
          <w:rFonts w:asciiTheme="majorBidi" w:hAnsiTheme="majorBidi" w:cstheme="majorBidi"/>
          <w:b/>
          <w:bCs/>
          <w:spacing w:val="-3"/>
          <w:sz w:val="28"/>
          <w:szCs w:val="28"/>
        </w:rPr>
        <w:t xml:space="preserve"> </w:t>
      </w:r>
      <w:r w:rsidRPr="0005198C">
        <w:rPr>
          <w:rFonts w:asciiTheme="majorBidi" w:hAnsiTheme="majorBidi" w:cstheme="majorBidi"/>
          <w:b/>
          <w:bCs/>
          <w:sz w:val="28"/>
          <w:szCs w:val="28"/>
        </w:rPr>
        <w:t xml:space="preserve">рабочей </w:t>
      </w:r>
      <w:r w:rsidRPr="0005198C">
        <w:rPr>
          <w:rFonts w:asciiTheme="majorBidi" w:hAnsiTheme="majorBidi" w:cstheme="majorBidi"/>
          <w:b/>
          <w:sz w:val="28"/>
        </w:rPr>
        <w:t>программы</w:t>
      </w:r>
    </w:p>
    <w:p w14:paraId="31BBFA87" w14:textId="77777777" w:rsidR="00C821CA" w:rsidRPr="0005198C" w:rsidRDefault="00C821CA" w:rsidP="008968D8">
      <w:pPr>
        <w:pStyle w:val="ab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right="142"/>
        <w:contextualSpacing w:val="0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>Системно-</w:t>
      </w:r>
      <w:proofErr w:type="spellStart"/>
      <w:r w:rsidRPr="0005198C">
        <w:rPr>
          <w:rFonts w:asciiTheme="majorBidi" w:hAnsiTheme="majorBidi" w:cstheme="majorBidi"/>
          <w:sz w:val="28"/>
          <w:szCs w:val="28"/>
        </w:rPr>
        <w:t>деятельностный</w:t>
      </w:r>
      <w:proofErr w:type="spellEnd"/>
      <w:r w:rsidRPr="0005198C">
        <w:rPr>
          <w:rFonts w:asciiTheme="majorBidi" w:hAnsiTheme="majorBidi" w:cstheme="majorBidi"/>
          <w:sz w:val="28"/>
          <w:szCs w:val="28"/>
        </w:rPr>
        <w:t xml:space="preserve"> подход, предполагающий активное вовлечение учащегося в учебную деятельность на основе его интересов и с учетом особенностей его мотивационной сферы.</w:t>
      </w:r>
    </w:p>
    <w:p w14:paraId="1386D9C6" w14:textId="3159F4AE" w:rsidR="00C821CA" w:rsidRPr="0005198C" w:rsidRDefault="00C821CA" w:rsidP="008968D8">
      <w:pPr>
        <w:pStyle w:val="ab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right="142"/>
        <w:contextualSpacing w:val="0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>Принцип комплексности, предполагающий связь изучения содержания предмета «Изобразительное искусство» с содержанием других предметных областей, в том числе коррекционно-развивающих курсов.</w:t>
      </w:r>
    </w:p>
    <w:p w14:paraId="375D3468" w14:textId="77777777" w:rsidR="00C821CA" w:rsidRPr="0005198C" w:rsidRDefault="00C821CA" w:rsidP="008968D8">
      <w:pPr>
        <w:pStyle w:val="ab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right="142"/>
        <w:contextualSpacing w:val="0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 xml:space="preserve">Принцип преемственности, определяющий необходимость определения уровня актуального и ближайшего развития и учета образовательных результатов, полученных обучающимся как на этапе начальной школы, так и на каждом этапе обучения в основной школе. </w:t>
      </w:r>
    </w:p>
    <w:p w14:paraId="0DB04B75" w14:textId="77777777" w:rsidR="00C821CA" w:rsidRPr="0005198C" w:rsidRDefault="00C821CA" w:rsidP="008968D8">
      <w:pPr>
        <w:pStyle w:val="ab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right="142"/>
        <w:contextualSpacing w:val="0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lastRenderedPageBreak/>
        <w:t xml:space="preserve">Индивидуальный и дифференцированный подходы. Формы и методы обучения, порядок изучения и сложность освоения учебного материала могут варьироваться в зависимости от уровня познавательного и эмоционально личностного развития, конкретных сильных и слабых сторон учащегося с РАС. </w:t>
      </w:r>
    </w:p>
    <w:p w14:paraId="3F4B7A88" w14:textId="77777777" w:rsidR="00C821CA" w:rsidRPr="0005198C" w:rsidRDefault="00C821CA" w:rsidP="008968D8">
      <w:pPr>
        <w:pStyle w:val="ab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right="142"/>
        <w:contextualSpacing w:val="0"/>
        <w:rPr>
          <w:rFonts w:asciiTheme="majorBidi" w:hAnsiTheme="majorBidi" w:cstheme="majorBidi"/>
          <w:sz w:val="28"/>
          <w:szCs w:val="28"/>
        </w:rPr>
      </w:pPr>
      <w:r w:rsidRPr="0005198C">
        <w:rPr>
          <w:rFonts w:asciiTheme="majorBidi" w:hAnsiTheme="majorBidi" w:cstheme="majorBidi"/>
          <w:sz w:val="28"/>
          <w:szCs w:val="28"/>
        </w:rPr>
        <w:t xml:space="preserve">Командный подход – для получения устойчивых результатов, полноценного освоения предметного материала, развития жизненной компетенции обучающихся с РАС необходимо согласование усилий всех специалистов, непосредственно участвующих в обучении (учителей, </w:t>
      </w:r>
      <w:proofErr w:type="spellStart"/>
      <w:r w:rsidRPr="0005198C">
        <w:rPr>
          <w:rFonts w:asciiTheme="majorBidi" w:hAnsiTheme="majorBidi" w:cstheme="majorBidi"/>
          <w:sz w:val="28"/>
          <w:szCs w:val="28"/>
        </w:rPr>
        <w:t>тьюторов</w:t>
      </w:r>
      <w:proofErr w:type="spellEnd"/>
      <w:r w:rsidRPr="0005198C">
        <w:rPr>
          <w:rFonts w:asciiTheme="majorBidi" w:hAnsiTheme="majorBidi" w:cstheme="majorBidi"/>
          <w:sz w:val="28"/>
          <w:szCs w:val="28"/>
        </w:rPr>
        <w:t xml:space="preserve">, педагогов и специалистов психолого-педагогического сопровождения). </w:t>
      </w:r>
    </w:p>
    <w:p w14:paraId="4DA881A2" w14:textId="77777777" w:rsidR="00C821CA" w:rsidRPr="0005198C" w:rsidRDefault="00C821CA" w:rsidP="008968D8">
      <w:pPr>
        <w:pStyle w:val="ae"/>
        <w:spacing w:before="10" w:line="360" w:lineRule="auto"/>
        <w:ind w:left="0" w:right="142" w:firstLine="0"/>
        <w:jc w:val="left"/>
        <w:rPr>
          <w:sz w:val="27"/>
        </w:rPr>
      </w:pPr>
    </w:p>
    <w:p w14:paraId="4F0F6E28" w14:textId="74F0F888" w:rsidR="00BD2A7A" w:rsidRPr="0005198C" w:rsidRDefault="00BD2A7A" w:rsidP="008968D8">
      <w:pPr>
        <w:pStyle w:val="21"/>
        <w:spacing w:line="360" w:lineRule="auto"/>
        <w:ind w:righ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Место предмета «Изобразительное искусство»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br/>
        <w:t>в учебном плане</w:t>
      </w:r>
    </w:p>
    <w:p w14:paraId="1E01C35C" w14:textId="3A46B8A2" w:rsidR="00BD2A7A" w:rsidRPr="0005198C" w:rsidRDefault="00BD2A7A" w:rsidP="008968D8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821C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 </w:t>
      </w:r>
    </w:p>
    <w:p w14:paraId="5560D6C7" w14:textId="7559FBE5" w:rsidR="00EF7572" w:rsidRPr="0005198C" w:rsidRDefault="00EF7572" w:rsidP="008968D8">
      <w:pPr>
        <w:widowControl w:val="0"/>
        <w:spacing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8C">
        <w:rPr>
          <w:rFonts w:ascii="Times New Roman" w:eastAsia="Calibri" w:hAnsi="Times New Roman" w:cs="Times New Roman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 w:rsidRPr="0005198C">
        <w:t xml:space="preserve"> </w:t>
      </w:r>
      <w:r w:rsidRPr="0005198C">
        <w:rPr>
          <w:rFonts w:ascii="Times New Roman" w:eastAsia="Calibri" w:hAnsi="Times New Roman" w:cs="Times New Roman"/>
          <w:sz w:val="28"/>
          <w:szCs w:val="28"/>
        </w:rPr>
        <w:t>Возможно изменение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196DBFBE" w14:textId="77777777" w:rsidR="00EF7572" w:rsidRPr="0005198C" w:rsidRDefault="00EF7572" w:rsidP="008968D8">
      <w:pPr>
        <w:widowControl w:val="0"/>
        <w:spacing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модулям в одном или </w:t>
      </w:r>
      <w:r w:rsidRPr="0005198C">
        <w:rPr>
          <w:rFonts w:ascii="Times New Roman" w:eastAsia="Calibri" w:hAnsi="Times New Roman" w:cs="Times New Roman"/>
          <w:sz w:val="28"/>
          <w:szCs w:val="28"/>
        </w:rPr>
        <w:lastRenderedPageBreak/>
        <w:t>нескольких классах или во внеурочной деятельности.</w:t>
      </w:r>
    </w:p>
    <w:p w14:paraId="73FAAFD5" w14:textId="77777777" w:rsidR="00EF7572" w:rsidRPr="0005198C" w:rsidRDefault="00EF7572" w:rsidP="008968D8">
      <w:pPr>
        <w:widowControl w:val="0"/>
        <w:spacing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03467867"/>
      <w:r w:rsidRPr="0005198C">
        <w:rPr>
          <w:rFonts w:ascii="Times New Roman" w:eastAsia="Calibri" w:hAnsi="Times New Roman" w:cs="Times New Roman"/>
          <w:sz w:val="28"/>
          <w:szCs w:val="28"/>
        </w:rPr>
        <w:t>Модуль № 1 «Декоративно-прикладное и народное искусство» (5 класс)</w:t>
      </w:r>
    </w:p>
    <w:p w14:paraId="733884A6" w14:textId="77777777" w:rsidR="00EF7572" w:rsidRPr="0005198C" w:rsidRDefault="00EF7572" w:rsidP="008968D8">
      <w:pPr>
        <w:widowControl w:val="0"/>
        <w:spacing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8C">
        <w:rPr>
          <w:rFonts w:ascii="Times New Roman" w:eastAsia="Calibri" w:hAnsi="Times New Roman" w:cs="Times New Roman"/>
          <w:sz w:val="28"/>
          <w:szCs w:val="28"/>
        </w:rPr>
        <w:t>Модуль № 2 «Живопись, графика, скульптура» (6 класс)</w:t>
      </w:r>
    </w:p>
    <w:p w14:paraId="5A45C153" w14:textId="77777777" w:rsidR="00EF7572" w:rsidRPr="0005198C" w:rsidRDefault="00EF7572" w:rsidP="008968D8">
      <w:pPr>
        <w:widowControl w:val="0"/>
        <w:spacing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8C">
        <w:rPr>
          <w:rFonts w:ascii="Times New Roman" w:eastAsia="Calibri" w:hAnsi="Times New Roman" w:cs="Times New Roman"/>
          <w:sz w:val="28"/>
          <w:szCs w:val="28"/>
        </w:rPr>
        <w:t>Модуль № 3 «Архитектура и дизайн» (7 класс)</w:t>
      </w:r>
    </w:p>
    <w:p w14:paraId="41167215" w14:textId="77777777" w:rsidR="00EF7572" w:rsidRPr="0005198C" w:rsidRDefault="00EF7572" w:rsidP="008968D8">
      <w:pPr>
        <w:widowControl w:val="0"/>
        <w:spacing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8C">
        <w:rPr>
          <w:rFonts w:ascii="Times New Roman" w:eastAsia="Calibri" w:hAnsi="Times New Roman" w:cs="Times New Roman"/>
          <w:sz w:val="28"/>
          <w:szCs w:val="28"/>
        </w:rPr>
        <w:t>Модуль № 4 «Изображение в синтетических, экранных видах искусства и художественная фотография» (вариативный).</w:t>
      </w:r>
    </w:p>
    <w:p w14:paraId="15235CCF" w14:textId="6C7908C7" w:rsidR="00EF7572" w:rsidRPr="00EE6CC0" w:rsidRDefault="00EF7572" w:rsidP="008968D8">
      <w:pPr>
        <w:widowControl w:val="0"/>
        <w:spacing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</w:t>
      </w:r>
      <w:r w:rsidR="00C821CA" w:rsidRPr="0005198C">
        <w:rPr>
          <w:rFonts w:ascii="Times New Roman" w:eastAsia="Calibri" w:hAnsi="Times New Roman" w:cs="Times New Roman"/>
          <w:sz w:val="28"/>
          <w:szCs w:val="28"/>
        </w:rPr>
        <w:t xml:space="preserve">может варьироваться в зависимости от индивидуальных особенностей </w:t>
      </w: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обучающихся с </w:t>
      </w:r>
      <w:r w:rsidR="00C821CA" w:rsidRPr="0005198C">
        <w:rPr>
          <w:rFonts w:ascii="Times New Roman" w:eastAsia="Calibri" w:hAnsi="Times New Roman" w:cs="Times New Roman"/>
          <w:sz w:val="28"/>
          <w:szCs w:val="28"/>
        </w:rPr>
        <w:t>РАС</w:t>
      </w:r>
      <w:r w:rsidRPr="0005198C">
        <w:rPr>
          <w:rFonts w:ascii="Times New Roman" w:eastAsia="Calibri" w:hAnsi="Times New Roman" w:cs="Times New Roman"/>
          <w:sz w:val="28"/>
          <w:szCs w:val="28"/>
        </w:rPr>
        <w:t>.</w:t>
      </w:r>
      <w:r w:rsidRPr="00EE6C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199652" w14:textId="21691725" w:rsidR="00BD2A7A" w:rsidRPr="0005198C" w:rsidRDefault="00BD2A7A" w:rsidP="00F055BF">
      <w:pPr>
        <w:pStyle w:val="12"/>
        <w:spacing w:line="360" w:lineRule="auto"/>
        <w:ind w:right="142"/>
        <w:outlineLvl w:val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4" w:name="_Toc181190793"/>
      <w:r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Содержание учебного предмета</w:t>
      </w:r>
      <w:r w:rsidR="00AE40BE"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>«Изобразительное искусство»</w:t>
      </w:r>
      <w:bookmarkEnd w:id="4"/>
    </w:p>
    <w:bookmarkEnd w:id="3"/>
    <w:p w14:paraId="1BA89B43" w14:textId="77777777" w:rsidR="00BD2A7A" w:rsidRPr="0005198C" w:rsidRDefault="00BD2A7A" w:rsidP="00F055BF">
      <w:pPr>
        <w:pStyle w:val="3"/>
        <w:spacing w:before="57" w:line="360" w:lineRule="auto"/>
        <w:ind w:right="142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>Модуль № 1 «Декоративно-прикладное и народное искусство»</w:t>
      </w:r>
    </w:p>
    <w:p w14:paraId="2E591A27" w14:textId="77777777" w:rsidR="00BD2A7A" w:rsidRPr="0005198C" w:rsidRDefault="00BD2A7A" w:rsidP="00F055BF">
      <w:pPr>
        <w:pStyle w:val="4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Общие сведения о декоративно-прикладном искусстве</w:t>
      </w:r>
    </w:p>
    <w:p w14:paraId="2B4D2894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Декоративно-прикладное искусство и его виды.</w:t>
      </w:r>
    </w:p>
    <w:p w14:paraId="4A1A8A82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Декоративно-прикладное искусство и предметная среда жизни людей.</w:t>
      </w:r>
    </w:p>
    <w:p w14:paraId="774087C6" w14:textId="77777777" w:rsidR="00BD2A7A" w:rsidRPr="0005198C" w:rsidRDefault="00BD2A7A" w:rsidP="00F055BF">
      <w:pPr>
        <w:pStyle w:val="4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Древние корни народного искусства</w:t>
      </w:r>
    </w:p>
    <w:p w14:paraId="01A59C0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Истоки образного языка декоративно-прикладного искусства.</w:t>
      </w:r>
    </w:p>
    <w:p w14:paraId="495ED3E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Традиционные образы народного (крестьянского) прикладного искусства.</w:t>
      </w:r>
    </w:p>
    <w:p w14:paraId="55F4940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Связь народного искусства с природой, бытом, трудом, верованиями и эпосом.</w:t>
      </w:r>
    </w:p>
    <w:p w14:paraId="22DF6B3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021104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Образно-символический язык народного прикладного искусства.</w:t>
      </w:r>
    </w:p>
    <w:p w14:paraId="3F7AFBF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Знаки-символы традиционного крестьянского прикладного искусства.</w:t>
      </w:r>
    </w:p>
    <w:p w14:paraId="6C2204B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01C6262" w14:textId="77777777" w:rsidR="00BD2A7A" w:rsidRPr="0005198C" w:rsidRDefault="00BD2A7A" w:rsidP="00F055BF">
      <w:pPr>
        <w:pStyle w:val="4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Убранство русской избы</w:t>
      </w:r>
    </w:p>
    <w:p w14:paraId="0BF72B89" w14:textId="64FC0952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Конструкция избы, единство красоты и пользы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функционального и символического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в её постройке и украшении.</w:t>
      </w:r>
    </w:p>
    <w:p w14:paraId="244DE9D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5C1059A8" w14:textId="4356CAC5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рисунков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эскизов орнаментального декора крестьянского дома.</w:t>
      </w:r>
    </w:p>
    <w:p w14:paraId="7A4C749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Устройство внутреннего пространства крестьянского дома. Декоративные элементы жилой среды.</w:t>
      </w:r>
    </w:p>
    <w:p w14:paraId="6221E101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Определяющая роль природных материалов для конструкции и декора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48C1D1E2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E9DA1DE" w14:textId="77777777" w:rsidR="00BD2A7A" w:rsidRPr="0005198C" w:rsidRDefault="00BD2A7A" w:rsidP="00F055BF">
      <w:pPr>
        <w:pStyle w:val="4"/>
        <w:spacing w:before="198"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Народный праздничный костюм</w:t>
      </w:r>
    </w:p>
    <w:p w14:paraId="1057A887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Образный строй народного праздничного костюма — женского и мужского.</w:t>
      </w:r>
    </w:p>
    <w:p w14:paraId="0DE90595" w14:textId="6D0F56DF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Традиционная конструкция русского женского костюма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северорусский (сарафан) и южнорусский (понёва) варианты.</w:t>
      </w:r>
    </w:p>
    <w:p w14:paraId="3F87E3F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Разнообразие форм и украшений народного праздничного костюма для различных регионов страны.</w:t>
      </w:r>
    </w:p>
    <w:p w14:paraId="5B427052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1EDBECF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кос­тюма черт национального своеобразия.</w:t>
      </w:r>
    </w:p>
    <w:p w14:paraId="761E2D72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14:paraId="7EC2625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02430A5C" w14:textId="77777777" w:rsidR="00BD2A7A" w:rsidRPr="0005198C" w:rsidRDefault="00BD2A7A" w:rsidP="00F055BF">
      <w:pPr>
        <w:pStyle w:val="4"/>
        <w:spacing w:before="198" w:after="28"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Народные художественные промыслы</w:t>
      </w:r>
    </w:p>
    <w:p w14:paraId="60F116C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C04BD3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 w14:paraId="7CDB084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14:paraId="79D9287D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филимоновской</w:t>
      </w:r>
      <w:proofErr w:type="spellEnd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дымковской, </w:t>
      </w:r>
      <w:proofErr w:type="spellStart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каргопольской</w:t>
      </w:r>
      <w:proofErr w:type="spellEnd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игрушки. Местные промыслы игрушек разных регионов страны.</w:t>
      </w:r>
    </w:p>
    <w:p w14:paraId="1AF33321" w14:textId="12595396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Создание эскиза игрушки по мотивам избранного промысла.</w:t>
      </w:r>
    </w:p>
    <w:p w14:paraId="7EFD4C3B" w14:textId="7AB307DD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Роспись по дереву. Хохлома. Краткие сведения по истории хохломского промысла. Травный узор, «травка»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6626C11" w14:textId="0F749919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8D8B31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C5BA7A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Роспись по металлу. </w:t>
      </w:r>
      <w:proofErr w:type="spellStart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Жостово</w:t>
      </w:r>
      <w:proofErr w:type="spellEnd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33B051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3A3EF3E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 xml:space="preserve">Искусство лаковой живописи: Палех, Федоскино, Холуй, Мстёра — роспись шкатулок, ларчиков, табакерок из папье-маше. Происхождение искусства </w:t>
      </w:r>
      <w:r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lastRenderedPageBreak/>
        <w:t>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1C20001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Мир сказок и легенд, примет и оберегов в творчестве мастеров художественных промыслов.</w:t>
      </w:r>
    </w:p>
    <w:p w14:paraId="12B07961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172D3DDB" w14:textId="40B0DD4D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Народные художественные ремёсла и промыслы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материальные и духовные ценности, неотъемлемая часть культурного наследия России.</w:t>
      </w:r>
    </w:p>
    <w:p w14:paraId="3DAAB634" w14:textId="77777777" w:rsidR="00BD2A7A" w:rsidRPr="0005198C" w:rsidRDefault="00BD2A7A" w:rsidP="00F055BF">
      <w:pPr>
        <w:pStyle w:val="4"/>
        <w:spacing w:before="170"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Декоративно-прикладное искусство в культуре разных эпох и народов</w:t>
      </w:r>
    </w:p>
    <w:p w14:paraId="591CB2D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Роль декоративно-прикладного искусства в культуре древних цивилизаций.</w:t>
      </w:r>
    </w:p>
    <w:p w14:paraId="3D05ED06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2762CFE1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14CDB64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14:paraId="32D62C24" w14:textId="72D8DD11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Украшение жизненного пространства: построений, интерьеров, предметов быта</w:t>
      </w:r>
      <w:r w:rsidR="0019221A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в культуре разных эпох.</w:t>
      </w:r>
    </w:p>
    <w:p w14:paraId="5D6827F5" w14:textId="77777777" w:rsidR="00BD2A7A" w:rsidRPr="0005198C" w:rsidRDefault="00BD2A7A" w:rsidP="00F055BF">
      <w:pPr>
        <w:pStyle w:val="4"/>
        <w:spacing w:before="170"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Декоративно-прикладное искусство в жизни современного человека</w:t>
      </w:r>
    </w:p>
    <w:p w14:paraId="7FD1DBC2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0E8A80D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Символический знак в современной жизни: эмблема, логотип, указующий или декоративный знак.</w:t>
      </w:r>
    </w:p>
    <w:p w14:paraId="0BC8F53D" w14:textId="243DAB15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Государственная символика и традиции геральдики.</w:t>
      </w:r>
      <w:r w:rsidR="00FA4EE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Декоративные украшения предметов нашего быта и одежды.</w:t>
      </w:r>
      <w:r w:rsidR="00FA4EE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Значение украшений в проявлении образа человека, его характера, </w:t>
      </w:r>
      <w:proofErr w:type="spellStart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самопонимания</w:t>
      </w:r>
      <w:proofErr w:type="spellEnd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установок и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намерений.</w:t>
      </w:r>
    </w:p>
    <w:p w14:paraId="7B31FF5D" w14:textId="762A763A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Декор на улицах и декор помещений.</w:t>
      </w:r>
      <w:r w:rsidR="00FA4EE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Декор праздничный и повседневный.</w:t>
      </w:r>
      <w:r w:rsidR="00FA4EE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Праздничное оформление школы.</w:t>
      </w:r>
    </w:p>
    <w:p w14:paraId="481E8D25" w14:textId="77777777" w:rsidR="00BD2A7A" w:rsidRPr="0005198C" w:rsidRDefault="00BD2A7A" w:rsidP="00F055BF">
      <w:pPr>
        <w:pStyle w:val="3"/>
        <w:spacing w:before="454" w:line="360" w:lineRule="auto"/>
        <w:ind w:right="142"/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>Модуль № 2 «Живопись, графика, скульптура»</w:t>
      </w:r>
    </w:p>
    <w:p w14:paraId="57198FBE" w14:textId="77777777" w:rsidR="00BD2A7A" w:rsidRPr="0005198C" w:rsidRDefault="00BD2A7A" w:rsidP="00F055BF">
      <w:pPr>
        <w:pStyle w:val="a3"/>
        <w:spacing w:line="360" w:lineRule="auto"/>
        <w:ind w:right="142"/>
        <w:rPr>
          <w:rStyle w:val="a5"/>
          <w:rFonts w:ascii="Times New Roman" w:hAnsi="Times New Roman" w:cs="Times New Roman"/>
          <w:i w:val="0"/>
          <w:iCs/>
          <w:color w:val="auto"/>
          <w:sz w:val="28"/>
          <w:szCs w:val="28"/>
        </w:rPr>
      </w:pPr>
      <w:r w:rsidRPr="0005198C">
        <w:rPr>
          <w:rStyle w:val="a5"/>
          <w:rFonts w:ascii="Times New Roman" w:hAnsi="Times New Roman" w:cs="Times New Roman"/>
          <w:i w:val="0"/>
          <w:iCs/>
          <w:color w:val="auto"/>
          <w:sz w:val="28"/>
          <w:szCs w:val="28"/>
        </w:rPr>
        <w:t>Общие сведения о видах искусства</w:t>
      </w:r>
    </w:p>
    <w:p w14:paraId="0AAC5AEC" w14:textId="560682D5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Пространственные и временные виды искусства.</w:t>
      </w:r>
    </w:p>
    <w:p w14:paraId="1128BC9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62D8CBA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Основные виды живописи, графики и скульптуры.</w:t>
      </w:r>
    </w:p>
    <w:p w14:paraId="320A49E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Художник и зритель: зрительские умения, знания и творчество зрителя.</w:t>
      </w:r>
    </w:p>
    <w:p w14:paraId="4FC1A9D0" w14:textId="77777777" w:rsidR="00BD2A7A" w:rsidRPr="0005198C" w:rsidRDefault="00BD2A7A" w:rsidP="00F055BF">
      <w:pPr>
        <w:pStyle w:val="4"/>
        <w:spacing w:before="170"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Язык изобразительного искусства и его выразительные средства</w:t>
      </w:r>
    </w:p>
    <w:p w14:paraId="539C5F50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Живописные, графические и скульптурные художественные материалы, их особые свойства.</w:t>
      </w:r>
    </w:p>
    <w:p w14:paraId="3101563B" w14:textId="0C577EA1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Рисунок</w:t>
      </w:r>
      <w:r w:rsidR="0019221A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основа изобразительного искусства и мастерства художника.</w:t>
      </w:r>
    </w:p>
    <w:p w14:paraId="1B55EAE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Виды рисунка: зарисовка, набросок, учебный рисунок и творческий рисунок.</w:t>
      </w:r>
    </w:p>
    <w:p w14:paraId="4A22699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Навыки размещения рисунка в листе, выбор формата.</w:t>
      </w:r>
    </w:p>
    <w:p w14:paraId="253A1B2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Начальные умения рисунка с натуры. Зарисовки простых предметов.</w:t>
      </w:r>
    </w:p>
    <w:p w14:paraId="20110572" w14:textId="39DBA78F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Линейные графические рисунки и наброски.</w:t>
      </w:r>
      <w:r w:rsidR="00FA4EE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Тон и тональные отношения: тёмное</w:t>
      </w:r>
      <w:r w:rsidR="0019221A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светлое.</w:t>
      </w:r>
    </w:p>
    <w:p w14:paraId="480AB83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Ритм и ритмическая организация плоскости листа.</w:t>
      </w:r>
    </w:p>
    <w:p w14:paraId="5E4ABD1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Основы </w:t>
      </w:r>
      <w:proofErr w:type="spellStart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цветоведения</w:t>
      </w:r>
      <w:proofErr w:type="spellEnd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74463A9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FDB665B" w14:textId="521519DF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Виды скульптуры и характер материала в скульптуре. Скуль</w:t>
      </w:r>
      <w:r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птурные памятники, парковая скульптура, камерная скульптура.</w:t>
      </w:r>
      <w:r w:rsidR="00FA4EED"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Статика и движение в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скульптуре. Круглая скульптура. Произведения мелкой пластики. Виды рельефа.</w:t>
      </w:r>
    </w:p>
    <w:p w14:paraId="5EF2960F" w14:textId="77777777" w:rsidR="00BD2A7A" w:rsidRPr="0020423E" w:rsidRDefault="00BD2A7A" w:rsidP="00F055BF">
      <w:pPr>
        <w:pStyle w:val="4"/>
        <w:spacing w:after="28" w:line="360" w:lineRule="auto"/>
        <w:ind w:right="142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20423E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Жанры изобразительного искусства</w:t>
      </w:r>
    </w:p>
    <w:p w14:paraId="1B73B7F6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1650B2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Предмет изображения, сюжет и содержание произведения изобразительного искусства.</w:t>
      </w:r>
    </w:p>
    <w:p w14:paraId="5C6A504E" w14:textId="77777777" w:rsidR="00BD2A7A" w:rsidRPr="0020423E" w:rsidRDefault="00BD2A7A" w:rsidP="00F055BF">
      <w:pPr>
        <w:pStyle w:val="4"/>
        <w:spacing w:after="28" w:line="360" w:lineRule="auto"/>
        <w:ind w:right="14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0423E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Натюрморт</w:t>
      </w:r>
    </w:p>
    <w:p w14:paraId="7597987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53C064F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Основы графической грамоты: правила объёмного изображения предметов на плоскости.</w:t>
      </w:r>
    </w:p>
    <w:p w14:paraId="16EF4FC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5D511A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Изображение окружности в перспективе.</w:t>
      </w:r>
    </w:p>
    <w:p w14:paraId="0A1458D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Рисование геометрических тел на основе правил линейной перспективы.</w:t>
      </w:r>
    </w:p>
    <w:p w14:paraId="49A10A1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Сложная пространственная форма и выявление её конструкции.</w:t>
      </w:r>
    </w:p>
    <w:p w14:paraId="420D1A54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Рисунок сложной формы предмета как соотношение простых геометрических фигур.</w:t>
      </w:r>
    </w:p>
    <w:p w14:paraId="0BB7D9A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Линейный рисунок конструкции из нескольких геометрических тел.</w:t>
      </w:r>
    </w:p>
    <w:p w14:paraId="27261DB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C4F7A01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Рисунок натюрморта графическими материалами с натуры или по представлению.</w:t>
      </w:r>
    </w:p>
    <w:p w14:paraId="100867D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2D852130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6757061A" w14:textId="77777777" w:rsidR="00BD2A7A" w:rsidRPr="0020423E" w:rsidRDefault="00BD2A7A" w:rsidP="00F055BF">
      <w:pPr>
        <w:pStyle w:val="4"/>
        <w:spacing w:before="198" w:line="360" w:lineRule="auto"/>
        <w:ind w:right="14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0423E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>Портрет</w:t>
      </w:r>
    </w:p>
    <w:p w14:paraId="1092013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C4578C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Великие портретисты в европейском искусстве.</w:t>
      </w:r>
    </w:p>
    <w:p w14:paraId="2037C71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6DE3BF7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Парадный и камерный портрет в живописи.</w:t>
      </w:r>
    </w:p>
    <w:p w14:paraId="66AF2E72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Особенности развития жанра портрета в искусстве ХХ в.—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br/>
        <w:t>отечественном и европейском.</w:t>
      </w:r>
    </w:p>
    <w:p w14:paraId="6995C2B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Построение головы человека, основные пропорции лица, ­соотношение лицевой и черепной частей головы.</w:t>
      </w:r>
    </w:p>
    <w:p w14:paraId="315B2D76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14:paraId="11EBD8F1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Графический портретный рисунок с натуры или по памяти.</w:t>
      </w:r>
    </w:p>
    <w:p w14:paraId="1FEE5D8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Роль освещения головы при создании портретного образа. Свет и тень в изображении головы человека.</w:t>
      </w:r>
    </w:p>
    <w:p w14:paraId="1687FFC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Портрет в скульптуре.</w:t>
      </w:r>
    </w:p>
    <w:p w14:paraId="7A6C646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Выражение характера человека, его социального положения и образа эпохи в скульптурном портрете.</w:t>
      </w:r>
    </w:p>
    <w:p w14:paraId="2B54F84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Значение свойств художественных материалов в создании скульптурного портрета.</w:t>
      </w:r>
    </w:p>
    <w:p w14:paraId="75C641A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1D21097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Опыт работы над созданием живописного портрета.</w:t>
      </w:r>
    </w:p>
    <w:p w14:paraId="02D35830" w14:textId="77777777" w:rsidR="00BD2A7A" w:rsidRPr="0020423E" w:rsidRDefault="00BD2A7A" w:rsidP="00F055BF">
      <w:pPr>
        <w:pStyle w:val="4"/>
        <w:spacing w:before="198" w:line="360" w:lineRule="auto"/>
        <w:ind w:right="14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0423E">
        <w:rPr>
          <w:rFonts w:ascii="Times New Roman" w:hAnsi="Times New Roman" w:cs="Times New Roman"/>
          <w:i/>
          <w:iCs/>
          <w:color w:val="auto"/>
          <w:sz w:val="28"/>
          <w:szCs w:val="28"/>
        </w:rPr>
        <w:t>Пейзаж</w:t>
      </w:r>
    </w:p>
    <w:p w14:paraId="00EAC910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4A3010F4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Правила построения линейной перспективы в изображении пространства.</w:t>
      </w:r>
    </w:p>
    <w:p w14:paraId="31073C9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Правила воздушной перспективы, построения переднего, среднего и дальнего планов при изображении пейзажа.</w:t>
      </w:r>
    </w:p>
    <w:p w14:paraId="7DAB9543" w14:textId="52505E4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Особенности изображения разных состояний природы и её освещения. Романтический пейзаж. Морские пейзажи И.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Айвазовского.</w:t>
      </w:r>
    </w:p>
    <w:p w14:paraId="3A8A1E9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Особенности изображения природы в творчестве импрессионистов и постимпрессионистов. Представления о пленэрной </w:t>
      </w:r>
      <w:r w:rsidRPr="0005198C"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живописи и колористической изменчивости состояний природы.</w:t>
      </w:r>
    </w:p>
    <w:p w14:paraId="5FC3FBB1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Живописное изображение различных состояний природы.</w:t>
      </w:r>
    </w:p>
    <w:p w14:paraId="7C9B8CA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 в.</w:t>
      </w:r>
    </w:p>
    <w:p w14:paraId="76704E04" w14:textId="4E76529A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Становление образа родной природы в произведениях А.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Венецианова и его учеников: А.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Саврасова</w:t>
      </w:r>
      <w:proofErr w:type="spellEnd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, И.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Шишкина. Пейзажная живопись И.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4D6DDDD2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Творческий опыт в создании композиционного живописного пейзажа своей Родины.</w:t>
      </w:r>
    </w:p>
    <w:p w14:paraId="0AE3B090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Графический образ пейзажа в работах выдающихся мастеров.</w:t>
      </w:r>
    </w:p>
    <w:p w14:paraId="5BF92DA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Средства выразительности в графическом рисунке и многообразие графических техник.</w:t>
      </w:r>
    </w:p>
    <w:p w14:paraId="015A038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Графические зарисовки и графическая композиция на темы окружающей природы.</w:t>
      </w:r>
    </w:p>
    <w:p w14:paraId="7545A53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Городской пейзаж в творчестве мастеров искусства. Многообразие в понимании образа города.</w:t>
      </w:r>
    </w:p>
    <w:p w14:paraId="0BE0D72D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BAB996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129369A" w14:textId="77777777" w:rsidR="00BD2A7A" w:rsidRPr="0020423E" w:rsidRDefault="00BD2A7A" w:rsidP="00F055BF">
      <w:pPr>
        <w:pStyle w:val="4"/>
        <w:spacing w:before="198" w:line="360" w:lineRule="auto"/>
        <w:ind w:right="14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0423E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>Бытовой жанр в изобразительном искусстве</w:t>
      </w:r>
    </w:p>
    <w:p w14:paraId="7520632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68975C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27881F4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341E30B4" w14:textId="77777777" w:rsidR="00BD2A7A" w:rsidRPr="0020423E" w:rsidRDefault="00BD2A7A" w:rsidP="00F055BF">
      <w:pPr>
        <w:pStyle w:val="4"/>
        <w:spacing w:after="28" w:line="360" w:lineRule="auto"/>
        <w:ind w:right="14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0423E">
        <w:rPr>
          <w:rFonts w:ascii="Times New Roman" w:hAnsi="Times New Roman" w:cs="Times New Roman"/>
          <w:i/>
          <w:iCs/>
          <w:color w:val="auto"/>
          <w:sz w:val="28"/>
          <w:szCs w:val="28"/>
        </w:rPr>
        <w:t>Исторический жанр в изобразительном искусстве</w:t>
      </w:r>
    </w:p>
    <w:p w14:paraId="053F32AD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 w14:paraId="6487BCAF" w14:textId="2DC35968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др.</w:t>
      </w:r>
    </w:p>
    <w:p w14:paraId="465E7B5D" w14:textId="3B61F56D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Историческая картина в русском искусстве XIX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в. и её особое место в развитии отечественной культуры.</w:t>
      </w:r>
    </w:p>
    <w:p w14:paraId="31AF66F1" w14:textId="477FDA4E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Картина К.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Брюллова «Последний день Помпеи», исторические картины в творчестве В.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Сурикова и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др. Исторический образ России в картинах ХХ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в.</w:t>
      </w:r>
    </w:p>
    <w:p w14:paraId="310D0252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B1EC44D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65DA6DF" w14:textId="77777777" w:rsidR="00BD2A7A" w:rsidRPr="0020423E" w:rsidRDefault="00BD2A7A" w:rsidP="00F055BF">
      <w:pPr>
        <w:pStyle w:val="4"/>
        <w:spacing w:after="28" w:line="360" w:lineRule="auto"/>
        <w:ind w:right="14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0423E">
        <w:rPr>
          <w:rFonts w:ascii="Times New Roman" w:hAnsi="Times New Roman" w:cs="Times New Roman"/>
          <w:i/>
          <w:iCs/>
          <w:color w:val="auto"/>
          <w:sz w:val="28"/>
          <w:szCs w:val="28"/>
        </w:rPr>
        <w:t>Библейские темы в изобразительном искусстве</w:t>
      </w:r>
    </w:p>
    <w:p w14:paraId="11D79E3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7DE7336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BF6AB6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Пьета</w:t>
      </w:r>
      <w:proofErr w:type="spellEnd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» Микеланджело и др.</w:t>
      </w:r>
    </w:p>
    <w:p w14:paraId="511B08AD" w14:textId="1EF8ED83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Библейские темы в отечественных картинах XIX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в. (А.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Ива</w:t>
      </w:r>
      <w:r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нов. «Явление Христа народу», И.</w:t>
      </w:r>
      <w:r w:rsidR="00945D9D"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Крамской. «Христос в пустыне», Н.</w:t>
      </w:r>
      <w:r w:rsidR="00945D9D"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 xml:space="preserve"> </w:t>
      </w:r>
      <w:proofErr w:type="spellStart"/>
      <w:r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Ге</w:t>
      </w:r>
      <w:proofErr w:type="spellEnd"/>
      <w:r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. «Тайная вечеря», В.</w:t>
      </w:r>
      <w:r w:rsidR="00945D9D"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Поленов. «Христос и грешница»).</w:t>
      </w:r>
    </w:p>
    <w:p w14:paraId="1528C8C4" w14:textId="314F8BE3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Иконопись как великое проявление русской культуры. Язык изображения в иконе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его религиозный и символический смысл.</w:t>
      </w:r>
    </w:p>
    <w:p w14:paraId="58AABA9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Великие русские иконописцы: духовный свет икон Андрея Рублёва, Феофана Грека, Дионисия.</w:t>
      </w:r>
    </w:p>
    <w:p w14:paraId="28C59704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Работа над эскизом сюжетной композиции.</w:t>
      </w:r>
    </w:p>
    <w:p w14:paraId="3F3F2B9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14:paraId="757880CB" w14:textId="77777777" w:rsidR="00BD2A7A" w:rsidRPr="0005198C" w:rsidRDefault="00BD2A7A" w:rsidP="00F055BF">
      <w:pPr>
        <w:pStyle w:val="3"/>
        <w:spacing w:line="360" w:lineRule="auto"/>
        <w:ind w:right="142"/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>Модуль № 3 «Архитектура и дизайн»</w:t>
      </w:r>
    </w:p>
    <w:p w14:paraId="2AF1E163" w14:textId="269F18D6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Архитектура и дизайн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искусства художественной постройки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конструктивные искусства.</w:t>
      </w:r>
    </w:p>
    <w:p w14:paraId="1C604D56" w14:textId="50C82D0A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Дизайн и архитектура как создатели «второй природы»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предметно-пространственной среды жизни людей.</w:t>
      </w:r>
    </w:p>
    <w:p w14:paraId="3583A2D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60A568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25A6B677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7B2ADE7" w14:textId="5A42F9E1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Возникновение архитектуры и дизайна на разных этапах общественного развития. Единство функционального и художественного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целесообразности и красоты.</w:t>
      </w:r>
    </w:p>
    <w:p w14:paraId="6CC63302" w14:textId="77777777" w:rsidR="00BD2A7A" w:rsidRPr="0005198C" w:rsidRDefault="00BD2A7A" w:rsidP="00F055BF">
      <w:pPr>
        <w:pStyle w:val="4"/>
        <w:spacing w:before="142"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Графический дизайн</w:t>
      </w:r>
    </w:p>
    <w:p w14:paraId="0A9FC77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EB4F8AD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 w14:paraId="6FB4DEC2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8D2B77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Основные свойства композиции: целостность и соподчинённость элементов.</w:t>
      </w:r>
    </w:p>
    <w:p w14:paraId="16D5BF0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210E451D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3B7E2DA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Роль цвета в организации композиционного пространства.</w:t>
      </w:r>
    </w:p>
    <w:p w14:paraId="72A9F10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Функциональные задачи цвета в конструктивных искусствах. Цвет и законы </w:t>
      </w:r>
      <w:proofErr w:type="spellStart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колористики</w:t>
      </w:r>
      <w:proofErr w:type="spellEnd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. Применение локального цвета. Цветовой акцент, ритм цветовых форм, доминанта.</w:t>
      </w:r>
    </w:p>
    <w:p w14:paraId="6FF4B1BF" w14:textId="0575F93E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Шрифты и шрифтовая композиция в графическом дизайне.</w:t>
      </w:r>
      <w:r w:rsidR="00FA4EE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Форма буквы как изобразительно-смысловой символ.</w:t>
      </w:r>
    </w:p>
    <w:p w14:paraId="1953D70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Шрифт и содержание текста. Стилизация шрифта.</w:t>
      </w:r>
    </w:p>
    <w:p w14:paraId="406C53D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spellStart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Типографика</w:t>
      </w:r>
      <w:proofErr w:type="spellEnd"/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. Понимание типографской строки как элемента плоскостной композиции.</w:t>
      </w:r>
    </w:p>
    <w:p w14:paraId="16D989C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аналитических и практических работ по теме «Буква — изобразительный элемент композиции».</w:t>
      </w:r>
    </w:p>
    <w:p w14:paraId="3288020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6C33CE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Композиционные основы макетирования в графическом дизайне при соединении текста и изображения.</w:t>
      </w:r>
    </w:p>
    <w:p w14:paraId="2B04731D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Искусство плаката. Синтез слова и изображения. Изобразительный язык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плаката. Композиционный монтаж изображения и текста в плакате, рекламе, поздравительной открытке.</w:t>
      </w:r>
    </w:p>
    <w:p w14:paraId="64C0E96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7C7651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177E1E8A" w14:textId="77777777" w:rsidR="00BD2A7A" w:rsidRPr="0005198C" w:rsidRDefault="00BD2A7A" w:rsidP="00F055BF">
      <w:pPr>
        <w:pStyle w:val="4"/>
        <w:spacing w:before="198"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Макетирование объёмно-пространственных композиций</w:t>
      </w:r>
    </w:p>
    <w:p w14:paraId="5C665F4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5E62547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Макетирование. Введение в макет понятия рельефа местности и способы его обозначения на макете.</w:t>
      </w:r>
    </w:p>
    <w:p w14:paraId="7D4FA7C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практических работ по созданию объёмно-пространственных композиций. Объём и пространство. Взаимо­связь объектов в архитектурном макете.</w:t>
      </w:r>
    </w:p>
    <w:p w14:paraId="73E581B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6AE61A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2AE566F0" w14:textId="19499F50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Роль эволюции строительных материалов и строительных технологий в изменении архитектурных конструкций (перекрытия и опора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стоечно-балочная конструкция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архитектура сводов; каркасная каменная архитектура; металлический каркас, железобетон и язык современной архитектуры).</w:t>
      </w:r>
    </w:p>
    <w:p w14:paraId="3DAAD72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E0D0ECB" w14:textId="76DCBF19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наиболее полное выявление функции предмета. Влияние развития технологий и материалов на изменение формы предмета.</w:t>
      </w:r>
    </w:p>
    <w:p w14:paraId="35FD65D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аналитических зарисовок форм бытовых предметов.</w:t>
      </w:r>
    </w:p>
    <w:p w14:paraId="55392972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Творческое проектирование предметов быта с определением их функций и материала изготовления</w:t>
      </w:r>
    </w:p>
    <w:p w14:paraId="0CF7DEA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C262150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 w14:paraId="7DD8AFB5" w14:textId="77777777" w:rsidR="00BD2A7A" w:rsidRPr="0005198C" w:rsidRDefault="00BD2A7A" w:rsidP="00F055BF">
      <w:pPr>
        <w:pStyle w:val="4"/>
        <w:spacing w:before="198"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Социальное значение дизайна и архитектуры как среды жизни человека</w:t>
      </w:r>
    </w:p>
    <w:p w14:paraId="7CD9B50D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14:paraId="4703AF21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362651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20CE31D4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215A444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Пути развития современной архитектуры и дизайна: город сегодня и завтра.</w:t>
      </w:r>
    </w:p>
    <w:p w14:paraId="1EFAC684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</w:r>
    </w:p>
    <w:p w14:paraId="159E848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D5003D0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1AF46A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Роль цвета в формировании пространства. Схема-планировка и реальность.</w:t>
      </w:r>
    </w:p>
    <w:p w14:paraId="3C36A43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Современные поиски новой эстетики в градостроительстве.</w:t>
      </w:r>
    </w:p>
    <w:p w14:paraId="17470EF4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C1574D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7E313466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0B41F65" w14:textId="755BE036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пр.), киосков, информационных блоков, блоков локального озеленения и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т.д.</w:t>
      </w:r>
    </w:p>
    <w:p w14:paraId="592546B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14:paraId="061709A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CDA8C2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73FCCB9" w14:textId="2D88DC0A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Зонирование интерьера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создание многофункционального пространства. Отделочные материалы, введение фактуры и цвета в интерьер.</w:t>
      </w:r>
    </w:p>
    <w:p w14:paraId="559DA827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Интерьеры общественных зданий (театр, кафе, вокзал, офис, школа).</w:t>
      </w:r>
    </w:p>
    <w:p w14:paraId="1C48BCE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Выполнение практической и аналитической работы по теме «Роль вещи в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образно-стилевом решении интерьера» в форме создания коллажной композиции.</w:t>
      </w:r>
    </w:p>
    <w:p w14:paraId="2D84CB5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5A7A342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D30A58D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дизайн-проекта территории парка или приусадебного участка в виде схемы-чертежа.</w:t>
      </w:r>
    </w:p>
    <w:p w14:paraId="6E4BC7B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Единство эстетического и функционального в объёмно-­пространственной организации среды жизнедеятельности ­людей.</w:t>
      </w:r>
    </w:p>
    <w:p w14:paraId="6C39D234" w14:textId="77777777" w:rsidR="00BD2A7A" w:rsidRPr="0005198C" w:rsidRDefault="00BD2A7A" w:rsidP="00F055BF">
      <w:pPr>
        <w:pStyle w:val="4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Образ человека и индивидуальное проектирование</w:t>
      </w:r>
    </w:p>
    <w:p w14:paraId="0142188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14:paraId="5FB44584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14:paraId="21DBBB90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Мода и культура как параметры создания собственного костюма или комплекта одежды.</w:t>
      </w:r>
    </w:p>
    <w:p w14:paraId="05B743C1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62AEFEA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E6D428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Выполнение практических творческих эскизов по теме «Дизайн современной одежды».</w:t>
      </w:r>
    </w:p>
    <w:p w14:paraId="709F509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2AE4DA86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14:paraId="28A01CC6" w14:textId="7CFC40B0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Дизайн и архитектура</w:t>
      </w:r>
      <w:r w:rsidR="00945D9D" w:rsidRPr="0005198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iCs/>
          <w:color w:val="auto"/>
          <w:sz w:val="28"/>
          <w:szCs w:val="28"/>
        </w:rPr>
        <w:t>— средства организации среды жизни людей и строительства нового мира.</w:t>
      </w:r>
    </w:p>
    <w:p w14:paraId="12288FF2" w14:textId="77777777" w:rsidR="00AE40BE" w:rsidRPr="0005198C" w:rsidRDefault="00BD2A7A" w:rsidP="00F055BF">
      <w:pPr>
        <w:pStyle w:val="3"/>
        <w:spacing w:line="360" w:lineRule="auto"/>
        <w:ind w:righ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>Модуль № 4 «Изображение в синтетических,</w:t>
      </w:r>
      <w:r w:rsidR="00F06BDA"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>экранных видах искусст</w:t>
      </w:r>
      <w:r w:rsidR="00F06BDA"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ва и художественная фотография» </w:t>
      </w:r>
      <w:r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>(</w:t>
      </w:r>
      <w:r w:rsidRPr="0005198C">
        <w:rPr>
          <w:rStyle w:val="a6"/>
          <w:rFonts w:ascii="Times New Roman" w:hAnsi="Times New Roman" w:cs="Times New Roman"/>
          <w:iCs/>
          <w:color w:val="auto"/>
          <w:sz w:val="28"/>
          <w:szCs w:val="28"/>
        </w:rPr>
        <w:t>вариативный</w:t>
      </w:r>
      <w:r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>)</w:t>
      </w:r>
      <w:r w:rsidR="00506D59"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  <w:r w:rsidR="00506D59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17CA675" w14:textId="1B727CC0" w:rsidR="00BD2A7A" w:rsidRPr="0005198C" w:rsidRDefault="00506D59" w:rsidP="00F055BF">
      <w:pPr>
        <w:pStyle w:val="3"/>
        <w:spacing w:line="360" w:lineRule="auto"/>
        <w:ind w:right="1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 w:val="0"/>
          <w:color w:val="auto"/>
          <w:sz w:val="28"/>
          <w:szCs w:val="28"/>
        </w:rPr>
        <w:t>Компоненты вариативного модуля могут дополнить содержание в 5, 6 и 7 классах или реализовываться в рамках внеурочной деятельности).</w:t>
      </w:r>
    </w:p>
    <w:p w14:paraId="460A97C4" w14:textId="6FA902E8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Синтетические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1F6D1C10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Значение развития технологий в становлении новых видов искусства.</w:t>
      </w:r>
    </w:p>
    <w:p w14:paraId="37DA4DD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4CE8AAD0" w14:textId="77777777" w:rsidR="00BD2A7A" w:rsidRPr="0005198C" w:rsidRDefault="00BD2A7A" w:rsidP="00F055BF">
      <w:pPr>
        <w:pStyle w:val="4"/>
        <w:keepNext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Художник и искусство театра</w:t>
      </w:r>
    </w:p>
    <w:p w14:paraId="14EDBD84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Рождение театра в древнейших обрядах. История развития искусства театра.</w:t>
      </w:r>
    </w:p>
    <w:p w14:paraId="7F8C1D2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Жанровое многообразие театральных представлений, шоу, праздников и их визуальный облик.</w:t>
      </w:r>
    </w:p>
    <w:p w14:paraId="3D478E2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Роль художника и виды профессиональной деятельности художника в современном театре.</w:t>
      </w:r>
    </w:p>
    <w:p w14:paraId="7D263DEB" w14:textId="41E1703F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F225DF4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47B1D9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222B6D1F" w14:textId="5BACA726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Творчество художников-постановщиков в истории отече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ственного 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искусства (К.</w:t>
      </w:r>
      <w:r w:rsidR="00945D9D"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Коровин, И.</w:t>
      </w:r>
      <w:r w:rsidR="00945D9D"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Билибин</w:t>
      </w:r>
      <w:proofErr w:type="spellEnd"/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, А.</w:t>
      </w:r>
      <w:r w:rsidR="00945D9D"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Головин и др.).</w:t>
      </w:r>
    </w:p>
    <w:p w14:paraId="7705FF5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Школьный спектакль и работа художника по его подготовке.</w:t>
      </w:r>
    </w:p>
    <w:p w14:paraId="3C22D9C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200A2B5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Условность и метафора в театральной постановке как образная и авторская интерпретация реальности.</w:t>
      </w:r>
    </w:p>
    <w:p w14:paraId="412EA132" w14:textId="77777777" w:rsidR="00BD2A7A" w:rsidRPr="0005198C" w:rsidRDefault="00BD2A7A" w:rsidP="00F055BF">
      <w:pPr>
        <w:pStyle w:val="4"/>
        <w:spacing w:before="198"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Художественная фотография</w:t>
      </w:r>
    </w:p>
    <w:p w14:paraId="34EAD228" w14:textId="7B49609B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</w:t>
      </w:r>
      <w:r w:rsidR="0005198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отипа до компьютерных технологий.</w:t>
      </w:r>
    </w:p>
    <w:p w14:paraId="2F8D1DF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Современные возможности художественной обработки цифровой фотографии.</w:t>
      </w:r>
    </w:p>
    <w:p w14:paraId="53C2CFD0" w14:textId="61AF54F1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Картина мира и «</w:t>
      </w:r>
      <w:proofErr w:type="spellStart"/>
      <w:r w:rsidRPr="0005198C">
        <w:rPr>
          <w:rFonts w:ascii="Times New Roman" w:hAnsi="Times New Roman" w:cs="Times New Roman"/>
          <w:color w:val="auto"/>
          <w:sz w:val="28"/>
          <w:szCs w:val="28"/>
        </w:rPr>
        <w:t>Родиноведение</w:t>
      </w:r>
      <w:proofErr w:type="spellEnd"/>
      <w:r w:rsidRPr="0005198C">
        <w:rPr>
          <w:rFonts w:ascii="Times New Roman" w:hAnsi="Times New Roman" w:cs="Times New Roman"/>
          <w:color w:val="auto"/>
          <w:sz w:val="28"/>
          <w:szCs w:val="28"/>
        </w:rPr>
        <w:t>» в фотографиях С.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Прокудина-Горского. Сохранённая история и роль его фотографий в современной отечественной культуре.</w:t>
      </w:r>
    </w:p>
    <w:p w14:paraId="73AB44E9" w14:textId="12F6FD94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Фотография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0C7FA37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Композиция кадра, ракурс, плановость, графический ритм.</w:t>
      </w:r>
    </w:p>
    <w:p w14:paraId="17AFF490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Умения наблюдать и выявлять выразительность и красоту окружающей жизни с помощью фотографии.</w:t>
      </w:r>
    </w:p>
    <w:p w14:paraId="5445FF5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5198C">
        <w:rPr>
          <w:rFonts w:ascii="Times New Roman" w:hAnsi="Times New Roman" w:cs="Times New Roman"/>
          <w:color w:val="auto"/>
          <w:sz w:val="28"/>
          <w:szCs w:val="28"/>
        </w:rPr>
        <w:t>Фотопейзаж</w:t>
      </w:r>
      <w:proofErr w:type="spellEnd"/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в творчестве профессиональных фотографов.</w:t>
      </w:r>
    </w:p>
    <w:p w14:paraId="1C61B44E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Образные возможности чёрно-белой и цветной фотографии. Роль тональных контрастов и роль цвета в эмоционально-образном восприятии пейзажа.</w:t>
      </w:r>
    </w:p>
    <w:p w14:paraId="6B4EC5F0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Роль освещения в портретном образе. Фотография постановочная и документальная.</w:t>
      </w:r>
    </w:p>
    <w:p w14:paraId="480C6B7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F83A7F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8D0AD78" w14:textId="2333E5D4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Фоторепортаж. Образ события в кадре. Репортажный снимок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свидетельство истории и его значение в сохранении памяти о событии.</w:t>
      </w:r>
    </w:p>
    <w:p w14:paraId="189B812E" w14:textId="64C722D9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Фоторепортаж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20B7781C" w14:textId="39514CEC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«Работать для жизни…»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фотографии Александра Родченко, их значение и влияние на стиль эпохи.</w:t>
      </w:r>
    </w:p>
    <w:p w14:paraId="39879F11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2EE214D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Коллаж как жанр художественного творчества с помощью различных компьютерных программ.</w:t>
      </w:r>
    </w:p>
    <w:p w14:paraId="24803D7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5198C">
        <w:rPr>
          <w:rFonts w:ascii="Times New Roman" w:hAnsi="Times New Roman" w:cs="Times New Roman"/>
          <w:color w:val="auto"/>
          <w:sz w:val="28"/>
          <w:szCs w:val="28"/>
        </w:rPr>
        <w:t>фотообраза</w:t>
      </w:r>
      <w:proofErr w:type="spellEnd"/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на жизнь людей.</w:t>
      </w:r>
    </w:p>
    <w:p w14:paraId="66C21A46" w14:textId="77777777" w:rsidR="00BD2A7A" w:rsidRPr="0005198C" w:rsidRDefault="00BD2A7A" w:rsidP="00F055BF">
      <w:pPr>
        <w:pStyle w:val="4"/>
        <w:spacing w:before="198"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Изображение и искусство кино</w:t>
      </w:r>
    </w:p>
    <w:p w14:paraId="3F76E3CB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Ожившее изображение. История кино и его эволюция как искусства.</w:t>
      </w:r>
    </w:p>
    <w:p w14:paraId="4F0DBFF5" w14:textId="06A09ACD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Синтетическая природа пространственно-временного искусства кино и состав творческого коллектива. Сценарист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режиссёр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художник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оператор в работе над фильмом. Сложносоставной язык кино.</w:t>
      </w:r>
    </w:p>
    <w:p w14:paraId="5D89F258" w14:textId="15AFDB74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Монтаж композиционно построенных кадров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основа языка киноискусства.</w:t>
      </w:r>
    </w:p>
    <w:p w14:paraId="1022F9BB" w14:textId="30DA6611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5198C">
        <w:rPr>
          <w:rFonts w:ascii="Times New Roman" w:hAnsi="Times New Roman" w:cs="Times New Roman"/>
          <w:color w:val="auto"/>
          <w:sz w:val="28"/>
          <w:szCs w:val="28"/>
        </w:rPr>
        <w:t>раскадровка</w:t>
      </w:r>
      <w:proofErr w:type="spellEnd"/>
      <w:r w:rsidRPr="0005198C">
        <w:rPr>
          <w:rFonts w:ascii="Times New Roman" w:hAnsi="Times New Roman" w:cs="Times New Roman"/>
          <w:color w:val="auto"/>
          <w:sz w:val="28"/>
          <w:szCs w:val="28"/>
        </w:rPr>
        <w:t>, чертежи и воплощение в материале. Пространство и предметы, историческая конкретность и художественный образ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видеоряд художественного игрового фильма.</w:t>
      </w:r>
    </w:p>
    <w:p w14:paraId="28D333A8" w14:textId="119956B9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Создание видеоролика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от замысла до съёмки. Разные жанры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разные задачи в работе над видеороликом. Этапы создания видеоролика.</w:t>
      </w:r>
    </w:p>
    <w:p w14:paraId="49717AC3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Искусство анимации и художник-мультипликатор. Рисованные, кукольные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17F76AA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Использование электронно-цифровых технологий в современном игровом кинематографе.</w:t>
      </w:r>
    </w:p>
    <w:p w14:paraId="31F819D9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6045541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Этапы создания анимационного фильма. Требования и критерии художественности.</w:t>
      </w:r>
    </w:p>
    <w:p w14:paraId="3F4753AA" w14:textId="77777777" w:rsidR="00BD2A7A" w:rsidRPr="0005198C" w:rsidRDefault="00BD2A7A" w:rsidP="00F055BF">
      <w:pPr>
        <w:pStyle w:val="4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Изобразительное искусство на телевидении</w:t>
      </w:r>
    </w:p>
    <w:p w14:paraId="2E616B50" w14:textId="29C3819C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Телевидение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6A5EABA2" w14:textId="33BA7B45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Искусство и технология. Создатель телевидения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русский инженер Владимир Козьмич Зворыкин.</w:t>
      </w:r>
    </w:p>
    <w:p w14:paraId="4CEB624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7D273F38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Деятельность художника на телевидении: художники по свету, костюму, гриму; сценографический дизайн и компьютерная графика.</w:t>
      </w:r>
    </w:p>
    <w:p w14:paraId="65B15555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Школьное телевидение и студия мультимедиа. Построение видеоряда и художественного оформления.</w:t>
      </w:r>
    </w:p>
    <w:p w14:paraId="5F237FCF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Художнические роли каждого человека в реальной бытийной жизни.</w:t>
      </w:r>
    </w:p>
    <w:p w14:paraId="6FEB118C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Роль искусства в жизни общества и его влияние на жизнь каждого человека.</w:t>
      </w:r>
    </w:p>
    <w:p w14:paraId="0FD9DE8B" w14:textId="77777777" w:rsidR="00712E68" w:rsidRPr="0005198C" w:rsidRDefault="00712E68" w:rsidP="00F055BF">
      <w:pPr>
        <w:pStyle w:val="12"/>
        <w:pageBreakBefore w:val="0"/>
        <w:spacing w:after="255" w:line="360" w:lineRule="auto"/>
        <w:ind w:right="142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6900D9A7" w14:textId="79EFA73B" w:rsidR="00BD2A7A" w:rsidRPr="0005198C" w:rsidRDefault="00BD2A7A" w:rsidP="00F055BF">
      <w:pPr>
        <w:pStyle w:val="12"/>
        <w:pageBreakBefore w:val="0"/>
        <w:spacing w:after="255" w:line="360" w:lineRule="auto"/>
        <w:ind w:right="142"/>
        <w:outlineLvl w:val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5" w:name="_Toc181190794"/>
      <w:r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Планируемые результаты освоения </w:t>
      </w:r>
      <w:r w:rsidR="00276ED8"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УЧЕБНОГО </w:t>
      </w:r>
      <w:r w:rsidR="00276ED8"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ПРЕДМЕТА</w:t>
      </w:r>
      <w:r w:rsidRPr="0005198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«Изобразительное искусство» на уровне основного общего образования</w:t>
      </w:r>
      <w:bookmarkEnd w:id="5"/>
    </w:p>
    <w:p w14:paraId="5290D35D" w14:textId="28EC4455" w:rsidR="00945D9D" w:rsidRPr="0005198C" w:rsidRDefault="00945D9D" w:rsidP="00F055BF">
      <w:pPr>
        <w:spacing w:line="360" w:lineRule="auto"/>
        <w:ind w:right="142" w:firstLine="5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</w:t>
      </w:r>
      <w:r w:rsidRPr="0005198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Pr="0005198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5198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учебному</w:t>
      </w:r>
      <w:r w:rsidRPr="0005198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предмету</w:t>
      </w:r>
      <w:r w:rsidRPr="0005198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«Изобразительное искусство»</w:t>
      </w:r>
      <w:r w:rsidRPr="0005198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5198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05198C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Pr="0005198C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05198C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5198C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Pr="0005198C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оцениваются</w:t>
      </w:r>
      <w:r w:rsidRPr="0005198C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основного общего образования.</w:t>
      </w:r>
    </w:p>
    <w:p w14:paraId="19096863" w14:textId="37F96489" w:rsidR="00945D9D" w:rsidRPr="0005198C" w:rsidRDefault="00945D9D" w:rsidP="00F055BF">
      <w:pPr>
        <w:spacing w:line="360" w:lineRule="auto"/>
        <w:ind w:right="142" w:firstLine="55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5198C">
        <w:rPr>
          <w:rFonts w:ascii="Times New Roman" w:hAnsi="Times New Roman" w:cs="Times New Roman"/>
          <w:sz w:val="28"/>
          <w:szCs w:val="28"/>
        </w:rPr>
        <w:t>С учетом дифференцированного характера требований к планируемым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результатам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текущая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и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промежуточная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аттестация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по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учебному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предмету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«Изобразительное искусс</w:t>
      </w:r>
      <w:r w:rsidR="00877BB0" w:rsidRPr="0005198C">
        <w:rPr>
          <w:rFonts w:ascii="Times New Roman" w:hAnsi="Times New Roman" w:cs="Times New Roman"/>
          <w:sz w:val="28"/>
          <w:szCs w:val="28"/>
        </w:rPr>
        <w:t>т</w:t>
      </w:r>
      <w:r w:rsidRPr="0005198C">
        <w:rPr>
          <w:rFonts w:ascii="Times New Roman" w:hAnsi="Times New Roman" w:cs="Times New Roman"/>
          <w:sz w:val="28"/>
          <w:szCs w:val="28"/>
        </w:rPr>
        <w:t>в</w:t>
      </w:r>
      <w:r w:rsidR="00877BB0" w:rsidRPr="0005198C">
        <w:rPr>
          <w:rFonts w:ascii="Times New Roman" w:hAnsi="Times New Roman" w:cs="Times New Roman"/>
          <w:sz w:val="28"/>
          <w:szCs w:val="28"/>
        </w:rPr>
        <w:t>о</w:t>
      </w:r>
      <w:r w:rsidRPr="0005198C">
        <w:rPr>
          <w:rFonts w:ascii="Times New Roman" w:hAnsi="Times New Roman" w:cs="Times New Roman"/>
          <w:sz w:val="28"/>
          <w:szCs w:val="28"/>
        </w:rPr>
        <w:t>»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проводится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с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использованием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не только стандартизированных, но и </w:t>
      </w:r>
      <w:r w:rsidRPr="0005198C">
        <w:rPr>
          <w:rFonts w:ascii="Times New Roman" w:hAnsi="Times New Roman" w:cs="Times New Roman"/>
          <w:sz w:val="28"/>
          <w:szCs w:val="28"/>
        </w:rPr>
        <w:t>разработанных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педагогом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контрольно-измерительных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материалов.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8F64A07" w14:textId="77777777" w:rsidR="00945D9D" w:rsidRPr="0005198C" w:rsidRDefault="00945D9D" w:rsidP="00F055BF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Применение к обучающимся внешних стандартизированных процедур </w:t>
      </w:r>
      <w:r w:rsidRPr="0005198C">
        <w:rPr>
          <w:rFonts w:ascii="Times New Roman" w:hAnsi="Times New Roman" w:cs="Times New Roman"/>
          <w:sz w:val="28"/>
          <w:szCs w:val="28"/>
        </w:rPr>
        <w:t>оценки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достижений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по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предмету,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в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том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числе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всероссийские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проверочные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работы, проводится только с разрешения родителей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(законных</w:t>
      </w:r>
      <w:r w:rsidRPr="000519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sz w:val="28"/>
          <w:szCs w:val="28"/>
        </w:rPr>
        <w:t>представителей) обучающихся с РАС и/или с разрешения самих учащихся, при достижении ими 16-летнего возраста.</w:t>
      </w:r>
    </w:p>
    <w:p w14:paraId="3B829A87" w14:textId="77777777" w:rsidR="00945D9D" w:rsidRPr="0005198C" w:rsidRDefault="00945D9D" w:rsidP="00F055BF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5198C">
        <w:rPr>
          <w:rFonts w:ascii="Times New Roman" w:hAnsi="Times New Roman" w:cs="Times New Roman"/>
          <w:sz w:val="28"/>
          <w:szCs w:val="28"/>
        </w:rPr>
        <w:t>Результаты промежуточной аттестации используются при разработке и корректировке адаптированной образовательной программы обучающихся.</w:t>
      </w:r>
    </w:p>
    <w:p w14:paraId="033F28B6" w14:textId="77777777" w:rsidR="00945D9D" w:rsidRPr="0005198C" w:rsidRDefault="00945D9D" w:rsidP="00F055BF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60AAD75F" w14:textId="77777777" w:rsidR="00BD2A7A" w:rsidRPr="0005198C" w:rsidRDefault="00BD2A7A" w:rsidP="00F055BF">
      <w:pPr>
        <w:pStyle w:val="21"/>
        <w:spacing w:before="0"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</w:p>
    <w:p w14:paraId="15155372" w14:textId="30C8E2F9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</w:t>
      </w:r>
      <w:r w:rsidR="00712E68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с учетом психофизических особенностей развития обучающихся с 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712E68" w:rsidRPr="0005198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2F0085" w14:textId="1921D579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45D9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центре </w:t>
      </w:r>
      <w:r w:rsidR="00EE6CC0" w:rsidRPr="0005198C">
        <w:rPr>
          <w:rFonts w:ascii="Times New Roman" w:hAnsi="Times New Roman" w:cs="Times New Roman"/>
          <w:color w:val="auto"/>
          <w:sz w:val="28"/>
          <w:szCs w:val="28"/>
        </w:rPr>
        <w:t>рабочей</w:t>
      </w:r>
      <w:r w:rsidR="00BC41D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программы по изобразительному искусству в соответствии с ФГОС общего образования находится личностное развитие обучающихся</w:t>
      </w:r>
      <w:r w:rsidR="00712E68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, приобщение обучающихся к российским традиционным духовным ценностям, социализация личности.</w:t>
      </w:r>
    </w:p>
    <w:p w14:paraId="1C33F2CB" w14:textId="151DCA9C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призвана обеспечить достижение </w:t>
      </w:r>
      <w:r w:rsidR="00BC41D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обучающимися с 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BC41D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личностных результатов, указанных во ФГОС: формирование у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обучающихся</w:t>
      </w:r>
      <w:r w:rsidR="00BC41D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основ российской идентичности; ценностные установки и социально значимые качества личности; духовно-нравственное развитие обучающихся и отношение к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культуре; мотивацию к познанию и обучению, готовность к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саморазвитию и активному участию в социально значимой деятельности.</w:t>
      </w:r>
    </w:p>
    <w:p w14:paraId="0FF60E9F" w14:textId="2E05E039" w:rsidR="00BD2A7A" w:rsidRPr="0005198C" w:rsidRDefault="00BD2A7A" w:rsidP="00F055BF">
      <w:pPr>
        <w:pStyle w:val="3"/>
        <w:spacing w:before="85" w:after="40" w:line="360" w:lineRule="auto"/>
        <w:ind w:right="142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Патриотическое воспитание</w:t>
      </w:r>
    </w:p>
    <w:p w14:paraId="6D9B9811" w14:textId="7A74513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через освоение </w:t>
      </w:r>
      <w:r w:rsidR="00BC41D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обучающимися 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содержания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традиций, истории и современного развития отечественной культуры, выраженной в её архитектуре, народном, прикладном и изобразительном искусстве</w:t>
      </w:r>
      <w:r w:rsidR="00BC41D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исходя из психофизических особенностей развития обучающихся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. Воспитание патриотизма в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</w:t>
      </w:r>
      <w:r w:rsidR="00BC41D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, который учится чувственно-эмоциональному восприятию и творческому созиданию художественного образа.</w:t>
      </w:r>
    </w:p>
    <w:p w14:paraId="0525A7C2" w14:textId="06023F89" w:rsidR="00BD2A7A" w:rsidRPr="0005198C" w:rsidRDefault="00BD2A7A" w:rsidP="00F055BF">
      <w:pPr>
        <w:pStyle w:val="3"/>
        <w:spacing w:before="85" w:after="40" w:line="360" w:lineRule="auto"/>
        <w:ind w:right="142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Гражданское воспитание</w:t>
      </w:r>
    </w:p>
    <w:p w14:paraId="10A18064" w14:textId="5C700EA2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Программа по изобразительному искусству направлена на активное приобщение обучающихся</w:t>
      </w:r>
      <w:r w:rsidR="00712E68"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 </w:t>
      </w:r>
      <w:r w:rsidR="005F5954"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РАС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к ценностям мировой и</w:t>
      </w:r>
      <w:r w:rsidR="005F5954"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отечественной культуры. При этом реализуются задачи социализации и гражданского воспитания </w:t>
      </w:r>
      <w:r w:rsidR="00BC41DD"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обучающихся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. Формируется чувство личной причастности к жизни общества. Искусство рассматривается как особый язык, развивающий коммуникативные умения. В</w:t>
      </w:r>
      <w:r w:rsidR="005F5954"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рамках предмета «Изобразительное искусство» происходит изучение художественной культуры и мировой истории искусства, 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углубляются интернациональные чувства обучающихся.</w:t>
      </w:r>
      <w:r w:rsidR="00BC41DD"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Учебный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BC41DD"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п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1EC737AC" w14:textId="2783EA0D" w:rsidR="00BD2A7A" w:rsidRPr="0005198C" w:rsidRDefault="00BD2A7A" w:rsidP="00F055BF">
      <w:pPr>
        <w:pStyle w:val="3"/>
        <w:spacing w:line="360" w:lineRule="auto"/>
        <w:ind w:right="142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Духовно-нравственное воспитание</w:t>
      </w:r>
    </w:p>
    <w:p w14:paraId="5BAF95ED" w14:textId="247201DC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искусстве</w:t>
      </w:r>
      <w:r w:rsidRPr="0005198C">
        <w:rPr>
          <w:rStyle w:val="a5"/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</w:t>
      </w:r>
      <w:r w:rsidR="00BC41DD" w:rsidRPr="0005198C">
        <w:rPr>
          <w:rFonts w:ascii="Times New Roman" w:hAnsi="Times New Roman" w:cs="Times New Roman"/>
          <w:color w:val="auto"/>
          <w:sz w:val="28"/>
          <w:szCs w:val="28"/>
        </w:rPr>
        <w:t>учебного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предмета. Уч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>ебные задания направлены на раз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витие внутреннего мира </w:t>
      </w:r>
      <w:r w:rsidR="00BC41DD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обучающегося с 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14:paraId="7A179A22" w14:textId="07F1E468" w:rsidR="00BD2A7A" w:rsidRPr="0005198C" w:rsidRDefault="00BD2A7A" w:rsidP="00F055BF">
      <w:pPr>
        <w:pStyle w:val="3"/>
        <w:spacing w:line="360" w:lineRule="auto"/>
        <w:ind w:right="142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Эстетическое воспитание</w:t>
      </w:r>
    </w:p>
    <w:p w14:paraId="7680FFE9" w14:textId="2534ECFC" w:rsidR="00BD2A7A" w:rsidRPr="0005198C" w:rsidRDefault="00BC41DD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Эстетическое воспитание: воспитание чувственной сферы обучающегося с 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Эстетическое воспитание является важнейшим компонентом и условием развития социально 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>значимых отношений,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. Способствует формированию ценностных ориентаций </w:t>
      </w:r>
      <w:r w:rsidR="002B25F8" w:rsidRPr="0005198C"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в отношении к окружающим людям, стремлению к их пониманию, 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>самореализующейся</w:t>
      </w:r>
      <w:proofErr w:type="spellEnd"/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4DE68DB2" w14:textId="40A124FC" w:rsidR="00BD2A7A" w:rsidRPr="0005198C" w:rsidRDefault="00BD2A7A" w:rsidP="00F055BF">
      <w:pPr>
        <w:pStyle w:val="3"/>
        <w:spacing w:before="142" w:line="360" w:lineRule="auto"/>
        <w:ind w:right="142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Ценности познавательной деятельности</w:t>
      </w:r>
    </w:p>
    <w:p w14:paraId="20D6CFD7" w14:textId="0B3AF32C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процессе художественной деятельности на занятиях изобразительным искусством ставятся задачи воспитания наблюдательности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умений активно, т.е.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>ости.</w:t>
      </w:r>
    </w:p>
    <w:p w14:paraId="6BF02D57" w14:textId="4FFDD809" w:rsidR="00BD2A7A" w:rsidRPr="0005198C" w:rsidRDefault="00BD2A7A" w:rsidP="00F055BF">
      <w:pPr>
        <w:pStyle w:val="3"/>
        <w:spacing w:before="142" w:line="360" w:lineRule="auto"/>
        <w:ind w:right="142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Экологическое воспитание</w:t>
      </w:r>
    </w:p>
    <w:p w14:paraId="78085252" w14:textId="77777777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24B0D65" w14:textId="74FEB646" w:rsidR="00BD2A7A" w:rsidRPr="0005198C" w:rsidRDefault="00BD2A7A" w:rsidP="00F055BF">
      <w:pPr>
        <w:pStyle w:val="3"/>
        <w:spacing w:before="142" w:line="360" w:lineRule="auto"/>
        <w:ind w:right="142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Трудовое воспитание</w:t>
      </w:r>
    </w:p>
    <w:p w14:paraId="444DD467" w14:textId="42683ED4" w:rsidR="00BD2A7A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Художественно-эстетическое развитие обучающихся</w:t>
      </w:r>
      <w:r w:rsidR="002B25F8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у обучающихся с 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такие качества, как навыки практической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понимание эстетики трудовой деятельности. А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также умения сотрудничества, коллективной трудовой работы, работы в команде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обязательные требования к определённым заданиям программы.</w:t>
      </w:r>
    </w:p>
    <w:p w14:paraId="78DA3EDE" w14:textId="79059DC3" w:rsidR="00BD2A7A" w:rsidRPr="0005198C" w:rsidRDefault="00BD2A7A" w:rsidP="00F055BF">
      <w:pPr>
        <w:pStyle w:val="3"/>
        <w:spacing w:before="113" w:line="360" w:lineRule="auto"/>
        <w:ind w:right="142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Воспитывающая предметно-эстетическая среда</w:t>
      </w:r>
    </w:p>
    <w:p w14:paraId="0DCA4A62" w14:textId="7F8EC69C" w:rsidR="005F5954" w:rsidRPr="0005198C" w:rsidRDefault="00BD2A7A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процессе художественно-эстетического воспитания обучающихся</w:t>
      </w:r>
      <w:r w:rsidR="00ED382C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имеет значение организация пространственной среды</w:t>
      </w:r>
      <w:r w:rsidR="002B25F8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общеобразовательной организации.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При этом </w:t>
      </w:r>
      <w:r w:rsidR="002B25F8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</w:t>
      </w:r>
      <w:r w:rsidR="0005406C" w:rsidRPr="0005198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0EBC9A" w14:textId="7624BB96" w:rsidR="00877BB0" w:rsidRPr="0005198C" w:rsidRDefault="005F5954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sz w:val="28"/>
          <w:szCs w:val="28"/>
        </w:rPr>
        <w:t xml:space="preserve">У обучающихся с РАС возможна искаженность и задержка достижения личностных результатов, связанная прежде всего с недостаточной </w:t>
      </w:r>
      <w:proofErr w:type="spellStart"/>
      <w:r w:rsidRPr="0005198C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05198C">
        <w:rPr>
          <w:rFonts w:ascii="Times New Roman" w:hAnsi="Times New Roman" w:cs="Times New Roman"/>
          <w:sz w:val="28"/>
          <w:szCs w:val="28"/>
        </w:rPr>
        <w:t xml:space="preserve"> самосознания и самооценки, а также преобладанием инфантильных представлений о себе в подростковом возрасте. У школьников с РАС часто наблюдаются выраженные сложности осознания своей социальной идентичности, сложности в понимании и принятии ценностей, норм и правил, определяющих поведение типично развивающихся сверстников. </w:t>
      </w:r>
    </w:p>
    <w:p w14:paraId="2FED24E0" w14:textId="63F8B0DC" w:rsidR="002B25F8" w:rsidRPr="0005198C" w:rsidRDefault="00BD2A7A" w:rsidP="00F055BF">
      <w:pPr>
        <w:pStyle w:val="21"/>
        <w:spacing w:before="454"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</w:t>
      </w:r>
    </w:p>
    <w:p w14:paraId="11A3227D" w14:textId="77777777" w:rsidR="005F5954" w:rsidRPr="0005198C" w:rsidRDefault="005F5954" w:rsidP="00F055BF">
      <w:pPr>
        <w:spacing w:line="360" w:lineRule="auto"/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98C">
        <w:rPr>
          <w:rFonts w:ascii="Times New Roman" w:hAnsi="Times New Roman" w:cs="Times New Roman"/>
          <w:sz w:val="28"/>
          <w:szCs w:val="28"/>
        </w:rPr>
        <w:t xml:space="preserve">Поскольку нарушения социального взаимодействия и общения не только входят в структуру нарушений при расстройствах аутистического спектра, но и являются стойкими и проявляются у всех лиц с РАС на протяжении всей жизни, формирование коммуникативных УУД у учащихся с РАС требует направленного педагогического воздействия как в урочной, так </w:t>
      </w:r>
      <w:r w:rsidRPr="0005198C">
        <w:rPr>
          <w:rFonts w:ascii="Times New Roman" w:hAnsi="Times New Roman" w:cs="Times New Roman"/>
          <w:sz w:val="28"/>
          <w:szCs w:val="28"/>
        </w:rPr>
        <w:lastRenderedPageBreak/>
        <w:t xml:space="preserve">и во внеурочной деятельности учащихся, а также в рамках коррекционной работы. </w:t>
      </w:r>
    </w:p>
    <w:p w14:paraId="272EC019" w14:textId="4A27185E" w:rsidR="002B25F8" w:rsidRPr="0005198C" w:rsidRDefault="002B25F8" w:rsidP="00F055BF">
      <w:pPr>
        <w:spacing w:line="360" w:lineRule="auto"/>
        <w:ind w:right="142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198C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по изобразительному искусству на уровне основного общего образования у обучающегося с </w:t>
      </w:r>
      <w:r w:rsidR="005F5954" w:rsidRPr="0005198C">
        <w:rPr>
          <w:rFonts w:ascii="Times New Roman" w:hAnsi="Times New Roman" w:cs="Times New Roman"/>
          <w:sz w:val="28"/>
          <w:szCs w:val="28"/>
        </w:rPr>
        <w:t>РАС</w:t>
      </w:r>
      <w:r w:rsidRPr="0005198C">
        <w:rPr>
          <w:rFonts w:ascii="Times New Roman" w:hAnsi="Times New Roman" w:cs="Times New Roman"/>
          <w:sz w:val="28"/>
          <w:szCs w:val="28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="00EB5F11" w:rsidRPr="0005198C">
        <w:rPr>
          <w:rFonts w:ascii="Times New Roman" w:hAnsi="Times New Roman" w:cs="Times New Roman"/>
          <w:sz w:val="28"/>
          <w:szCs w:val="28"/>
        </w:rPr>
        <w:t>.</w:t>
      </w:r>
    </w:p>
    <w:p w14:paraId="56181333" w14:textId="0F4EC03C" w:rsidR="00EB5F11" w:rsidRPr="0005198C" w:rsidRDefault="00EB5F11" w:rsidP="00F055BF">
      <w:pPr>
        <w:widowControl w:val="0"/>
        <w:spacing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У обучающегося с </w:t>
      </w:r>
      <w:r w:rsidR="005F5954" w:rsidRPr="0005198C">
        <w:rPr>
          <w:rFonts w:ascii="Times New Roman" w:eastAsia="Calibri" w:hAnsi="Times New Roman" w:cs="Times New Roman"/>
          <w:sz w:val="28"/>
          <w:szCs w:val="28"/>
        </w:rPr>
        <w:t>РАС</w:t>
      </w:r>
      <w:r w:rsidR="0096416C" w:rsidRPr="0005198C">
        <w:rPr>
          <w:rFonts w:ascii="Times New Roman" w:eastAsia="Calibri" w:hAnsi="Times New Roman" w:cs="Times New Roman"/>
          <w:sz w:val="28"/>
          <w:szCs w:val="28"/>
        </w:rPr>
        <w:t xml:space="preserve"> будут</w:t>
      </w: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4A55FAB" w14:textId="5B31892C" w:rsidR="00EB5F11" w:rsidRPr="0005198C" w:rsidRDefault="00EB5F11" w:rsidP="00F055BF">
      <w:pPr>
        <w:pStyle w:val="ab"/>
        <w:numPr>
          <w:ilvl w:val="0"/>
          <w:numId w:val="27"/>
        </w:numPr>
        <w:spacing w:line="360" w:lineRule="auto"/>
        <w:ind w:right="142"/>
        <w:rPr>
          <w:rFonts w:eastAsia="Calibri"/>
          <w:sz w:val="28"/>
          <w:szCs w:val="28"/>
        </w:rPr>
      </w:pPr>
      <w:r w:rsidRPr="0005198C">
        <w:rPr>
          <w:rFonts w:eastAsia="Calibri"/>
          <w:sz w:val="28"/>
          <w:szCs w:val="28"/>
        </w:rPr>
        <w:t>сравнивать предметные и пространственные объекты по заданным основаниям;</w:t>
      </w:r>
    </w:p>
    <w:p w14:paraId="075422A7" w14:textId="166852D9" w:rsidR="00EB5F11" w:rsidRPr="0005198C" w:rsidRDefault="00EB5F11" w:rsidP="00F055BF">
      <w:pPr>
        <w:pStyle w:val="ab"/>
        <w:widowControl w:val="0"/>
        <w:numPr>
          <w:ilvl w:val="0"/>
          <w:numId w:val="27"/>
        </w:numPr>
        <w:spacing w:line="360" w:lineRule="auto"/>
        <w:ind w:right="142"/>
        <w:rPr>
          <w:rFonts w:eastAsia="Calibri"/>
          <w:sz w:val="28"/>
          <w:szCs w:val="28"/>
        </w:rPr>
      </w:pPr>
      <w:r w:rsidRPr="0005198C">
        <w:rPr>
          <w:rFonts w:eastAsia="Calibri"/>
          <w:sz w:val="28"/>
          <w:szCs w:val="28"/>
        </w:rPr>
        <w:t>характеризовать форму предмета, конструкции;</w:t>
      </w:r>
    </w:p>
    <w:p w14:paraId="41C21A23" w14:textId="77777777" w:rsidR="00EB5F11" w:rsidRPr="0005198C" w:rsidRDefault="00EB5F11" w:rsidP="00F055BF">
      <w:pPr>
        <w:pStyle w:val="ab"/>
        <w:widowControl w:val="0"/>
        <w:numPr>
          <w:ilvl w:val="0"/>
          <w:numId w:val="27"/>
        </w:numPr>
        <w:spacing w:line="360" w:lineRule="auto"/>
        <w:ind w:right="142"/>
        <w:rPr>
          <w:rFonts w:eastAsia="Calibri"/>
          <w:sz w:val="28"/>
          <w:szCs w:val="28"/>
        </w:rPr>
      </w:pPr>
      <w:r w:rsidRPr="0005198C">
        <w:rPr>
          <w:rFonts w:eastAsia="Calibri"/>
          <w:sz w:val="28"/>
          <w:szCs w:val="28"/>
        </w:rPr>
        <w:t>выявлять положение предметной формы в пространстве;</w:t>
      </w:r>
    </w:p>
    <w:p w14:paraId="4E7196C4" w14:textId="3B3F1DF5" w:rsidR="00EB5F11" w:rsidRPr="0005198C" w:rsidRDefault="00EB5F11" w:rsidP="00F055BF">
      <w:pPr>
        <w:pStyle w:val="ab"/>
        <w:widowControl w:val="0"/>
        <w:numPr>
          <w:ilvl w:val="0"/>
          <w:numId w:val="27"/>
        </w:numPr>
        <w:spacing w:line="360" w:lineRule="auto"/>
        <w:ind w:right="142"/>
        <w:rPr>
          <w:rFonts w:eastAsia="Calibri"/>
          <w:sz w:val="28"/>
          <w:szCs w:val="28"/>
        </w:rPr>
      </w:pPr>
      <w:r w:rsidRPr="0005198C">
        <w:rPr>
          <w:rFonts w:eastAsia="Calibri"/>
          <w:sz w:val="28"/>
          <w:szCs w:val="28"/>
        </w:rPr>
        <w:t>обобщать форму составной конструкции;</w:t>
      </w:r>
    </w:p>
    <w:p w14:paraId="76B1C62D" w14:textId="7F6D12A5" w:rsidR="00EB5F11" w:rsidRPr="0005198C" w:rsidRDefault="00EB5F11" w:rsidP="00F055BF">
      <w:pPr>
        <w:pStyle w:val="ab"/>
        <w:widowControl w:val="0"/>
        <w:numPr>
          <w:ilvl w:val="0"/>
          <w:numId w:val="27"/>
        </w:numPr>
        <w:spacing w:line="360" w:lineRule="auto"/>
        <w:ind w:right="142"/>
        <w:rPr>
          <w:rFonts w:eastAsia="Calibri"/>
          <w:sz w:val="28"/>
          <w:szCs w:val="28"/>
        </w:rPr>
      </w:pPr>
      <w:r w:rsidRPr="0005198C">
        <w:rPr>
          <w:rFonts w:eastAsia="Calibri"/>
          <w:sz w:val="28"/>
          <w:szCs w:val="28"/>
        </w:rPr>
        <w:t>анализировать структуру предмета, конструкции, пространства, зрительного образа;</w:t>
      </w:r>
    </w:p>
    <w:p w14:paraId="1D0C988C" w14:textId="1671518F" w:rsidR="00EB5F11" w:rsidRPr="0005198C" w:rsidRDefault="00EB5F11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eastAsia="Calibri" w:hAnsi="Times New Roman" w:cs="Times New Roman"/>
          <w:color w:val="auto"/>
          <w:sz w:val="28"/>
          <w:szCs w:val="28"/>
        </w:rPr>
        <w:t>структурировать предметно-пространственные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744F16E" w14:textId="14529A1E" w:rsidR="00EB5F11" w:rsidRPr="0005198C" w:rsidRDefault="00EB5F11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eastAsia="Calibri" w:hAnsi="Times New Roman" w:cs="Times New Roman"/>
          <w:color w:val="auto"/>
          <w:sz w:val="28"/>
          <w:szCs w:val="28"/>
        </w:rPr>
        <w:t>сопоставлять пропорциональное соотношение частей внутри целого и предметов между собой;</w:t>
      </w:r>
    </w:p>
    <w:p w14:paraId="71228682" w14:textId="3FEF2918" w:rsidR="00EB5F11" w:rsidRPr="0005198C" w:rsidRDefault="00EB5F11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eastAsia="Calibri" w:hAnsi="Times New Roman" w:cs="Times New Roman"/>
          <w:color w:val="auto"/>
          <w:sz w:val="28"/>
          <w:szCs w:val="28"/>
        </w:rPr>
        <w:t>абстрагировать образ реальности в построении плоской или пространственной композиции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FE6A7F" w14:textId="77777777" w:rsidR="00EB5F11" w:rsidRPr="0005198C" w:rsidRDefault="00EB5F11" w:rsidP="00F055BF">
      <w:pPr>
        <w:pStyle w:val="a4"/>
        <w:spacing w:line="360" w:lineRule="auto"/>
        <w:ind w:left="0" w:right="142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75313C78" w14:textId="67C8A151" w:rsidR="00BD2A7A" w:rsidRPr="0005198C" w:rsidRDefault="00EB5F11" w:rsidP="00F055BF">
      <w:pPr>
        <w:widowControl w:val="0"/>
        <w:spacing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У обучающегося с </w:t>
      </w:r>
      <w:r w:rsidR="005F5954" w:rsidRPr="0005198C">
        <w:rPr>
          <w:rFonts w:ascii="Times New Roman" w:eastAsia="Calibri" w:hAnsi="Times New Roman" w:cs="Times New Roman"/>
          <w:sz w:val="28"/>
          <w:szCs w:val="28"/>
        </w:rPr>
        <w:t>РАС</w:t>
      </w:r>
      <w:r w:rsidR="0096416C" w:rsidRPr="0005198C">
        <w:rPr>
          <w:rFonts w:ascii="Times New Roman" w:eastAsia="Calibri" w:hAnsi="Times New Roman" w:cs="Times New Roman"/>
          <w:sz w:val="28"/>
          <w:szCs w:val="28"/>
        </w:rPr>
        <w:t xml:space="preserve"> будут</w:t>
      </w: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 сформированы следующие базовые логические и исследовательские действия как часть </w:t>
      </w:r>
      <w:r w:rsidRPr="0005198C">
        <w:rPr>
          <w:rFonts w:ascii="Times New Roman" w:eastAsia="Calibri" w:hAnsi="Times New Roman" w:cs="Times New Roman"/>
          <w:bCs/>
          <w:sz w:val="28"/>
          <w:szCs w:val="28"/>
        </w:rPr>
        <w:t>универсальных познавательных учебных действий</w:t>
      </w:r>
      <w:r w:rsidRPr="0005198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B4D93FD" w14:textId="16E198FD" w:rsidR="00BD2A7A" w:rsidRPr="0005198C" w:rsidRDefault="00BD2A7A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выявлять и характеризовать существенные признаки явлений художественной культуры;</w:t>
      </w:r>
    </w:p>
    <w:p w14:paraId="4A332AC0" w14:textId="67B6DF59" w:rsidR="00BD2A7A" w:rsidRPr="0005198C" w:rsidRDefault="00BD2A7A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сопоставлять, анализировать, сравнивать и оценивать с позиций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эстетических категорий явления искусства и действительности;</w:t>
      </w:r>
    </w:p>
    <w:p w14:paraId="27FBD96C" w14:textId="6DA3576F" w:rsidR="00BD2A7A" w:rsidRPr="0005198C" w:rsidRDefault="00BD2A7A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14:paraId="03D0DDA1" w14:textId="2E5E3210" w:rsidR="00BD2A7A" w:rsidRPr="0005198C" w:rsidRDefault="00BD2A7A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ставить и использовать вопросы как исследовательский инструмент познания;</w:t>
      </w:r>
    </w:p>
    <w:p w14:paraId="7ED31159" w14:textId="6EB369A6" w:rsidR="00BD2A7A" w:rsidRPr="0005198C" w:rsidRDefault="00BD2A7A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024D7574" w14:textId="12E383AE" w:rsidR="00BD2A7A" w:rsidRPr="0005198C" w:rsidRDefault="00BD2A7A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BA9685" w14:textId="4E2D5E95" w:rsidR="0096416C" w:rsidRPr="0005198C" w:rsidRDefault="0096416C" w:rsidP="00F055BF">
      <w:pPr>
        <w:pStyle w:val="a4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14:paraId="06347B8A" w14:textId="4C0228C0" w:rsidR="0096416C" w:rsidRPr="0005198C" w:rsidRDefault="0096416C" w:rsidP="00F055BF">
      <w:pPr>
        <w:widowControl w:val="0"/>
        <w:spacing w:line="360" w:lineRule="auto"/>
        <w:ind w:right="142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У обучающегося с </w:t>
      </w:r>
      <w:r w:rsidR="005F5954" w:rsidRPr="0005198C">
        <w:rPr>
          <w:rFonts w:ascii="Times New Roman" w:eastAsia="Calibri" w:hAnsi="Times New Roman" w:cs="Times New Roman"/>
          <w:sz w:val="28"/>
          <w:szCs w:val="28"/>
        </w:rPr>
        <w:t>РАС</w:t>
      </w: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 будут сформированы умения работать с информацией как часть </w:t>
      </w:r>
      <w:r w:rsidRPr="0005198C">
        <w:rPr>
          <w:rFonts w:ascii="Times New Roman" w:eastAsia="Calibri" w:hAnsi="Times New Roman" w:cs="Times New Roman"/>
          <w:bCs/>
          <w:sz w:val="28"/>
          <w:szCs w:val="28"/>
        </w:rPr>
        <w:t>универсальных познавательных учебных действий</w:t>
      </w:r>
      <w:r w:rsidRPr="0005198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D92540B" w14:textId="31AF02A3" w:rsidR="0096416C" w:rsidRPr="0005198C" w:rsidRDefault="0096416C" w:rsidP="00F055BF">
      <w:pPr>
        <w:pStyle w:val="a4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14:paraId="335114DF" w14:textId="09E23D19" w:rsidR="00BD2A7A" w:rsidRPr="0005198C" w:rsidRDefault="00BD2A7A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489A7020" w14:textId="474E9869" w:rsidR="00BD2A7A" w:rsidRPr="0005198C" w:rsidRDefault="00BD2A7A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использовать электронные образовательные ресурсы;</w:t>
      </w:r>
    </w:p>
    <w:p w14:paraId="67CC4F8B" w14:textId="2D39D40E" w:rsidR="00BD2A7A" w:rsidRPr="0005198C" w:rsidRDefault="00BD2A7A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уметь работать с электронными учебными пособиями и учебниками;</w:t>
      </w:r>
    </w:p>
    <w:p w14:paraId="2414721F" w14:textId="1E88E3BF" w:rsidR="00BD2A7A" w:rsidRPr="0005198C" w:rsidRDefault="00BD2A7A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F6AD4F2" w14:textId="0495D4E2" w:rsidR="00BD2A7A" w:rsidRPr="0005198C" w:rsidRDefault="00BD2A7A" w:rsidP="00F055BF">
      <w:pPr>
        <w:pStyle w:val="a4"/>
        <w:numPr>
          <w:ilvl w:val="0"/>
          <w:numId w:val="2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065BAAB3" w14:textId="05B038EC" w:rsidR="0096416C" w:rsidRPr="0005198C" w:rsidRDefault="0096416C" w:rsidP="00F055BF">
      <w:pPr>
        <w:pStyle w:val="a3"/>
        <w:spacing w:line="360" w:lineRule="auto"/>
        <w:ind w:left="720" w:right="142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5484696F" w14:textId="6B1BCCB7" w:rsidR="0096416C" w:rsidRPr="0005198C" w:rsidRDefault="0096416C" w:rsidP="00F055BF">
      <w:pPr>
        <w:pStyle w:val="a3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 обучающегося будут сформированы следующие универсальные коммуникативные действия</w:t>
      </w:r>
    </w:p>
    <w:p w14:paraId="4B9543F2" w14:textId="77777777" w:rsidR="0096416C" w:rsidRPr="0005198C" w:rsidRDefault="0096416C" w:rsidP="00F055BF">
      <w:pPr>
        <w:pStyle w:val="a3"/>
        <w:spacing w:line="360" w:lineRule="auto"/>
        <w:ind w:left="720" w:right="142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1B467FB4" w14:textId="34FDC42C" w:rsidR="00BD2A7A" w:rsidRPr="0005198C" w:rsidRDefault="00BD2A7A" w:rsidP="00F055BF">
      <w:pPr>
        <w:pStyle w:val="a3"/>
        <w:numPr>
          <w:ilvl w:val="0"/>
          <w:numId w:val="25"/>
        </w:numPr>
        <w:spacing w:line="360" w:lineRule="auto"/>
        <w:ind w:left="567" w:right="142" w:hanging="425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Понимать искусство в качестве особого языка общения —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межличностного (автор — зритель), между поколениями, между народами;</w:t>
      </w:r>
    </w:p>
    <w:p w14:paraId="7A9DD290" w14:textId="031481F3" w:rsidR="00BD2A7A" w:rsidRPr="0005198C" w:rsidRDefault="00BD2A7A" w:rsidP="00F055BF">
      <w:pPr>
        <w:pStyle w:val="a4"/>
        <w:numPr>
          <w:ilvl w:val="0"/>
          <w:numId w:val="25"/>
        </w:numPr>
        <w:spacing w:line="360" w:lineRule="auto"/>
        <w:ind w:left="567" w:right="142" w:hanging="425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5198C">
        <w:rPr>
          <w:rFonts w:ascii="Times New Roman" w:hAnsi="Times New Roman" w:cs="Times New Roman"/>
          <w:color w:val="auto"/>
          <w:sz w:val="28"/>
          <w:szCs w:val="28"/>
        </w:rPr>
        <w:t>эмпатии</w:t>
      </w:r>
      <w:proofErr w:type="spellEnd"/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и опираясь на восприятие окружающих;</w:t>
      </w:r>
    </w:p>
    <w:p w14:paraId="0B54AFF0" w14:textId="44CA0252" w:rsidR="00EE6CC0" w:rsidRPr="0005198C" w:rsidRDefault="00BD2A7A" w:rsidP="00F055BF">
      <w:pPr>
        <w:pStyle w:val="a4"/>
        <w:numPr>
          <w:ilvl w:val="0"/>
          <w:numId w:val="31"/>
        </w:numPr>
        <w:spacing w:line="360" w:lineRule="auto"/>
        <w:ind w:left="567" w:right="142" w:hanging="425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</w:t>
      </w:r>
      <w:r w:rsidR="00EE6CC0" w:rsidRPr="0005198C">
        <w:rPr>
          <w:rFonts w:ascii="Times New Roman" w:hAnsi="Times New Roman" w:cs="Times New Roman"/>
          <w:color w:val="auto"/>
          <w:sz w:val="28"/>
          <w:szCs w:val="28"/>
        </w:rPr>
        <w:t>, находить общее решение и разрешать конфликты на основе общих позиций и учёта интересов;</w:t>
      </w:r>
    </w:p>
    <w:p w14:paraId="2E1DE33A" w14:textId="14C7E2BA" w:rsidR="00712E68" w:rsidRPr="0005198C" w:rsidRDefault="00BD2A7A" w:rsidP="00F055BF">
      <w:pPr>
        <w:pStyle w:val="a4"/>
        <w:numPr>
          <w:ilvl w:val="0"/>
          <w:numId w:val="25"/>
        </w:numPr>
        <w:spacing w:line="360" w:lineRule="auto"/>
        <w:ind w:left="567" w:right="142" w:hanging="425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публично представлять и объяснять результаты своего ­творческого, художественного или исследовательского опыта</w:t>
      </w:r>
      <w:r w:rsidR="00712E68" w:rsidRPr="0005198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796F063" w14:textId="09660C4E" w:rsidR="00BD2A7A" w:rsidRPr="0005198C" w:rsidRDefault="00BD2A7A" w:rsidP="00F055BF">
      <w:pPr>
        <w:pStyle w:val="a4"/>
        <w:numPr>
          <w:ilvl w:val="0"/>
          <w:numId w:val="25"/>
        </w:numPr>
        <w:spacing w:line="360" w:lineRule="auto"/>
        <w:ind w:left="567" w:right="142" w:hanging="425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</w:t>
      </w:r>
      <w:r w:rsidR="0071179B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в достижении общего результата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674E51" w14:textId="77777777" w:rsidR="0096416C" w:rsidRPr="0005198C" w:rsidRDefault="0096416C" w:rsidP="00F055BF">
      <w:pPr>
        <w:pStyle w:val="a4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14:paraId="41DD99EB" w14:textId="40C33D0F" w:rsidR="0096416C" w:rsidRPr="0005198C" w:rsidRDefault="0096416C" w:rsidP="00F055BF">
      <w:pPr>
        <w:widowControl w:val="0"/>
        <w:spacing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У обучающегося с </w:t>
      </w:r>
      <w:r w:rsidR="005F5954" w:rsidRPr="0005198C">
        <w:rPr>
          <w:rFonts w:ascii="Times New Roman" w:eastAsia="Calibri" w:hAnsi="Times New Roman" w:cs="Times New Roman"/>
          <w:sz w:val="28"/>
          <w:szCs w:val="28"/>
        </w:rPr>
        <w:t>РАС</w:t>
      </w: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 будут сформированы умения самоорганизации как часть </w:t>
      </w:r>
      <w:r w:rsidRPr="0005198C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05198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0034450" w14:textId="54C2088D" w:rsidR="00BD2A7A" w:rsidRPr="0005198C" w:rsidRDefault="00BD2A7A" w:rsidP="00F055BF">
      <w:pPr>
        <w:pStyle w:val="a4"/>
        <w:numPr>
          <w:ilvl w:val="0"/>
          <w:numId w:val="28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8606703" w14:textId="32CEDF3E" w:rsidR="00BD2A7A" w:rsidRPr="0005198C" w:rsidRDefault="00BD2A7A" w:rsidP="00F055BF">
      <w:pPr>
        <w:pStyle w:val="a4"/>
        <w:numPr>
          <w:ilvl w:val="0"/>
          <w:numId w:val="28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455CAF8A" w14:textId="45571514" w:rsidR="00BD2A7A" w:rsidRPr="0005198C" w:rsidRDefault="00BD2A7A" w:rsidP="00F055BF">
      <w:pPr>
        <w:pStyle w:val="a4"/>
        <w:numPr>
          <w:ilvl w:val="0"/>
          <w:numId w:val="28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уметь организовывать своё рабочее место для практической работы,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сохраняя порядок в окружающем пространстве и бережно относясь к используемым материалам.</w:t>
      </w:r>
    </w:p>
    <w:p w14:paraId="62E690E2" w14:textId="77777777" w:rsidR="0096416C" w:rsidRPr="0005198C" w:rsidRDefault="0096416C" w:rsidP="00F055BF">
      <w:pPr>
        <w:spacing w:line="360" w:lineRule="auto"/>
        <w:ind w:left="36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22A4967" w14:textId="6CB1ED01" w:rsidR="0096416C" w:rsidRPr="0005198C" w:rsidRDefault="0096416C" w:rsidP="00F055BF">
      <w:pPr>
        <w:spacing w:line="360" w:lineRule="auto"/>
        <w:ind w:left="360" w:right="142"/>
        <w:jc w:val="both"/>
        <w:rPr>
          <w:rFonts w:ascii="Times New Roman" w:hAnsi="Times New Roman" w:cs="Times New Roman"/>
          <w:sz w:val="28"/>
          <w:szCs w:val="28"/>
        </w:rPr>
      </w:pPr>
      <w:r w:rsidRPr="0005198C">
        <w:rPr>
          <w:rFonts w:ascii="Times New Roman" w:hAnsi="Times New Roman" w:cs="Times New Roman"/>
          <w:sz w:val="28"/>
          <w:szCs w:val="28"/>
        </w:rPr>
        <w:t xml:space="preserve">У обучающегося с </w:t>
      </w:r>
      <w:r w:rsidR="005F5954" w:rsidRPr="0005198C">
        <w:rPr>
          <w:rFonts w:ascii="Times New Roman" w:hAnsi="Times New Roman" w:cs="Times New Roman"/>
          <w:sz w:val="28"/>
          <w:szCs w:val="28"/>
        </w:rPr>
        <w:t>РАС</w:t>
      </w:r>
      <w:r w:rsidRPr="0005198C">
        <w:rPr>
          <w:rFonts w:ascii="Times New Roman" w:hAnsi="Times New Roman" w:cs="Times New Roman"/>
          <w:sz w:val="28"/>
          <w:szCs w:val="28"/>
        </w:rPr>
        <w:t xml:space="preserve"> будут сформированы умения самоконтроля как часть </w:t>
      </w:r>
      <w:r w:rsidRPr="0005198C">
        <w:rPr>
          <w:rFonts w:ascii="Times New Roman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05198C">
        <w:rPr>
          <w:rFonts w:ascii="Times New Roman" w:hAnsi="Times New Roman" w:cs="Times New Roman"/>
          <w:sz w:val="28"/>
          <w:szCs w:val="28"/>
        </w:rPr>
        <w:t>:</w:t>
      </w:r>
    </w:p>
    <w:p w14:paraId="6341B129" w14:textId="00DE2A84" w:rsidR="00BD2A7A" w:rsidRPr="0005198C" w:rsidRDefault="00BD2A7A" w:rsidP="00F055BF">
      <w:pPr>
        <w:pStyle w:val="a4"/>
        <w:numPr>
          <w:ilvl w:val="0"/>
          <w:numId w:val="2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A366D4D" w14:textId="6611B3D6" w:rsidR="00BD2A7A" w:rsidRPr="0005198C" w:rsidRDefault="00BD2A7A" w:rsidP="00F055BF">
      <w:pPr>
        <w:pStyle w:val="a4"/>
        <w:numPr>
          <w:ilvl w:val="0"/>
          <w:numId w:val="2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владеть основами самоконтроля, рефлексии, самооценки на основе соответствующих целям критериев.</w:t>
      </w:r>
    </w:p>
    <w:p w14:paraId="2E8BE6BE" w14:textId="77777777" w:rsidR="00EA56D9" w:rsidRPr="0005198C" w:rsidRDefault="00EA56D9" w:rsidP="00F055BF">
      <w:pPr>
        <w:pStyle w:val="a3"/>
        <w:spacing w:line="360" w:lineRule="auto"/>
        <w:ind w:left="360" w:right="142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59BE393C" w14:textId="6470D18A" w:rsidR="0096416C" w:rsidRPr="0005198C" w:rsidRDefault="0096416C" w:rsidP="00F055BF">
      <w:pPr>
        <w:spacing w:line="36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98C">
        <w:rPr>
          <w:rFonts w:ascii="Times New Roman" w:hAnsi="Times New Roman" w:cs="Times New Roman"/>
          <w:sz w:val="28"/>
          <w:szCs w:val="28"/>
        </w:rPr>
        <w:t xml:space="preserve">У обучающегося с </w:t>
      </w:r>
      <w:r w:rsidR="005F5954" w:rsidRPr="0005198C">
        <w:rPr>
          <w:rFonts w:ascii="Times New Roman" w:hAnsi="Times New Roman" w:cs="Times New Roman"/>
          <w:sz w:val="28"/>
          <w:szCs w:val="28"/>
        </w:rPr>
        <w:t>РАС</w:t>
      </w:r>
      <w:r w:rsidRPr="0005198C">
        <w:rPr>
          <w:rFonts w:ascii="Times New Roman" w:hAnsi="Times New Roman" w:cs="Times New Roman"/>
          <w:sz w:val="28"/>
          <w:szCs w:val="28"/>
        </w:rPr>
        <w:t xml:space="preserve"> будут сформированы умения эмоционального интеллекта как часть </w:t>
      </w:r>
      <w:r w:rsidRPr="0005198C">
        <w:rPr>
          <w:rFonts w:ascii="Times New Roman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05198C">
        <w:rPr>
          <w:rFonts w:ascii="Times New Roman" w:hAnsi="Times New Roman" w:cs="Times New Roman"/>
          <w:sz w:val="28"/>
          <w:szCs w:val="28"/>
        </w:rPr>
        <w:t>:</w:t>
      </w:r>
    </w:p>
    <w:p w14:paraId="78DD1E7F" w14:textId="77777777" w:rsidR="00BD2A7A" w:rsidRPr="0005198C" w:rsidRDefault="00BD2A7A" w:rsidP="00F055BF">
      <w:pPr>
        <w:pStyle w:val="a4"/>
        <w:numPr>
          <w:ilvl w:val="0"/>
          <w:numId w:val="2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развивать способность управлять собственными эмоциями, стремиться к пониманию эмоций других;</w:t>
      </w:r>
    </w:p>
    <w:p w14:paraId="55E7F11C" w14:textId="572396D7" w:rsidR="00BD2A7A" w:rsidRPr="0005198C" w:rsidRDefault="00BD2A7A" w:rsidP="00F055BF">
      <w:pPr>
        <w:pStyle w:val="ab"/>
        <w:numPr>
          <w:ilvl w:val="0"/>
          <w:numId w:val="26"/>
        </w:numPr>
        <w:spacing w:line="360" w:lineRule="auto"/>
        <w:ind w:right="142"/>
        <w:rPr>
          <w:rFonts w:eastAsiaTheme="minorEastAsia"/>
          <w:sz w:val="28"/>
          <w:szCs w:val="28"/>
        </w:rPr>
      </w:pPr>
      <w:r w:rsidRPr="0005198C">
        <w:rPr>
          <w:sz w:val="28"/>
          <w:szCs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</w:t>
      </w:r>
      <w:r w:rsidR="00EA56D9" w:rsidRPr="0005198C">
        <w:rPr>
          <w:rFonts w:eastAsiaTheme="minorEastAsia"/>
          <w:sz w:val="28"/>
          <w:szCs w:val="28"/>
        </w:rPr>
        <w:t>;</w:t>
      </w:r>
    </w:p>
    <w:p w14:paraId="3E19AC7E" w14:textId="0B5E8BAD" w:rsidR="00BD2A7A" w:rsidRPr="0005198C" w:rsidRDefault="00BD2A7A" w:rsidP="00F055BF">
      <w:pPr>
        <w:pStyle w:val="a4"/>
        <w:numPr>
          <w:ilvl w:val="0"/>
          <w:numId w:val="26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9FB3822" w14:textId="77777777" w:rsidR="00BD2A7A" w:rsidRPr="0005198C" w:rsidRDefault="00BD2A7A" w:rsidP="00F055BF">
      <w:pPr>
        <w:pStyle w:val="a4"/>
        <w:numPr>
          <w:ilvl w:val="0"/>
          <w:numId w:val="2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признавать своё и чужое право на ошибку;</w:t>
      </w:r>
    </w:p>
    <w:p w14:paraId="35A572CD" w14:textId="45212FF5" w:rsidR="00BD2A7A" w:rsidRPr="0005198C" w:rsidRDefault="00BD2A7A" w:rsidP="00F055BF">
      <w:pPr>
        <w:pStyle w:val="a4"/>
        <w:numPr>
          <w:ilvl w:val="0"/>
          <w:numId w:val="26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межвозрастном</w:t>
      </w:r>
      <w:proofErr w:type="spellEnd"/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взаимодействии.</w:t>
      </w:r>
    </w:p>
    <w:p w14:paraId="2FF33FC5" w14:textId="77777777" w:rsidR="005F5954" w:rsidRPr="0005198C" w:rsidRDefault="005F5954" w:rsidP="00F055BF">
      <w:pPr>
        <w:pStyle w:val="a4"/>
        <w:spacing w:line="360" w:lineRule="auto"/>
        <w:ind w:left="720" w:right="142" w:firstLine="0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51B1CD0B" w14:textId="77777777" w:rsidR="005F5954" w:rsidRPr="0005198C" w:rsidRDefault="005F5954" w:rsidP="00F055BF">
      <w:pPr>
        <w:pStyle w:val="ae"/>
        <w:spacing w:line="360" w:lineRule="auto"/>
        <w:ind w:left="0" w:right="142" w:firstLine="260"/>
      </w:pPr>
      <w:r w:rsidRPr="0005198C">
        <w:t xml:space="preserve">У учащихся с РАС с трудом формируются навыки взаимодействия с учетом позиции другого и длительное время сохраняется эгоцентрическая позиция в общении, присущая более младшему возрасту. Даже учащиеся, удовлетворительно владеющие технической стороной общения, затрудняются в оценке намерений и позиции партнера и гибком реагировании на изменения, возникшие в ситуации общения. Особенно </w:t>
      </w:r>
      <w:r w:rsidRPr="0005198C">
        <w:lastRenderedPageBreak/>
        <w:t>сложно у учащихся с РАС формируется умение работать в группе из-за сложности задачи взаимодействия одновременно с несколькими партнерами по совместной деятельности.</w:t>
      </w:r>
    </w:p>
    <w:p w14:paraId="2D13F76A" w14:textId="77777777" w:rsidR="005F5954" w:rsidRPr="0005198C" w:rsidRDefault="005F5954" w:rsidP="0005198C">
      <w:pPr>
        <w:pStyle w:val="ae"/>
        <w:spacing w:line="360" w:lineRule="auto"/>
        <w:ind w:left="0" w:right="226" w:firstLine="260"/>
      </w:pPr>
      <w:r w:rsidRPr="0005198C">
        <w:t>Несмотря на то, что в подростковом возрасте у детей с РАС появляется мотивация к общению со сверстниками, без создания специально организованной помощи школьнику с РАС в организации межличностных контактов и развитии навыков общения со стороны педагогов, его собственные действия могут быть неэффективными.</w:t>
      </w:r>
    </w:p>
    <w:p w14:paraId="27320574" w14:textId="77777777" w:rsidR="00BD2A7A" w:rsidRPr="0005198C" w:rsidRDefault="00BD2A7A" w:rsidP="0005198C">
      <w:pPr>
        <w:pStyle w:val="21"/>
        <w:spacing w:before="397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Cs/>
          <w:color w:val="auto"/>
          <w:sz w:val="28"/>
          <w:szCs w:val="28"/>
        </w:rPr>
        <w:t>Предметные результаты</w:t>
      </w:r>
    </w:p>
    <w:p w14:paraId="2CFD3AFC" w14:textId="77777777" w:rsidR="005F5954" w:rsidRPr="0005198C" w:rsidRDefault="005F5954" w:rsidP="0005198C">
      <w:pPr>
        <w:pStyle w:val="ae"/>
        <w:spacing w:line="360" w:lineRule="auto"/>
        <w:ind w:left="0" w:right="226" w:firstLine="709"/>
      </w:pPr>
      <w:r w:rsidRPr="0005198C">
        <w:t>Достижение предметных результатов обучающимися с РАС на этапе обучения в основной школе определяется индивидуальными особенностями, связанными как с особенностями познавательной деятельности и неравномерностью развития психических функций, так и социальным опытом аутичных школьников. Поэтому достижение предметных результатов конкретным учащимся может не всегда совпадать с временными границами обучения по годам обучения.</w:t>
      </w:r>
    </w:p>
    <w:p w14:paraId="56E72EBE" w14:textId="570F29DC" w:rsidR="0076583C" w:rsidRPr="0005198C" w:rsidRDefault="0076583C" w:rsidP="00F055BF">
      <w:pPr>
        <w:widowControl w:val="0"/>
        <w:spacing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Предметные результаты освоения программы по изобразительному искусству сгруппированы по учебным модулям и должны отражать </w:t>
      </w:r>
      <w:proofErr w:type="spellStart"/>
      <w:r w:rsidRPr="0005198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05198C">
        <w:rPr>
          <w:rFonts w:ascii="Times New Roman" w:eastAsia="Calibri" w:hAnsi="Times New Roman" w:cs="Times New Roman"/>
          <w:sz w:val="28"/>
          <w:szCs w:val="28"/>
        </w:rPr>
        <w:t xml:space="preserve"> умений.</w:t>
      </w:r>
    </w:p>
    <w:p w14:paraId="60992E58" w14:textId="77777777" w:rsidR="00BD2A7A" w:rsidRPr="0005198C" w:rsidRDefault="00BD2A7A" w:rsidP="00F055BF">
      <w:pPr>
        <w:pStyle w:val="3"/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Модуль № 1 «Декоративно-прикладное и народное искусство»:</w:t>
      </w:r>
    </w:p>
    <w:p w14:paraId="0F8C085C" w14:textId="77777777" w:rsidR="0076583C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о многообразии видов декоративно-прикладного искусства: народного, классического, современного, искусства промыслов;</w:t>
      </w:r>
    </w:p>
    <w:p w14:paraId="6F93E1E6" w14:textId="522FD1AF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74E1F08" w14:textId="61C83A30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присутствии в древних орнаментах символического описания мира;</w:t>
      </w:r>
    </w:p>
    <w:p w14:paraId="2B092DBB" w14:textId="596D2452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A2C1EC6" w14:textId="4B17324F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9A5627B" w14:textId="53F1D657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распознавать произведения декоративно-прикладного искус</w:t>
      </w:r>
      <w:r w:rsidRPr="0005198C">
        <w:rPr>
          <w:rFonts w:ascii="Times New Roman" w:hAnsi="Times New Roman" w:cs="Times New Roman"/>
          <w:color w:val="auto"/>
          <w:spacing w:val="-4"/>
          <w:sz w:val="28"/>
          <w:szCs w:val="28"/>
        </w:rPr>
        <w:t>ства по материалу (дерево, металл, керамика, текстиль, стекло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, камень, кость, др.); уметь характеризовать неразрывную связь декора и материала;</w:t>
      </w:r>
    </w:p>
    <w:p w14:paraId="48BFC646" w14:textId="7FB8B90B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</w:t>
      </w:r>
      <w:r w:rsidR="00EA56D9" w:rsidRPr="0005198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026511D" w14:textId="4BAEC504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специфику образного языка декоративного искусства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его знаковую природу, орнаментальность, стилизацию изображения;</w:t>
      </w:r>
    </w:p>
    <w:p w14:paraId="5902654E" w14:textId="77777777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4BF53BC7" w14:textId="0AC902A6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A030C60" w14:textId="5C7745C3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01FE7281" w14:textId="79E7D03F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владеть практическими навыками стилизованного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орнаментального лаконичного изображения деталей природы, стилизованного обобщённого изображения представителей животного мира, с</w:t>
      </w:r>
      <w:r w:rsidR="00EA56D9" w:rsidRPr="0005198C">
        <w:rPr>
          <w:rFonts w:ascii="Times New Roman" w:hAnsi="Times New Roman" w:cs="Times New Roman"/>
          <w:color w:val="auto"/>
          <w:sz w:val="28"/>
          <w:szCs w:val="28"/>
        </w:rPr>
        <w:t>казочных и мифологических персо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нажей с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опорой на тра</w:t>
      </w:r>
      <w:r w:rsidR="00EA56D9" w:rsidRPr="0005198C">
        <w:rPr>
          <w:rFonts w:ascii="Times New Roman" w:hAnsi="Times New Roman" w:cs="Times New Roman"/>
          <w:color w:val="auto"/>
          <w:sz w:val="28"/>
          <w:szCs w:val="28"/>
        </w:rPr>
        <w:t>диционные образы мирового искус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ства;</w:t>
      </w:r>
    </w:p>
    <w:p w14:paraId="197B781C" w14:textId="77777777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30BB9B53" w14:textId="4D2D0030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уметь объяснять символическое значение традиционных знаков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народного крестьянского искусства (солярные знаки, древо жизни, конь, птица, мать-земля);</w:t>
      </w:r>
    </w:p>
    <w:p w14:paraId="28427EC5" w14:textId="526D22A7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</w:t>
      </w:r>
      <w:r w:rsidR="0076583C" w:rsidRPr="0005198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A060736" w14:textId="3FD74C1E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практический опыт изображения характерных традиционных предметов крестьянского быта;</w:t>
      </w:r>
    </w:p>
    <w:p w14:paraId="25E85A23" w14:textId="418FE082" w:rsidR="0076583C" w:rsidRPr="0005198C" w:rsidRDefault="0076583C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26050198" w14:textId="77777777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91AF511" w14:textId="47A4AB40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знать и уметь изображать или конструировать устройство традиционных жилищ разных народов, </w:t>
      </w:r>
      <w:r w:rsidR="00EA56D9" w:rsidRPr="0005198C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юрты, сакли, хаты-мазанки; объяснять семантическое значение деталей конструкции и декора, их связь с природой, трудом и бытом;</w:t>
      </w:r>
    </w:p>
    <w:p w14:paraId="0A3866A5" w14:textId="2E7B148C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и распознавать примеры декоративного оформления жизнедеятельности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0C676C6" w14:textId="42D0025F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значение народных промыслов и традиций художественного ремесла в современной жизни;</w:t>
      </w:r>
    </w:p>
    <w:p w14:paraId="48C75190" w14:textId="40F7C33D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рассказывать о происхождении народных художественных промыслов; о соотношении ремесла и искусства;</w:t>
      </w:r>
    </w:p>
    <w:p w14:paraId="2190CDAB" w14:textId="203D32AD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4B2ED01E" w14:textId="66CDCA06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5DF2F52D" w14:textId="7FCC2457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14:paraId="4CB496DD" w14:textId="77777777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различать изделия народных художественных промыслов по материалу изготовления и технике декора;</w:t>
      </w:r>
    </w:p>
    <w:p w14:paraId="470C7C1E" w14:textId="559B077A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связь между материалом, формой и техникой декора в произведениях народных промыслов;</w:t>
      </w:r>
    </w:p>
    <w:p w14:paraId="450270F3" w14:textId="77777777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09B40341" w14:textId="377AC67C" w:rsidR="00BD2A7A" w:rsidRPr="0005198C" w:rsidRDefault="00BD2A7A" w:rsidP="00F055BF">
      <w:pPr>
        <w:pStyle w:val="ab"/>
        <w:numPr>
          <w:ilvl w:val="0"/>
          <w:numId w:val="7"/>
        </w:numPr>
        <w:spacing w:line="360" w:lineRule="auto"/>
        <w:ind w:right="142"/>
        <w:rPr>
          <w:rFonts w:eastAsiaTheme="minorEastAsia"/>
          <w:sz w:val="28"/>
          <w:szCs w:val="28"/>
        </w:rPr>
      </w:pPr>
      <w:r w:rsidRPr="0005198C">
        <w:rPr>
          <w:sz w:val="28"/>
          <w:szCs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</w:t>
      </w:r>
      <w:r w:rsidR="00A66718" w:rsidRPr="0005198C">
        <w:rPr>
          <w:rFonts w:eastAsiaTheme="minorEastAsia"/>
          <w:sz w:val="28"/>
          <w:szCs w:val="28"/>
        </w:rPr>
        <w:t>;</w:t>
      </w:r>
    </w:p>
    <w:p w14:paraId="59ED9A72" w14:textId="7C1D63DA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B4AEC59" w14:textId="0E8C961D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5459B925" w14:textId="77777777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1209DBB" w14:textId="09433027" w:rsidR="00BD2A7A" w:rsidRPr="0005198C" w:rsidRDefault="00BD2A7A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ориентироваться в широком разнообразии современного декоративно-прикладного искусства; различать по материалам, 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технике исполнения художественное стекло, керамику, ковку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, литьё, гобелен и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т.д.;</w:t>
      </w:r>
    </w:p>
    <w:p w14:paraId="643B072C" w14:textId="719AEDC7" w:rsidR="00A66718" w:rsidRPr="0005198C" w:rsidRDefault="000A06C7" w:rsidP="00F055BF">
      <w:pPr>
        <w:pStyle w:val="a4"/>
        <w:numPr>
          <w:ilvl w:val="0"/>
          <w:numId w:val="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иметь 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>навык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коллективной практической творческой работы по оформлению пространства </w:t>
      </w:r>
      <w:r w:rsidR="0005406C" w:rsidRPr="0005198C">
        <w:rPr>
          <w:rFonts w:ascii="Times New Roman" w:hAnsi="Times New Roman" w:cs="Times New Roman"/>
          <w:color w:val="auto"/>
          <w:sz w:val="28"/>
          <w:szCs w:val="28"/>
        </w:rPr>
        <w:t>образовательной организации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и школьных праздников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6ED1D9" w14:textId="77777777" w:rsidR="00A66718" w:rsidRPr="0005198C" w:rsidRDefault="00A66718" w:rsidP="00F055BF">
      <w:pPr>
        <w:pStyle w:val="a4"/>
        <w:spacing w:line="360" w:lineRule="auto"/>
        <w:ind w:left="799" w:right="142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2EB3DE61" w14:textId="478F02E4" w:rsidR="00BD2A7A" w:rsidRPr="0005198C" w:rsidRDefault="00BD2A7A" w:rsidP="00F055BF">
      <w:pPr>
        <w:pStyle w:val="a4"/>
        <w:spacing w:line="360" w:lineRule="auto"/>
        <w:ind w:left="799" w:right="142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b/>
          <w:color w:val="auto"/>
          <w:sz w:val="28"/>
          <w:szCs w:val="28"/>
        </w:rPr>
        <w:t>Модуль № 2 «Живопись, графика, скульптура»:</w:t>
      </w:r>
    </w:p>
    <w:p w14:paraId="4566E855" w14:textId="5FA0F289" w:rsidR="00BD2A7A" w:rsidRPr="0005198C" w:rsidRDefault="00BD2A7A" w:rsidP="00F055BF">
      <w:pPr>
        <w:pStyle w:val="a4"/>
        <w:numPr>
          <w:ilvl w:val="0"/>
          <w:numId w:val="8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17EBEE75" w14:textId="3C856CBA" w:rsidR="00BD2A7A" w:rsidRPr="0005198C" w:rsidRDefault="00BD2A7A" w:rsidP="00F055BF">
      <w:pPr>
        <w:pStyle w:val="a4"/>
        <w:numPr>
          <w:ilvl w:val="0"/>
          <w:numId w:val="8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причины деления пространс</w:t>
      </w:r>
      <w:r w:rsidR="00A66718" w:rsidRPr="0005198C">
        <w:rPr>
          <w:rFonts w:ascii="Times New Roman" w:hAnsi="Times New Roman" w:cs="Times New Roman"/>
          <w:color w:val="auto"/>
          <w:sz w:val="28"/>
          <w:szCs w:val="28"/>
        </w:rPr>
        <w:t>твенных искусств на виды;</w:t>
      </w:r>
    </w:p>
    <w:p w14:paraId="5127AF5B" w14:textId="65A8F82E" w:rsidR="00BD2A7A" w:rsidRPr="0005198C" w:rsidRDefault="00BD2A7A" w:rsidP="00F055BF">
      <w:pPr>
        <w:pStyle w:val="a4"/>
        <w:numPr>
          <w:ilvl w:val="0"/>
          <w:numId w:val="8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основные виды живописи, графики и скульптуры, объяснять их назначение в жизни людей.</w:t>
      </w:r>
    </w:p>
    <w:p w14:paraId="7A7F2061" w14:textId="77777777" w:rsidR="00BD2A7A" w:rsidRPr="0005198C" w:rsidRDefault="00BD2A7A" w:rsidP="00F055BF">
      <w:pPr>
        <w:pStyle w:val="4"/>
        <w:spacing w:line="360" w:lineRule="auto"/>
        <w:ind w:right="14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t>Язык изобразительного искусства и его выразительные средства:</w:t>
      </w:r>
    </w:p>
    <w:p w14:paraId="7A0A1FC6" w14:textId="1E45EA09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7171D68E" w14:textId="77777777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14:paraId="3740E785" w14:textId="7B300F44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4FFE9C60" w14:textId="77777777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75C1FE84" w14:textId="77777777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понимать роль рисунка как основы изобразительной деятельности;</w:t>
      </w:r>
    </w:p>
    <w:p w14:paraId="2E4E0085" w14:textId="7C28CEB1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учебного рисунка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светотеневого изображения объёмных форм;</w:t>
      </w:r>
    </w:p>
    <w:p w14:paraId="0176BDD2" w14:textId="448E5EFA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35CCA0D" w14:textId="77777777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знать понятия графической грамоты изображения предмета «освещённая часть», «блик», «полутень», «собственная тень», 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«падающая тень» и уметь их применять в практике рисунка;</w:t>
      </w:r>
    </w:p>
    <w:p w14:paraId="59C0275E" w14:textId="77777777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понимать содержание понятий «тон», «тональные отношения» и иметь опыт их визуального анализа;</w:t>
      </w:r>
    </w:p>
    <w:p w14:paraId="3BB333DD" w14:textId="24DE6E45" w:rsidR="00BD2A7A" w:rsidRPr="0005198C" w:rsidRDefault="00BD2A7A" w:rsidP="00F055BF">
      <w:pPr>
        <w:pStyle w:val="ab"/>
        <w:numPr>
          <w:ilvl w:val="0"/>
          <w:numId w:val="9"/>
        </w:numPr>
        <w:spacing w:line="360" w:lineRule="auto"/>
        <w:ind w:right="142"/>
        <w:rPr>
          <w:rFonts w:eastAsiaTheme="minorEastAsia"/>
          <w:sz w:val="28"/>
          <w:szCs w:val="28"/>
        </w:rPr>
      </w:pPr>
      <w:r w:rsidRPr="0005198C">
        <w:rPr>
          <w:sz w:val="28"/>
          <w:szCs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</w:t>
      </w:r>
      <w:r w:rsidR="00A66718" w:rsidRPr="0005198C">
        <w:rPr>
          <w:rFonts w:eastAsiaTheme="minorEastAsia"/>
          <w:sz w:val="28"/>
          <w:szCs w:val="28"/>
        </w:rPr>
        <w:t>;</w:t>
      </w:r>
    </w:p>
    <w:p w14:paraId="64D982A5" w14:textId="77777777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линейного рисунка, понимать выразительные возможности линии;</w:t>
      </w:r>
    </w:p>
    <w:p w14:paraId="0775DA39" w14:textId="77777777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F416DDC" w14:textId="23217E31" w:rsidR="00BD2A7A" w:rsidRPr="0005198C" w:rsidRDefault="00BD2A7A" w:rsidP="00F055BF">
      <w:pPr>
        <w:pStyle w:val="ab"/>
        <w:numPr>
          <w:ilvl w:val="0"/>
          <w:numId w:val="9"/>
        </w:numPr>
        <w:spacing w:line="360" w:lineRule="auto"/>
        <w:ind w:right="142"/>
        <w:rPr>
          <w:rFonts w:eastAsiaTheme="minorEastAsia"/>
          <w:sz w:val="28"/>
          <w:szCs w:val="28"/>
        </w:rPr>
      </w:pPr>
      <w:r w:rsidRPr="0005198C">
        <w:rPr>
          <w:sz w:val="28"/>
          <w:szCs w:val="28"/>
        </w:rPr>
        <w:t xml:space="preserve">знать основы </w:t>
      </w:r>
      <w:proofErr w:type="spellStart"/>
      <w:r w:rsidRPr="0005198C">
        <w:rPr>
          <w:sz w:val="28"/>
          <w:szCs w:val="28"/>
        </w:rPr>
        <w:t>цветоведения</w:t>
      </w:r>
      <w:proofErr w:type="spellEnd"/>
      <w:r w:rsidRPr="0005198C">
        <w:rPr>
          <w:sz w:val="28"/>
          <w:szCs w:val="28"/>
        </w:rPr>
        <w:t>: характеризовать основные и составные цвета, дополнительные цвета</w:t>
      </w:r>
      <w:r w:rsidR="005F5954" w:rsidRPr="0005198C">
        <w:rPr>
          <w:sz w:val="28"/>
          <w:szCs w:val="28"/>
        </w:rPr>
        <w:t xml:space="preserve"> </w:t>
      </w:r>
      <w:r w:rsidRPr="0005198C">
        <w:rPr>
          <w:sz w:val="28"/>
          <w:szCs w:val="28"/>
        </w:rPr>
        <w:t>— и значение этих знаний для искусства живописи;</w:t>
      </w:r>
    </w:p>
    <w:p w14:paraId="1C2070C2" w14:textId="77777777" w:rsidR="00BD2A7A" w:rsidRPr="0005198C" w:rsidRDefault="00BD2A7A" w:rsidP="00F055BF">
      <w:pPr>
        <w:pStyle w:val="a4"/>
        <w:numPr>
          <w:ilvl w:val="0"/>
          <w:numId w:val="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392822B" w14:textId="56F2F458" w:rsidR="00BD2A7A" w:rsidRPr="0005198C" w:rsidRDefault="00BD2A7A" w:rsidP="00F055BF">
      <w:pPr>
        <w:pStyle w:val="ab"/>
        <w:numPr>
          <w:ilvl w:val="0"/>
          <w:numId w:val="9"/>
        </w:numPr>
        <w:spacing w:line="360" w:lineRule="auto"/>
        <w:ind w:right="142"/>
        <w:rPr>
          <w:rFonts w:eastAsiaTheme="minorEastAsia"/>
          <w:sz w:val="28"/>
          <w:szCs w:val="28"/>
        </w:rPr>
      </w:pPr>
      <w:r w:rsidRPr="0005198C">
        <w:rPr>
          <w:sz w:val="28"/>
          <w:szCs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</w:t>
      </w:r>
      <w:r w:rsidR="00A66718" w:rsidRPr="0005198C">
        <w:rPr>
          <w:rFonts w:eastAsiaTheme="minorEastAsia"/>
          <w:sz w:val="28"/>
          <w:szCs w:val="28"/>
        </w:rPr>
        <w:t>.</w:t>
      </w:r>
    </w:p>
    <w:p w14:paraId="46986E3B" w14:textId="77777777" w:rsidR="00BD2A7A" w:rsidRPr="0005198C" w:rsidRDefault="00BD2A7A" w:rsidP="00F055BF">
      <w:pPr>
        <w:pStyle w:val="4"/>
        <w:spacing w:before="85" w:after="28" w:line="360" w:lineRule="auto"/>
        <w:ind w:right="14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t>Жанры изобразительного искусства:</w:t>
      </w:r>
    </w:p>
    <w:p w14:paraId="60C9B9A1" w14:textId="4194A5F1" w:rsidR="00BD2A7A" w:rsidRPr="0005198C" w:rsidRDefault="00BD2A7A" w:rsidP="00F055BF">
      <w:pPr>
        <w:pStyle w:val="a4"/>
        <w:numPr>
          <w:ilvl w:val="0"/>
          <w:numId w:val="10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понятие «жанры в изобразительном искусстве», перечислять жанры;</w:t>
      </w:r>
    </w:p>
    <w:p w14:paraId="35E33A6B" w14:textId="7EAEDD72" w:rsidR="00BD2A7A" w:rsidRPr="0005198C" w:rsidRDefault="00BD2A7A" w:rsidP="00F055BF">
      <w:pPr>
        <w:pStyle w:val="a4"/>
        <w:numPr>
          <w:ilvl w:val="0"/>
          <w:numId w:val="10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разницу между предметом изображения, сюжетом и содержанием произведения искусства.</w:t>
      </w:r>
    </w:p>
    <w:p w14:paraId="6944E80C" w14:textId="77777777" w:rsidR="00BD2A7A" w:rsidRPr="0005198C" w:rsidRDefault="00BD2A7A" w:rsidP="00F055BF">
      <w:pPr>
        <w:pStyle w:val="4"/>
        <w:spacing w:before="85" w:after="28" w:line="360" w:lineRule="auto"/>
        <w:ind w:right="14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t>Натюрморт:</w:t>
      </w:r>
    </w:p>
    <w:p w14:paraId="1386F1A6" w14:textId="157268E2" w:rsidR="00BD2A7A" w:rsidRPr="0005198C" w:rsidRDefault="00BD2A7A" w:rsidP="00F055BF">
      <w:pPr>
        <w:pStyle w:val="a4"/>
        <w:numPr>
          <w:ilvl w:val="0"/>
          <w:numId w:val="1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14:paraId="3AF12640" w14:textId="43657077" w:rsidR="00BD2A7A" w:rsidRPr="0005198C" w:rsidRDefault="00BD2A7A" w:rsidP="00F055BF">
      <w:pPr>
        <w:pStyle w:val="a4"/>
        <w:numPr>
          <w:ilvl w:val="0"/>
          <w:numId w:val="1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рассказывать о натюрморте в истории русского искусства и роли натюрморта в отечественном искусстве ХХ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в., опираясь на конкретные произведения отечественных художников;</w:t>
      </w:r>
    </w:p>
    <w:p w14:paraId="505540E3" w14:textId="2598613F" w:rsidR="00BD2A7A" w:rsidRPr="0005198C" w:rsidRDefault="00BD2A7A" w:rsidP="00F055BF">
      <w:pPr>
        <w:pStyle w:val="ab"/>
        <w:numPr>
          <w:ilvl w:val="0"/>
          <w:numId w:val="11"/>
        </w:numPr>
        <w:spacing w:line="360" w:lineRule="auto"/>
        <w:ind w:right="142"/>
        <w:rPr>
          <w:rFonts w:eastAsiaTheme="minorEastAsia"/>
          <w:sz w:val="28"/>
          <w:szCs w:val="28"/>
        </w:rPr>
      </w:pPr>
      <w:r w:rsidRPr="0005198C">
        <w:rPr>
          <w:sz w:val="28"/>
          <w:szCs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3419FE4F" w14:textId="61D76375" w:rsidR="00BD2A7A" w:rsidRPr="0005198C" w:rsidRDefault="00BD2A7A" w:rsidP="00F055BF">
      <w:pPr>
        <w:pStyle w:val="a4"/>
        <w:numPr>
          <w:ilvl w:val="0"/>
          <w:numId w:val="11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знать об освещении как средстве выявления объёма предмета</w:t>
      </w:r>
      <w:r w:rsidR="000A06C7"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43DF3FD" w14:textId="31AE903F" w:rsidR="00BD2A7A" w:rsidRPr="0005198C" w:rsidRDefault="00BD2A7A" w:rsidP="00F055BF">
      <w:pPr>
        <w:pStyle w:val="ab"/>
        <w:numPr>
          <w:ilvl w:val="0"/>
          <w:numId w:val="11"/>
        </w:numPr>
        <w:spacing w:line="360" w:lineRule="auto"/>
        <w:ind w:right="142"/>
        <w:rPr>
          <w:rFonts w:eastAsiaTheme="minorEastAsia"/>
          <w:sz w:val="28"/>
          <w:szCs w:val="28"/>
        </w:rPr>
      </w:pPr>
      <w:r w:rsidRPr="0005198C">
        <w:rPr>
          <w:sz w:val="28"/>
          <w:szCs w:val="28"/>
        </w:rPr>
        <w:t>иметь опыт создания графического натюрморта;</w:t>
      </w:r>
    </w:p>
    <w:p w14:paraId="37C62234" w14:textId="10E092DD" w:rsidR="00BD2A7A" w:rsidRPr="0005198C" w:rsidRDefault="00BD2A7A" w:rsidP="00F055BF">
      <w:pPr>
        <w:pStyle w:val="ab"/>
        <w:numPr>
          <w:ilvl w:val="0"/>
          <w:numId w:val="11"/>
        </w:numPr>
        <w:spacing w:line="360" w:lineRule="auto"/>
        <w:ind w:right="142"/>
        <w:rPr>
          <w:rFonts w:eastAsiaTheme="minorEastAsia"/>
          <w:sz w:val="28"/>
          <w:szCs w:val="28"/>
        </w:rPr>
      </w:pPr>
      <w:r w:rsidRPr="0005198C">
        <w:rPr>
          <w:sz w:val="28"/>
          <w:szCs w:val="28"/>
        </w:rPr>
        <w:t>иметь опыт создания натюрморта средствами живописи.</w:t>
      </w:r>
    </w:p>
    <w:p w14:paraId="471AF0F1" w14:textId="77777777" w:rsidR="00BD2A7A" w:rsidRPr="0005198C" w:rsidRDefault="00BD2A7A" w:rsidP="00F055BF">
      <w:pPr>
        <w:pStyle w:val="4"/>
        <w:spacing w:before="198" w:line="360" w:lineRule="auto"/>
        <w:ind w:right="14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t>Портрет:</w:t>
      </w:r>
    </w:p>
    <w:p w14:paraId="6F9A3566" w14:textId="77777777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9FF80D2" w14:textId="467E7870" w:rsidR="00BD2A7A" w:rsidRPr="0005198C" w:rsidRDefault="00295577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уметь 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>сравнивать содержание портретного образа в искусстве Древнего Рима, эпохи Возрождения и Нового времени;</w:t>
      </w:r>
    </w:p>
    <w:p w14:paraId="29FDA805" w14:textId="77777777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3239658" w14:textId="126ED0D3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узнавать произведения и называть имена нескольких вели</w:t>
      </w: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ких портретистов европейского искусства (Леонардо да Винчи,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Рафаэль, Микеланджело, Рембрандт и др.);</w:t>
      </w:r>
    </w:p>
    <w:p w14:paraId="074B6F3C" w14:textId="7D93CB35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уметь рассказывать историю портрета в русском изобразительном искусстве, называть имена великих художников-портретистов (В.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5198C">
        <w:rPr>
          <w:rFonts w:ascii="Times New Roman" w:hAnsi="Times New Roman" w:cs="Times New Roman"/>
          <w:color w:val="auto"/>
          <w:sz w:val="28"/>
          <w:szCs w:val="28"/>
        </w:rPr>
        <w:t>Боровиковский</w:t>
      </w:r>
      <w:proofErr w:type="spellEnd"/>
      <w:r w:rsidRPr="0005198C">
        <w:rPr>
          <w:rFonts w:ascii="Times New Roman" w:hAnsi="Times New Roman" w:cs="Times New Roman"/>
          <w:color w:val="auto"/>
          <w:sz w:val="28"/>
          <w:szCs w:val="28"/>
        </w:rPr>
        <w:t>, А.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Венецианов, О.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Кипренский, В.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Тропинин, К.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Брюллов, И.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Крамской, И.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Репин, В.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Суриков, В.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Серов и др.);</w:t>
      </w:r>
    </w:p>
    <w:p w14:paraId="73F70C4A" w14:textId="77777777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679F6C41" w14:textId="77777777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иметь представление о способах объёмного изображения го</w:t>
      </w:r>
      <w:r w:rsidRPr="0005198C">
        <w:rPr>
          <w:rFonts w:ascii="Times New Roman" w:hAnsi="Times New Roman" w:cs="Times New Roman"/>
          <w:color w:val="auto"/>
          <w:spacing w:val="-4"/>
          <w:sz w:val="28"/>
          <w:szCs w:val="28"/>
        </w:rPr>
        <w:t>ловы человека, создавать зарисовки объёмной конструкции головы; понимать термин «ракурс» и определять его на практике;</w:t>
      </w:r>
    </w:p>
    <w:p w14:paraId="6A08F492" w14:textId="77777777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749B61A6" w14:textId="29E7B3FB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начальный опыт лепки головы человека;</w:t>
      </w:r>
    </w:p>
    <w:p w14:paraId="07FE0AA1" w14:textId="38F0643F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приобретать опыт графического портретного изображения как нового для себя видения индивидуальности человека;</w:t>
      </w:r>
    </w:p>
    <w:p w14:paraId="37EA7690" w14:textId="77777777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8D3555E" w14:textId="7942AA56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1E7ED5EF" w14:textId="77777777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2E2030D" w14:textId="037D8AA3" w:rsidR="00BD2A7A" w:rsidRPr="0005198C" w:rsidRDefault="00BD2A7A" w:rsidP="00F055BF">
      <w:pPr>
        <w:pStyle w:val="a4"/>
        <w:numPr>
          <w:ilvl w:val="0"/>
          <w:numId w:val="1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жанре портрета в искусстве ХХ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западном и отечественном.</w:t>
      </w:r>
    </w:p>
    <w:p w14:paraId="339BB94E" w14:textId="77777777" w:rsidR="00BD2A7A" w:rsidRPr="0005198C" w:rsidRDefault="00BD2A7A" w:rsidP="00F055BF">
      <w:pPr>
        <w:pStyle w:val="4"/>
        <w:spacing w:before="198" w:line="360" w:lineRule="auto"/>
        <w:ind w:right="14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t>Пейзаж:</w:t>
      </w:r>
    </w:p>
    <w:p w14:paraId="7820A5EC" w14:textId="77777777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78A559C" w14:textId="77777777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правила построения линейной перспективы и уметь применять их в рисунке;</w:t>
      </w:r>
    </w:p>
    <w:p w14:paraId="3102F35A" w14:textId="06129BF4" w:rsidR="00BD2A7A" w:rsidRPr="0005198C" w:rsidRDefault="00295577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уметь 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>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93E8794" w14:textId="77777777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правила воздушной перспективы и уметь их применять на практике;</w:t>
      </w:r>
    </w:p>
    <w:p w14:paraId="4EE42855" w14:textId="023C51E8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21EC307A" w14:textId="3D468EA7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морских пейзажах И.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Айвазовского;</w:t>
      </w:r>
    </w:p>
    <w:p w14:paraId="7D0C8BDD" w14:textId="77777777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55E8B6E" w14:textId="47245946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и уметь рассказывать историю пейзажа в русской живописи, характеризуя особенности понимания пейзажа в творчестве А.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5198C">
        <w:rPr>
          <w:rFonts w:ascii="Times New Roman" w:hAnsi="Times New Roman" w:cs="Times New Roman"/>
          <w:color w:val="auto"/>
          <w:sz w:val="28"/>
          <w:szCs w:val="28"/>
        </w:rPr>
        <w:t>Саврасова</w:t>
      </w:r>
      <w:proofErr w:type="spellEnd"/>
      <w:r w:rsidRPr="0005198C">
        <w:rPr>
          <w:rFonts w:ascii="Times New Roman" w:hAnsi="Times New Roman" w:cs="Times New Roman"/>
          <w:color w:val="auto"/>
          <w:sz w:val="28"/>
          <w:szCs w:val="28"/>
        </w:rPr>
        <w:t>, И.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Шишкина, И.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Левитана и художников ХХ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в. (по выбору);</w:t>
      </w:r>
    </w:p>
    <w:p w14:paraId="7717D565" w14:textId="58819A23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68628D1C" w14:textId="77777777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живописного изображения различных активно выраженных состояний природы;</w:t>
      </w:r>
    </w:p>
    <w:p w14:paraId="27CC4A1C" w14:textId="7F030408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пейзажных зарисовок, графического изображения природы по памяти и представлению;</w:t>
      </w:r>
    </w:p>
    <w:p w14:paraId="6343CCF7" w14:textId="77777777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B1B13CC" w14:textId="6D98FE9A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изображения городского пейзажа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по памяти или представлению;</w:t>
      </w:r>
    </w:p>
    <w:p w14:paraId="18D33A73" w14:textId="26FF13E2" w:rsidR="00BD2A7A" w:rsidRPr="0005198C" w:rsidRDefault="00295577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иметь навыки восприятия образности городского 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>пространства как выражения самобытного лица культуры и истории народа;</w:t>
      </w:r>
    </w:p>
    <w:p w14:paraId="7A76103C" w14:textId="216C4791" w:rsidR="00BD2A7A" w:rsidRPr="0005198C" w:rsidRDefault="00BD2A7A" w:rsidP="00F055BF">
      <w:pPr>
        <w:pStyle w:val="a4"/>
        <w:numPr>
          <w:ilvl w:val="0"/>
          <w:numId w:val="1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E59D26C" w14:textId="77777777" w:rsidR="00BD2A7A" w:rsidRPr="0005198C" w:rsidRDefault="00BD2A7A" w:rsidP="00F055BF">
      <w:pPr>
        <w:pStyle w:val="4"/>
        <w:spacing w:after="28" w:line="360" w:lineRule="auto"/>
        <w:ind w:right="14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t>Бытовой жанр:</w:t>
      </w:r>
    </w:p>
    <w:p w14:paraId="76EA4030" w14:textId="520255A0" w:rsidR="00BD2A7A" w:rsidRPr="0005198C" w:rsidRDefault="00BD2A7A" w:rsidP="00F055BF">
      <w:pPr>
        <w:pStyle w:val="a4"/>
        <w:numPr>
          <w:ilvl w:val="0"/>
          <w:numId w:val="1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3AD722B" w14:textId="3E9BADB2" w:rsidR="00BD2A7A" w:rsidRPr="0005198C" w:rsidRDefault="00BD2A7A" w:rsidP="00F055BF">
      <w:pPr>
        <w:pStyle w:val="a4"/>
        <w:numPr>
          <w:ilvl w:val="0"/>
          <w:numId w:val="1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уметь объяснять понятия </w:t>
      </w:r>
      <w:r w:rsidR="00494EF4" w:rsidRPr="0005198C">
        <w:rPr>
          <w:rFonts w:ascii="Times New Roman" w:hAnsi="Times New Roman" w:cs="Times New Roman"/>
          <w:color w:val="auto"/>
          <w:sz w:val="28"/>
          <w:szCs w:val="28"/>
        </w:rPr>
        <w:t>«тематическая картина», «станко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вая живопись», «монументальная живопись»; перечислять основные жанры тематической картины;</w:t>
      </w:r>
    </w:p>
    <w:p w14:paraId="00019180" w14:textId="77777777" w:rsidR="00BD2A7A" w:rsidRPr="0005198C" w:rsidRDefault="00BD2A7A" w:rsidP="00F055BF">
      <w:pPr>
        <w:pStyle w:val="a4"/>
        <w:numPr>
          <w:ilvl w:val="0"/>
          <w:numId w:val="1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различать тему, сюжет и содержание в жанровой картине; выявлять образ нравственных и ценностных смыслов в жанровой картине;</w:t>
      </w:r>
    </w:p>
    <w:p w14:paraId="57377F9D" w14:textId="2AB04E71" w:rsidR="00BD2A7A" w:rsidRPr="0005198C" w:rsidRDefault="00BD2A7A" w:rsidP="00F055BF">
      <w:pPr>
        <w:pStyle w:val="a4"/>
        <w:numPr>
          <w:ilvl w:val="0"/>
          <w:numId w:val="1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композиции как целостности в организации художественных выразител</w:t>
      </w:r>
      <w:r w:rsidR="00F91C02" w:rsidRPr="0005198C">
        <w:rPr>
          <w:rFonts w:ascii="Times New Roman" w:hAnsi="Times New Roman" w:cs="Times New Roman"/>
          <w:color w:val="auto"/>
          <w:sz w:val="28"/>
          <w:szCs w:val="28"/>
        </w:rPr>
        <w:t>ьных средств, взаимо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связи всех компонентов художественного произведения;</w:t>
      </w:r>
    </w:p>
    <w:p w14:paraId="07279902" w14:textId="756365F2" w:rsidR="00BD2A7A" w:rsidRPr="0005198C" w:rsidRDefault="00295577" w:rsidP="00F055BF">
      <w:pPr>
        <w:pStyle w:val="a4"/>
        <w:numPr>
          <w:ilvl w:val="0"/>
          <w:numId w:val="1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уметь 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>объяснять значение художественного изображения бытовой жизни людей в понимании истории человечества и современной жизни;</w:t>
      </w:r>
    </w:p>
    <w:p w14:paraId="1525A371" w14:textId="77777777" w:rsidR="00BD2A7A" w:rsidRPr="0005198C" w:rsidRDefault="00BD2A7A" w:rsidP="00F055BF">
      <w:pPr>
        <w:pStyle w:val="a4"/>
        <w:numPr>
          <w:ilvl w:val="0"/>
          <w:numId w:val="1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осознавать многообразие форм организации бытовой жизни и одновременно единство мира людей;</w:t>
      </w:r>
    </w:p>
    <w:p w14:paraId="7C6991DA" w14:textId="0DAF2DB4" w:rsidR="00E826E3" w:rsidRPr="0005198C" w:rsidRDefault="00BD2A7A" w:rsidP="00F055BF">
      <w:pPr>
        <w:pStyle w:val="a4"/>
        <w:numPr>
          <w:ilvl w:val="0"/>
          <w:numId w:val="3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об изображении труда и повседневных занятий человека в искусстве разных эпох и народов</w:t>
      </w:r>
      <w:r w:rsidR="00E826E3" w:rsidRPr="0005198C">
        <w:rPr>
          <w:rFonts w:ascii="Times New Roman" w:hAnsi="Times New Roman" w:cs="Times New Roman"/>
          <w:color w:val="auto"/>
          <w:sz w:val="28"/>
          <w:szCs w:val="28"/>
        </w:rPr>
        <w:t>,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</w:p>
    <w:p w14:paraId="5D8CADED" w14:textId="014ADE6B" w:rsidR="00BD2A7A" w:rsidRPr="0005198C" w:rsidRDefault="00BD2A7A" w:rsidP="00F055BF">
      <w:pPr>
        <w:pStyle w:val="a4"/>
        <w:numPr>
          <w:ilvl w:val="0"/>
          <w:numId w:val="1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изображения бытовой жизни разных народов в контексте традиций их искусства;</w:t>
      </w:r>
    </w:p>
    <w:p w14:paraId="78F94C23" w14:textId="304358C2" w:rsidR="00BD2A7A" w:rsidRPr="0005198C" w:rsidRDefault="00BD2A7A" w:rsidP="00F055BF">
      <w:pPr>
        <w:pStyle w:val="a4"/>
        <w:numPr>
          <w:ilvl w:val="0"/>
          <w:numId w:val="1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0EEAE243" w14:textId="22B0D290" w:rsidR="00BD2A7A" w:rsidRPr="0005198C" w:rsidRDefault="00295577" w:rsidP="00F055BF">
      <w:pPr>
        <w:pStyle w:val="a4"/>
        <w:numPr>
          <w:ilvl w:val="0"/>
          <w:numId w:val="1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63F6EE71" w14:textId="77777777" w:rsidR="00BD2A7A" w:rsidRPr="0005198C" w:rsidRDefault="00BD2A7A" w:rsidP="00F055BF">
      <w:pPr>
        <w:pStyle w:val="4"/>
        <w:keepNext/>
        <w:spacing w:line="360" w:lineRule="auto"/>
        <w:ind w:right="14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t>Исторический жанр:</w:t>
      </w:r>
    </w:p>
    <w:p w14:paraId="5A9A0C24" w14:textId="2C4AB1D1" w:rsidR="00F91C02" w:rsidRPr="0005198C" w:rsidRDefault="00BD2A7A" w:rsidP="00F055BF">
      <w:pPr>
        <w:pStyle w:val="a4"/>
        <w:numPr>
          <w:ilvl w:val="0"/>
          <w:numId w:val="15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характеризовать исторический жанр в истории искусства и объяснять его значение для жизни общества</w:t>
      </w:r>
      <w:r w:rsidR="00E826E3" w:rsidRPr="0005198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77BB0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6E3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уметь объяснить, почему историческая картина считалась самым высоким жанром </w:t>
      </w:r>
      <w:r w:rsidR="00E826E3"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произведений изобразительного искусства;</w:t>
      </w:r>
    </w:p>
    <w:p w14:paraId="40F937F4" w14:textId="7D6C40E4" w:rsidR="00BD2A7A" w:rsidRPr="0005198C" w:rsidRDefault="00BD2A7A" w:rsidP="00F055BF">
      <w:pPr>
        <w:pStyle w:val="a4"/>
        <w:numPr>
          <w:ilvl w:val="0"/>
          <w:numId w:val="3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авторов, узнавать и уметь объяснять содержание таких картин, как «Последний день Помпеи» К.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Брюллова, «Боярыня Морозова» и другие картины В.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Сурикова, «Бурлаки на Волге» И.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Репина;</w:t>
      </w:r>
    </w:p>
    <w:p w14:paraId="33E457EB" w14:textId="1D89896B" w:rsidR="00BD2A7A" w:rsidRPr="0005198C" w:rsidRDefault="00BD2A7A" w:rsidP="00F055BF">
      <w:pPr>
        <w:pStyle w:val="a4"/>
        <w:numPr>
          <w:ilvl w:val="0"/>
          <w:numId w:val="15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развитии исторического жанра в творчестве отечественных художников ХХ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в.;</w:t>
      </w:r>
    </w:p>
    <w:p w14:paraId="5A0DA8C3" w14:textId="406995F4" w:rsidR="00BD2A7A" w:rsidRPr="0005198C" w:rsidRDefault="00BD2A7A" w:rsidP="00F055BF">
      <w:pPr>
        <w:pStyle w:val="a4"/>
        <w:numPr>
          <w:ilvl w:val="0"/>
          <w:numId w:val="15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59102B3D" w14:textId="013490B0" w:rsidR="00BD2A7A" w:rsidRPr="0005198C" w:rsidRDefault="006E0B0B" w:rsidP="00F055BF">
      <w:pPr>
        <w:pStyle w:val="a4"/>
        <w:numPr>
          <w:ilvl w:val="0"/>
          <w:numId w:val="15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произведениях «Давид» Микеланджело, «Весна» С.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Боттичелли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C579A4D" w14:textId="77777777" w:rsidR="00BD2A7A" w:rsidRPr="0005198C" w:rsidRDefault="00BD2A7A" w:rsidP="00F055BF">
      <w:pPr>
        <w:pStyle w:val="a4"/>
        <w:numPr>
          <w:ilvl w:val="0"/>
          <w:numId w:val="15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7C75F54" w14:textId="589F7219" w:rsidR="00BD2A7A" w:rsidRPr="0005198C" w:rsidRDefault="00BD2A7A" w:rsidP="00F055BF">
      <w:pPr>
        <w:pStyle w:val="a4"/>
        <w:numPr>
          <w:ilvl w:val="0"/>
          <w:numId w:val="15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6A0EDD0" w14:textId="77777777" w:rsidR="00BD2A7A" w:rsidRPr="0005198C" w:rsidRDefault="00BD2A7A" w:rsidP="00F055BF">
      <w:pPr>
        <w:pStyle w:val="4"/>
        <w:spacing w:before="142"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t>Библейские темы в изобразительном искусстве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6D0054E" w14:textId="77777777" w:rsidR="00BD2A7A" w:rsidRPr="0005198C" w:rsidRDefault="00BD2A7A" w:rsidP="00F055BF">
      <w:pPr>
        <w:pStyle w:val="a4"/>
        <w:numPr>
          <w:ilvl w:val="0"/>
          <w:numId w:val="1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5683269" w14:textId="077830C8" w:rsidR="00BD2A7A" w:rsidRPr="0005198C" w:rsidRDefault="00BD2A7A" w:rsidP="00F055BF">
      <w:pPr>
        <w:pStyle w:val="a4"/>
        <w:numPr>
          <w:ilvl w:val="0"/>
          <w:numId w:val="1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значение великих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вечных тем в искусстве на основе сюжетов Библии как «духовную ось», соединяющую жизненные позиции разных поколений;</w:t>
      </w:r>
    </w:p>
    <w:p w14:paraId="3962E560" w14:textId="48946BE0" w:rsidR="00BD2A7A" w:rsidRPr="0005198C" w:rsidRDefault="006E0B0B" w:rsidP="00F055BF">
      <w:pPr>
        <w:pStyle w:val="a4"/>
        <w:numPr>
          <w:ilvl w:val="0"/>
          <w:numId w:val="16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иметь представление о произведениях великих европейских художников на библейские темы. </w:t>
      </w:r>
      <w:proofErr w:type="gramStart"/>
      <w:r w:rsidRPr="0005198C">
        <w:rPr>
          <w:rFonts w:ascii="Times New Roman" w:hAnsi="Times New Roman" w:cs="Times New Roman"/>
          <w:color w:val="auto"/>
          <w:sz w:val="28"/>
          <w:szCs w:val="28"/>
        </w:rPr>
        <w:t>Например, «Сикстинская мадонна» Рафаэля, «Тайная вечеря» Леонардо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да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Винчи, «Возвращение блудного сына» и «Святое семейство» Рембрандта и другие произведения, в скульптуре «</w:t>
      </w:r>
      <w:proofErr w:type="spellStart"/>
      <w:r w:rsidRPr="0005198C">
        <w:rPr>
          <w:rFonts w:ascii="Times New Roman" w:hAnsi="Times New Roman" w:cs="Times New Roman"/>
          <w:color w:val="auto"/>
          <w:sz w:val="28"/>
          <w:szCs w:val="28"/>
        </w:rPr>
        <w:t>Пьета</w:t>
      </w:r>
      <w:proofErr w:type="spellEnd"/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» Микеланджело и других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скульптурах</w:t>
      </w:r>
      <w:r w:rsidR="00BD2A7A" w:rsidRPr="0005198C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  <w:proofErr w:type="gramEnd"/>
    </w:p>
    <w:p w14:paraId="220657D6" w14:textId="77777777" w:rsidR="00BD2A7A" w:rsidRPr="0005198C" w:rsidRDefault="00BD2A7A" w:rsidP="00F055BF">
      <w:pPr>
        <w:pStyle w:val="a4"/>
        <w:numPr>
          <w:ilvl w:val="0"/>
          <w:numId w:val="1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о картинах на библейские темы в истории русского искусства;</w:t>
      </w:r>
    </w:p>
    <w:p w14:paraId="68647CEA" w14:textId="50A68BB0" w:rsidR="00BD2A7A" w:rsidRPr="0005198C" w:rsidRDefault="00BD2A7A" w:rsidP="00F055BF">
      <w:pPr>
        <w:pStyle w:val="a4"/>
        <w:numPr>
          <w:ilvl w:val="0"/>
          <w:numId w:val="1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уметь рассказывать о содержании знаменитых русских картин на библейские темы, таких как «Явление Христа народу» А.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Иванова, «Христос в пустыне» И.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Крамского, «Тайная вечеря» Н.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5198C">
        <w:rPr>
          <w:rFonts w:ascii="Times New Roman" w:hAnsi="Times New Roman" w:cs="Times New Roman"/>
          <w:color w:val="auto"/>
          <w:sz w:val="28"/>
          <w:szCs w:val="28"/>
        </w:rPr>
        <w:t>Ге</w:t>
      </w:r>
      <w:proofErr w:type="spellEnd"/>
      <w:r w:rsidRPr="0005198C">
        <w:rPr>
          <w:rFonts w:ascii="Times New Roman" w:hAnsi="Times New Roman" w:cs="Times New Roman"/>
          <w:color w:val="auto"/>
          <w:sz w:val="28"/>
          <w:szCs w:val="28"/>
        </w:rPr>
        <w:t>, «Христос и грешница» В.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Поленова и </w:t>
      </w:r>
      <w:r w:rsidR="00691ADD" w:rsidRPr="0005198C">
        <w:rPr>
          <w:rFonts w:ascii="Times New Roman" w:hAnsi="Times New Roman" w:cs="Times New Roman"/>
          <w:color w:val="auto"/>
          <w:sz w:val="28"/>
          <w:szCs w:val="28"/>
        </w:rPr>
        <w:t>др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.;</w:t>
      </w:r>
    </w:p>
    <w:p w14:paraId="7219047B" w14:textId="77777777" w:rsidR="00BD2A7A" w:rsidRPr="0005198C" w:rsidRDefault="00BD2A7A" w:rsidP="00F055BF">
      <w:pPr>
        <w:pStyle w:val="a4"/>
        <w:numPr>
          <w:ilvl w:val="0"/>
          <w:numId w:val="1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смысловом различии между иконой и картиной на библейские темы;</w:t>
      </w:r>
    </w:p>
    <w:p w14:paraId="44CDDCF7" w14:textId="77777777" w:rsidR="00BD2A7A" w:rsidRPr="0005198C" w:rsidRDefault="00BD2A7A" w:rsidP="00F055BF">
      <w:pPr>
        <w:pStyle w:val="a4"/>
        <w:numPr>
          <w:ilvl w:val="0"/>
          <w:numId w:val="1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28A2DA5B" w14:textId="77777777" w:rsidR="00BD2A7A" w:rsidRPr="0005198C" w:rsidRDefault="00BD2A7A" w:rsidP="00F055BF">
      <w:pPr>
        <w:pStyle w:val="a4"/>
        <w:numPr>
          <w:ilvl w:val="0"/>
          <w:numId w:val="1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воспринимать</w:t>
      </w:r>
      <w:r w:rsidRPr="0005198C">
        <w:rPr>
          <w:rStyle w:val="a5"/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искусство древнерусской иконописи как уникальное и высокое достижение отечественной культуры;</w:t>
      </w:r>
    </w:p>
    <w:p w14:paraId="0A9F9ABF" w14:textId="4892CCD5" w:rsidR="00BD2A7A" w:rsidRPr="0005198C" w:rsidRDefault="00BD2A7A" w:rsidP="00F055BF">
      <w:pPr>
        <w:pStyle w:val="a4"/>
        <w:numPr>
          <w:ilvl w:val="0"/>
          <w:numId w:val="1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8004204" w14:textId="42C8F154" w:rsidR="00BD2A7A" w:rsidRPr="0005198C" w:rsidRDefault="00BD2A7A" w:rsidP="00F055BF">
      <w:pPr>
        <w:pStyle w:val="a4"/>
        <w:numPr>
          <w:ilvl w:val="0"/>
          <w:numId w:val="1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2CF168DF" w14:textId="77777777" w:rsidR="00BD2A7A" w:rsidRPr="0005198C" w:rsidRDefault="00BD2A7A" w:rsidP="00F055BF">
      <w:pPr>
        <w:pStyle w:val="3"/>
        <w:spacing w:before="255"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Модуль № 3 «Архитектура и дизайн»:</w:t>
      </w:r>
    </w:p>
    <w:p w14:paraId="44510F8C" w14:textId="50ABC6BC" w:rsidR="00BD2A7A" w:rsidRPr="0005198C" w:rsidRDefault="00BD2A7A" w:rsidP="00F055BF">
      <w:pPr>
        <w:pStyle w:val="a4"/>
        <w:numPr>
          <w:ilvl w:val="0"/>
          <w:numId w:val="1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характеризовать архитектуру и дизайн как конструктивные виды искусства, т.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е. искусства художественного построения предметно-пространственной среды жизни людей;</w:t>
      </w:r>
    </w:p>
    <w:p w14:paraId="74CE5435" w14:textId="68F3E7EC" w:rsidR="00BD2A7A" w:rsidRPr="0005198C" w:rsidRDefault="00BD2A7A" w:rsidP="00F055BF">
      <w:pPr>
        <w:pStyle w:val="a4"/>
        <w:numPr>
          <w:ilvl w:val="0"/>
          <w:numId w:val="1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A817A1A" w14:textId="70152977" w:rsidR="00BD2A7A" w:rsidRPr="0005198C" w:rsidRDefault="00BD2A7A" w:rsidP="00F055BF">
      <w:pPr>
        <w:pStyle w:val="a4"/>
        <w:numPr>
          <w:ilvl w:val="0"/>
          <w:numId w:val="1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рассуждать о влиянии предметно-пространственной среды на чувства, установки и поведение человека;</w:t>
      </w:r>
    </w:p>
    <w:p w14:paraId="4436133C" w14:textId="76E4A72C" w:rsidR="00BD2A7A" w:rsidRPr="0005198C" w:rsidRDefault="00BD2A7A" w:rsidP="00F055BF">
      <w:pPr>
        <w:pStyle w:val="a4"/>
        <w:numPr>
          <w:ilvl w:val="0"/>
          <w:numId w:val="1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98CABD4" w14:textId="3CEE4762" w:rsidR="00BD2A7A" w:rsidRPr="0005198C" w:rsidRDefault="00BD2A7A" w:rsidP="00F055BF">
      <w:pPr>
        <w:pStyle w:val="a4"/>
        <w:numPr>
          <w:ilvl w:val="0"/>
          <w:numId w:val="17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4A8C559" w14:textId="77777777" w:rsidR="00BD2A7A" w:rsidRPr="0005198C" w:rsidRDefault="00BD2A7A" w:rsidP="00F055BF">
      <w:pPr>
        <w:pStyle w:val="4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t>Графический дизайн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9A7BF4C" w14:textId="1C3552F2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6362A9E3" w14:textId="305CE5C1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основные средства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требования к композиции;</w:t>
      </w:r>
    </w:p>
    <w:p w14:paraId="5B1C5D27" w14:textId="77777777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уметь перечислять и объяснять основные типы формальной композиции;</w:t>
      </w:r>
    </w:p>
    <w:p w14:paraId="6A2E8C63" w14:textId="76E6E292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составлять различные формальные композиции на плоскости в зависимости от поставленных задач;</w:t>
      </w:r>
    </w:p>
    <w:p w14:paraId="16CCAF66" w14:textId="77777777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выделять при творческом построении композиции листа композиционную доминанту;</w:t>
      </w:r>
    </w:p>
    <w:p w14:paraId="45719214" w14:textId="128EE37E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составлять формальные композиции на выражение в них движения и статики;</w:t>
      </w:r>
    </w:p>
    <w:p w14:paraId="30FDE1AF" w14:textId="77777777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осваивать навыки вариативности в ритмической организации листа;</w:t>
      </w:r>
    </w:p>
    <w:p w14:paraId="16C7B6F1" w14:textId="0EBA1458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роль цвета в конструктивных искусствах;</w:t>
      </w:r>
    </w:p>
    <w:p w14:paraId="06C1F027" w14:textId="77777777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различать технологию использования цвета в живописи и в конструктивных искусствах;</w:t>
      </w:r>
    </w:p>
    <w:p w14:paraId="5926CF46" w14:textId="13AB36F5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выражение «цветовой образ»;</w:t>
      </w:r>
    </w:p>
    <w:p w14:paraId="40EA98BB" w14:textId="2A681751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применять цвет в графических композициях как акцент или доминанту, объединённые одним стилем;</w:t>
      </w:r>
    </w:p>
    <w:p w14:paraId="02F211C8" w14:textId="76534EBF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1BA0E2F3" w14:textId="77777777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соотносить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</w:t>
      </w:r>
    </w:p>
    <w:p w14:paraId="062F4E17" w14:textId="7500EACC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применять печатное слово, типографскую строку в качестве элементов графической композиции;</w:t>
      </w:r>
    </w:p>
    <w:p w14:paraId="796C2F94" w14:textId="77A3BAEA" w:rsidR="00E826E3" w:rsidRPr="0005198C" w:rsidRDefault="00BD2A7A" w:rsidP="00F055BF">
      <w:pPr>
        <w:pStyle w:val="a4"/>
        <w:numPr>
          <w:ilvl w:val="0"/>
          <w:numId w:val="34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функции логотипа как представительского знака, эмблемы, торговой марки; различать шрифтовой и знаковый виды логотипа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826E3" w:rsidRPr="0005198C">
        <w:rPr>
          <w:rFonts w:ascii="Times New Roman" w:hAnsi="Times New Roman" w:cs="Times New Roman"/>
          <w:color w:val="auto"/>
          <w:sz w:val="28"/>
          <w:szCs w:val="28"/>
        </w:rPr>
        <w:t>иметь практический опыт разработки логотипа на выбранную тему;</w:t>
      </w:r>
    </w:p>
    <w:p w14:paraId="4C798C20" w14:textId="5F4697E5" w:rsidR="00BD2A7A" w:rsidRPr="0005198C" w:rsidRDefault="00E826E3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иметь творческий</w:t>
      </w:r>
      <w:r w:rsidR="00BD2A7A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опыт построения композиции плаката, поздравительной открытки или рекламы на основе соединения текста и изображения;</w:t>
      </w:r>
    </w:p>
    <w:p w14:paraId="6E01733A" w14:textId="128B1AC9" w:rsidR="00BD2A7A" w:rsidRPr="0005198C" w:rsidRDefault="00BD2A7A" w:rsidP="00F055BF">
      <w:pPr>
        <w:pStyle w:val="a4"/>
        <w:numPr>
          <w:ilvl w:val="0"/>
          <w:numId w:val="18"/>
        </w:numPr>
        <w:spacing w:line="360" w:lineRule="auto"/>
        <w:ind w:left="709" w:right="142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качестве графических композиций.</w:t>
      </w:r>
    </w:p>
    <w:p w14:paraId="48AE5C79" w14:textId="77777777" w:rsidR="00BD2A7A" w:rsidRPr="0005198C" w:rsidRDefault="00BD2A7A" w:rsidP="00F055BF">
      <w:pPr>
        <w:pStyle w:val="4"/>
        <w:spacing w:before="85" w:after="28" w:line="360" w:lineRule="auto"/>
        <w:ind w:right="14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t>Социальное значение дизайна и архитектуры как среды жизни человека:</w:t>
      </w:r>
    </w:p>
    <w:p w14:paraId="641E7714" w14:textId="7D8F4D09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14:paraId="7FCB3465" w14:textId="7D8B3F10" w:rsidR="00BD2A7A" w:rsidRPr="0005198C" w:rsidRDefault="00BD2A7A" w:rsidP="00F055BF">
      <w:pPr>
        <w:pStyle w:val="ab"/>
        <w:numPr>
          <w:ilvl w:val="0"/>
          <w:numId w:val="19"/>
        </w:numPr>
        <w:spacing w:line="360" w:lineRule="auto"/>
        <w:ind w:right="142"/>
        <w:rPr>
          <w:rFonts w:eastAsiaTheme="minorEastAsia"/>
          <w:sz w:val="28"/>
          <w:szCs w:val="28"/>
        </w:rPr>
      </w:pPr>
      <w:r w:rsidRPr="0005198C">
        <w:rPr>
          <w:sz w:val="28"/>
          <w:szCs w:val="28"/>
        </w:rPr>
        <w:t>выполнять построение макета пространственно-объёмной композиции по его чертежу;</w:t>
      </w:r>
    </w:p>
    <w:p w14:paraId="31A609BE" w14:textId="77777777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9D08C06" w14:textId="77777777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0989F64" w14:textId="77777777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5A2797AB" w14:textId="77777777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0B79EC6" w14:textId="61FF3F1F" w:rsidR="00E826E3" w:rsidRPr="0005198C" w:rsidRDefault="00BD2A7A" w:rsidP="00F055BF">
      <w:pPr>
        <w:pStyle w:val="a4"/>
        <w:numPr>
          <w:ilvl w:val="0"/>
          <w:numId w:val="35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</w:t>
      </w:r>
      <w:r w:rsidR="00686E01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6E3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рассуждать о социокультурных противоречиях в организации современной городской среды и поисках </w:t>
      </w:r>
      <w:r w:rsidR="00E826E3"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путей их преодоления;</w:t>
      </w:r>
    </w:p>
    <w:p w14:paraId="5B9548D2" w14:textId="77777777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09178D63" w14:textId="18258146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6797D46C" w14:textId="71DD1B51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</w:t>
      </w:r>
      <w:r w:rsidR="008F6D04" w:rsidRPr="0005198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6BD1BAF" w14:textId="4A6DD7CE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14:paraId="5FDBEA5B" w14:textId="72FCCA88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82E4656" w14:textId="024D386C" w:rsidR="00E826E3" w:rsidRPr="0005198C" w:rsidRDefault="00BD2A7A" w:rsidP="00F055BF">
      <w:pPr>
        <w:pStyle w:val="a4"/>
        <w:numPr>
          <w:ilvl w:val="0"/>
          <w:numId w:val="36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задачах соотношения функционального и образного в построении формы предметов, создаваемых людьми</w:t>
      </w:r>
      <w:r w:rsidR="00E826E3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видеть образ времени и характер жизнедеятельности человека в предметах его быта;</w:t>
      </w:r>
    </w:p>
    <w:p w14:paraId="17DF6C83" w14:textId="66F2B54C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14:paraId="7152AD29" w14:textId="0822020C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творческого проектирования интерьерного пространства для конкретн</w:t>
      </w:r>
      <w:r w:rsidR="00B01BEB" w:rsidRPr="0005198C">
        <w:rPr>
          <w:rFonts w:ascii="Times New Roman" w:hAnsi="Times New Roman" w:cs="Times New Roman"/>
          <w:color w:val="auto"/>
          <w:sz w:val="28"/>
          <w:szCs w:val="28"/>
        </w:rPr>
        <w:t>ых задач жизнедеятельности чело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века;</w:t>
      </w:r>
    </w:p>
    <w:p w14:paraId="0BC9FA5B" w14:textId="1BB54D3E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</w:t>
      </w:r>
      <w:bookmarkStart w:id="6" w:name="_Hlk154785606"/>
      <w:r w:rsidRPr="0005198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6"/>
    <w:p w14:paraId="706C8CFE" w14:textId="156116EC" w:rsidR="008F6D04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иметь представление об истории костюма в истории разных эпох;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lastRenderedPageBreak/>
        <w:t>характеризовать понятие моды в одежде</w:t>
      </w:r>
      <w:r w:rsidR="008F6D04" w:rsidRPr="0005198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E961D4B" w14:textId="48B91594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FEEB4D7" w14:textId="77777777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39C79D7" w14:textId="7F7DB14B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2"/>
          <w:sz w:val="28"/>
          <w:szCs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4FB0FDC" w14:textId="140784FB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14:paraId="0E9C5433" w14:textId="7F855909" w:rsidR="00BD2A7A" w:rsidRPr="0005198C" w:rsidRDefault="00BD2A7A" w:rsidP="00F055BF">
      <w:pPr>
        <w:pStyle w:val="a4"/>
        <w:numPr>
          <w:ilvl w:val="0"/>
          <w:numId w:val="19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причёски в повседневном быту.</w:t>
      </w:r>
    </w:p>
    <w:p w14:paraId="1E56E3DF" w14:textId="39B5B5E4" w:rsidR="00BD2A7A" w:rsidRPr="0005198C" w:rsidRDefault="00BD2A7A" w:rsidP="00F055BF">
      <w:pPr>
        <w:pStyle w:val="3"/>
        <w:spacing w:line="360" w:lineRule="auto"/>
        <w:ind w:right="142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Модуль № 4 «Изображение в синтетических,</w:t>
      </w:r>
      <w:r w:rsidR="000C0206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экранных видах искусства и художественная фотография»</w:t>
      </w:r>
      <w:r w:rsidRPr="000519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r w:rsidRPr="0005198C">
        <w:rPr>
          <w:rStyle w:val="a6"/>
          <w:rFonts w:ascii="Times New Roman" w:hAnsi="Times New Roman" w:cs="Times New Roman"/>
          <w:b/>
          <w:iCs/>
          <w:color w:val="auto"/>
          <w:sz w:val="28"/>
          <w:szCs w:val="28"/>
        </w:rPr>
        <w:t>вариативный</w:t>
      </w:r>
      <w:r w:rsidRPr="000519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):</w:t>
      </w:r>
    </w:p>
    <w:p w14:paraId="0670B676" w14:textId="75D191CB" w:rsidR="00BD2A7A" w:rsidRPr="0005198C" w:rsidRDefault="00BD2A7A" w:rsidP="00F055BF">
      <w:pPr>
        <w:pStyle w:val="a4"/>
        <w:numPr>
          <w:ilvl w:val="0"/>
          <w:numId w:val="20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pacing w:val="-3"/>
          <w:sz w:val="28"/>
          <w:szCs w:val="28"/>
        </w:rPr>
        <w:t>знать о синтетической природе</w:t>
      </w:r>
      <w:r w:rsidR="005F5954" w:rsidRPr="0005198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pacing w:val="-3"/>
          <w:sz w:val="28"/>
          <w:szCs w:val="28"/>
        </w:rPr>
        <w:t>—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D14752E" w14:textId="03D303D3" w:rsidR="00BD2A7A" w:rsidRPr="0005198C" w:rsidRDefault="00BD2A7A" w:rsidP="00F055BF">
      <w:pPr>
        <w:pStyle w:val="a4"/>
        <w:numPr>
          <w:ilvl w:val="0"/>
          <w:numId w:val="20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понимать и характеризовать роль визуального образа в синтетических искусствах;</w:t>
      </w:r>
    </w:p>
    <w:p w14:paraId="04E034EA" w14:textId="77777777" w:rsidR="00BD2A7A" w:rsidRPr="0005198C" w:rsidRDefault="00BD2A7A" w:rsidP="00F055BF">
      <w:pPr>
        <w:pStyle w:val="a4"/>
        <w:numPr>
          <w:ilvl w:val="0"/>
          <w:numId w:val="20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285AA843" w14:textId="77777777" w:rsidR="00BD2A7A" w:rsidRPr="0005198C" w:rsidRDefault="00BD2A7A" w:rsidP="00F055BF">
      <w:pPr>
        <w:pStyle w:val="4"/>
        <w:spacing w:before="85" w:after="28" w:line="360" w:lineRule="auto"/>
        <w:ind w:right="14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Художник и искусство театра:</w:t>
      </w:r>
    </w:p>
    <w:p w14:paraId="38F5CF1C" w14:textId="77777777" w:rsidR="00BD2A7A" w:rsidRPr="0005198C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об истории развития театра и жанровом многообразии театральных представлений;</w:t>
      </w:r>
    </w:p>
    <w:p w14:paraId="49172490" w14:textId="77777777" w:rsidR="00BD2A7A" w:rsidRPr="0005198C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знать о роли художника и видах профессиональной художнической деятельности в современном театре;</w:t>
      </w:r>
    </w:p>
    <w:p w14:paraId="17E2756B" w14:textId="77777777" w:rsidR="00BD2A7A" w:rsidRPr="0005198C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сценографии и символическом характере сценического образа;</w:t>
      </w:r>
    </w:p>
    <w:p w14:paraId="65BF39D3" w14:textId="77777777" w:rsidR="00BD2A7A" w:rsidRPr="0005198C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41A3714" w14:textId="5D7F7F53" w:rsidR="00BD2A7A" w:rsidRPr="0005198C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Коровина, И.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5198C">
        <w:rPr>
          <w:rFonts w:ascii="Times New Roman" w:hAnsi="Times New Roman" w:cs="Times New Roman"/>
          <w:color w:val="auto"/>
          <w:sz w:val="28"/>
          <w:szCs w:val="28"/>
        </w:rPr>
        <w:t>Билибина</w:t>
      </w:r>
      <w:proofErr w:type="spellEnd"/>
      <w:r w:rsidRPr="0005198C">
        <w:rPr>
          <w:rFonts w:ascii="Times New Roman" w:hAnsi="Times New Roman" w:cs="Times New Roman"/>
          <w:color w:val="auto"/>
          <w:sz w:val="28"/>
          <w:szCs w:val="28"/>
        </w:rPr>
        <w:t>, А.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Головина и др.);</w:t>
      </w:r>
    </w:p>
    <w:p w14:paraId="2CBFFBE5" w14:textId="77777777" w:rsidR="00BD2A7A" w:rsidRPr="0005198C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практический опыт создания эскизов оформления спектакля по выбранной пьесе; уметь применять полученные знания при постановке школьного спектакля;</w:t>
      </w:r>
    </w:p>
    <w:p w14:paraId="5C2F3CF5" w14:textId="7F447A2D" w:rsidR="00BD2A7A" w:rsidRPr="0005198C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B4268C2" w14:textId="4980AFFD" w:rsidR="00BD2A7A" w:rsidRPr="0005198C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практический навык игрового одушевления куклы из простых бытовых предметов;</w:t>
      </w:r>
    </w:p>
    <w:p w14:paraId="5DB9A794" w14:textId="5101D04E" w:rsidR="00BD2A7A" w:rsidRPr="0005198C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понимать необходимость зрительских знаний и умений</w:t>
      </w:r>
      <w:r w:rsidR="005F5954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—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365EAF15" w14:textId="77777777" w:rsidR="00BD2A7A" w:rsidRPr="0005198C" w:rsidRDefault="00BD2A7A" w:rsidP="00F055BF">
      <w:pPr>
        <w:pStyle w:val="4"/>
        <w:keepNext/>
        <w:spacing w:before="85" w:after="28" w:line="360" w:lineRule="auto"/>
        <w:ind w:left="360"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i/>
          <w:color w:val="auto"/>
          <w:sz w:val="28"/>
          <w:szCs w:val="28"/>
        </w:rPr>
        <w:t>Художественная фотография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96F9C0E" w14:textId="77777777" w:rsidR="00BD2A7A" w:rsidRPr="0005198C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79C2C6B5" w14:textId="4DA1203E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 xml:space="preserve">уметь объяснять понятия «длительность экспозиции», «выдержка», </w:t>
      </w:r>
      <w:r w:rsidRPr="00EE6CC0">
        <w:rPr>
          <w:rFonts w:ascii="Times New Roman" w:hAnsi="Times New Roman" w:cs="Times New Roman"/>
          <w:color w:val="auto"/>
          <w:sz w:val="28"/>
          <w:szCs w:val="28"/>
        </w:rPr>
        <w:lastRenderedPageBreak/>
        <w:t>«диафрагма»;</w:t>
      </w:r>
    </w:p>
    <w:p w14:paraId="404E1719" w14:textId="395ED78B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pacing w:val="-2"/>
          <w:sz w:val="28"/>
          <w:szCs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0ED8F1FA" w14:textId="0CC4F33B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уметь объяснять значение фотографий «</w:t>
      </w:r>
      <w:proofErr w:type="spellStart"/>
      <w:r w:rsidRPr="00EE6CC0">
        <w:rPr>
          <w:rFonts w:ascii="Times New Roman" w:hAnsi="Times New Roman" w:cs="Times New Roman"/>
          <w:color w:val="auto"/>
          <w:sz w:val="28"/>
          <w:szCs w:val="28"/>
        </w:rPr>
        <w:t>Родиноведения</w:t>
      </w:r>
      <w:proofErr w:type="spellEnd"/>
      <w:r w:rsidRPr="00EE6CC0">
        <w:rPr>
          <w:rFonts w:ascii="Times New Roman" w:hAnsi="Times New Roman" w:cs="Times New Roman"/>
          <w:color w:val="auto"/>
          <w:sz w:val="28"/>
          <w:szCs w:val="28"/>
        </w:rPr>
        <w:t>» С.</w:t>
      </w:r>
      <w:r w:rsidR="005F5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6CC0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="005F5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6CC0">
        <w:rPr>
          <w:rFonts w:ascii="Times New Roman" w:hAnsi="Times New Roman" w:cs="Times New Roman"/>
          <w:color w:val="auto"/>
          <w:sz w:val="28"/>
          <w:szCs w:val="28"/>
        </w:rPr>
        <w:t>Прокудина-Горского для современных представлений об истории жизни в нашей стране;</w:t>
      </w:r>
    </w:p>
    <w:p w14:paraId="33C7B9C5" w14:textId="7AB3CCBC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различать и характеризовать различные жанры художественной фотографии;</w:t>
      </w:r>
    </w:p>
    <w:p w14:paraId="102E8C04" w14:textId="5EC2523D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объяснять роль света как художественного средства в искусстве фотографии;</w:t>
      </w:r>
    </w:p>
    <w:p w14:paraId="64BE39F0" w14:textId="77777777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pacing w:val="-2"/>
          <w:sz w:val="28"/>
          <w:szCs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0C186C6" w14:textId="77777777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4B5C4AEC" w14:textId="5FD9D76F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EB31647" w14:textId="432A9F08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обретать опыт художественного наблюдения жизни, развивая познавательный интерес и внимание к окружающему миру, к людям;</w:t>
      </w:r>
    </w:p>
    <w:p w14:paraId="276A73C4" w14:textId="5523CA59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9E7F51A" w14:textId="5605E4B6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понимать значение репортажного жанра, роли журналистов-фотографов в истории ХХ</w:t>
      </w:r>
      <w:r w:rsidR="005F5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6CC0">
        <w:rPr>
          <w:rFonts w:ascii="Times New Roman" w:hAnsi="Times New Roman" w:cs="Times New Roman"/>
          <w:color w:val="auto"/>
          <w:sz w:val="28"/>
          <w:szCs w:val="28"/>
        </w:rPr>
        <w:t>в. и современном мире;</w:t>
      </w:r>
    </w:p>
    <w:p w14:paraId="12B2CA8D" w14:textId="6D4A3010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 xml:space="preserve">иметь представление о </w:t>
      </w:r>
      <w:proofErr w:type="spellStart"/>
      <w:r w:rsidRPr="00EE6CC0">
        <w:rPr>
          <w:rFonts w:ascii="Times New Roman" w:hAnsi="Times New Roman" w:cs="Times New Roman"/>
          <w:color w:val="auto"/>
          <w:sz w:val="28"/>
          <w:szCs w:val="28"/>
        </w:rPr>
        <w:t>фототворчестве</w:t>
      </w:r>
      <w:proofErr w:type="spellEnd"/>
      <w:r w:rsidRPr="00EE6CC0">
        <w:rPr>
          <w:rFonts w:ascii="Times New Roman" w:hAnsi="Times New Roman" w:cs="Times New Roman"/>
          <w:color w:val="auto"/>
          <w:sz w:val="28"/>
          <w:szCs w:val="28"/>
        </w:rPr>
        <w:t xml:space="preserve"> А.</w:t>
      </w:r>
      <w:r w:rsidR="005F5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6CC0">
        <w:rPr>
          <w:rFonts w:ascii="Times New Roman" w:hAnsi="Times New Roman" w:cs="Times New Roman"/>
          <w:color w:val="auto"/>
          <w:sz w:val="28"/>
          <w:szCs w:val="28"/>
        </w:rPr>
        <w:t>Родченко, о том, как его фотографии выражают образ эпохи, его авторскую позицию, и о влиянии его фотографий на стиль эпохи;</w:t>
      </w:r>
    </w:p>
    <w:p w14:paraId="70115079" w14:textId="5222BB90" w:rsidR="00BD2A7A" w:rsidRPr="00EE6CC0" w:rsidRDefault="00BD2A7A" w:rsidP="00F055BF">
      <w:pPr>
        <w:pStyle w:val="a4"/>
        <w:numPr>
          <w:ilvl w:val="0"/>
          <w:numId w:val="21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lastRenderedPageBreak/>
        <w:t>иметь навыки компьютерной обработки и преобразования фотографий.</w:t>
      </w:r>
    </w:p>
    <w:p w14:paraId="63491636" w14:textId="77777777" w:rsidR="00BD2A7A" w:rsidRPr="00EE6CC0" w:rsidRDefault="00BD2A7A" w:rsidP="00F055BF">
      <w:pPr>
        <w:pStyle w:val="4"/>
        <w:keepNext/>
        <w:spacing w:before="198"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i/>
          <w:color w:val="auto"/>
          <w:sz w:val="28"/>
          <w:szCs w:val="28"/>
        </w:rPr>
        <w:t>Изображение и искусство кино</w:t>
      </w:r>
      <w:r w:rsidRPr="00EE6CC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5E5F0F5" w14:textId="77777777" w:rsidR="00BD2A7A" w:rsidRPr="00EE6CC0" w:rsidRDefault="00BD2A7A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об этапах в истории кино и его эволюции как искусства;</w:t>
      </w:r>
    </w:p>
    <w:p w14:paraId="6159AA96" w14:textId="198276EE" w:rsidR="00BD2A7A" w:rsidRPr="00EE6CC0" w:rsidRDefault="00BD2A7A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7F2368D" w14:textId="77777777" w:rsidR="00BD2A7A" w:rsidRPr="00EE6CC0" w:rsidRDefault="00BD2A7A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об экранных искусствах как монтаже композиционно построенных кадров;</w:t>
      </w:r>
    </w:p>
    <w:p w14:paraId="322394F1" w14:textId="3D19465A" w:rsidR="00BD2A7A" w:rsidRPr="00EE6CC0" w:rsidRDefault="00BD2A7A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A15B39A" w14:textId="0DACC5E3" w:rsidR="00BD2A7A" w:rsidRPr="00EE6CC0" w:rsidRDefault="00BD2A7A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объяснять роль видео в современной бытовой культуре;</w:t>
      </w:r>
    </w:p>
    <w:p w14:paraId="382A9B66" w14:textId="49666C01" w:rsidR="00E826E3" w:rsidRPr="00E826E3" w:rsidRDefault="00E826E3" w:rsidP="00F055BF">
      <w:pPr>
        <w:pStyle w:val="a4"/>
        <w:numPr>
          <w:ilvl w:val="0"/>
          <w:numId w:val="37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826E3">
        <w:rPr>
          <w:rFonts w:ascii="Times New Roman" w:hAnsi="Times New Roman" w:cs="Times New Roman"/>
          <w:color w:val="auto"/>
          <w:sz w:val="28"/>
          <w:szCs w:val="28"/>
        </w:rPr>
        <w:t>иметь опыт</w:t>
      </w:r>
      <w:r w:rsidR="00BD2A7A" w:rsidRPr="00E826E3">
        <w:rPr>
          <w:rFonts w:ascii="Times New Roman" w:hAnsi="Times New Roman" w:cs="Times New Roman"/>
          <w:color w:val="auto"/>
          <w:sz w:val="28"/>
          <w:szCs w:val="28"/>
        </w:rPr>
        <w:t xml:space="preserve"> создания видеоролика</w:t>
      </w:r>
      <w:r w:rsidRPr="00E826E3">
        <w:rPr>
          <w:rFonts w:ascii="Times New Roman" w:hAnsi="Times New Roman" w:cs="Times New Roman"/>
          <w:color w:val="auto"/>
          <w:sz w:val="28"/>
          <w:szCs w:val="28"/>
        </w:rPr>
        <w:t xml:space="preserve"> осваивать основные этапы создания видеоролика и планировать свою работу по созданию видеоролика</w:t>
      </w:r>
      <w:r w:rsidR="005F59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33E7DC2" w14:textId="77777777" w:rsidR="00BD2A7A" w:rsidRPr="00EE6CC0" w:rsidRDefault="00BD2A7A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F6B6F78" w14:textId="794A3588" w:rsidR="00BD2A7A" w:rsidRPr="00EE6CC0" w:rsidRDefault="00F60370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pacing w:val="-3"/>
          <w:sz w:val="28"/>
          <w:szCs w:val="28"/>
        </w:rPr>
        <w:t>иметь начальные</w:t>
      </w:r>
      <w:r w:rsidR="00BD2A7A" w:rsidRPr="00EE6CC0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навыки практической работы по видеомонтажу на основе соответствующих компьютерных программ;</w:t>
      </w:r>
    </w:p>
    <w:p w14:paraId="77A008F6" w14:textId="60263686" w:rsidR="00BD2A7A" w:rsidRPr="00EE6CC0" w:rsidRDefault="00F60370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иметь</w:t>
      </w:r>
      <w:r w:rsidR="00BD2A7A" w:rsidRPr="00EE6CC0">
        <w:rPr>
          <w:rFonts w:ascii="Times New Roman" w:hAnsi="Times New Roman" w:cs="Times New Roman"/>
          <w:color w:val="auto"/>
          <w:sz w:val="28"/>
          <w:szCs w:val="28"/>
        </w:rPr>
        <w:t xml:space="preserve"> навык критического осмысления качества снятых роликов;</w:t>
      </w:r>
    </w:p>
    <w:p w14:paraId="5184B250" w14:textId="77777777" w:rsidR="00BD2A7A" w:rsidRPr="00EE6CC0" w:rsidRDefault="00BD2A7A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6AB98518" w14:textId="77777777" w:rsidR="00BD2A7A" w:rsidRPr="00EE6CC0" w:rsidRDefault="00BD2A7A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6A33E858" w14:textId="2EF4AB14" w:rsidR="00BD2A7A" w:rsidRPr="00EE6CC0" w:rsidRDefault="00BD2A7A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осваивать опыт создания компьютерной анимации в выбранной технике и в соответствующей компьютерной программе;</w:t>
      </w:r>
    </w:p>
    <w:p w14:paraId="6465771F" w14:textId="7B53DDBA" w:rsidR="00BD2A7A" w:rsidRPr="00EE6CC0" w:rsidRDefault="00BD2A7A" w:rsidP="00F055BF">
      <w:pPr>
        <w:pStyle w:val="a4"/>
        <w:numPr>
          <w:ilvl w:val="0"/>
          <w:numId w:val="22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иметь опыт совместной творческой коллективной работы по созданию анимационного фильма.</w:t>
      </w:r>
    </w:p>
    <w:p w14:paraId="2397C378" w14:textId="77777777" w:rsidR="00BD2A7A" w:rsidRPr="00EE6CC0" w:rsidRDefault="00BD2A7A" w:rsidP="00F055BF">
      <w:pPr>
        <w:pStyle w:val="4"/>
        <w:spacing w:line="360" w:lineRule="auto"/>
        <w:ind w:right="14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i/>
          <w:color w:val="auto"/>
          <w:sz w:val="28"/>
          <w:szCs w:val="28"/>
        </w:rPr>
        <w:t>Изобразительное искусство на телевидении:</w:t>
      </w:r>
    </w:p>
    <w:p w14:paraId="103298F4" w14:textId="5B6E2300" w:rsidR="00BD2A7A" w:rsidRPr="00EE6CC0" w:rsidRDefault="00BD2A7A" w:rsidP="00F055BF">
      <w:pPr>
        <w:pStyle w:val="a4"/>
        <w:numPr>
          <w:ilvl w:val="0"/>
          <w:numId w:val="2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02291A0" w14:textId="11FEA480" w:rsidR="00BD2A7A" w:rsidRPr="00EE6CC0" w:rsidRDefault="00BD2A7A" w:rsidP="00F055BF">
      <w:pPr>
        <w:pStyle w:val="a4"/>
        <w:numPr>
          <w:ilvl w:val="0"/>
          <w:numId w:val="2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знать о создателе телевидения</w:t>
      </w:r>
      <w:r w:rsidR="005F5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6CC0">
        <w:rPr>
          <w:rFonts w:ascii="Times New Roman" w:hAnsi="Times New Roman" w:cs="Times New Roman"/>
          <w:color w:val="auto"/>
          <w:sz w:val="28"/>
          <w:szCs w:val="28"/>
        </w:rPr>
        <w:t>— русском инженере Владимире Зворыкине;</w:t>
      </w:r>
    </w:p>
    <w:p w14:paraId="49395774" w14:textId="77777777" w:rsidR="00BD2A7A" w:rsidRPr="00EE6CC0" w:rsidRDefault="00BD2A7A" w:rsidP="00F055BF">
      <w:pPr>
        <w:pStyle w:val="a4"/>
        <w:numPr>
          <w:ilvl w:val="0"/>
          <w:numId w:val="2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осознавать роль телевидения в превращении мира в единое информационное пространство;</w:t>
      </w:r>
    </w:p>
    <w:p w14:paraId="37DCDD0D" w14:textId="77777777" w:rsidR="00BD2A7A" w:rsidRPr="00EE6CC0" w:rsidRDefault="00BD2A7A" w:rsidP="00F055BF">
      <w:pPr>
        <w:pStyle w:val="a4"/>
        <w:numPr>
          <w:ilvl w:val="0"/>
          <w:numId w:val="2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иметь представление о многих направлениях деятельности и профессиях художника на телевидении;</w:t>
      </w:r>
    </w:p>
    <w:p w14:paraId="2F1910C5" w14:textId="70F96BA2" w:rsidR="00BD2A7A" w:rsidRPr="00EE6CC0" w:rsidRDefault="00BD2A7A" w:rsidP="00F055BF">
      <w:pPr>
        <w:pStyle w:val="a4"/>
        <w:numPr>
          <w:ilvl w:val="0"/>
          <w:numId w:val="2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применять полученные знания и опыт творчества в работе школьного телевидения и студии мультимедиа;</w:t>
      </w:r>
    </w:p>
    <w:p w14:paraId="6FA50F42" w14:textId="77777777" w:rsidR="00BD2A7A" w:rsidRPr="00EE6CC0" w:rsidRDefault="00BD2A7A" w:rsidP="00F055BF">
      <w:pPr>
        <w:pStyle w:val="a4"/>
        <w:numPr>
          <w:ilvl w:val="0"/>
          <w:numId w:val="2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понимать образовательные задачи зрительской культуры и необходимость зрительских умений;</w:t>
      </w:r>
    </w:p>
    <w:p w14:paraId="37BF5ABB" w14:textId="7BA7FC9F" w:rsidR="00BD2A7A" w:rsidRDefault="00BD2A7A" w:rsidP="00F055BF">
      <w:pPr>
        <w:pStyle w:val="a4"/>
        <w:numPr>
          <w:ilvl w:val="0"/>
          <w:numId w:val="23"/>
        </w:numPr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</w:t>
      </w:r>
      <w:r w:rsidR="00904413">
        <w:rPr>
          <w:rFonts w:ascii="Times New Roman" w:hAnsi="Times New Roman" w:cs="Times New Roman"/>
          <w:color w:val="auto"/>
          <w:sz w:val="28"/>
          <w:szCs w:val="28"/>
        </w:rPr>
        <w:t xml:space="preserve"> своей жизни и в жизни о</w:t>
      </w:r>
      <w:r w:rsidR="00F055BF">
        <w:rPr>
          <w:rFonts w:ascii="Times New Roman" w:hAnsi="Times New Roman" w:cs="Times New Roman"/>
          <w:color w:val="auto"/>
          <w:sz w:val="28"/>
          <w:szCs w:val="28"/>
        </w:rPr>
        <w:t>бщества.</w:t>
      </w:r>
    </w:p>
    <w:p w14:paraId="76935552" w14:textId="77777777" w:rsidR="00F055BF" w:rsidRPr="00904413" w:rsidRDefault="00F055BF" w:rsidP="00F055BF">
      <w:pPr>
        <w:pStyle w:val="a4"/>
        <w:spacing w:line="36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  <w:sectPr w:rsidR="00F055BF" w:rsidRPr="00904413" w:rsidSect="00BD2A7A">
          <w:footerReference w:type="default" r:id="rId9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31E139D3" w14:textId="77777777" w:rsidR="00BD2A7A" w:rsidRPr="0005198C" w:rsidRDefault="00BD2A7A" w:rsidP="00F055BF">
      <w:pPr>
        <w:pStyle w:val="12"/>
        <w:pageBreakBefore w:val="0"/>
        <w:spacing w:before="850" w:after="227" w:line="360" w:lineRule="auto"/>
        <w:ind w:right="566"/>
        <w:outlineLvl w:val="0"/>
        <w:rPr>
          <w:rStyle w:val="a7"/>
          <w:rFonts w:ascii="Times New Roman" w:hAnsi="Times New Roman" w:cs="Times New Roman"/>
          <w:color w:val="auto"/>
        </w:rPr>
      </w:pPr>
      <w:bookmarkStart w:id="7" w:name="_Toc181190795"/>
      <w:r w:rsidRPr="0005198C">
        <w:rPr>
          <w:rFonts w:ascii="SchoolBookSanPin Cyr" w:hAnsi="SchoolBookSanPin Cyr" w:cs="SchoolBookSanPin Cyr"/>
          <w:color w:val="auto"/>
        </w:rPr>
        <w:lastRenderedPageBreak/>
        <w:t>Тематическое планирование</w:t>
      </w:r>
      <w:bookmarkEnd w:id="7"/>
    </w:p>
    <w:p w14:paraId="173D5CB3" w14:textId="4A0965ED" w:rsidR="0098098E" w:rsidRPr="0005198C" w:rsidRDefault="00BD2A7A" w:rsidP="00F055BF">
      <w:pPr>
        <w:pStyle w:val="ConsPlusNormal"/>
        <w:tabs>
          <w:tab w:val="left" w:pos="993"/>
        </w:tabs>
        <w:spacing w:line="360" w:lineRule="auto"/>
        <w:ind w:right="566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5198C">
        <w:rPr>
          <w:rFonts w:ascii="Times New Roman" w:hAnsi="Times New Roman" w:cs="Times New Roman"/>
          <w:sz w:val="28"/>
          <w:szCs w:val="28"/>
        </w:rPr>
        <w:t>Тематическое планирование по учебному предмету «Изобразительное искусство» представлено по тематическим модулям.</w:t>
      </w:r>
      <w:r w:rsidR="0098098E" w:rsidRPr="0005198C">
        <w:rPr>
          <w:rFonts w:ascii="Times New Roman" w:hAnsi="Times New Roman" w:cs="Times New Roman"/>
          <w:sz w:val="28"/>
          <w:szCs w:val="28"/>
        </w:rPr>
        <w:t xml:space="preserve"> При составлении тематического планирования, выборе объектов работы, форм организации образовательного процесса, в </w:t>
      </w:r>
      <w:proofErr w:type="spellStart"/>
      <w:r w:rsidR="0098098E" w:rsidRPr="0005198C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98098E" w:rsidRPr="0005198C">
        <w:rPr>
          <w:rFonts w:ascii="Times New Roman" w:hAnsi="Times New Roman" w:cs="Times New Roman"/>
          <w:sz w:val="28"/>
          <w:szCs w:val="28"/>
        </w:rPr>
        <w:t xml:space="preserve"> заданиях, а также в индивидуальной работе с обучающимися необходимо учитывать также особенности </w:t>
      </w:r>
      <w:r w:rsidR="00975A41" w:rsidRPr="0005198C">
        <w:rPr>
          <w:rFonts w:ascii="Times New Roman" w:hAnsi="Times New Roman" w:cs="Times New Roman"/>
          <w:sz w:val="28"/>
          <w:szCs w:val="28"/>
        </w:rPr>
        <w:t>индивидуального, психофизического</w:t>
      </w:r>
      <w:r w:rsidR="0098098E" w:rsidRPr="0005198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05406C" w:rsidRPr="0005198C">
        <w:rPr>
          <w:rFonts w:ascii="Times New Roman" w:hAnsi="Times New Roman" w:cs="Times New Roman"/>
          <w:sz w:val="28"/>
          <w:szCs w:val="28"/>
        </w:rPr>
        <w:t>обучающихся</w:t>
      </w:r>
      <w:r w:rsidR="0098098E" w:rsidRPr="0005198C">
        <w:rPr>
          <w:rFonts w:ascii="Times New Roman" w:hAnsi="Times New Roman" w:cs="Times New Roman"/>
          <w:sz w:val="28"/>
          <w:szCs w:val="28"/>
        </w:rPr>
        <w:t xml:space="preserve"> с </w:t>
      </w:r>
      <w:r w:rsidR="00B507D1" w:rsidRPr="0005198C">
        <w:rPr>
          <w:rFonts w:ascii="Times New Roman" w:hAnsi="Times New Roman" w:cs="Times New Roman"/>
          <w:sz w:val="28"/>
          <w:szCs w:val="28"/>
        </w:rPr>
        <w:t>РАС</w:t>
      </w:r>
      <w:r w:rsidR="0098098E" w:rsidRPr="0005198C">
        <w:rPr>
          <w:rFonts w:ascii="Times New Roman" w:hAnsi="Times New Roman" w:cs="Times New Roman"/>
          <w:sz w:val="28"/>
          <w:szCs w:val="28"/>
        </w:rPr>
        <w:t xml:space="preserve">. Выбор форм и методов обучения необходимо осуществлять с учетом особых образовательных потребностей и возможностей </w:t>
      </w:r>
      <w:r w:rsidR="0005406C" w:rsidRPr="0005198C">
        <w:rPr>
          <w:rFonts w:ascii="Times New Roman" w:hAnsi="Times New Roman" w:cs="Times New Roman"/>
          <w:sz w:val="28"/>
          <w:szCs w:val="28"/>
        </w:rPr>
        <w:t>обучающихся</w:t>
      </w:r>
      <w:r w:rsidR="0098098E" w:rsidRPr="0005198C">
        <w:rPr>
          <w:rFonts w:ascii="Times New Roman" w:hAnsi="Times New Roman" w:cs="Times New Roman"/>
          <w:sz w:val="28"/>
          <w:szCs w:val="28"/>
        </w:rPr>
        <w:t xml:space="preserve"> с </w:t>
      </w:r>
      <w:r w:rsidR="00B507D1" w:rsidRPr="0005198C">
        <w:rPr>
          <w:rFonts w:ascii="Times New Roman" w:hAnsi="Times New Roman" w:cs="Times New Roman"/>
          <w:sz w:val="28"/>
          <w:szCs w:val="28"/>
        </w:rPr>
        <w:t>РАС</w:t>
      </w:r>
      <w:r w:rsidR="0098098E" w:rsidRPr="0005198C">
        <w:rPr>
          <w:rFonts w:ascii="Times New Roman" w:hAnsi="Times New Roman" w:cs="Times New Roman"/>
          <w:sz w:val="28"/>
          <w:szCs w:val="28"/>
        </w:rPr>
        <w:t>.</w:t>
      </w:r>
    </w:p>
    <w:p w14:paraId="0C864680" w14:textId="00C4C16E" w:rsidR="00BD2A7A" w:rsidRPr="0005198C" w:rsidRDefault="00BD2A7A" w:rsidP="00F055BF">
      <w:pPr>
        <w:pStyle w:val="a3"/>
        <w:spacing w:line="360" w:lineRule="auto"/>
        <w:ind w:right="566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14:paraId="164B51C7" w14:textId="735899CA" w:rsidR="00BD2A7A" w:rsidRPr="0005198C" w:rsidRDefault="00BD2A7A" w:rsidP="00F055BF">
      <w:pPr>
        <w:pStyle w:val="a3"/>
        <w:spacing w:line="360" w:lineRule="auto"/>
        <w:ind w:right="566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5198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507D1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связи со спецификой художественного образования увеличение количества часов, отводимых на изучение предмета, предполагает не увеличение количества тем, а предоставление обучающимся </w:t>
      </w:r>
      <w:r w:rsidR="0098098E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B507D1" w:rsidRPr="0005198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98098E" w:rsidRPr="000519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198C">
        <w:rPr>
          <w:rFonts w:ascii="Times New Roman" w:hAnsi="Times New Roman" w:cs="Times New Roman"/>
          <w:color w:val="auto"/>
          <w:sz w:val="28"/>
          <w:szCs w:val="28"/>
        </w:rPr>
        <w:t>большего времени на развитие навыков творческой практической художественной деятельности, что способствует как более качественному освоению предметных результатов обучения, так и реализации воспитательного потенциала учебного предмета.</w:t>
      </w:r>
    </w:p>
    <w:p w14:paraId="32BF6A23" w14:textId="77777777" w:rsidR="00CF68A9" w:rsidRPr="003D2A9F" w:rsidRDefault="00CF68A9" w:rsidP="00F055BF">
      <w:pPr>
        <w:pStyle w:val="ae"/>
        <w:spacing w:line="360" w:lineRule="auto"/>
        <w:ind w:left="0" w:right="566" w:firstLine="709"/>
        <w:rPr>
          <w:rFonts w:asciiTheme="majorBidi" w:hAnsiTheme="majorBidi" w:cstheme="majorBidi"/>
        </w:rPr>
      </w:pPr>
      <w:r w:rsidRPr="0005198C">
        <w:rPr>
          <w:rFonts w:asciiTheme="majorBidi" w:hAnsiTheme="majorBidi" w:cstheme="majorBidi"/>
        </w:rPr>
        <w:t xml:space="preserve">Для всех обучающихся с РАС характерна парциальная </w:t>
      </w:r>
      <w:proofErr w:type="spellStart"/>
      <w:r w:rsidRPr="0005198C">
        <w:rPr>
          <w:rFonts w:asciiTheme="majorBidi" w:hAnsiTheme="majorBidi" w:cstheme="majorBidi"/>
        </w:rPr>
        <w:t>дефицитарность</w:t>
      </w:r>
      <w:proofErr w:type="spellEnd"/>
      <w:r w:rsidRPr="0005198C">
        <w:rPr>
          <w:rFonts w:asciiTheme="majorBidi" w:hAnsiTheme="majorBidi" w:cstheme="majorBidi"/>
        </w:rPr>
        <w:t xml:space="preserve"> в развитии психических процессов и, вследствие этого, неравномерное усвоение учебного материала. Поэтому у учителя возникает необходимость более гибкого подхода к составлению рабочих учебных программ по изучаемым предметам. Это может быть необходимость изменения порядка изучения учебных тем, введения дополнительных учебных тем и разделов или сочетание учебного материала, предназначенного для разных классов, повторного изучения пройденных тем, увеличения или уменьшения времени </w:t>
      </w:r>
      <w:r w:rsidRPr="0005198C">
        <w:rPr>
          <w:rFonts w:asciiTheme="majorBidi" w:hAnsiTheme="majorBidi" w:cstheme="majorBidi"/>
        </w:rPr>
        <w:lastRenderedPageBreak/>
        <w:t>прохождения темы. При этом при составлении и адаптации учебных программ важно опираться на предметные результаты, позволяющие</w:t>
      </w:r>
      <w:r w:rsidRPr="0005198C">
        <w:rPr>
          <w:rFonts w:asciiTheme="majorBidi" w:hAnsiTheme="majorBidi" w:cstheme="majorBidi"/>
          <w:spacing w:val="1"/>
        </w:rPr>
        <w:t xml:space="preserve"> </w:t>
      </w:r>
      <w:r w:rsidRPr="0005198C">
        <w:rPr>
          <w:rFonts w:asciiTheme="majorBidi" w:hAnsiTheme="majorBidi" w:cstheme="majorBidi"/>
        </w:rPr>
        <w:t>обучающимся</w:t>
      </w:r>
      <w:r w:rsidRPr="0005198C">
        <w:rPr>
          <w:rFonts w:asciiTheme="majorBidi" w:hAnsiTheme="majorBidi" w:cstheme="majorBidi"/>
          <w:spacing w:val="-3"/>
        </w:rPr>
        <w:t xml:space="preserve"> </w:t>
      </w:r>
      <w:r w:rsidRPr="0005198C">
        <w:rPr>
          <w:rFonts w:asciiTheme="majorBidi" w:hAnsiTheme="majorBidi" w:cstheme="majorBidi"/>
        </w:rPr>
        <w:t>с</w:t>
      </w:r>
      <w:r w:rsidRPr="0005198C">
        <w:rPr>
          <w:rFonts w:asciiTheme="majorBidi" w:hAnsiTheme="majorBidi" w:cstheme="majorBidi"/>
          <w:spacing w:val="-2"/>
        </w:rPr>
        <w:t xml:space="preserve"> </w:t>
      </w:r>
      <w:r w:rsidRPr="0005198C">
        <w:rPr>
          <w:rFonts w:asciiTheme="majorBidi" w:hAnsiTheme="majorBidi" w:cstheme="majorBidi"/>
        </w:rPr>
        <w:t>РАС</w:t>
      </w:r>
      <w:r w:rsidRPr="0005198C">
        <w:rPr>
          <w:rFonts w:asciiTheme="majorBidi" w:hAnsiTheme="majorBidi" w:cstheme="majorBidi"/>
          <w:spacing w:val="-3"/>
        </w:rPr>
        <w:t xml:space="preserve"> </w:t>
      </w:r>
      <w:r w:rsidRPr="0005198C">
        <w:rPr>
          <w:rFonts w:asciiTheme="majorBidi" w:hAnsiTheme="majorBidi" w:cstheme="majorBidi"/>
        </w:rPr>
        <w:t>достичь,</w:t>
      </w:r>
      <w:r w:rsidRPr="0005198C">
        <w:rPr>
          <w:rFonts w:asciiTheme="majorBidi" w:hAnsiTheme="majorBidi" w:cstheme="majorBidi"/>
          <w:spacing w:val="-3"/>
        </w:rPr>
        <w:t xml:space="preserve"> </w:t>
      </w:r>
      <w:r w:rsidRPr="0005198C">
        <w:rPr>
          <w:rFonts w:asciiTheme="majorBidi" w:hAnsiTheme="majorBidi" w:cstheme="majorBidi"/>
        </w:rPr>
        <w:t>как</w:t>
      </w:r>
      <w:r w:rsidRPr="0005198C">
        <w:rPr>
          <w:rFonts w:asciiTheme="majorBidi" w:hAnsiTheme="majorBidi" w:cstheme="majorBidi"/>
          <w:spacing w:val="-2"/>
        </w:rPr>
        <w:t xml:space="preserve"> </w:t>
      </w:r>
      <w:r w:rsidRPr="0005198C">
        <w:rPr>
          <w:rFonts w:asciiTheme="majorBidi" w:hAnsiTheme="majorBidi" w:cstheme="majorBidi"/>
        </w:rPr>
        <w:t>минимум,</w:t>
      </w:r>
      <w:r w:rsidRPr="0005198C">
        <w:rPr>
          <w:rFonts w:asciiTheme="majorBidi" w:hAnsiTheme="majorBidi" w:cstheme="majorBidi"/>
          <w:spacing w:val="-5"/>
        </w:rPr>
        <w:t xml:space="preserve"> </w:t>
      </w:r>
      <w:r w:rsidRPr="0005198C">
        <w:rPr>
          <w:rFonts w:asciiTheme="majorBidi" w:hAnsiTheme="majorBidi" w:cstheme="majorBidi"/>
        </w:rPr>
        <w:t>базового</w:t>
      </w:r>
      <w:r w:rsidRPr="0005198C">
        <w:rPr>
          <w:rFonts w:asciiTheme="majorBidi" w:hAnsiTheme="majorBidi" w:cstheme="majorBidi"/>
          <w:spacing w:val="-1"/>
        </w:rPr>
        <w:t xml:space="preserve"> </w:t>
      </w:r>
      <w:r w:rsidRPr="0005198C">
        <w:rPr>
          <w:rFonts w:asciiTheme="majorBidi" w:hAnsiTheme="majorBidi" w:cstheme="majorBidi"/>
        </w:rPr>
        <w:t>уровня</w:t>
      </w:r>
      <w:r w:rsidRPr="0005198C">
        <w:rPr>
          <w:rFonts w:asciiTheme="majorBidi" w:hAnsiTheme="majorBidi" w:cstheme="majorBidi"/>
          <w:spacing w:val="-5"/>
        </w:rPr>
        <w:t xml:space="preserve"> </w:t>
      </w:r>
      <w:r w:rsidRPr="0005198C">
        <w:rPr>
          <w:rFonts w:asciiTheme="majorBidi" w:hAnsiTheme="majorBidi" w:cstheme="majorBidi"/>
        </w:rPr>
        <w:t>образования.</w:t>
      </w:r>
    </w:p>
    <w:p w14:paraId="1A2A4C4F" w14:textId="63BE269F" w:rsidR="006410AA" w:rsidRPr="00EE6CC0" w:rsidRDefault="006410AA" w:rsidP="00F055BF">
      <w:pPr>
        <w:pStyle w:val="a3"/>
        <w:spacing w:line="360" w:lineRule="auto"/>
        <w:ind w:right="566"/>
        <w:rPr>
          <w:rFonts w:ascii="Times New Roman" w:hAnsi="Times New Roman" w:cs="Times New Roman"/>
          <w:color w:val="auto"/>
          <w:sz w:val="28"/>
          <w:szCs w:val="28"/>
        </w:rPr>
      </w:pPr>
    </w:p>
    <w:p w14:paraId="10DC9D3F" w14:textId="7A893A8C" w:rsidR="006410AA" w:rsidRPr="00EE6CC0" w:rsidRDefault="006410AA" w:rsidP="00F055BF">
      <w:pPr>
        <w:pStyle w:val="a3"/>
        <w:spacing w:line="360" w:lineRule="auto"/>
        <w:ind w:right="566"/>
        <w:rPr>
          <w:rFonts w:ascii="Times New Roman" w:hAnsi="Times New Roman" w:cs="Times New Roman"/>
          <w:color w:val="auto"/>
          <w:sz w:val="28"/>
          <w:szCs w:val="28"/>
        </w:rPr>
      </w:pPr>
    </w:p>
    <w:p w14:paraId="7D9803B1" w14:textId="4BD2A0CD" w:rsidR="006410AA" w:rsidRPr="00EE6CC0" w:rsidRDefault="006410AA" w:rsidP="00F055BF">
      <w:pPr>
        <w:pStyle w:val="a3"/>
        <w:spacing w:line="360" w:lineRule="auto"/>
        <w:ind w:right="566"/>
        <w:rPr>
          <w:rFonts w:ascii="Times New Roman" w:hAnsi="Times New Roman" w:cs="Times New Roman"/>
          <w:color w:val="auto"/>
          <w:sz w:val="28"/>
          <w:szCs w:val="28"/>
        </w:rPr>
      </w:pPr>
    </w:p>
    <w:p w14:paraId="6A6FA9EB" w14:textId="58D68738" w:rsidR="006410AA" w:rsidRPr="00EE6CC0" w:rsidRDefault="006410AA" w:rsidP="00F055BF">
      <w:pPr>
        <w:pStyle w:val="a3"/>
        <w:spacing w:line="240" w:lineRule="auto"/>
        <w:ind w:right="566"/>
        <w:rPr>
          <w:rFonts w:ascii="Times New Roman" w:hAnsi="Times New Roman" w:cs="Times New Roman"/>
          <w:color w:val="auto"/>
          <w:sz w:val="28"/>
          <w:szCs w:val="28"/>
        </w:rPr>
      </w:pPr>
    </w:p>
    <w:p w14:paraId="6EA84643" w14:textId="2B7A69F7" w:rsidR="006410AA" w:rsidRPr="00EE6CC0" w:rsidRDefault="006410AA" w:rsidP="006410AA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  <w:sectPr w:rsidR="006410AA" w:rsidRPr="00EE6CC0" w:rsidSect="00614F21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5F27D5C6" w14:textId="7326D1AA" w:rsidR="00BD2A7A" w:rsidRPr="0005198C" w:rsidRDefault="00BD2A7A" w:rsidP="0005198C">
      <w:pPr>
        <w:pStyle w:val="3"/>
        <w:spacing w:after="240" w:line="276" w:lineRule="auto"/>
        <w:ind w:left="567" w:right="-3" w:hanging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198C">
        <w:rPr>
          <w:rFonts w:ascii="Times New Roman" w:hAnsi="Times New Roman" w:cs="Times New Roman"/>
          <w:color w:val="auto"/>
          <w:sz w:val="24"/>
          <w:szCs w:val="24"/>
        </w:rPr>
        <w:lastRenderedPageBreak/>
        <w:t>Модуль № 1 «Декоративно-прикладное и народное искусство»</w:t>
      </w:r>
      <w:r w:rsidRPr="0005198C">
        <w:rPr>
          <w:rFonts w:ascii="Times New Roman" w:hAnsi="Times New Roman" w:cs="Times New Roman"/>
          <w:color w:val="auto"/>
          <w:sz w:val="24"/>
          <w:szCs w:val="24"/>
        </w:rPr>
        <w:br/>
      </w:r>
    </w:p>
    <w:tbl>
      <w:tblPr>
        <w:tblW w:w="1406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268"/>
        <w:gridCol w:w="4144"/>
        <w:gridCol w:w="7655"/>
      </w:tblGrid>
      <w:tr w:rsidR="00EE6CC0" w:rsidRPr="0005198C" w14:paraId="6382050A" w14:textId="77777777" w:rsidTr="00904413">
        <w:trPr>
          <w:trHeight w:val="59"/>
        </w:trPr>
        <w:tc>
          <w:tcPr>
            <w:tcW w:w="2268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1640E69F" w14:textId="77777777" w:rsidR="00BD2A7A" w:rsidRPr="0005198C" w:rsidRDefault="00BD2A7A" w:rsidP="0005198C">
            <w:pPr>
              <w:pStyle w:val="a9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Тематические блоки,</w:t>
            </w:r>
            <w:r w:rsidRPr="0005198C"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  <w:t>темы</w:t>
            </w:r>
          </w:p>
        </w:tc>
        <w:tc>
          <w:tcPr>
            <w:tcW w:w="4144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52DC257F" w14:textId="77777777" w:rsidR="00BD2A7A" w:rsidRPr="0005198C" w:rsidRDefault="00BD2A7A" w:rsidP="0005198C">
            <w:pPr>
              <w:pStyle w:val="a9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Основное содержание</w:t>
            </w:r>
          </w:p>
        </w:tc>
        <w:tc>
          <w:tcPr>
            <w:tcW w:w="7655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62975AC4" w14:textId="77777777" w:rsidR="00BD2A7A" w:rsidRPr="0005198C" w:rsidRDefault="00BD2A7A" w:rsidP="0005198C">
            <w:pPr>
              <w:pStyle w:val="a9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Основные виды деятельности</w:t>
            </w:r>
            <w:r w:rsidRPr="0005198C"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  <w:t>обучающихся</w:t>
            </w:r>
          </w:p>
        </w:tc>
      </w:tr>
      <w:tr w:rsidR="00AD108F" w:rsidRPr="0005198C" w14:paraId="6F03BF91" w14:textId="77777777" w:rsidTr="00904413">
        <w:trPr>
          <w:trHeight w:val="357"/>
        </w:trPr>
        <w:tc>
          <w:tcPr>
            <w:tcW w:w="14067" w:type="dxa"/>
            <w:gridSpan w:val="3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0E0849CC" w14:textId="77777777" w:rsidR="00BD2A7A" w:rsidRPr="0005198C" w:rsidRDefault="00BD2A7A" w:rsidP="0005198C">
            <w:pPr>
              <w:pStyle w:val="4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Общие сведения о декоративно-прикладном искусстве</w:t>
            </w:r>
          </w:p>
        </w:tc>
      </w:tr>
      <w:tr w:rsidR="00EE6CC0" w:rsidRPr="0005198C" w14:paraId="50A4CB8A" w14:textId="77777777" w:rsidTr="00904413">
        <w:trPr>
          <w:trHeight w:val="60"/>
        </w:trPr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DD9212C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Декоративно-прикладное искусство и его виды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DDA8CCC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Декоративно-прикладное искусство и его виды.</w:t>
            </w:r>
          </w:p>
          <w:p w14:paraId="145832AC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Декоративно-прикладное искусство и предметная среда жизни людей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69CABAE" w14:textId="77777777" w:rsidR="00BD2A7A" w:rsidRPr="0005198C" w:rsidRDefault="00BD2A7A" w:rsidP="00904413">
            <w:pPr>
              <w:pStyle w:val="a8"/>
              <w:spacing w:line="276" w:lineRule="auto"/>
              <w:ind w:right="-309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Наблюдать и характеризовать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присутствие предметов декора в предметном мире и жилой среде.</w:t>
            </w:r>
          </w:p>
          <w:p w14:paraId="7B30CC7B" w14:textId="7E175784" w:rsidR="00107F55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pacing w:val="-2"/>
                <w:sz w:val="24"/>
                <w:szCs w:val="24"/>
              </w:rPr>
              <w:t xml:space="preserve">Сравнивать </w:t>
            </w:r>
            <w:r w:rsidRPr="0005198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виды декоративно-прикладного искусства по материалу изготовления и практическому назначению.</w:t>
            </w:r>
            <w:r w:rsidR="00B37EA6" w:rsidRPr="0005198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  <w:p w14:paraId="3CBC81C3" w14:textId="60856268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pacing w:val="-2"/>
                <w:sz w:val="24"/>
                <w:szCs w:val="24"/>
              </w:rPr>
              <w:t>Анализировать</w:t>
            </w:r>
            <w:r w:rsidRPr="0005198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связь декоративно-прикладного искусства с бытовыми потребностями людей.</w:t>
            </w:r>
          </w:p>
          <w:p w14:paraId="26CAE44B" w14:textId="781D0891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Самостоятельно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формулировать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определение декоративно-прикладного </w:t>
            </w:r>
            <w:r w:rsidR="008E7408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искусства</w:t>
            </w:r>
            <w:r w:rsidR="00975A41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627E3B2D" w14:textId="77777777" w:rsidTr="00904413">
        <w:trPr>
          <w:trHeight w:val="163"/>
        </w:trPr>
        <w:tc>
          <w:tcPr>
            <w:tcW w:w="14067" w:type="dxa"/>
            <w:gridSpan w:val="3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D21531C" w14:textId="77777777" w:rsidR="00BD2A7A" w:rsidRPr="0005198C" w:rsidRDefault="00BD2A7A" w:rsidP="0005198C">
            <w:pPr>
              <w:pStyle w:val="4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Древние корни народного искусства</w:t>
            </w:r>
          </w:p>
        </w:tc>
      </w:tr>
      <w:tr w:rsidR="00EE6CC0" w:rsidRPr="0005198C" w14:paraId="1FCBBE8B" w14:textId="77777777" w:rsidTr="00904413">
        <w:trPr>
          <w:trHeight w:val="60"/>
        </w:trPr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FEE54B2" w14:textId="4522734E" w:rsidR="00B37EA6" w:rsidRPr="0005198C" w:rsidRDefault="00B37EA6" w:rsidP="0005198C">
            <w:pPr>
              <w:pStyle w:val="4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4144" w:type="dxa"/>
          </w:tcPr>
          <w:p w14:paraId="353400D7" w14:textId="4374A444" w:rsidR="00B37EA6" w:rsidRPr="0005198C" w:rsidRDefault="00B37EA6" w:rsidP="0005198C">
            <w:pPr>
              <w:pStyle w:val="40"/>
              <w:spacing w:line="276" w:lineRule="auto"/>
              <w:ind w:left="140" w:right="14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Истоки образного языка декоративно-прикладного искусства. Крестьянское прикладное искусство — уникальное явление духовной жизни народа, его связь с природой, бытом, трудом, эпосом, мировосприятием земледельца. Образно-символический язык крестьянского прикладного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искусства. Знаки-символы как выражение мифопоэтических представлений человека о жизни природы, структуре мира, как память народа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2A342433" w14:textId="0CDEAC3F" w:rsidR="00B37EA6" w:rsidRPr="0005198C" w:rsidRDefault="00B37EA6" w:rsidP="0005198C">
            <w:pPr>
              <w:pStyle w:val="a8"/>
              <w:spacing w:line="276" w:lineRule="auto"/>
              <w:ind w:left="136" w:right="1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Уметь объяснять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глубинные смыслы основных знаков-символов традиционного народного (крестьянского) прикладного искусства. </w:t>
            </w:r>
          </w:p>
          <w:p w14:paraId="2D5D8B79" w14:textId="3C9E6867" w:rsidR="00B37EA6" w:rsidRPr="0005198C" w:rsidRDefault="00B37EA6" w:rsidP="0005198C">
            <w:pPr>
              <w:pStyle w:val="a8"/>
              <w:spacing w:line="276" w:lineRule="auto"/>
              <w:ind w:left="136" w:right="1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Характеризовать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традиционные образы в орнаментах деревянной резьбы, народной вышивки, росписи по дереву и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др.</w:t>
            </w:r>
          </w:p>
          <w:p w14:paraId="78BC7DB7" w14:textId="77777777" w:rsidR="00B37EA6" w:rsidRPr="0005198C" w:rsidRDefault="00B37EA6" w:rsidP="0005198C">
            <w:pPr>
              <w:pStyle w:val="a8"/>
              <w:spacing w:line="276" w:lineRule="auto"/>
              <w:ind w:left="136" w:right="1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видеть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многообразное варьирование трактовок.</w:t>
            </w:r>
          </w:p>
          <w:p w14:paraId="722FD0BC" w14:textId="55EE9386" w:rsidR="00B37EA6" w:rsidRPr="0005198C" w:rsidRDefault="00B37EA6" w:rsidP="0005198C">
            <w:pPr>
              <w:pStyle w:val="a8"/>
              <w:spacing w:line="276" w:lineRule="auto"/>
              <w:ind w:left="136" w:right="1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Выполнять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зарисовки древних образов (древо жизни, мать-земля, птица, конь, солнце и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др.);</w:t>
            </w:r>
          </w:p>
          <w:p w14:paraId="34F7C19F" w14:textId="2FD2C24C" w:rsidR="00B37EA6" w:rsidRPr="0005198C" w:rsidRDefault="00B37EA6" w:rsidP="0005198C">
            <w:pPr>
              <w:pStyle w:val="40"/>
              <w:spacing w:line="276" w:lineRule="auto"/>
              <w:ind w:left="136" w:right="14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Осваивать навыки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декоративного обобщения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237B0E94" w14:textId="77777777" w:rsidTr="00904413">
        <w:trPr>
          <w:trHeight w:val="13"/>
        </w:trPr>
        <w:tc>
          <w:tcPr>
            <w:tcW w:w="2268" w:type="dxa"/>
            <w:tcMar>
              <w:top w:w="62" w:type="dxa"/>
              <w:left w:w="170" w:type="dxa"/>
              <w:bottom w:w="119" w:type="dxa"/>
              <w:right w:w="170" w:type="dxa"/>
            </w:tcMar>
          </w:tcPr>
          <w:p w14:paraId="77FFCA1A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Убранство русской избы</w:t>
            </w:r>
          </w:p>
        </w:tc>
        <w:tc>
          <w:tcPr>
            <w:tcW w:w="4144" w:type="dxa"/>
            <w:tcMar>
              <w:top w:w="62" w:type="dxa"/>
              <w:left w:w="170" w:type="dxa"/>
              <w:bottom w:w="119" w:type="dxa"/>
              <w:right w:w="170" w:type="dxa"/>
            </w:tcMar>
          </w:tcPr>
          <w:p w14:paraId="2AF93E49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Конструкция избы и функциональное назначение её частей. Роль природных материалов. Единство красоты и пользы. Архитектура избы как культурное наследие и выражение духовно-ценностного мира отечественного крестьянства</w:t>
            </w:r>
          </w:p>
        </w:tc>
        <w:tc>
          <w:tcPr>
            <w:tcW w:w="7655" w:type="dxa"/>
            <w:tcMar>
              <w:top w:w="62" w:type="dxa"/>
              <w:left w:w="170" w:type="dxa"/>
              <w:bottom w:w="119" w:type="dxa"/>
              <w:right w:w="170" w:type="dxa"/>
            </w:tcMar>
          </w:tcPr>
          <w:p w14:paraId="36D72D4B" w14:textId="6CCEA98E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Изображать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строение и декор избы в их конструктивном и смысловом единстве</w:t>
            </w:r>
            <w:r w:rsidR="00891E8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77F1679D" w14:textId="4F4B9928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Сравнивать и характеризовать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разнообразие в построении и образе избы в разных регионах страны.</w:t>
            </w:r>
          </w:p>
          <w:p w14:paraId="0320FC48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Находить общее и различное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образном строе традиционного жилища разных народов</w:t>
            </w:r>
          </w:p>
        </w:tc>
      </w:tr>
      <w:tr w:rsidR="00EE6CC0" w:rsidRPr="0005198C" w14:paraId="6210698A" w14:textId="77777777" w:rsidTr="00904413">
        <w:trPr>
          <w:trHeight w:val="1333"/>
        </w:trPr>
        <w:tc>
          <w:tcPr>
            <w:tcW w:w="2268" w:type="dxa"/>
            <w:tcMar>
              <w:top w:w="62" w:type="dxa"/>
              <w:left w:w="170" w:type="dxa"/>
              <w:bottom w:w="119" w:type="dxa"/>
              <w:right w:w="170" w:type="dxa"/>
            </w:tcMar>
          </w:tcPr>
          <w:p w14:paraId="42EB14FE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4144" w:type="dxa"/>
            <w:tcMar>
              <w:top w:w="62" w:type="dxa"/>
              <w:left w:w="170" w:type="dxa"/>
              <w:bottom w:w="119" w:type="dxa"/>
              <w:right w:w="170" w:type="dxa"/>
            </w:tcMar>
          </w:tcPr>
          <w:p w14:paraId="4F911ADB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Традиционное устройство внутреннего пространства крестьянского дома и мудрость в его организации.</w:t>
            </w:r>
          </w:p>
          <w:p w14:paraId="0CC02172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жизненные центры (печь, красный угол и др.) и декоративное убранство внутреннего пространства избы </w:t>
            </w:r>
          </w:p>
        </w:tc>
        <w:tc>
          <w:tcPr>
            <w:tcW w:w="7655" w:type="dxa"/>
            <w:tcMar>
              <w:top w:w="62" w:type="dxa"/>
              <w:left w:w="170" w:type="dxa"/>
              <w:bottom w:w="119" w:type="dxa"/>
              <w:right w:w="170" w:type="dxa"/>
            </w:tcMar>
          </w:tcPr>
          <w:p w14:paraId="41CFDCBE" w14:textId="223F7504" w:rsidR="00BD2A7A" w:rsidRPr="0005198C" w:rsidRDefault="00BD2A7A" w:rsidP="0005198C">
            <w:pPr>
              <w:pStyle w:val="a8"/>
              <w:spacing w:line="276" w:lineRule="auto"/>
              <w:rPr>
                <w:rStyle w:val="a5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Называть и понимать назначение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конструктивных и декоративных элементов устройства жилой среды крестьянского дома</w:t>
            </w:r>
            <w:r w:rsidR="00107F55"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</w:t>
            </w:r>
          </w:p>
          <w:p w14:paraId="5E54460E" w14:textId="78918B36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Выполнить рисунок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интерьера традиционного крестьянского дома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3FA1EE62" w14:textId="77777777" w:rsidTr="00904413">
        <w:trPr>
          <w:trHeight w:val="59"/>
        </w:trPr>
        <w:tc>
          <w:tcPr>
            <w:tcW w:w="2268" w:type="dxa"/>
            <w:tcMar>
              <w:top w:w="62" w:type="dxa"/>
              <w:left w:w="170" w:type="dxa"/>
              <w:bottom w:w="119" w:type="dxa"/>
              <w:right w:w="170" w:type="dxa"/>
            </w:tcMar>
          </w:tcPr>
          <w:p w14:paraId="47AAC91C" w14:textId="4D583249" w:rsidR="00B37EA6" w:rsidRPr="0005198C" w:rsidRDefault="00B37EA6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4144" w:type="dxa"/>
            <w:tcMar>
              <w:top w:w="62" w:type="dxa"/>
              <w:left w:w="170" w:type="dxa"/>
              <w:bottom w:w="119" w:type="dxa"/>
              <w:right w:w="170" w:type="dxa"/>
            </w:tcMar>
          </w:tcPr>
          <w:p w14:paraId="7DF2095D" w14:textId="0E072754" w:rsidR="003315FD" w:rsidRPr="0005198C" w:rsidRDefault="00B37EA6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Предметы народного быта: прялки, ковш-черпак, деревянная посуда, предметы труда, их декор. </w:t>
            </w:r>
            <w:r w:rsidRPr="0005198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Утилитарный предмет и его</w:t>
            </w:r>
            <w:r w:rsidR="003315FD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образ. Роль орнаментов в украшении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предметов.</w:t>
            </w:r>
            <w:r w:rsidR="003315FD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Характерные особенности народного традиционного быта у разных народов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62" w:type="dxa"/>
              <w:left w:w="170" w:type="dxa"/>
              <w:bottom w:w="119" w:type="dxa"/>
              <w:right w:w="170" w:type="dxa"/>
            </w:tcMar>
          </w:tcPr>
          <w:p w14:paraId="3D8FF797" w14:textId="0F17103F" w:rsidR="00B37EA6" w:rsidRPr="0005198C" w:rsidRDefault="00B37EA6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Изобразить в рисунке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форму и декор предметов крестьянского быта (ковши, прялки, посуда, предметы трудовой деятельности)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95E3EF4" w14:textId="02D705D3" w:rsidR="00B37EA6" w:rsidRPr="0005198C" w:rsidRDefault="00B37EA6" w:rsidP="0005198C">
            <w:pPr>
              <w:pStyle w:val="a8"/>
              <w:spacing w:line="276" w:lineRule="auto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Характеризовать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художественно-эстетические качества народного быта (красоту и мудрость в построении формы бытовых предметов).</w:t>
            </w:r>
          </w:p>
        </w:tc>
      </w:tr>
      <w:tr w:rsidR="00EE6CC0" w:rsidRPr="0005198C" w14:paraId="6FBD9554" w14:textId="77777777" w:rsidTr="00904413">
        <w:trPr>
          <w:trHeight w:val="1918"/>
        </w:trPr>
        <w:tc>
          <w:tcPr>
            <w:tcW w:w="2268" w:type="dxa"/>
            <w:tcMar>
              <w:top w:w="57" w:type="dxa"/>
              <w:left w:w="170" w:type="dxa"/>
              <w:bottom w:w="102" w:type="dxa"/>
              <w:right w:w="170" w:type="dxa"/>
            </w:tcMar>
          </w:tcPr>
          <w:p w14:paraId="438F6B7E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Народный праздничный костюм</w:t>
            </w:r>
          </w:p>
        </w:tc>
        <w:tc>
          <w:tcPr>
            <w:tcW w:w="4144" w:type="dxa"/>
            <w:tcMar>
              <w:top w:w="57" w:type="dxa"/>
              <w:left w:w="170" w:type="dxa"/>
              <w:bottom w:w="102" w:type="dxa"/>
              <w:right w:w="170" w:type="dxa"/>
            </w:tcMar>
          </w:tcPr>
          <w:p w14:paraId="701BAC98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 красоты человека и образ его представлений об устройстве мира, выраженные в народных костюмах. Красота народного костюма.</w:t>
            </w:r>
          </w:p>
          <w:p w14:paraId="70B92BAB" w14:textId="42A75524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Конструкция и образ женского праздничного народного костюма — северорусского (сарафан) и южнорусского (понёва). Особенности головного убора. Мужской костюм. Разнообразие форм и украшений народного праздничного костюма в различных регионах России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57" w:type="dxa"/>
              <w:left w:w="170" w:type="dxa"/>
              <w:bottom w:w="102" w:type="dxa"/>
              <w:right w:w="170" w:type="dxa"/>
            </w:tcMar>
          </w:tcPr>
          <w:p w14:paraId="0ACD210E" w14:textId="6C19B6E5" w:rsidR="00BD2A7A" w:rsidRPr="0005198C" w:rsidRDefault="00BD2A7A" w:rsidP="0005198C">
            <w:pPr>
              <w:pStyle w:val="a8"/>
              <w:spacing w:line="276" w:lineRule="auto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Понимать и анализировать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образный строй народного праздничного костюма, давать ему эстетическую оценку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A79D925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Соотносить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декора женского праздничного костюма с мировосприятием и мировоззрением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наших предков.</w:t>
            </w:r>
          </w:p>
          <w:p w14:paraId="2F8C5016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Соотносить общее и особенное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образах народной праздничной одежды разных регионов России.</w:t>
            </w:r>
          </w:p>
          <w:p w14:paraId="34E92858" w14:textId="241487B8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Выполнить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аналитическую зарисовку или эскиз праздничного народного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костюма</w:t>
            </w:r>
            <w:proofErr w:type="gramStart"/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</w:tr>
      <w:tr w:rsidR="00EE6CC0" w:rsidRPr="0005198C" w14:paraId="5D66F034" w14:textId="77777777" w:rsidTr="00904413">
        <w:trPr>
          <w:trHeight w:val="642"/>
        </w:trPr>
        <w:tc>
          <w:tcPr>
            <w:tcW w:w="2268" w:type="dxa"/>
            <w:tcMar>
              <w:top w:w="57" w:type="dxa"/>
              <w:left w:w="170" w:type="dxa"/>
              <w:bottom w:w="102" w:type="dxa"/>
              <w:right w:w="170" w:type="dxa"/>
            </w:tcMar>
          </w:tcPr>
          <w:p w14:paraId="57169DCB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4144" w:type="dxa"/>
            <w:tcMar>
              <w:top w:w="57" w:type="dxa"/>
              <w:left w:w="170" w:type="dxa"/>
              <w:bottom w:w="102" w:type="dxa"/>
              <w:right w:w="170" w:type="dxa"/>
            </w:tcMar>
          </w:tcPr>
          <w:p w14:paraId="19B04C57" w14:textId="362DEA7D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Вышивка в народных костюмах и обрядах. Древнее происхождение и присутствие всех типов орнаментов в народной вышивке: геометрических, растительных, сюжетных, изображений зверей и птиц, древа жизни. Символическое изобра­жение женских фигур и образов всадников в орнаментах вышивки. Особенности традиционных орнаментов </w:t>
            </w:r>
            <w:r w:rsidRPr="0005198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текстильных промыслов в</w:t>
            </w:r>
            <w:r w:rsidR="008650AF" w:rsidRPr="0005198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разных регионах страны</w:t>
            </w:r>
            <w:r w:rsidR="008650AF" w:rsidRPr="0005198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57" w:type="dxa"/>
              <w:left w:w="170" w:type="dxa"/>
              <w:bottom w:w="102" w:type="dxa"/>
              <w:right w:w="170" w:type="dxa"/>
            </w:tcMar>
          </w:tcPr>
          <w:p w14:paraId="1B6D660C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Понимать условность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языка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орнамента, его символическое значение.</w:t>
            </w:r>
          </w:p>
          <w:p w14:paraId="4EF095ED" w14:textId="287A21DE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Объяснять связь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 и мотивов крестьянской вышивки с природой и магическими древними представлениями.</w:t>
            </w:r>
          </w:p>
          <w:p w14:paraId="7EB48E71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Определять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орнамента в наблюдаемом узоре.</w:t>
            </w:r>
          </w:p>
          <w:p w14:paraId="234306C1" w14:textId="31F0988A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опыт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создания орнаментального построения вышивки с опорой на народную традицию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10B7AC65" w14:textId="77777777" w:rsidTr="00904413">
        <w:trPr>
          <w:trHeight w:val="59"/>
        </w:trPr>
        <w:tc>
          <w:tcPr>
            <w:tcW w:w="226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5119EFC7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Народные праздничные обряды (обобщение темы)</w:t>
            </w:r>
          </w:p>
        </w:tc>
        <w:tc>
          <w:tcPr>
            <w:tcW w:w="414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6B108CEB" w14:textId="1A8997ED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Календарные народные праздники и присутствие в организации обрядов представлений народа о счастье и красоте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4FAF539" w14:textId="2B9622C2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Характеризовать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праздничные обряды как синтез всех видов народного творчества</w:t>
            </w:r>
            <w:r w:rsidR="00CD626B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A9E949A" w14:textId="6A2B1C44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Изобразить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сюжетную композицию с изображением праздника или </w:t>
            </w:r>
            <w:r w:rsidRPr="0005198C">
              <w:rPr>
                <w:rStyle w:val="a5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</w:rPr>
              <w:t>участвовать в создании коллективного панно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тему традиций народных праздников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2279C091" w14:textId="77777777" w:rsidTr="00904413">
        <w:trPr>
          <w:trHeight w:val="59"/>
        </w:trPr>
        <w:tc>
          <w:tcPr>
            <w:tcW w:w="14067" w:type="dxa"/>
            <w:gridSpan w:val="3"/>
            <w:tcMar>
              <w:top w:w="57" w:type="dxa"/>
              <w:left w:w="170" w:type="dxa"/>
              <w:bottom w:w="85" w:type="dxa"/>
              <w:right w:w="170" w:type="dxa"/>
            </w:tcMar>
          </w:tcPr>
          <w:p w14:paraId="715D4700" w14:textId="77777777" w:rsidR="00BD2A7A" w:rsidRPr="0005198C" w:rsidRDefault="00BD2A7A" w:rsidP="0005198C">
            <w:pPr>
              <w:pStyle w:val="4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Народные художественные промыслы</w:t>
            </w:r>
          </w:p>
        </w:tc>
      </w:tr>
      <w:tr w:rsidR="00EE6CC0" w:rsidRPr="0005198C" w14:paraId="03B9CD60" w14:textId="77777777" w:rsidTr="00904413">
        <w:trPr>
          <w:trHeight w:val="59"/>
        </w:trPr>
        <w:tc>
          <w:tcPr>
            <w:tcW w:w="226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33DD2E01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Происхождение художественных промыслов и их роль в современной жизни народов России </w:t>
            </w:r>
          </w:p>
        </w:tc>
        <w:tc>
          <w:tcPr>
            <w:tcW w:w="414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73AA019" w14:textId="700082FD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Многообразие видов традиционных ремёсел и происхождение художественных промыслов народов России. 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F1CC0B7" w14:textId="6571A7DF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Наблюдать и анализировать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изделия различных народных художественных промыслов с по</w:t>
            </w:r>
            <w:r w:rsidR="0052756B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зиций материала их изготовления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D19F9F4" w14:textId="66B4F7ED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Характеризовать связь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изделий мастеров промыслов с традиционными ремёслами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896FECC" w14:textId="240F0A0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роль народных художественных промыслов в современной жизни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78749181" w14:textId="77777777" w:rsidTr="00904413">
        <w:trPr>
          <w:trHeight w:val="59"/>
        </w:trPr>
        <w:tc>
          <w:tcPr>
            <w:tcW w:w="226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A08999F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414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6FA0FA7" w14:textId="5EAE0996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Магическая роль игрушки в глубокой древности. Традиционные древние образы в современных игрушках народных промыслов. Особенности сюжетов, формы, орнаментальных росписей глиняных игрушек. Древние образы игрушек в изделиях промыслов разных регионов страны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4237378F" w14:textId="3A711A4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Рассуждать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происхождении древних традиционных образов, сохранённых в игрушках современных народных промыслов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B5B4423" w14:textId="3E45B829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Различать и характеризовать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особенности игрушек нескольких широко известных промыслов: дымковской, </w:t>
            </w:r>
            <w:proofErr w:type="spellStart"/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филимоновской</w:t>
            </w:r>
            <w:proofErr w:type="spellEnd"/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каргопольской</w:t>
            </w:r>
            <w:proofErr w:type="spellEnd"/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др</w:t>
            </w:r>
            <w:r w:rsidR="008E7408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751CEBA" w14:textId="196A5A09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Создавать эскизы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игрушки по мотивам избранного промысла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313DB041" w14:textId="77777777" w:rsidTr="00904413">
        <w:trPr>
          <w:trHeight w:val="59"/>
        </w:trPr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EBBC700" w14:textId="77777777" w:rsidR="00BD2A7A" w:rsidRPr="0005198C" w:rsidRDefault="00BD2A7A" w:rsidP="0005198C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Праздничная хохлома. ­Роспись по дереву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4CE0C90" w14:textId="2590E4F4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EECEB2D" w14:textId="42AC3C88" w:rsidR="00107F55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Рассматривать и характеризовать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орнаментов и формы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</w:t>
            </w:r>
            <w:r w:rsidR="00107F55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оизведений хохломского промысла.</w:t>
            </w:r>
          </w:p>
          <w:p w14:paraId="3B2D301C" w14:textId="21FB66BC" w:rsidR="00BD2A7A" w:rsidRPr="0005198C" w:rsidRDefault="00107F55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BD2A7A"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Объяснять назначение </w:t>
            </w:r>
            <w:r w:rsidR="0052756B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изделий хохломского промысла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F9B6A2D" w14:textId="1B348E3E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опыт в освоении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нескольких приёмов хохломской орнаментальной росп</w:t>
            </w:r>
            <w:r w:rsidR="00370BA0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иси («травка», «</w:t>
            </w:r>
            <w:proofErr w:type="spellStart"/>
            <w:r w:rsidR="00370BA0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кудрина</w:t>
            </w:r>
            <w:proofErr w:type="spellEnd"/>
            <w:r w:rsidR="00370BA0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и др.)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8452F8B" w14:textId="39CE8444" w:rsidR="00BD2A7A" w:rsidRPr="0005198C" w:rsidRDefault="00BD2A7A" w:rsidP="00904413">
            <w:pPr>
              <w:pStyle w:val="a8"/>
              <w:spacing w:line="276" w:lineRule="auto"/>
              <w:ind w:right="-3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Создавать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эскизы изделия по мотивам промысла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727791CF" w14:textId="77777777" w:rsidTr="00904413">
        <w:trPr>
          <w:trHeight w:val="59"/>
        </w:trPr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69F6F67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D818853" w14:textId="42B4F254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D57C40C" w14:textId="418CBB44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Рассматривать и характеризовать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орнаментов и формы произведений гжели</w:t>
            </w:r>
            <w:r w:rsidR="00CD626B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технологий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6F15075" w14:textId="4EF8EA08" w:rsidR="00107F55" w:rsidRPr="0005198C" w:rsidRDefault="00BD2A7A" w:rsidP="0005198C">
            <w:pPr>
              <w:pStyle w:val="a8"/>
              <w:spacing w:line="276" w:lineRule="auto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 и показывать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примерах единство скульптурной формы и кобальтового </w:t>
            </w:r>
            <w:r w:rsidR="00E0266B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декора</w:t>
            </w:r>
            <w:r w:rsidR="00107F55" w:rsidRPr="0005198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10E38308" w14:textId="3E3715F0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опыт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использования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приёмов кистевого мазка.</w:t>
            </w:r>
          </w:p>
          <w:p w14:paraId="0326864D" w14:textId="68D0D0CB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Создавать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эс</w:t>
            </w:r>
            <w:r w:rsidR="00370BA0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киз изделия по мотивам промысла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7FAFAE1" w14:textId="0031B7BB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Изображение и конструирование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посудной формы и её роспись в гжельской традиции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5046877F" w14:textId="77777777" w:rsidTr="00904413">
        <w:trPr>
          <w:cantSplit/>
          <w:trHeight w:val="59"/>
        </w:trPr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0219DB8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4AC8EDC" w14:textId="0E622CB2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AF160DD" w14:textId="67595F23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Наблюдать и эстетически характеризовать </w:t>
            </w:r>
            <w:r w:rsidR="00107F55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красочную городецкую роспись.</w:t>
            </w:r>
          </w:p>
          <w:p w14:paraId="191E016A" w14:textId="6AA3ABF1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опыт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декоративно-символического изображения персонажей городецкой росписи</w:t>
            </w:r>
            <w:r w:rsidR="00E0266B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F28EE31" w14:textId="67F75833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Выполнить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эскиз изделия по мотивам промысла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74D1FD2A" w14:textId="77777777" w:rsidTr="00904413">
        <w:trPr>
          <w:trHeight w:val="59"/>
        </w:trPr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CC8E7BB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Жостово</w:t>
            </w:r>
            <w:proofErr w:type="spellEnd"/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Роспись по металлу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26ECD8D" w14:textId="16FF8BA6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Краткие сведения по истории промысла. Разнообразие форм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FD03AD0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pacing w:val="-2"/>
                <w:sz w:val="24"/>
                <w:szCs w:val="24"/>
              </w:rPr>
              <w:lastRenderedPageBreak/>
              <w:t xml:space="preserve">Наблюдать </w:t>
            </w:r>
            <w:r w:rsidRPr="0005198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разнообразие форм подносов и композиционного решения их росписи.</w:t>
            </w:r>
          </w:p>
          <w:p w14:paraId="7DC6F505" w14:textId="54B2B03C" w:rsidR="008650AF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Иметь опыт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традиционных для </w:t>
            </w:r>
            <w:proofErr w:type="spellStart"/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Жостова</w:t>
            </w:r>
            <w:proofErr w:type="spellEnd"/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приёмов кистевых мазк</w:t>
            </w:r>
            <w:r w:rsidR="00370BA0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 в живописи цветочных букетов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70BA0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3FB900C" w14:textId="039CC468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представление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приёмах освещенности и объёмности в </w:t>
            </w:r>
            <w:proofErr w:type="spellStart"/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жостовской</w:t>
            </w:r>
            <w:proofErr w:type="spellEnd"/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росписи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0BBB3159" w14:textId="77777777" w:rsidTr="00904413">
        <w:trPr>
          <w:trHeight w:val="2252"/>
        </w:trPr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6EA282C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Искусство лаковой жи­вописи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013F9D3" w14:textId="30277ED6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Искусство лаковой живописи: ­Палех,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963E553" w14:textId="6C1F5D5D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 xml:space="preserve">Наблюдать, разглядывать, любоваться, 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обсуждать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произведения лаковой миниатюры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8617A8A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Знать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 истории происхождения промыслов лаковой миниатюры.</w:t>
            </w:r>
          </w:p>
          <w:p w14:paraId="13A3BA70" w14:textId="05871D9E" w:rsidR="00370BA0" w:rsidRPr="0005198C" w:rsidRDefault="00BD2A7A" w:rsidP="0005198C">
            <w:pPr>
              <w:tabs>
                <w:tab w:val="left" w:pos="567"/>
              </w:tabs>
              <w:adjustRightInd w:val="0"/>
              <w:spacing w:line="276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</w:rPr>
              <w:t>Объяснять роль</w:t>
            </w:r>
            <w:r w:rsidRPr="0005198C">
              <w:rPr>
                <w:rFonts w:ascii="Times New Roman" w:hAnsi="Times New Roman" w:cs="Times New Roman"/>
              </w:rPr>
              <w:t xml:space="preserve"> искусства лаковой миниатюры в сохранении и развитии традиций отечественной </w:t>
            </w:r>
            <w:r w:rsidR="00E0266B" w:rsidRPr="0005198C">
              <w:rPr>
                <w:rFonts w:ascii="Times New Roman" w:hAnsi="Times New Roman" w:cs="Times New Roman"/>
              </w:rPr>
              <w:t>культуры</w:t>
            </w:r>
            <w:r w:rsidR="008650AF" w:rsidRPr="0005198C">
              <w:rPr>
                <w:rFonts w:ascii="Times New Roman" w:hAnsi="Times New Roman" w:cs="Times New Roman"/>
              </w:rPr>
              <w:t>.</w:t>
            </w:r>
          </w:p>
          <w:p w14:paraId="760728F5" w14:textId="42395E3B" w:rsidR="00BD2A7A" w:rsidRPr="0005198C" w:rsidRDefault="00370BA0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BD2A7A"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опыт</w:t>
            </w:r>
            <w:r w:rsidR="00BD2A7A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создания композиции на сказочный сюжет, опираясь на впечатления от лаковых миниатюр</w:t>
            </w:r>
            <w:r w:rsidR="00895D55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4A318875" w14:textId="77777777" w:rsidTr="00904413">
        <w:trPr>
          <w:trHeight w:val="96"/>
        </w:trPr>
        <w:tc>
          <w:tcPr>
            <w:tcW w:w="14067" w:type="dxa"/>
            <w:gridSpan w:val="3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760DE01" w14:textId="77777777" w:rsidR="00BD2A7A" w:rsidRPr="0005198C" w:rsidRDefault="00BD2A7A" w:rsidP="0005198C">
            <w:pPr>
              <w:pStyle w:val="4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Декоративно-прикладное искусство в культуре разных эпох и народов</w:t>
            </w:r>
          </w:p>
        </w:tc>
      </w:tr>
      <w:tr w:rsidR="00EE6CC0" w:rsidRPr="0005198C" w14:paraId="25CDEDA9" w14:textId="77777777" w:rsidTr="00904413">
        <w:trPr>
          <w:trHeight w:val="17"/>
        </w:trPr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94CBDE7" w14:textId="77777777" w:rsidR="00E15C25" w:rsidRPr="0005198C" w:rsidRDefault="00E15C25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0A0FA2B" w14:textId="77777777" w:rsidR="00E15C25" w:rsidRPr="0005198C" w:rsidRDefault="00E15C25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Выражение в декоре мировоззрения эпохи, организации общества, традиций быта и ремесла, уклада жизни людей.</w:t>
            </w:r>
          </w:p>
          <w:p w14:paraId="401E391C" w14:textId="2DE0CAEA" w:rsidR="00E15C25" w:rsidRPr="0005198C" w:rsidRDefault="00E15C25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Традиции построения орнаментов, украшения одежды, предметов, построек для разных культурных эпох и народов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323C7D9" w14:textId="77777777" w:rsidR="00E15C25" w:rsidRPr="0005198C" w:rsidRDefault="00E15C25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Наблюдать, рассматривать, эстетически воспринимать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декоративно-прикладное искусство в культурах разных народов.</w:t>
            </w:r>
          </w:p>
          <w:p w14:paraId="1EB6C360" w14:textId="77777777" w:rsidR="00E15C25" w:rsidRPr="0005198C" w:rsidRDefault="00E15C25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Выявлять в произведениях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декоративно-прикладного искусства связь конструктивных, декоративных и изобразительных элементов, единство материалов, формы и декора.</w:t>
            </w:r>
          </w:p>
          <w:p w14:paraId="00926F75" w14:textId="38B36AF2" w:rsidR="00E15C25" w:rsidRPr="0005198C" w:rsidRDefault="00E15C25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Делать зарисовки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элементов декора или декорированных предметов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52B3526D" w14:textId="77777777" w:rsidTr="00904413">
        <w:trPr>
          <w:trHeight w:val="59"/>
        </w:trPr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63AF27D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Особенности орнамента в культурах разных народов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E756B3F" w14:textId="561A9736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орнаментальные мотивы для разных культур. Традиционные символические образы. Ритмические традиции в построении орнамента. Особенности цветового решения. Соотношение фона и рисунка. Орнамент в постройках и предметах быта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1E37CD3" w14:textId="5527CF87" w:rsidR="00895D55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 и приводить примеры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по орнаменту, украшающему одежду, здания, предметы, можно определить, к ка</w:t>
            </w:r>
            <w:r w:rsidR="00895D55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кой эпохе и народу он относится.</w:t>
            </w:r>
          </w:p>
          <w:p w14:paraId="1C574552" w14:textId="1F577A5A" w:rsidR="00BD2A7A" w:rsidRPr="0005198C" w:rsidRDefault="00895D55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BD2A7A"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Проводить исследование </w:t>
            </w:r>
            <w:r w:rsidR="00BD2A7A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орнаментов выбранной культуры, отвечая на вопросы о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своеобразии традиций орнамента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B0B11B6" w14:textId="0489767D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опыт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изображения орнаментов выбранной культуры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3E106772" w14:textId="77777777" w:rsidTr="00904413">
        <w:trPr>
          <w:trHeight w:val="1881"/>
        </w:trPr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46DFB3C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Особенности конструкции и декора одежды 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A4C0C41" w14:textId="28934E76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Одежда для представителей разных сословий как знак положения человека в обществе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27F032F" w14:textId="3635CF6C" w:rsidR="00BD2A7A" w:rsidRPr="0005198C" w:rsidRDefault="00BD2A7A" w:rsidP="0005198C">
            <w:pPr>
              <w:pStyle w:val="a8"/>
              <w:spacing w:line="276" w:lineRule="auto"/>
              <w:rPr>
                <w:rStyle w:val="a5"/>
                <w:rFonts w:ascii="Times New Roman" w:hAnsi="Times New Roman" w:cs="Times New Roman"/>
                <w:iCs/>
                <w:color w:val="auto"/>
                <w:spacing w:val="-2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Проводить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исследование и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вести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поисковую работу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3315FD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изучению и сбору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материала об особенностях одежды</w:t>
            </w:r>
            <w:r w:rsidR="003315FD"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выбранной культуры, её декоративных особен</w:t>
            </w:r>
            <w:r w:rsidRPr="0005198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ностях и социальных знаках.</w:t>
            </w:r>
          </w:p>
          <w:p w14:paraId="3DAA1FA8" w14:textId="496331CF" w:rsidR="00BD2A7A" w:rsidRPr="0005198C" w:rsidRDefault="00895D55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Изображать предметы одежды.</w:t>
            </w:r>
          </w:p>
          <w:p w14:paraId="428D33FE" w14:textId="6FDE5431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Создавать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эскиз одежды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 деталей одежды для разных членов сообщества этой культуры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7C56CBC5" w14:textId="77777777" w:rsidTr="00904413">
        <w:trPr>
          <w:trHeight w:val="444"/>
        </w:trPr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65D67E5" w14:textId="29F3136F" w:rsidR="00862B56" w:rsidRPr="0005198C" w:rsidRDefault="00862B56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Целостный образ декоративно-прикладного искусства для каждой историче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ской эпохи и национальной культуры 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7ED494E" w14:textId="3F50BDA8" w:rsidR="00862B56" w:rsidRPr="0005198C" w:rsidRDefault="00862B56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Украшение жизненного пространства: построений, интерьер</w:t>
            </w:r>
            <w:r w:rsidR="003315FD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ов, предметов быта и одежды чле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 общества в культуре разных эпох.</w:t>
            </w:r>
          </w:p>
          <w:p w14:paraId="186769C0" w14:textId="6D3D457D" w:rsidR="00862B56" w:rsidRPr="0005198C" w:rsidRDefault="00862B56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Выражение в образном строе произведений декоративно-прикладного искусства мировоззренческих представлений и уклада жизни людей разных стран и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эпох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250AF02" w14:textId="44474148" w:rsidR="00862B56" w:rsidRPr="0005198C" w:rsidRDefault="00862B56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Участвовать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создании коллективного панно,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показывающего образ выбранной эпохи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5A188C85" w14:textId="77777777" w:rsidTr="00904413">
        <w:trPr>
          <w:trHeight w:val="59"/>
        </w:trPr>
        <w:tc>
          <w:tcPr>
            <w:tcW w:w="14067" w:type="dxa"/>
            <w:gridSpan w:val="3"/>
            <w:tcMar>
              <w:top w:w="113" w:type="dxa"/>
              <w:left w:w="170" w:type="dxa"/>
              <w:bottom w:w="170" w:type="dxa"/>
              <w:right w:w="170" w:type="dxa"/>
            </w:tcMar>
            <w:vAlign w:val="center"/>
          </w:tcPr>
          <w:p w14:paraId="16B93450" w14:textId="77777777" w:rsidR="00BD2A7A" w:rsidRPr="0005198C" w:rsidRDefault="00BD2A7A" w:rsidP="0005198C">
            <w:pPr>
              <w:pStyle w:val="4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Декоративно-прикладное искусство в жизни современного человека</w:t>
            </w:r>
          </w:p>
        </w:tc>
      </w:tr>
      <w:tr w:rsidR="00EE6CC0" w:rsidRPr="0005198C" w14:paraId="2987F99A" w14:textId="77777777" w:rsidTr="00904413">
        <w:trPr>
          <w:trHeight w:val="59"/>
        </w:trPr>
        <w:tc>
          <w:tcPr>
            <w:tcW w:w="2268" w:type="dxa"/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7AD3B1A4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2652CCED" w14:textId="629FC724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одежды, ювелирное искусство и др.). Прикладная и выставочная работа современных мастеров декоративного искусства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518C6CC0" w14:textId="26A79E4D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Наблюдать и эстетически анализировать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произведения современного декора</w:t>
            </w:r>
            <w:r w:rsidR="00513452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тивного и прикладного искусства.</w:t>
            </w:r>
          </w:p>
          <w:p w14:paraId="1334D4A0" w14:textId="0857D7A6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Вести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самостоятельную поисковую работу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направлению выбранного вида современного декоративного искусства.</w:t>
            </w:r>
          </w:p>
          <w:p w14:paraId="6CCDAD8D" w14:textId="05204E1E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Выполнить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творческую импровизацию на основе произведений современных художников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05198C" w14:paraId="32AEBE3E" w14:textId="77777777" w:rsidTr="00904413">
        <w:trPr>
          <w:trHeight w:val="59"/>
        </w:trPr>
        <w:tc>
          <w:tcPr>
            <w:tcW w:w="2268" w:type="dxa"/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178931EA" w14:textId="52B9EFAD" w:rsidR="003315FD" w:rsidRPr="0005198C" w:rsidRDefault="003315FD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4144" w:type="dxa"/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4C38EA28" w14:textId="77777777" w:rsidR="003315FD" w:rsidRPr="0005198C" w:rsidRDefault="003315FD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Государственная символика и традиции геральдики. Декоративность, орнаментальность, изобразительная условность искусства геральдики.</w:t>
            </w:r>
          </w:p>
          <w:p w14:paraId="054C9FE0" w14:textId="43619A35" w:rsidR="003315FD" w:rsidRPr="0005198C" w:rsidRDefault="003315FD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художником эмблем, логотипов, указующих или декоративных знаков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07948510" w14:textId="1265BDC5" w:rsidR="003315FD" w:rsidRPr="0005198C" w:rsidRDefault="003315FD" w:rsidP="00904413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Объяснять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государственной символики и роль художника в её разработке.</w:t>
            </w:r>
          </w:p>
          <w:p w14:paraId="67C16C9C" w14:textId="0DE34D7A" w:rsidR="003315FD" w:rsidRPr="0005198C" w:rsidRDefault="003315FD" w:rsidP="00904413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Разъяснять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смысловое значение изобразительно-декоративных элементов в государственной символике и в гербе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родного города.</w:t>
            </w:r>
          </w:p>
          <w:p w14:paraId="0270868D" w14:textId="403B1864" w:rsidR="003315FD" w:rsidRPr="0005198C" w:rsidRDefault="003315FD" w:rsidP="00904413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Рассказывать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происхождении и традициях геральдики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79DFAE3" w14:textId="36239BF4" w:rsidR="003315FD" w:rsidRPr="0005198C" w:rsidRDefault="003315FD" w:rsidP="00904413">
            <w:pPr>
              <w:pStyle w:val="a8"/>
              <w:spacing w:line="276" w:lineRule="auto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Разрабатывать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эскиз личной семейной эмблемы или эмблемы класса, школы, кружка дополнительного образования.</w:t>
            </w:r>
          </w:p>
        </w:tc>
      </w:tr>
      <w:tr w:rsidR="00EE6CC0" w:rsidRPr="0005198C" w14:paraId="24E4A0F9" w14:textId="77777777" w:rsidTr="00904413">
        <w:trPr>
          <w:trHeight w:val="59"/>
        </w:trPr>
        <w:tc>
          <w:tcPr>
            <w:tcW w:w="2268" w:type="dxa"/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2F38CFFE" w14:textId="77777777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4144" w:type="dxa"/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31900AC2" w14:textId="249B649B" w:rsidR="00BD2A7A" w:rsidRPr="0005198C" w:rsidRDefault="00BD2A7A" w:rsidP="0005198C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Украшения современных улиц. Роль художника в украшении города. Украшения предметов нашего быта. Декор повседневный и декор праздничный. Роль художника в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создании праздничного облика города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655" w:type="dxa"/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7DF972E3" w14:textId="77777777" w:rsidR="00BD2A7A" w:rsidRPr="0005198C" w:rsidRDefault="00BD2A7A" w:rsidP="00904413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Обнаруживать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украшения на улицах родного города</w:t>
            </w: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и рассказывать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них.</w:t>
            </w:r>
          </w:p>
          <w:p w14:paraId="2E683D9A" w14:textId="77777777" w:rsidR="008650AF" w:rsidRPr="0005198C" w:rsidRDefault="00BD2A7A" w:rsidP="00904413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Объяснять,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зачем люди в праздник украшают окружение и </w:t>
            </w:r>
            <w:r w:rsidR="00862B56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себя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79AB37E" w14:textId="1F13A045" w:rsidR="00BD2A7A" w:rsidRPr="0005198C" w:rsidRDefault="00BD2A7A" w:rsidP="00904413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98C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Участвовать </w:t>
            </w:r>
            <w:r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праздничном оформлении школы</w:t>
            </w:r>
            <w:r w:rsidR="008650AF" w:rsidRPr="00051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72002CC6" w14:textId="59C481E2" w:rsidR="00BD2A7A" w:rsidRPr="0005198C" w:rsidRDefault="00BD2A7A" w:rsidP="0005198C">
      <w:pPr>
        <w:pStyle w:val="a3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54B443C" w14:textId="77777777" w:rsidR="003315FD" w:rsidRPr="00EE6CC0" w:rsidRDefault="003315FD" w:rsidP="00E15C2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3315FD" w:rsidRPr="00EE6CC0" w:rsidSect="0005198C">
          <w:pgSz w:w="16838" w:h="11906" w:orient="landscape"/>
          <w:pgMar w:top="993" w:right="1134" w:bottom="1558" w:left="1134" w:header="708" w:footer="708" w:gutter="0"/>
          <w:cols w:space="708"/>
          <w:docGrid w:linePitch="360"/>
        </w:sectPr>
      </w:pPr>
    </w:p>
    <w:p w14:paraId="3A3837EF" w14:textId="334653EE" w:rsidR="00614F21" w:rsidRPr="00EE6CC0" w:rsidRDefault="00614F21" w:rsidP="00AE40B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Модуль № 2 «Живопись, графика, скульптура»</w:t>
      </w:r>
      <w:r w:rsidRPr="00EE6CC0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4067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144"/>
        <w:gridCol w:w="7655"/>
      </w:tblGrid>
      <w:tr w:rsidR="00EE6CC0" w:rsidRPr="00EE6CC0" w14:paraId="2BC8F987" w14:textId="77777777" w:rsidTr="0001254A">
        <w:trPr>
          <w:cantSplit/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14:paraId="19C6B207" w14:textId="77777777" w:rsidR="00614F21" w:rsidRPr="00EE6CC0" w:rsidRDefault="00614F21" w:rsidP="00975A41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Тематические блоки,</w:t>
            </w: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темы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14:paraId="76A88716" w14:textId="77777777" w:rsidR="00614F21" w:rsidRPr="00EE6CC0" w:rsidRDefault="00614F21" w:rsidP="00975A41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Основное содержание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14:paraId="3A53614F" w14:textId="77777777" w:rsidR="00614F21" w:rsidRPr="00EE6CC0" w:rsidRDefault="00614F21" w:rsidP="00975A41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Основные виды деятельности</w:t>
            </w: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обучающихся</w:t>
            </w:r>
          </w:p>
        </w:tc>
      </w:tr>
      <w:tr w:rsidR="00EE6CC0" w:rsidRPr="00EE6CC0" w14:paraId="65EE1EBB" w14:textId="77777777" w:rsidTr="0001254A">
        <w:trPr>
          <w:trHeight w:val="59"/>
        </w:trPr>
        <w:tc>
          <w:tcPr>
            <w:tcW w:w="14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819841D" w14:textId="77777777" w:rsidR="00614F21" w:rsidRPr="00EE6CC0" w:rsidRDefault="00614F21" w:rsidP="00975A41">
            <w:pPr>
              <w:pStyle w:val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Общие сведения о видах искусства</w:t>
            </w:r>
          </w:p>
        </w:tc>
      </w:tr>
      <w:tr w:rsidR="00EE6CC0" w:rsidRPr="00EE6CC0" w14:paraId="4E7C6CEF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13" w:type="dxa"/>
              <w:right w:w="170" w:type="dxa"/>
            </w:tcMar>
          </w:tcPr>
          <w:p w14:paraId="7B1DCFBC" w14:textId="61CDD013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Искусство</w:t>
            </w:r>
            <w:r w:rsidR="008650AF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— его виды и их роль в жизни людей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13" w:type="dxa"/>
              <w:right w:w="170" w:type="dxa"/>
            </w:tcMar>
          </w:tcPr>
          <w:p w14:paraId="41B75D67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Пространственные и временные виды искусства.</w:t>
            </w:r>
          </w:p>
          <w:p w14:paraId="328706DE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Изобразительные, конструктивные и декоративные виды пространственных искусств, их место и назначение в жизни людей.</w:t>
            </w:r>
          </w:p>
          <w:p w14:paraId="011F534F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Основные виды живописи, графики и скульптуры.</w:t>
            </w:r>
          </w:p>
          <w:p w14:paraId="29CBBD51" w14:textId="2FB451BA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Художник и зритель: зрительские умения, знания и творчество зрителя</w:t>
            </w:r>
            <w:r w:rsidR="00865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13" w:type="dxa"/>
              <w:right w:w="170" w:type="dxa"/>
            </w:tcMar>
          </w:tcPr>
          <w:p w14:paraId="082A8813" w14:textId="170FA1DE" w:rsidR="00614F21" w:rsidRPr="00EE6CC0" w:rsidRDefault="00614F21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Называть пространственные и временные виды искусства</w:t>
            </w:r>
            <w:r w:rsidR="00AF68B3" w:rsidRPr="00EE6CC0">
              <w:rPr>
                <w:rFonts w:ascii="Times New Roman" w:hAnsi="Times New Roman" w:cs="Times New Roman"/>
              </w:rPr>
              <w:t xml:space="preserve"> </w:t>
            </w:r>
          </w:p>
          <w:p w14:paraId="75A4A314" w14:textId="229B8B93" w:rsidR="00AF68B3" w:rsidRPr="00EE6CC0" w:rsidRDefault="00614F21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Объяснять, в чём состоит различие временных и п</w:t>
            </w:r>
            <w:r w:rsidR="00AF68B3" w:rsidRPr="00EE6CC0">
              <w:rPr>
                <w:rFonts w:ascii="Times New Roman" w:hAnsi="Times New Roman" w:cs="Times New Roman"/>
              </w:rPr>
              <w:t>ространственных видов искусства.</w:t>
            </w:r>
          </w:p>
          <w:p w14:paraId="05ADD67B" w14:textId="44465BAC" w:rsidR="00614F21" w:rsidRPr="00EE6CC0" w:rsidRDefault="00AF68B3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 </w:t>
            </w:r>
            <w:r w:rsidR="00614F21" w:rsidRPr="00EE6CC0">
              <w:rPr>
                <w:rFonts w:ascii="Times New Roman" w:hAnsi="Times New Roman" w:cs="Times New Roman"/>
              </w:rPr>
              <w:t>Характеризовать три группы пространственных искусств: изобразительные, конструктивные и декоративные, объяснять их раз</w:t>
            </w:r>
            <w:r w:rsidRPr="00EE6CC0">
              <w:rPr>
                <w:rFonts w:ascii="Times New Roman" w:hAnsi="Times New Roman" w:cs="Times New Roman"/>
              </w:rPr>
              <w:t>личное назначение в жизни людей</w:t>
            </w:r>
            <w:r w:rsidR="008650AF">
              <w:rPr>
                <w:rFonts w:ascii="Times New Roman" w:hAnsi="Times New Roman" w:cs="Times New Roman"/>
              </w:rPr>
              <w:t>.</w:t>
            </w:r>
            <w:r w:rsidRPr="00EE6CC0">
              <w:rPr>
                <w:rFonts w:ascii="Times New Roman" w:hAnsi="Times New Roman" w:cs="Times New Roman"/>
              </w:rPr>
              <w:t xml:space="preserve"> </w:t>
            </w:r>
          </w:p>
          <w:p w14:paraId="7909D764" w14:textId="77777777" w:rsidR="00614F21" w:rsidRPr="00EE6CC0" w:rsidRDefault="00614F21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Уметь определять, к какому виду искусства относится произведение.</w:t>
            </w:r>
          </w:p>
          <w:p w14:paraId="19DBC9FD" w14:textId="5A37A415" w:rsidR="00AF68B3" w:rsidRPr="00EE6CC0" w:rsidRDefault="00614F21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</w:t>
            </w:r>
            <w:r w:rsidR="008650AF">
              <w:rPr>
                <w:rFonts w:ascii="Times New Roman" w:hAnsi="Times New Roman" w:cs="Times New Roman"/>
              </w:rPr>
              <w:t>.</w:t>
            </w:r>
            <w:r w:rsidR="00AF68B3" w:rsidRPr="00EE6CC0">
              <w:rPr>
                <w:rFonts w:ascii="Times New Roman" w:hAnsi="Times New Roman" w:cs="Times New Roman"/>
              </w:rPr>
              <w:t xml:space="preserve"> </w:t>
            </w:r>
          </w:p>
          <w:p w14:paraId="099905B3" w14:textId="77777777" w:rsidR="00614F21" w:rsidRPr="00EE6CC0" w:rsidRDefault="00614F21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CC0" w:rsidRPr="00EE6CC0" w14:paraId="42F8CAE4" w14:textId="77777777" w:rsidTr="0001254A">
        <w:trPr>
          <w:trHeight w:val="59"/>
        </w:trPr>
        <w:tc>
          <w:tcPr>
            <w:tcW w:w="14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66BDC8D" w14:textId="77777777" w:rsidR="00614F21" w:rsidRPr="00EE6CC0" w:rsidRDefault="00614F21" w:rsidP="00687A16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6CC0">
              <w:rPr>
                <w:rFonts w:ascii="Times New Roman" w:hAnsi="Times New Roman" w:cs="Times New Roman"/>
                <w:b/>
                <w:bCs/>
              </w:rPr>
              <w:t>Язык изобразительного искусства и его выразительные средства</w:t>
            </w:r>
          </w:p>
        </w:tc>
      </w:tr>
      <w:tr w:rsidR="00EE6CC0" w:rsidRPr="00EE6CC0" w14:paraId="50730F21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7D91AF4" w14:textId="5496D886" w:rsidR="00E33946" w:rsidRPr="00EE6CC0" w:rsidRDefault="00E33946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E82C" w14:textId="10EE81CF" w:rsidR="00E33946" w:rsidRPr="00EE6CC0" w:rsidRDefault="00E33946" w:rsidP="008650AF">
            <w:pPr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Традиционные художественные материалы для графики, живописи, скульптуры</w:t>
            </w:r>
            <w:r w:rsidR="00865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2839" w14:textId="28F6A51D" w:rsidR="00E33946" w:rsidRPr="00EE6CC0" w:rsidRDefault="00E33946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Называть и характеризовать традиционные художественные материалы для графики, живописи, скульптуры при восприятии художественных произведений.</w:t>
            </w:r>
          </w:p>
          <w:p w14:paraId="6CE111B0" w14:textId="68ECD9BF" w:rsidR="00E33946" w:rsidRPr="00EE6CC0" w:rsidRDefault="00E33946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Характеризовать выразительные особенности различных художественных материалов при создании художественного образа</w:t>
            </w:r>
            <w:r w:rsidR="008650AF">
              <w:rPr>
                <w:rFonts w:ascii="Times New Roman" w:hAnsi="Times New Roman" w:cs="Times New Roman"/>
              </w:rPr>
              <w:t>.</w:t>
            </w:r>
          </w:p>
          <w:p w14:paraId="2AC486C5" w14:textId="616A69F3" w:rsidR="00E33946" w:rsidRPr="00EE6CC0" w:rsidRDefault="00E33946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 роль материала в создании художественного образа.</w:t>
            </w:r>
          </w:p>
        </w:tc>
      </w:tr>
      <w:tr w:rsidR="00EE6CC0" w:rsidRPr="00EE6CC0" w14:paraId="1880266E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47" w:type="dxa"/>
              <w:right w:w="170" w:type="dxa"/>
            </w:tcMar>
          </w:tcPr>
          <w:p w14:paraId="64FE0024" w14:textId="21A4B948" w:rsidR="00614F21" w:rsidRPr="00EE6CC0" w:rsidRDefault="00E33946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Рисунок –</w:t>
            </w:r>
            <w:r w:rsidR="00614F21" w:rsidRPr="00EE6CC0">
              <w:rPr>
                <w:rFonts w:ascii="Times New Roman" w:hAnsi="Times New Roman" w:cs="Times New Roman"/>
              </w:rPr>
              <w:t xml:space="preserve"> основа изобразительного искусства и мастерства </w:t>
            </w:r>
            <w:r w:rsidR="00614F21" w:rsidRPr="00EE6CC0">
              <w:rPr>
                <w:rFonts w:ascii="Times New Roman" w:hAnsi="Times New Roman" w:cs="Times New Roman"/>
              </w:rPr>
              <w:lastRenderedPageBreak/>
              <w:t>художника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47" w:type="dxa"/>
              <w:right w:w="170" w:type="dxa"/>
            </w:tcMar>
          </w:tcPr>
          <w:p w14:paraId="7F584150" w14:textId="1C21E470" w:rsidR="00614F21" w:rsidRPr="00EE6CC0" w:rsidRDefault="00614F21" w:rsidP="008650AF">
            <w:pPr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Рисунок</w:t>
            </w:r>
            <w:r w:rsidR="00E33946" w:rsidRPr="00EE6CC0">
              <w:rPr>
                <w:rFonts w:ascii="Times New Roman" w:hAnsi="Times New Roman" w:cs="Times New Roman"/>
              </w:rPr>
              <w:t xml:space="preserve"> – </w:t>
            </w:r>
            <w:r w:rsidRPr="00EE6CC0">
              <w:rPr>
                <w:rFonts w:ascii="Times New Roman" w:hAnsi="Times New Roman" w:cs="Times New Roman"/>
              </w:rPr>
              <w:t xml:space="preserve">основа мастерства художника. Виды рисунка. Подготовительный рисунок как этап в работе над произведением любого </w:t>
            </w:r>
            <w:r w:rsidRPr="00EE6CC0">
              <w:rPr>
                <w:rFonts w:ascii="Times New Roman" w:hAnsi="Times New Roman" w:cs="Times New Roman"/>
              </w:rPr>
              <w:lastRenderedPageBreak/>
              <w:t>вида пространственных искусств.</w:t>
            </w:r>
          </w:p>
          <w:p w14:paraId="77CE8AE7" w14:textId="7DE379FC" w:rsidR="00614F21" w:rsidRPr="00EE6CC0" w:rsidRDefault="00614F21" w:rsidP="008650AF">
            <w:pPr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Зарисовка. Набросок. Учебный рисунок. Творческий рисунок</w:t>
            </w:r>
            <w:r w:rsidR="00E33946" w:rsidRPr="00EE6CC0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как самостоятельное графическое произведение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47" w:type="dxa"/>
              <w:right w:w="170" w:type="dxa"/>
            </w:tcMar>
          </w:tcPr>
          <w:p w14:paraId="49B3AF09" w14:textId="77777777" w:rsidR="00614F21" w:rsidRPr="00EE6CC0" w:rsidRDefault="00614F21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Различать виды рисунка по их целям и художественным задачам.</w:t>
            </w:r>
          </w:p>
          <w:p w14:paraId="0D4ED480" w14:textId="4A6F68E4" w:rsidR="00614F21" w:rsidRPr="00EE6CC0" w:rsidRDefault="00614F21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Участвовать в обсуждении выразительности и художественности ра</w:t>
            </w:r>
            <w:r w:rsidR="00AF68B3" w:rsidRPr="00EE6CC0">
              <w:rPr>
                <w:rFonts w:ascii="Times New Roman" w:hAnsi="Times New Roman" w:cs="Times New Roman"/>
              </w:rPr>
              <w:t>зличных видов рисунков мастеров</w:t>
            </w:r>
            <w:r w:rsidR="008650AF">
              <w:rPr>
                <w:rFonts w:ascii="Times New Roman" w:hAnsi="Times New Roman" w:cs="Times New Roman"/>
              </w:rPr>
              <w:t>.</w:t>
            </w:r>
            <w:r w:rsidR="00AF68B3" w:rsidRPr="00EE6CC0">
              <w:rPr>
                <w:rFonts w:ascii="Times New Roman" w:hAnsi="Times New Roman" w:cs="Times New Roman"/>
              </w:rPr>
              <w:t xml:space="preserve"> </w:t>
            </w:r>
          </w:p>
          <w:p w14:paraId="243AD904" w14:textId="09746BB7" w:rsidR="00614F21" w:rsidRPr="00EE6CC0" w:rsidRDefault="00614F21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Овладевать начальными навыками рисунка с натуры.</w:t>
            </w:r>
            <w:r w:rsidR="00AF68B3" w:rsidRPr="00EE6CC0">
              <w:rPr>
                <w:rFonts w:ascii="Times New Roman" w:hAnsi="Times New Roman" w:cs="Times New Roman"/>
              </w:rPr>
              <w:t xml:space="preserve"> </w:t>
            </w:r>
          </w:p>
          <w:p w14:paraId="00A42FDF" w14:textId="77777777" w:rsidR="00614F21" w:rsidRPr="00EE6CC0" w:rsidRDefault="00614F21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Учиться рассматривать, сравнивать и обобщать пространственные формы.</w:t>
            </w:r>
          </w:p>
          <w:p w14:paraId="5DDE1BC8" w14:textId="52550819" w:rsidR="00AF68B3" w:rsidRPr="00EE6CC0" w:rsidRDefault="00614F21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Овладевать навыками композиции в рисунке, </w:t>
            </w:r>
            <w:r w:rsidR="00AF68B3" w:rsidRPr="00EE6CC0">
              <w:rPr>
                <w:rFonts w:ascii="Times New Roman" w:hAnsi="Times New Roman" w:cs="Times New Roman"/>
              </w:rPr>
              <w:t xml:space="preserve">размещения рисунка в листе </w:t>
            </w:r>
          </w:p>
          <w:p w14:paraId="197AD669" w14:textId="6C76C777" w:rsidR="00614F21" w:rsidRPr="00EE6CC0" w:rsidRDefault="00AF68B3" w:rsidP="00687A1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 </w:t>
            </w:r>
            <w:r w:rsidR="00614F21" w:rsidRPr="00EE6CC0">
              <w:rPr>
                <w:rFonts w:ascii="Times New Roman" w:hAnsi="Times New Roman" w:cs="Times New Roman"/>
              </w:rPr>
              <w:t>Овладевать навыками работы графическими материалами</w:t>
            </w:r>
            <w:proofErr w:type="gramStart"/>
            <w:r w:rsidR="00614F21" w:rsidRPr="00EE6CC0">
              <w:rPr>
                <w:rFonts w:ascii="Times New Roman" w:hAnsi="Times New Roman" w:cs="Times New Roman"/>
              </w:rPr>
              <w:t xml:space="preserve"> </w:t>
            </w:r>
            <w:r w:rsidR="00513452" w:rsidRPr="00EE6CC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EE6CC0" w:rsidRPr="00EE6CC0" w14:paraId="4D7A037A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47" w:type="dxa"/>
              <w:right w:w="170" w:type="dxa"/>
            </w:tcMar>
          </w:tcPr>
          <w:p w14:paraId="5D50BB50" w14:textId="7BCCF653" w:rsidR="00220D83" w:rsidRPr="00EE6CC0" w:rsidRDefault="00220D83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Выразительные возможности линии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47" w:type="dxa"/>
              <w:right w:w="170" w:type="dxa"/>
            </w:tcMar>
          </w:tcPr>
          <w:p w14:paraId="7D2EDDBA" w14:textId="07061FB8" w:rsidR="00220D83" w:rsidRPr="00EE6CC0" w:rsidRDefault="00220D83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Виды линий и выразительные возможности линейных графических рисунков. Линейные графические рисунки известных мастеров. Ритм, ритмическая организация листа</w:t>
            </w:r>
            <w:r w:rsidR="00865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47" w:type="dxa"/>
              <w:right w:w="170" w:type="dxa"/>
            </w:tcMar>
          </w:tcPr>
          <w:p w14:paraId="6F30577F" w14:textId="1EADA7AB" w:rsidR="00220D83" w:rsidRPr="00EE6CC0" w:rsidRDefault="00220D83" w:rsidP="0090441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Рассматривать и анализировать линейные рисунки известных художников</w:t>
            </w:r>
            <w:r w:rsidR="008650AF">
              <w:rPr>
                <w:rFonts w:ascii="Times New Roman" w:hAnsi="Times New Roman" w:cs="Times New Roman"/>
              </w:rPr>
              <w:t>.</w:t>
            </w:r>
            <w:r w:rsidRPr="00EE6CC0">
              <w:rPr>
                <w:rFonts w:ascii="Times New Roman" w:hAnsi="Times New Roman" w:cs="Times New Roman"/>
              </w:rPr>
              <w:t xml:space="preserve"> </w:t>
            </w:r>
          </w:p>
          <w:p w14:paraId="2C999D45" w14:textId="494CB44C" w:rsidR="00220D83" w:rsidRPr="00EE6CC0" w:rsidRDefault="00220D83" w:rsidP="0090441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Характеризовать различные виды линейных рисунков</w:t>
            </w:r>
            <w:r w:rsidR="008650AF">
              <w:rPr>
                <w:rFonts w:ascii="Times New Roman" w:hAnsi="Times New Roman" w:cs="Times New Roman"/>
              </w:rPr>
              <w:t>.</w:t>
            </w:r>
          </w:p>
          <w:p w14:paraId="1C333CE8" w14:textId="79A7B5F7" w:rsidR="00220D83" w:rsidRPr="00EE6CC0" w:rsidRDefault="00220D83" w:rsidP="0090441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Объяснять, что такое ритм и его значение в создании изобразительного образа</w:t>
            </w:r>
            <w:r w:rsidR="008650AF">
              <w:rPr>
                <w:rFonts w:ascii="Times New Roman" w:hAnsi="Times New Roman" w:cs="Times New Roman"/>
              </w:rPr>
              <w:t>.</w:t>
            </w:r>
            <w:r w:rsidRPr="00EE6CC0">
              <w:rPr>
                <w:rFonts w:ascii="Times New Roman" w:hAnsi="Times New Roman" w:cs="Times New Roman"/>
              </w:rPr>
              <w:t xml:space="preserve"> </w:t>
            </w:r>
          </w:p>
          <w:p w14:paraId="09FD1778" w14:textId="10FB8C18" w:rsidR="00220D83" w:rsidRPr="00EE6CC0" w:rsidRDefault="00220D83" w:rsidP="0090441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Выполнить линейный рисунок на заданную тему</w:t>
            </w:r>
            <w:r w:rsidR="008650AF">
              <w:rPr>
                <w:rFonts w:ascii="Times New Roman" w:hAnsi="Times New Roman" w:cs="Times New Roman"/>
              </w:rPr>
              <w:t>.</w:t>
            </w:r>
            <w:r w:rsidRPr="00EE6C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6CC0" w:rsidRPr="00EE6CC0" w14:paraId="4A07899D" w14:textId="77777777" w:rsidTr="006E4C6E">
        <w:trPr>
          <w:trHeight w:val="18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47" w:type="dxa"/>
              <w:right w:w="170" w:type="dxa"/>
            </w:tcMar>
          </w:tcPr>
          <w:p w14:paraId="779670D3" w14:textId="035AC280" w:rsidR="00E15C25" w:rsidRPr="00EE6CC0" w:rsidRDefault="00E15C25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Тёмное</w:t>
            </w:r>
            <w:r w:rsidR="00220D83" w:rsidRPr="00EE6CC0">
              <w:rPr>
                <w:rFonts w:ascii="Times New Roman" w:hAnsi="Times New Roman" w:cs="Times New Roman"/>
              </w:rPr>
              <w:t xml:space="preserve"> – </w:t>
            </w:r>
            <w:r w:rsidRPr="00EE6CC0">
              <w:rPr>
                <w:rFonts w:ascii="Times New Roman" w:hAnsi="Times New Roman" w:cs="Times New Roman"/>
              </w:rPr>
              <w:t>светлое</w:t>
            </w:r>
            <w:r w:rsidR="00220D83" w:rsidRPr="00EE6CC0">
              <w:rPr>
                <w:rFonts w:ascii="Times New Roman" w:hAnsi="Times New Roman" w:cs="Times New Roman"/>
              </w:rPr>
              <w:t xml:space="preserve"> – </w:t>
            </w:r>
            <w:r w:rsidRPr="00EE6CC0">
              <w:rPr>
                <w:rFonts w:ascii="Times New Roman" w:hAnsi="Times New Roman" w:cs="Times New Roman"/>
              </w:rPr>
              <w:t>тональные отношения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47" w:type="dxa"/>
              <w:right w:w="170" w:type="dxa"/>
            </w:tcMar>
          </w:tcPr>
          <w:p w14:paraId="14E874F9" w14:textId="106DD944" w:rsidR="00E15C25" w:rsidRPr="00EE6CC0" w:rsidRDefault="00E15C25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Тон и тональные отношения: тёмное</w:t>
            </w:r>
            <w:r w:rsidR="00220D83" w:rsidRPr="00EE6CC0">
              <w:rPr>
                <w:rFonts w:ascii="Times New Roman" w:hAnsi="Times New Roman" w:cs="Times New Roman"/>
              </w:rPr>
              <w:t xml:space="preserve"> –</w:t>
            </w:r>
            <w:r w:rsidRPr="00EE6CC0">
              <w:rPr>
                <w:rFonts w:ascii="Times New Roman" w:hAnsi="Times New Roman" w:cs="Times New Roman"/>
              </w:rPr>
              <w:t xml:space="preserve"> светлое. Тональная шкала. Понятие тонального контраста. </w:t>
            </w:r>
          </w:p>
          <w:p w14:paraId="617355AC" w14:textId="1D3A3BAE" w:rsidR="00E15C25" w:rsidRPr="00EE6CC0" w:rsidRDefault="00E15C25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Композиция листа: ритм и расположение пятен на листе</w:t>
            </w:r>
            <w:r w:rsidR="00865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6" w:type="dxa"/>
              <w:left w:w="170" w:type="dxa"/>
              <w:bottom w:w="147" w:type="dxa"/>
              <w:right w:w="170" w:type="dxa"/>
            </w:tcMar>
          </w:tcPr>
          <w:p w14:paraId="6BF03F85" w14:textId="77777777" w:rsidR="00E15C25" w:rsidRPr="00EE6CC0" w:rsidRDefault="00E15C25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Овладеть представлениями о пятне как об одном из основных средств изображения.</w:t>
            </w:r>
          </w:p>
          <w:p w14:paraId="7AC1B0A0" w14:textId="5E103636" w:rsidR="00E15C25" w:rsidRPr="00EE6CC0" w:rsidRDefault="00E15C25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 понятия «тон», «тональная шкала», «тональные отношения», «тональный контраст».</w:t>
            </w:r>
          </w:p>
          <w:p w14:paraId="20AA8D9D" w14:textId="2EFC91B5" w:rsidR="00E15C25" w:rsidRPr="00EE6CC0" w:rsidRDefault="00E15C25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Иметь практические навыки изображения карандашами разной жёсткости.</w:t>
            </w:r>
          </w:p>
        </w:tc>
      </w:tr>
      <w:tr w:rsidR="00EE6CC0" w:rsidRPr="00EE6CC0" w14:paraId="26A1396F" w14:textId="77777777" w:rsidTr="00687A16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30602D9B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EE6CC0">
              <w:rPr>
                <w:rFonts w:ascii="Times New Roman" w:hAnsi="Times New Roman" w:cs="Times New Roman"/>
              </w:rPr>
              <w:t>цветоведения</w:t>
            </w:r>
            <w:proofErr w:type="spellEnd"/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74C25877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Понятие «цвет» в художественной деятельности. Физическая основа цвета. Цветовой круг: основные и составные цвета. Цвета дополнительные и их особые свойства.</w:t>
            </w:r>
          </w:p>
          <w:p w14:paraId="5EC8C02B" w14:textId="4BA242D5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Символическое значение цвета в различных культурах</w:t>
            </w:r>
            <w:r w:rsidR="00865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56812409" w14:textId="2A6E894C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 значения понятий «основные цвета», «составные цвета», «дополнительные цвета»</w:t>
            </w:r>
            <w:r w:rsidR="00E15C25" w:rsidRPr="00EE6CC0">
              <w:rPr>
                <w:rFonts w:ascii="Times New Roman" w:hAnsi="Times New Roman" w:cs="Times New Roman"/>
              </w:rPr>
              <w:t>.</w:t>
            </w:r>
          </w:p>
          <w:p w14:paraId="3350551F" w14:textId="0236BD71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Характеризовать физическую природу цвета</w:t>
            </w:r>
            <w:r w:rsidR="00E15C25" w:rsidRPr="00EE6CC0">
              <w:rPr>
                <w:rFonts w:ascii="Times New Roman" w:hAnsi="Times New Roman" w:cs="Times New Roman"/>
              </w:rPr>
              <w:t>.</w:t>
            </w:r>
          </w:p>
          <w:p w14:paraId="1A33EAE7" w14:textId="090E4742" w:rsidR="00E15C25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Анализировать цветовой круг как таблицу основных цветовых отношений</w:t>
            </w:r>
            <w:r w:rsidR="00E15C25" w:rsidRPr="00EE6CC0">
              <w:rPr>
                <w:rFonts w:ascii="Times New Roman" w:hAnsi="Times New Roman" w:cs="Times New Roman"/>
              </w:rPr>
              <w:t>.</w:t>
            </w:r>
          </w:p>
          <w:p w14:paraId="0BAF676A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Различать основные и составные цвета.</w:t>
            </w:r>
          </w:p>
          <w:p w14:paraId="631F1510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Определять дополнительные цвета.</w:t>
            </w:r>
          </w:p>
          <w:p w14:paraId="3A77F28F" w14:textId="6A8356B5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Овладевать навыком составления разных оттенков цвета</w:t>
            </w:r>
            <w:r w:rsidR="008650AF">
              <w:rPr>
                <w:rFonts w:ascii="Times New Roman" w:hAnsi="Times New Roman" w:cs="Times New Roman"/>
              </w:rPr>
              <w:t>.</w:t>
            </w:r>
            <w:r w:rsidR="00FF4CD8" w:rsidRPr="00EE6C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6CC0" w:rsidRPr="00EE6CC0" w14:paraId="6AC57F35" w14:textId="77777777" w:rsidTr="0001254A">
        <w:trPr>
          <w:trHeight w:val="10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122516DE" w14:textId="77777777" w:rsidR="00FF4CD8" w:rsidRPr="00EE6CC0" w:rsidRDefault="00FF4CD8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Цвет как выразительное средство в изобразительном искусстве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33EAF753" w14:textId="638AF0F8" w:rsidR="00FF4CD8" w:rsidRPr="00EE6CC0" w:rsidRDefault="00FF4CD8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Восприятие цвета человеком. Понятия «холодный цвет» и «тёплый цвет». Понятие цветовых отношений</w:t>
            </w:r>
            <w:r w:rsidR="008650AF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 xml:space="preserve">— изменчивость нашего восприятия цвета в зависимости от </w:t>
            </w:r>
            <w:r w:rsidRPr="00EE6CC0">
              <w:rPr>
                <w:rFonts w:ascii="Times New Roman" w:hAnsi="Times New Roman" w:cs="Times New Roman"/>
              </w:rPr>
              <w:lastRenderedPageBreak/>
              <w:t>взаимодействия цветовых пятен. Локальный цвет и сложный цвет. Колорит в живописи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581EF93A" w14:textId="2AEAC07E" w:rsidR="00FF4CD8" w:rsidRPr="00EE6CC0" w:rsidRDefault="00FF4CD8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Объяснять понятия «цветовые отношения», «тёплые и холодные цвета», «цветовой контраст», «локальный цвет».</w:t>
            </w:r>
          </w:p>
          <w:p w14:paraId="374C0A40" w14:textId="0AE776D2" w:rsidR="00FF4CD8" w:rsidRPr="00EE6CC0" w:rsidRDefault="00FF4CD8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Овладевать навыком колористического восприятия художественных произведений.</w:t>
            </w:r>
          </w:p>
          <w:p w14:paraId="7B320D77" w14:textId="05600B25" w:rsidR="00FF4CD8" w:rsidRPr="00EE6CC0" w:rsidRDefault="00FF4CD8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Проводить эстетический анализ произведений живописи.</w:t>
            </w:r>
          </w:p>
          <w:p w14:paraId="4A3B94BA" w14:textId="509840C4" w:rsidR="00FF4CD8" w:rsidRPr="00EE6CC0" w:rsidRDefault="00FF4CD8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Овладевать навыками живописного изображения.</w:t>
            </w:r>
          </w:p>
        </w:tc>
      </w:tr>
      <w:tr w:rsidR="00EE6CC0" w:rsidRPr="00EE6CC0" w14:paraId="074808E6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74DCD11C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Выразительные средства скульптуры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564F1DE0" w14:textId="35F433E6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Виды рельефа. Произведения мелкой пластики</w:t>
            </w:r>
            <w:r w:rsidR="00865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3439FA36" w14:textId="7477DA44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Характеризовать основные виды скульптурных изображений и их назначение в жизни людей</w:t>
            </w:r>
            <w:r w:rsidR="00FF4CD8" w:rsidRPr="00EE6CC0">
              <w:rPr>
                <w:rFonts w:ascii="Times New Roman" w:hAnsi="Times New Roman" w:cs="Times New Roman"/>
              </w:rPr>
              <w:t>.</w:t>
            </w:r>
          </w:p>
          <w:p w14:paraId="2F40A94F" w14:textId="34FD4922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Определять основные скульптурные материалы в произведениях искусства.</w:t>
            </w:r>
          </w:p>
          <w:p w14:paraId="5EABFE4F" w14:textId="73EB5C83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Осваивать навыки создания художественной выразительности в объёмном изображении</w:t>
            </w:r>
            <w:r w:rsidR="00602F50" w:rsidRPr="00EE6CC0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5AB25870" w14:textId="77777777" w:rsidTr="0001254A">
        <w:trPr>
          <w:trHeight w:val="59"/>
        </w:trPr>
        <w:tc>
          <w:tcPr>
            <w:tcW w:w="14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08" w:type="dxa"/>
              <w:right w:w="170" w:type="dxa"/>
            </w:tcMar>
            <w:vAlign w:val="center"/>
          </w:tcPr>
          <w:p w14:paraId="718A1E1E" w14:textId="77777777" w:rsidR="00614F21" w:rsidRPr="00EE6CC0" w:rsidRDefault="00614F21" w:rsidP="00AE4E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CC0">
              <w:rPr>
                <w:rFonts w:ascii="Times New Roman" w:hAnsi="Times New Roman" w:cs="Times New Roman"/>
                <w:b/>
                <w:bCs/>
              </w:rPr>
              <w:t>Жанры изобразительного искусства</w:t>
            </w:r>
          </w:p>
        </w:tc>
      </w:tr>
      <w:tr w:rsidR="00EE6CC0" w:rsidRPr="00EE6CC0" w14:paraId="07FFB37F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06F79E20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Жанровая система в изобразительном искусстве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6479F881" w14:textId="022E0F1E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Жанровая система в изобразительном искусстве как инструмент сравнения и анализа произведений изобразительного искусства</w:t>
            </w:r>
            <w:r w:rsidR="00865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363F669F" w14:textId="27491284" w:rsidR="00614F21" w:rsidRPr="00EE6CC0" w:rsidRDefault="00614F21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 понятие «жанры в изобразительном искусстве»</w:t>
            </w:r>
            <w:r w:rsidR="00FF4CD8" w:rsidRPr="00EE6CC0">
              <w:rPr>
                <w:rFonts w:ascii="Times New Roman" w:hAnsi="Times New Roman" w:cs="Times New Roman"/>
              </w:rPr>
              <w:t>.</w:t>
            </w:r>
          </w:p>
          <w:p w14:paraId="3950C1F8" w14:textId="39580E6C" w:rsidR="00614F21" w:rsidRPr="00EE6CC0" w:rsidRDefault="00614F21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Перечислять жанры изобразительного искусства</w:t>
            </w:r>
            <w:r w:rsidR="00602F50" w:rsidRPr="00EE6CC0">
              <w:rPr>
                <w:rFonts w:ascii="Times New Roman" w:hAnsi="Times New Roman" w:cs="Times New Roman"/>
              </w:rPr>
              <w:t>.</w:t>
            </w:r>
          </w:p>
          <w:p w14:paraId="6A2E299F" w14:textId="3C06A91F" w:rsidR="00614F21" w:rsidRPr="00EE6CC0" w:rsidRDefault="00614F21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 разницу между предметом изображения и содержанием произведения искусства</w:t>
            </w:r>
            <w:r w:rsidR="00E0266B" w:rsidRPr="00EE6CC0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4A5FEFCA" w14:textId="77777777" w:rsidTr="0001254A">
        <w:trPr>
          <w:trHeight w:val="59"/>
        </w:trPr>
        <w:tc>
          <w:tcPr>
            <w:tcW w:w="14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08" w:type="dxa"/>
              <w:right w:w="170" w:type="dxa"/>
            </w:tcMar>
            <w:vAlign w:val="center"/>
          </w:tcPr>
          <w:p w14:paraId="7795D6D7" w14:textId="77777777" w:rsidR="00614F21" w:rsidRPr="00EE6CC0" w:rsidRDefault="00614F21" w:rsidP="009044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6CC0">
              <w:rPr>
                <w:rFonts w:ascii="Times New Roman" w:hAnsi="Times New Roman" w:cs="Times New Roman"/>
                <w:b/>
                <w:bCs/>
              </w:rPr>
              <w:t>Натюрморт</w:t>
            </w:r>
          </w:p>
        </w:tc>
      </w:tr>
      <w:tr w:rsidR="00EE6CC0" w:rsidRPr="00EE6CC0" w14:paraId="48877898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5D7EF19F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Изображение объёмного предмета на плоскости листа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6A084769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Изображение предметного мира в изобразительном искусстве. Основы графической грамоты в изображении предмета. Правила объёмного изображения геометрических тел. 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</w:t>
            </w:r>
          </w:p>
          <w:p w14:paraId="5AA88180" w14:textId="6692DF15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Рисунок геометрических тел разной </w:t>
            </w:r>
            <w:r w:rsidRPr="00EE6CC0">
              <w:rPr>
                <w:rFonts w:ascii="Times New Roman" w:hAnsi="Times New Roman" w:cs="Times New Roman"/>
              </w:rPr>
              <w:lastRenderedPageBreak/>
              <w:t>формы</w:t>
            </w:r>
            <w:r w:rsidR="00865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0D7CFD18" w14:textId="77777777" w:rsidR="00614F21" w:rsidRPr="00EE6CC0" w:rsidRDefault="00614F21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Иметь представление об изображении предметного мира в истории искусства и о появлении жанра натюрморта в европейском и отечественном искусстве.</w:t>
            </w:r>
          </w:p>
          <w:p w14:paraId="0F064349" w14:textId="0A863DAF" w:rsidR="00614F21" w:rsidRPr="00EE6CC0" w:rsidRDefault="00614F21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Осваивать правила линейной перспективы при рисовании геометрических тел</w:t>
            </w:r>
            <w:r w:rsidR="008650AF">
              <w:rPr>
                <w:rFonts w:ascii="Times New Roman" w:hAnsi="Times New Roman" w:cs="Times New Roman"/>
              </w:rPr>
              <w:t>.</w:t>
            </w:r>
          </w:p>
          <w:p w14:paraId="7E4FF885" w14:textId="00CD4C91" w:rsidR="00614F21" w:rsidRPr="00EE6CC0" w:rsidRDefault="00614F21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Линейное построение предмета в пространстве</w:t>
            </w:r>
            <w:r w:rsidR="00602F50" w:rsidRPr="00EE6CC0">
              <w:rPr>
                <w:rFonts w:ascii="Times New Roman" w:hAnsi="Times New Roman" w:cs="Times New Roman"/>
              </w:rPr>
              <w:t>.</w:t>
            </w:r>
          </w:p>
          <w:p w14:paraId="5CFDFE93" w14:textId="776863B6" w:rsidR="00614F21" w:rsidRPr="00EE6CC0" w:rsidRDefault="00614F21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Освоить правила перспективных сокращений</w:t>
            </w:r>
            <w:proofErr w:type="gramStart"/>
            <w:r w:rsidR="00602F50" w:rsidRPr="00EE6CC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171C3BC6" w14:textId="2CFCFC08" w:rsidR="00614F21" w:rsidRPr="00EE6CC0" w:rsidRDefault="00614F21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Изображать окружности в перспективе</w:t>
            </w:r>
            <w:r w:rsidR="00602F50" w:rsidRPr="00EE6CC0">
              <w:rPr>
                <w:rFonts w:ascii="Times New Roman" w:hAnsi="Times New Roman" w:cs="Times New Roman"/>
              </w:rPr>
              <w:t>.</w:t>
            </w:r>
          </w:p>
          <w:p w14:paraId="312DE3C3" w14:textId="005D8711" w:rsidR="00614F21" w:rsidRPr="00EE6CC0" w:rsidRDefault="00614F21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Рисовать геометрические тела на основе правил линейной перспективы</w:t>
            </w:r>
            <w:r w:rsidR="00602F50" w:rsidRPr="00EE6CC0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71D7B705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102A475F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Конструкция предмета сложной формы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4100CD6C" w14:textId="77777777" w:rsidR="00614F21" w:rsidRPr="00EE6CC0" w:rsidRDefault="00614F21" w:rsidP="00CF68A9">
            <w:pPr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Понятие сложной пространственной формы. Силуэт предмета из соотношения нескольких геометрических фигур. Конструкция сложной формы из простых геометрических тел. Метод геометрического структурирования и прочтения сложной формы предмета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56D56DC4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Выявлять конструкцию предмета через соотношение простых геометрических фигур.</w:t>
            </w:r>
          </w:p>
          <w:p w14:paraId="54E0E79F" w14:textId="594CB2A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Рисовать сложную форму предмета (силуэт) как соотношение простых геометрических фигур, соблюдая их пропорции</w:t>
            </w:r>
            <w:r w:rsidR="00602F50" w:rsidRPr="00EE6CC0">
              <w:rPr>
                <w:rFonts w:ascii="Times New Roman" w:hAnsi="Times New Roman" w:cs="Times New Roman"/>
              </w:rPr>
              <w:t>.</w:t>
            </w:r>
          </w:p>
          <w:p w14:paraId="53229C6C" w14:textId="0BE95CA8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Рисовать конструкции из нескольких геометрических тел разной формы</w:t>
            </w:r>
            <w:proofErr w:type="gramStart"/>
            <w:r w:rsidR="00602F50" w:rsidRPr="00EE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02F50" w:rsidRPr="00EE6CC0">
              <w:rPr>
                <w:rFonts w:ascii="Times New Roman" w:hAnsi="Times New Roman" w:cs="Times New Roman"/>
              </w:rPr>
              <w:t xml:space="preserve"> </w:t>
            </w:r>
            <w:r w:rsidR="00E0266B" w:rsidRPr="00EE6CC0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599BC10D" w14:textId="77777777" w:rsidTr="0001254A">
        <w:trPr>
          <w:trHeight w:val="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7B952835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Свет и тень. Правила светотеневого изображения предмета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243480F3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0D43C252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Знать понятия «свет», «блик», «полутень», «собственная тень», «рефлекс», «падающая тень».</w:t>
            </w:r>
          </w:p>
          <w:p w14:paraId="7B8287AC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Освоить правила графического изображения объёмного тела с разделением его формы на освещённую и теневую сто­роны</w:t>
            </w:r>
          </w:p>
        </w:tc>
      </w:tr>
      <w:tr w:rsidR="00EE6CC0" w:rsidRPr="00EE6CC0" w14:paraId="318A6CD0" w14:textId="77777777" w:rsidTr="0001254A">
        <w:trPr>
          <w:trHeight w:val="4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4749FB65" w14:textId="77777777" w:rsidR="00602F50" w:rsidRPr="00EE6CC0" w:rsidRDefault="00602F5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Рисунок натюрморта графическими материалами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7C3E2C34" w14:textId="6FBD986B" w:rsidR="00602F50" w:rsidRPr="00EE6CC0" w:rsidRDefault="00602F5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Графическое изображение натюрморта. Рисунки мастеров. Художественный образ в графическом натюрморте. Размещение изображения на листе. Композиция и образный строй в натюрморте: ритм пятен, пропорций, движение и покой. Этапы работы над графическим изображением натюрморта. Графические материалы, инструменты и художественные техники. Произведения отечественных графиков. Печатная графика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7832B0E9" w14:textId="77777777" w:rsidR="00602F50" w:rsidRPr="00EE6CC0" w:rsidRDefault="00602F5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Освоить первичные умения графического изображения натюрморта с натуры или по представлению.</w:t>
            </w:r>
          </w:p>
          <w:p w14:paraId="4BB9DBBF" w14:textId="46F88F79" w:rsidR="00602F50" w:rsidRPr="00EE6CC0" w:rsidRDefault="00602F5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Овладевать навыками размещения изображения на листе, пропорционального соотношения предметов в изображении натюрморта</w:t>
            </w:r>
            <w:proofErr w:type="gramStart"/>
            <w:r w:rsidR="00EB1518" w:rsidRPr="00EE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B1518" w:rsidRPr="00EE6CC0">
              <w:rPr>
                <w:rFonts w:ascii="Times New Roman" w:hAnsi="Times New Roman" w:cs="Times New Roman"/>
              </w:rPr>
              <w:t xml:space="preserve"> .</w:t>
            </w:r>
          </w:p>
          <w:p w14:paraId="76678E5F" w14:textId="2ABFF87E" w:rsidR="00602F50" w:rsidRPr="00EE6CC0" w:rsidRDefault="00602F5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Овладевать навыками графического рисунка и опытом создания творческого натюрморта в графических техниках</w:t>
            </w:r>
            <w:r w:rsidR="00EB1518" w:rsidRPr="00EE6CC0">
              <w:rPr>
                <w:rFonts w:ascii="Times New Roman" w:hAnsi="Times New Roman" w:cs="Times New Roman"/>
              </w:rPr>
              <w:t xml:space="preserve"> </w:t>
            </w:r>
          </w:p>
          <w:p w14:paraId="7DCDC440" w14:textId="77777777" w:rsidR="00602F50" w:rsidRPr="00EE6CC0" w:rsidRDefault="00602F5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Рассматривать произведения художников-графиков.</w:t>
            </w:r>
          </w:p>
          <w:p w14:paraId="34300707" w14:textId="59EEC143" w:rsidR="00602F50" w:rsidRPr="00EE6CC0" w:rsidRDefault="00602F5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Узнать об особенностях графических техник</w:t>
            </w:r>
          </w:p>
        </w:tc>
      </w:tr>
      <w:tr w:rsidR="00EE6CC0" w:rsidRPr="00EE6CC0" w14:paraId="4B9F6183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20FF9CA9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Живописное изображение натюрморта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0929BC2A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Цвет в живописи, богатство его выразительных возможностей. Цвет в натюрмортах европейских и отечественных живописцев. Собственный цвет предмета и цвет в живописи. Выражение цветом в натюрморте настроений и переживаний художника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212456A6" w14:textId="1886C1EC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Характеризовать выразительные возможности цвета в построении образа изображения</w:t>
            </w:r>
            <w:proofErr w:type="gramStart"/>
            <w:r w:rsidR="00EB1518" w:rsidRPr="00EE6CC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0A1CEB69" w14:textId="3B98C23F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Проводить эстетический анализ про</w:t>
            </w:r>
            <w:r w:rsidR="00E0266B" w:rsidRPr="00EE6CC0">
              <w:rPr>
                <w:rFonts w:ascii="Times New Roman" w:hAnsi="Times New Roman" w:cs="Times New Roman"/>
              </w:rPr>
              <w:t>изведений художников-</w:t>
            </w:r>
            <w:r w:rsidR="00904413" w:rsidRPr="00EE6CC0">
              <w:rPr>
                <w:rFonts w:ascii="Times New Roman" w:hAnsi="Times New Roman" w:cs="Times New Roman"/>
              </w:rPr>
              <w:t>живописцев,</w:t>
            </w:r>
            <w:proofErr w:type="gramStart"/>
            <w:r w:rsidR="00E0266B" w:rsidRPr="00EE6CC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127FCB1A" w14:textId="23CF198B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Иметь опыт создания натюрморта средствами живописи</w:t>
            </w:r>
            <w:proofErr w:type="gramStart"/>
            <w:r w:rsidR="00EB1518" w:rsidRPr="00EE6CC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EE6CC0" w:rsidRPr="00EE6CC0" w14:paraId="3222C32D" w14:textId="77777777" w:rsidTr="0001254A">
        <w:trPr>
          <w:trHeight w:val="59"/>
        </w:trPr>
        <w:tc>
          <w:tcPr>
            <w:tcW w:w="14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3C6CB9DA" w14:textId="77777777" w:rsidR="00614F21" w:rsidRPr="00EE6CC0" w:rsidRDefault="00614F21" w:rsidP="00AE4E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CC0">
              <w:rPr>
                <w:rFonts w:ascii="Times New Roman" w:hAnsi="Times New Roman" w:cs="Times New Roman"/>
                <w:b/>
                <w:bCs/>
              </w:rPr>
              <w:t>Портрет</w:t>
            </w:r>
          </w:p>
        </w:tc>
      </w:tr>
      <w:tr w:rsidR="00EE6CC0" w:rsidRPr="00EE6CC0" w14:paraId="0B959E78" w14:textId="77777777" w:rsidTr="0001254A">
        <w:trPr>
          <w:trHeight w:val="5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13AEEDD" w14:textId="72C2E5E4" w:rsidR="00220D83" w:rsidRPr="00EE6CC0" w:rsidRDefault="00220D83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Портретный жанр в истории искусства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FF62" w14:textId="77777777" w:rsidR="00220D83" w:rsidRPr="00EE6CC0" w:rsidRDefault="00220D83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Изображение человека в искусстве разных эпох. Портрет как образ определённого реального человека. Великие портретисты в европейском искусстве. Выражение в портретном изображении характера человека и мировоззренческих идеалов эпохи.</w:t>
            </w:r>
          </w:p>
          <w:p w14:paraId="3ED91AC2" w14:textId="77777777" w:rsidR="00220D83" w:rsidRPr="00EE6CC0" w:rsidRDefault="00220D83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Парадный и камерный портрет в живописи.</w:t>
            </w:r>
          </w:p>
          <w:p w14:paraId="29E45B3F" w14:textId="77777777" w:rsidR="00220D83" w:rsidRPr="00EE6CC0" w:rsidRDefault="00220D83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Особенности развития портретного жанра в отечественном искусстве.</w:t>
            </w:r>
          </w:p>
          <w:p w14:paraId="388D4067" w14:textId="77777777" w:rsidR="00220D83" w:rsidRPr="00EE6CC0" w:rsidRDefault="00220D83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Изображение в портрете внутреннего мира человека.</w:t>
            </w:r>
          </w:p>
          <w:p w14:paraId="6CEA4E34" w14:textId="1DEC71F5" w:rsidR="00220D83" w:rsidRPr="00EE6CC0" w:rsidRDefault="00220D83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Особенности развития жанра портрета в искусстве ХХ в.: отечественном и европейском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F9AF" w14:textId="7C171889" w:rsidR="00220D83" w:rsidRPr="00EE6CC0" w:rsidRDefault="00506D49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   </w:t>
            </w:r>
            <w:r w:rsidR="00220D83" w:rsidRPr="00EE6CC0">
              <w:rPr>
                <w:rFonts w:ascii="Times New Roman" w:hAnsi="Times New Roman" w:cs="Times New Roman"/>
              </w:rPr>
              <w:t>Иметь опыт художественного восприятия произведений искусства портретного жанра</w:t>
            </w:r>
            <w:r w:rsidRPr="00EE6CC0">
              <w:rPr>
                <w:rFonts w:ascii="Times New Roman" w:hAnsi="Times New Roman" w:cs="Times New Roman"/>
              </w:rPr>
              <w:t xml:space="preserve"> великих художников разных эпох </w:t>
            </w:r>
          </w:p>
          <w:p w14:paraId="5D31772E" w14:textId="04CA3E40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Рассказывать о портретном изображении человека в разные эпохи</w:t>
            </w:r>
            <w:proofErr w:type="gramStart"/>
            <w:r w:rsidRPr="00EE6CC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4DB5F9ED" w14:textId="5DC2C39D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Узнавать произведения и называть имена нескольких великих европейских портретистов (Леонардо да Винчи, Рафаэль, Микеланджело, Рембрандт и др.)</w:t>
            </w:r>
            <w:r w:rsidR="00506D49" w:rsidRPr="00EE6CC0">
              <w:rPr>
                <w:rFonts w:ascii="Times New Roman" w:hAnsi="Times New Roman" w:cs="Times New Roman"/>
              </w:rPr>
              <w:t xml:space="preserve"> </w:t>
            </w:r>
          </w:p>
          <w:p w14:paraId="5941C73F" w14:textId="77777777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Рассказывать об особенностях жанра портрета в русском изобразительном искусстве и выявлять их. Называть имена и узнавать произведения великих художников-портретистов </w:t>
            </w:r>
          </w:p>
          <w:p w14:paraId="4B85A709" w14:textId="13D737E1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А. Венецианов, О. Кипренский, В. Тропинин, К. Брюллов, И. Крамской, И. Репин, В. Суриков, В. Серов и др.)</w:t>
            </w:r>
            <w:proofErr w:type="gramStart"/>
            <w:r w:rsidRPr="00EE6CC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4F4B01EC" w14:textId="6165D45E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Иметь представление о жанре портрета в искусстве ХХ в.: западном и отечественном</w:t>
            </w:r>
          </w:p>
        </w:tc>
      </w:tr>
      <w:tr w:rsidR="00EE6CC0" w:rsidRPr="00EE6CC0" w14:paraId="56748BAC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25" w:type="dxa"/>
              <w:right w:w="170" w:type="dxa"/>
            </w:tcMar>
          </w:tcPr>
          <w:p w14:paraId="414D798E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Конструкция головы человека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25" w:type="dxa"/>
              <w:right w:w="170" w:type="dxa"/>
            </w:tcMar>
          </w:tcPr>
          <w:p w14:paraId="543D252F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Построение головы человека, основные пропорции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25" w:type="dxa"/>
              <w:right w:w="170" w:type="dxa"/>
            </w:tcMar>
          </w:tcPr>
          <w:p w14:paraId="48C86BCB" w14:textId="1D153123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Знать и претворять в рисунке основные позиции конструкции головы человека, пропорции лица, соотношение л</w:t>
            </w:r>
            <w:r w:rsidR="00506D49" w:rsidRPr="00EE6CC0">
              <w:rPr>
                <w:rFonts w:ascii="Times New Roman" w:hAnsi="Times New Roman" w:cs="Times New Roman"/>
              </w:rPr>
              <w:t>ицевой и черепной частей головы</w:t>
            </w:r>
            <w:proofErr w:type="gramStart"/>
            <w:r w:rsidR="00506D49" w:rsidRPr="00EE6CC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4BDC1DEB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Иметь представление о бесконечности индивидуальных особенностей при общих закономерностях строения головы человека</w:t>
            </w:r>
          </w:p>
        </w:tc>
      </w:tr>
      <w:tr w:rsidR="00EE6CC0" w:rsidRPr="00EE6CC0" w14:paraId="31C3AD26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25" w:type="dxa"/>
              <w:right w:w="170" w:type="dxa"/>
            </w:tcMar>
          </w:tcPr>
          <w:p w14:paraId="501F3461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Графический </w:t>
            </w:r>
            <w:r w:rsidRPr="00EE6CC0">
              <w:rPr>
                <w:rFonts w:ascii="Times New Roman" w:hAnsi="Times New Roman" w:cs="Times New Roman"/>
              </w:rPr>
              <w:lastRenderedPageBreak/>
              <w:t>портретный рисунок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25" w:type="dxa"/>
              <w:right w:w="170" w:type="dxa"/>
            </w:tcMar>
          </w:tcPr>
          <w:p w14:paraId="5829407C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 xml:space="preserve">Графический портретный рисунок с </w:t>
            </w:r>
            <w:r w:rsidRPr="00EE6CC0">
              <w:rPr>
                <w:rFonts w:ascii="Times New Roman" w:hAnsi="Times New Roman" w:cs="Times New Roman"/>
              </w:rPr>
              <w:lastRenderedPageBreak/>
              <w:t>натуры и по памяти. Знакомство с графическими портретами известных художников и мастеров графики. Графический рисунок головы реального человека — одноклассника или себя самого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25" w:type="dxa"/>
              <w:right w:w="170" w:type="dxa"/>
            </w:tcMar>
          </w:tcPr>
          <w:p w14:paraId="419BA752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 xml:space="preserve">Иметь представление о графических портретах мастеров разных эпох, </w:t>
            </w:r>
            <w:r w:rsidRPr="00EE6CC0">
              <w:rPr>
                <w:rFonts w:ascii="Times New Roman" w:hAnsi="Times New Roman" w:cs="Times New Roman"/>
              </w:rPr>
              <w:lastRenderedPageBreak/>
              <w:t>о разнообразии графических средств в изображении образа человека.</w:t>
            </w:r>
          </w:p>
          <w:p w14:paraId="0B6EB934" w14:textId="0FF6CB8B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Приобрести опыт графического портретного изображения как нового для себ</w:t>
            </w:r>
            <w:r w:rsidR="00E0266B" w:rsidRPr="00EE6CC0">
              <w:rPr>
                <w:rFonts w:ascii="Times New Roman" w:hAnsi="Times New Roman" w:cs="Times New Roman"/>
              </w:rPr>
              <w:t>я видения индивидуальности чело</w:t>
            </w:r>
            <w:r w:rsidRPr="00EE6CC0">
              <w:rPr>
                <w:rFonts w:ascii="Times New Roman" w:hAnsi="Times New Roman" w:cs="Times New Roman"/>
              </w:rPr>
              <w:t>века</w:t>
            </w:r>
            <w:proofErr w:type="gramStart"/>
            <w:r w:rsidR="00714E6D" w:rsidRPr="00EE6CC0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</w:tr>
      <w:tr w:rsidR="00EE6CC0" w:rsidRPr="00EE6CC0" w14:paraId="008D0F72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25" w:type="dxa"/>
              <w:right w:w="170" w:type="dxa"/>
            </w:tcMar>
          </w:tcPr>
          <w:p w14:paraId="189C64A3" w14:textId="241C9CE1" w:rsidR="00220D83" w:rsidRPr="00EE6CC0" w:rsidRDefault="00220D83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Свет и тень в изображении головы человека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25" w:type="dxa"/>
              <w:right w:w="170" w:type="dxa"/>
            </w:tcMar>
          </w:tcPr>
          <w:p w14:paraId="42CD9270" w14:textId="6C688F66" w:rsidR="00220D83" w:rsidRPr="00EE6CC0" w:rsidRDefault="00220D83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Роль освещения головы при создании портретного образа. Свет и тень в изображении головы человека. Изменение образа человека в зависимости от положения источника освещения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25" w:type="dxa"/>
              <w:right w:w="170" w:type="dxa"/>
            </w:tcMar>
          </w:tcPr>
          <w:p w14:paraId="561A3C80" w14:textId="5E2FCBBF" w:rsidR="00220D83" w:rsidRPr="00EE6CC0" w:rsidRDefault="00220D83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Уметь характеризовать роль освещения как выразительного средства при создании портретного образа</w:t>
            </w:r>
            <w:proofErr w:type="gramStart"/>
            <w:r w:rsidRPr="00EE6CC0">
              <w:rPr>
                <w:rFonts w:ascii="Times New Roman" w:hAnsi="Times New Roman" w:cs="Times New Roman"/>
              </w:rPr>
              <w:t xml:space="preserve"> </w:t>
            </w:r>
            <w:r w:rsidR="00506D49" w:rsidRPr="00EE6CC0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478FE905" w14:textId="77777777" w:rsidR="00220D83" w:rsidRPr="00EE6CC0" w:rsidRDefault="00220D83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Наблюдать изменения образа человека в зависимости от изменения положения источника освещения.</w:t>
            </w:r>
          </w:p>
          <w:p w14:paraId="6377A8A1" w14:textId="3BF5F7FA" w:rsidR="00220D83" w:rsidRPr="00EE6CC0" w:rsidRDefault="00220D83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Иметь опыт зарисовок разного освещения головы человека.</w:t>
            </w:r>
          </w:p>
        </w:tc>
      </w:tr>
      <w:tr w:rsidR="00EE6CC0" w:rsidRPr="00EE6CC0" w14:paraId="69E9939A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76902F5D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Портрет в скульптуре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1475F8BA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Скульптурный портрет в работах выдающихся художников-скульп­торов.</w:t>
            </w:r>
          </w:p>
          <w:p w14:paraId="0CD3A774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Выражение характера человека, его социального положения и образа эпохи в скульптурном портрете.</w:t>
            </w:r>
          </w:p>
          <w:p w14:paraId="2ECBC33D" w14:textId="77777777" w:rsidR="00614F21" w:rsidRPr="00EE6CC0" w:rsidRDefault="00614F21" w:rsidP="00CF68A9">
            <w:pPr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Художественные материалы и их роль в создании скульптурного портрета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5A0DDA8B" w14:textId="3DEEDA3C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Обрести опыт восприятия скульптурного портрета в работах выдающихся художников-скульпторов</w:t>
            </w:r>
            <w:proofErr w:type="gramStart"/>
            <w:r w:rsidR="00714E6D" w:rsidRPr="00EE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14E6D" w:rsidRPr="00EE6CC0">
              <w:rPr>
                <w:rFonts w:ascii="Times New Roman" w:hAnsi="Times New Roman" w:cs="Times New Roman"/>
              </w:rPr>
              <w:t xml:space="preserve"> .</w:t>
            </w:r>
          </w:p>
          <w:p w14:paraId="6085E91A" w14:textId="129462D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Анализировать роль художественных материалов в создании скульптурного портрета</w:t>
            </w:r>
            <w:r w:rsidR="00714E6D" w:rsidRPr="00EE6CC0">
              <w:rPr>
                <w:rFonts w:ascii="Times New Roman" w:hAnsi="Times New Roman" w:cs="Times New Roman"/>
              </w:rPr>
              <w:t>.</w:t>
            </w:r>
          </w:p>
          <w:p w14:paraId="0C4C65C9" w14:textId="61A0825C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Иметь начальный опыт лепки головы человека</w:t>
            </w:r>
            <w:r w:rsidR="00714E6D" w:rsidRPr="00EE6CC0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3455A2B7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40D07501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Живописное изображение портрета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18257D16" w14:textId="423C237A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Роль цвета в живописном портретном образе в произведениях выдающихся живописцев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0655DE7C" w14:textId="0CD3A691" w:rsidR="00714E6D" w:rsidRPr="00EE6CC0" w:rsidRDefault="00614F21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Иметь опыт создания живописного портрета</w:t>
            </w:r>
            <w:r w:rsidR="00714E6D" w:rsidRPr="00EE6CC0">
              <w:rPr>
                <w:rFonts w:ascii="Times New Roman" w:hAnsi="Times New Roman" w:cs="Times New Roman"/>
              </w:rPr>
              <w:t>.</w:t>
            </w:r>
          </w:p>
          <w:p w14:paraId="713C60AC" w14:textId="713211EF" w:rsidR="00614F21" w:rsidRPr="00EE6CC0" w:rsidRDefault="00614F21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Характеризовать роль цвета в создании портретного образа как средства выражения настроения, характера, индивидуальности героя портрета</w:t>
            </w:r>
            <w:r w:rsidR="004F6BCE" w:rsidRPr="00EE6CC0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702A60F4" w14:textId="77777777" w:rsidTr="0001254A">
        <w:trPr>
          <w:trHeight w:val="59"/>
        </w:trPr>
        <w:tc>
          <w:tcPr>
            <w:tcW w:w="14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9D7A038" w14:textId="6423A48C" w:rsidR="00220D83" w:rsidRPr="00EE6CC0" w:rsidRDefault="00220D83" w:rsidP="009044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6CC0">
              <w:rPr>
                <w:rFonts w:ascii="Times New Roman" w:hAnsi="Times New Roman" w:cs="Times New Roman"/>
                <w:b/>
                <w:bCs/>
              </w:rPr>
              <w:t>Пейзаж</w:t>
            </w:r>
          </w:p>
        </w:tc>
      </w:tr>
      <w:tr w:rsidR="00EE6CC0" w:rsidRPr="00EE6CC0" w14:paraId="6AA0DFAC" w14:textId="77777777" w:rsidTr="0001254A">
        <w:trPr>
          <w:trHeight w:val="2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16E33613" w14:textId="77777777" w:rsidR="004F6BCE" w:rsidRPr="00EE6CC0" w:rsidRDefault="004F6BCE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Правила построения линейной перспективы в </w:t>
            </w:r>
            <w:r w:rsidRPr="00EE6CC0">
              <w:rPr>
                <w:rFonts w:ascii="Times New Roman" w:hAnsi="Times New Roman" w:cs="Times New Roman"/>
              </w:rPr>
              <w:lastRenderedPageBreak/>
              <w:t>изображении пространства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259E3E3C" w14:textId="77777777" w:rsidR="004F6BCE" w:rsidRPr="00EE6CC0" w:rsidRDefault="004F6BCE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Изображение пространства в эпоху Древнего мира, в Средневековом искусстве. Научная перспектива в искусстве эпохи Возрождения.</w:t>
            </w:r>
          </w:p>
          <w:p w14:paraId="42C65AA4" w14:textId="77777777" w:rsidR="004F6BCE" w:rsidRPr="00EE6CC0" w:rsidRDefault="004F6BCE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Правила линейной перспективы.</w:t>
            </w:r>
          </w:p>
          <w:p w14:paraId="4E900D0F" w14:textId="3BB66998" w:rsidR="004F6BCE" w:rsidRPr="00EE6CC0" w:rsidRDefault="004F6BCE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Понятия «линия горизонта</w:t>
            </w:r>
            <w:r w:rsidR="00220D83" w:rsidRPr="00EE6CC0">
              <w:rPr>
                <w:rFonts w:ascii="Times New Roman" w:hAnsi="Times New Roman" w:cs="Times New Roman"/>
              </w:rPr>
              <w:t xml:space="preserve"> – </w:t>
            </w:r>
            <w:r w:rsidRPr="00EE6CC0">
              <w:rPr>
                <w:rFonts w:ascii="Times New Roman" w:hAnsi="Times New Roman" w:cs="Times New Roman"/>
              </w:rPr>
              <w:t>низкого и высокого», «точка</w:t>
            </w:r>
            <w:r w:rsidR="00220D83" w:rsidRPr="00EE6CC0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схода», «перспективные сокращения», «центральная и угловая перспектива»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00F8F90D" w14:textId="28E6E5D4" w:rsidR="004F6BCE" w:rsidRPr="00EE6CC0" w:rsidRDefault="004F6BCE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 xml:space="preserve">Сравнивать и различать характер изображения природного пространства в искусстве Древнего мира, Средневековья и Возрождения. </w:t>
            </w:r>
          </w:p>
          <w:p w14:paraId="385C9D5E" w14:textId="3D0BADFD" w:rsidR="004F6BCE" w:rsidRPr="00EE6CC0" w:rsidRDefault="004F6BCE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Понимать и применять на практике рисунка понятия «линия </w:t>
            </w:r>
            <w:r w:rsidR="00220D83" w:rsidRPr="00EE6CC0">
              <w:rPr>
                <w:rFonts w:ascii="Times New Roman" w:hAnsi="Times New Roman" w:cs="Times New Roman"/>
              </w:rPr>
              <w:t xml:space="preserve">горизонта </w:t>
            </w:r>
            <w:r w:rsidR="00220D83" w:rsidRPr="00EE6CC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EE6CC0">
              <w:rPr>
                <w:rFonts w:ascii="Times New Roman" w:hAnsi="Times New Roman" w:cs="Times New Roman"/>
              </w:rPr>
              <w:t>низкого и высокого», «точка схода», «перспективные сокращения», «центральная и угловая перспектива».</w:t>
            </w:r>
          </w:p>
          <w:p w14:paraId="0751DD3B" w14:textId="041E90B1" w:rsidR="004F6BCE" w:rsidRPr="00EE6CC0" w:rsidRDefault="004F6BCE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Обрести практический навык построения линейной перспективы при изображении пространства пейзажа на листе бумаги.</w:t>
            </w:r>
          </w:p>
        </w:tc>
      </w:tr>
      <w:tr w:rsidR="00EE6CC0" w:rsidRPr="00EE6CC0" w14:paraId="2F4F3284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017BE241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Правила воздушной перспективы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08A38373" w14:textId="1B3C150B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Правила воздушной перспективы в эпоху Возрождения и в европейском искусстве XVII—XVIII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вв. Построение планов в изображении пейзажа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03F69039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Освоить содержание правил воздушной перспективы для изображения пространства пейзажа.</w:t>
            </w:r>
          </w:p>
          <w:p w14:paraId="25079797" w14:textId="048EC73B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Обрести навыки построения переднего, среднего и дальнего планов при изображении пейзажного пространства</w:t>
            </w:r>
            <w:r w:rsidR="00714E6D" w:rsidRPr="00EE6CC0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7875FA9C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68E1318D" w14:textId="79990606" w:rsidR="00220D83" w:rsidRPr="00EE6CC0" w:rsidRDefault="00220D83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745224B0" w14:textId="79E53DDE" w:rsidR="00220D83" w:rsidRPr="00EE6CC0" w:rsidRDefault="00220D83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Изображение природы в разных её состояниях. Романтический пейзаж. Морские пейзажи И.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Айвазовского.</w:t>
            </w:r>
          </w:p>
          <w:p w14:paraId="2236F060" w14:textId="6A835C77" w:rsidR="00220D83" w:rsidRPr="00EE6CC0" w:rsidRDefault="00220D83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Понятие «пленэр». Изображение пейзажа в творчестве импрессионистов и постимпрессионистов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70" w:type="dxa"/>
              <w:right w:w="170" w:type="dxa"/>
            </w:tcMar>
          </w:tcPr>
          <w:p w14:paraId="527E6AA5" w14:textId="4C7F33F2" w:rsidR="00220D83" w:rsidRPr="00EE6CC0" w:rsidRDefault="00220D83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Характеризовать средства художественной выразительности в пейзажах разных состояний природы.</w:t>
            </w:r>
          </w:p>
          <w:p w14:paraId="56CE2464" w14:textId="77777777" w:rsidR="00220D83" w:rsidRPr="00EE6CC0" w:rsidRDefault="00220D83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Иметь представление о романтическом образе пейзажа в европейской и отечественной живописи.</w:t>
            </w:r>
          </w:p>
          <w:p w14:paraId="30B059E9" w14:textId="4C5C6BB5" w:rsidR="00220D83" w:rsidRPr="00EE6CC0" w:rsidRDefault="00220D83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Иметь опыт изображения разных состояний природы в живописном пейзаже.</w:t>
            </w:r>
          </w:p>
        </w:tc>
      </w:tr>
      <w:tr w:rsidR="00EE6CC0" w:rsidRPr="00EE6CC0" w14:paraId="50B48E43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3E0AD3B9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40694729" w14:textId="6BD4F4E6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История становления картины Родины в развитии отечественной пейзажной живописи XIX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в.</w:t>
            </w:r>
          </w:p>
          <w:p w14:paraId="21DBB967" w14:textId="3B4EC87B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Образ природы в произведениях А.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Венецианова и его учеников, картина А.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CC0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EE6CC0">
              <w:rPr>
                <w:rFonts w:ascii="Times New Roman" w:hAnsi="Times New Roman" w:cs="Times New Roman"/>
              </w:rPr>
              <w:t xml:space="preserve"> «Грачи прилетели», эпический образ природы России в произведениях И.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="00687A16">
              <w:rPr>
                <w:rFonts w:ascii="Times New Roman" w:hAnsi="Times New Roman" w:cs="Times New Roman"/>
              </w:rPr>
              <w:t>Шишкина. Пейзажная жи</w:t>
            </w:r>
            <w:r w:rsidRPr="00EE6CC0">
              <w:rPr>
                <w:rFonts w:ascii="Times New Roman" w:hAnsi="Times New Roman" w:cs="Times New Roman"/>
              </w:rPr>
              <w:t>вопись И.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Левитана и её значение для русской культуры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05645F2A" w14:textId="1D11F619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Анализировать развитие образа природы в отечественной пейзажной живописи</w:t>
            </w:r>
            <w:r w:rsidR="00DC0340" w:rsidRPr="00EE6CC0">
              <w:rPr>
                <w:rFonts w:ascii="Times New Roman" w:hAnsi="Times New Roman" w:cs="Times New Roman"/>
              </w:rPr>
              <w:t>.</w:t>
            </w:r>
          </w:p>
          <w:p w14:paraId="76A39151" w14:textId="2E8E1159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Называть имена великих русских живописцев и характеризовать известные картины А.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Венецианова, А.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CC0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EE6CC0">
              <w:rPr>
                <w:rFonts w:ascii="Times New Roman" w:hAnsi="Times New Roman" w:cs="Times New Roman"/>
              </w:rPr>
              <w:t>, И.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Шишкина, И.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Левитана</w:t>
            </w:r>
            <w:r w:rsidR="00DC0340" w:rsidRPr="00EE6CC0">
              <w:rPr>
                <w:rFonts w:ascii="Times New Roman" w:hAnsi="Times New Roman" w:cs="Times New Roman"/>
              </w:rPr>
              <w:t>.</w:t>
            </w:r>
          </w:p>
          <w:p w14:paraId="7EA1797A" w14:textId="1B3C589A" w:rsidR="00DC0340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Рассуждать о значении художественного образа отечественного пейзажа в развитии чувства Родины</w:t>
            </w:r>
            <w:r w:rsidR="00DC0340" w:rsidRPr="00EE6CC0">
              <w:rPr>
                <w:rFonts w:ascii="Times New Roman" w:hAnsi="Times New Roman" w:cs="Times New Roman"/>
              </w:rPr>
              <w:t>.</w:t>
            </w:r>
          </w:p>
          <w:p w14:paraId="43773EE4" w14:textId="751FDA8B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Приобрести творческий опыт в создании композиционного живописного пейзажа своей Родины</w:t>
            </w:r>
            <w:r w:rsidR="00DC0340" w:rsidRPr="00EE6CC0">
              <w:rPr>
                <w:rFonts w:ascii="Times New Roman" w:hAnsi="Times New Roman" w:cs="Times New Roman"/>
              </w:rPr>
              <w:t xml:space="preserve"> пейзаже</w:t>
            </w:r>
            <w:r w:rsidR="00CF68A9">
              <w:rPr>
                <w:rFonts w:ascii="Times New Roman" w:hAnsi="Times New Roman" w:cs="Times New Roman"/>
              </w:rPr>
              <w:t>.</w:t>
            </w:r>
            <w:r w:rsidR="00DC0340" w:rsidRPr="00EE6C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6CC0" w:rsidRPr="00EE6CC0" w14:paraId="20DA8A5C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39C28D96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Пейзаж в графике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77BE86E2" w14:textId="0AC4DB4F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Графический образ пейзажа в работах выдающихся мастеров. </w:t>
            </w:r>
            <w:r w:rsidRPr="00EE6CC0">
              <w:rPr>
                <w:rFonts w:ascii="Times New Roman" w:hAnsi="Times New Roman" w:cs="Times New Roman"/>
              </w:rPr>
              <w:lastRenderedPageBreak/>
              <w:t>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634992AC" w14:textId="3D1E0EE9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 xml:space="preserve">Рассуждать о средствах выразительности в произведениях графики и образных возможностях графических техник в работах известных </w:t>
            </w:r>
            <w:r w:rsidRPr="00EE6CC0">
              <w:rPr>
                <w:rFonts w:ascii="Times New Roman" w:hAnsi="Times New Roman" w:cs="Times New Roman"/>
              </w:rPr>
              <w:lastRenderedPageBreak/>
              <w:t>мастеров</w:t>
            </w:r>
            <w:r w:rsidR="00DC0340" w:rsidRPr="00EE6CC0">
              <w:rPr>
                <w:rFonts w:ascii="Times New Roman" w:hAnsi="Times New Roman" w:cs="Times New Roman"/>
              </w:rPr>
              <w:t>.</w:t>
            </w:r>
          </w:p>
          <w:p w14:paraId="188CB305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Овладевать навыками наблюдательности, развивая интерес к окружающему миру и его художественно-поэтическому видению путём создания графических зарисовок.</w:t>
            </w:r>
          </w:p>
          <w:p w14:paraId="68BC74D2" w14:textId="0A14B5E3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Приобретать навыки пейзажных зарисовок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2BEA93B0" w14:textId="77777777" w:rsidTr="0001254A">
        <w:trPr>
          <w:trHeight w:val="33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7AFABEBD" w14:textId="77777777" w:rsidR="00CD5CB9" w:rsidRPr="00EE6CC0" w:rsidRDefault="00CD5CB9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Городской пейзаж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00745844" w14:textId="474996A2" w:rsidR="00CD5CB9" w:rsidRPr="00EE6CC0" w:rsidRDefault="00CD5CB9" w:rsidP="00904413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Жанр городского пейзажа и его развитие в истории искусства. Многообразие в понимании образа города. Город как материальное воплощение отечественной истории и культурного наследия. Задачи охраны исторического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образа современного города. Городские зарисовки и авторские композиции на тему архитектурного образа города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0A6AE912" w14:textId="77777777" w:rsidR="00CD5CB9" w:rsidRPr="00EE6CC0" w:rsidRDefault="00CD5CB9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Иметь представление о развитии жанра городского пейзажа в изобразительном искусстве.</w:t>
            </w:r>
          </w:p>
          <w:p w14:paraId="63EDBEF3" w14:textId="6D24976C" w:rsidR="00CD5CB9" w:rsidRPr="00EE6CC0" w:rsidRDefault="00CD5CB9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</w:p>
          <w:p w14:paraId="32C34AB8" w14:textId="2FD1EA85" w:rsidR="00CD5CB9" w:rsidRPr="00EE6CC0" w:rsidRDefault="00CD5CB9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Осваивать новые композиционные навыки, навыки наблюдательной перспективы и ритмической организации плоскости изображения.</w:t>
            </w:r>
          </w:p>
          <w:p w14:paraId="427C0C24" w14:textId="6BDA1942" w:rsidR="00CD5CB9" w:rsidRPr="00EE6CC0" w:rsidRDefault="00CD5CB9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Осознавать роль культурного наследия в городском пространстве, задачи его охраны и сохранения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249F18C2" w14:textId="77777777" w:rsidTr="0001254A">
        <w:trPr>
          <w:trHeight w:val="59"/>
        </w:trPr>
        <w:tc>
          <w:tcPr>
            <w:tcW w:w="14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292CBBF" w14:textId="77777777" w:rsidR="00614F21" w:rsidRPr="00EE6CC0" w:rsidRDefault="00614F21" w:rsidP="00AE4E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CC0">
              <w:rPr>
                <w:rFonts w:ascii="Times New Roman" w:hAnsi="Times New Roman" w:cs="Times New Roman"/>
                <w:b/>
                <w:bCs/>
              </w:rPr>
              <w:t>Бытовой жанр в изобразительном искусстве</w:t>
            </w:r>
          </w:p>
        </w:tc>
      </w:tr>
      <w:tr w:rsidR="00EE6CC0" w:rsidRPr="00EE6CC0" w14:paraId="52DB9BEF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8B3DE10" w14:textId="124E6887" w:rsidR="00220D83" w:rsidRPr="00EE6CC0" w:rsidRDefault="00220D83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2480" w14:textId="77777777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Изображение труда и бытовой жизни людей в традициях искусства разных эпох.</w:t>
            </w:r>
          </w:p>
          <w:p w14:paraId="57A83EBB" w14:textId="77777777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Значение художественного изображения бытовой жизни людей в понимании истории человечества и современной жизни.</w:t>
            </w:r>
          </w:p>
          <w:p w14:paraId="075B0221" w14:textId="2EA7D139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Жанровая картина как обобщение жизненных впечатлений художника об окружающей жизни. Бытовой жанр в истории отечественного искусства. Тема, сюжет, содержание в жанровой картине. Проявление </w:t>
            </w:r>
            <w:r w:rsidRPr="00EE6CC0">
              <w:rPr>
                <w:rFonts w:ascii="Times New Roman" w:hAnsi="Times New Roman" w:cs="Times New Roman"/>
              </w:rPr>
              <w:lastRenderedPageBreak/>
              <w:t>нравственных и ценностных смыслов в картинах бытового жанра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2EA1" w14:textId="2907E34D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Объяснять значение художественного изображения бытовой жизни людей в понимании истории человечества и современной жизни.</w:t>
            </w:r>
          </w:p>
          <w:p w14:paraId="64689700" w14:textId="77123FC9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Характеризовать роль изобразительного искусства в формировании представлений о жизни людей разных народов и эпох.</w:t>
            </w:r>
          </w:p>
          <w:p w14:paraId="1B75C3E7" w14:textId="77777777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Осознавать многообразие форм организации жизни и одновременного единства мира людей.</w:t>
            </w:r>
          </w:p>
          <w:p w14:paraId="0FE933C9" w14:textId="77777777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Различать тему, сюжет и содержание в жанровой картине.</w:t>
            </w:r>
          </w:p>
          <w:p w14:paraId="6031000B" w14:textId="1225F82F" w:rsidR="00220D83" w:rsidRPr="00EE6CC0" w:rsidRDefault="00220D83" w:rsidP="0090441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Выявлять образ нравственных и ценностных смыслов в жанровой картине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76D193E0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0BB6628B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Работа над сюжетной композицией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6EEF3620" w14:textId="77777777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Понимание композиции как целостности в организации художественных выразительных средств.</w:t>
            </w:r>
          </w:p>
          <w:p w14:paraId="69FC5C57" w14:textId="55AEE7C8" w:rsidR="00614F21" w:rsidRPr="00EE6CC0" w:rsidRDefault="00614F21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Сюжет и содержание в композиции на бытовую тему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493C7676" w14:textId="31FED327" w:rsidR="00DC0340" w:rsidRPr="00EE6CC0" w:rsidRDefault="00614F21" w:rsidP="00F60370">
            <w:pPr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Освоить новые навыки в работе над сюжетной композицией</w:t>
            </w:r>
            <w:r w:rsidR="00DC0340" w:rsidRPr="00EE6CC0">
              <w:rPr>
                <w:rFonts w:ascii="Times New Roman" w:hAnsi="Times New Roman" w:cs="Times New Roman"/>
              </w:rPr>
              <w:t>.</w:t>
            </w:r>
          </w:p>
          <w:p w14:paraId="116F530B" w14:textId="02FCA2FF" w:rsidR="00614F21" w:rsidRPr="00EE6CC0" w:rsidRDefault="00614F21" w:rsidP="00F60370">
            <w:pPr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Понимать композицию как целостность в организации художественных выразительных средств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14AFE2A3" w14:textId="77777777" w:rsidTr="0001254A">
        <w:trPr>
          <w:trHeight w:val="59"/>
        </w:trPr>
        <w:tc>
          <w:tcPr>
            <w:tcW w:w="14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122F222" w14:textId="77777777" w:rsidR="00614F21" w:rsidRPr="00EE6CC0" w:rsidRDefault="00614F21" w:rsidP="00AE4E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CC0">
              <w:rPr>
                <w:rFonts w:ascii="Times New Roman" w:hAnsi="Times New Roman" w:cs="Times New Roman"/>
                <w:b/>
                <w:bCs/>
              </w:rPr>
              <w:t>Исторический жанр в изобразительном искусстве</w:t>
            </w:r>
          </w:p>
        </w:tc>
      </w:tr>
      <w:tr w:rsidR="00EE6CC0" w:rsidRPr="00EE6CC0" w14:paraId="7A1473CF" w14:textId="77777777" w:rsidTr="0001254A">
        <w:trPr>
          <w:trHeight w:val="2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3A964A5A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Историческая картина в истории искусства, её особое значение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32AF2EF2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Историческая тема в искусстве как изображение наиболее значительных событий в жизни общества.</w:t>
            </w:r>
          </w:p>
          <w:p w14:paraId="05A8C200" w14:textId="427E3E06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Жанровые разновидности исторической картины в зависимости от сюжета: мифологическая картина, картина на библейские темы, батальная картина и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 xml:space="preserve">др.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1F1643C5" w14:textId="001E468C" w:rsidR="00DC0340" w:rsidRPr="00EE6CC0" w:rsidRDefault="00614F21" w:rsidP="00CF68A9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Объяснять, почему историческая картина понималась как высокий жанр</w:t>
            </w:r>
            <w:r w:rsidR="00DC0340" w:rsidRPr="00EE6CC0">
              <w:rPr>
                <w:rFonts w:ascii="Times New Roman" w:hAnsi="Times New Roman" w:cs="Times New Roman"/>
              </w:rPr>
              <w:t>.</w:t>
            </w:r>
          </w:p>
          <w:p w14:paraId="5E54E650" w14:textId="24851E96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Характеризовать произведения исторического жанра как идейное и образное выражение значительных событий в истории общества, воплощение мировоззренческих позиций и идеалов</w:t>
            </w:r>
            <w:r w:rsidR="00DC0340" w:rsidRPr="00EE6CC0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60DE191C" w14:textId="77777777" w:rsidTr="0001254A">
        <w:trPr>
          <w:trHeight w:val="21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7DABC9DA" w14:textId="77777777" w:rsidR="00DC0340" w:rsidRPr="00EE6CC0" w:rsidRDefault="00DC034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Историческая картина в русской живописи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79DA36B1" w14:textId="2C33D206" w:rsidR="00DC0340" w:rsidRPr="00EE6CC0" w:rsidRDefault="00DC034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Историческая картина в русском искусстве XIX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в. и её особое место в развитии отечественной культуры. исторические картины в творчестве В.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Сурикова и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др. Исторический образ России в картинах М.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Нестерова, В.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Васнецова, А.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lastRenderedPageBreak/>
              <w:t>Рябушкина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  <w:p w14:paraId="426BA190" w14:textId="018331D6" w:rsidR="00DC0340" w:rsidRPr="00EE6CC0" w:rsidRDefault="00DC0340" w:rsidP="00CF68A9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Этапы длительного периода работы художника над исторической картиной: идея и эскизы, сбор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материала и работа над этюдами, уточнения композиции в эскизах, картон композиции, работа над холстом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4D44547B" w14:textId="52E54688" w:rsidR="00DC0340" w:rsidRPr="00EE6CC0" w:rsidRDefault="00DC034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Анализировать содержание исторических картин, образ народа в творчестве В.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Сурикова.</w:t>
            </w:r>
          </w:p>
          <w:p w14:paraId="5405017B" w14:textId="7FEC6396" w:rsidR="00DC0340" w:rsidRPr="00EE6CC0" w:rsidRDefault="00DC034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Характеризовать исторический образ России в картинах М.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Нестерова, В.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Васнецова, А.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Рябушкина</w:t>
            </w:r>
            <w:proofErr w:type="gramStart"/>
            <w:r w:rsidRPr="00EE6CC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5169BF56" w14:textId="4BFE9ABD" w:rsidR="00DC0340" w:rsidRPr="00EE6CC0" w:rsidRDefault="00DC0340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Разрабатывать эскизы композиции на историческую тему с опорой на сбор материалов по задуманному сюжету</w:t>
            </w:r>
            <w:r w:rsidR="002475E5" w:rsidRPr="00EE6CC0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3146B587" w14:textId="77777777" w:rsidTr="0001254A">
        <w:trPr>
          <w:trHeight w:val="2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43764354" w14:textId="77777777" w:rsidR="00DC0340" w:rsidRPr="00EE6CC0" w:rsidRDefault="00DC0340" w:rsidP="00F60370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Работа над сюжетной композицией</w:t>
            </w:r>
          </w:p>
        </w:tc>
        <w:tc>
          <w:tcPr>
            <w:tcW w:w="4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2B01C688" w14:textId="0950BFC9" w:rsidR="00DC0340" w:rsidRPr="00EE6CC0" w:rsidRDefault="00DC0340" w:rsidP="00F603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36" w:type="dxa"/>
              <w:right w:w="170" w:type="dxa"/>
            </w:tcMar>
          </w:tcPr>
          <w:p w14:paraId="7E2A2126" w14:textId="0CFC50DD" w:rsidR="00DC0340" w:rsidRPr="00EE6CC0" w:rsidRDefault="00DC0340" w:rsidP="00F60370">
            <w:pPr>
              <w:rPr>
                <w:rFonts w:ascii="Times New Roman" w:hAnsi="Times New Roman" w:cs="Times New Roman"/>
              </w:rPr>
            </w:pPr>
          </w:p>
        </w:tc>
      </w:tr>
      <w:tr w:rsidR="00EE6CC0" w:rsidRPr="00EE6CC0" w14:paraId="3AE4DBF7" w14:textId="77777777" w:rsidTr="0001254A">
        <w:trPr>
          <w:trHeight w:val="59"/>
        </w:trPr>
        <w:tc>
          <w:tcPr>
            <w:tcW w:w="14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367A9AC" w14:textId="77777777" w:rsidR="00614F21" w:rsidRPr="00EE6CC0" w:rsidRDefault="00614F21" w:rsidP="00AE4E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CC0">
              <w:rPr>
                <w:rFonts w:ascii="Times New Roman" w:hAnsi="Times New Roman" w:cs="Times New Roman"/>
                <w:b/>
                <w:bCs/>
              </w:rPr>
              <w:lastRenderedPageBreak/>
              <w:t>Библейские темы в изобразительном искусстве</w:t>
            </w:r>
          </w:p>
        </w:tc>
      </w:tr>
      <w:tr w:rsidR="00EE6CC0" w:rsidRPr="00EE6CC0" w14:paraId="6223BFA5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210" w:type="dxa"/>
              <w:right w:w="170" w:type="dxa"/>
            </w:tcMar>
          </w:tcPr>
          <w:p w14:paraId="78D75A35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210" w:type="dxa"/>
              <w:right w:w="170" w:type="dxa"/>
            </w:tcMar>
          </w:tcPr>
          <w:p w14:paraId="78ACAE65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Исторические картины на библейские темы: место и значение сюжетов Священной истории в европейской культуре.</w:t>
            </w:r>
          </w:p>
          <w:p w14:paraId="13AB3E5F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Вечные темы в искусстве на основе сюжетов Библии. Вечные темы и их нравственное и духовно-ценностное выражение в произведениях искусства разных времён.</w:t>
            </w:r>
          </w:p>
          <w:p w14:paraId="2B8488B9" w14:textId="211B84CF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Произведения на библейские темы Леонардо да Винчи, Рафаэля, Рембрандта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210" w:type="dxa"/>
              <w:right w:w="170" w:type="dxa"/>
            </w:tcMar>
          </w:tcPr>
          <w:p w14:paraId="167DDC41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Знать о значении библейских сюжетов в истории культуры и узнавать сюжеты Священной истории в произведениях искусства.</w:t>
            </w:r>
          </w:p>
          <w:p w14:paraId="7577622E" w14:textId="37C2B72B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 значение великих</w:t>
            </w:r>
            <w:r w:rsidR="00D13006" w:rsidRPr="00EE6CC0">
              <w:rPr>
                <w:rFonts w:ascii="Times New Roman" w:hAnsi="Times New Roman" w:cs="Times New Roman"/>
              </w:rPr>
              <w:t xml:space="preserve"> – </w:t>
            </w:r>
            <w:r w:rsidRPr="00EE6CC0">
              <w:rPr>
                <w:rFonts w:ascii="Times New Roman" w:hAnsi="Times New Roman" w:cs="Times New Roman"/>
              </w:rPr>
              <w:t>вечных тем в искусстве на основе сюжетов Библии как «духовную ось», соединяющую жизненные позиции разных поколений</w:t>
            </w:r>
            <w:r w:rsidR="002475E5" w:rsidRPr="00EE6CC0">
              <w:rPr>
                <w:rFonts w:ascii="Times New Roman" w:hAnsi="Times New Roman" w:cs="Times New Roman"/>
              </w:rPr>
              <w:t>.</w:t>
            </w:r>
          </w:p>
          <w:p w14:paraId="7FFE843B" w14:textId="5D77FE82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Узнавать и объяснять сюжеты картин на библейские темы Леонардо да Винчи, Рафаэля, Рембрандта и др.</w:t>
            </w:r>
          </w:p>
        </w:tc>
      </w:tr>
      <w:tr w:rsidR="00EE6CC0" w:rsidRPr="00EE6CC0" w14:paraId="1321D8F1" w14:textId="77777777" w:rsidTr="0001254A">
        <w:trPr>
          <w:trHeight w:val="15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210" w:type="dxa"/>
              <w:right w:w="170" w:type="dxa"/>
            </w:tcMar>
          </w:tcPr>
          <w:p w14:paraId="107C12A8" w14:textId="115D3D39" w:rsidR="004F6BCE" w:rsidRPr="00EE6CC0" w:rsidRDefault="004F6BCE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Библейские темы в русском искусстве XIX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210" w:type="dxa"/>
              <w:right w:w="170" w:type="dxa"/>
            </w:tcMar>
          </w:tcPr>
          <w:p w14:paraId="02E47839" w14:textId="6F4746BA" w:rsidR="004F6BCE" w:rsidRPr="00EE6CC0" w:rsidRDefault="004F6BCE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Библейские темы в отечественном искусстве XIX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в. А.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Иванов. «Явление Христа народу», И.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Крамской. «Христос в пустыне», Н.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CC0">
              <w:rPr>
                <w:rFonts w:ascii="Times New Roman" w:hAnsi="Times New Roman" w:cs="Times New Roman"/>
              </w:rPr>
              <w:t>Ге</w:t>
            </w:r>
            <w:proofErr w:type="spellEnd"/>
            <w:r w:rsidRPr="00EE6CC0">
              <w:rPr>
                <w:rFonts w:ascii="Times New Roman" w:hAnsi="Times New Roman" w:cs="Times New Roman"/>
              </w:rPr>
              <w:t>. «Тайная вечеря», В.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Поленов. «Христос и грешница»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210" w:type="dxa"/>
              <w:right w:w="170" w:type="dxa"/>
            </w:tcMar>
          </w:tcPr>
          <w:p w14:paraId="11E4D73C" w14:textId="2050477A" w:rsidR="004F6BCE" w:rsidRPr="00EE6CC0" w:rsidRDefault="004F6BCE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Узнавать и объяснять содержание картин отечественных художников (А.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Иванов. «Явление Христа народу», И.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Крамской. «Христос в пустыне», Н. </w:t>
            </w:r>
            <w:proofErr w:type="spellStart"/>
            <w:r w:rsidRPr="00EE6CC0">
              <w:rPr>
                <w:rFonts w:ascii="Times New Roman" w:hAnsi="Times New Roman" w:cs="Times New Roman"/>
              </w:rPr>
              <w:t>Ге</w:t>
            </w:r>
            <w:proofErr w:type="spellEnd"/>
            <w:r w:rsidRPr="00EE6CC0">
              <w:rPr>
                <w:rFonts w:ascii="Times New Roman" w:hAnsi="Times New Roman" w:cs="Times New Roman"/>
              </w:rPr>
              <w:t>. «Тайная вечеря», В.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Поленов. «Христос и грешница»).</w:t>
            </w:r>
          </w:p>
        </w:tc>
      </w:tr>
      <w:tr w:rsidR="00EE6CC0" w:rsidRPr="00EE6CC0" w14:paraId="7F727D88" w14:textId="77777777" w:rsidTr="0001254A">
        <w:trPr>
          <w:trHeight w:val="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41A1EB48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Иконопись в истории русского </w:t>
            </w:r>
            <w:r w:rsidRPr="00EE6CC0">
              <w:rPr>
                <w:rFonts w:ascii="Times New Roman" w:hAnsi="Times New Roman" w:cs="Times New Roman"/>
              </w:rPr>
              <w:lastRenderedPageBreak/>
              <w:t xml:space="preserve">искусства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7BCBF175" w14:textId="77BBA61F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 xml:space="preserve">Иконопись как великое проявление русской культуры. Язык </w:t>
            </w:r>
            <w:r w:rsidRPr="00EE6CC0">
              <w:rPr>
                <w:rFonts w:ascii="Times New Roman" w:hAnsi="Times New Roman" w:cs="Times New Roman"/>
              </w:rPr>
              <w:lastRenderedPageBreak/>
              <w:t>изображения в иконе, его религиозный и символический смысл.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Великие русские иконописцы: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духовный свет икон Андрея Рублёва, Феофана Грека, Дионисия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59FB2092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Знать о смысловом различии между иконой и картиной.</w:t>
            </w:r>
          </w:p>
          <w:p w14:paraId="121D5FAD" w14:textId="77777777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Знать о творчестве великих русских иконописцев: Андрея Рублёва, </w:t>
            </w:r>
            <w:r w:rsidRPr="00EE6CC0">
              <w:rPr>
                <w:rFonts w:ascii="Times New Roman" w:hAnsi="Times New Roman" w:cs="Times New Roman"/>
              </w:rPr>
              <w:lastRenderedPageBreak/>
              <w:t>Феофана Грека, Дионисия.</w:t>
            </w:r>
          </w:p>
          <w:p w14:paraId="0BEC3323" w14:textId="74E0ED2B" w:rsidR="00614F21" w:rsidRPr="00EE6CC0" w:rsidRDefault="00614F21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Осознавать искусство древнерусской иконописи как уникальное и высокое достижение отечественной культуры</w:t>
            </w:r>
            <w:r w:rsidR="00CF68A9">
              <w:rPr>
                <w:rFonts w:ascii="Times New Roman" w:hAnsi="Times New Roman" w:cs="Times New Roman"/>
              </w:rPr>
              <w:t>.</w:t>
            </w:r>
            <w:r w:rsidRPr="00EE6CC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3DDD519" w14:textId="5E5EBA88" w:rsidR="00614F21" w:rsidRPr="00EE6CC0" w:rsidRDefault="00614F21" w:rsidP="00AE40BE">
      <w:pPr>
        <w:pStyle w:val="3"/>
        <w:spacing w:before="680" w:after="113"/>
        <w:ind w:right="-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E6CC0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Модуль № 3 «Архитектура и дизайн»</w:t>
      </w:r>
      <w:r w:rsidRPr="00EE6CC0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445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60"/>
        <w:gridCol w:w="4003"/>
        <w:gridCol w:w="7796"/>
      </w:tblGrid>
      <w:tr w:rsidR="00EE6CC0" w:rsidRPr="00EE6CC0" w14:paraId="4838F9DB" w14:textId="77777777" w:rsidTr="006E4C6E">
        <w:trPr>
          <w:cantSplit/>
          <w:trHeight w:val="59"/>
        </w:trPr>
        <w:tc>
          <w:tcPr>
            <w:tcW w:w="2660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1044D536" w14:textId="77777777" w:rsidR="00614F21" w:rsidRPr="00EE6CC0" w:rsidRDefault="00614F21" w:rsidP="00975A41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Тематические блоки,</w:t>
            </w: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темы</w:t>
            </w:r>
          </w:p>
        </w:tc>
        <w:tc>
          <w:tcPr>
            <w:tcW w:w="4003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3BB423C7" w14:textId="77777777" w:rsidR="00614F21" w:rsidRPr="00EE6CC0" w:rsidRDefault="00614F21" w:rsidP="00975A41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Основное содержание</w:t>
            </w:r>
          </w:p>
        </w:tc>
        <w:tc>
          <w:tcPr>
            <w:tcW w:w="7796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08CD54C0" w14:textId="77777777" w:rsidR="00614F21" w:rsidRPr="00EE6CC0" w:rsidRDefault="00614F21" w:rsidP="00A92711">
            <w:pPr>
              <w:pStyle w:val="a9"/>
              <w:tabs>
                <w:tab w:val="left" w:pos="5782"/>
              </w:tabs>
              <w:ind w:right="11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Основные виды деятельности</w:t>
            </w: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обучающихся</w:t>
            </w:r>
          </w:p>
        </w:tc>
      </w:tr>
      <w:tr w:rsidR="00AD108F" w:rsidRPr="00EE6CC0" w14:paraId="4B6C9455" w14:textId="77777777" w:rsidTr="006E4C6E">
        <w:trPr>
          <w:trHeight w:val="59"/>
        </w:trPr>
        <w:tc>
          <w:tcPr>
            <w:tcW w:w="14459" w:type="dxa"/>
            <w:gridSpan w:val="3"/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4CD61190" w14:textId="7B4BD7A4" w:rsidR="00614F21" w:rsidRPr="00EE6CC0" w:rsidRDefault="00614F21" w:rsidP="007D5A87">
            <w:pPr>
              <w:pStyle w:val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Архитектура и дизайн</w:t>
            </w:r>
            <w:r w:rsidR="007D5A87"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D5A87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искусства художественной постройки предметно</w:t>
            </w:r>
            <w:r w:rsidR="007D5A87"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пространственной среды жизни человека</w:t>
            </w:r>
          </w:p>
        </w:tc>
      </w:tr>
      <w:tr w:rsidR="00EE6CC0" w:rsidRPr="00EE6CC0" w14:paraId="36609100" w14:textId="77777777" w:rsidTr="006E4C6E">
        <w:trPr>
          <w:trHeight w:val="59"/>
        </w:trPr>
        <w:tc>
          <w:tcPr>
            <w:tcW w:w="2660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1F83649C" w14:textId="77E3B16F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Архитектура и дизайн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предметно-пространственная среда, создаваемая человеком</w:t>
            </w:r>
          </w:p>
        </w:tc>
        <w:tc>
          <w:tcPr>
            <w:tcW w:w="4003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0EB78573" w14:textId="751AEDBA" w:rsidR="00614F21" w:rsidRPr="00EE6CC0" w:rsidRDefault="00614F21" w:rsidP="007D5A87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Архитектура и дизайн</w:t>
            </w:r>
            <w:r w:rsidR="007D5A87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искусства художественной постройки</w:t>
            </w:r>
            <w:r w:rsidR="007D5A87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конструктивные искусства. Предметно-пространственная</w:t>
            </w:r>
            <w:r w:rsidR="007D5A87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материальная среда жизни людей. Функциональность предметно-пространственной среды и отражение в ней мировосприятия, духовно-ценностных позиций людей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318738E9" w14:textId="5300D635" w:rsidR="00614F21" w:rsidRPr="00CF68A9" w:rsidRDefault="00614F21" w:rsidP="00CF68A9">
            <w:pPr>
              <w:pStyle w:val="a8"/>
              <w:jc w:val="left"/>
              <w:rPr>
                <w:rStyle w:val="a5"/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CF68A9">
              <w:rPr>
                <w:rStyle w:val="a5"/>
                <w:rFonts w:asciiTheme="majorBidi" w:hAnsiTheme="majorBidi" w:cstheme="majorBidi"/>
                <w:iCs/>
                <w:color w:val="auto"/>
                <w:sz w:val="24"/>
                <w:szCs w:val="24"/>
              </w:rPr>
              <w:t>Объяснять</w:t>
            </w:r>
            <w:r w:rsidRPr="00CF68A9">
              <w:rPr>
                <w:rStyle w:val="a5"/>
                <w:rFonts w:asciiTheme="majorBidi" w:hAnsiTheme="majorBidi" w:cstheme="majorBidi"/>
                <w:i w:val="0"/>
                <w:color w:val="auto"/>
                <w:sz w:val="24"/>
                <w:szCs w:val="24"/>
              </w:rPr>
              <w:t xml:space="preserve"> </w:t>
            </w:r>
            <w:r w:rsidRPr="00CF68A9">
              <w:rPr>
                <w:rStyle w:val="a5"/>
                <w:rFonts w:asciiTheme="majorBidi" w:hAnsiTheme="majorBidi" w:cstheme="majorBidi"/>
                <w:i w:val="0"/>
                <w:sz w:val="24"/>
                <w:szCs w:val="24"/>
              </w:rPr>
              <w:t>роль архитектуры и дизайна в построении предметно-пространственной с</w:t>
            </w:r>
            <w:r w:rsidR="00CD5CB9" w:rsidRPr="00CF68A9">
              <w:rPr>
                <w:rStyle w:val="a5"/>
                <w:rFonts w:asciiTheme="majorBidi" w:hAnsiTheme="majorBidi" w:cstheme="majorBidi"/>
                <w:i w:val="0"/>
                <w:sz w:val="24"/>
                <w:szCs w:val="24"/>
              </w:rPr>
              <w:t>реды</w:t>
            </w:r>
            <w:r w:rsidR="00CF68A9" w:rsidRPr="00CF68A9">
              <w:rPr>
                <w:rStyle w:val="a5"/>
                <w:rFonts w:asciiTheme="majorBidi" w:hAnsiTheme="majorBidi" w:cstheme="majorBidi"/>
                <w:i w:val="0"/>
                <w:sz w:val="24"/>
                <w:szCs w:val="24"/>
              </w:rPr>
              <w:t xml:space="preserve"> жизнедеятельности</w:t>
            </w:r>
            <w:r w:rsidR="00CD5CB9" w:rsidRPr="00CF68A9">
              <w:rPr>
                <w:rStyle w:val="a5"/>
                <w:rFonts w:asciiTheme="majorBidi" w:hAnsiTheme="majorBidi" w:cstheme="majorBidi"/>
                <w:i w:val="0"/>
                <w:sz w:val="24"/>
                <w:szCs w:val="24"/>
              </w:rPr>
              <w:t xml:space="preserve"> человека.</w:t>
            </w:r>
          </w:p>
          <w:p w14:paraId="2B9F1BF6" w14:textId="79B050ED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Рассуждать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влиянии предметно-пространственной среды на чувства,</w:t>
            </w:r>
            <w:r w:rsidR="00CD5CB9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установки и поведение человека.</w:t>
            </w:r>
          </w:p>
          <w:p w14:paraId="120073A1" w14:textId="5E4A3A7B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Рассуждать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том, как предметно-пространственная среда организует деятельность человека и его представление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самом себе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EE6CC0" w14:paraId="7C779ADD" w14:textId="77777777" w:rsidTr="006E4C6E">
        <w:trPr>
          <w:trHeight w:val="59"/>
        </w:trPr>
        <w:tc>
          <w:tcPr>
            <w:tcW w:w="2660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5BF9F368" w14:textId="7CDBD926" w:rsidR="007D5A87" w:rsidRPr="00EE6CC0" w:rsidRDefault="007D5A8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Архитектура – «каменная летопись» истории человечества</w:t>
            </w:r>
          </w:p>
        </w:tc>
        <w:tc>
          <w:tcPr>
            <w:tcW w:w="4003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1EFBB3C6" w14:textId="60B27C77" w:rsidR="007D5A87" w:rsidRPr="00EE6CC0" w:rsidRDefault="007D5A87" w:rsidP="007D5A87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Материальная культура человечества как уникальная информация о жизни людей в разные исторические эпохи и инструмент управления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личностными качествами человека и общества. Роль архитектуры в понимании человеком своей идентичности. Задачи сохранения культурного наследия и природного ландшафта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5391D27D" w14:textId="3A5DBDC5" w:rsidR="007D5A87" w:rsidRPr="00EE6CC0" w:rsidRDefault="007D5A87" w:rsidP="007D5A87">
            <w:pPr>
              <w:pStyle w:val="a8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ценность сохранения культурного наследия, выраженного в архитектуре, предметах труда и быта разных эпох.</w:t>
            </w:r>
          </w:p>
          <w:p w14:paraId="392C8859" w14:textId="3945EE8E" w:rsidR="007D5A87" w:rsidRPr="00EE6CC0" w:rsidRDefault="007D5A87" w:rsidP="007D5A87">
            <w:pPr>
              <w:pStyle w:val="a8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представление о том,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форма материальной культуры обладает воспитательным потенциалом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7D5A87" w:rsidRPr="00EE6CC0" w14:paraId="69EEA52C" w14:textId="77777777" w:rsidTr="006E4C6E">
        <w:trPr>
          <w:trHeight w:val="59"/>
        </w:trPr>
        <w:tc>
          <w:tcPr>
            <w:tcW w:w="14459" w:type="dxa"/>
            <w:gridSpan w:val="3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CB57FA4" w14:textId="2ADFC6CF" w:rsidR="007D5A87" w:rsidRPr="00EE6CC0" w:rsidRDefault="007D5A87" w:rsidP="00975A41">
            <w:pPr>
              <w:pStyle w:val="4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Графический дизайн</w:t>
            </w:r>
          </w:p>
        </w:tc>
      </w:tr>
      <w:tr w:rsidR="00EE6CC0" w:rsidRPr="00EE6CC0" w14:paraId="0389F9FC" w14:textId="77777777" w:rsidTr="006E4C6E">
        <w:trPr>
          <w:trHeight w:val="59"/>
        </w:trPr>
        <w:tc>
          <w:tcPr>
            <w:tcW w:w="2660" w:type="dxa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B2A8D2D" w14:textId="1EAB1293" w:rsidR="007D5A87" w:rsidRPr="00EE6CC0" w:rsidRDefault="007D5A87" w:rsidP="007D5A87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построения композиции в конструктивных искусствах</w:t>
            </w:r>
          </w:p>
        </w:tc>
        <w:tc>
          <w:tcPr>
            <w:tcW w:w="4003" w:type="dxa"/>
          </w:tcPr>
          <w:p w14:paraId="16D20012" w14:textId="77777777" w:rsidR="007D5A87" w:rsidRPr="00EE6CC0" w:rsidRDefault="007D5A87" w:rsidP="007D5A87">
            <w:pPr>
              <w:pStyle w:val="a8"/>
              <w:ind w:left="142" w:right="1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Композиция как основа реализации замысла в любой творческой деятельности.</w:t>
            </w:r>
          </w:p>
          <w:p w14:paraId="1159718F" w14:textId="77777777" w:rsidR="007D5A87" w:rsidRPr="00EE6CC0" w:rsidRDefault="007D5A87" w:rsidP="007D5A87">
            <w:pPr>
              <w:pStyle w:val="a8"/>
              <w:ind w:left="142" w:right="1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Элементы композиции в графическом дизайне: пятно, линия, цвет, буква, текст и изображение.</w:t>
            </w:r>
          </w:p>
          <w:p w14:paraId="2F662536" w14:textId="77777777" w:rsidR="007D5A87" w:rsidRPr="00EE6CC0" w:rsidRDefault="007D5A87" w:rsidP="007D5A87">
            <w:pPr>
              <w:pStyle w:val="a8"/>
              <w:ind w:left="142" w:right="1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Формальная композиция как построение на основе сочетания геометрических фигур, без предметного содержания.</w:t>
            </w:r>
          </w:p>
          <w:p w14:paraId="45D398E7" w14:textId="2034E4FB" w:rsidR="007D5A87" w:rsidRPr="00EE6CC0" w:rsidRDefault="007D5A87" w:rsidP="00AE4E67">
            <w:pPr>
              <w:pStyle w:val="a8"/>
              <w:ind w:left="142" w:right="1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свойства композиции: целостность и соподчинённость элементов. Ритмическая организация элементов: выделение доминанты, симметрия и асимметрия, динамическая и статичная композиция, контраст, нюанс, акцент.</w:t>
            </w:r>
          </w:p>
          <w:p w14:paraId="619DC2F0" w14:textId="77777777" w:rsidR="007D5A87" w:rsidRPr="00EE6CC0" w:rsidRDefault="007D5A87" w:rsidP="007D5A87">
            <w:pPr>
              <w:pStyle w:val="a8"/>
              <w:ind w:left="142" w:right="1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Замкнутость или открытость композиции.</w:t>
            </w:r>
          </w:p>
          <w:p w14:paraId="5A76F081" w14:textId="5E1A5476" w:rsidR="007D5A87" w:rsidRPr="00EE6CC0" w:rsidRDefault="007D5A87" w:rsidP="007D5A87">
            <w:pPr>
              <w:pStyle w:val="40"/>
              <w:ind w:left="142" w:right="136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Практические упражнения по композиции с вариативным ритмическим расположением геометрических фигур на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плоскости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22FE0C62" w14:textId="4DF67C12" w:rsidR="007D5A87" w:rsidRPr="00EE6CC0" w:rsidRDefault="007D5A87" w:rsidP="00CF68A9">
            <w:pPr>
              <w:pStyle w:val="a8"/>
              <w:ind w:left="147" w:right="2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Объяснять понятие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формальной композиции и её значение как основы языка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конструктивных искусств.</w:t>
            </w:r>
          </w:p>
          <w:p w14:paraId="072DDC3A" w14:textId="0726266C" w:rsidR="007D5A87" w:rsidRPr="00EE6CC0" w:rsidRDefault="007D5A87" w:rsidP="00A92711">
            <w:pPr>
              <w:pStyle w:val="a8"/>
              <w:ind w:left="147" w:right="2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свойства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требования к композиции.</w:t>
            </w:r>
          </w:p>
          <w:p w14:paraId="056661A2" w14:textId="5D9CA95E" w:rsidR="007D5A87" w:rsidRPr="00EE6CC0" w:rsidRDefault="007D5A87" w:rsidP="00A92711">
            <w:pPr>
              <w:pStyle w:val="a8"/>
              <w:ind w:left="147" w:right="2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Уметь перечислять и 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типы формальной композиции.</w:t>
            </w:r>
          </w:p>
          <w:p w14:paraId="43BC3F0C" w14:textId="10875B20" w:rsidR="007D5A87" w:rsidRPr="00EE6CC0" w:rsidRDefault="007D5A87" w:rsidP="00A92711">
            <w:pPr>
              <w:pStyle w:val="a8"/>
              <w:ind w:left="147" w:right="2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Составлять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различные композиции на плоскости, располагая их по принципу симметрии или динамического равновесия.</w:t>
            </w:r>
          </w:p>
          <w:p w14:paraId="27CB75DE" w14:textId="058D746C" w:rsidR="007D5A87" w:rsidRPr="00EE6CC0" w:rsidRDefault="007D5A87" w:rsidP="00A92711">
            <w:pPr>
              <w:pStyle w:val="a8"/>
              <w:ind w:left="147" w:right="2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Выделять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построении формата листа композиционную доминанту </w:t>
            </w:r>
          </w:p>
          <w:p w14:paraId="43759C91" w14:textId="15990DC4" w:rsidR="007D5A87" w:rsidRPr="00EE6CC0" w:rsidRDefault="007D5A87" w:rsidP="00A92711">
            <w:pPr>
              <w:pStyle w:val="a8"/>
              <w:ind w:left="147" w:right="2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Составлять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формальные композиции на выражение в них движения и статики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D3E2122" w14:textId="2BB1CEE7" w:rsidR="007D5A87" w:rsidRPr="00EE6CC0" w:rsidRDefault="007D5A87" w:rsidP="00A92711">
            <w:pPr>
              <w:pStyle w:val="40"/>
              <w:ind w:left="147" w:right="28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Осваивать навыки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вариативности в ритмической организации листа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EE6CC0" w14:paraId="49E34165" w14:textId="77777777" w:rsidTr="006E4C6E">
        <w:trPr>
          <w:trHeight w:val="59"/>
        </w:trPr>
        <w:tc>
          <w:tcPr>
            <w:tcW w:w="2660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08A478D9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Роль цвета в организации композиционного пространства</w:t>
            </w:r>
          </w:p>
        </w:tc>
        <w:tc>
          <w:tcPr>
            <w:tcW w:w="4003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28BCD003" w14:textId="28413FA3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Функциональные задачи цвета в конструктивных искусствах. Цвет и законы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колористики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Применение локального цвета. Цветовой акцент, ритм цветовых форм, доминанта.</w:t>
            </w:r>
          </w:p>
          <w:p w14:paraId="6E84B8E3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Цветовой образ в формальной композиции.</w:t>
            </w:r>
          </w:p>
          <w:p w14:paraId="74B5C656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Выразительность сочетаний линии и пятна.</w:t>
            </w:r>
          </w:p>
          <w:p w14:paraId="7C86C467" w14:textId="5F5B3E52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практических композиционных упражнений по теме «Роль цвета в организации композиционного пространства»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5929AAAA" w14:textId="4A72B7CA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роль цв</w:t>
            </w:r>
            <w:r w:rsidR="00CD5CB9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ета в конструктивных искусствах.</w:t>
            </w:r>
          </w:p>
          <w:p w14:paraId="2E85105A" w14:textId="29FA8A12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Различать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технологию использования цвета в живописи и конструктивных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искусствах.</w:t>
            </w:r>
          </w:p>
          <w:p w14:paraId="41D1294F" w14:textId="0B8F92E2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</w:t>
            </w:r>
            <w:r w:rsidR="00CD5CB9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выражение «цветовой образ».</w:t>
            </w:r>
          </w:p>
          <w:p w14:paraId="102A82A9" w14:textId="5BC37114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Применять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цвет в графических композициях как акцент или доминанту</w:t>
            </w:r>
            <w:r w:rsidR="00CD5CB9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EE6CC0" w14:paraId="03BBE158" w14:textId="77777777" w:rsidTr="006E4C6E">
        <w:trPr>
          <w:trHeight w:val="205"/>
        </w:trPr>
        <w:tc>
          <w:tcPr>
            <w:tcW w:w="2660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2E509BC8" w14:textId="77777777" w:rsidR="007D5A87" w:rsidRPr="00EE6CC0" w:rsidRDefault="007D5A8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Шрифты и шрифтовая композиция в графическом дизайне</w:t>
            </w:r>
          </w:p>
        </w:tc>
        <w:tc>
          <w:tcPr>
            <w:tcW w:w="4003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5379072F" w14:textId="77777777" w:rsidR="007D5A87" w:rsidRPr="00EE6CC0" w:rsidRDefault="007D5A8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Искусство шрифта. Форма буквы как изобразительно-смысловой символ.</w:t>
            </w:r>
          </w:p>
          <w:p w14:paraId="6515735C" w14:textId="77777777" w:rsidR="007D5A87" w:rsidRPr="00EE6CC0" w:rsidRDefault="007D5A8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Шрифт и содержание текста. Стилизация шрифта.</w:t>
            </w:r>
          </w:p>
          <w:p w14:paraId="02F76FBC" w14:textId="77777777" w:rsidR="007D5A87" w:rsidRPr="00EE6CC0" w:rsidRDefault="007D5A8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Понимание печатного слова, типографской строки как элементов плоскостной композиции.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Типографика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её основные термины.</w:t>
            </w:r>
          </w:p>
          <w:p w14:paraId="65750432" w14:textId="04163A7B" w:rsidR="007D5A87" w:rsidRPr="00EE6CC0" w:rsidRDefault="007D5A8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аналитических и практических работ по теме «Буква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изобразительный элемент композиции»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1F808A5D" w14:textId="77777777" w:rsidR="007D5A87" w:rsidRPr="00EE6CC0" w:rsidRDefault="007D5A8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Соотносить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стилизации рисунка шрифта и содержание текста.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Различать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«архитектуру» шрифта и особенности шрифтовых гарнитур.</w:t>
            </w:r>
          </w:p>
          <w:p w14:paraId="2148D3A6" w14:textId="7C2F671B" w:rsidR="007D5A87" w:rsidRPr="00EE6CC0" w:rsidRDefault="007D5A8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Применять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печатное слово, типографскую строку в качестве элементов графической композиции.</w:t>
            </w:r>
          </w:p>
          <w:p w14:paraId="552EE960" w14:textId="0C368988" w:rsidR="007D5A87" w:rsidRPr="00EE6CC0" w:rsidRDefault="007D5A8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Построение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шрифтовой композиции.</w:t>
            </w:r>
          </w:p>
        </w:tc>
      </w:tr>
      <w:tr w:rsidR="00EE6CC0" w:rsidRPr="00EE6CC0" w14:paraId="7E33B404" w14:textId="77777777" w:rsidTr="006E4C6E">
        <w:trPr>
          <w:trHeight w:val="59"/>
        </w:trPr>
        <w:tc>
          <w:tcPr>
            <w:tcW w:w="2660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7574A386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4003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16B234A8" w14:textId="63CE325C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Логотип как графический знак, эмблема или стилизованный графический символ. Функции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логотипа как торговой марки или как центральной части фирменного стиля. Шрифтовой логотип. Знаковый логотип. Свойства логотипа: лаконичность, броскость, запоминаемость, уникальность и креативность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4D9AD6F0" w14:textId="503AD8B0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функции логотипа как представительского</w:t>
            </w:r>
            <w:r w:rsidR="00CD5CB9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знака, эмблемы, торговой марки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834A116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Различать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шрифтовой и знаковый виды логотипа.</w:t>
            </w:r>
          </w:p>
          <w:p w14:paraId="2614920D" w14:textId="331E7F19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Иметь практический опыт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разработки логотипа на выбранную тему</w:t>
            </w:r>
            <w:r w:rsidR="00CD5CB9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EE6CC0" w14:paraId="4DF143A7" w14:textId="77777777" w:rsidTr="006E4C6E">
        <w:trPr>
          <w:trHeight w:val="897"/>
        </w:trPr>
        <w:tc>
          <w:tcPr>
            <w:tcW w:w="2660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0293A46B" w14:textId="4E9BBCFC" w:rsidR="00CD5CB9" w:rsidRPr="00CF68A9" w:rsidRDefault="00CD5CB9" w:rsidP="00CF68A9">
            <w:pPr>
              <w:pStyle w:val="a8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Композиционные основы макетирования в графическом дизайне при соедине</w:t>
            </w:r>
            <w:r w:rsidRPr="00EE6C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нии текста и изображения.</w:t>
            </w:r>
            <w:r w:rsidR="00CF68A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Искусство плаката </w:t>
            </w:r>
          </w:p>
        </w:tc>
        <w:tc>
          <w:tcPr>
            <w:tcW w:w="4003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5D846D1C" w14:textId="39530FAC" w:rsidR="00CD5CB9" w:rsidRPr="00EE6CC0" w:rsidRDefault="00CD5CB9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Синтез слова и изображения в искусстве плаката. Монтаж их соединения по принципу образно-информационной цельности. Изобразительный язык плаката, стилистика изображения, надписи и способы их композиционного расположения в пространстве плаката или поздравительной открытки.</w:t>
            </w:r>
          </w:p>
          <w:p w14:paraId="3C5AB1AD" w14:textId="77777777" w:rsidR="00CD5CB9" w:rsidRPr="00EE6CC0" w:rsidRDefault="00CD5CB9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Композиционное макетирование в графическом дизайне.</w:t>
            </w:r>
          </w:p>
          <w:p w14:paraId="75175ECE" w14:textId="47ADE1F8" w:rsidR="00CD5CB9" w:rsidRPr="00EE6CC0" w:rsidRDefault="00CD5CB9" w:rsidP="00AE4E67">
            <w:pPr>
              <w:jc w:val="both"/>
            </w:pPr>
            <w:r w:rsidRPr="00EE6CC0">
              <w:rPr>
                <w:rFonts w:ascii="Times New Roman" w:hAnsi="Times New Roman" w:cs="Times New Roman"/>
              </w:rPr>
              <w:t>Макетирование плаката, поздравительной открытки или рекламы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0DC7404E" w14:textId="77777777" w:rsidR="00CD5CB9" w:rsidRPr="00EE6CC0" w:rsidRDefault="00CD5CB9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представление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задачах образного построения композиции плаката, поздравительной открытки или рекламы на основе соединения текста и изображения.</w:t>
            </w:r>
          </w:p>
          <w:p w14:paraId="2FFAAD07" w14:textId="74C2B970" w:rsidR="00CD5CB9" w:rsidRPr="00EE6CC0" w:rsidRDefault="00CD5CB9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Понимать и 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образно-информационную цельность синтеза текста и изображения в плакате и рекламе</w:t>
            </w:r>
            <w:r w:rsidR="00BC4A1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9CFF0C" w14:textId="33E923CF" w:rsidR="00CD5CB9" w:rsidRPr="00EE6CC0" w:rsidRDefault="00CD5CB9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Выполнять практическую работу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композиции плаката или рекламы на основе макетирования текста и изображения (вручную или на основе компьютерных программ).</w:t>
            </w:r>
          </w:p>
        </w:tc>
      </w:tr>
      <w:tr w:rsidR="00EE6CC0" w:rsidRPr="00EE6CC0" w14:paraId="5A8F11E2" w14:textId="77777777" w:rsidTr="006E4C6E">
        <w:trPr>
          <w:trHeight w:val="59"/>
        </w:trPr>
        <w:tc>
          <w:tcPr>
            <w:tcW w:w="2660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4219D271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4003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73AB1C2E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Многообразие видов графического дизайна: от визитки до книги. Дизайн-конструкция книги. Соединение текста и изображений. Элементы, составляющие конструкцию и художественное оформление книги, журнала. Коллажная композиция: образность и технология.</w:t>
            </w:r>
          </w:p>
          <w:p w14:paraId="066501EE" w14:textId="79B6FDEA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практической работы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 проектированию книги (журнала), созданию макета журнала в технике коллажа или на компьютере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6C07CC9E" w14:textId="77777777" w:rsidR="00614F21" w:rsidRPr="00EE6CC0" w:rsidRDefault="00614F21" w:rsidP="00975A41">
            <w:pPr>
              <w:pStyle w:val="a8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Узнавать элементы,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составляющие конструкцию и художественное оформление книги, журнала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</w:t>
            </w:r>
          </w:p>
          <w:p w14:paraId="0241BC58" w14:textId="4310D84D" w:rsidR="00614F21" w:rsidRPr="00EE6CC0" w:rsidRDefault="00614F21" w:rsidP="00975A41">
            <w:pPr>
              <w:pStyle w:val="a8"/>
              <w:rPr>
                <w:rStyle w:val="a5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Различать и применять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различные способы построения книжного и журнального разворота</w:t>
            </w:r>
            <w:r w:rsidR="00BC4A10"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2EE321A9" w14:textId="120F8D93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Создавать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макет разворота книги или журнала по выбранной теме в виде коллажа или на основе компьютерных программ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BC4A1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D108F" w:rsidRPr="00EE6CC0" w14:paraId="553D0BD0" w14:textId="77777777" w:rsidTr="006E4C6E">
        <w:trPr>
          <w:trHeight w:val="59"/>
        </w:trPr>
        <w:tc>
          <w:tcPr>
            <w:tcW w:w="14459" w:type="dxa"/>
            <w:gridSpan w:val="3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DADF281" w14:textId="77777777" w:rsidR="00614F21" w:rsidRPr="00EE6CC0" w:rsidRDefault="00614F21" w:rsidP="00975A41">
            <w:pPr>
              <w:pStyle w:val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Макетирование объёмно-пространственных композиций</w:t>
            </w:r>
          </w:p>
        </w:tc>
      </w:tr>
      <w:tr w:rsidR="00EE6CC0" w:rsidRPr="00EE6CC0" w14:paraId="40F5FA0D" w14:textId="77777777" w:rsidTr="006E4C6E">
        <w:trPr>
          <w:trHeight w:val="59"/>
        </w:trPr>
        <w:tc>
          <w:tcPr>
            <w:tcW w:w="2660" w:type="dxa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D5A496B" w14:textId="48DD52AE" w:rsidR="007D5A87" w:rsidRPr="00EE6CC0" w:rsidRDefault="007D5A87" w:rsidP="007D5A87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4003" w:type="dxa"/>
          </w:tcPr>
          <w:p w14:paraId="00EF7108" w14:textId="7206393C" w:rsidR="007D5A87" w:rsidRPr="00EE6CC0" w:rsidRDefault="007D5A87" w:rsidP="00CF68A9">
            <w:pPr>
              <w:pStyle w:val="a8"/>
              <w:ind w:left="142" w:right="1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Композиция плоскостная и пространственная. Композиционная организация пространства. Сохранение при построении пространства общих законов композиции. Чертёж пространственной композиции в виде проекции её компонентов при взгляде сверху. Понятие чертежа как плоскостного изображения объёмов. Конструирование макета из бумаги и картона.</w:t>
            </w:r>
          </w:p>
          <w:p w14:paraId="7CCFFF11" w14:textId="77777777" w:rsidR="007D5A87" w:rsidRPr="00EE6CC0" w:rsidRDefault="007D5A87" w:rsidP="007D5A87">
            <w:pPr>
              <w:pStyle w:val="a8"/>
              <w:ind w:left="142" w:right="1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Введение в макет понятия рельефа местности и способы его обозначения на макете.</w:t>
            </w:r>
          </w:p>
          <w:p w14:paraId="3BBF76EC" w14:textId="73CEAB81" w:rsidR="007D5A87" w:rsidRPr="00EE6CC0" w:rsidRDefault="007D5A87" w:rsidP="007D5A87">
            <w:pPr>
              <w:pStyle w:val="40"/>
              <w:ind w:left="142" w:right="136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практических работ по созданию объёмно-пространственных макетов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34F9810A" w14:textId="77777777" w:rsidR="007D5A87" w:rsidRPr="00EE6CC0" w:rsidRDefault="007D5A87" w:rsidP="007D5A87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Развивать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пространственное воображение.</w:t>
            </w:r>
          </w:p>
          <w:p w14:paraId="62D81B45" w14:textId="77777777" w:rsidR="007D5A87" w:rsidRPr="00EE6CC0" w:rsidRDefault="007D5A87" w:rsidP="007D5A87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Понимать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плоскостную композицию как схематическое изображение объёмов при виде на них сверху, т. е. чертёж проекции.</w:t>
            </w:r>
          </w:p>
          <w:p w14:paraId="179B2094" w14:textId="5A9665AE" w:rsidR="007D5A87" w:rsidRPr="00EE6CC0" w:rsidRDefault="007D5A87" w:rsidP="007D5A87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Уметь строить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плоскостную композицию и</w:t>
            </w:r>
            <w:r w:rsidR="00AE4E67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выполнять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макет пространственно-объёмной композиции по её чертежу.</w:t>
            </w:r>
          </w:p>
          <w:p w14:paraId="353D8091" w14:textId="56C79AC1" w:rsidR="007D5A87" w:rsidRPr="00EE6CC0" w:rsidRDefault="007D5A87" w:rsidP="007D5A87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Анализировать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композицию объёмов в макете как образ современной постройки.</w:t>
            </w:r>
          </w:p>
          <w:p w14:paraId="137A1A5D" w14:textId="4288B016" w:rsidR="007D5A87" w:rsidRPr="00EE6CC0" w:rsidRDefault="007D5A87" w:rsidP="007D5A87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Овладевать способами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обозначения на макете рельефа местности и природных объектов.</w:t>
            </w:r>
          </w:p>
          <w:p w14:paraId="264F0816" w14:textId="10D80AE5" w:rsidR="007D5A87" w:rsidRPr="00EE6CC0" w:rsidRDefault="007D5A87" w:rsidP="007D5A87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Понимать и объяснять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взаимосвязь выразительности и целесообразности конструкции.</w:t>
            </w:r>
          </w:p>
        </w:tc>
      </w:tr>
      <w:tr w:rsidR="00EE6CC0" w:rsidRPr="00EE6CC0" w14:paraId="33B5F861" w14:textId="77777777" w:rsidTr="006E4C6E">
        <w:trPr>
          <w:trHeight w:val="59"/>
        </w:trPr>
        <w:tc>
          <w:tcPr>
            <w:tcW w:w="2660" w:type="dxa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36E092F" w14:textId="77777777" w:rsidR="007D5A87" w:rsidRPr="00EE6CC0" w:rsidRDefault="007D5A87" w:rsidP="007D5A87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Здание как сочетание различных объёмных форм.</w:t>
            </w:r>
          </w:p>
          <w:p w14:paraId="623AF828" w14:textId="7F630FC2" w:rsidR="007D5A87" w:rsidRPr="00EE6CC0" w:rsidRDefault="007D5A87" w:rsidP="007D5A87">
            <w:pPr>
              <w:pStyle w:val="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Конструкция: часть и целое</w:t>
            </w:r>
          </w:p>
        </w:tc>
        <w:tc>
          <w:tcPr>
            <w:tcW w:w="4003" w:type="dxa"/>
          </w:tcPr>
          <w:p w14:paraId="02C63FC9" w14:textId="77777777" w:rsidR="008E0164" w:rsidRPr="00EE6CC0" w:rsidRDefault="008E0164" w:rsidP="0022069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 Баланс функциональности и </w:t>
            </w:r>
            <w:r w:rsidRPr="00EE6CC0">
              <w:rPr>
                <w:rFonts w:ascii="Times New Roman" w:hAnsi="Times New Roman" w:cs="Times New Roman"/>
              </w:rPr>
              <w:lastRenderedPageBreak/>
              <w:t>художественной красоты здания. Понятие тектоники как выражение в художественной форме конструктивной сущности сооружения и логики конструктивного соотношения его частей.</w:t>
            </w:r>
          </w:p>
          <w:p w14:paraId="0B4EFF82" w14:textId="46E46EDB" w:rsidR="007D5A87" w:rsidRPr="00EE6CC0" w:rsidRDefault="008E0164" w:rsidP="00220691">
            <w:pPr>
              <w:ind w:left="113" w:right="113"/>
              <w:jc w:val="both"/>
            </w:pPr>
            <w:r w:rsidRPr="00EE6CC0">
              <w:rPr>
                <w:rFonts w:ascii="Times New Roman" w:hAnsi="Times New Roman" w:cs="Times New Roman"/>
              </w:rPr>
              <w:t>Выполнение практических работ по темам: «Разнообразие объёмных форм, их композиционное ­усложнение», «Соединение объём­ных форм в единое архитектурное целое»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</w:tcPr>
          <w:p w14:paraId="1697E193" w14:textId="4B26B0EF" w:rsidR="008E0164" w:rsidRPr="00EE6CC0" w:rsidRDefault="008E0164" w:rsidP="008E0164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Выявлять структуру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различных типов зданий. 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Характеризовать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горизонтальные, вертикальные, наклонные элементы конструкции постройки.</w:t>
            </w:r>
          </w:p>
          <w:p w14:paraId="5BB5727B" w14:textId="77777777" w:rsidR="008E0164" w:rsidRPr="00EE6CC0" w:rsidRDefault="008E0164" w:rsidP="008E0164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Иметь представление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модульных элементах в построении архитектурного образа.</w:t>
            </w:r>
          </w:p>
          <w:p w14:paraId="70ACE40F" w14:textId="26EC00B9" w:rsidR="007D5A87" w:rsidRPr="00EE6CC0" w:rsidRDefault="008E0164" w:rsidP="008E0164">
            <w:pPr>
              <w:pStyle w:val="a8"/>
              <w:ind w:left="147" w:right="140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Макетирование: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фантазийной конструкции здания с ритмической организацией вертикальных и горизонтальных плоскостей и выделенной доминантой конструкции.</w:t>
            </w:r>
          </w:p>
        </w:tc>
      </w:tr>
      <w:tr w:rsidR="00EE6CC0" w:rsidRPr="00EE6CC0" w14:paraId="08BC6E0F" w14:textId="77777777" w:rsidTr="006E4C6E">
        <w:trPr>
          <w:trHeight w:val="59"/>
        </w:trPr>
        <w:tc>
          <w:tcPr>
            <w:tcW w:w="2660" w:type="dxa"/>
            <w:tcMar>
              <w:top w:w="91" w:type="dxa"/>
              <w:left w:w="170" w:type="dxa"/>
              <w:bottom w:w="147" w:type="dxa"/>
              <w:right w:w="170" w:type="dxa"/>
            </w:tcMar>
          </w:tcPr>
          <w:p w14:paraId="6610F81D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Эволюция архитектурных конструкций и роль эволюции строительных материалов</w:t>
            </w:r>
          </w:p>
        </w:tc>
        <w:tc>
          <w:tcPr>
            <w:tcW w:w="4003" w:type="dxa"/>
            <w:tcMar>
              <w:top w:w="91" w:type="dxa"/>
              <w:left w:w="170" w:type="dxa"/>
              <w:bottom w:w="147" w:type="dxa"/>
              <w:right w:w="170" w:type="dxa"/>
            </w:tcMar>
          </w:tcPr>
          <w:p w14:paraId="340B5A2F" w14:textId="7E23D844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строительных технологий и историческое видоизменение архитектурных конструкций (перекрытия и опора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стоечно-балочная конструкция; свод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архитектура сводов; каркасная готическая архитектура; появление металлического каркаса, железобетон и язык современной архитектуры).</w:t>
            </w:r>
          </w:p>
          <w:p w14:paraId="328F9B43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Выполнять зарисовки основных конструктивных типов архитектуры.</w:t>
            </w:r>
          </w:p>
          <w:p w14:paraId="4A44192E" w14:textId="402CAB4E" w:rsidR="00614F21" w:rsidRPr="00EE6CC0" w:rsidRDefault="00614F21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Унификация</w:t>
            </w:r>
            <w:r w:rsidR="008E016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важное звено архитектурно-дизайнерской деятельности. Модуль в конструкции здания. Модульное макетирование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91" w:type="dxa"/>
              <w:left w:w="170" w:type="dxa"/>
              <w:bottom w:w="147" w:type="dxa"/>
              <w:right w:w="170" w:type="dxa"/>
            </w:tcMar>
          </w:tcPr>
          <w:p w14:paraId="3186CA43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Знать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роли строительного материала в эволюции архитектурных конструкций и изменении облика архитектурных сооружений.</w:t>
            </w:r>
          </w:p>
          <w:p w14:paraId="1B0A29EF" w14:textId="0CB499E5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Характеризовать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как изменение архитектуры влияет на характер организац</w:t>
            </w:r>
            <w:r w:rsidR="00BC4A1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ии и жизнедеятельности общества.</w:t>
            </w:r>
          </w:p>
          <w:p w14:paraId="17D5FBEC" w14:textId="07808F68" w:rsidR="00BC4A10" w:rsidRPr="00EE6CC0" w:rsidRDefault="00614F21" w:rsidP="00BC4A10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Рассказывать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главных архитектурных элементах здания, их изменениях в </w:t>
            </w:r>
            <w:r w:rsidR="00BC4A1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процессе исторического развития.</w:t>
            </w:r>
          </w:p>
          <w:p w14:paraId="0355AC37" w14:textId="2526C81E" w:rsidR="00614F21" w:rsidRPr="00EE6CC0" w:rsidRDefault="00614F21" w:rsidP="00BC4A10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Выполнить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зарисовки основных архитектурных конструкций</w:t>
            </w:r>
            <w:r w:rsidR="00BF278A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EE6CC0" w14:paraId="31E74D93" w14:textId="77777777" w:rsidTr="006E4C6E">
        <w:trPr>
          <w:trHeight w:val="59"/>
        </w:trPr>
        <w:tc>
          <w:tcPr>
            <w:tcW w:w="2660" w:type="dxa"/>
            <w:vMerge w:val="restart"/>
            <w:tcMar>
              <w:top w:w="91" w:type="dxa"/>
              <w:left w:w="170" w:type="dxa"/>
              <w:bottom w:w="147" w:type="dxa"/>
              <w:right w:w="170" w:type="dxa"/>
            </w:tcMar>
          </w:tcPr>
          <w:p w14:paraId="3FD6F224" w14:textId="77777777" w:rsidR="00AE4E67" w:rsidRPr="00EE6CC0" w:rsidRDefault="00AE4E67" w:rsidP="00975A41">
            <w:pPr>
              <w:pStyle w:val="a8"/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Красота и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целесообразность предметного мира.</w:t>
            </w:r>
          </w:p>
          <w:p w14:paraId="34142DDD" w14:textId="77777777" w:rsidR="00AE4E67" w:rsidRPr="00EE6CC0" w:rsidRDefault="00AE4E6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 времени в предметах, создаваемых человеком</w:t>
            </w:r>
          </w:p>
        </w:tc>
        <w:tc>
          <w:tcPr>
            <w:tcW w:w="4003" w:type="dxa"/>
            <w:tcMar>
              <w:top w:w="91" w:type="dxa"/>
              <w:left w:w="170" w:type="dxa"/>
              <w:bottom w:w="147" w:type="dxa"/>
              <w:right w:w="170" w:type="dxa"/>
            </w:tcMar>
          </w:tcPr>
          <w:p w14:paraId="05304883" w14:textId="77777777" w:rsidR="00AE4E67" w:rsidRPr="00EE6CC0" w:rsidRDefault="00AE4E6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Многообразие предметного мира,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создаваемого человеком. Функция вещи и её форма. Анализ формы через выявление сочетающихся объёмов.</w:t>
            </w:r>
          </w:p>
        </w:tc>
        <w:tc>
          <w:tcPr>
            <w:tcW w:w="7796" w:type="dxa"/>
            <w:tcMar>
              <w:top w:w="91" w:type="dxa"/>
              <w:left w:w="170" w:type="dxa"/>
              <w:bottom w:w="147" w:type="dxa"/>
              <w:right w:w="170" w:type="dxa"/>
            </w:tcMar>
          </w:tcPr>
          <w:p w14:paraId="007DA1A9" w14:textId="5BD7E829" w:rsidR="00AE4E67" w:rsidRPr="00EE6CC0" w:rsidRDefault="00AE4E67" w:rsidP="00BC4A10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Характеризовать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общее и различное во внешнем облике вещи как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сочетание объёмов, образующих форму.</w:t>
            </w:r>
          </w:p>
          <w:p w14:paraId="285A792C" w14:textId="04F24EC1" w:rsidR="00AE4E67" w:rsidRPr="00EE6CC0" w:rsidRDefault="00AE4E6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Определять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дизайн вещи одновременно как искусство и как социальное проектирование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E6CC0" w:rsidRPr="00EE6CC0" w14:paraId="27E506E0" w14:textId="77777777" w:rsidTr="006E4C6E">
        <w:trPr>
          <w:trHeight w:val="444"/>
        </w:trPr>
        <w:tc>
          <w:tcPr>
            <w:tcW w:w="2660" w:type="dxa"/>
            <w:vMerge/>
            <w:tcMar>
              <w:top w:w="113" w:type="dxa"/>
              <w:left w:w="170" w:type="dxa"/>
              <w:bottom w:w="181" w:type="dxa"/>
              <w:right w:w="170" w:type="dxa"/>
            </w:tcMar>
          </w:tcPr>
          <w:p w14:paraId="1197C9E9" w14:textId="77777777" w:rsidR="00AE4E67" w:rsidRPr="00EE6CC0" w:rsidRDefault="00AE4E67" w:rsidP="00975A4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03" w:type="dxa"/>
            <w:tcMar>
              <w:top w:w="113" w:type="dxa"/>
              <w:left w:w="170" w:type="dxa"/>
              <w:bottom w:w="181" w:type="dxa"/>
              <w:right w:w="170" w:type="dxa"/>
            </w:tcMar>
          </w:tcPr>
          <w:p w14:paraId="0729AA64" w14:textId="77777777" w:rsidR="00AE4E67" w:rsidRPr="00EE6CC0" w:rsidRDefault="00AE4E6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Дизайн вещи как искусство и социальное проектирование. Сочетание образного и рационального. Красота — наиболее полное выявление функции вещи.</w:t>
            </w:r>
          </w:p>
          <w:p w14:paraId="647A8163" w14:textId="3F4FB6AA" w:rsidR="00AE4E67" w:rsidRPr="00EE6CC0" w:rsidRDefault="00AE4E6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 времени и жизнедеятельности человека в предметах его быта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113" w:type="dxa"/>
              <w:left w:w="170" w:type="dxa"/>
              <w:bottom w:w="181" w:type="dxa"/>
              <w:right w:w="170" w:type="dxa"/>
            </w:tcMar>
          </w:tcPr>
          <w:p w14:paraId="4AC2A29C" w14:textId="340502F8" w:rsidR="00AE4E67" w:rsidRPr="00EE6CC0" w:rsidRDefault="00AE4E67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Выполнение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аналитических зарисовок бытовых предметов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EE6CC0" w14:paraId="306A5926" w14:textId="77777777" w:rsidTr="006E4C6E">
        <w:trPr>
          <w:trHeight w:val="2725"/>
        </w:trPr>
        <w:tc>
          <w:tcPr>
            <w:tcW w:w="2660" w:type="dxa"/>
            <w:tcMar>
              <w:top w:w="113" w:type="dxa"/>
              <w:left w:w="170" w:type="dxa"/>
              <w:bottom w:w="181" w:type="dxa"/>
              <w:right w:w="170" w:type="dxa"/>
            </w:tcMar>
          </w:tcPr>
          <w:p w14:paraId="18458ECD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Форма, материал и функция бытового предмета </w:t>
            </w:r>
          </w:p>
        </w:tc>
        <w:tc>
          <w:tcPr>
            <w:tcW w:w="4003" w:type="dxa"/>
            <w:tcMar>
              <w:top w:w="113" w:type="dxa"/>
              <w:left w:w="170" w:type="dxa"/>
              <w:bottom w:w="181" w:type="dxa"/>
              <w:right w:w="170" w:type="dxa"/>
            </w:tcMar>
          </w:tcPr>
          <w:p w14:paraId="4964F541" w14:textId="701F780A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</w:t>
            </w:r>
            <w:r w:rsidR="008E016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ериалов на изменение формы вещи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113" w:type="dxa"/>
              <w:left w:w="170" w:type="dxa"/>
              <w:bottom w:w="181" w:type="dxa"/>
              <w:right w:w="170" w:type="dxa"/>
            </w:tcMar>
          </w:tcPr>
          <w:p w14:paraId="0B87F79D" w14:textId="5F314599" w:rsidR="00BF278A" w:rsidRPr="00EE6CC0" w:rsidRDefault="00614F21" w:rsidP="00BF278A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</w:t>
            </w:r>
            <w:r w:rsidR="00BC4A1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чём заключается взаимо</w:t>
            </w:r>
            <w:r w:rsidR="00BF278A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связь формы и материала.</w:t>
            </w:r>
          </w:p>
          <w:p w14:paraId="0B10FDFC" w14:textId="024D0123" w:rsidR="00BF278A" w:rsidRPr="00EE6CC0" w:rsidRDefault="00614F21" w:rsidP="00BF278A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Придумывать</w:t>
            </w:r>
            <w:r w:rsidRPr="00EE6CC0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новые фантазийные или утили</w:t>
            </w:r>
            <w:r w:rsidR="00BF278A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тарные функции для старых вещей.</w:t>
            </w:r>
          </w:p>
          <w:p w14:paraId="3D2ADCEE" w14:textId="625D0C58" w:rsidR="00614F21" w:rsidRPr="00EE6CC0" w:rsidRDefault="00614F21" w:rsidP="00BF278A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Творческое проектирование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предметов быта с определением их функций и материала изготовления</w:t>
            </w:r>
            <w:r w:rsidR="00E3244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EE6CC0" w14:paraId="0CE76D7D" w14:textId="77777777" w:rsidTr="006E4C6E">
        <w:trPr>
          <w:trHeight w:val="3370"/>
        </w:trPr>
        <w:tc>
          <w:tcPr>
            <w:tcW w:w="2660" w:type="dxa"/>
            <w:tcMar>
              <w:top w:w="113" w:type="dxa"/>
              <w:left w:w="170" w:type="dxa"/>
              <w:bottom w:w="181" w:type="dxa"/>
              <w:right w:w="170" w:type="dxa"/>
            </w:tcMar>
          </w:tcPr>
          <w:p w14:paraId="7AEAD39A" w14:textId="77777777" w:rsidR="008E0164" w:rsidRPr="00EE6CC0" w:rsidRDefault="008E016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Цвет в архитектуре и дизайне</w:t>
            </w:r>
          </w:p>
        </w:tc>
        <w:tc>
          <w:tcPr>
            <w:tcW w:w="4003" w:type="dxa"/>
            <w:tcMar>
              <w:top w:w="113" w:type="dxa"/>
              <w:left w:w="170" w:type="dxa"/>
              <w:bottom w:w="181" w:type="dxa"/>
              <w:right w:w="170" w:type="dxa"/>
            </w:tcMar>
          </w:tcPr>
          <w:p w14:paraId="1DC4C21E" w14:textId="77777777" w:rsidR="008E0164" w:rsidRPr="00EE6CC0" w:rsidRDefault="008E016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Эмоциональное и формообразующее значение цвета в дизайне и архитектуре. Влияние цвета на восприятие формы объектов архитектуры и дизайна. Роль цвета в выявлении формы.</w:t>
            </w:r>
          </w:p>
          <w:p w14:paraId="5F7A7FFB" w14:textId="77777777" w:rsidR="008E0164" w:rsidRPr="00EE6CC0" w:rsidRDefault="008E016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Отличие роли цвета в живописи от его назначения в конструктивных искусствах. Цвет и окраска.</w:t>
            </w:r>
          </w:p>
          <w:p w14:paraId="798C991F" w14:textId="77777777" w:rsidR="008E0164" w:rsidRPr="00EE6CC0" w:rsidRDefault="008E016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Преобладание локального цвета в дизайне и архитектуре. Фактура цветового покрытия.</w:t>
            </w:r>
          </w:p>
          <w:p w14:paraId="21DB2B68" w14:textId="77777777" w:rsidR="008E0164" w:rsidRPr="00EE6CC0" w:rsidRDefault="008E016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Психологическое воздействие цвета.</w:t>
            </w:r>
          </w:p>
          <w:p w14:paraId="2057C674" w14:textId="26AF6DE7" w:rsidR="008E0164" w:rsidRPr="00EE6CC0" w:rsidRDefault="008E016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Конструирование объектов дизайна или архитектурное макетирование с использованием цвета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113" w:type="dxa"/>
              <w:left w:w="170" w:type="dxa"/>
              <w:bottom w:w="181" w:type="dxa"/>
              <w:right w:w="170" w:type="dxa"/>
            </w:tcMar>
          </w:tcPr>
          <w:p w14:paraId="6265038A" w14:textId="77777777" w:rsidR="008E0164" w:rsidRPr="00EE6CC0" w:rsidRDefault="008E016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представление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влиянии цвета на восприятие формы объектов архитектуры и дизайна.</w:t>
            </w:r>
          </w:p>
          <w:p w14:paraId="5845B633" w14:textId="77777777" w:rsidR="008E0164" w:rsidRPr="00EE6CC0" w:rsidRDefault="008E016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представление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значении расположения цвета в пространстве архитектурно-дизайнерского объекта.</w:t>
            </w:r>
          </w:p>
          <w:p w14:paraId="3ED99955" w14:textId="3C02E2C3" w:rsidR="008E0164" w:rsidRPr="00EE6CC0" w:rsidRDefault="008E016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особенности воздействия и применения цвета в живописи, дизайне и архитектуре.</w:t>
            </w:r>
          </w:p>
          <w:p w14:paraId="056BA00B" w14:textId="55C2318C" w:rsidR="008E0164" w:rsidRPr="00EE6CC0" w:rsidRDefault="008E016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Участвовать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коллективной творческой работе по конструированию объектов дизайна или по архитектурному макетированию с использованием цвета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D108F" w:rsidRPr="00EE6CC0" w14:paraId="51B30ECC" w14:textId="77777777" w:rsidTr="006E4C6E">
        <w:trPr>
          <w:trHeight w:val="59"/>
        </w:trPr>
        <w:tc>
          <w:tcPr>
            <w:tcW w:w="14459" w:type="dxa"/>
            <w:gridSpan w:val="3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5031114" w14:textId="77777777" w:rsidR="00614F21" w:rsidRPr="00EE6CC0" w:rsidRDefault="00614F21" w:rsidP="00975A41">
            <w:pPr>
              <w:pStyle w:val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Социальное значение дизайна и архитектуры как среды жизни человека</w:t>
            </w:r>
          </w:p>
        </w:tc>
      </w:tr>
      <w:tr w:rsidR="00EE6CC0" w:rsidRPr="00EE6CC0" w14:paraId="2E41FE9E" w14:textId="77777777" w:rsidTr="006E4C6E">
        <w:trPr>
          <w:trHeight w:val="59"/>
        </w:trPr>
        <w:tc>
          <w:tcPr>
            <w:tcW w:w="2660" w:type="dxa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42F42F6" w14:textId="6EBDADE8" w:rsidR="008E0164" w:rsidRPr="00EE6CC0" w:rsidRDefault="008E0164" w:rsidP="008E0164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 и стиль материальной культуры прошлого</w:t>
            </w:r>
          </w:p>
        </w:tc>
        <w:tc>
          <w:tcPr>
            <w:tcW w:w="4003" w:type="dxa"/>
          </w:tcPr>
          <w:p w14:paraId="1E5A0B1F" w14:textId="77777777" w:rsidR="008E0164" w:rsidRPr="00EE6CC0" w:rsidRDefault="008E0164" w:rsidP="0022069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Смена стилей как отражение эволюции образа жизни, мировоззрения людей и развития производственных возможностей.</w:t>
            </w:r>
          </w:p>
          <w:p w14:paraId="7F695424" w14:textId="77777777" w:rsidR="008E0164" w:rsidRPr="00EE6CC0" w:rsidRDefault="008E0164" w:rsidP="0022069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Художественно-аналитический обзор развития образно-стилевого языка архитектуры как этапов ­духовной, художественной и материальной культуры разных народов и эпох. Архитектура народного жилища. Храмовая архитектура. Частный дом.</w:t>
            </w:r>
          </w:p>
          <w:p w14:paraId="44288CA4" w14:textId="1F414069" w:rsidR="008E0164" w:rsidRPr="00EE6CC0" w:rsidRDefault="008E0164" w:rsidP="00220691">
            <w:pPr>
              <w:ind w:left="113" w:right="113"/>
              <w:jc w:val="both"/>
              <w:rPr>
                <w:b/>
                <w:bCs/>
              </w:rPr>
            </w:pPr>
            <w:r w:rsidRPr="00EE6CC0">
              <w:rPr>
                <w:rFonts w:ascii="Times New Roman" w:hAnsi="Times New Roman" w:cs="Times New Roman"/>
              </w:rPr>
              <w:t xml:space="preserve">Этапы развития русской </w:t>
            </w:r>
            <w:r w:rsidRPr="00EE6CC0">
              <w:rPr>
                <w:rFonts w:ascii="Times New Roman" w:hAnsi="Times New Roman" w:cs="Times New Roman"/>
              </w:rPr>
              <w:lastRenderedPageBreak/>
              <w:t>архитектуры. Здание – ансамбль – среда. Великие русские архитекторы и значение их архитектурных шедевров в пространстве современного мира. Выполнение аналитических зарисовок знаменитых архитектурных памятников из фотоизображений. Поисковая деятельность в Интернете. Фотоколлаж из изображений произведений архитектуры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</w:tcPr>
          <w:p w14:paraId="4CF93B79" w14:textId="15F3B87B" w:rsidR="008E0164" w:rsidRPr="00EE6CC0" w:rsidRDefault="008E0164" w:rsidP="008E0164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Рассказывать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особенностях архитектурно-художественных стилей разных эпох.</w:t>
            </w:r>
          </w:p>
          <w:p w14:paraId="106B5E5C" w14:textId="41F8FA62" w:rsidR="008E0164" w:rsidRPr="00EE6CC0" w:rsidRDefault="008E0164" w:rsidP="008E0164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Характеризовать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значение архитектурно-пространственной композиционной доминанты во внешнем облике города.</w:t>
            </w:r>
          </w:p>
          <w:p w14:paraId="020FBB41" w14:textId="07AA682F" w:rsidR="008E0164" w:rsidRPr="00EE6CC0" w:rsidRDefault="008E0164" w:rsidP="008E0164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Рассказывать, проводить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аналитический анализ конструктивных и аналитических характеристик известных памятников русской архитектуры.</w:t>
            </w:r>
          </w:p>
          <w:p w14:paraId="308F5932" w14:textId="6EC18F46" w:rsidR="008E0164" w:rsidRPr="00EE6CC0" w:rsidRDefault="008E0164" w:rsidP="008E0164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Выполнить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аналитические зарисовки знаменитых архитектурных памятников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65DAFEE" w14:textId="12A271AF" w:rsidR="008E0164" w:rsidRPr="00EE6CC0" w:rsidRDefault="008E0164" w:rsidP="008E0164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Осуществлять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поисковую деятельность в Интернете.</w:t>
            </w:r>
          </w:p>
          <w:p w14:paraId="4EABC218" w14:textId="7CF006C9" w:rsidR="008E0164" w:rsidRPr="00EE6CC0" w:rsidRDefault="008E0164" w:rsidP="008E0164">
            <w:pPr>
              <w:pStyle w:val="40"/>
              <w:ind w:left="147" w:right="14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Участвовать в коллективной работе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созданию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фотоколлажа из изображений памятников отечественной архитектуры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EE6CC0" w14:paraId="4F9CC3AC" w14:textId="77777777" w:rsidTr="006E4C6E">
        <w:trPr>
          <w:trHeight w:val="59"/>
        </w:trPr>
        <w:tc>
          <w:tcPr>
            <w:tcW w:w="2660" w:type="dxa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B663E2A" w14:textId="6D525F33" w:rsidR="008E0164" w:rsidRPr="00EE6CC0" w:rsidRDefault="008E0164" w:rsidP="008E0164">
            <w:pPr>
              <w:pStyle w:val="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Пути развития современной архитектуры и дизайна: город сегодня и завтра</w:t>
            </w:r>
          </w:p>
        </w:tc>
        <w:tc>
          <w:tcPr>
            <w:tcW w:w="4003" w:type="dxa"/>
          </w:tcPr>
          <w:p w14:paraId="47035338" w14:textId="279B8853" w:rsidR="008E0164" w:rsidRPr="00EE6CC0" w:rsidRDefault="008E0164" w:rsidP="0022069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Архитектурная и градостроительная революция XX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в. Её технологические и эстетические предпосылки и истоки. Социальный аспект «перестройки» в архитектуре.</w:t>
            </w:r>
          </w:p>
          <w:p w14:paraId="659C669B" w14:textId="77777777" w:rsidR="008E0164" w:rsidRPr="00EE6CC0" w:rsidRDefault="008E0164" w:rsidP="0022069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Отрицание канонов и одновременно использование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      </w:r>
          </w:p>
          <w:p w14:paraId="3C192B4A" w14:textId="77777777" w:rsidR="008E0164" w:rsidRPr="00EE6CC0" w:rsidRDefault="008E0164" w:rsidP="0022069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Современные поиски новой эстетики архитектурного решения в градостроительстве.</w:t>
            </w:r>
          </w:p>
          <w:p w14:paraId="2C9E8DB3" w14:textId="0424D1A9" w:rsidR="008E0164" w:rsidRPr="00EE6CC0" w:rsidRDefault="008E0164" w:rsidP="0022069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Выполнение практических работ по теме «Образ современного города и архитектурного стиля </w:t>
            </w:r>
          </w:p>
          <w:p w14:paraId="3C6B8808" w14:textId="14C9B30B" w:rsidR="008E0164" w:rsidRPr="00EE6CC0" w:rsidRDefault="008E0164" w:rsidP="00220691">
            <w:pPr>
              <w:ind w:left="113" w:right="113"/>
              <w:jc w:val="both"/>
            </w:pPr>
            <w:r w:rsidRPr="00EE6CC0">
              <w:rPr>
                <w:rFonts w:ascii="Times New Roman" w:hAnsi="Times New Roman" w:cs="Times New Roman"/>
              </w:rPr>
              <w:t xml:space="preserve">будущего»: фотоколлажа или </w:t>
            </w:r>
            <w:r w:rsidRPr="00EE6CC0">
              <w:rPr>
                <w:rFonts w:ascii="Times New Roman" w:hAnsi="Times New Roman" w:cs="Times New Roman"/>
              </w:rPr>
              <w:lastRenderedPageBreak/>
              <w:t>фантазийной зарисовки города будущего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</w:tcPr>
          <w:p w14:paraId="6D752F15" w14:textId="18E66D23" w:rsidR="008E0164" w:rsidRPr="00EE6CC0" w:rsidRDefault="008E0164" w:rsidP="008E0164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Характеризовать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современный уровень развития технологий и материалов, используемых в архитектуре и строительстве.</w:t>
            </w:r>
          </w:p>
          <w:p w14:paraId="439C2101" w14:textId="77777777" w:rsidR="008E0164" w:rsidRPr="00EE6CC0" w:rsidRDefault="008E0164" w:rsidP="008E0164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Определять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значение преемственности в искусстве архитектуры и искать собственный способ «примирения» прошлого и настоящего в процессе реконструкции городов.</w:t>
            </w:r>
          </w:p>
          <w:p w14:paraId="044E6C48" w14:textId="5AF59DC5" w:rsidR="008E0164" w:rsidRPr="00EE6CC0" w:rsidRDefault="008E0164" w:rsidP="008E0164">
            <w:pPr>
              <w:pStyle w:val="a8"/>
              <w:ind w:left="147" w:right="140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Выполнять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практические работы по теме «Образ современного города и архитектурного стиля будущего»: фотоколлаж или фантазийную зарисовку города будущего.</w:t>
            </w:r>
          </w:p>
        </w:tc>
      </w:tr>
      <w:tr w:rsidR="00EE6CC0" w:rsidRPr="00EE6CC0" w14:paraId="678A5799" w14:textId="77777777" w:rsidTr="006E4C6E">
        <w:trPr>
          <w:trHeight w:val="59"/>
        </w:trPr>
        <w:tc>
          <w:tcPr>
            <w:tcW w:w="2660" w:type="dxa"/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023D27BC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Пространство городской среды</w:t>
            </w:r>
          </w:p>
        </w:tc>
        <w:tc>
          <w:tcPr>
            <w:tcW w:w="4003" w:type="dxa"/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7F2A0812" w14:textId="2B27983C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свободно-разомк­нутая, асимметричная, прямо­угольная 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др. Роль цвета в формировании пространства. Схема-планировка и реальность. Индивидуальный образ каждого города. Неповторимость исторических кварталов и значение культурного наследия для современной жизни людей.</w:t>
            </w:r>
          </w:p>
          <w:p w14:paraId="0A84A443" w14:textId="2907EDD8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композиционного задания по построению городского пространства в виде макетной или графической схемы (карты)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1D9E635A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Определять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понятие «городская среда».</w:t>
            </w:r>
          </w:p>
          <w:p w14:paraId="60563255" w14:textId="303C4C3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Рассматривать и объяснять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планировку города как способ организации образа жизни людей.</w:t>
            </w:r>
          </w:p>
          <w:p w14:paraId="28B31A24" w14:textId="34D5243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Знать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различные виды планировки города.</w:t>
            </w:r>
          </w:p>
          <w:p w14:paraId="59346C21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Знать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значении сохранения исторического облика города для современной жизни.</w:t>
            </w:r>
          </w:p>
          <w:p w14:paraId="4B250DAC" w14:textId="3EB83C5B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опыт разработки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построения городского пространства в виде макетной или графической схемы (карты).</w:t>
            </w:r>
          </w:p>
        </w:tc>
      </w:tr>
      <w:tr w:rsidR="00EE6CC0" w:rsidRPr="00EE6CC0" w14:paraId="16F2D0C0" w14:textId="77777777" w:rsidTr="006E4C6E">
        <w:trPr>
          <w:trHeight w:val="59"/>
        </w:trPr>
        <w:tc>
          <w:tcPr>
            <w:tcW w:w="2660" w:type="dxa"/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298F6EFF" w14:textId="25183090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Дизайн городской среды. Малые архитектурные формы</w:t>
            </w:r>
          </w:p>
        </w:tc>
        <w:tc>
          <w:tcPr>
            <w:tcW w:w="4003" w:type="dxa"/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064E0BEA" w14:textId="77777777" w:rsidR="008E0164" w:rsidRPr="00EE6CC0" w:rsidRDefault="008E0164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Роль малых архитектурных форм и архитектурного дизайна в организации городской среды и индивидуальном образе города. Создание информативного комфорта в городской среде: устройство пешеходных зон в городах, установка</w:t>
            </w:r>
          </w:p>
          <w:p w14:paraId="7B2BD6F6" w14:textId="77777777" w:rsidR="008E0164" w:rsidRPr="00EE6CC0" w:rsidRDefault="008E0164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городской мебели (скамьи, «диваны» и пр.), киосков, информационных блоков, блоков </w:t>
            </w:r>
            <w:r w:rsidRPr="00EE6CC0">
              <w:rPr>
                <w:rFonts w:ascii="Times New Roman" w:hAnsi="Times New Roman" w:cs="Times New Roman"/>
              </w:rPr>
              <w:lastRenderedPageBreak/>
              <w:t>локального озеленения и т.д.</w:t>
            </w:r>
          </w:p>
          <w:p w14:paraId="7EA203C6" w14:textId="3CF0441A" w:rsidR="008E0164" w:rsidRPr="00EE6CC0" w:rsidRDefault="008E0164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  <w:tcMar>
              <w:top w:w="85" w:type="dxa"/>
              <w:left w:w="170" w:type="dxa"/>
              <w:bottom w:w="170" w:type="dxa"/>
              <w:right w:w="170" w:type="dxa"/>
            </w:tcMar>
          </w:tcPr>
          <w:p w14:paraId="2F53975A" w14:textId="68717980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14:paraId="34E22985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представление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значении сохранения исторического образа материальной среды города.</w:t>
            </w:r>
          </w:p>
          <w:p w14:paraId="2877CCA6" w14:textId="055E84DC" w:rsidR="008E0164" w:rsidRPr="00EE6CC0" w:rsidRDefault="008E0164" w:rsidP="008E0164">
            <w:pPr>
              <w:pStyle w:val="a8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Выполнять практические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творческие работы в технике коллажа или дизайн-проекта малых архитектурных форм городской среды.</w:t>
            </w:r>
          </w:p>
        </w:tc>
      </w:tr>
      <w:tr w:rsidR="00EE6CC0" w:rsidRPr="00EE6CC0" w14:paraId="45BB79E9" w14:textId="77777777" w:rsidTr="006E4C6E">
        <w:trPr>
          <w:trHeight w:val="3693"/>
        </w:trPr>
        <w:tc>
          <w:tcPr>
            <w:tcW w:w="2660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6B53A732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Дизайн пространственно-предметной среды интерь­ера. Интерьер и предметный мир в доме</w:t>
            </w:r>
          </w:p>
        </w:tc>
        <w:tc>
          <w:tcPr>
            <w:tcW w:w="4003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03422BC5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помещения и построение его интерьера. Образно-стилевое единство материальной культуры каждой эпохи. Интерь­ер как выражение стиля жизни его хозяев. Стилевое единство вещей.</w:t>
            </w:r>
          </w:p>
          <w:p w14:paraId="1C95C8C2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Отделочные материалы, введение фактуры и цвета в интерьер. Дизайнерские детали интерьера.</w:t>
            </w:r>
          </w:p>
          <w:p w14:paraId="1C01EABE" w14:textId="0539E733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Зонирование интерьера – создание многофункционального пространства. Интерьеры общественных зданий: театра, кафе, вокзала, офиса, школы 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пр.</w:t>
            </w:r>
          </w:p>
          <w:p w14:paraId="39438A0E" w14:textId="161B9FED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практической и аналитической работы по теме «Роль вещи в образно-стилевом решении интерьера» в форме создания коллажной композиции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6F1401D1" w14:textId="28295E8E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Характеризовать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роль цвета, фактур и предметного наполнения пространства интерьера общественных мест (театр, кафе, вокзал, офис, школа 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пр.), а также индивидуальных помещений</w:t>
            </w:r>
            <w:proofErr w:type="gram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</w:p>
          <w:p w14:paraId="6D969ABF" w14:textId="12E85C29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Выполнять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задания по практической и аналитической работе по теме «Роль вещи в образно-стилевом решении интерьера» в форме создания коллажной композиции.</w:t>
            </w:r>
          </w:p>
        </w:tc>
      </w:tr>
      <w:tr w:rsidR="00EE6CC0" w:rsidRPr="00EE6CC0" w14:paraId="0F45C22A" w14:textId="77777777" w:rsidTr="006E4C6E">
        <w:trPr>
          <w:trHeight w:val="59"/>
        </w:trPr>
        <w:tc>
          <w:tcPr>
            <w:tcW w:w="2660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1F281128" w14:textId="77777777" w:rsidR="008E0164" w:rsidRPr="00EE6CC0" w:rsidRDefault="008E0164" w:rsidP="00AE4E67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Природа и архитектура.</w:t>
            </w:r>
          </w:p>
          <w:p w14:paraId="5F26EC7E" w14:textId="77777777" w:rsidR="008E0164" w:rsidRPr="00EE6CC0" w:rsidRDefault="008E0164" w:rsidP="00AE4E67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архитектурно-ландшафтного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пространства</w:t>
            </w:r>
          </w:p>
        </w:tc>
        <w:tc>
          <w:tcPr>
            <w:tcW w:w="4003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734B8A1E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Город в единстве с ландшафтно-парковой средой. Основные школы ландшафтного дизайна. Особенности ландшафта русской усадебной территории. Традиции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графического языка ландшафтных проектов.</w:t>
            </w:r>
          </w:p>
          <w:p w14:paraId="33FE93C4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дизайн-проекта территории парка или приусадебного участка в виде схемы-чертежа.</w:t>
            </w:r>
          </w:p>
          <w:p w14:paraId="2D247B9F" w14:textId="7115CB1D" w:rsidR="008E0164" w:rsidRPr="00EE6CC0" w:rsidRDefault="008E0164" w:rsidP="00CF68A9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макета фрагмента сада или парка, соединяя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бумагопластику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введением в макет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различных материалов и фактур: ткань, проволока, фольга, древесина, стекло 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др.</w:t>
            </w:r>
          </w:p>
        </w:tc>
        <w:tc>
          <w:tcPr>
            <w:tcW w:w="7796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6BA756E7" w14:textId="6C1E0082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Характеризовать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эстетическое и экологическое взаимное сосуществование природы и архитектуры.</w:t>
            </w:r>
          </w:p>
          <w:p w14:paraId="0DBDDB73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представление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традициях ландшафтно-парковой архитектуры и школах ландшафтного дизайна.</w:t>
            </w:r>
          </w:p>
          <w:p w14:paraId="4798843F" w14:textId="5606677F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Знать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традициях построения и культурной ценности русской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усадебной территории.</w:t>
            </w:r>
          </w:p>
          <w:p w14:paraId="41164AF0" w14:textId="4EBD5F1C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Осваивать новые приёмы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работы с бумагой и природными материалами в процессе макетирования архитектурно-ландшафтных объектов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E6CC0" w:rsidRPr="00EE6CC0" w14:paraId="6DC1820D" w14:textId="77777777" w:rsidTr="006E4C6E">
        <w:trPr>
          <w:trHeight w:val="3558"/>
        </w:trPr>
        <w:tc>
          <w:tcPr>
            <w:tcW w:w="2660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02368B18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Замысел архитектурного проекта и его осуществление</w:t>
            </w:r>
          </w:p>
        </w:tc>
        <w:tc>
          <w:tcPr>
            <w:tcW w:w="4003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0182D64A" w14:textId="77777777" w:rsidR="008E0164" w:rsidRPr="00EE6CC0" w:rsidRDefault="008E0164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Единство эстетического и функционального в объёмно-пространственной организации среды жизнедеятельности людей.</w:t>
            </w:r>
          </w:p>
          <w:p w14:paraId="5C3CBB3E" w14:textId="58C6C14E" w:rsidR="008E0164" w:rsidRPr="00EE6CC0" w:rsidRDefault="008E0164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      </w:r>
          </w:p>
          <w:p w14:paraId="13637BB3" w14:textId="51F68532" w:rsidR="008E0164" w:rsidRPr="00EE6CC0" w:rsidRDefault="008E0164" w:rsidP="00AE4E67">
            <w:pPr>
              <w:jc w:val="both"/>
            </w:pPr>
            <w:r w:rsidRPr="00EE6CC0">
              <w:rPr>
                <w:rFonts w:ascii="Times New Roman" w:hAnsi="Times New Roman" w:cs="Times New Roman"/>
              </w:rPr>
              <w:t>Выполнение практической творческой коллективной работы «Проектирование архитектурного образа города» («Исторический город», «Сказочный город», «Город будущего»)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6A8D4FF2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Совершенствовать навыки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коллективной работы над объёмно-пространственной композицией.</w:t>
            </w:r>
          </w:p>
          <w:p w14:paraId="4A40E065" w14:textId="6324543F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Развивать и реализовывать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макете художественную фантазию в сочетании с архитектурно-смысловой логикой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5ED5ACF" w14:textId="03C0CF8E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Развивать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навыки макетирования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E0164" w:rsidRPr="00EE6CC0" w14:paraId="2220966C" w14:textId="77777777" w:rsidTr="006E4C6E">
        <w:trPr>
          <w:trHeight w:val="59"/>
        </w:trPr>
        <w:tc>
          <w:tcPr>
            <w:tcW w:w="14459" w:type="dxa"/>
            <w:gridSpan w:val="3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0CFE211" w14:textId="77777777" w:rsidR="008E0164" w:rsidRPr="00EE6CC0" w:rsidRDefault="008E0164" w:rsidP="008E0164">
            <w:pPr>
              <w:pStyle w:val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Образ человека и индивидуальное проектирование</w:t>
            </w:r>
          </w:p>
        </w:tc>
      </w:tr>
      <w:tr w:rsidR="00EE6CC0" w:rsidRPr="00EE6CC0" w14:paraId="5A22CC1D" w14:textId="77777777" w:rsidTr="006E4C6E">
        <w:trPr>
          <w:trHeight w:val="59"/>
        </w:trPr>
        <w:tc>
          <w:tcPr>
            <w:tcW w:w="2660" w:type="dxa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6A5F43E" w14:textId="4F84680C" w:rsidR="00A8397C" w:rsidRPr="00EE6CC0" w:rsidRDefault="00A8397C" w:rsidP="00A8397C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Функциональная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планировка своего дома</w:t>
            </w:r>
          </w:p>
        </w:tc>
        <w:tc>
          <w:tcPr>
            <w:tcW w:w="4003" w:type="dxa"/>
          </w:tcPr>
          <w:p w14:paraId="52C5D424" w14:textId="3CA2BBB6" w:rsidR="00A8397C" w:rsidRPr="00EE6CC0" w:rsidRDefault="00A8397C" w:rsidP="00A8397C">
            <w:pPr>
              <w:pStyle w:val="a8"/>
              <w:ind w:left="142" w:right="1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Организация пространства жилой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среды как отражение индивидуальности человека. Принципы организации и членения пространства на различные функциональные зоны: для работы, отдыха, спорта, хозяйства, для детей 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т.д. Мой дом – мой образ жизни. Учёт в проекте инженерно-бытовых и санитарно-технических задач.</w:t>
            </w:r>
          </w:p>
          <w:p w14:paraId="2797AF7D" w14:textId="026EEFF3" w:rsidR="00A8397C" w:rsidRPr="00CF68A9" w:rsidRDefault="00A8397C" w:rsidP="00CF68A9">
            <w:pPr>
              <w:pStyle w:val="a8"/>
              <w:ind w:left="142" w:right="1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аналитической и практической работы по теме «Индивидуальное проектирование. Создание плана-проекта «Дом моей мечты». Выполнение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графического (поэтажного) плана дома или квартиры, графического наброска внешнего вида дома и прилегающей территории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19F6551D" w14:textId="74F7E34D" w:rsidR="00A8397C" w:rsidRPr="00EE6CC0" w:rsidRDefault="00A8397C" w:rsidP="00A8397C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Объяснять,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в организации жилого пространства проявляется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индивидуальность человека, род его занятий и интересов.</w:t>
            </w:r>
          </w:p>
          <w:p w14:paraId="25FED1EC" w14:textId="46B8CF60" w:rsidR="00A8397C" w:rsidRPr="00CF68A9" w:rsidRDefault="00A8397C" w:rsidP="00CF68A9">
            <w:pPr>
              <w:pStyle w:val="a8"/>
              <w:ind w:left="147" w:right="14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Осуществлять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архитектурно-дизайнерском проекте как реальные, так и фантазийные представления о своём жилище.</w:t>
            </w:r>
          </w:p>
          <w:p w14:paraId="3BC8142A" w14:textId="77777777" w:rsidR="00A8397C" w:rsidRPr="00EE6CC0" w:rsidRDefault="00A8397C" w:rsidP="00A8397C">
            <w:pPr>
              <w:pStyle w:val="a8"/>
              <w:ind w:left="147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представление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 учёте в проекте инженерно-бытовых и санитарно-технических задач.</w:t>
            </w:r>
          </w:p>
          <w:p w14:paraId="27329249" w14:textId="75016BCC" w:rsidR="00A8397C" w:rsidRPr="00EE6CC0" w:rsidRDefault="00A8397C" w:rsidP="00A8397C">
            <w:pPr>
              <w:pStyle w:val="40"/>
              <w:ind w:left="147" w:right="14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Проявлять знание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законов композиции и умение владеть художественными материалами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CC0" w:rsidRPr="00EE6CC0" w14:paraId="3F4FF5F4" w14:textId="77777777" w:rsidTr="006E4C6E">
        <w:trPr>
          <w:trHeight w:val="59"/>
        </w:trPr>
        <w:tc>
          <w:tcPr>
            <w:tcW w:w="2660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4AEE775B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Дизайн предметной среды в интерьере личного дома</w:t>
            </w:r>
          </w:p>
        </w:tc>
        <w:tc>
          <w:tcPr>
            <w:tcW w:w="4003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3965C396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Дизайн интерьера. Роль материалов, фактур и цветовой гаммы. Стиль и эклектика.</w:t>
            </w:r>
          </w:p>
          <w:p w14:paraId="100D300E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Отражение в проекте дизайна ин­терьера образно-архитектурного замысла и композиционно-стилевых начал. Функциональная красота предметного наполнения интерьера (мебель, бытовое оборудование). Создание многофункционального интерьера собственной комнаты. Способы зонирования помещения.</w:t>
            </w:r>
          </w:p>
          <w:p w14:paraId="64F94567" w14:textId="529164F3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Выполнение практической работы «Проект организации </w:t>
            </w:r>
            <w:r w:rsidRPr="00EE6CC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lastRenderedPageBreak/>
              <w:t>многофункционального пространства и предметной среды моей жилой комнаты» (фантазийный или реальный)</w:t>
            </w:r>
            <w:r w:rsidR="00CF68A9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49E862B9" w14:textId="2EDA9139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задачи зонирования помещения и 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искать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 зонирования.</w:t>
            </w:r>
          </w:p>
          <w:p w14:paraId="73203908" w14:textId="2096D189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опыт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проектирования многофункционального интерьера комнаты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638E257" w14:textId="54F12B3E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Создать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эскизном проекте или с помощью цифровых программ дизайн интерьера своей комнаты или квартиры, раскрывая образно-архитектурный композиционный замысел интерьера.</w:t>
            </w:r>
          </w:p>
        </w:tc>
      </w:tr>
      <w:tr w:rsidR="00EE6CC0" w:rsidRPr="00EE6CC0" w14:paraId="12CBAFA2" w14:textId="77777777" w:rsidTr="006E4C6E">
        <w:trPr>
          <w:trHeight w:val="59"/>
        </w:trPr>
        <w:tc>
          <w:tcPr>
            <w:tcW w:w="2660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166B04A2" w14:textId="7811E130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Дизайн и архитектура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сада или приусадебного участка</w:t>
            </w:r>
          </w:p>
        </w:tc>
        <w:tc>
          <w:tcPr>
            <w:tcW w:w="4003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051D00F0" w14:textId="43F8EF96" w:rsidR="008E0164" w:rsidRPr="00EE6CC0" w:rsidRDefault="008E0164" w:rsidP="00CF68A9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Планировка сада, огорода, зонирование территории. Организация палисадника, садовых дорожек. Малые архитектурные формы сада: беседка, бельведер, </w:t>
            </w:r>
            <w:proofErr w:type="spellStart"/>
            <w:r w:rsidRPr="00EE6CC0">
              <w:rPr>
                <w:rFonts w:ascii="Times New Roman" w:hAnsi="Times New Roman" w:cs="Times New Roman"/>
              </w:rPr>
              <w:t>пергола</w:t>
            </w:r>
            <w:proofErr w:type="spellEnd"/>
            <w:r w:rsidRPr="00EE6CC0">
              <w:rPr>
                <w:rFonts w:ascii="Times New Roman" w:hAnsi="Times New Roman" w:cs="Times New Roman"/>
              </w:rPr>
              <w:t xml:space="preserve">, ограда и пр. Водоёмы и мини-пруды. </w:t>
            </w:r>
            <w:proofErr w:type="spellStart"/>
            <w:r w:rsidRPr="00EE6CC0">
              <w:rPr>
                <w:rFonts w:ascii="Times New Roman" w:hAnsi="Times New Roman" w:cs="Times New Roman"/>
              </w:rPr>
              <w:t>Сомасштабные</w:t>
            </w:r>
            <w:proofErr w:type="spellEnd"/>
            <w:r w:rsidRPr="00EE6CC0">
              <w:rPr>
                <w:rFonts w:ascii="Times New Roman" w:hAnsi="Times New Roman" w:cs="Times New Roman"/>
              </w:rPr>
              <w:t xml:space="preserve"> сочетания растений сада. Альпийские горки, скульптура, керамика, садовая мебель, кормушка для птиц и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т.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д. Спортплощадка и многое другое в саду мечты. Искусство аранжировки.</w:t>
            </w:r>
          </w:p>
          <w:p w14:paraId="44B9B767" w14:textId="77777777" w:rsidR="008E0164" w:rsidRPr="00EE6CC0" w:rsidRDefault="008E0164" w:rsidP="00AE4E67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Икебана как пространственная композиция в интерьере.</w:t>
            </w:r>
          </w:p>
          <w:p w14:paraId="229D78BF" w14:textId="400C2C94" w:rsidR="008E0164" w:rsidRPr="00EE6CC0" w:rsidRDefault="008E0164" w:rsidP="00AE4E67">
            <w:pPr>
              <w:jc w:val="both"/>
            </w:pPr>
            <w:r w:rsidRPr="00EE6CC0">
              <w:rPr>
                <w:rFonts w:ascii="Times New Roman" w:hAnsi="Times New Roman" w:cs="Times New Roman"/>
              </w:rPr>
              <w:t>Разработка плана или макета ­садового участка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04EBCA0A" w14:textId="2E16F080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Характеризовать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различные варианты планировки садового участка.</w:t>
            </w:r>
          </w:p>
          <w:p w14:paraId="64B2A0B8" w14:textId="411523F5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Совершенствовать навыки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работы с различными материалами в процессе макетирования.</w:t>
            </w:r>
          </w:p>
          <w:p w14:paraId="33CCB0CD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Применять навыки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создания объёмно-пространственной композиции в формировании букета по принципам икебаны.</w:t>
            </w:r>
          </w:p>
          <w:p w14:paraId="0E2DEC37" w14:textId="63115674" w:rsidR="008E0164" w:rsidRPr="00EE6CC0" w:rsidRDefault="008E0164" w:rsidP="008E0164">
            <w:pPr>
              <w:pStyle w:val="a8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Выполнить разработку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плана садового участка.</w:t>
            </w:r>
          </w:p>
        </w:tc>
      </w:tr>
      <w:tr w:rsidR="00EE6CC0" w:rsidRPr="00EE6CC0" w14:paraId="1122910A" w14:textId="77777777" w:rsidTr="006E4C6E">
        <w:trPr>
          <w:trHeight w:val="59"/>
        </w:trPr>
        <w:tc>
          <w:tcPr>
            <w:tcW w:w="2660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6786AFEB" w14:textId="6070B0FC" w:rsidR="008E0164" w:rsidRPr="00EE6CC0" w:rsidRDefault="008E0164" w:rsidP="00996EE2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4003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2B125804" w14:textId="323B1626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Одежда как образ человека. Стиль в одежде. Соответствие материи и формы. Целесообразность и мода. Мода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— бизнес и манипулирование массовым сознанием.</w:t>
            </w:r>
          </w:p>
          <w:p w14:paraId="79C75E67" w14:textId="77777777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Конструкция костюма. Законы композиции в одежде. Силуэт, линия, фасон.</w:t>
            </w:r>
          </w:p>
          <w:p w14:paraId="3517BFC9" w14:textId="1FCD7A5C" w:rsidR="008E0164" w:rsidRPr="00EE6CC0" w:rsidRDefault="008E0164" w:rsidP="00996EE2">
            <w:pPr>
              <w:jc w:val="both"/>
            </w:pPr>
            <w:r w:rsidRPr="00EE6CC0">
              <w:rPr>
                <w:rFonts w:ascii="Times New Roman" w:hAnsi="Times New Roman" w:cs="Times New Roman"/>
              </w:rPr>
              <w:t xml:space="preserve">Выполнение практической работы по теме «Мода, культура и ты»: </w:t>
            </w:r>
            <w:r w:rsidRPr="00EE6CC0">
              <w:rPr>
                <w:rFonts w:ascii="Times New Roman" w:hAnsi="Times New Roman" w:cs="Times New Roman"/>
              </w:rPr>
              <w:lastRenderedPageBreak/>
              <w:t>подобрать костюмы для разных людей с учётом специфики их фигуры, пропорций, возраста. Разработка эскизов одежды для себя. Графические материалы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3814E368" w14:textId="28DBEAFF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Объяснять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как в одежде проявляется характер человека, его ценностные позиции и конкретные намерения его действий.</w:t>
            </w:r>
          </w:p>
          <w:p w14:paraId="1464E4AD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представление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 истории костюма разных эпох.</w:t>
            </w:r>
          </w:p>
          <w:p w14:paraId="7DA576CB" w14:textId="17D30EBB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Объяснять,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что такое стиль в одежде.</w:t>
            </w:r>
          </w:p>
          <w:p w14:paraId="4FCB418E" w14:textId="01623DD9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Характеризовать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моды в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одежде.</w:t>
            </w:r>
          </w:p>
          <w:p w14:paraId="439ECF82" w14:textId="30EB69DA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Применять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законы композиции в проектировании одежды, создании силуэта костюма.</w:t>
            </w:r>
          </w:p>
          <w:p w14:paraId="3E8B8FC9" w14:textId="5248A220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роль моды в современном обществе.</w:t>
            </w:r>
          </w:p>
          <w:p w14:paraId="6B254DB2" w14:textId="2AAA9724" w:rsidR="008E0164" w:rsidRPr="00EE6CC0" w:rsidRDefault="008E0164" w:rsidP="008E0164">
            <w:pPr>
              <w:pStyle w:val="a8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Выполнять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практическую работу по разработке проектов одежды.</w:t>
            </w:r>
          </w:p>
        </w:tc>
      </w:tr>
      <w:tr w:rsidR="00EE6CC0" w:rsidRPr="00EE6CC0" w14:paraId="3ECFDD7B" w14:textId="77777777" w:rsidTr="006E4C6E">
        <w:trPr>
          <w:trHeight w:val="59"/>
        </w:trPr>
        <w:tc>
          <w:tcPr>
            <w:tcW w:w="2660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34CB3F41" w14:textId="77777777" w:rsidR="008E0164" w:rsidRPr="00EE6CC0" w:rsidRDefault="008E0164" w:rsidP="008E0164">
            <w:pPr>
              <w:pStyle w:val="a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Дизайн современной одежды</w:t>
            </w:r>
          </w:p>
        </w:tc>
        <w:tc>
          <w:tcPr>
            <w:tcW w:w="4003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744682D7" w14:textId="77777777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Характерные особенности современной одежды. Возраст и мода. Молодёжная субкультура и подростковая мода. Самоутверждение и знаковость в моде. Философия «стаи» и её выражение в одежде. Стереотип и китч. Унификация одежды и индивидуальный стиль. Ансамбль в костюме. Роль фантазии и вкуса в подборе одежды.</w:t>
            </w:r>
          </w:p>
          <w:p w14:paraId="50167754" w14:textId="6D751C03" w:rsidR="008E0164" w:rsidRPr="00EE6CC0" w:rsidRDefault="008E0164" w:rsidP="008E016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практических творческих эскизов по теме «Дизайн современной одежды». Создание живописного панно с элементами фотоколлажа на тему современного молодёжного костюма. Разработка коллекции моделей образно-фантазийного костюма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4902126B" w14:textId="40C09A6C" w:rsidR="003C15DE" w:rsidRPr="00EE6CC0" w:rsidRDefault="003C15DE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Обсуждать особенности современной молодёжной одежды.</w:t>
            </w:r>
          </w:p>
          <w:p w14:paraId="6F896C1C" w14:textId="77777777" w:rsidR="003C15DE" w:rsidRPr="00EE6CC0" w:rsidRDefault="003C15DE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Сравнивать функциональные особенности современной одежды с традиционными функциями одежды прошлых эпох.</w:t>
            </w:r>
          </w:p>
          <w:p w14:paraId="060554D4" w14:textId="37F0FA7A" w:rsidR="003C15DE" w:rsidRPr="00EE6CC0" w:rsidRDefault="003C15DE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Использовать графические навыки и технологии выполнения коллажа в процессе создания эскизов молодёжных комплектов одежды.</w:t>
            </w:r>
          </w:p>
          <w:p w14:paraId="24494922" w14:textId="3FEF3342" w:rsidR="008E0164" w:rsidRPr="00EE6CC0" w:rsidRDefault="003C15DE" w:rsidP="00CF68A9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Выполнять творческие работы по теме «Дизайн современной одежды».</w:t>
            </w:r>
          </w:p>
        </w:tc>
      </w:tr>
      <w:tr w:rsidR="00EE6CC0" w:rsidRPr="00EE6CC0" w14:paraId="457DCE93" w14:textId="77777777" w:rsidTr="006E4C6E">
        <w:trPr>
          <w:trHeight w:val="59"/>
        </w:trPr>
        <w:tc>
          <w:tcPr>
            <w:tcW w:w="2660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4AC46BCF" w14:textId="6E88E03A" w:rsidR="008E0164" w:rsidRPr="00EE6CC0" w:rsidRDefault="008E0164" w:rsidP="008E0164">
            <w:pPr>
              <w:pStyle w:val="a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Грим и причёска в практике дизайна.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Визажистика</w:t>
            </w:r>
            <w:proofErr w:type="spellEnd"/>
          </w:p>
        </w:tc>
        <w:tc>
          <w:tcPr>
            <w:tcW w:w="4003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2F917C47" w14:textId="77777777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Искусство грима и причёски. Форма лица и причёска. Макияж дневной, вечерний и карнавальный. Грим бытовой и сценический.</w:t>
            </w:r>
          </w:p>
          <w:p w14:paraId="7B597A45" w14:textId="77777777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Лицо в жизни, на экране, на рисунке и на фотографии. Азбука </w:t>
            </w:r>
            <w:proofErr w:type="spellStart"/>
            <w:r w:rsidRPr="00EE6CC0">
              <w:rPr>
                <w:rFonts w:ascii="Times New Roman" w:hAnsi="Times New Roman" w:cs="Times New Roman"/>
              </w:rPr>
              <w:t>визажистики</w:t>
            </w:r>
            <w:proofErr w:type="spellEnd"/>
            <w:r w:rsidRPr="00EE6CC0">
              <w:rPr>
                <w:rFonts w:ascii="Times New Roman" w:hAnsi="Times New Roman" w:cs="Times New Roman"/>
              </w:rPr>
              <w:t xml:space="preserve"> и парикмахерского </w:t>
            </w:r>
            <w:proofErr w:type="spellStart"/>
            <w:r w:rsidRPr="00EE6CC0">
              <w:rPr>
                <w:rFonts w:ascii="Times New Roman" w:hAnsi="Times New Roman" w:cs="Times New Roman"/>
              </w:rPr>
              <w:lastRenderedPageBreak/>
              <w:t>стилизма</w:t>
            </w:r>
            <w:proofErr w:type="spellEnd"/>
            <w:r w:rsidRPr="00EE6CC0">
              <w:rPr>
                <w:rFonts w:ascii="Times New Roman" w:hAnsi="Times New Roman" w:cs="Times New Roman"/>
              </w:rPr>
              <w:t xml:space="preserve">. Боди-арт и </w:t>
            </w:r>
            <w:proofErr w:type="spellStart"/>
            <w:r w:rsidRPr="00EE6CC0">
              <w:rPr>
                <w:rFonts w:ascii="Times New Roman" w:hAnsi="Times New Roman" w:cs="Times New Roman"/>
              </w:rPr>
              <w:t>татуаж</w:t>
            </w:r>
            <w:proofErr w:type="spellEnd"/>
            <w:r w:rsidRPr="00EE6CC0">
              <w:rPr>
                <w:rFonts w:ascii="Times New Roman" w:hAnsi="Times New Roman" w:cs="Times New Roman"/>
              </w:rPr>
              <w:t xml:space="preserve"> как мода.</w:t>
            </w:r>
          </w:p>
          <w:p w14:paraId="32B49809" w14:textId="77777777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Понятие имидж-дизайна. Связь имидж-дизайна </w:t>
            </w:r>
          </w:p>
          <w:p w14:paraId="55396B8F" w14:textId="77777777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облика.</w:t>
            </w:r>
          </w:p>
          <w:p w14:paraId="6C68CA79" w14:textId="44FCC75D" w:rsidR="008E0164" w:rsidRPr="00EE6CC0" w:rsidRDefault="008E0164" w:rsidP="00996EE2">
            <w:pPr>
              <w:jc w:val="both"/>
            </w:pPr>
            <w:r w:rsidRPr="00EE6CC0">
              <w:rPr>
                <w:rFonts w:ascii="Times New Roman" w:hAnsi="Times New Roman" w:cs="Times New Roman"/>
              </w:rPr>
              <w:t>Выполнение практических работ по теме «Изменение образа средствами внешней выразительности»: подбор вариантов причёски и грима для создания различных образов одного и того же лица. Рисунок или коллаж. Выполнение упражнений по освоению навыков и технологий бытового грима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— макияжа; создание средствами грима образа сценического или карнавального персонажа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7C9E625A" w14:textId="568E426B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Объяснять, в чём разница между творческими задачами, стоящими перед гримёром и перед визажистом.</w:t>
            </w:r>
          </w:p>
          <w:p w14:paraId="6330104D" w14:textId="2A96DBBD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 Ориентироваться в технологии нанесения и снятия бытового и театрального грима.</w:t>
            </w:r>
          </w:p>
          <w:p w14:paraId="45EE52AF" w14:textId="7878A578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Воспринимать и характеризовать макияж и причёску как единое композиционное целое.</w:t>
            </w:r>
          </w:p>
          <w:p w14:paraId="62E6CEF3" w14:textId="77777777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Определять чёткое ощущение эстетических и этических границ применения макияжа и стилистики причёски в повсе­дневном быту. </w:t>
            </w:r>
          </w:p>
          <w:p w14:paraId="4B9E3624" w14:textId="4770D532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Объяснять связи имидж-дизайна с публичностью, технологией социального поведения, рекламой, общественной деятельностью и политикой.</w:t>
            </w:r>
          </w:p>
          <w:p w14:paraId="0F8FD235" w14:textId="43E0C97D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Выполнять практические творческие работы по созданию разного образа одного и того же лица средствами грима.</w:t>
            </w:r>
          </w:p>
          <w:p w14:paraId="0B2C81D7" w14:textId="5A62B403" w:rsidR="008E0164" w:rsidRPr="00EE6CC0" w:rsidRDefault="008E016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Создавать средствами грима образа сценического или карнавального персонажа.</w:t>
            </w:r>
          </w:p>
        </w:tc>
      </w:tr>
    </w:tbl>
    <w:p w14:paraId="39F9333C" w14:textId="77777777" w:rsidR="00614F21" w:rsidRPr="00EE6CC0" w:rsidRDefault="00614F21" w:rsidP="00614F21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14:paraId="3E7EDC7F" w14:textId="402A065C" w:rsidR="00614F21" w:rsidRPr="00AF2940" w:rsidRDefault="00614F21" w:rsidP="00AF2940">
      <w:pPr>
        <w:pStyle w:val="a3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7CBFCF47" w14:textId="77777777" w:rsidR="00877BB0" w:rsidRPr="00AF2940" w:rsidRDefault="00877BB0" w:rsidP="00AF2940">
      <w:pPr>
        <w:pStyle w:val="a3"/>
        <w:spacing w:after="113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87DEFE4" w14:textId="77777777" w:rsidR="006E4C6E" w:rsidRDefault="006E4C6E" w:rsidP="006E4C6E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4ADEDCA1" w14:textId="77777777" w:rsidR="006E4C6E" w:rsidRDefault="006E4C6E" w:rsidP="006E4C6E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528D5D59" w14:textId="77777777" w:rsidR="006E4C6E" w:rsidRDefault="006E4C6E" w:rsidP="006E4C6E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14CF4FB7" w14:textId="7B016D26" w:rsidR="006E4C6E" w:rsidRDefault="006E4C6E" w:rsidP="00220691">
      <w:pPr>
        <w:pStyle w:val="3"/>
        <w:spacing w:before="0" w:after="0" w:line="36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52B045E4" w14:textId="0BDC12F1" w:rsidR="006E4C6E" w:rsidRPr="00AF2940" w:rsidRDefault="006E4C6E" w:rsidP="006E4C6E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bCs w:val="0"/>
          <w:color w:val="auto"/>
          <w:sz w:val="28"/>
          <w:szCs w:val="28"/>
        </w:rPr>
        <w:t>Модуль № 4 «Изображение в синтетических, экранных видах искусства</w:t>
      </w:r>
      <w:r w:rsidRPr="00AF2940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 xml:space="preserve">и художественная фотография» </w:t>
      </w:r>
      <w:r w:rsidRPr="00AF2940">
        <w:rPr>
          <w:rStyle w:val="a6"/>
          <w:rFonts w:ascii="Times New Roman" w:hAnsi="Times New Roman" w:cs="Times New Roman"/>
          <w:iCs/>
          <w:color w:val="auto"/>
          <w:sz w:val="28"/>
          <w:szCs w:val="28"/>
        </w:rPr>
        <w:t>(вариативный)</w:t>
      </w:r>
      <w:r w:rsidRPr="00AF2940">
        <w:rPr>
          <w:rStyle w:val="a6"/>
          <w:rFonts w:ascii="Times New Roman" w:hAnsi="Times New Roman" w:cs="Times New Roman"/>
          <w:iCs/>
          <w:color w:val="auto"/>
          <w:sz w:val="28"/>
          <w:szCs w:val="28"/>
        </w:rPr>
        <w:br/>
      </w:r>
    </w:p>
    <w:p w14:paraId="032BB653" w14:textId="25A64E91" w:rsidR="00877BB0" w:rsidRPr="00EE6CC0" w:rsidRDefault="006E4C6E" w:rsidP="006E4C6E">
      <w:pPr>
        <w:pStyle w:val="a3"/>
        <w:spacing w:after="113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>Учебная работа по каждому из представленных в модуле тематических блоков может осуществляться в виде единого учебного художественного проекта и коллективной (командной) деятельности обучающихся с РАС  с учетом их  особых образовательных потребностей.</w:t>
      </w:r>
    </w:p>
    <w:tbl>
      <w:tblPr>
        <w:tblW w:w="1435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002"/>
        <w:gridCol w:w="7796"/>
      </w:tblGrid>
      <w:tr w:rsidR="00EE6CC0" w:rsidRPr="00EE6CC0" w14:paraId="6B750F89" w14:textId="77777777" w:rsidTr="006E4C6E">
        <w:trPr>
          <w:cantSplit/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66637A13" w14:textId="77777777" w:rsidR="00614F21" w:rsidRPr="00EE6CC0" w:rsidRDefault="00614F21" w:rsidP="00975A41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Тематические блоки,</w:t>
            </w: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темы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114F0678" w14:textId="77777777" w:rsidR="00614F21" w:rsidRPr="00EE6CC0" w:rsidRDefault="00614F21" w:rsidP="00975A41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Основное содержание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1FB7DBB9" w14:textId="77777777" w:rsidR="00614F21" w:rsidRPr="00EE6CC0" w:rsidRDefault="00614F21" w:rsidP="00975A41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Основные виды деятельности</w:t>
            </w:r>
            <w:r w:rsidRPr="00EE6CC0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обучающихся</w:t>
            </w:r>
          </w:p>
        </w:tc>
      </w:tr>
      <w:tr w:rsidR="00AD108F" w:rsidRPr="00EE6CC0" w14:paraId="6BF2F960" w14:textId="77777777" w:rsidTr="006E4C6E">
        <w:trPr>
          <w:trHeight w:val="59"/>
        </w:trPr>
        <w:tc>
          <w:tcPr>
            <w:tcW w:w="1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4E1F7FB" w14:textId="77777777" w:rsidR="00614F21" w:rsidRPr="00EE6CC0" w:rsidRDefault="00614F21" w:rsidP="00975A41">
            <w:pPr>
              <w:pStyle w:val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Изобразительное искусство в среде синтетических искусств</w:t>
            </w:r>
          </w:p>
        </w:tc>
      </w:tr>
      <w:tr w:rsidR="00703012" w:rsidRPr="00EE6CC0" w14:paraId="0C2759DC" w14:textId="77777777" w:rsidTr="0016057E">
        <w:trPr>
          <w:trHeight w:val="14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6355C39F" w14:textId="77777777" w:rsidR="00703012" w:rsidRPr="00EE6CC0" w:rsidRDefault="00703012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Роль изображения в синтетических искусствах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6C3E8C64" w14:textId="5431DBE5" w:rsidR="00703012" w:rsidRPr="00EE6CC0" w:rsidRDefault="00703012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Синтетические искусства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искусства, соединяющие, синтезирующие в себе выразительные средства разных видов художественного творчества. Коллективность творчества в синтетических искусствах. Пространственно-временные виды искусства.</w:t>
            </w:r>
          </w:p>
          <w:p w14:paraId="369CCC2B" w14:textId="77777777" w:rsidR="00703012" w:rsidRPr="00EE6CC0" w:rsidRDefault="00703012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Новые возможности художественного творчества в соединении изображения со словом, музыкой, движением в современном коммуникативно-информационном пространстве.</w:t>
            </w:r>
          </w:p>
          <w:p w14:paraId="2F2D7206" w14:textId="4B272DEA" w:rsidR="00703012" w:rsidRPr="00EE6CC0" w:rsidRDefault="00703012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Общность спектакля, фильма и живописной картины на основе визуально-зрелищного языка изображений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зримых образов.</w:t>
            </w:r>
          </w:p>
          <w:p w14:paraId="38516091" w14:textId="39193BD5" w:rsidR="00703012" w:rsidRPr="00EE6CC0" w:rsidRDefault="00703012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развития технологий в становлении новых видов искусства. Мультимедиа и объединение множества воспринимаемых человеком информационных средств на экране цифрового искусства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24F27770" w14:textId="163AC4F4" w:rsidR="00703012" w:rsidRPr="00EE6CC0" w:rsidRDefault="00703012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Иметь представление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синтетической природе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коллективности творческого процесса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синтетических искусствах.</w:t>
            </w:r>
          </w:p>
          <w:p w14:paraId="04DCD896" w14:textId="67A29124" w:rsidR="00703012" w:rsidRPr="00EE6CC0" w:rsidRDefault="00703012" w:rsidP="00703012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Характеризовать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роль визуального образа в синтетических искусствах.</w:t>
            </w:r>
          </w:p>
          <w:p w14:paraId="276D9E41" w14:textId="77777777" w:rsidR="00703012" w:rsidRPr="00EE6CC0" w:rsidRDefault="00703012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Осознавать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общность спектакля, фильма и живописной картины на основании единого визуально-зрелищного языка изображений, зримых образов.</w:t>
            </w:r>
          </w:p>
          <w:p w14:paraId="335CDA16" w14:textId="62A6FD60" w:rsidR="00703012" w:rsidRPr="00EE6CC0" w:rsidRDefault="00703012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представление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влиянии развития технологий на появление новых видов художественного творчества и их развитие параллельно с традиционными видами искусства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2BE0F04B" w14:textId="77777777" w:rsidTr="006E4C6E">
        <w:trPr>
          <w:trHeight w:val="59"/>
        </w:trPr>
        <w:tc>
          <w:tcPr>
            <w:tcW w:w="1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CD7BFAB" w14:textId="77777777" w:rsidR="00614F21" w:rsidRPr="00EE6CC0" w:rsidRDefault="00614F21" w:rsidP="00975A41">
            <w:pPr>
              <w:pStyle w:val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Художник и искусство театра</w:t>
            </w:r>
          </w:p>
        </w:tc>
      </w:tr>
      <w:tr w:rsidR="00AD108F" w:rsidRPr="00EE6CC0" w14:paraId="4F6E6706" w14:textId="77777777" w:rsidTr="003D6BE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6F6F39BF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Происхождение театра и визуальный облик представлений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19073FB0" w14:textId="3B5329E9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Рождение театра в древнейших обрядах. Знакомство с жанровым многообразием театральных представлений. Синтез искусств в современном театре. Роль художника и виды профессиональной художнической деятельности в современном театре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4622FA9C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представление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истории развития театра.</w:t>
            </w:r>
          </w:p>
          <w:p w14:paraId="46F50AF0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Знать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жанровом многообразии театральных представлений.</w:t>
            </w:r>
          </w:p>
          <w:p w14:paraId="41B171FA" w14:textId="007BA7EA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Характеризовать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деятельности художника в театре</w:t>
            </w:r>
            <w:r w:rsidR="00D241C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790F5286" w14:textId="77777777" w:rsidTr="003D6BEE">
        <w:trPr>
          <w:trHeight w:val="6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59733DE6" w14:textId="77777777" w:rsidR="00761E48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Сценография и создание сценического образа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351A8FE6" w14:textId="77777777" w:rsidR="00761E48" w:rsidRPr="00EE6CC0" w:rsidRDefault="00761E48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Художник-постановщик в содружестве с драматургом, режиссёром и актёрами. Сценография и создание сценического образа. Эволюция сцены и виды декораций в истории театра.</w:t>
            </w:r>
          </w:p>
          <w:p w14:paraId="2CBCF691" w14:textId="77777777" w:rsidR="00761E48" w:rsidRPr="00EE6CC0" w:rsidRDefault="00761E48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Эскиз, макет, чертёж в работе ­сценографа. Сколько художников работает в театре: бутафорские, пошивочные, декорационные и</w:t>
            </w:r>
          </w:p>
          <w:p w14:paraId="570F413F" w14:textId="22E56E70" w:rsidR="00761E48" w:rsidRPr="00EE6CC0" w:rsidRDefault="00761E48" w:rsidP="00996EE2">
            <w:pPr>
              <w:jc w:val="both"/>
            </w:pPr>
            <w:r w:rsidRPr="00EE6CC0">
              <w:rPr>
                <w:rFonts w:ascii="Times New Roman" w:hAnsi="Times New Roman" w:cs="Times New Roman"/>
              </w:rPr>
              <w:lastRenderedPageBreak/>
              <w:t>иные цеха в театре. Роль освещения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113" w:type="dxa"/>
              <w:right w:w="170" w:type="dxa"/>
            </w:tcMar>
          </w:tcPr>
          <w:p w14:paraId="053B9440" w14:textId="56CA7B88" w:rsidR="00D241C4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Рассуждать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разных видах декораций сцены, значении условности и метафоричности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D241C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построении декораций.</w:t>
            </w:r>
          </w:p>
          <w:p w14:paraId="5F1D71C4" w14:textId="0E2A3B8F" w:rsidR="00761E48" w:rsidRPr="00EE6CC0" w:rsidRDefault="00D241C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761E48"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представление </w:t>
            </w:r>
            <w:r w:rsidR="00761E48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роли эскизов и макетов в работе художника-сценографа.</w:t>
            </w:r>
          </w:p>
          <w:p w14:paraId="26C68207" w14:textId="77777777" w:rsidR="00761E48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Представлять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многообразие видов современных сценических зрелищ (шоу, праздники, концерты) и художнических профессий, участвующих в их оформлении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</w:t>
            </w:r>
          </w:p>
          <w:p w14:paraId="07A25123" w14:textId="30F1E244" w:rsidR="00761E48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опыт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разработки эскиза сценографического решения выбранной пьесы</w:t>
            </w:r>
            <w:r w:rsidR="00D241C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7ACA67AA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6EF5982E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Сценический костюм и грим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5EDBFCD8" w14:textId="58924966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Сценический костюм, грим и маска. Стилистическое единство в решении образа спектакля. Этапы создания костюма от изучения пьесы и эпохи до эскизов и воплощения костюма в материале. Художники-постановщики в истории отечественного искусства. К.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Коровин, И.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Билибин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А.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Головин и др.</w:t>
            </w:r>
          </w:p>
          <w:p w14:paraId="387FC61B" w14:textId="7F16C569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Наброски эскизов костюмов для персонажей выбранной пьесы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18DFD945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Понимать различие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 бытовым костюмом в жизни и сценическим костюмом театрального персонажа.</w:t>
            </w:r>
          </w:p>
          <w:p w14:paraId="5E9EEF47" w14:textId="77777777" w:rsidR="00614F21" w:rsidRPr="00EE6CC0" w:rsidRDefault="00614F21" w:rsidP="00975A41">
            <w:pPr>
              <w:pStyle w:val="a8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Понимать,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театральный костюм выражает во внешнем облике внутренний мир и характер персонажа.</w:t>
            </w:r>
          </w:p>
          <w:p w14:paraId="124E4E03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представление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творчестве ­художников-постановщиков в истории отечественного искусства.</w:t>
            </w:r>
          </w:p>
          <w:p w14:paraId="61138D0C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pacing w:val="-2"/>
                <w:sz w:val="24"/>
                <w:szCs w:val="24"/>
              </w:rPr>
              <w:t>Находить в поисковых системах</w:t>
            </w:r>
            <w:r w:rsidRPr="00EE6C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в Интернете произведения известных отечественных театральных художников и</w:t>
            </w:r>
            <w:r w:rsidRPr="00EE6C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br/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pacing w:val="-2"/>
                <w:sz w:val="24"/>
                <w:szCs w:val="24"/>
              </w:rPr>
              <w:t>собирать</w:t>
            </w:r>
            <w:r w:rsidRPr="00EE6C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свою папку или компьютерную презентацию их выдающихся произведений.</w:t>
            </w:r>
          </w:p>
          <w:p w14:paraId="4616FBE5" w14:textId="27A05AE9" w:rsidR="00614F21" w:rsidRPr="00EE6CC0" w:rsidRDefault="00614F21" w:rsidP="00D241C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Уметь применять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полученные знания при постановке школьного спектакля</w:t>
            </w:r>
            <w:r w:rsidR="00D241C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39A4EF24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41F7DF0A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Художник в театре кукол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5D346D41" w14:textId="215C3A78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Ведущая роль художника кукольного спектакля как соавтора режиссёра и актёра в процессе создания образа персонажа. Виды театральных кукол: тростевые, перчаточные, ростовые и др. Как одушевить и внести образ в любой подручный предмет. Условность и метафора в театральной постановке как образная и авторская интерпретация реальности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3F5042A9" w14:textId="35FBDAF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ведущую роль художника кукольного спектакля как соавтора режиссёра и актёра в процессе создания образа персонажа</w:t>
            </w:r>
            <w:r w:rsidR="00D241C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649AF27" w14:textId="1A0BFB0B" w:rsidR="00D241C4" w:rsidRPr="00EE6CC0" w:rsidRDefault="00614F21" w:rsidP="00D241C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опыт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создания куклы из простых предметов на столе школьника как персонажа имп</w:t>
            </w:r>
            <w:r w:rsidR="00D241C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ровизированной театральной игры.</w:t>
            </w:r>
          </w:p>
          <w:p w14:paraId="56F2BF62" w14:textId="58AA8925" w:rsidR="00614F21" w:rsidRPr="00EE6CC0" w:rsidRDefault="00D241C4" w:rsidP="00D241C4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614F21"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Осваивать</w:t>
            </w:r>
            <w:r w:rsidR="00614F21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зрительскую культуру восприятия и понимания театрального действия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7A1782A8" w14:textId="77777777" w:rsidTr="006E4C6E">
        <w:trPr>
          <w:trHeight w:val="59"/>
        </w:trPr>
        <w:tc>
          <w:tcPr>
            <w:tcW w:w="1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776F812" w14:textId="77777777" w:rsidR="00614F21" w:rsidRPr="00EE6CC0" w:rsidRDefault="00614F21" w:rsidP="00975A41">
            <w:pPr>
              <w:pStyle w:val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Художественная фотография</w:t>
            </w:r>
          </w:p>
        </w:tc>
      </w:tr>
      <w:tr w:rsidR="00AD108F" w:rsidRPr="00EE6CC0" w14:paraId="09968A6F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72FC691B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Фотография — новое изображение реальности. Искусство и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технология. История фотографии: от дагерротипа до компьютерных технологий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5859173C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Рождение фотографии как технологическая революция запечатления реальности.</w:t>
            </w:r>
          </w:p>
          <w:p w14:paraId="6CDD3E53" w14:textId="61E8790C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Камера-обскура. Луи Жак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Дагер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дагеротипия. Длительность экспозиции. Становление фотографии как искусства. Фотопортрет и городские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фотопейзажи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конца XIX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начала XX в. Фотоател</w:t>
            </w:r>
            <w:r w:rsidR="007603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ье и поиски художественности в студийной съёмке. Появление катушечной фотоплёнки и её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в развитии фотографии. Современные возможности художественной обработки фотографии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603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появление цифровых камер и мощных графических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редакторов. Смартфоны и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мобилография</w:t>
            </w:r>
            <w:proofErr w:type="spellEnd"/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7EACD4B5" w14:textId="09F46D88" w:rsidR="00614F21" w:rsidRPr="00EE6CC0" w:rsidRDefault="00614F21" w:rsidP="007603FC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lastRenderedPageBreak/>
              <w:t>Иметь представление об истории фотографии XIX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в.</w:t>
            </w:r>
          </w:p>
          <w:p w14:paraId="47692CF3" w14:textId="77777777" w:rsidR="00614F21" w:rsidRPr="00EE6CC0" w:rsidRDefault="00614F21" w:rsidP="007603FC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Определять понятия «камера-обскура», «дагеротипия».</w:t>
            </w:r>
          </w:p>
          <w:p w14:paraId="72AED59C" w14:textId="011AAA84" w:rsidR="00D241C4" w:rsidRPr="00EE6CC0" w:rsidRDefault="00614F21" w:rsidP="007603FC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 понятия «экспо</w:t>
            </w:r>
            <w:r w:rsidR="00D241C4" w:rsidRPr="00EE6CC0">
              <w:rPr>
                <w:rFonts w:ascii="Times New Roman" w:hAnsi="Times New Roman" w:cs="Times New Roman"/>
              </w:rPr>
              <w:t>зиция», «выдержка», «диафрагма».</w:t>
            </w:r>
          </w:p>
          <w:p w14:paraId="2552DC51" w14:textId="0867236F" w:rsidR="00D241C4" w:rsidRPr="00EE6CC0" w:rsidRDefault="00D241C4" w:rsidP="007603FC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 </w:t>
            </w:r>
            <w:r w:rsidR="00614F21" w:rsidRPr="00EE6CC0">
              <w:rPr>
                <w:rFonts w:ascii="Times New Roman" w:hAnsi="Times New Roman" w:cs="Times New Roman"/>
              </w:rPr>
              <w:t>Наблюдать, рассматривать примеры фотографий XIX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="00614F21" w:rsidRPr="00EE6CC0">
              <w:rPr>
                <w:rFonts w:ascii="Times New Roman" w:hAnsi="Times New Roman" w:cs="Times New Roman"/>
              </w:rPr>
              <w:t xml:space="preserve">в., объяснять </w:t>
            </w:r>
            <w:r w:rsidRPr="00EE6CC0">
              <w:rPr>
                <w:rFonts w:ascii="Times New Roman" w:hAnsi="Times New Roman" w:cs="Times New Roman"/>
              </w:rPr>
              <w:t xml:space="preserve">их </w:t>
            </w:r>
            <w:r w:rsidRPr="00EE6CC0">
              <w:rPr>
                <w:rFonts w:ascii="Times New Roman" w:hAnsi="Times New Roman" w:cs="Times New Roman"/>
              </w:rPr>
              <w:lastRenderedPageBreak/>
              <w:t>ценность для современности.</w:t>
            </w:r>
          </w:p>
          <w:p w14:paraId="2EB99415" w14:textId="3C621BAB" w:rsidR="00D241C4" w:rsidRPr="00EE6CC0" w:rsidRDefault="00D241C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 </w:t>
            </w:r>
            <w:r w:rsidR="00614F21" w:rsidRPr="00EE6CC0">
              <w:rPr>
                <w:rFonts w:ascii="Times New Roman" w:hAnsi="Times New Roman" w:cs="Times New Roman"/>
              </w:rPr>
              <w:t>Рассуждать о соотношении прогресса технологий и развитии искус</w:t>
            </w:r>
            <w:r w:rsidRPr="00EE6CC0">
              <w:rPr>
                <w:rFonts w:ascii="Times New Roman" w:hAnsi="Times New Roman" w:cs="Times New Roman"/>
              </w:rPr>
              <w:t>ства изображения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  <w:p w14:paraId="4A738133" w14:textId="54FAA5DB" w:rsidR="00614F21" w:rsidRPr="00EE6CC0" w:rsidRDefault="00D241C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 </w:t>
            </w:r>
            <w:r w:rsidR="00614F21" w:rsidRPr="00EE6CC0">
              <w:rPr>
                <w:rFonts w:ascii="Times New Roman" w:hAnsi="Times New Roman" w:cs="Times New Roman"/>
              </w:rPr>
              <w:t>Сравнивать и различать задачи изображения в живописи, графике и фотографии.</w:t>
            </w:r>
          </w:p>
          <w:p w14:paraId="4C305EF6" w14:textId="39DA5AC8" w:rsidR="00614F21" w:rsidRPr="00EE6CC0" w:rsidRDefault="00614F21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Рассказывать и объяснять </w:t>
            </w:r>
            <w:r w:rsidR="00D241C4" w:rsidRPr="00EE6CC0">
              <w:rPr>
                <w:rFonts w:ascii="Times New Roman" w:hAnsi="Times New Roman" w:cs="Times New Roman"/>
              </w:rPr>
              <w:t>развитие фотографии в ХХ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="00D241C4" w:rsidRPr="00EE6CC0">
              <w:rPr>
                <w:rFonts w:ascii="Times New Roman" w:hAnsi="Times New Roman" w:cs="Times New Roman"/>
              </w:rPr>
              <w:t>в.</w:t>
            </w:r>
          </w:p>
          <w:p w14:paraId="76B7F09C" w14:textId="08D98F83" w:rsidR="00614F21" w:rsidRPr="00EE6CC0" w:rsidRDefault="00614F21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Характеризовать современные возможности фотографирования и обработки фотографий</w:t>
            </w:r>
            <w:r w:rsidR="00D241C4" w:rsidRPr="00EE6CC0">
              <w:rPr>
                <w:rFonts w:ascii="Times New Roman" w:hAnsi="Times New Roman" w:cs="Times New Roman"/>
              </w:rPr>
              <w:t>.</w:t>
            </w:r>
          </w:p>
        </w:tc>
      </w:tr>
      <w:tr w:rsidR="00EE6CC0" w:rsidRPr="00EE6CC0" w14:paraId="5CADD1AA" w14:textId="77777777" w:rsidTr="006E4C6E">
        <w:trPr>
          <w:trHeight w:val="26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6F497E3E" w14:textId="63F43E9F" w:rsidR="00761E48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Картина жизни в фотографиях С.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Прокудина-Гор</w:t>
            </w:r>
            <w:r w:rsidRPr="00EE6C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ского и их роль в современной отечественной культуре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73600F9F" w14:textId="7B9A8E55" w:rsidR="00761E48" w:rsidRPr="00EE6CC0" w:rsidRDefault="00761E48" w:rsidP="00CF68A9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Картина мира в фотографиях С.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М.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Прокудина-Горского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— сохранённая история. С.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М.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Прокудин-Горский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— пионер цветной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фотографии. «</w:t>
            </w:r>
            <w:proofErr w:type="spellStart"/>
            <w:r w:rsidRPr="00EE6CC0">
              <w:rPr>
                <w:rFonts w:ascii="Times New Roman" w:hAnsi="Times New Roman" w:cs="Times New Roman"/>
              </w:rPr>
              <w:t>Родиноведение</w:t>
            </w:r>
            <w:proofErr w:type="spellEnd"/>
            <w:r w:rsidRPr="00EE6CC0">
              <w:rPr>
                <w:rFonts w:ascii="Times New Roman" w:hAnsi="Times New Roman" w:cs="Times New Roman"/>
              </w:rPr>
              <w:t>» С.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М.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Прокудина-Горского и его «Коллекция достопримечательностей Российской империи».</w:t>
            </w:r>
          </w:p>
          <w:p w14:paraId="717CFA05" w14:textId="5A2CEE37" w:rsidR="00761E48" w:rsidRPr="00EE6CC0" w:rsidRDefault="00761E48" w:rsidP="00996EE2">
            <w:pPr>
              <w:jc w:val="both"/>
            </w:pPr>
            <w:r w:rsidRPr="00EE6CC0">
              <w:rPr>
                <w:rFonts w:ascii="Times New Roman" w:hAnsi="Times New Roman" w:cs="Times New Roman"/>
              </w:rPr>
              <w:t>Многообразие фотографических жанров. Значение фотоискусства на примере картин С.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М.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 xml:space="preserve">Прокудина-Горского.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6290886D" w14:textId="77E732CD" w:rsidR="00761E48" w:rsidRPr="00EE6CC0" w:rsidRDefault="00761E48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Наблюдать и рассматривать фотографии С.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М.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Прокудина-Горского.</w:t>
            </w:r>
          </w:p>
          <w:p w14:paraId="5F251FE5" w14:textId="52FB6C48" w:rsidR="00761E48" w:rsidRPr="00EE6CC0" w:rsidRDefault="00761E48" w:rsidP="00CF68A9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 значение фотографий «</w:t>
            </w:r>
            <w:proofErr w:type="spellStart"/>
            <w:r w:rsidRPr="00EE6CC0">
              <w:rPr>
                <w:rFonts w:ascii="Times New Roman" w:hAnsi="Times New Roman" w:cs="Times New Roman"/>
              </w:rPr>
              <w:t>Родиноведения</w:t>
            </w:r>
            <w:proofErr w:type="spellEnd"/>
            <w:r w:rsidRPr="00EE6CC0">
              <w:rPr>
                <w:rFonts w:ascii="Times New Roman" w:hAnsi="Times New Roman" w:cs="Times New Roman"/>
              </w:rPr>
              <w:t>» С.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М.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Прокудина-Горского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 xml:space="preserve">для современных представлений </w:t>
            </w:r>
            <w:r w:rsidR="00D241C4" w:rsidRPr="00EE6CC0">
              <w:rPr>
                <w:rFonts w:ascii="Times New Roman" w:hAnsi="Times New Roman" w:cs="Times New Roman"/>
              </w:rPr>
              <w:t>об истории жизни в нашей стране.</w:t>
            </w:r>
          </w:p>
          <w:p w14:paraId="0A5576DA" w14:textId="6CB05E6C" w:rsidR="00D241C4" w:rsidRPr="00EE6CC0" w:rsidRDefault="00761E48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Объяснять на примере фотографий С.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М.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Прокудина-</w:t>
            </w:r>
            <w:r w:rsidR="00D241C4" w:rsidRPr="00EE6CC0">
              <w:rPr>
                <w:rFonts w:ascii="Times New Roman" w:hAnsi="Times New Roman" w:cs="Times New Roman"/>
              </w:rPr>
              <w:t>Горского значение фотоискусства.</w:t>
            </w:r>
          </w:p>
          <w:p w14:paraId="3CF7D803" w14:textId="45234E8B" w:rsidR="00D241C4" w:rsidRPr="00EE6CC0" w:rsidRDefault="00D241C4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 xml:space="preserve"> </w:t>
            </w:r>
            <w:r w:rsidR="00761E48" w:rsidRPr="00EE6CC0">
              <w:rPr>
                <w:rFonts w:ascii="Times New Roman" w:hAnsi="Times New Roman" w:cs="Times New Roman"/>
              </w:rPr>
              <w:t>Различать и характеризовать</w:t>
            </w:r>
            <w:r w:rsidRPr="00EE6CC0">
              <w:rPr>
                <w:rFonts w:ascii="Times New Roman" w:hAnsi="Times New Roman" w:cs="Times New Roman"/>
              </w:rPr>
              <w:t xml:space="preserve"> различные жанры в фотографии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  <w:p w14:paraId="5DCEAC1E" w14:textId="5BDDAD95" w:rsidR="00761E48" w:rsidRPr="00EE6CC0" w:rsidRDefault="00761E48" w:rsidP="00996EE2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Находить в поисковых системах Интернета фотографии С.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М.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Прокудина-Горского, собрать свою папку или презентацию (</w:t>
            </w:r>
            <w:proofErr w:type="spellStart"/>
            <w:r w:rsidRPr="00EE6CC0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EE6CC0">
              <w:rPr>
                <w:rFonts w:ascii="Times New Roman" w:hAnsi="Times New Roman" w:cs="Times New Roman"/>
              </w:rPr>
              <w:t>) выбранных фотографий и объяснить основание своего подбора</w:t>
            </w:r>
            <w:r w:rsidR="00D241C4" w:rsidRPr="00EE6CC0">
              <w:rPr>
                <w:rFonts w:ascii="Times New Roman" w:hAnsi="Times New Roman" w:cs="Times New Roman"/>
              </w:rPr>
              <w:t>.</w:t>
            </w:r>
          </w:p>
        </w:tc>
      </w:tr>
      <w:tr w:rsidR="00AD108F" w:rsidRPr="00EE6CC0" w14:paraId="5E8D69D8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42" w:type="dxa"/>
              <w:right w:w="170" w:type="dxa"/>
            </w:tcMar>
          </w:tcPr>
          <w:p w14:paraId="39E0B5B4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Фотография предмета. Натюрморт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42" w:type="dxa"/>
              <w:right w:w="170" w:type="dxa"/>
            </w:tcMar>
          </w:tcPr>
          <w:p w14:paraId="7CA79965" w14:textId="1AF88B75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Фотография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искусство светописи. Роль света в выявлении формы и фактуры предмета.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Композиция кадра. Ракурс и крупный, средний, дальний план. Графический ритм света и тени в фотографии. Примеры фотографий жанра натюрморта профессиональных фотографов. Предметная фотография. Выполнение постановочных фотографий натюрморта из нескольких простых предметов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42" w:type="dxa"/>
              <w:right w:w="170" w:type="dxa"/>
            </w:tcMar>
          </w:tcPr>
          <w:p w14:paraId="533DFAA6" w14:textId="0961EEE3" w:rsidR="00CF68A9" w:rsidRPr="00EE6CC0" w:rsidRDefault="00614F21" w:rsidP="00CF68A9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роль света как художественного </w:t>
            </w:r>
            <w:r w:rsidR="00D241C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 в искусстве фотографии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5D708BA" w14:textId="0D16422D" w:rsidR="00614F21" w:rsidRPr="00EE6CC0" w:rsidRDefault="00D241C4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614F21"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Анализировать </w:t>
            </w:r>
            <w:r w:rsidR="00614F21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профессиональные чёрно-белые фотографии </w:t>
            </w:r>
            <w:r w:rsidR="00614F21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натюрмортного жанра с позиций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их графической выразительности.</w:t>
            </w:r>
          </w:p>
          <w:p w14:paraId="0576B69E" w14:textId="29F5654E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умения наблюдать реальность, видеть интересное, вы</w:t>
            </w:r>
            <w:r w:rsidR="00D241C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разительное в обычном окружении.</w:t>
            </w:r>
          </w:p>
          <w:p w14:paraId="7951DD92" w14:textId="0FA0000F" w:rsidR="00D241C4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Находить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поисковых системах Интернета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профессиональные чёрно-белые фотографии натюрмортов и 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собрать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папку или презентацию (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PowerPoint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из </w:t>
            </w:r>
            <w:r w:rsidR="00D241C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нескольких выбранных фотографий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751DC60" w14:textId="082EED16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свой выб</w:t>
            </w:r>
            <w:r w:rsidR="00D241C4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 фотографий.</w:t>
            </w:r>
          </w:p>
          <w:p w14:paraId="3A801409" w14:textId="0B4A09DC" w:rsidR="00614F21" w:rsidRPr="00EE6CC0" w:rsidRDefault="00614F21" w:rsidP="00FD04A0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опыт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фотографирования поста</w:t>
            </w:r>
            <w:r w:rsidRPr="00EE6C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новочного или наблюдаемого натюрморта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67760750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93" w:type="dxa"/>
              <w:right w:w="170" w:type="dxa"/>
            </w:tcMar>
          </w:tcPr>
          <w:p w14:paraId="722275BB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Искусство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фотопейзажа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93" w:type="dxa"/>
              <w:right w:w="170" w:type="dxa"/>
            </w:tcMar>
          </w:tcPr>
          <w:p w14:paraId="2F0B8736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Образные возможности чёрно-белой и цветной фотографии. Световые эффекты и атмосферные состояния природы (дождь, туман, восход), документальный и художественный характер фотосъёмки. Навыки художника для создания выразительной фотографии пейзажа. Построение композиции кадра. Роль тональных контрастов и роль цвета в эмоционально-образном восприятии пейзажа. Пейзаж природный и городской.</w:t>
            </w:r>
          </w:p>
          <w:p w14:paraId="684EFB41" w14:textId="3268FE7C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Фотопейзаж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творчестве профессиональных фотографов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93" w:type="dxa"/>
              <w:right w:w="170" w:type="dxa"/>
            </w:tcMar>
          </w:tcPr>
          <w:p w14:paraId="3909E83F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Аналитический просмотр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фотографий, сделанных обучающимися в предыдущее время.</w:t>
            </w:r>
          </w:p>
          <w:p w14:paraId="4C1F877C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Аналитический просмотр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фотографий пейзажа, созданных профессиональными фотографами.</w:t>
            </w:r>
          </w:p>
          <w:p w14:paraId="709D8EA3" w14:textId="262683B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опыт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пейзажной фотосъёмки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постановкой художественных задач и их аналитической рефлексии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обсуждения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7C5498A1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93" w:type="dxa"/>
              <w:right w:w="170" w:type="dxa"/>
            </w:tcMar>
          </w:tcPr>
          <w:p w14:paraId="36036AE5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Фотографический портрет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93" w:type="dxa"/>
              <w:right w:w="170" w:type="dxa"/>
            </w:tcMar>
          </w:tcPr>
          <w:p w14:paraId="3C289D12" w14:textId="2E97D0CF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Портрет в фотографии, его общее и особенное по сравнению с живописным и графическим портретом. Роль освещения в создании образа. Умения художественной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наблюдательности. Фотопортрет в истории профессиональной фотографии и его связь с направлениями в изобразительном искусстве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93" w:type="dxa"/>
              <w:right w:w="170" w:type="dxa"/>
            </w:tcMar>
          </w:tcPr>
          <w:p w14:paraId="7D1E991F" w14:textId="11325A10" w:rsidR="00614F21" w:rsidRPr="00EE6CC0" w:rsidRDefault="00614F21" w:rsidP="00703012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Объяснять,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почему фотопортрет не отменяет искусство живопи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сного или графического портрета.</w:t>
            </w:r>
          </w:p>
          <w:p w14:paraId="19E53572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Аналитический просмотр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фотопортретов в истории профессиональной фотографии.</w:t>
            </w:r>
          </w:p>
          <w:p w14:paraId="09402192" w14:textId="53B5C884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опыт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фотографирования с целью создания выразительного образа реального человека (товарища по классу, родственника и др.)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7585C" w:rsidRPr="00EE6CC0" w14:paraId="60DCFC45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93" w:type="dxa"/>
              <w:right w:w="170" w:type="dxa"/>
            </w:tcMar>
          </w:tcPr>
          <w:p w14:paraId="5151741A" w14:textId="65015D40" w:rsidR="0037585C" w:rsidRPr="00EE6CC0" w:rsidRDefault="0037585C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Фоторепортаж. Образ события в кадре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93" w:type="dxa"/>
              <w:right w:w="170" w:type="dxa"/>
            </w:tcMar>
          </w:tcPr>
          <w:p w14:paraId="3CDFEB74" w14:textId="7A9E0285" w:rsidR="0037585C" w:rsidRPr="00EE6CC0" w:rsidRDefault="0037585C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Фоторепортаж как вид журналистики и жанр искусства фотографии. Репортажный снимок на месте события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свидетельство истории и его значение в сохранении памяти о событии. Семейная фотохроника. Единственность и </w:t>
            </w:r>
            <w:r w:rsidRPr="00EE6C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неповторимость мгновения, укрупн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ение его значимости. Ракурс, точка съёмки, динамика и статика в кадре. «Работать для жизни…»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фотографии Александра Родченко, их значение и влияние на стиль эпохи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93" w:type="dxa"/>
              <w:right w:w="170" w:type="dxa"/>
            </w:tcMar>
          </w:tcPr>
          <w:p w14:paraId="32F450AD" w14:textId="1AD3AED1" w:rsidR="0037585C" w:rsidRPr="00EE6CC0" w:rsidRDefault="0037585C" w:rsidP="0037585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Характеризовать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фоторепортажа как вида журналистики и как жанра искусства.</w:t>
            </w:r>
          </w:p>
          <w:p w14:paraId="61C7D7E2" w14:textId="45E63D33" w:rsidR="0037585C" w:rsidRPr="00EE6CC0" w:rsidRDefault="0037585C" w:rsidP="0037585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Различать и объяснять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разницу в содержании искусства живописной картины и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фоторепортажного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снимка.</w:t>
            </w:r>
          </w:p>
          <w:p w14:paraId="4AB1ED8A" w14:textId="77777777" w:rsidR="0037585C" w:rsidRPr="00EE6CC0" w:rsidRDefault="0037585C" w:rsidP="0037585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Познакомиться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творчеством легендарного фотографа Александра Родченко.</w:t>
            </w:r>
          </w:p>
          <w:p w14:paraId="26F2AB50" w14:textId="2CC6ACFD" w:rsidR="0037585C" w:rsidRPr="00EE6CC0" w:rsidRDefault="0037585C" w:rsidP="0037585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Характеризовать,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в фотографиях проявляется образ эпохи и как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фотообраз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влияет на мировосприятие.</w:t>
            </w:r>
          </w:p>
          <w:p w14:paraId="75588B18" w14:textId="3AA56FA5" w:rsidR="0037585C" w:rsidRPr="00EE6CC0" w:rsidRDefault="0037585C" w:rsidP="0037585C">
            <w:pPr>
              <w:pStyle w:val="a8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опыт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съёмки фоторепортажа на мероприятиях и событиях школьной жизн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066F3451" w14:textId="77777777" w:rsidTr="006E4C6E">
        <w:trPr>
          <w:trHeight w:val="35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97" w:type="dxa"/>
              <w:right w:w="170" w:type="dxa"/>
            </w:tcMar>
          </w:tcPr>
          <w:p w14:paraId="27609836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Фотография и компьютер. Факт и его трактовка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97" w:type="dxa"/>
              <w:right w:w="170" w:type="dxa"/>
            </w:tcMar>
          </w:tcPr>
          <w:p w14:paraId="3FBC1A3F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Фотография постановочная и документальная. Возможности ком</w:t>
            </w:r>
            <w:r w:rsidRPr="00EE6C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пьютерной обработки фотографий,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задачи преобразования фотографий и границы достоверности.</w:t>
            </w:r>
          </w:p>
          <w:p w14:paraId="2E47B96E" w14:textId="77B8DD1D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Коллаж как жанр художественного творчества с помощью различных компьютерных программ. Художественная фотография как авторское видение мира, как образ времени и влияние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фотообраза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жизнь людей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97" w:type="dxa"/>
              <w:right w:w="170" w:type="dxa"/>
            </w:tcMar>
          </w:tcPr>
          <w:p w14:paraId="10A182F0" w14:textId="0A078904" w:rsidR="00614F21" w:rsidRPr="00EE6CC0" w:rsidRDefault="00614F21" w:rsidP="00975A41">
            <w:pPr>
              <w:pStyle w:val="a8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Осваивать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возможности компьютерных программ преобразования фотографии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F28D9BA" w14:textId="5E200C15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Скомпоновать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экране компьютера коллаж в виде авторской открытки или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фотопоздравления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основе совм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ещения фотографий разных жанров.</w:t>
            </w:r>
          </w:p>
          <w:p w14:paraId="7D35724F" w14:textId="0E7C7339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Понимать и объяснять,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в основе искусства фотографии лежит дар видения мира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173F6F7D" w14:textId="77777777" w:rsidTr="006E4C6E">
        <w:trPr>
          <w:trHeight w:val="59"/>
        </w:trPr>
        <w:tc>
          <w:tcPr>
            <w:tcW w:w="1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336C564" w14:textId="77777777" w:rsidR="00614F21" w:rsidRPr="00EE6CC0" w:rsidRDefault="00614F21" w:rsidP="00975A41">
            <w:pPr>
              <w:pStyle w:val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Изображение и искусство кино</w:t>
            </w:r>
          </w:p>
        </w:tc>
      </w:tr>
      <w:tr w:rsidR="00AD108F" w:rsidRPr="00EE6CC0" w14:paraId="561D71AF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77A4C016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Пространственно-временное искусство кино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0669F63F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Ожившее изображение. Рождение кино. Эпоха немого кино. Чёрно-белое кино. Появление звука.</w:t>
            </w:r>
          </w:p>
          <w:p w14:paraId="2A1871E1" w14:textId="5F781538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Появление цветного кино. Время в фильме. Синтетическая природа пространственно-временного искусства кино и состав творческого коллектива. Кинофильм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художественный образ, авторская позиция в кино. Фильм художественный и документальный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06D597EA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представление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истории кино и о его эволюции как искусства.</w:t>
            </w:r>
          </w:p>
          <w:p w14:paraId="3B445E48" w14:textId="1CD2F3A4" w:rsidR="00FD04A0" w:rsidRPr="00EE6CC0" w:rsidRDefault="00614F21" w:rsidP="00703012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Характеризовать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 как прос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транственно-временное искусство.</w:t>
            </w:r>
          </w:p>
          <w:p w14:paraId="61ECCB64" w14:textId="63D99C70" w:rsidR="00FD04A0" w:rsidRPr="00EE6CC0" w:rsidRDefault="00FD04A0" w:rsidP="00FD04A0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614F21"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Объяснять,</w:t>
            </w:r>
            <w:r w:rsidR="00614F21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почему экранное время и всё изображаемое в фильме, являясь условностью, формирует у лю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 восприятие реального мира.</w:t>
            </w:r>
          </w:p>
          <w:p w14:paraId="5AB11271" w14:textId="2E5367EE" w:rsidR="00614F21" w:rsidRPr="00EE6CC0" w:rsidRDefault="00FD04A0" w:rsidP="00FD04A0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614F21"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Знать, </w:t>
            </w:r>
            <w:r w:rsidR="00614F21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спецификой языка кино является монтаж и монтажное построение изобразительного ряда фильма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726345B4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429F3159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Роль художника в игровом фильме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7034F6F3" w14:textId="50CDE6F6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Фильм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«рассказ в картинках»: изобразительная сторона фильма.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Кинохудожник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его команда в работе по созданию фильма.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Эскизы мест действия, образы и костюмы персонажей,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раскадровка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чертежи и воплощение в материале. Пространство и предметы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историческая конкретность и художественный образ. Режиссёр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художник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оператор в работе над фильмом. Сложносоставной язык кино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3AF2BD64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Иметь представление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экранных искусствах как монтаже композиционно построенных кадров.</w:t>
            </w:r>
          </w:p>
          <w:p w14:paraId="0D587B93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представление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работе художников в кино и значении видеоряда в осуществлении фильма.</w:t>
            </w:r>
          </w:p>
          <w:p w14:paraId="5C678518" w14:textId="6B333A85" w:rsidR="00FD04A0" w:rsidRPr="00EE6CC0" w:rsidRDefault="00614F21" w:rsidP="00703012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Наблюдать и анализировать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киноэскизы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профессиональ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ных </w:t>
            </w:r>
            <w:proofErr w:type="spellStart"/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кинохудожников</w:t>
            </w:r>
            <w:proofErr w:type="spellEnd"/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11449E3" w14:textId="2758EC11" w:rsidR="00614F21" w:rsidRPr="00EE6CC0" w:rsidRDefault="00614F21" w:rsidP="00FD04A0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опыт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раскадровки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маленького простого сюжета со сменой планов и движения персонажа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1296A245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5AD9001D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Создание видеоролика — от замысла до съёмки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51E64900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Проектная деятельность с использованием ИКТ в урочной и внеурочной деятельности учащихся.</w:t>
            </w:r>
          </w:p>
          <w:p w14:paraId="0A8B777E" w14:textId="19650372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Примеры жанров видеороликов: видеорепортаж, игровой короткометражный фильм, социальная реклама, анимационный фильм, музыкальный клип, документальный фильм. Понятие крупного плана. Понятия «панорама», «наезд» и «отъезд». Этапы создания видеоролика: замысел, сценарий,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предсъёмочный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этап, или «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раскадровка</w:t>
            </w:r>
            <w:proofErr w:type="spellEnd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съёмка, монтаж, анализ результата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2373E53B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Знать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жанры и формы видеороликов.</w:t>
            </w:r>
          </w:p>
          <w:p w14:paraId="350EB659" w14:textId="5341F9E4" w:rsidR="00FD04A0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Характеризовать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этапы создания видеоролика и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планировать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свою работу по созданию ви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деоролика в соответствии с ними.</w:t>
            </w:r>
          </w:p>
          <w:p w14:paraId="1D575E08" w14:textId="251C72A0" w:rsidR="00FD04A0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Осваивать навыки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</w:t>
            </w:r>
            <w:r w:rsidR="00FD04A0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осъёмки роликов в разных жанрах.</w:t>
            </w:r>
          </w:p>
          <w:p w14:paraId="69462082" w14:textId="4F6632F3" w:rsidR="00614F21" w:rsidRPr="00EE6CC0" w:rsidRDefault="00FD04A0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614F21"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Осваивать начальные навыки </w:t>
            </w:r>
            <w:r w:rsidR="00614F21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практической работы по видеомонтажу в компьюте</w:t>
            </w:r>
            <w:r w:rsidR="00703012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рной программе (</w:t>
            </w:r>
            <w:proofErr w:type="spellStart"/>
            <w:r w:rsidR="00703012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Adobe</w:t>
            </w:r>
            <w:proofErr w:type="spellEnd"/>
            <w:r w:rsidR="00703012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03012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Premiere</w:t>
            </w:r>
            <w:proofErr w:type="spellEnd"/>
            <w:r w:rsidR="00703012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14:paraId="425A05A0" w14:textId="1EBD716A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Обретать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навык рефлексии деятельности по созданию видеоролика</w:t>
            </w:r>
            <w:r w:rsidR="00703012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47C60754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37DBEE0F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Искусство анимации и художник-мультипликатор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0B4889BF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История создания мультфильма. Рисованные мультфильмы, кукольные мультфильмы, цифровая анимация. Уолт Дисней. Отечественная мультипликация и её знаменитые создатели.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Использование электронно-цифровых технологий в современном игровом кинематографе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78D9251F" w14:textId="327BD466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Просмотреть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отечественные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мультфильмы.</w:t>
            </w:r>
          </w:p>
          <w:p w14:paraId="3D721411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Осознавать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многообразие подходов, поэзию и уникальность художественных образов отечественной мультипликации.</w:t>
            </w:r>
          </w:p>
          <w:p w14:paraId="02FB3067" w14:textId="53900E3E" w:rsidR="00703012" w:rsidRPr="00EE6CC0" w:rsidRDefault="00614F21" w:rsidP="004A217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Анализировать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художественный образ и средства его дост</w:t>
            </w:r>
            <w:r w:rsidR="00703012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ижения в выбранных мультфильмах.</w:t>
            </w:r>
          </w:p>
          <w:p w14:paraId="451E206D" w14:textId="587F3B69" w:rsidR="004A2178" w:rsidRPr="00EE6CC0" w:rsidRDefault="00703012" w:rsidP="004A217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614F21"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представление и приводить примеры</w:t>
            </w:r>
            <w:r w:rsidR="00614F21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использования </w:t>
            </w:r>
            <w:r w:rsidR="00614F21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электронно-цифровых технологий в современном игровом кинематографе</w:t>
            </w:r>
            <w:r w:rsidR="004A2178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BFCAEAE" w14:textId="2C75FAAA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2178" w:rsidRPr="00EE6CC0" w14:paraId="7CD9E0EE" w14:textId="77777777" w:rsidTr="006E4C6E">
        <w:trPr>
          <w:trHeight w:val="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1313EB40" w14:textId="77777777" w:rsidR="004A2178" w:rsidRPr="00EE6CC0" w:rsidRDefault="004A217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Компьютерная анимация на занятиях в школе: соз</w:t>
            </w:r>
            <w:r w:rsidRPr="00EE6CC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даём анимационный фильм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3698529D" w14:textId="36AE4B6D" w:rsidR="004A2178" w:rsidRPr="00EE6CC0" w:rsidRDefault="004A2178" w:rsidP="00CF68A9">
            <w:pPr>
              <w:jc w:val="both"/>
              <w:rPr>
                <w:rFonts w:ascii="Times New Roman" w:hAnsi="Times New Roman" w:cs="Times New Roman"/>
              </w:rPr>
            </w:pPr>
            <w:r w:rsidRPr="00EE6CC0">
              <w:rPr>
                <w:rFonts w:ascii="Times New Roman" w:hAnsi="Times New Roman" w:cs="Times New Roman"/>
              </w:rPr>
              <w:t>Техническое оборудование и его возможности для создания анимации в условиях школьных занятий: основные компьютерные программы и их особенности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 xml:space="preserve">(техника </w:t>
            </w:r>
            <w:proofErr w:type="spellStart"/>
            <w:r w:rsidRPr="00EE6CC0">
              <w:rPr>
                <w:rFonts w:ascii="Times New Roman" w:hAnsi="Times New Roman" w:cs="Times New Roman"/>
              </w:rPr>
              <w:t>stop-motion</w:t>
            </w:r>
            <w:proofErr w:type="spellEnd"/>
            <w:r w:rsidRPr="00EE6CC0">
              <w:rPr>
                <w:rFonts w:ascii="Times New Roman" w:hAnsi="Times New Roman" w:cs="Times New Roman"/>
              </w:rPr>
              <w:t xml:space="preserve">, технология </w:t>
            </w:r>
            <w:proofErr w:type="spellStart"/>
            <w:r w:rsidRPr="00EE6CC0">
              <w:rPr>
                <w:rFonts w:ascii="Times New Roman" w:hAnsi="Times New Roman" w:cs="Times New Roman"/>
              </w:rPr>
              <w:t>Flash</w:t>
            </w:r>
            <w:proofErr w:type="spellEnd"/>
            <w:r w:rsidRPr="00EE6CC0">
              <w:rPr>
                <w:rFonts w:ascii="Times New Roman" w:hAnsi="Times New Roman" w:cs="Times New Roman"/>
              </w:rPr>
              <w:t>). Пластилиновые мульт­фильмы. Бумажная перекладка. Сыпучая анимация. Коллективный характер работы.</w:t>
            </w:r>
          </w:p>
          <w:p w14:paraId="7E349F88" w14:textId="1827307C" w:rsidR="004A2178" w:rsidRPr="00EE6CC0" w:rsidRDefault="004A2178" w:rsidP="00996EE2">
            <w:pPr>
              <w:jc w:val="both"/>
            </w:pPr>
            <w:r w:rsidRPr="00EE6CC0">
              <w:rPr>
                <w:rFonts w:ascii="Times New Roman" w:hAnsi="Times New Roman" w:cs="Times New Roman"/>
              </w:rPr>
              <w:t>Требования и критерии художественности</w:t>
            </w:r>
            <w:r w:rsidR="00CF68A9">
              <w:rPr>
                <w:rFonts w:ascii="Times New Roman" w:hAnsi="Times New Roman" w:cs="Times New Roman"/>
              </w:rPr>
              <w:t xml:space="preserve"> </w:t>
            </w:r>
            <w:r w:rsidRPr="00EE6CC0">
              <w:rPr>
                <w:rFonts w:ascii="Times New Roman" w:hAnsi="Times New Roman" w:cs="Times New Roman"/>
              </w:rPr>
              <w:t>— художественная образность в создании анимационного фильма</w:t>
            </w:r>
            <w:r w:rsidR="00CF6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14:paraId="3D578326" w14:textId="241711A6" w:rsidR="004A2178" w:rsidRPr="00EE6CC0" w:rsidRDefault="004A2178" w:rsidP="004A217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Иметь опыт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создания компьютерной анимации в выбранной технике и в соответствующей компьютерной программе.</w:t>
            </w:r>
          </w:p>
          <w:p w14:paraId="6DE63959" w14:textId="1F9A26CB" w:rsidR="004A2178" w:rsidRPr="00EE6CC0" w:rsidRDefault="004A217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Иметь опыт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совместной творческой работы: выбор сюжета и его </w:t>
            </w:r>
            <w:proofErr w:type="spellStart"/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раскадровка</w:t>
            </w:r>
            <w:proofErr w:type="spellEnd"/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завязка, экспозиция, кульминация, развязка; рисунки или лепка героев, совместная работа над декорациями, съёмка, просмотры.</w:t>
            </w:r>
          </w:p>
          <w:p w14:paraId="3432FB0D" w14:textId="77CEF1CA" w:rsidR="004A2178" w:rsidRPr="00EE6CC0" w:rsidRDefault="004A217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Анализировать и обсуждать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отснятый материал.</w:t>
            </w:r>
          </w:p>
          <w:p w14:paraId="43D927D5" w14:textId="591ECD7D" w:rsidR="004A2178" w:rsidRPr="00EE6CC0" w:rsidRDefault="004A217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Осознавать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художественной образности в создании анимационного фильма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D108F" w:rsidRPr="00EE6CC0" w14:paraId="028A48E3" w14:textId="77777777" w:rsidTr="006E4C6E">
        <w:trPr>
          <w:trHeight w:val="59"/>
        </w:trPr>
        <w:tc>
          <w:tcPr>
            <w:tcW w:w="1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D647932" w14:textId="77777777" w:rsidR="00614F21" w:rsidRPr="00EE6CC0" w:rsidRDefault="00614F21" w:rsidP="00975A41">
            <w:pPr>
              <w:pStyle w:val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Изобразительное искусство на телевидении</w:t>
            </w:r>
          </w:p>
        </w:tc>
      </w:tr>
      <w:tr w:rsidR="00AD108F" w:rsidRPr="00EE6CC0" w14:paraId="3303E773" w14:textId="77777777" w:rsidTr="006E4C6E">
        <w:trPr>
          <w:trHeight w:val="2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0E1AD827" w14:textId="77777777" w:rsidR="00761E48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Телевидение — экранное искусство и средство массовой информации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685F7616" w14:textId="71C0B14B" w:rsidR="00761E48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Телевидение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экранное искусство и средство массовой информации, художественного и научного просвещения, развлечения и организации досуга. Создатель телевидения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русский инженер Владимир Козьмич Зворыкин. Прямой эфир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событие в реальном времени. Роль телевидения в превращении мира в единое информационное пространство. Картина мира, создаваемая телевидением.</w:t>
            </w:r>
          </w:p>
          <w:p w14:paraId="36E2FFAD" w14:textId="085E8F19" w:rsidR="00761E48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Деятельность художника на телевидении: художники по свету, костюму, гриму; сценографический дизайн и компьютерная графика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3D776079" w14:textId="2EA46782" w:rsidR="00761E48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Сравнить и характеризовать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и ос</w:t>
            </w:r>
            <w:r w:rsidR="004A2178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обенное в кино и на телевидении.</w:t>
            </w:r>
          </w:p>
          <w:p w14:paraId="27BCC685" w14:textId="7423AD41" w:rsidR="00761E48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Объяснять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особую роль, функц</w:t>
            </w:r>
            <w:r w:rsidR="004A2178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ии телевидения в жизни общества.</w:t>
            </w:r>
          </w:p>
          <w:p w14:paraId="10189783" w14:textId="17BA9E50" w:rsidR="00761E48" w:rsidRPr="00EE6CC0" w:rsidRDefault="00761E48" w:rsidP="00703012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Характеризовать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телевидение как экранное искусство и </w:t>
            </w: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объяснять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функции</w:t>
            </w:r>
            <w:r w:rsidR="004A2178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художника в работе телевидения.</w:t>
            </w:r>
          </w:p>
          <w:p w14:paraId="1A79431A" w14:textId="6D5814BD" w:rsidR="00761E48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Придумывать и рисовать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эскиз оформления студии и эскиз заставки для </w:t>
            </w:r>
            <w:r w:rsidR="004A2178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телепередачи на выбранный сюжет.</w:t>
            </w:r>
          </w:p>
          <w:p w14:paraId="390FED00" w14:textId="672080E8" w:rsidR="00761E48" w:rsidRPr="00EE6CC0" w:rsidRDefault="00761E48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Применять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полученные знания в работе школьного телевидения и студии мультимедиа</w:t>
            </w:r>
            <w:r w:rsidR="004A2178"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14F21" w:rsidRPr="00EE6CC0" w14:paraId="69E6B3B2" w14:textId="77777777" w:rsidTr="006E4C6E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14372766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Искусство и зритель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22EF2117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Зрительская культура и зрительские умения.</w:t>
            </w:r>
          </w:p>
          <w:p w14:paraId="4AD52933" w14:textId="64FE33FF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Роль искусства в жизни общества и его влияние на жизнь каждого человека, на его мировосприятие, внутренний мир, ценностные ориентации. Человек с неизбежностью исполняет различные художнические роли в своей реальной бытийной жизни. Мир искусства и картина мира в жизни общества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36" w:type="dxa"/>
              <w:right w:w="170" w:type="dxa"/>
            </w:tcMar>
          </w:tcPr>
          <w:p w14:paraId="6E9A6C0E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Осознавать 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художественной культуры для личностного духовно-нравственного развития и самореализации в обществе.</w:t>
            </w:r>
          </w:p>
          <w:p w14:paraId="35304FD2" w14:textId="77777777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Осознавать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образовательные задачи зрительской культуры, необходимость зрительских умений.</w:t>
            </w:r>
          </w:p>
          <w:p w14:paraId="1972F326" w14:textId="071DB72D" w:rsidR="00614F21" w:rsidRPr="00EE6CC0" w:rsidRDefault="00614F21" w:rsidP="00975A4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CC0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Осознавать</w:t>
            </w:r>
            <w:r w:rsidRPr="00EE6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 и роль художественной деятельности в своей жизни и в жизни общества</w:t>
            </w:r>
            <w:r w:rsidR="00CF6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6165FE9C" w14:textId="77777777" w:rsidR="00AF2940" w:rsidRDefault="00AF2940" w:rsidP="00AF2940">
      <w:pPr>
        <w:pStyle w:val="a3"/>
        <w:spacing w:line="360" w:lineRule="auto"/>
        <w:ind w:left="1701"/>
        <w:rPr>
          <w:rFonts w:ascii="Times New Roman" w:hAnsi="Times New Roman" w:cs="Times New Roman"/>
          <w:color w:val="auto"/>
          <w:sz w:val="28"/>
          <w:szCs w:val="28"/>
        </w:rPr>
        <w:sectPr w:rsidR="00AF2940" w:rsidSect="00AF2940">
          <w:pgSz w:w="16838" w:h="11906" w:orient="landscape"/>
          <w:pgMar w:top="851" w:right="1134" w:bottom="993" w:left="1134" w:header="708" w:footer="708" w:gutter="0"/>
          <w:cols w:space="708"/>
          <w:docGrid w:linePitch="360"/>
        </w:sectPr>
      </w:pPr>
    </w:p>
    <w:p w14:paraId="05D57C00" w14:textId="4203BAE4" w:rsidR="00AF2940" w:rsidRDefault="00AF2940" w:rsidP="00762084">
      <w:pPr>
        <w:pStyle w:val="a3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6E599005" w14:textId="67215C0E" w:rsidR="00AF2940" w:rsidRDefault="00AF2940" w:rsidP="0008672F">
      <w:pPr>
        <w:pStyle w:val="a3"/>
        <w:spacing w:line="360" w:lineRule="auto"/>
        <w:ind w:left="709" w:right="-14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>При разработке рабочей программы в тематическом планировании должны быть учтены индивидуальные  психофизические особенности развития обучающихся с РАС,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6A7244FF" w14:textId="0F6904C9" w:rsidR="00AF2940" w:rsidRDefault="00AF2940" w:rsidP="002C685E">
      <w:pPr>
        <w:tabs>
          <w:tab w:val="left" w:pos="3750"/>
        </w:tabs>
        <w:ind w:left="1191"/>
        <w:rPr>
          <w:lang w:eastAsia="ru-RU"/>
        </w:rPr>
        <w:sectPr w:rsidR="00AF2940" w:rsidSect="00AF2940">
          <w:pgSz w:w="11906" w:h="16838"/>
          <w:pgMar w:top="1134" w:right="993" w:bottom="1134" w:left="851" w:header="708" w:footer="708" w:gutter="0"/>
          <w:cols w:space="708"/>
          <w:docGrid w:linePitch="360"/>
        </w:sectPr>
      </w:pPr>
    </w:p>
    <w:p w14:paraId="48FF8EBF" w14:textId="12351AAF" w:rsidR="00F226EA" w:rsidRPr="00EE6CC0" w:rsidRDefault="00F226EA" w:rsidP="002C685E">
      <w:pPr>
        <w:tabs>
          <w:tab w:val="left" w:pos="3750"/>
        </w:tabs>
        <w:ind w:left="1191"/>
        <w:rPr>
          <w:lang w:eastAsia="ru-RU"/>
        </w:rPr>
        <w:sectPr w:rsidR="00F226EA" w:rsidRPr="00EE6CC0" w:rsidSect="00AF2940">
          <w:type w:val="continuous"/>
          <w:pgSz w:w="11906" w:h="16838"/>
          <w:pgMar w:top="1134" w:right="993" w:bottom="1134" w:left="851" w:header="708" w:footer="708" w:gutter="0"/>
          <w:cols w:space="708"/>
          <w:docGrid w:linePitch="360"/>
        </w:sectPr>
      </w:pPr>
    </w:p>
    <w:p w14:paraId="164635F8" w14:textId="7348FFA5" w:rsidR="00D33747" w:rsidRPr="00AF2940" w:rsidRDefault="00D33747" w:rsidP="00762084">
      <w:pPr>
        <w:pStyle w:val="a3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2742C580" w14:textId="29C49AEC" w:rsidR="00614F21" w:rsidRPr="00AF2940" w:rsidRDefault="00D33747" w:rsidP="00AF2940">
      <w:pPr>
        <w:pStyle w:val="a3"/>
        <w:spacing w:line="360" w:lineRule="auto"/>
        <w:ind w:left="1701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8" w:name="_Toc181190796"/>
      <w:r w:rsidRPr="00AF294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Подходы к оцениванию планируемых результатов </w:t>
      </w:r>
      <w:r w:rsidRPr="00AF294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обучения</w:t>
      </w:r>
      <w:bookmarkEnd w:id="8"/>
    </w:p>
    <w:p w14:paraId="7AD4F3C9" w14:textId="2CB7B312" w:rsidR="00CF68A9" w:rsidRPr="00AF2940" w:rsidRDefault="00CF68A9" w:rsidP="0008672F">
      <w:pPr>
        <w:pStyle w:val="a3"/>
        <w:spacing w:line="360" w:lineRule="auto"/>
        <w:ind w:left="1418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Продвижение обучающихся в освоении курса «Изобразительное искусство» проверяется на каждом этапе обучения. Уровень </w:t>
      </w:r>
      <w:proofErr w:type="spellStart"/>
      <w:r w:rsidRPr="00AF2940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F2940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предметных умений оценивается в результате проведения текущего, тематического, итогового контроля, что предполагает выполнение обучающимися разнообразной работы: заданий, определяющих уровень развития языковых и речевых умений и навыков; заданий творческого и поискового характера, выявляющих уровень овладения коммуникативными умениями и навыками; комплексных работ, выполняющихся на </w:t>
      </w:r>
      <w:proofErr w:type="spellStart"/>
      <w:r w:rsidRPr="00AF2940">
        <w:rPr>
          <w:rFonts w:ascii="Times New Roman" w:hAnsi="Times New Roman" w:cs="Times New Roman"/>
          <w:color w:val="auto"/>
          <w:sz w:val="28"/>
          <w:szCs w:val="28"/>
        </w:rPr>
        <w:t>межпредметной</w:t>
      </w:r>
      <w:proofErr w:type="spellEnd"/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 основе и устанавливающих уровень овладения универсальными учебными действиями. </w:t>
      </w:r>
    </w:p>
    <w:p w14:paraId="569951FD" w14:textId="77777777" w:rsidR="00CF68A9" w:rsidRPr="00AF2940" w:rsidRDefault="00CF68A9" w:rsidP="0008672F">
      <w:pPr>
        <w:pStyle w:val="a3"/>
        <w:spacing w:line="360" w:lineRule="auto"/>
        <w:ind w:left="1418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>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52EB4D5F" w14:textId="77777777" w:rsidR="00CF68A9" w:rsidRPr="00AF2940" w:rsidRDefault="00CF68A9" w:rsidP="0008672F">
      <w:pPr>
        <w:pStyle w:val="a3"/>
        <w:spacing w:line="360" w:lineRule="auto"/>
        <w:ind w:left="1418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Для оценивания достижения планируемых образовательных результатов для учащихся с РАС важна такая организация обучения, которая предусматривает связь обучения с личным жизненным опытом самого учащегося и развитие его жизненной компетенции для преодоления формализации полученных умений и знаний. </w:t>
      </w:r>
    </w:p>
    <w:p w14:paraId="28041605" w14:textId="77777777" w:rsidR="00CF68A9" w:rsidRPr="00AF2940" w:rsidRDefault="00CF68A9" w:rsidP="0008672F">
      <w:pPr>
        <w:pStyle w:val="a3"/>
        <w:spacing w:line="360" w:lineRule="auto"/>
        <w:ind w:left="1418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Обучающийся с РАС имеет право на прохождение текущей, промежуточной и государственной итоговой аттестации не только в общей, но и в иных формах. Для обучающегося с РАС это может быть аттестация в индивидуальном порядке, в привычных условиях, в присутствии знакомого педагогического работника, с использованием различных способов адаптации предъявления учебных заданий, с учетом особенностей личностного, эмоционально-волевого и познавательного развития обучающихся с РАС. </w:t>
      </w:r>
    </w:p>
    <w:p w14:paraId="3FCD95DC" w14:textId="77777777" w:rsidR="00CF68A9" w:rsidRPr="00AF2940" w:rsidRDefault="00CF68A9" w:rsidP="0008672F">
      <w:pPr>
        <w:pStyle w:val="a3"/>
        <w:spacing w:line="360" w:lineRule="auto"/>
        <w:ind w:left="1418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При оценивании личностных результатов необходимо обеспечить индивидуализацию </w:t>
      </w:r>
      <w:proofErr w:type="spellStart"/>
      <w:r w:rsidRPr="00AF2940">
        <w:rPr>
          <w:rFonts w:ascii="Times New Roman" w:hAnsi="Times New Roman" w:cs="Times New Roman"/>
          <w:color w:val="auto"/>
          <w:sz w:val="28"/>
          <w:szCs w:val="28"/>
        </w:rPr>
        <w:t>этапности</w:t>
      </w:r>
      <w:proofErr w:type="spellEnd"/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 освоения образовательных результатов в связи с </w:t>
      </w:r>
      <w:r w:rsidRPr="00AF2940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неравномерностью и особенностями развития школьника с РАС. Поскольку эмоционально-волевое и личностное развитие аутичного школьника нередко задерживается по сравнению с типично развивающимися сверстниками, допустима ориентация на личностные результаты с учетом реального психологического возраста.</w:t>
      </w:r>
    </w:p>
    <w:p w14:paraId="7A86DDE6" w14:textId="49C8B43D" w:rsidR="00D33747" w:rsidRPr="00AF2940" w:rsidRDefault="00D33747" w:rsidP="00762084">
      <w:pPr>
        <w:pStyle w:val="1"/>
        <w:spacing w:line="360" w:lineRule="auto"/>
        <w:ind w:left="1304" w:righ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181190797"/>
      <w:r w:rsidRPr="00AF29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Специальные условия реализации дисциплины</w:t>
      </w:r>
      <w:bookmarkEnd w:id="9"/>
    </w:p>
    <w:p w14:paraId="68ACDC13" w14:textId="77777777" w:rsidR="00CF68A9" w:rsidRPr="00AF2940" w:rsidRDefault="00CF68A9" w:rsidP="0008672F">
      <w:pPr>
        <w:pStyle w:val="a3"/>
        <w:spacing w:line="360" w:lineRule="auto"/>
        <w:ind w:left="1418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С учетом особых образовательных потребностей обучающихся с РАС необходимо: </w:t>
      </w:r>
    </w:p>
    <w:p w14:paraId="4A83B66B" w14:textId="77777777" w:rsidR="00CF68A9" w:rsidRPr="00AF2940" w:rsidRDefault="00CF68A9" w:rsidP="00762084">
      <w:pPr>
        <w:pStyle w:val="a3"/>
        <w:spacing w:line="360" w:lineRule="auto"/>
        <w:ind w:left="1304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>- адаптировать методы представления нового материала, способы текущего контроля и репрезентации полученных знаний, предусмотреть при необходимости возможность выполнения части заданий с использованием ИКТ);</w:t>
      </w:r>
    </w:p>
    <w:p w14:paraId="39FA07D4" w14:textId="77777777" w:rsidR="00CF68A9" w:rsidRPr="00AF2940" w:rsidRDefault="00CF68A9" w:rsidP="00762084">
      <w:pPr>
        <w:pStyle w:val="a3"/>
        <w:spacing w:line="360" w:lineRule="auto"/>
        <w:ind w:left="1304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>- использовать четкую и понятную обучающемуся систему визуальной поддержки плана ответа и хода выполнения заданий учителя (в том числе карточки с образцом выполнения задания, карточки с пошаговым выполнением инструкций, цветовое выделение учебного материала, опорные схемы и таблицы, конструкторы фраз на карточках);</w:t>
      </w:r>
    </w:p>
    <w:p w14:paraId="480B2B81" w14:textId="77777777" w:rsidR="00CF68A9" w:rsidRPr="00AF2940" w:rsidRDefault="00CF68A9" w:rsidP="00762084">
      <w:pPr>
        <w:pStyle w:val="a3"/>
        <w:spacing w:line="360" w:lineRule="auto"/>
        <w:ind w:left="1304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- при непосредственном общении с обучающимся с РАС педагогу следует исключить из речи излишнюю эмоциональность, иронию и сарказм, длинные грамматические конструкции; </w:t>
      </w:r>
    </w:p>
    <w:p w14:paraId="1FF1326C" w14:textId="3EFE48F9" w:rsidR="00CF68A9" w:rsidRPr="00AF2940" w:rsidRDefault="00CF68A9" w:rsidP="00762084">
      <w:pPr>
        <w:pStyle w:val="a3"/>
        <w:spacing w:line="360" w:lineRule="auto"/>
        <w:ind w:left="1304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>- использовать различные методы и педагогические приемы, основанные на использовании дополнительной визуализации. Это могут быть как методы и приемы, инициированные учителем (например, презентации по изучаемой теме, просмотр фильма по изучаемому произведению), так и самостоятельная работа обучающихся (составление схем, таблиц, логических цепочек, работа, направленная на структурирование текста);</w:t>
      </w:r>
    </w:p>
    <w:p w14:paraId="0328096B" w14:textId="2A9BF58E" w:rsidR="00CF68A9" w:rsidRPr="00AF2940" w:rsidRDefault="00CF68A9" w:rsidP="00762084">
      <w:pPr>
        <w:pStyle w:val="a3"/>
        <w:spacing w:line="360" w:lineRule="auto"/>
        <w:ind w:left="1304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- при недостаточной </w:t>
      </w:r>
      <w:proofErr w:type="spellStart"/>
      <w:r w:rsidRPr="00AF2940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F2940">
        <w:rPr>
          <w:rFonts w:ascii="Times New Roman" w:hAnsi="Times New Roman" w:cs="Times New Roman"/>
          <w:color w:val="auto"/>
          <w:sz w:val="28"/>
          <w:szCs w:val="28"/>
        </w:rPr>
        <w:t>графомоторных</w:t>
      </w:r>
      <w:proofErr w:type="spellEnd"/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 навыков могут использоваться различные способы адаптации учебных материалов и заданий, в том числе сокращение объема заданий</w:t>
      </w:r>
      <w:r w:rsidR="00877BB0"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, требующих хорошо развитых ручных </w:t>
      </w:r>
      <w:r w:rsidR="00877BB0" w:rsidRPr="00AF2940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навыков,</w:t>
      </w:r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 при сохранении уровня сложности, возможность выполнения заданий с использованием средств ИКТ и т.д.</w:t>
      </w:r>
    </w:p>
    <w:p w14:paraId="5AAAA756" w14:textId="77777777" w:rsidR="00CF68A9" w:rsidRPr="00AF2940" w:rsidRDefault="00CF68A9" w:rsidP="00762084">
      <w:pPr>
        <w:pStyle w:val="a3"/>
        <w:spacing w:line="360" w:lineRule="auto"/>
        <w:ind w:left="1304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>- при предъявлении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любимыми мультфильмами или телепрограммами. Обучение с опорой на особо значимые для обучающегося с РАС объекты и персонажи проходит гораздо эффективнее.</w:t>
      </w:r>
    </w:p>
    <w:p w14:paraId="65902116" w14:textId="54CBF87C" w:rsidR="00CF68A9" w:rsidRPr="00AF2940" w:rsidRDefault="00CF68A9" w:rsidP="00762084">
      <w:pPr>
        <w:pStyle w:val="a3"/>
        <w:spacing w:line="360" w:lineRule="auto"/>
        <w:ind w:left="1304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- для учащихся с трудностями непосредственно в изобразительной деятельности, основное внимание </w:t>
      </w:r>
      <w:r w:rsidR="00877BB0"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можно </w:t>
      </w:r>
      <w:r w:rsidRPr="00AF2940">
        <w:rPr>
          <w:rFonts w:ascii="Times New Roman" w:hAnsi="Times New Roman" w:cs="Times New Roman"/>
          <w:color w:val="auto"/>
          <w:sz w:val="28"/>
          <w:szCs w:val="28"/>
        </w:rPr>
        <w:t>уделить изучению теоретического материала (биографии художников, художественные направления и стили, виды приемов в живописи и др.), подготовке тематических презентаций, коллажей, инсталляций;</w:t>
      </w:r>
    </w:p>
    <w:p w14:paraId="4C091825" w14:textId="77777777" w:rsidR="00CF68A9" w:rsidRPr="00AF2940" w:rsidRDefault="00CF68A9" w:rsidP="00762084">
      <w:pPr>
        <w:pStyle w:val="a3"/>
        <w:spacing w:line="360" w:lineRule="auto"/>
        <w:ind w:left="1304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>- при разъяснении программного материала необходимо опираться на личный опыт учащегося, его собственные переживания;</w:t>
      </w:r>
    </w:p>
    <w:p w14:paraId="65522C0C" w14:textId="7F369074" w:rsidR="00CF68A9" w:rsidRPr="00AF2940" w:rsidRDefault="00CF68A9" w:rsidP="00762084">
      <w:pPr>
        <w:pStyle w:val="a3"/>
        <w:spacing w:line="360" w:lineRule="auto"/>
        <w:ind w:left="1304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>- организовывать участие в различных выставках, в том числе, персональных, конкурсах, олимпиадах.</w:t>
      </w:r>
    </w:p>
    <w:p w14:paraId="31FDF97B" w14:textId="12C996CB" w:rsidR="00CF68A9" w:rsidRPr="00AF2940" w:rsidRDefault="00CF68A9" w:rsidP="00762084">
      <w:pPr>
        <w:pStyle w:val="a3"/>
        <w:spacing w:line="360" w:lineRule="auto"/>
        <w:ind w:left="1304"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AF29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CF68A9" w:rsidRPr="00AF2940" w:rsidSect="00F226EA">
      <w:pgSz w:w="11906" w:h="16838"/>
      <w:pgMar w:top="1134" w:right="566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26665" w14:textId="77777777" w:rsidR="00F175F9" w:rsidRDefault="00F175F9" w:rsidP="00E826E3">
      <w:r>
        <w:separator/>
      </w:r>
    </w:p>
  </w:endnote>
  <w:endnote w:type="continuationSeparator" w:id="0">
    <w:p w14:paraId="5174EEF1" w14:textId="77777777" w:rsidR="00F175F9" w:rsidRDefault="00F175F9" w:rsidP="00E8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591558"/>
      <w:docPartObj>
        <w:docPartGallery w:val="Page Numbers (Bottom of Page)"/>
        <w:docPartUnique/>
      </w:docPartObj>
    </w:sdtPr>
    <w:sdtEndPr/>
    <w:sdtContent>
      <w:p w14:paraId="517610D4" w14:textId="28371BA6" w:rsidR="0005198C" w:rsidRDefault="0005198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D77">
          <w:rPr>
            <w:noProof/>
          </w:rPr>
          <w:t>3</w:t>
        </w:r>
        <w:r>
          <w:fldChar w:fldCharType="end"/>
        </w:r>
      </w:p>
    </w:sdtContent>
  </w:sdt>
  <w:p w14:paraId="11650F17" w14:textId="77777777" w:rsidR="0005198C" w:rsidRDefault="0005198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04231" w14:textId="77777777" w:rsidR="00F175F9" w:rsidRDefault="00F175F9" w:rsidP="00E826E3">
      <w:r>
        <w:separator/>
      </w:r>
    </w:p>
  </w:footnote>
  <w:footnote w:type="continuationSeparator" w:id="0">
    <w:p w14:paraId="53048E14" w14:textId="77777777" w:rsidR="00F175F9" w:rsidRDefault="00F175F9" w:rsidP="00E8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E21"/>
    <w:multiLevelType w:val="hybridMultilevel"/>
    <w:tmpl w:val="08C24BF0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10B10C33"/>
    <w:multiLevelType w:val="hybridMultilevel"/>
    <w:tmpl w:val="767839B8"/>
    <w:lvl w:ilvl="0" w:tplc="CB7E36E4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11406EB3"/>
    <w:multiLevelType w:val="hybridMultilevel"/>
    <w:tmpl w:val="26EC9070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12C07752"/>
    <w:multiLevelType w:val="hybridMultilevel"/>
    <w:tmpl w:val="AC72FF36"/>
    <w:lvl w:ilvl="0" w:tplc="CB7E36E4">
      <w:start w:val="1"/>
      <w:numFmt w:val="bullet"/>
      <w:lvlText w:val="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154D57A3"/>
    <w:multiLevelType w:val="hybridMultilevel"/>
    <w:tmpl w:val="9DF68692"/>
    <w:lvl w:ilvl="0" w:tplc="CB7E36E4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>
    <w:nsid w:val="18D5512F"/>
    <w:multiLevelType w:val="hybridMultilevel"/>
    <w:tmpl w:val="98CE928A"/>
    <w:lvl w:ilvl="0" w:tplc="CB7E36E4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>
    <w:nsid w:val="1EBD7786"/>
    <w:multiLevelType w:val="hybridMultilevel"/>
    <w:tmpl w:val="5FBC41A0"/>
    <w:lvl w:ilvl="0" w:tplc="CB7E36E4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7">
    <w:nsid w:val="1F454776"/>
    <w:multiLevelType w:val="hybridMultilevel"/>
    <w:tmpl w:val="6F6E66B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A3FAC"/>
    <w:multiLevelType w:val="hybridMultilevel"/>
    <w:tmpl w:val="CA6C06CA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74F15"/>
    <w:multiLevelType w:val="hybridMultilevel"/>
    <w:tmpl w:val="20747650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0">
    <w:nsid w:val="25CD71CE"/>
    <w:multiLevelType w:val="hybridMultilevel"/>
    <w:tmpl w:val="5C44018E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1">
    <w:nsid w:val="26A6595E"/>
    <w:multiLevelType w:val="hybridMultilevel"/>
    <w:tmpl w:val="4DDA0CFA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2">
    <w:nsid w:val="27CE3A73"/>
    <w:multiLevelType w:val="hybridMultilevel"/>
    <w:tmpl w:val="29BED82E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3">
    <w:nsid w:val="28423492"/>
    <w:multiLevelType w:val="hybridMultilevel"/>
    <w:tmpl w:val="214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65DD5"/>
    <w:multiLevelType w:val="hybridMultilevel"/>
    <w:tmpl w:val="1EDC407A"/>
    <w:lvl w:ilvl="0" w:tplc="CB7E36E4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339B70C6"/>
    <w:multiLevelType w:val="hybridMultilevel"/>
    <w:tmpl w:val="7A56C3D4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6">
    <w:nsid w:val="356C3A65"/>
    <w:multiLevelType w:val="hybridMultilevel"/>
    <w:tmpl w:val="FB3E262A"/>
    <w:lvl w:ilvl="0" w:tplc="CB7E36E4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B1983"/>
    <w:multiLevelType w:val="hybridMultilevel"/>
    <w:tmpl w:val="D48C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A6D5A"/>
    <w:multiLevelType w:val="hybridMultilevel"/>
    <w:tmpl w:val="C3EAA4FC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>
    <w:nsid w:val="40734505"/>
    <w:multiLevelType w:val="hybridMultilevel"/>
    <w:tmpl w:val="1E867D8E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139F8"/>
    <w:multiLevelType w:val="hybridMultilevel"/>
    <w:tmpl w:val="28CA3B4A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90B1E"/>
    <w:multiLevelType w:val="hybridMultilevel"/>
    <w:tmpl w:val="43765F2E"/>
    <w:lvl w:ilvl="0" w:tplc="CB7E36E4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2">
    <w:nsid w:val="4BC74A5F"/>
    <w:multiLevelType w:val="hybridMultilevel"/>
    <w:tmpl w:val="D0C227A2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3">
    <w:nsid w:val="4C423A9A"/>
    <w:multiLevelType w:val="hybridMultilevel"/>
    <w:tmpl w:val="A7DE9258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4">
    <w:nsid w:val="53262239"/>
    <w:multiLevelType w:val="hybridMultilevel"/>
    <w:tmpl w:val="35EAB432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5">
    <w:nsid w:val="5C613888"/>
    <w:multiLevelType w:val="hybridMultilevel"/>
    <w:tmpl w:val="FEC6AC90"/>
    <w:lvl w:ilvl="0" w:tplc="8528F258">
      <w:start w:val="1"/>
      <w:numFmt w:val="decimal"/>
      <w:lvlText w:val="%1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0AA084">
      <w:numFmt w:val="bullet"/>
      <w:lvlText w:val=""/>
      <w:lvlJc w:val="left"/>
      <w:pPr>
        <w:ind w:left="882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7408CF0">
      <w:numFmt w:val="bullet"/>
      <w:lvlText w:val="•"/>
      <w:lvlJc w:val="left"/>
      <w:pPr>
        <w:ind w:left="1856" w:hanging="697"/>
      </w:pPr>
      <w:rPr>
        <w:rFonts w:hint="default"/>
        <w:lang w:val="ru-RU" w:eastAsia="en-US" w:bidi="ar-SA"/>
      </w:rPr>
    </w:lvl>
    <w:lvl w:ilvl="3" w:tplc="680614A6">
      <w:numFmt w:val="bullet"/>
      <w:lvlText w:val="•"/>
      <w:lvlJc w:val="left"/>
      <w:pPr>
        <w:ind w:left="2832" w:hanging="697"/>
      </w:pPr>
      <w:rPr>
        <w:rFonts w:hint="default"/>
        <w:lang w:val="ru-RU" w:eastAsia="en-US" w:bidi="ar-SA"/>
      </w:rPr>
    </w:lvl>
    <w:lvl w:ilvl="4" w:tplc="6C184A56">
      <w:numFmt w:val="bullet"/>
      <w:lvlText w:val="•"/>
      <w:lvlJc w:val="left"/>
      <w:pPr>
        <w:ind w:left="3808" w:hanging="697"/>
      </w:pPr>
      <w:rPr>
        <w:rFonts w:hint="default"/>
        <w:lang w:val="ru-RU" w:eastAsia="en-US" w:bidi="ar-SA"/>
      </w:rPr>
    </w:lvl>
    <w:lvl w:ilvl="5" w:tplc="1A7682C4">
      <w:numFmt w:val="bullet"/>
      <w:lvlText w:val="•"/>
      <w:lvlJc w:val="left"/>
      <w:pPr>
        <w:ind w:left="4785" w:hanging="697"/>
      </w:pPr>
      <w:rPr>
        <w:rFonts w:hint="default"/>
        <w:lang w:val="ru-RU" w:eastAsia="en-US" w:bidi="ar-SA"/>
      </w:rPr>
    </w:lvl>
    <w:lvl w:ilvl="6" w:tplc="FE58158C">
      <w:numFmt w:val="bullet"/>
      <w:lvlText w:val="•"/>
      <w:lvlJc w:val="left"/>
      <w:pPr>
        <w:ind w:left="5761" w:hanging="697"/>
      </w:pPr>
      <w:rPr>
        <w:rFonts w:hint="default"/>
        <w:lang w:val="ru-RU" w:eastAsia="en-US" w:bidi="ar-SA"/>
      </w:rPr>
    </w:lvl>
    <w:lvl w:ilvl="7" w:tplc="F06E6974">
      <w:numFmt w:val="bullet"/>
      <w:lvlText w:val="•"/>
      <w:lvlJc w:val="left"/>
      <w:pPr>
        <w:ind w:left="6737" w:hanging="697"/>
      </w:pPr>
      <w:rPr>
        <w:rFonts w:hint="default"/>
        <w:lang w:val="ru-RU" w:eastAsia="en-US" w:bidi="ar-SA"/>
      </w:rPr>
    </w:lvl>
    <w:lvl w:ilvl="8" w:tplc="182E080C">
      <w:numFmt w:val="bullet"/>
      <w:lvlText w:val="•"/>
      <w:lvlJc w:val="left"/>
      <w:pPr>
        <w:ind w:left="7713" w:hanging="697"/>
      </w:pPr>
      <w:rPr>
        <w:rFonts w:hint="default"/>
        <w:lang w:val="ru-RU" w:eastAsia="en-US" w:bidi="ar-SA"/>
      </w:rPr>
    </w:lvl>
  </w:abstractNum>
  <w:abstractNum w:abstractNumId="26">
    <w:nsid w:val="5F6E4853"/>
    <w:multiLevelType w:val="hybridMultilevel"/>
    <w:tmpl w:val="AE8CE0E4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7">
    <w:nsid w:val="6227341D"/>
    <w:multiLevelType w:val="hybridMultilevel"/>
    <w:tmpl w:val="F4C23E0E"/>
    <w:lvl w:ilvl="0" w:tplc="CB7E36E4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8">
    <w:nsid w:val="62786B52"/>
    <w:multiLevelType w:val="hybridMultilevel"/>
    <w:tmpl w:val="C9544B3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63270D7F"/>
    <w:multiLevelType w:val="hybridMultilevel"/>
    <w:tmpl w:val="C4E03E0E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0">
    <w:nsid w:val="63335DB8"/>
    <w:multiLevelType w:val="hybridMultilevel"/>
    <w:tmpl w:val="280A86F2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1">
    <w:nsid w:val="6433499A"/>
    <w:multiLevelType w:val="hybridMultilevel"/>
    <w:tmpl w:val="B2FC0FD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74573"/>
    <w:multiLevelType w:val="hybridMultilevel"/>
    <w:tmpl w:val="FD7AD64C"/>
    <w:lvl w:ilvl="0" w:tplc="CB7E36E4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3">
    <w:nsid w:val="6A7729BA"/>
    <w:multiLevelType w:val="hybridMultilevel"/>
    <w:tmpl w:val="0840FDAE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C78D1"/>
    <w:multiLevelType w:val="hybridMultilevel"/>
    <w:tmpl w:val="935231E2"/>
    <w:lvl w:ilvl="0" w:tplc="CB7E36E4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>
    <w:nsid w:val="6BA274DE"/>
    <w:multiLevelType w:val="hybridMultilevel"/>
    <w:tmpl w:val="51BAE482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6">
    <w:nsid w:val="6FDD3C69"/>
    <w:multiLevelType w:val="hybridMultilevel"/>
    <w:tmpl w:val="B4DA9FB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372A3"/>
    <w:multiLevelType w:val="hybridMultilevel"/>
    <w:tmpl w:val="62889468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BE56C0"/>
    <w:multiLevelType w:val="hybridMultilevel"/>
    <w:tmpl w:val="7C1EF49C"/>
    <w:lvl w:ilvl="0" w:tplc="F69A092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4"/>
  </w:num>
  <w:num w:numId="4">
    <w:abstractNumId w:val="20"/>
  </w:num>
  <w:num w:numId="5">
    <w:abstractNumId w:val="16"/>
  </w:num>
  <w:num w:numId="6">
    <w:abstractNumId w:val="17"/>
  </w:num>
  <w:num w:numId="7">
    <w:abstractNumId w:val="12"/>
  </w:num>
  <w:num w:numId="8">
    <w:abstractNumId w:val="2"/>
  </w:num>
  <w:num w:numId="9">
    <w:abstractNumId w:val="23"/>
  </w:num>
  <w:num w:numId="10">
    <w:abstractNumId w:val="11"/>
  </w:num>
  <w:num w:numId="11">
    <w:abstractNumId w:val="26"/>
  </w:num>
  <w:num w:numId="12">
    <w:abstractNumId w:val="24"/>
  </w:num>
  <w:num w:numId="13">
    <w:abstractNumId w:val="18"/>
  </w:num>
  <w:num w:numId="14">
    <w:abstractNumId w:val="10"/>
  </w:num>
  <w:num w:numId="15">
    <w:abstractNumId w:val="22"/>
  </w:num>
  <w:num w:numId="16">
    <w:abstractNumId w:val="0"/>
  </w:num>
  <w:num w:numId="17">
    <w:abstractNumId w:val="15"/>
  </w:num>
  <w:num w:numId="18">
    <w:abstractNumId w:val="35"/>
  </w:num>
  <w:num w:numId="19">
    <w:abstractNumId w:val="29"/>
  </w:num>
  <w:num w:numId="20">
    <w:abstractNumId w:val="9"/>
  </w:num>
  <w:num w:numId="21">
    <w:abstractNumId w:val="36"/>
  </w:num>
  <w:num w:numId="22">
    <w:abstractNumId w:val="38"/>
  </w:num>
  <w:num w:numId="23">
    <w:abstractNumId w:val="30"/>
  </w:num>
  <w:num w:numId="24">
    <w:abstractNumId w:val="33"/>
  </w:num>
  <w:num w:numId="25">
    <w:abstractNumId w:val="37"/>
  </w:num>
  <w:num w:numId="26">
    <w:abstractNumId w:val="19"/>
  </w:num>
  <w:num w:numId="27">
    <w:abstractNumId w:val="8"/>
  </w:num>
  <w:num w:numId="28">
    <w:abstractNumId w:val="7"/>
  </w:num>
  <w:num w:numId="29">
    <w:abstractNumId w:val="28"/>
  </w:num>
  <w:num w:numId="30">
    <w:abstractNumId w:val="3"/>
  </w:num>
  <w:num w:numId="31">
    <w:abstractNumId w:val="4"/>
  </w:num>
  <w:num w:numId="32">
    <w:abstractNumId w:val="27"/>
  </w:num>
  <w:num w:numId="33">
    <w:abstractNumId w:val="14"/>
  </w:num>
  <w:num w:numId="34">
    <w:abstractNumId w:val="5"/>
  </w:num>
  <w:num w:numId="35">
    <w:abstractNumId w:val="1"/>
  </w:num>
  <w:num w:numId="36">
    <w:abstractNumId w:val="32"/>
  </w:num>
  <w:num w:numId="37">
    <w:abstractNumId w:val="6"/>
  </w:num>
  <w:num w:numId="38">
    <w:abstractNumId w:val="2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5C"/>
    <w:rsid w:val="0001254A"/>
    <w:rsid w:val="0005198C"/>
    <w:rsid w:val="0005406C"/>
    <w:rsid w:val="0006295C"/>
    <w:rsid w:val="0008672F"/>
    <w:rsid w:val="000A06C7"/>
    <w:rsid w:val="000C0206"/>
    <w:rsid w:val="000E0B9B"/>
    <w:rsid w:val="00107F55"/>
    <w:rsid w:val="0016057E"/>
    <w:rsid w:val="001613F1"/>
    <w:rsid w:val="0019221A"/>
    <w:rsid w:val="001D5936"/>
    <w:rsid w:val="001F473B"/>
    <w:rsid w:val="0020423E"/>
    <w:rsid w:val="00220691"/>
    <w:rsid w:val="00220D83"/>
    <w:rsid w:val="002475E5"/>
    <w:rsid w:val="00254B20"/>
    <w:rsid w:val="00276ED8"/>
    <w:rsid w:val="00295577"/>
    <w:rsid w:val="002B25F8"/>
    <w:rsid w:val="002C685E"/>
    <w:rsid w:val="002D3673"/>
    <w:rsid w:val="002E52DA"/>
    <w:rsid w:val="003315FD"/>
    <w:rsid w:val="00370BA0"/>
    <w:rsid w:val="0037585C"/>
    <w:rsid w:val="003C15DE"/>
    <w:rsid w:val="003D6BEE"/>
    <w:rsid w:val="004012A0"/>
    <w:rsid w:val="00404682"/>
    <w:rsid w:val="00407BDE"/>
    <w:rsid w:val="00492FEF"/>
    <w:rsid w:val="00494EF4"/>
    <w:rsid w:val="004A2178"/>
    <w:rsid w:val="004B05F6"/>
    <w:rsid w:val="004E71B2"/>
    <w:rsid w:val="004F6BCE"/>
    <w:rsid w:val="00506263"/>
    <w:rsid w:val="00506D49"/>
    <w:rsid w:val="00506D59"/>
    <w:rsid w:val="00513452"/>
    <w:rsid w:val="0052756B"/>
    <w:rsid w:val="0053711C"/>
    <w:rsid w:val="005A02BE"/>
    <w:rsid w:val="005A60A4"/>
    <w:rsid w:val="005F5954"/>
    <w:rsid w:val="00602F50"/>
    <w:rsid w:val="00610CB7"/>
    <w:rsid w:val="00614F21"/>
    <w:rsid w:val="006410AA"/>
    <w:rsid w:val="00686E01"/>
    <w:rsid w:val="00687A16"/>
    <w:rsid w:val="00691ADD"/>
    <w:rsid w:val="006E0B0B"/>
    <w:rsid w:val="006E4C6E"/>
    <w:rsid w:val="00703012"/>
    <w:rsid w:val="0071179B"/>
    <w:rsid w:val="00712E68"/>
    <w:rsid w:val="0071342B"/>
    <w:rsid w:val="00714E6D"/>
    <w:rsid w:val="007603FC"/>
    <w:rsid w:val="00761E48"/>
    <w:rsid w:val="00762084"/>
    <w:rsid w:val="00765231"/>
    <w:rsid w:val="0076583C"/>
    <w:rsid w:val="007D5A87"/>
    <w:rsid w:val="00810EF3"/>
    <w:rsid w:val="008115A0"/>
    <w:rsid w:val="00862B56"/>
    <w:rsid w:val="008650AF"/>
    <w:rsid w:val="00877BB0"/>
    <w:rsid w:val="00891E8F"/>
    <w:rsid w:val="00895D55"/>
    <w:rsid w:val="008968D8"/>
    <w:rsid w:val="008E0164"/>
    <w:rsid w:val="008E7408"/>
    <w:rsid w:val="008E748E"/>
    <w:rsid w:val="008F6D04"/>
    <w:rsid w:val="00904413"/>
    <w:rsid w:val="009107A4"/>
    <w:rsid w:val="0094013E"/>
    <w:rsid w:val="00945D9D"/>
    <w:rsid w:val="0096416C"/>
    <w:rsid w:val="00966174"/>
    <w:rsid w:val="00975A41"/>
    <w:rsid w:val="0098098E"/>
    <w:rsid w:val="00996EE2"/>
    <w:rsid w:val="009C0995"/>
    <w:rsid w:val="009E361D"/>
    <w:rsid w:val="00A02161"/>
    <w:rsid w:val="00A0488B"/>
    <w:rsid w:val="00A119C7"/>
    <w:rsid w:val="00A25C1F"/>
    <w:rsid w:val="00A66718"/>
    <w:rsid w:val="00A8397C"/>
    <w:rsid w:val="00A92711"/>
    <w:rsid w:val="00AA275C"/>
    <w:rsid w:val="00AD0054"/>
    <w:rsid w:val="00AD108F"/>
    <w:rsid w:val="00AD3D77"/>
    <w:rsid w:val="00AE40BE"/>
    <w:rsid w:val="00AE4E67"/>
    <w:rsid w:val="00AF26F1"/>
    <w:rsid w:val="00AF2940"/>
    <w:rsid w:val="00AF68B3"/>
    <w:rsid w:val="00B01BEB"/>
    <w:rsid w:val="00B20840"/>
    <w:rsid w:val="00B27C07"/>
    <w:rsid w:val="00B37EA6"/>
    <w:rsid w:val="00B507D1"/>
    <w:rsid w:val="00B56E6A"/>
    <w:rsid w:val="00B653F1"/>
    <w:rsid w:val="00BA20CC"/>
    <w:rsid w:val="00BB4F36"/>
    <w:rsid w:val="00BC41DD"/>
    <w:rsid w:val="00BC4A10"/>
    <w:rsid w:val="00BD2A7A"/>
    <w:rsid w:val="00BF278A"/>
    <w:rsid w:val="00C12F04"/>
    <w:rsid w:val="00C2505A"/>
    <w:rsid w:val="00C35CAE"/>
    <w:rsid w:val="00C56687"/>
    <w:rsid w:val="00C821CA"/>
    <w:rsid w:val="00CA6594"/>
    <w:rsid w:val="00CA7D4F"/>
    <w:rsid w:val="00CD5CB9"/>
    <w:rsid w:val="00CD626B"/>
    <w:rsid w:val="00CE518C"/>
    <w:rsid w:val="00CE6AC5"/>
    <w:rsid w:val="00CF2005"/>
    <w:rsid w:val="00CF68A9"/>
    <w:rsid w:val="00D011B7"/>
    <w:rsid w:val="00D13006"/>
    <w:rsid w:val="00D241C4"/>
    <w:rsid w:val="00D33747"/>
    <w:rsid w:val="00D7443E"/>
    <w:rsid w:val="00DA328F"/>
    <w:rsid w:val="00DC0340"/>
    <w:rsid w:val="00DD101B"/>
    <w:rsid w:val="00E0266B"/>
    <w:rsid w:val="00E15C25"/>
    <w:rsid w:val="00E32440"/>
    <w:rsid w:val="00E33946"/>
    <w:rsid w:val="00E639E2"/>
    <w:rsid w:val="00E644BE"/>
    <w:rsid w:val="00E826E3"/>
    <w:rsid w:val="00E856D9"/>
    <w:rsid w:val="00EA311F"/>
    <w:rsid w:val="00EA56D9"/>
    <w:rsid w:val="00EB1518"/>
    <w:rsid w:val="00EB5F11"/>
    <w:rsid w:val="00EC2A32"/>
    <w:rsid w:val="00ED382C"/>
    <w:rsid w:val="00EE1D8D"/>
    <w:rsid w:val="00EE6CC0"/>
    <w:rsid w:val="00EF7572"/>
    <w:rsid w:val="00F055BF"/>
    <w:rsid w:val="00F06BDA"/>
    <w:rsid w:val="00F07E8F"/>
    <w:rsid w:val="00F175F9"/>
    <w:rsid w:val="00F226EA"/>
    <w:rsid w:val="00F37837"/>
    <w:rsid w:val="00F60370"/>
    <w:rsid w:val="00F91C02"/>
    <w:rsid w:val="00FA4EED"/>
    <w:rsid w:val="00FD04A0"/>
    <w:rsid w:val="00FD4F29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96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7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40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CF68A9"/>
    <w:pPr>
      <w:spacing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(Основной Текст)"/>
    <w:basedOn w:val="a"/>
    <w:uiPriority w:val="99"/>
    <w:rsid w:val="00BD2A7A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11">
    <w:name w:val="Заг 1 а (Заголовки)"/>
    <w:basedOn w:val="a"/>
    <w:uiPriority w:val="99"/>
    <w:rsid w:val="00BD2A7A"/>
    <w:pPr>
      <w:widowControl w:val="0"/>
      <w:pBdr>
        <w:bottom w:val="single" w:sz="4" w:space="8" w:color="auto"/>
      </w:pBdr>
      <w:autoSpaceDE w:val="0"/>
      <w:autoSpaceDN w:val="0"/>
      <w:adjustRightInd w:val="0"/>
      <w:spacing w:after="3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lang w:eastAsia="ru-RU"/>
    </w:rPr>
  </w:style>
  <w:style w:type="paragraph" w:customStyle="1" w:styleId="21">
    <w:name w:val="Заг 2 (Заголовки)"/>
    <w:basedOn w:val="a"/>
    <w:uiPriority w:val="99"/>
    <w:rsid w:val="00BD2A7A"/>
    <w:pPr>
      <w:widowControl w:val="0"/>
      <w:autoSpaceDE w:val="0"/>
      <w:autoSpaceDN w:val="0"/>
      <w:adjustRightInd w:val="0"/>
      <w:spacing w:before="170" w:after="57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sz w:val="22"/>
      <w:szCs w:val="22"/>
      <w:lang w:eastAsia="ru-RU"/>
    </w:rPr>
  </w:style>
  <w:style w:type="paragraph" w:customStyle="1" w:styleId="3">
    <w:name w:val="Заг 3 (Заголовки)"/>
    <w:basedOn w:val="a"/>
    <w:uiPriority w:val="99"/>
    <w:rsid w:val="00BD2A7A"/>
    <w:pPr>
      <w:widowControl w:val="0"/>
      <w:autoSpaceDE w:val="0"/>
      <w:autoSpaceDN w:val="0"/>
      <w:adjustRightInd w:val="0"/>
      <w:spacing w:before="170" w:after="57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2"/>
      <w:szCs w:val="22"/>
      <w:lang w:eastAsia="ru-RU"/>
    </w:rPr>
  </w:style>
  <w:style w:type="paragraph" w:customStyle="1" w:styleId="a4">
    <w:name w:val="Осн булит (Основной Текст)"/>
    <w:basedOn w:val="a3"/>
    <w:uiPriority w:val="99"/>
    <w:rsid w:val="00BD2A7A"/>
    <w:pPr>
      <w:tabs>
        <w:tab w:val="left" w:pos="227"/>
      </w:tabs>
      <w:ind w:left="221" w:hanging="142"/>
    </w:pPr>
  </w:style>
  <w:style w:type="character" w:customStyle="1" w:styleId="a5">
    <w:name w:val="Курсив (Выделения)"/>
    <w:uiPriority w:val="99"/>
    <w:rsid w:val="00BD2A7A"/>
    <w:rPr>
      <w:i/>
    </w:rPr>
  </w:style>
  <w:style w:type="paragraph" w:customStyle="1" w:styleId="12">
    <w:name w:val="Заг 1 (Заголовки)"/>
    <w:basedOn w:val="a"/>
    <w:uiPriority w:val="99"/>
    <w:rsid w:val="00BD2A7A"/>
    <w:pPr>
      <w:pageBreakBefore/>
      <w:widowControl w:val="0"/>
      <w:pBdr>
        <w:bottom w:val="single" w:sz="4" w:space="7" w:color="auto"/>
      </w:pBdr>
      <w:autoSpaceDE w:val="0"/>
      <w:autoSpaceDN w:val="0"/>
      <w:adjustRightInd w:val="0"/>
      <w:spacing w:after="3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lang w:eastAsia="ru-RU"/>
    </w:rPr>
  </w:style>
  <w:style w:type="paragraph" w:customStyle="1" w:styleId="4">
    <w:name w:val="Заг 4 (Заголовки)"/>
    <w:basedOn w:val="a"/>
    <w:uiPriority w:val="99"/>
    <w:rsid w:val="00BD2A7A"/>
    <w:pPr>
      <w:widowControl w:val="0"/>
      <w:autoSpaceDE w:val="0"/>
      <w:autoSpaceDN w:val="0"/>
      <w:adjustRightInd w:val="0"/>
      <w:spacing w:before="113" w:after="57" w:line="240" w:lineRule="atLeast"/>
      <w:jc w:val="both"/>
      <w:textAlignment w:val="center"/>
    </w:pPr>
    <w:rPr>
      <w:rFonts w:ascii="OfficinaSansMediumITC-Regular" w:eastAsiaTheme="minorEastAsia" w:hAnsi="OfficinaSansMediumITC-Regular" w:cs="OfficinaSansMediumITC-Regular"/>
      <w:color w:val="000000"/>
      <w:sz w:val="20"/>
      <w:szCs w:val="20"/>
      <w:lang w:eastAsia="ru-RU"/>
    </w:rPr>
  </w:style>
  <w:style w:type="character" w:customStyle="1" w:styleId="a6">
    <w:name w:val="Полужирный Курсив (Выделения)"/>
    <w:uiPriority w:val="99"/>
    <w:rsid w:val="00BD2A7A"/>
    <w:rPr>
      <w:b/>
      <w:i/>
    </w:rPr>
  </w:style>
  <w:style w:type="character" w:customStyle="1" w:styleId="a7">
    <w:name w:val="Полужирный (Выделения)"/>
    <w:uiPriority w:val="99"/>
    <w:rsid w:val="00BD2A7A"/>
    <w:rPr>
      <w:b/>
    </w:rPr>
  </w:style>
  <w:style w:type="paragraph" w:customStyle="1" w:styleId="a8">
    <w:name w:val="Таблица Влево (Таблицы)"/>
    <w:basedOn w:val="a3"/>
    <w:uiPriority w:val="99"/>
    <w:rsid w:val="00BD2A7A"/>
    <w:pPr>
      <w:spacing w:line="200" w:lineRule="atLeast"/>
      <w:ind w:firstLine="0"/>
    </w:pPr>
    <w:rPr>
      <w:sz w:val="18"/>
      <w:szCs w:val="18"/>
    </w:rPr>
  </w:style>
  <w:style w:type="paragraph" w:customStyle="1" w:styleId="a9">
    <w:name w:val="Таблица Головка (Таблицы)"/>
    <w:basedOn w:val="a8"/>
    <w:uiPriority w:val="99"/>
    <w:rsid w:val="00BD2A7A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40">
    <w:name w:val="Заг 4 табл (Заголовки)"/>
    <w:basedOn w:val="4"/>
    <w:uiPriority w:val="99"/>
    <w:rsid w:val="00BD2A7A"/>
    <w:pPr>
      <w:spacing w:before="0" w:after="0" w:line="220" w:lineRule="atLeast"/>
      <w:jc w:val="center"/>
    </w:pPr>
    <w:rPr>
      <w:sz w:val="18"/>
      <w:szCs w:val="18"/>
    </w:rPr>
  </w:style>
  <w:style w:type="paragraph" w:customStyle="1" w:styleId="NoParagraphStyle">
    <w:name w:val="[No Paragraph Style]"/>
    <w:rsid w:val="00BD2A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aa">
    <w:name w:val="Подчерк. Курсив (Подчеркивания)"/>
    <w:basedOn w:val="a0"/>
    <w:uiPriority w:val="99"/>
    <w:rsid w:val="00E856D9"/>
    <w:rPr>
      <w:rFonts w:cs="Times New Roman"/>
      <w:i/>
      <w:iCs/>
      <w:u w:val="thick" w:color="000000"/>
    </w:rPr>
  </w:style>
  <w:style w:type="paragraph" w:styleId="ab">
    <w:name w:val="List Paragraph"/>
    <w:basedOn w:val="a"/>
    <w:link w:val="ac"/>
    <w:uiPriority w:val="34"/>
    <w:qFormat/>
    <w:rsid w:val="00FD4F29"/>
    <w:pPr>
      <w:spacing w:after="60"/>
      <w:ind w:left="720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Абзац списка Знак"/>
    <w:link w:val="ab"/>
    <w:uiPriority w:val="34"/>
    <w:qFormat/>
    <w:locked/>
    <w:rsid w:val="00FD4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D4F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e">
    <w:name w:val="Body Text"/>
    <w:basedOn w:val="a"/>
    <w:link w:val="af"/>
    <w:uiPriority w:val="1"/>
    <w:qFormat/>
    <w:rsid w:val="00D33747"/>
    <w:pPr>
      <w:widowControl w:val="0"/>
      <w:autoSpaceDE w:val="0"/>
      <w:autoSpaceDN w:val="0"/>
      <w:ind w:left="260" w:firstLine="568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D3374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uiPriority w:val="99"/>
    <w:qFormat/>
    <w:rsid w:val="00980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96416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416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416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41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416C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6416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416C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E826E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826E3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E826E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826E3"/>
    <w:rPr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5F5954"/>
    <w:pPr>
      <w:widowControl w:val="0"/>
      <w:autoSpaceDE w:val="0"/>
      <w:autoSpaceDN w:val="0"/>
      <w:spacing w:before="2"/>
      <w:ind w:left="222" w:firstLine="70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F68A9"/>
    <w:pPr>
      <w:widowControl w:val="0"/>
      <w:autoSpaceDE w:val="0"/>
      <w:autoSpaceDN w:val="0"/>
      <w:ind w:left="1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CF68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b">
    <w:name w:val="TOC Heading"/>
    <w:basedOn w:val="1"/>
    <w:next w:val="a"/>
    <w:uiPriority w:val="39"/>
    <w:unhideWhenUsed/>
    <w:qFormat/>
    <w:rsid w:val="00AE40BE"/>
    <w:pPr>
      <w:spacing w:before="480" w:line="276" w:lineRule="auto"/>
      <w:outlineLvl w:val="9"/>
    </w:pPr>
    <w:rPr>
      <w:b/>
      <w:bCs/>
      <w:sz w:val="28"/>
      <w:szCs w:val="28"/>
      <w:lang w:eastAsia="ru-RU" w:bidi="he-IL"/>
    </w:rPr>
  </w:style>
  <w:style w:type="paragraph" w:styleId="13">
    <w:name w:val="toc 1"/>
    <w:basedOn w:val="a"/>
    <w:next w:val="a"/>
    <w:autoRedefine/>
    <w:uiPriority w:val="39"/>
    <w:unhideWhenUsed/>
    <w:rsid w:val="00AE40BE"/>
    <w:pPr>
      <w:spacing w:before="120"/>
    </w:pPr>
    <w:rPr>
      <w:rFonts w:cstheme="minorHAnsi"/>
      <w:b/>
      <w:bCs/>
      <w:i/>
      <w:iCs/>
      <w:szCs w:val="28"/>
    </w:rPr>
  </w:style>
  <w:style w:type="character" w:styleId="afc">
    <w:name w:val="Hyperlink"/>
    <w:basedOn w:val="a0"/>
    <w:uiPriority w:val="99"/>
    <w:unhideWhenUsed/>
    <w:rsid w:val="00AE40BE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semiHidden/>
    <w:unhideWhenUsed/>
    <w:rsid w:val="00AE40BE"/>
    <w:pPr>
      <w:spacing w:before="120"/>
      <w:ind w:left="240"/>
    </w:pPr>
    <w:rPr>
      <w:rFonts w:cstheme="minorHAnsi"/>
      <w:b/>
      <w:bCs/>
      <w:sz w:val="22"/>
      <w:szCs w:val="26"/>
    </w:rPr>
  </w:style>
  <w:style w:type="paragraph" w:styleId="30">
    <w:name w:val="toc 3"/>
    <w:basedOn w:val="a"/>
    <w:next w:val="a"/>
    <w:autoRedefine/>
    <w:uiPriority w:val="39"/>
    <w:semiHidden/>
    <w:unhideWhenUsed/>
    <w:rsid w:val="00AE40BE"/>
    <w:pPr>
      <w:ind w:left="480"/>
    </w:pPr>
    <w:rPr>
      <w:rFonts w:cstheme="minorHAnsi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AE40BE"/>
    <w:pPr>
      <w:ind w:left="720"/>
    </w:pPr>
    <w:rPr>
      <w:rFonts w:cstheme="minorHAnsi"/>
      <w:sz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E40BE"/>
    <w:pPr>
      <w:ind w:left="960"/>
    </w:pPr>
    <w:rPr>
      <w:rFonts w:cstheme="minorHAnsi"/>
      <w:sz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E40BE"/>
    <w:pPr>
      <w:ind w:left="1200"/>
    </w:pPr>
    <w:rPr>
      <w:rFonts w:cstheme="minorHAnsi"/>
      <w:sz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E40BE"/>
    <w:pPr>
      <w:ind w:left="1440"/>
    </w:pPr>
    <w:rPr>
      <w:rFonts w:cstheme="minorHAnsi"/>
      <w:sz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E40BE"/>
    <w:pPr>
      <w:ind w:left="1680"/>
    </w:pPr>
    <w:rPr>
      <w:rFonts w:cstheme="minorHAnsi"/>
      <w:sz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E40BE"/>
    <w:pPr>
      <w:ind w:left="1920"/>
    </w:pPr>
    <w:rPr>
      <w:rFonts w:cs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7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40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CF68A9"/>
    <w:pPr>
      <w:spacing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(Основной Текст)"/>
    <w:basedOn w:val="a"/>
    <w:uiPriority w:val="99"/>
    <w:rsid w:val="00BD2A7A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11">
    <w:name w:val="Заг 1 а (Заголовки)"/>
    <w:basedOn w:val="a"/>
    <w:uiPriority w:val="99"/>
    <w:rsid w:val="00BD2A7A"/>
    <w:pPr>
      <w:widowControl w:val="0"/>
      <w:pBdr>
        <w:bottom w:val="single" w:sz="4" w:space="8" w:color="auto"/>
      </w:pBdr>
      <w:autoSpaceDE w:val="0"/>
      <w:autoSpaceDN w:val="0"/>
      <w:adjustRightInd w:val="0"/>
      <w:spacing w:after="3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lang w:eastAsia="ru-RU"/>
    </w:rPr>
  </w:style>
  <w:style w:type="paragraph" w:customStyle="1" w:styleId="21">
    <w:name w:val="Заг 2 (Заголовки)"/>
    <w:basedOn w:val="a"/>
    <w:uiPriority w:val="99"/>
    <w:rsid w:val="00BD2A7A"/>
    <w:pPr>
      <w:widowControl w:val="0"/>
      <w:autoSpaceDE w:val="0"/>
      <w:autoSpaceDN w:val="0"/>
      <w:adjustRightInd w:val="0"/>
      <w:spacing w:before="170" w:after="57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sz w:val="22"/>
      <w:szCs w:val="22"/>
      <w:lang w:eastAsia="ru-RU"/>
    </w:rPr>
  </w:style>
  <w:style w:type="paragraph" w:customStyle="1" w:styleId="3">
    <w:name w:val="Заг 3 (Заголовки)"/>
    <w:basedOn w:val="a"/>
    <w:uiPriority w:val="99"/>
    <w:rsid w:val="00BD2A7A"/>
    <w:pPr>
      <w:widowControl w:val="0"/>
      <w:autoSpaceDE w:val="0"/>
      <w:autoSpaceDN w:val="0"/>
      <w:adjustRightInd w:val="0"/>
      <w:spacing w:before="170" w:after="57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2"/>
      <w:szCs w:val="22"/>
      <w:lang w:eastAsia="ru-RU"/>
    </w:rPr>
  </w:style>
  <w:style w:type="paragraph" w:customStyle="1" w:styleId="a4">
    <w:name w:val="Осн булит (Основной Текст)"/>
    <w:basedOn w:val="a3"/>
    <w:uiPriority w:val="99"/>
    <w:rsid w:val="00BD2A7A"/>
    <w:pPr>
      <w:tabs>
        <w:tab w:val="left" w:pos="227"/>
      </w:tabs>
      <w:ind w:left="221" w:hanging="142"/>
    </w:pPr>
  </w:style>
  <w:style w:type="character" w:customStyle="1" w:styleId="a5">
    <w:name w:val="Курсив (Выделения)"/>
    <w:uiPriority w:val="99"/>
    <w:rsid w:val="00BD2A7A"/>
    <w:rPr>
      <w:i/>
    </w:rPr>
  </w:style>
  <w:style w:type="paragraph" w:customStyle="1" w:styleId="12">
    <w:name w:val="Заг 1 (Заголовки)"/>
    <w:basedOn w:val="a"/>
    <w:uiPriority w:val="99"/>
    <w:rsid w:val="00BD2A7A"/>
    <w:pPr>
      <w:pageBreakBefore/>
      <w:widowControl w:val="0"/>
      <w:pBdr>
        <w:bottom w:val="single" w:sz="4" w:space="7" w:color="auto"/>
      </w:pBdr>
      <w:autoSpaceDE w:val="0"/>
      <w:autoSpaceDN w:val="0"/>
      <w:adjustRightInd w:val="0"/>
      <w:spacing w:after="3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lang w:eastAsia="ru-RU"/>
    </w:rPr>
  </w:style>
  <w:style w:type="paragraph" w:customStyle="1" w:styleId="4">
    <w:name w:val="Заг 4 (Заголовки)"/>
    <w:basedOn w:val="a"/>
    <w:uiPriority w:val="99"/>
    <w:rsid w:val="00BD2A7A"/>
    <w:pPr>
      <w:widowControl w:val="0"/>
      <w:autoSpaceDE w:val="0"/>
      <w:autoSpaceDN w:val="0"/>
      <w:adjustRightInd w:val="0"/>
      <w:spacing w:before="113" w:after="57" w:line="240" w:lineRule="atLeast"/>
      <w:jc w:val="both"/>
      <w:textAlignment w:val="center"/>
    </w:pPr>
    <w:rPr>
      <w:rFonts w:ascii="OfficinaSansMediumITC-Regular" w:eastAsiaTheme="minorEastAsia" w:hAnsi="OfficinaSansMediumITC-Regular" w:cs="OfficinaSansMediumITC-Regular"/>
      <w:color w:val="000000"/>
      <w:sz w:val="20"/>
      <w:szCs w:val="20"/>
      <w:lang w:eastAsia="ru-RU"/>
    </w:rPr>
  </w:style>
  <w:style w:type="character" w:customStyle="1" w:styleId="a6">
    <w:name w:val="Полужирный Курсив (Выделения)"/>
    <w:uiPriority w:val="99"/>
    <w:rsid w:val="00BD2A7A"/>
    <w:rPr>
      <w:b/>
      <w:i/>
    </w:rPr>
  </w:style>
  <w:style w:type="character" w:customStyle="1" w:styleId="a7">
    <w:name w:val="Полужирный (Выделения)"/>
    <w:uiPriority w:val="99"/>
    <w:rsid w:val="00BD2A7A"/>
    <w:rPr>
      <w:b/>
    </w:rPr>
  </w:style>
  <w:style w:type="paragraph" w:customStyle="1" w:styleId="a8">
    <w:name w:val="Таблица Влево (Таблицы)"/>
    <w:basedOn w:val="a3"/>
    <w:uiPriority w:val="99"/>
    <w:rsid w:val="00BD2A7A"/>
    <w:pPr>
      <w:spacing w:line="200" w:lineRule="atLeast"/>
      <w:ind w:firstLine="0"/>
    </w:pPr>
    <w:rPr>
      <w:sz w:val="18"/>
      <w:szCs w:val="18"/>
    </w:rPr>
  </w:style>
  <w:style w:type="paragraph" w:customStyle="1" w:styleId="a9">
    <w:name w:val="Таблица Головка (Таблицы)"/>
    <w:basedOn w:val="a8"/>
    <w:uiPriority w:val="99"/>
    <w:rsid w:val="00BD2A7A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40">
    <w:name w:val="Заг 4 табл (Заголовки)"/>
    <w:basedOn w:val="4"/>
    <w:uiPriority w:val="99"/>
    <w:rsid w:val="00BD2A7A"/>
    <w:pPr>
      <w:spacing w:before="0" w:after="0" w:line="220" w:lineRule="atLeast"/>
      <w:jc w:val="center"/>
    </w:pPr>
    <w:rPr>
      <w:sz w:val="18"/>
      <w:szCs w:val="18"/>
    </w:rPr>
  </w:style>
  <w:style w:type="paragraph" w:customStyle="1" w:styleId="NoParagraphStyle">
    <w:name w:val="[No Paragraph Style]"/>
    <w:rsid w:val="00BD2A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aa">
    <w:name w:val="Подчерк. Курсив (Подчеркивания)"/>
    <w:basedOn w:val="a0"/>
    <w:uiPriority w:val="99"/>
    <w:rsid w:val="00E856D9"/>
    <w:rPr>
      <w:rFonts w:cs="Times New Roman"/>
      <w:i/>
      <w:iCs/>
      <w:u w:val="thick" w:color="000000"/>
    </w:rPr>
  </w:style>
  <w:style w:type="paragraph" w:styleId="ab">
    <w:name w:val="List Paragraph"/>
    <w:basedOn w:val="a"/>
    <w:link w:val="ac"/>
    <w:uiPriority w:val="34"/>
    <w:qFormat/>
    <w:rsid w:val="00FD4F29"/>
    <w:pPr>
      <w:spacing w:after="60"/>
      <w:ind w:left="720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Абзац списка Знак"/>
    <w:link w:val="ab"/>
    <w:uiPriority w:val="34"/>
    <w:qFormat/>
    <w:locked/>
    <w:rsid w:val="00FD4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D4F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e">
    <w:name w:val="Body Text"/>
    <w:basedOn w:val="a"/>
    <w:link w:val="af"/>
    <w:uiPriority w:val="1"/>
    <w:qFormat/>
    <w:rsid w:val="00D33747"/>
    <w:pPr>
      <w:widowControl w:val="0"/>
      <w:autoSpaceDE w:val="0"/>
      <w:autoSpaceDN w:val="0"/>
      <w:ind w:left="260" w:firstLine="568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D3374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uiPriority w:val="99"/>
    <w:qFormat/>
    <w:rsid w:val="00980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96416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416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416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41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416C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6416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416C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E826E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826E3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E826E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826E3"/>
    <w:rPr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5F5954"/>
    <w:pPr>
      <w:widowControl w:val="0"/>
      <w:autoSpaceDE w:val="0"/>
      <w:autoSpaceDN w:val="0"/>
      <w:spacing w:before="2"/>
      <w:ind w:left="222" w:firstLine="70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F68A9"/>
    <w:pPr>
      <w:widowControl w:val="0"/>
      <w:autoSpaceDE w:val="0"/>
      <w:autoSpaceDN w:val="0"/>
      <w:ind w:left="1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CF68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b">
    <w:name w:val="TOC Heading"/>
    <w:basedOn w:val="1"/>
    <w:next w:val="a"/>
    <w:uiPriority w:val="39"/>
    <w:unhideWhenUsed/>
    <w:qFormat/>
    <w:rsid w:val="00AE40BE"/>
    <w:pPr>
      <w:spacing w:before="480" w:line="276" w:lineRule="auto"/>
      <w:outlineLvl w:val="9"/>
    </w:pPr>
    <w:rPr>
      <w:b/>
      <w:bCs/>
      <w:sz w:val="28"/>
      <w:szCs w:val="28"/>
      <w:lang w:eastAsia="ru-RU" w:bidi="he-IL"/>
    </w:rPr>
  </w:style>
  <w:style w:type="paragraph" w:styleId="13">
    <w:name w:val="toc 1"/>
    <w:basedOn w:val="a"/>
    <w:next w:val="a"/>
    <w:autoRedefine/>
    <w:uiPriority w:val="39"/>
    <w:unhideWhenUsed/>
    <w:rsid w:val="00AE40BE"/>
    <w:pPr>
      <w:spacing w:before="120"/>
    </w:pPr>
    <w:rPr>
      <w:rFonts w:cstheme="minorHAnsi"/>
      <w:b/>
      <w:bCs/>
      <w:i/>
      <w:iCs/>
      <w:szCs w:val="28"/>
    </w:rPr>
  </w:style>
  <w:style w:type="character" w:styleId="afc">
    <w:name w:val="Hyperlink"/>
    <w:basedOn w:val="a0"/>
    <w:uiPriority w:val="99"/>
    <w:unhideWhenUsed/>
    <w:rsid w:val="00AE40BE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semiHidden/>
    <w:unhideWhenUsed/>
    <w:rsid w:val="00AE40BE"/>
    <w:pPr>
      <w:spacing w:before="120"/>
      <w:ind w:left="240"/>
    </w:pPr>
    <w:rPr>
      <w:rFonts w:cstheme="minorHAnsi"/>
      <w:b/>
      <w:bCs/>
      <w:sz w:val="22"/>
      <w:szCs w:val="26"/>
    </w:rPr>
  </w:style>
  <w:style w:type="paragraph" w:styleId="30">
    <w:name w:val="toc 3"/>
    <w:basedOn w:val="a"/>
    <w:next w:val="a"/>
    <w:autoRedefine/>
    <w:uiPriority w:val="39"/>
    <w:semiHidden/>
    <w:unhideWhenUsed/>
    <w:rsid w:val="00AE40BE"/>
    <w:pPr>
      <w:ind w:left="480"/>
    </w:pPr>
    <w:rPr>
      <w:rFonts w:cstheme="minorHAnsi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AE40BE"/>
    <w:pPr>
      <w:ind w:left="720"/>
    </w:pPr>
    <w:rPr>
      <w:rFonts w:cstheme="minorHAnsi"/>
      <w:sz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E40BE"/>
    <w:pPr>
      <w:ind w:left="960"/>
    </w:pPr>
    <w:rPr>
      <w:rFonts w:cstheme="minorHAnsi"/>
      <w:sz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E40BE"/>
    <w:pPr>
      <w:ind w:left="1200"/>
    </w:pPr>
    <w:rPr>
      <w:rFonts w:cstheme="minorHAnsi"/>
      <w:sz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E40BE"/>
    <w:pPr>
      <w:ind w:left="1440"/>
    </w:pPr>
    <w:rPr>
      <w:rFonts w:cstheme="minorHAnsi"/>
      <w:sz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E40BE"/>
    <w:pPr>
      <w:ind w:left="1680"/>
    </w:pPr>
    <w:rPr>
      <w:rFonts w:cstheme="minorHAnsi"/>
      <w:sz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E40BE"/>
    <w:pPr>
      <w:ind w:left="1920"/>
    </w:pPr>
    <w:rPr>
      <w:rFonts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2DFD-3DAC-49D8-B4E5-3E5B928A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108</Pages>
  <Words>24478</Words>
  <Characters>139526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Аща Айирмагомедовна</dc:creator>
  <cp:keywords/>
  <dc:description/>
  <cp:lastModifiedBy>Admin</cp:lastModifiedBy>
  <cp:revision>3</cp:revision>
  <dcterms:created xsi:type="dcterms:W3CDTF">2024-11-10T19:25:00Z</dcterms:created>
  <dcterms:modified xsi:type="dcterms:W3CDTF">2024-11-27T08:13:00Z</dcterms:modified>
</cp:coreProperties>
</file>