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52" w:rsidRDefault="00BB4E52" w:rsidP="009647BE">
      <w:pPr>
        <w:widowControl w:val="0"/>
        <w:spacing w:before="120" w:after="120" w:line="360" w:lineRule="auto"/>
        <w:jc w:val="both"/>
        <w:rPr>
          <w:color w:val="1A1A1A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4744"/>
      </w:tblGrid>
      <w:tr w:rsidR="00F437A5" w:rsidTr="00EC2FDE">
        <w:trPr>
          <w:trHeight w:val="7334"/>
        </w:trPr>
        <w:tc>
          <w:tcPr>
            <w:tcW w:w="5479" w:type="dxa"/>
          </w:tcPr>
          <w:p w:rsidR="00BB4E52" w:rsidRDefault="00F437A5" w:rsidP="009647BE">
            <w:pPr>
              <w:widowControl w:val="0"/>
              <w:spacing w:before="120" w:after="120" w:line="360" w:lineRule="auto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noProof/>
                <w:color w:val="1A1A1A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057896" cy="4351854"/>
                  <wp:effectExtent l="0" t="0" r="0" b="0"/>
                  <wp:docPr id="1" name="Рисунок 1" descr="C:\Users\admin\YandexDisk\Скриншоты\2024-09-17_15-33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YandexDisk\Скриншоты\2024-09-17_15-33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12" cy="4389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BB4E52" w:rsidRDefault="0012433C" w:rsidP="00660EEE">
            <w:pPr>
              <w:widowControl w:val="0"/>
              <w:spacing w:before="120" w:after="120" w:line="360" w:lineRule="auto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C11E2D">
              <w:rPr>
                <w:color w:val="1A1A1A"/>
                <w:sz w:val="28"/>
                <w:szCs w:val="28"/>
                <w:shd w:val="clear" w:color="auto" w:fill="FFFFFF"/>
              </w:rPr>
              <w:t>Выродова</w:t>
            </w:r>
            <w:proofErr w:type="spellEnd"/>
            <w:r w:rsidRPr="00C11E2D">
              <w:rPr>
                <w:color w:val="1A1A1A"/>
                <w:sz w:val="28"/>
                <w:szCs w:val="28"/>
                <w:shd w:val="clear" w:color="auto" w:fill="FFFFFF"/>
              </w:rPr>
              <w:t xml:space="preserve"> И.А. </w:t>
            </w:r>
            <w:proofErr w:type="gramStart"/>
            <w:r w:rsidRPr="00C11E2D">
              <w:rPr>
                <w:color w:val="1A1A1A"/>
                <w:sz w:val="28"/>
                <w:szCs w:val="28"/>
                <w:shd w:val="clear" w:color="auto" w:fill="FFFFFF"/>
              </w:rPr>
              <w:t>Свидетельство  о</w:t>
            </w:r>
            <w:proofErr w:type="gramEnd"/>
            <w:r w:rsidRPr="00C11E2D">
              <w:rPr>
                <w:color w:val="1A1A1A"/>
                <w:sz w:val="28"/>
                <w:szCs w:val="28"/>
                <w:shd w:val="clear" w:color="auto" w:fill="FFFFFF"/>
              </w:rPr>
              <w:t xml:space="preserve"> государственной регистрации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базы данных № </w:t>
            </w:r>
            <w:r w:rsidRPr="0012433C">
              <w:rPr>
                <w:color w:val="1A1A1A"/>
                <w:sz w:val="28"/>
                <w:szCs w:val="28"/>
                <w:shd w:val="clear" w:color="auto" w:fill="FFFFFF"/>
              </w:rPr>
              <w:t xml:space="preserve">2024623520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Российская Федерация. Методики музыкальной работы с младенцами и детьми раннего возраста с органическими поражениями центральной нервной системы</w:t>
            </w:r>
            <w:r w:rsidR="008C2B43">
              <w:rPr>
                <w:color w:val="1A1A1A"/>
                <w:sz w:val="28"/>
                <w:szCs w:val="28"/>
                <w:shd w:val="clear" w:color="auto" w:fill="FFFFFF"/>
              </w:rPr>
              <w:t>: № 2024622650</w:t>
            </w:r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>заявл</w:t>
            </w:r>
            <w:proofErr w:type="spellEnd"/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 xml:space="preserve">. 25.06.2024: </w:t>
            </w:r>
            <w:proofErr w:type="spellStart"/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>опубл</w:t>
            </w:r>
            <w:proofErr w:type="spellEnd"/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 xml:space="preserve">. 12.08.2024 / </w:t>
            </w:r>
            <w:proofErr w:type="spellStart"/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>И.А.Выродова</w:t>
            </w:r>
            <w:proofErr w:type="spellEnd"/>
            <w:r w:rsidR="00320B2F">
              <w:rPr>
                <w:color w:val="1A1A1A"/>
                <w:sz w:val="28"/>
                <w:szCs w:val="28"/>
                <w:shd w:val="clear" w:color="auto" w:fill="FFFFFF"/>
              </w:rPr>
              <w:t xml:space="preserve">; заявитель Федеральное государственное бюджетное </w:t>
            </w:r>
            <w:r w:rsidR="008D2986">
              <w:rPr>
                <w:color w:val="1A1A1A"/>
                <w:sz w:val="28"/>
                <w:szCs w:val="28"/>
                <w:shd w:val="clear" w:color="auto" w:fill="FFFFFF"/>
              </w:rPr>
              <w:t xml:space="preserve">научное учреждение «Институт коррекционной педагогики». – </w:t>
            </w:r>
            <w:r w:rsidR="008D2986">
              <w:rPr>
                <w:color w:val="1A1A1A"/>
                <w:sz w:val="28"/>
                <w:szCs w:val="28"/>
                <w:shd w:val="clear" w:color="auto" w:fill="FFFFFF"/>
                <w:lang w:val="en-US"/>
              </w:rPr>
              <w:t>EDNMZNWPY</w:t>
            </w:r>
          </w:p>
        </w:tc>
        <w:bookmarkStart w:id="0" w:name="_GoBack"/>
        <w:bookmarkEnd w:id="0"/>
      </w:tr>
    </w:tbl>
    <w:p w:rsidR="00127F27" w:rsidRDefault="00127F27" w:rsidP="009647BE">
      <w:pPr>
        <w:widowControl w:val="0"/>
        <w:spacing w:before="120" w:after="120" w:line="360" w:lineRule="auto"/>
        <w:jc w:val="both"/>
        <w:rPr>
          <w:rFonts w:ascii="Arial" w:hAnsi="Arial" w:cs="Arial"/>
          <w:color w:val="1A1A1A"/>
          <w:shd w:val="clear" w:color="auto" w:fill="FFFFFF"/>
        </w:rPr>
      </w:pPr>
    </w:p>
    <w:p w:rsidR="00665D6F" w:rsidRDefault="009647BE" w:rsidP="00660EEE">
      <w:pPr>
        <w:widowControl w:val="0"/>
        <w:spacing w:line="360" w:lineRule="auto"/>
        <w:jc w:val="both"/>
        <w:rPr>
          <w:sz w:val="28"/>
          <w:szCs w:val="28"/>
        </w:rPr>
      </w:pPr>
      <w:r w:rsidRPr="009647BE">
        <w:rPr>
          <w:b/>
          <w:sz w:val="28"/>
          <w:szCs w:val="28"/>
        </w:rPr>
        <w:t>Аннотация:</w:t>
      </w:r>
      <w:r w:rsidR="00660EEE">
        <w:rPr>
          <w:b/>
          <w:sz w:val="28"/>
          <w:szCs w:val="28"/>
        </w:rPr>
        <w:t xml:space="preserve"> </w:t>
      </w:r>
      <w:r w:rsidR="00124B0D">
        <w:rPr>
          <w:sz w:val="28"/>
          <w:szCs w:val="28"/>
        </w:rPr>
        <w:t>б</w:t>
      </w:r>
      <w:r w:rsidR="00756E40" w:rsidRPr="009647BE">
        <w:rPr>
          <w:sz w:val="28"/>
          <w:szCs w:val="28"/>
        </w:rPr>
        <w:t>аза данных содержит описание впервые представленного научно-методического подхода к</w:t>
      </w:r>
      <w:r w:rsidR="00203BDB" w:rsidRPr="009647BE">
        <w:rPr>
          <w:sz w:val="28"/>
          <w:szCs w:val="28"/>
        </w:rPr>
        <w:t xml:space="preserve"> использованию</w:t>
      </w:r>
      <w:r w:rsidR="00756E40" w:rsidRPr="009647BE">
        <w:rPr>
          <w:sz w:val="28"/>
          <w:szCs w:val="28"/>
        </w:rPr>
        <w:t xml:space="preserve"> средств</w:t>
      </w:r>
      <w:r w:rsidR="00885112" w:rsidRPr="009647BE">
        <w:rPr>
          <w:sz w:val="28"/>
          <w:szCs w:val="28"/>
        </w:rPr>
        <w:t xml:space="preserve"> музыки в системе ранней помощи</w:t>
      </w:r>
      <w:r w:rsidR="00665D6F">
        <w:rPr>
          <w:sz w:val="28"/>
          <w:szCs w:val="28"/>
        </w:rPr>
        <w:t xml:space="preserve"> и педагогических технологий, </w:t>
      </w:r>
      <w:r w:rsidR="00B8607D" w:rsidRPr="009647BE">
        <w:rPr>
          <w:sz w:val="28"/>
          <w:szCs w:val="28"/>
        </w:rPr>
        <w:t>направлен</w:t>
      </w:r>
      <w:r w:rsidR="00665D6F">
        <w:rPr>
          <w:sz w:val="28"/>
          <w:szCs w:val="28"/>
        </w:rPr>
        <w:t>ных</w:t>
      </w:r>
      <w:r w:rsidR="00B8607D" w:rsidRPr="009647BE">
        <w:rPr>
          <w:sz w:val="28"/>
          <w:szCs w:val="28"/>
        </w:rPr>
        <w:t xml:space="preserve"> на</w:t>
      </w:r>
      <w:r w:rsidR="00D42FA2" w:rsidRPr="009647BE">
        <w:rPr>
          <w:sz w:val="28"/>
          <w:szCs w:val="28"/>
        </w:rPr>
        <w:t xml:space="preserve"> преодоление</w:t>
      </w:r>
      <w:r w:rsidR="00DD1AE5" w:rsidRPr="009647BE">
        <w:rPr>
          <w:sz w:val="28"/>
          <w:szCs w:val="28"/>
        </w:rPr>
        <w:t xml:space="preserve"> имеющихся</w:t>
      </w:r>
      <w:r w:rsidR="00203BDB" w:rsidRPr="009647BE">
        <w:rPr>
          <w:sz w:val="28"/>
          <w:szCs w:val="28"/>
        </w:rPr>
        <w:t xml:space="preserve"> отклонений и</w:t>
      </w:r>
      <w:r w:rsidR="00B8607D" w:rsidRPr="009647BE">
        <w:rPr>
          <w:sz w:val="28"/>
          <w:szCs w:val="28"/>
        </w:rPr>
        <w:t xml:space="preserve"> предупреждение вторичных по своей природе нарушений в развитии у детей первых лет жизни</w:t>
      </w:r>
      <w:r w:rsidR="00EA44F4">
        <w:rPr>
          <w:sz w:val="28"/>
          <w:szCs w:val="28"/>
        </w:rPr>
        <w:t xml:space="preserve"> с органическим поражением центральной нервной системы.</w:t>
      </w:r>
    </w:p>
    <w:p w:rsidR="00EA44F4" w:rsidRPr="009647BE" w:rsidRDefault="00EA44F4" w:rsidP="00660EEE">
      <w:pPr>
        <w:widowControl w:val="0"/>
        <w:spacing w:line="360" w:lineRule="auto"/>
        <w:jc w:val="both"/>
        <w:rPr>
          <w:sz w:val="28"/>
          <w:szCs w:val="28"/>
        </w:rPr>
      </w:pPr>
      <w:r w:rsidRPr="009647BE">
        <w:rPr>
          <w:sz w:val="28"/>
          <w:szCs w:val="28"/>
        </w:rPr>
        <w:t xml:space="preserve">Включает </w:t>
      </w:r>
      <w:r w:rsidR="00431956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музыкальной работы с младенцами и детьми раннего возраста с органическим поражен</w:t>
      </w:r>
      <w:r w:rsidR="005667DE">
        <w:rPr>
          <w:sz w:val="28"/>
          <w:szCs w:val="28"/>
        </w:rPr>
        <w:t>ием ЦНС.</w:t>
      </w:r>
    </w:p>
    <w:p w:rsidR="00664D38" w:rsidRPr="009647BE" w:rsidRDefault="00F44C53" w:rsidP="00660EEE">
      <w:pPr>
        <w:widowControl w:val="0"/>
        <w:spacing w:line="360" w:lineRule="auto"/>
        <w:jc w:val="both"/>
        <w:rPr>
          <w:sz w:val="28"/>
          <w:szCs w:val="28"/>
        </w:rPr>
      </w:pPr>
      <w:r w:rsidRPr="009647BE">
        <w:rPr>
          <w:sz w:val="28"/>
          <w:szCs w:val="28"/>
        </w:rPr>
        <w:t>Рекомендуется для применения в методическом обеспечении деятельности специалистов системы ранней помощи</w:t>
      </w:r>
      <w:r w:rsidR="00431956">
        <w:rPr>
          <w:sz w:val="28"/>
          <w:szCs w:val="28"/>
        </w:rPr>
        <w:t>, а также музыкальных руководителей и воспитателей ясельных групп</w:t>
      </w:r>
      <w:r w:rsidR="00700B12" w:rsidRPr="009647BE">
        <w:rPr>
          <w:sz w:val="28"/>
          <w:szCs w:val="28"/>
        </w:rPr>
        <w:t>дошкол</w:t>
      </w:r>
      <w:r w:rsidR="00431956">
        <w:rPr>
          <w:sz w:val="28"/>
          <w:szCs w:val="28"/>
        </w:rPr>
        <w:t xml:space="preserve">ьных образовательных организаций. </w:t>
      </w:r>
    </w:p>
    <w:sectPr w:rsidR="00664D38" w:rsidRPr="009647BE" w:rsidSect="005A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B1"/>
    <w:rsid w:val="000C1DF0"/>
    <w:rsid w:val="0012433C"/>
    <w:rsid w:val="00124B0D"/>
    <w:rsid w:val="00127F27"/>
    <w:rsid w:val="00203BDB"/>
    <w:rsid w:val="00320B2F"/>
    <w:rsid w:val="003E0539"/>
    <w:rsid w:val="00431956"/>
    <w:rsid w:val="004A0522"/>
    <w:rsid w:val="005667DE"/>
    <w:rsid w:val="005A489A"/>
    <w:rsid w:val="00660EEE"/>
    <w:rsid w:val="00664D38"/>
    <w:rsid w:val="00665D6F"/>
    <w:rsid w:val="00700B12"/>
    <w:rsid w:val="007528E0"/>
    <w:rsid w:val="00756E40"/>
    <w:rsid w:val="00784E67"/>
    <w:rsid w:val="00885112"/>
    <w:rsid w:val="008C2B43"/>
    <w:rsid w:val="008C5118"/>
    <w:rsid w:val="008D2986"/>
    <w:rsid w:val="009647BE"/>
    <w:rsid w:val="009E1250"/>
    <w:rsid w:val="009F7BE5"/>
    <w:rsid w:val="00B25C2A"/>
    <w:rsid w:val="00B8607D"/>
    <w:rsid w:val="00BA7AAC"/>
    <w:rsid w:val="00BB4E52"/>
    <w:rsid w:val="00BC41B1"/>
    <w:rsid w:val="00BC42A8"/>
    <w:rsid w:val="00C11E2D"/>
    <w:rsid w:val="00C445CC"/>
    <w:rsid w:val="00D17B5F"/>
    <w:rsid w:val="00D42FA2"/>
    <w:rsid w:val="00DD1AE5"/>
    <w:rsid w:val="00E321E8"/>
    <w:rsid w:val="00E97B45"/>
    <w:rsid w:val="00EA44F4"/>
    <w:rsid w:val="00EC2FDE"/>
    <w:rsid w:val="00EF0203"/>
    <w:rsid w:val="00F25F2C"/>
    <w:rsid w:val="00F437A5"/>
    <w:rsid w:val="00F4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3AA45-4335-4C43-9762-E99B84B1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E201-605D-4BE9-9EEE-FB2F9B80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 Золотарев</cp:lastModifiedBy>
  <cp:revision>3</cp:revision>
  <dcterms:created xsi:type="dcterms:W3CDTF">2024-09-16T10:25:00Z</dcterms:created>
  <dcterms:modified xsi:type="dcterms:W3CDTF">2024-09-17T12:33:00Z</dcterms:modified>
</cp:coreProperties>
</file>