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FAC" w:rsidRDefault="00103FAC" w:rsidP="00103FAC">
      <w:pPr>
        <w:spacing w:after="0" w:line="240" w:lineRule="auto"/>
        <w:contextualSpacing/>
        <w:jc w:val="right"/>
        <w:rPr>
          <w:rFonts w:ascii="Times New Roman" w:hAnsi="Times New Roman"/>
          <w:sz w:val="28"/>
          <w:szCs w:val="28"/>
        </w:rPr>
      </w:pPr>
      <w:bookmarkStart w:id="0" w:name="_Toc130902451"/>
      <w:r>
        <w:rPr>
          <w:rFonts w:ascii="Times New Roman" w:hAnsi="Times New Roman"/>
          <w:sz w:val="28"/>
          <w:szCs w:val="28"/>
        </w:rPr>
        <w:t>ПРОЕКТ</w:t>
      </w:r>
    </w:p>
    <w:p w:rsidR="00103FAC" w:rsidRPr="004605E7" w:rsidRDefault="00103FAC" w:rsidP="00103FAC">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 xml:space="preserve">Федеральная рабочая программа </w:t>
      </w:r>
    </w:p>
    <w:p w:rsidR="00103FAC" w:rsidRPr="004605E7" w:rsidRDefault="00103FAC" w:rsidP="00103FAC">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начального общего образования обучающихся с ОВЗ</w:t>
      </w:r>
    </w:p>
    <w:p w:rsidR="00103FAC" w:rsidRPr="004605E7" w:rsidRDefault="00103FAC" w:rsidP="00103FAC">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(вариант</w:t>
      </w:r>
      <w:r>
        <w:rPr>
          <w:rFonts w:ascii="Times New Roman" w:hAnsi="Times New Roman"/>
          <w:b/>
          <w:sz w:val="28"/>
          <w:szCs w:val="28"/>
        </w:rPr>
        <w:t>ы</w:t>
      </w:r>
      <w:r w:rsidRPr="004605E7">
        <w:rPr>
          <w:rFonts w:ascii="Times New Roman" w:hAnsi="Times New Roman"/>
          <w:b/>
          <w:sz w:val="28"/>
          <w:szCs w:val="28"/>
        </w:rPr>
        <w:t xml:space="preserve"> </w:t>
      </w:r>
      <w:r>
        <w:rPr>
          <w:rFonts w:ascii="Times New Roman" w:hAnsi="Times New Roman"/>
          <w:b/>
          <w:sz w:val="28"/>
          <w:szCs w:val="28"/>
        </w:rPr>
        <w:t>2.2</w:t>
      </w:r>
      <w:r w:rsidR="00924EBD">
        <w:rPr>
          <w:rFonts w:ascii="Times New Roman" w:hAnsi="Times New Roman"/>
          <w:b/>
          <w:sz w:val="28"/>
          <w:szCs w:val="28"/>
        </w:rPr>
        <w:t>, учебный план № 1)</w:t>
      </w: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r>
        <w:rPr>
          <w:rFonts w:ascii="Times New Roman" w:hAnsi="Times New Roman"/>
          <w:b/>
          <w:sz w:val="28"/>
          <w:szCs w:val="28"/>
        </w:rPr>
        <w:t>РАЗВИТИЕ СЛУХОВОГО ВОСПРИЯТИЯ И ТЕХНИКА РЕЧИ</w:t>
      </w:r>
    </w:p>
    <w:p w:rsidR="00103FAC" w:rsidRDefault="00103FAC" w:rsidP="00103FAC">
      <w:pPr>
        <w:spacing w:after="0" w:line="240" w:lineRule="auto"/>
        <w:contextualSpacing/>
        <w:jc w:val="center"/>
        <w:rPr>
          <w:rFonts w:ascii="Times New Roman" w:hAnsi="Times New Roman"/>
          <w:b/>
          <w:sz w:val="28"/>
          <w:szCs w:val="28"/>
        </w:rPr>
      </w:pPr>
    </w:p>
    <w:p w:rsidR="00103FAC" w:rsidRPr="001C010E" w:rsidRDefault="00103FAC" w:rsidP="000157D4">
      <w:pPr>
        <w:spacing w:line="240" w:lineRule="auto"/>
        <w:jc w:val="center"/>
        <w:rPr>
          <w:rFonts w:ascii="Times New Roman" w:hAnsi="Times New Roman"/>
          <w:sz w:val="28"/>
          <w:szCs w:val="28"/>
        </w:rPr>
      </w:pPr>
      <w:r w:rsidRPr="001C010E">
        <w:rPr>
          <w:rFonts w:ascii="Times New Roman" w:hAnsi="Times New Roman"/>
          <w:sz w:val="28"/>
          <w:szCs w:val="28"/>
        </w:rPr>
        <w:t>(для 1-</w:t>
      </w:r>
      <w:r w:rsidR="00ED2C66" w:rsidRPr="001C010E">
        <w:rPr>
          <w:rFonts w:ascii="Times New Roman" w:hAnsi="Times New Roman"/>
          <w:sz w:val="28"/>
          <w:szCs w:val="28"/>
        </w:rPr>
        <w:t>2</w:t>
      </w:r>
      <w:r w:rsidRPr="001C010E">
        <w:rPr>
          <w:rFonts w:ascii="Times New Roman" w:hAnsi="Times New Roman"/>
          <w:sz w:val="28"/>
          <w:szCs w:val="28"/>
        </w:rPr>
        <w:t xml:space="preserve"> класс</w:t>
      </w:r>
      <w:r w:rsidR="001C010E" w:rsidRPr="001C010E">
        <w:rPr>
          <w:rFonts w:ascii="Times New Roman" w:hAnsi="Times New Roman"/>
          <w:sz w:val="28"/>
          <w:szCs w:val="28"/>
        </w:rPr>
        <w:t>ов</w:t>
      </w:r>
      <w:r w:rsidRPr="001C010E">
        <w:rPr>
          <w:rFonts w:ascii="Times New Roman" w:hAnsi="Times New Roman"/>
          <w:sz w:val="28"/>
          <w:szCs w:val="28"/>
        </w:rPr>
        <w:t xml:space="preserve"> общеобразовательных организаций, реализующих адаптированные основные общ</w:t>
      </w:r>
      <w:bookmarkStart w:id="1" w:name="_GoBack"/>
      <w:bookmarkEnd w:id="1"/>
      <w:r w:rsidRPr="001C010E">
        <w:rPr>
          <w:rFonts w:ascii="Times New Roman" w:hAnsi="Times New Roman"/>
          <w:sz w:val="28"/>
          <w:szCs w:val="28"/>
        </w:rPr>
        <w:t>еобразовательные программы</w:t>
      </w:r>
      <w:r w:rsidR="00924EBD" w:rsidRPr="001C010E">
        <w:rPr>
          <w:rFonts w:ascii="Times New Roman" w:hAnsi="Times New Roman"/>
          <w:sz w:val="28"/>
          <w:szCs w:val="28"/>
        </w:rPr>
        <w:t>)</w:t>
      </w:r>
      <w:r w:rsidRPr="001C010E">
        <w:rPr>
          <w:rFonts w:ascii="Times New Roman" w:hAnsi="Times New Roman"/>
          <w:sz w:val="28"/>
          <w:szCs w:val="28"/>
        </w:rPr>
        <w:t xml:space="preserve"> </w:t>
      </w:r>
    </w:p>
    <w:p w:rsidR="00103FAC" w:rsidRDefault="00103FAC" w:rsidP="00103FAC">
      <w:pPr>
        <w:spacing w:after="0" w:line="240" w:lineRule="auto"/>
        <w:contextualSpacing/>
        <w:jc w:val="center"/>
        <w:rPr>
          <w:rFonts w:ascii="Times New Roman" w:hAnsi="Times New Roman"/>
          <w:b/>
          <w:sz w:val="28"/>
          <w:szCs w:val="28"/>
        </w:rPr>
      </w:pPr>
    </w:p>
    <w:p w:rsidR="00103FAC" w:rsidRPr="00F32754" w:rsidRDefault="00103FAC" w:rsidP="00103FAC">
      <w:pPr>
        <w:spacing w:after="0" w:line="240" w:lineRule="auto"/>
        <w:contextualSpacing/>
        <w:jc w:val="center"/>
        <w:rPr>
          <w:rFonts w:ascii="Times New Roman" w:hAnsi="Times New Roman"/>
          <w:b/>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Default="00103FAC" w:rsidP="00103FAC">
      <w:pPr>
        <w:spacing w:after="0" w:line="240" w:lineRule="auto"/>
        <w:contextualSpacing/>
        <w:jc w:val="center"/>
        <w:rPr>
          <w:rFonts w:ascii="Times New Roman" w:hAnsi="Times New Roman"/>
          <w:sz w:val="28"/>
          <w:szCs w:val="28"/>
        </w:rPr>
      </w:pPr>
    </w:p>
    <w:p w:rsidR="00103FAC" w:rsidRDefault="00103FAC" w:rsidP="00103FAC">
      <w:pPr>
        <w:spacing w:after="0" w:line="240" w:lineRule="auto"/>
        <w:contextualSpacing/>
        <w:jc w:val="center"/>
        <w:rPr>
          <w:rFonts w:ascii="Times New Roman" w:hAnsi="Times New Roman"/>
          <w:sz w:val="28"/>
          <w:szCs w:val="28"/>
        </w:rPr>
      </w:pPr>
    </w:p>
    <w:p w:rsidR="00103FAC" w:rsidRPr="0010473B" w:rsidRDefault="00103FAC" w:rsidP="00103FAC">
      <w:pPr>
        <w:spacing w:after="0" w:line="240" w:lineRule="auto"/>
        <w:contextualSpacing/>
        <w:jc w:val="center"/>
        <w:rPr>
          <w:rFonts w:ascii="Times New Roman" w:hAnsi="Times New Roman"/>
          <w:b/>
          <w:sz w:val="28"/>
          <w:szCs w:val="28"/>
        </w:rPr>
      </w:pPr>
      <w:r>
        <w:rPr>
          <w:rFonts w:ascii="Times New Roman" w:hAnsi="Times New Roman"/>
          <w:b/>
          <w:sz w:val="28"/>
          <w:szCs w:val="28"/>
        </w:rPr>
        <w:t>М</w:t>
      </w:r>
      <w:r w:rsidRPr="0010473B">
        <w:rPr>
          <w:rFonts w:ascii="Times New Roman" w:hAnsi="Times New Roman"/>
          <w:b/>
          <w:sz w:val="28"/>
          <w:szCs w:val="28"/>
        </w:rPr>
        <w:t xml:space="preserve">осква </w:t>
      </w:r>
    </w:p>
    <w:p w:rsidR="00103FAC" w:rsidRPr="0010473B"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r w:rsidRPr="0010473B">
        <w:rPr>
          <w:rFonts w:ascii="Times New Roman" w:hAnsi="Times New Roman"/>
          <w:b/>
          <w:sz w:val="28"/>
          <w:szCs w:val="28"/>
        </w:rPr>
        <w:t>2023</w:t>
      </w:r>
      <w:r>
        <w:rPr>
          <w:rFonts w:ascii="Times New Roman" w:hAnsi="Times New Roman"/>
          <w:b/>
          <w:sz w:val="28"/>
          <w:szCs w:val="28"/>
        </w:rPr>
        <w:t xml:space="preserve"> год</w:t>
      </w:r>
    </w:p>
    <w:p w:rsidR="00103FAC" w:rsidRDefault="00103FAC">
      <w:pPr>
        <w:jc w:val="center"/>
        <w:rPr>
          <w:rFonts w:ascii="Times New Roman" w:hAnsi="Times New Roman"/>
          <w:sz w:val="28"/>
          <w:szCs w:val="28"/>
        </w:rPr>
      </w:pPr>
    </w:p>
    <w:p w:rsidR="003E324E" w:rsidRDefault="003E324E" w:rsidP="00664773">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324E" w:rsidRDefault="003E324E" w:rsidP="00664773">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324E" w:rsidRDefault="003E324E" w:rsidP="00664773">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324E" w:rsidRDefault="003E324E" w:rsidP="00664773">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103FAC" w:rsidRPr="008D2AE3" w:rsidRDefault="003E324E" w:rsidP="003E324E">
      <w:pPr>
        <w:pStyle w:val="11"/>
        <w:tabs>
          <w:tab w:val="right" w:leader="dot" w:pos="9345"/>
        </w:tabs>
        <w:spacing w:before="0" w:line="360" w:lineRule="auto"/>
        <w:contextualSpacing/>
        <w:rPr>
          <w:rStyle w:val="a6"/>
          <w:rFonts w:ascii="Times New Roman" w:hAnsi="Times New Roman" w:cs="Times New Roman"/>
          <w:b w:val="0"/>
          <w:iCs/>
          <w:caps/>
          <w:noProof/>
          <w:color w:val="auto"/>
          <w:sz w:val="28"/>
          <w:szCs w:val="28"/>
          <w:u w:val="none"/>
        </w:rPr>
      </w:pPr>
      <w:r>
        <w:rPr>
          <w:rStyle w:val="a6"/>
          <w:rFonts w:ascii="Times New Roman" w:hAnsi="Times New Roman" w:cs="Times New Roman"/>
          <w:b w:val="0"/>
          <w:iCs/>
          <w:caps/>
          <w:noProof/>
          <w:color w:val="auto"/>
          <w:sz w:val="28"/>
          <w:szCs w:val="28"/>
          <w:u w:val="none"/>
        </w:rPr>
        <w:lastRenderedPageBreak/>
        <w:t>СОДЕРЖАНИЕ</w:t>
      </w:r>
    </w:p>
    <w:p w:rsidR="00103FAC" w:rsidRPr="003E324E" w:rsidRDefault="0083107D" w:rsidP="003E324E">
      <w:pPr>
        <w:pStyle w:val="11"/>
        <w:tabs>
          <w:tab w:val="right" w:leader="dot" w:pos="9345"/>
        </w:tabs>
        <w:spacing w:before="0" w:line="360" w:lineRule="auto"/>
        <w:contextualSpacing/>
        <w:rPr>
          <w:rFonts w:ascii="Times New Roman" w:eastAsiaTheme="minorEastAsia" w:hAnsi="Times New Roman" w:cs="Times New Roman"/>
          <w:b w:val="0"/>
          <w:bCs w:val="0"/>
          <w:noProof/>
          <w:sz w:val="28"/>
          <w:szCs w:val="28"/>
          <w:lang w:eastAsia="ru-RU"/>
        </w:rPr>
      </w:pPr>
      <w:hyperlink w:anchor="_Toc130902451" w:history="1">
        <w:r w:rsidR="00103FAC" w:rsidRPr="003E324E">
          <w:rPr>
            <w:rStyle w:val="a6"/>
            <w:rFonts w:ascii="Times New Roman" w:hAnsi="Times New Roman" w:cs="Times New Roman"/>
            <w:b w:val="0"/>
            <w:iCs/>
            <w:caps/>
            <w:noProof/>
            <w:color w:val="auto"/>
            <w:sz w:val="28"/>
            <w:szCs w:val="28"/>
            <w:u w:val="none"/>
          </w:rPr>
          <w:t>Пояснительная записка</w:t>
        </w:r>
        <w:r w:rsidR="00103FAC" w:rsidRPr="003E324E">
          <w:rPr>
            <w:rFonts w:ascii="Times New Roman" w:hAnsi="Times New Roman" w:cs="Times New Roman"/>
            <w:b w:val="0"/>
            <w:noProof/>
            <w:webHidden/>
            <w:sz w:val="28"/>
            <w:szCs w:val="28"/>
          </w:rPr>
          <w:tab/>
        </w:r>
      </w:hyperlink>
      <w:r w:rsidR="00103FAC" w:rsidRPr="003E324E">
        <w:rPr>
          <w:rFonts w:ascii="Times New Roman" w:hAnsi="Times New Roman" w:cs="Times New Roman"/>
          <w:b w:val="0"/>
          <w:noProof/>
          <w:sz w:val="28"/>
          <w:szCs w:val="28"/>
        </w:rPr>
        <w:t>3</w:t>
      </w:r>
    </w:p>
    <w:p w:rsidR="00103FAC" w:rsidRPr="003E324E" w:rsidRDefault="0083107D" w:rsidP="003E324E">
      <w:pPr>
        <w:pStyle w:val="11"/>
        <w:tabs>
          <w:tab w:val="right" w:leader="dot" w:pos="9345"/>
        </w:tabs>
        <w:spacing w:before="0" w:line="360" w:lineRule="auto"/>
        <w:contextualSpacing/>
        <w:rPr>
          <w:rFonts w:ascii="Times New Roman" w:eastAsiaTheme="minorEastAsia" w:hAnsi="Times New Roman" w:cs="Times New Roman"/>
          <w:b w:val="0"/>
          <w:bCs w:val="0"/>
          <w:noProof/>
          <w:sz w:val="28"/>
          <w:szCs w:val="28"/>
          <w:lang w:eastAsia="ru-RU"/>
        </w:rPr>
      </w:pPr>
      <w:hyperlink w:anchor="_Toc130902452" w:history="1">
        <w:r w:rsidR="00103FAC" w:rsidRPr="003E324E">
          <w:rPr>
            <w:rStyle w:val="a6"/>
            <w:rFonts w:ascii="Times New Roman" w:eastAsia="Times New Roman" w:hAnsi="Times New Roman" w:cs="Times New Roman"/>
            <w:b w:val="0"/>
            <w:caps/>
            <w:noProof/>
            <w:color w:val="auto"/>
            <w:sz w:val="28"/>
            <w:szCs w:val="28"/>
            <w:u w:val="none"/>
            <w:lang w:eastAsia="ru-RU"/>
          </w:rPr>
          <w:t>Содержание коррекционного курса «</w:t>
        </w:r>
        <w:r w:rsidR="00A72B17" w:rsidRPr="003E324E">
          <w:rPr>
            <w:rStyle w:val="a6"/>
            <w:rFonts w:ascii="Times New Roman" w:eastAsia="Times New Roman" w:hAnsi="Times New Roman" w:cs="Times New Roman"/>
            <w:b w:val="0"/>
            <w:caps/>
            <w:noProof/>
            <w:color w:val="auto"/>
            <w:sz w:val="28"/>
            <w:szCs w:val="28"/>
            <w:u w:val="none"/>
            <w:lang w:eastAsia="ru-RU"/>
          </w:rPr>
          <w:t>РАЗВИТИЕ СЛУХОВОГО ВОСПРИЯТИЯ И ТЕХНИКА РЕЧИ</w:t>
        </w:r>
        <w:r w:rsidR="00103FAC" w:rsidRPr="003E324E">
          <w:rPr>
            <w:rStyle w:val="a6"/>
            <w:rFonts w:ascii="Times New Roman" w:eastAsia="Times New Roman" w:hAnsi="Times New Roman" w:cs="Times New Roman"/>
            <w:b w:val="0"/>
            <w:caps/>
            <w:noProof/>
            <w:color w:val="auto"/>
            <w:sz w:val="28"/>
            <w:szCs w:val="28"/>
            <w:u w:val="none"/>
            <w:lang w:eastAsia="ru-RU"/>
          </w:rPr>
          <w:t>»</w:t>
        </w:r>
        <w:r w:rsidR="00103FAC" w:rsidRPr="003E324E">
          <w:rPr>
            <w:rFonts w:ascii="Times New Roman" w:hAnsi="Times New Roman" w:cs="Times New Roman"/>
            <w:b w:val="0"/>
            <w:noProof/>
            <w:webHidden/>
            <w:sz w:val="28"/>
            <w:szCs w:val="28"/>
          </w:rPr>
          <w:tab/>
        </w:r>
      </w:hyperlink>
      <w:r w:rsidR="00A72B17" w:rsidRPr="003E324E">
        <w:rPr>
          <w:rFonts w:ascii="Times New Roman" w:hAnsi="Times New Roman" w:cs="Times New Roman"/>
          <w:b w:val="0"/>
          <w:noProof/>
          <w:sz w:val="28"/>
          <w:szCs w:val="28"/>
        </w:rPr>
        <w:t>10</w:t>
      </w:r>
    </w:p>
    <w:p w:rsidR="00103FAC" w:rsidRPr="003E324E" w:rsidRDefault="0083107D" w:rsidP="003E324E">
      <w:pPr>
        <w:pStyle w:val="31"/>
        <w:tabs>
          <w:tab w:val="right" w:leader="dot" w:pos="9345"/>
        </w:tabs>
        <w:spacing w:after="0" w:line="360" w:lineRule="auto"/>
        <w:contextualSpacing/>
        <w:rPr>
          <w:rFonts w:ascii="Times New Roman" w:eastAsiaTheme="minorEastAsia" w:hAnsi="Times New Roman"/>
          <w:noProof/>
          <w:sz w:val="28"/>
          <w:szCs w:val="28"/>
          <w:lang w:eastAsia="ru-RU"/>
        </w:rPr>
      </w:pPr>
      <w:hyperlink w:anchor="_Toc130902454" w:history="1">
        <w:r w:rsidR="00103FAC" w:rsidRPr="003E324E">
          <w:rPr>
            <w:rStyle w:val="a6"/>
            <w:rFonts w:ascii="Times New Roman" w:eastAsia="Times New Roman" w:hAnsi="Times New Roman"/>
            <w:caps/>
            <w:noProof/>
            <w:color w:val="auto"/>
            <w:sz w:val="28"/>
            <w:szCs w:val="28"/>
            <w:u w:val="none"/>
            <w:lang w:eastAsia="ru-RU"/>
          </w:rPr>
          <w:t>1 класс</w:t>
        </w:r>
        <w:r w:rsidR="00103FAC" w:rsidRPr="003E324E">
          <w:rPr>
            <w:rFonts w:ascii="Times New Roman" w:hAnsi="Times New Roman"/>
            <w:noProof/>
            <w:webHidden/>
            <w:sz w:val="28"/>
            <w:szCs w:val="28"/>
          </w:rPr>
          <w:tab/>
        </w:r>
      </w:hyperlink>
      <w:r w:rsidR="00A72B17" w:rsidRPr="003E324E">
        <w:rPr>
          <w:rFonts w:ascii="Times New Roman" w:hAnsi="Times New Roman"/>
          <w:noProof/>
          <w:sz w:val="28"/>
          <w:szCs w:val="28"/>
        </w:rPr>
        <w:t>10</w:t>
      </w:r>
    </w:p>
    <w:p w:rsidR="00103FAC" w:rsidRPr="003E324E" w:rsidRDefault="0083107D" w:rsidP="003E324E">
      <w:pPr>
        <w:pStyle w:val="31"/>
        <w:tabs>
          <w:tab w:val="right" w:leader="dot" w:pos="9345"/>
        </w:tabs>
        <w:spacing w:after="0" w:line="360" w:lineRule="auto"/>
        <w:contextualSpacing/>
        <w:rPr>
          <w:rFonts w:ascii="Times New Roman" w:eastAsiaTheme="minorEastAsia" w:hAnsi="Times New Roman"/>
          <w:noProof/>
          <w:sz w:val="28"/>
          <w:szCs w:val="28"/>
          <w:lang w:eastAsia="ru-RU"/>
        </w:rPr>
      </w:pPr>
      <w:hyperlink w:anchor="_Toc130902455" w:history="1">
        <w:r w:rsidR="00103FAC" w:rsidRPr="003E324E">
          <w:rPr>
            <w:rStyle w:val="a6"/>
            <w:rFonts w:ascii="Times New Roman" w:eastAsia="Times New Roman" w:hAnsi="Times New Roman"/>
            <w:caps/>
            <w:noProof/>
            <w:color w:val="auto"/>
            <w:sz w:val="28"/>
            <w:szCs w:val="28"/>
            <w:u w:val="none"/>
            <w:lang w:eastAsia="ru-RU"/>
          </w:rPr>
          <w:t>2 класс</w:t>
        </w:r>
        <w:r w:rsidR="00103FAC" w:rsidRPr="003E324E">
          <w:rPr>
            <w:rFonts w:ascii="Times New Roman" w:hAnsi="Times New Roman"/>
            <w:noProof/>
            <w:webHidden/>
            <w:sz w:val="28"/>
            <w:szCs w:val="28"/>
          </w:rPr>
          <w:tab/>
        </w:r>
      </w:hyperlink>
      <w:r w:rsidR="00103FAC" w:rsidRPr="003E324E">
        <w:rPr>
          <w:rFonts w:ascii="Times New Roman" w:hAnsi="Times New Roman"/>
          <w:noProof/>
          <w:sz w:val="28"/>
          <w:szCs w:val="28"/>
        </w:rPr>
        <w:t>1</w:t>
      </w:r>
      <w:r w:rsidR="00A72B17" w:rsidRPr="003E324E">
        <w:rPr>
          <w:rFonts w:ascii="Times New Roman" w:hAnsi="Times New Roman"/>
          <w:noProof/>
          <w:sz w:val="28"/>
          <w:szCs w:val="28"/>
        </w:rPr>
        <w:t>5</w:t>
      </w:r>
    </w:p>
    <w:p w:rsidR="00103FAC" w:rsidRPr="003E324E" w:rsidRDefault="0083107D" w:rsidP="003E324E">
      <w:pPr>
        <w:spacing w:after="0" w:line="360" w:lineRule="auto"/>
        <w:ind w:left="113"/>
        <w:rPr>
          <w:rFonts w:ascii="Times New Roman" w:eastAsiaTheme="minorEastAsia" w:hAnsi="Times New Roman"/>
          <w:b/>
          <w:bCs/>
          <w:noProof/>
          <w:sz w:val="28"/>
          <w:szCs w:val="28"/>
          <w:lang w:eastAsia="ru-RU"/>
        </w:rPr>
      </w:pPr>
      <w:hyperlink w:anchor="_Toc130902457" w:history="1"/>
      <w:hyperlink w:anchor="_Toc130902459" w:history="1">
        <w:r w:rsidR="00103FAC" w:rsidRPr="003E324E">
          <w:rPr>
            <w:rStyle w:val="a6"/>
            <w:rFonts w:ascii="Times New Roman" w:hAnsi="Times New Roman"/>
            <w:caps/>
            <w:noProof/>
            <w:color w:val="auto"/>
            <w:sz w:val="28"/>
            <w:szCs w:val="28"/>
            <w:u w:val="none"/>
          </w:rPr>
          <w:t>Планируемые результаты освоения программы на уровне начального образования</w:t>
        </w:r>
        <w:r w:rsidR="00103FAC" w:rsidRPr="003E324E">
          <w:rPr>
            <w:rFonts w:ascii="Times New Roman" w:hAnsi="Times New Roman"/>
            <w:noProof/>
            <w:webHidden/>
            <w:sz w:val="28"/>
            <w:szCs w:val="28"/>
          </w:rPr>
          <w:tab/>
        </w:r>
      </w:hyperlink>
    </w:p>
    <w:p w:rsidR="00103FAC" w:rsidRPr="003E324E" w:rsidRDefault="0083107D" w:rsidP="003E324E">
      <w:pPr>
        <w:pStyle w:val="31"/>
        <w:tabs>
          <w:tab w:val="right" w:leader="dot" w:pos="9345"/>
        </w:tabs>
        <w:spacing w:after="0" w:line="360" w:lineRule="auto"/>
        <w:ind w:left="113"/>
        <w:contextualSpacing/>
        <w:rPr>
          <w:rFonts w:ascii="Times New Roman" w:hAnsi="Times New Roman"/>
          <w:noProof/>
          <w:sz w:val="28"/>
          <w:szCs w:val="28"/>
        </w:rPr>
      </w:pPr>
      <w:hyperlink w:anchor="_Toc130902460" w:history="1">
        <w:r w:rsidR="00103FAC" w:rsidRPr="003E324E">
          <w:rPr>
            <w:rStyle w:val="a6"/>
            <w:rFonts w:ascii="Times New Roman" w:hAnsi="Times New Roman"/>
            <w:noProof/>
            <w:color w:val="auto"/>
            <w:sz w:val="28"/>
            <w:szCs w:val="28"/>
            <w:u w:val="none"/>
          </w:rPr>
          <w:t>Личностные результаты</w:t>
        </w:r>
        <w:r w:rsidR="00103FAC" w:rsidRPr="003E324E">
          <w:rPr>
            <w:rFonts w:ascii="Times New Roman" w:hAnsi="Times New Roman"/>
            <w:noProof/>
            <w:webHidden/>
            <w:sz w:val="28"/>
            <w:szCs w:val="28"/>
          </w:rPr>
          <w:tab/>
        </w:r>
      </w:hyperlink>
      <w:r w:rsidR="00A72B17" w:rsidRPr="003E324E">
        <w:rPr>
          <w:rFonts w:ascii="Times New Roman" w:hAnsi="Times New Roman"/>
          <w:noProof/>
          <w:sz w:val="28"/>
          <w:szCs w:val="28"/>
        </w:rPr>
        <w:t>2</w:t>
      </w:r>
      <w:r w:rsidR="00664773" w:rsidRPr="003E324E">
        <w:rPr>
          <w:rFonts w:ascii="Times New Roman" w:hAnsi="Times New Roman"/>
          <w:noProof/>
          <w:sz w:val="28"/>
          <w:szCs w:val="28"/>
        </w:rPr>
        <w:t>3</w:t>
      </w:r>
    </w:p>
    <w:p w:rsidR="00103FAC" w:rsidRPr="003E324E" w:rsidRDefault="00103FAC" w:rsidP="003E324E">
      <w:pPr>
        <w:spacing w:after="0" w:line="360" w:lineRule="auto"/>
        <w:rPr>
          <w:rFonts w:ascii="Times New Roman" w:hAnsi="Times New Roman"/>
          <w:sz w:val="28"/>
          <w:szCs w:val="28"/>
        </w:rPr>
      </w:pPr>
      <w:r w:rsidRPr="003E324E">
        <w:rPr>
          <w:rFonts w:ascii="Times New Roman" w:hAnsi="Times New Roman"/>
          <w:sz w:val="28"/>
          <w:szCs w:val="28"/>
        </w:rPr>
        <w:t xml:space="preserve">  Метапредметные результаты    …………………………………………..…...</w:t>
      </w:r>
      <w:r w:rsidR="00A72B17" w:rsidRPr="003E324E">
        <w:rPr>
          <w:rFonts w:ascii="Times New Roman" w:hAnsi="Times New Roman"/>
          <w:sz w:val="28"/>
          <w:szCs w:val="28"/>
        </w:rPr>
        <w:t>24</w:t>
      </w:r>
    </w:p>
    <w:p w:rsidR="00103FAC" w:rsidRPr="003E324E" w:rsidRDefault="00103FAC" w:rsidP="003E324E">
      <w:pPr>
        <w:pStyle w:val="31"/>
        <w:tabs>
          <w:tab w:val="right" w:leader="dot" w:pos="9345"/>
        </w:tabs>
        <w:spacing w:after="0" w:line="360" w:lineRule="auto"/>
        <w:ind w:left="0"/>
        <w:contextualSpacing/>
        <w:rPr>
          <w:rFonts w:ascii="Times New Roman" w:hAnsi="Times New Roman"/>
          <w:noProof/>
          <w:sz w:val="28"/>
          <w:szCs w:val="28"/>
        </w:rPr>
      </w:pPr>
      <w:r w:rsidRPr="003E324E">
        <w:t xml:space="preserve">   </w:t>
      </w:r>
      <w:hyperlink w:anchor="_Toc130902461" w:history="1"/>
      <w:hyperlink w:anchor="_Toc130902462" w:history="1">
        <w:r w:rsidRPr="003E324E">
          <w:rPr>
            <w:rStyle w:val="a6"/>
            <w:rFonts w:ascii="Times New Roman" w:hAnsi="Times New Roman"/>
            <w:noProof/>
            <w:color w:val="auto"/>
            <w:sz w:val="28"/>
            <w:szCs w:val="28"/>
            <w:u w:val="none"/>
          </w:rPr>
          <w:t>Предметные результаты</w:t>
        </w:r>
        <w:r w:rsidRPr="003E324E">
          <w:rPr>
            <w:rFonts w:ascii="Times New Roman" w:hAnsi="Times New Roman"/>
            <w:noProof/>
            <w:webHidden/>
            <w:sz w:val="28"/>
            <w:szCs w:val="28"/>
          </w:rPr>
          <w:tab/>
        </w:r>
      </w:hyperlink>
      <w:r w:rsidR="00A72B17" w:rsidRPr="003E324E">
        <w:rPr>
          <w:rFonts w:ascii="Times New Roman" w:hAnsi="Times New Roman"/>
          <w:noProof/>
          <w:sz w:val="28"/>
          <w:szCs w:val="28"/>
        </w:rPr>
        <w:t>2</w:t>
      </w:r>
      <w:r w:rsidR="00664773" w:rsidRPr="003E324E">
        <w:rPr>
          <w:rFonts w:ascii="Times New Roman" w:hAnsi="Times New Roman"/>
          <w:noProof/>
          <w:sz w:val="28"/>
          <w:szCs w:val="28"/>
        </w:rPr>
        <w:t>7</w:t>
      </w:r>
    </w:p>
    <w:p w:rsidR="00103FAC" w:rsidRPr="003E324E" w:rsidRDefault="00103FAC" w:rsidP="003E324E">
      <w:pPr>
        <w:spacing w:after="0" w:line="360" w:lineRule="auto"/>
        <w:rPr>
          <w:rStyle w:val="a6"/>
          <w:rFonts w:ascii="Times New Roman" w:eastAsia="NewtonCSanPin" w:hAnsi="Times New Roman"/>
          <w:bCs/>
          <w:caps/>
          <w:noProof/>
          <w:color w:val="auto"/>
          <w:sz w:val="28"/>
          <w:szCs w:val="28"/>
          <w:u w:val="none"/>
        </w:rPr>
      </w:pPr>
      <w:r w:rsidRPr="003E324E">
        <w:rPr>
          <w:rStyle w:val="a6"/>
          <w:rFonts w:ascii="Times New Roman" w:eastAsia="NewtonCSanPin" w:hAnsi="Times New Roman"/>
          <w:bCs/>
          <w:caps/>
          <w:noProof/>
          <w:color w:val="auto"/>
          <w:sz w:val="28"/>
          <w:szCs w:val="28"/>
          <w:u w:val="none"/>
        </w:rPr>
        <w:t xml:space="preserve"> ТЕМАТИЧЕСКОЕ ПЛАНИРОВАНИЕ………………………………………</w:t>
      </w:r>
      <w:r w:rsidRPr="003E324E">
        <w:rPr>
          <w:rStyle w:val="a6"/>
          <w:rFonts w:ascii="Times New Roman" w:eastAsia="NewtonCSanPin" w:hAnsi="Times New Roman"/>
          <w:bCs/>
          <w:caps/>
          <w:noProof/>
          <w:sz w:val="28"/>
          <w:szCs w:val="28"/>
          <w:u w:val="none"/>
        </w:rPr>
        <w:t xml:space="preserve">. </w:t>
      </w:r>
      <w:r w:rsidR="00A72B17" w:rsidRPr="003E324E">
        <w:rPr>
          <w:rStyle w:val="a6"/>
          <w:rFonts w:ascii="Times New Roman" w:eastAsia="NewtonCSanPin" w:hAnsi="Times New Roman"/>
          <w:bCs/>
          <w:caps/>
          <w:noProof/>
          <w:color w:val="auto"/>
          <w:sz w:val="28"/>
          <w:szCs w:val="28"/>
          <w:u w:val="none"/>
        </w:rPr>
        <w:t>3</w:t>
      </w:r>
      <w:r w:rsidR="00664773" w:rsidRPr="003E324E">
        <w:rPr>
          <w:rStyle w:val="a6"/>
          <w:rFonts w:ascii="Times New Roman" w:eastAsia="NewtonCSanPin" w:hAnsi="Times New Roman"/>
          <w:bCs/>
          <w:caps/>
          <w:noProof/>
          <w:color w:val="auto"/>
          <w:sz w:val="28"/>
          <w:szCs w:val="28"/>
          <w:u w:val="none"/>
        </w:rPr>
        <w:t>4</w:t>
      </w:r>
    </w:p>
    <w:p w:rsidR="00103FAC" w:rsidRPr="003E324E" w:rsidRDefault="0083107D" w:rsidP="003E324E">
      <w:pPr>
        <w:pStyle w:val="31"/>
        <w:tabs>
          <w:tab w:val="right" w:leader="dot" w:pos="9345"/>
        </w:tabs>
        <w:spacing w:after="0" w:line="360" w:lineRule="auto"/>
        <w:contextualSpacing/>
        <w:rPr>
          <w:rFonts w:ascii="Times New Roman" w:eastAsiaTheme="minorEastAsia" w:hAnsi="Times New Roman"/>
          <w:noProof/>
          <w:sz w:val="28"/>
          <w:szCs w:val="28"/>
          <w:lang w:eastAsia="ru-RU"/>
        </w:rPr>
      </w:pPr>
      <w:hyperlink w:anchor="_Toc130902465" w:history="1">
        <w:r w:rsidR="00103FAC" w:rsidRPr="003E324E">
          <w:rPr>
            <w:rStyle w:val="a6"/>
            <w:rFonts w:ascii="Times New Roman" w:hAnsi="Times New Roman"/>
            <w:caps/>
            <w:noProof/>
            <w:color w:val="auto"/>
            <w:sz w:val="28"/>
            <w:szCs w:val="28"/>
            <w:u w:val="none"/>
          </w:rPr>
          <w:t xml:space="preserve">1 класс </w:t>
        </w:r>
        <w:r w:rsidR="00103FAC" w:rsidRPr="003E324E">
          <w:rPr>
            <w:rFonts w:ascii="Times New Roman" w:hAnsi="Times New Roman"/>
            <w:noProof/>
            <w:webHidden/>
            <w:sz w:val="28"/>
            <w:szCs w:val="28"/>
          </w:rPr>
          <w:tab/>
        </w:r>
      </w:hyperlink>
      <w:r w:rsidR="00A72B17" w:rsidRPr="003E324E">
        <w:rPr>
          <w:rFonts w:ascii="Times New Roman" w:hAnsi="Times New Roman"/>
          <w:noProof/>
          <w:sz w:val="28"/>
          <w:szCs w:val="28"/>
        </w:rPr>
        <w:t>3</w:t>
      </w:r>
      <w:r w:rsidR="00664773" w:rsidRPr="003E324E">
        <w:rPr>
          <w:rFonts w:ascii="Times New Roman" w:hAnsi="Times New Roman"/>
          <w:noProof/>
          <w:sz w:val="28"/>
          <w:szCs w:val="28"/>
        </w:rPr>
        <w:t>4</w:t>
      </w:r>
    </w:p>
    <w:p w:rsidR="00103FAC" w:rsidRPr="003E324E" w:rsidRDefault="0083107D" w:rsidP="003E324E">
      <w:pPr>
        <w:pStyle w:val="31"/>
        <w:tabs>
          <w:tab w:val="right" w:leader="dot" w:pos="9345"/>
        </w:tabs>
        <w:spacing w:after="0" w:line="360" w:lineRule="auto"/>
        <w:contextualSpacing/>
        <w:rPr>
          <w:rFonts w:ascii="Times New Roman" w:eastAsiaTheme="minorEastAsia" w:hAnsi="Times New Roman"/>
          <w:noProof/>
          <w:sz w:val="28"/>
          <w:szCs w:val="28"/>
          <w:lang w:eastAsia="ru-RU"/>
        </w:rPr>
      </w:pPr>
      <w:hyperlink w:anchor="_Toc130902466" w:history="1">
        <w:r w:rsidR="00103FAC" w:rsidRPr="003E324E">
          <w:rPr>
            <w:rStyle w:val="a6"/>
            <w:rFonts w:ascii="Times New Roman" w:hAnsi="Times New Roman"/>
            <w:caps/>
            <w:noProof/>
            <w:color w:val="auto"/>
            <w:sz w:val="28"/>
            <w:szCs w:val="28"/>
            <w:u w:val="none"/>
          </w:rPr>
          <w:t xml:space="preserve">2 класс </w:t>
        </w:r>
        <w:r w:rsidR="00103FAC" w:rsidRPr="003E324E">
          <w:rPr>
            <w:rFonts w:ascii="Times New Roman" w:hAnsi="Times New Roman"/>
            <w:noProof/>
            <w:webHidden/>
            <w:sz w:val="28"/>
            <w:szCs w:val="28"/>
          </w:rPr>
          <w:tab/>
        </w:r>
      </w:hyperlink>
      <w:r w:rsidR="00A72B17" w:rsidRPr="003E324E">
        <w:rPr>
          <w:rFonts w:ascii="Times New Roman" w:hAnsi="Times New Roman"/>
          <w:noProof/>
          <w:sz w:val="28"/>
          <w:szCs w:val="28"/>
        </w:rPr>
        <w:t>3</w:t>
      </w:r>
      <w:r w:rsidR="00664773" w:rsidRPr="003E324E">
        <w:rPr>
          <w:rFonts w:ascii="Times New Roman" w:hAnsi="Times New Roman"/>
          <w:noProof/>
          <w:sz w:val="28"/>
          <w:szCs w:val="28"/>
        </w:rPr>
        <w:t>8</w:t>
      </w:r>
    </w:p>
    <w:p w:rsidR="00103FAC" w:rsidRDefault="00103FAC">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3E324E" w:rsidRDefault="003E324E">
      <w:pPr>
        <w:jc w:val="center"/>
        <w:rPr>
          <w:rFonts w:ascii="Times New Roman" w:hAnsi="Times New Roman"/>
          <w:sz w:val="28"/>
          <w:szCs w:val="28"/>
        </w:rPr>
      </w:pPr>
    </w:p>
    <w:p w:rsidR="003E324E" w:rsidRDefault="003E324E">
      <w:pPr>
        <w:jc w:val="center"/>
        <w:rPr>
          <w:rFonts w:ascii="Times New Roman" w:hAnsi="Times New Roman"/>
          <w:sz w:val="28"/>
          <w:szCs w:val="28"/>
        </w:rPr>
      </w:pPr>
    </w:p>
    <w:p w:rsidR="003E324E" w:rsidRDefault="003E324E">
      <w:pPr>
        <w:jc w:val="center"/>
        <w:rPr>
          <w:rFonts w:ascii="Times New Roman" w:hAnsi="Times New Roman"/>
          <w:sz w:val="28"/>
          <w:szCs w:val="28"/>
        </w:rPr>
      </w:pPr>
    </w:p>
    <w:p w:rsidR="003E324E" w:rsidRDefault="003E324E">
      <w:pPr>
        <w:jc w:val="center"/>
        <w:rPr>
          <w:rFonts w:ascii="Times New Roman" w:hAnsi="Times New Roman"/>
          <w:sz w:val="28"/>
          <w:szCs w:val="28"/>
        </w:rPr>
      </w:pPr>
    </w:p>
    <w:p w:rsidR="003E324E" w:rsidRDefault="003E324E">
      <w:pPr>
        <w:jc w:val="center"/>
        <w:rPr>
          <w:rFonts w:ascii="Times New Roman" w:hAnsi="Times New Roman"/>
          <w:sz w:val="28"/>
          <w:szCs w:val="28"/>
        </w:rPr>
      </w:pPr>
    </w:p>
    <w:p w:rsidR="003E324E" w:rsidRDefault="003E324E">
      <w:pPr>
        <w:jc w:val="center"/>
        <w:rPr>
          <w:rFonts w:ascii="Times New Roman" w:hAnsi="Times New Roman"/>
          <w:sz w:val="28"/>
          <w:szCs w:val="28"/>
        </w:rPr>
      </w:pPr>
    </w:p>
    <w:p w:rsidR="003A593C" w:rsidRPr="00FF0B72" w:rsidRDefault="003A593C">
      <w:pPr>
        <w:keepNext/>
        <w:keepLines/>
        <w:widowControl w:val="0"/>
        <w:spacing w:after="0" w:line="360" w:lineRule="auto"/>
        <w:jc w:val="center"/>
        <w:outlineLvl w:val="0"/>
        <w:rPr>
          <w:rFonts w:ascii="Times New Roman Полужирный" w:eastAsia="等线 Light" w:hAnsi="Times New Roman Полужирный"/>
          <w:b/>
          <w:bCs/>
          <w:caps/>
          <w:sz w:val="28"/>
          <w:szCs w:val="28"/>
        </w:rPr>
      </w:pPr>
      <w:r w:rsidRPr="00FF0B72">
        <w:rPr>
          <w:rFonts w:ascii="Times New Roman Полужирный" w:hAnsi="Times New Roman Полужирный"/>
          <w:b/>
          <w:bCs/>
          <w:iCs/>
          <w:caps/>
          <w:sz w:val="28"/>
          <w:szCs w:val="28"/>
        </w:rPr>
        <w:lastRenderedPageBreak/>
        <w:t>Пояснительная записка</w:t>
      </w:r>
      <w:bookmarkEnd w:id="0"/>
    </w:p>
    <w:p w:rsidR="00103FAC" w:rsidRPr="00471350" w:rsidRDefault="00103FAC" w:rsidP="00103FAC">
      <w:pPr>
        <w:pStyle w:val="af3"/>
        <w:spacing w:line="360" w:lineRule="auto"/>
        <w:ind w:left="0" w:firstLine="567"/>
        <w:contextualSpacing/>
        <w:rPr>
          <w:sz w:val="28"/>
          <w:szCs w:val="28"/>
        </w:rPr>
      </w:pPr>
      <w:r w:rsidRPr="00471350">
        <w:rPr>
          <w:rFonts w:eastAsia="Calibri"/>
          <w:sz w:val="28"/>
          <w:szCs w:val="28"/>
        </w:rPr>
        <w:t xml:space="preserve">Федеральная рабочая </w:t>
      </w:r>
      <w:r w:rsidRPr="00471350">
        <w:rPr>
          <w:sz w:val="28"/>
          <w:szCs w:val="28"/>
        </w:rPr>
        <w:t>по обязательному предмету коррекционно-развивающей области внеурочной деятельности «</w:t>
      </w:r>
      <w:r w:rsidR="00405102">
        <w:rPr>
          <w:sz w:val="28"/>
          <w:szCs w:val="28"/>
        </w:rPr>
        <w:t>Развитие слухового восприятия и техника речи</w:t>
      </w:r>
      <w:r w:rsidRPr="00471350">
        <w:rPr>
          <w:sz w:val="28"/>
          <w:szCs w:val="28"/>
        </w:rPr>
        <w:t xml:space="preserve">» </w:t>
      </w:r>
      <w:r w:rsidRPr="00471350">
        <w:rPr>
          <w:rFonts w:eastAsia="Calibri"/>
          <w:sz w:val="28"/>
          <w:szCs w:val="28"/>
        </w:rPr>
        <w:t xml:space="preserve">разработана на основе требований к результатам освоения ФАОП НОО, установленными </w:t>
      </w:r>
      <w:r w:rsidRPr="00471350">
        <w:rPr>
          <w:rFonts w:eastAsia="SchoolBookSanPin"/>
          <w:sz w:val="28"/>
          <w:szCs w:val="28"/>
        </w:rPr>
        <w:t>ФГОС НОО о</w:t>
      </w:r>
      <w:r>
        <w:rPr>
          <w:rFonts w:eastAsia="SchoolBookSanPin"/>
          <w:sz w:val="28"/>
          <w:szCs w:val="28"/>
        </w:rPr>
        <w:t>бучающихся с ОВЗ (вариант 2.2</w:t>
      </w:r>
      <w:r w:rsidR="00424922">
        <w:rPr>
          <w:rFonts w:eastAsia="SchoolBookSanPin"/>
          <w:sz w:val="28"/>
          <w:szCs w:val="28"/>
        </w:rPr>
        <w:t xml:space="preserve">, учебный план № </w:t>
      </w:r>
      <w:r>
        <w:rPr>
          <w:rFonts w:eastAsia="SchoolBookSanPin"/>
          <w:sz w:val="28"/>
          <w:szCs w:val="28"/>
        </w:rPr>
        <w:t>1</w:t>
      </w:r>
      <w:r w:rsidRPr="00471350">
        <w:rPr>
          <w:rFonts w:eastAsia="SchoolBookSanPin"/>
          <w:sz w:val="28"/>
          <w:szCs w:val="28"/>
        </w:rPr>
        <w:t>),</w:t>
      </w:r>
      <w:r w:rsidRPr="00471350">
        <w:rPr>
          <w:rFonts w:eastAsia="Calibri"/>
          <w:sz w:val="28"/>
          <w:szCs w:val="28"/>
        </w:rPr>
        <w:t xml:space="preserve"> и </w:t>
      </w:r>
      <w:r w:rsidRPr="00471350">
        <w:rPr>
          <w:sz w:val="28"/>
          <w:szCs w:val="28"/>
        </w:rPr>
        <w:t>ориентирована на целевые приоритеты, сформулированные в Федеральной программе воспитания.</w:t>
      </w:r>
    </w:p>
    <w:p w:rsidR="00103FAC" w:rsidRPr="00471350" w:rsidRDefault="00103FAC" w:rsidP="00103FAC">
      <w:pPr>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 xml:space="preserve">Федеральная рабочая программа по предмету коррекционно-развивающей области </w:t>
      </w:r>
      <w:r w:rsidRPr="003158E9">
        <w:rPr>
          <w:rFonts w:ascii="Times New Roman" w:hAnsi="Times New Roman"/>
          <w:sz w:val="28"/>
          <w:szCs w:val="28"/>
        </w:rPr>
        <w:t>«</w:t>
      </w:r>
      <w:r w:rsidR="00F46565" w:rsidRPr="00F46565">
        <w:rPr>
          <w:rFonts w:ascii="Times New Roman" w:hAnsi="Times New Roman"/>
          <w:sz w:val="28"/>
          <w:szCs w:val="28"/>
        </w:rPr>
        <w:t>Развитие слухового восприятия и техника речи</w:t>
      </w:r>
      <w:r w:rsidRPr="00F46565">
        <w:rPr>
          <w:rFonts w:ascii="Times New Roman" w:hAnsi="Times New Roman"/>
          <w:sz w:val="28"/>
          <w:szCs w:val="28"/>
        </w:rPr>
        <w:t>»</w:t>
      </w:r>
      <w:r w:rsidRPr="00471350">
        <w:rPr>
          <w:rFonts w:ascii="Times New Roman" w:hAnsi="Times New Roman"/>
          <w:sz w:val="28"/>
          <w:szCs w:val="28"/>
        </w:rPr>
        <w:t xml:space="preserve"> включает пояснительную записку, содержание обучения</w:t>
      </w:r>
      <w:r>
        <w:rPr>
          <w:rFonts w:ascii="Times New Roman" w:hAnsi="Times New Roman"/>
          <w:sz w:val="28"/>
          <w:szCs w:val="28"/>
        </w:rPr>
        <w:t xml:space="preserve"> для </w:t>
      </w:r>
      <w:r w:rsidRPr="003158E9">
        <w:rPr>
          <w:rFonts w:ascii="Times New Roman" w:hAnsi="Times New Roman"/>
          <w:sz w:val="28"/>
          <w:szCs w:val="28"/>
        </w:rPr>
        <w:t>1-</w:t>
      </w:r>
      <w:r w:rsidR="00371D89">
        <w:rPr>
          <w:rFonts w:ascii="Times New Roman" w:hAnsi="Times New Roman"/>
          <w:sz w:val="28"/>
          <w:szCs w:val="28"/>
        </w:rPr>
        <w:t>2</w:t>
      </w:r>
      <w:r w:rsidRPr="003158E9">
        <w:rPr>
          <w:rFonts w:ascii="Times New Roman" w:hAnsi="Times New Roman"/>
          <w:sz w:val="28"/>
          <w:szCs w:val="28"/>
        </w:rPr>
        <w:t xml:space="preserve"> класса</w:t>
      </w:r>
      <w:r w:rsidR="00424922">
        <w:rPr>
          <w:rFonts w:ascii="Times New Roman" w:hAnsi="Times New Roman"/>
          <w:sz w:val="28"/>
          <w:szCs w:val="28"/>
        </w:rPr>
        <w:t>,</w:t>
      </w:r>
      <w:r>
        <w:rPr>
          <w:rFonts w:ascii="Times New Roman" w:hAnsi="Times New Roman"/>
          <w:sz w:val="28"/>
          <w:szCs w:val="28"/>
        </w:rPr>
        <w:t xml:space="preserve"> </w:t>
      </w:r>
      <w:r w:rsidRPr="00471350">
        <w:rPr>
          <w:rFonts w:ascii="Times New Roman" w:hAnsi="Times New Roman"/>
          <w:sz w:val="28"/>
          <w:szCs w:val="28"/>
        </w:rPr>
        <w:t xml:space="preserve">распределенное по годам обучения, планируемые результаты освоения данного предмета </w:t>
      </w:r>
      <w:r>
        <w:rPr>
          <w:rFonts w:ascii="Times New Roman" w:hAnsi="Times New Roman"/>
          <w:sz w:val="28"/>
          <w:szCs w:val="28"/>
        </w:rPr>
        <w:t xml:space="preserve">слабослышащими, позднооглохшими и кохлеарно имплантироваными </w:t>
      </w:r>
      <w:r w:rsidRPr="00471350">
        <w:rPr>
          <w:rFonts w:ascii="Times New Roman" w:hAnsi="Times New Roman"/>
          <w:sz w:val="28"/>
          <w:szCs w:val="28"/>
        </w:rPr>
        <w:t xml:space="preserve">обучающимися на уровне начального общего образования при </w:t>
      </w:r>
      <w:r>
        <w:rPr>
          <w:rFonts w:ascii="Times New Roman" w:hAnsi="Times New Roman"/>
          <w:sz w:val="28"/>
          <w:szCs w:val="28"/>
        </w:rPr>
        <w:t xml:space="preserve">реализации ФАОП НОО </w:t>
      </w:r>
      <w:r w:rsidRPr="00471350">
        <w:rPr>
          <w:rFonts w:ascii="Times New Roman" w:hAnsi="Times New Roman"/>
          <w:sz w:val="28"/>
          <w:szCs w:val="28"/>
        </w:rPr>
        <w:t xml:space="preserve">и тематическое планирование. </w:t>
      </w:r>
    </w:p>
    <w:p w:rsidR="00F46565" w:rsidRDefault="00103FAC" w:rsidP="00F46565">
      <w:pPr>
        <w:pStyle w:val="af3"/>
        <w:spacing w:line="360" w:lineRule="auto"/>
        <w:ind w:left="0" w:firstLine="567"/>
        <w:contextualSpacing/>
        <w:rPr>
          <w:sz w:val="28"/>
          <w:szCs w:val="28"/>
        </w:rPr>
      </w:pPr>
      <w:r w:rsidRPr="00471350">
        <w:rPr>
          <w:sz w:val="28"/>
          <w:szCs w:val="28"/>
        </w:rPr>
        <w:t>Пояснительная записка отражает цели и задачи предмета коррекционно-развивающей области «</w:t>
      </w:r>
      <w:r w:rsidR="00F46565">
        <w:rPr>
          <w:sz w:val="28"/>
          <w:szCs w:val="28"/>
        </w:rPr>
        <w:t>Развитие слухового восприятия и техника речи</w:t>
      </w:r>
      <w:r w:rsidRPr="00471350">
        <w:rPr>
          <w:sz w:val="28"/>
          <w:szCs w:val="28"/>
        </w:rPr>
        <w:t xml:space="preserve">», </w:t>
      </w:r>
      <w:r>
        <w:rPr>
          <w:sz w:val="28"/>
          <w:szCs w:val="28"/>
        </w:rPr>
        <w:t xml:space="preserve">раскрывает основные направления работы, </w:t>
      </w:r>
      <w:r w:rsidRPr="00471350">
        <w:rPr>
          <w:sz w:val="28"/>
          <w:szCs w:val="28"/>
        </w:rPr>
        <w:t xml:space="preserve">место </w:t>
      </w:r>
      <w:r>
        <w:rPr>
          <w:sz w:val="28"/>
          <w:szCs w:val="28"/>
        </w:rPr>
        <w:t xml:space="preserve">занятий </w:t>
      </w:r>
      <w:r w:rsidRPr="00471350">
        <w:rPr>
          <w:sz w:val="28"/>
          <w:szCs w:val="28"/>
        </w:rPr>
        <w:t>в структуре учебного плана</w:t>
      </w:r>
      <w:r>
        <w:rPr>
          <w:sz w:val="28"/>
          <w:szCs w:val="28"/>
        </w:rPr>
        <w:t>, требования к оснащению занятий, текущему и периодическому учету</w:t>
      </w:r>
      <w:r w:rsidRPr="00471350">
        <w:rPr>
          <w:sz w:val="28"/>
          <w:szCs w:val="28"/>
        </w:rPr>
        <w:t>.</w:t>
      </w:r>
      <w:r>
        <w:rPr>
          <w:sz w:val="28"/>
          <w:szCs w:val="28"/>
        </w:rPr>
        <w:t xml:space="preserve"> </w:t>
      </w:r>
      <w:r w:rsidR="00F46565">
        <w:rPr>
          <w:sz w:val="28"/>
          <w:szCs w:val="28"/>
        </w:rPr>
        <w:t xml:space="preserve">В разделе «Планируемые результаты» представлены результаты по всем разделам образовательно-коррекционной работы на занятиях по развитию слухового восприятия и техники речи в соответствии с годом обучения (по классам). </w:t>
      </w:r>
      <w:r w:rsidR="00F46565" w:rsidRPr="00471350">
        <w:rPr>
          <w:sz w:val="28"/>
          <w:szCs w:val="28"/>
        </w:rPr>
        <w:t>В темати</w:t>
      </w:r>
      <w:r w:rsidR="00F46565">
        <w:rPr>
          <w:sz w:val="28"/>
          <w:szCs w:val="28"/>
        </w:rPr>
        <w:t xml:space="preserve">ческом планировании описывается </w:t>
      </w:r>
      <w:r w:rsidR="00F46565" w:rsidRPr="00471350">
        <w:rPr>
          <w:sz w:val="28"/>
          <w:szCs w:val="28"/>
        </w:rPr>
        <w:t xml:space="preserve">программное содержание </w:t>
      </w:r>
      <w:r w:rsidR="00F46565">
        <w:rPr>
          <w:sz w:val="28"/>
          <w:szCs w:val="28"/>
        </w:rPr>
        <w:t>каждого раздела обучения (по классам)</w:t>
      </w:r>
      <w:r w:rsidR="00F46565" w:rsidRPr="00471350">
        <w:rPr>
          <w:sz w:val="28"/>
          <w:szCs w:val="28"/>
        </w:rPr>
        <w:t xml:space="preserve">, </w:t>
      </w:r>
      <w:r w:rsidR="00F46565">
        <w:rPr>
          <w:sz w:val="28"/>
          <w:szCs w:val="28"/>
        </w:rPr>
        <w:t xml:space="preserve">дана </w:t>
      </w:r>
      <w:r w:rsidR="00F46565" w:rsidRPr="00471350">
        <w:rPr>
          <w:sz w:val="28"/>
          <w:szCs w:val="28"/>
        </w:rPr>
        <w:t xml:space="preserve">характеристика видов деятельности, которые целесообразно использовать </w:t>
      </w:r>
      <w:r w:rsidR="00F46565">
        <w:rPr>
          <w:sz w:val="28"/>
          <w:szCs w:val="28"/>
        </w:rPr>
        <w:t xml:space="preserve">в процессе образовательно-коррекционной работы. </w:t>
      </w:r>
    </w:p>
    <w:p w:rsidR="00B357A4" w:rsidRPr="00B357A4" w:rsidRDefault="00B357A4" w:rsidP="00B357A4">
      <w:pPr>
        <w:spacing w:after="0" w:line="360" w:lineRule="auto"/>
        <w:ind w:firstLine="567"/>
        <w:jc w:val="both"/>
        <w:rPr>
          <w:rFonts w:ascii="Times New Roman" w:hAnsi="Times New Roman"/>
          <w:sz w:val="28"/>
          <w:szCs w:val="28"/>
        </w:rPr>
      </w:pPr>
      <w:r w:rsidRPr="00B357A4">
        <w:rPr>
          <w:rFonts w:ascii="Times New Roman" w:hAnsi="Times New Roman"/>
          <w:sz w:val="28"/>
          <w:szCs w:val="28"/>
        </w:rPr>
        <w:t xml:space="preserve">На занятиях </w:t>
      </w:r>
      <w:r>
        <w:rPr>
          <w:rFonts w:ascii="Times New Roman" w:hAnsi="Times New Roman"/>
          <w:sz w:val="28"/>
          <w:szCs w:val="28"/>
        </w:rPr>
        <w:t>«</w:t>
      </w:r>
      <w:r w:rsidRPr="00B357A4">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B357A4">
        <w:rPr>
          <w:rFonts w:ascii="Times New Roman" w:hAnsi="Times New Roman"/>
          <w:sz w:val="28"/>
          <w:szCs w:val="28"/>
        </w:rPr>
        <w:t xml:space="preserve">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w:t>
      </w:r>
      <w:r w:rsidRPr="00B357A4">
        <w:rPr>
          <w:rFonts w:ascii="Times New Roman" w:hAnsi="Times New Roman"/>
          <w:sz w:val="28"/>
          <w:szCs w:val="28"/>
        </w:rPr>
        <w:lastRenderedPageBreak/>
        <w:t xml:space="preserve">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обучающихся могут применяться </w:t>
      </w:r>
      <w:r>
        <w:rPr>
          <w:rFonts w:ascii="Times New Roman" w:hAnsi="Times New Roman"/>
          <w:sz w:val="28"/>
          <w:szCs w:val="28"/>
        </w:rPr>
        <w:t>«</w:t>
      </w:r>
      <w:r w:rsidRPr="00B357A4">
        <w:rPr>
          <w:rFonts w:ascii="Times New Roman" w:hAnsi="Times New Roman"/>
          <w:sz w:val="28"/>
          <w:szCs w:val="28"/>
        </w:rPr>
        <w:t>Звучащие чаши</w:t>
      </w:r>
      <w:r>
        <w:rPr>
          <w:rFonts w:ascii="Times New Roman" w:hAnsi="Times New Roman"/>
          <w:sz w:val="28"/>
          <w:szCs w:val="28"/>
        </w:rPr>
        <w:t>»</w:t>
      </w:r>
      <w:r w:rsidRPr="00B357A4">
        <w:rPr>
          <w:rFonts w:ascii="Times New Roman" w:hAnsi="Times New Roman"/>
          <w:sz w:val="28"/>
          <w:szCs w:val="28"/>
        </w:rPr>
        <w:t xml:space="preserve">, включающие молоточек и подушечку, </w:t>
      </w:r>
      <w:r>
        <w:rPr>
          <w:rFonts w:ascii="Times New Roman" w:hAnsi="Times New Roman"/>
          <w:sz w:val="28"/>
          <w:szCs w:val="28"/>
        </w:rPr>
        <w:t>«</w:t>
      </w:r>
      <w:r w:rsidRPr="00B357A4">
        <w:rPr>
          <w:rFonts w:ascii="Times New Roman" w:hAnsi="Times New Roman"/>
          <w:sz w:val="28"/>
          <w:szCs w:val="28"/>
        </w:rPr>
        <w:t>Большой и малый гонги</w:t>
      </w:r>
      <w:r>
        <w:rPr>
          <w:rFonts w:ascii="Times New Roman" w:hAnsi="Times New Roman"/>
          <w:sz w:val="28"/>
          <w:szCs w:val="28"/>
        </w:rPr>
        <w:t>»</w:t>
      </w:r>
      <w:r w:rsidRPr="00B357A4">
        <w:rPr>
          <w:rFonts w:ascii="Times New Roman" w:hAnsi="Times New Roman"/>
          <w:sz w:val="28"/>
          <w:szCs w:val="28"/>
        </w:rPr>
        <w:t xml:space="preserve">, передающие целую гамму звуков разнообразных по высоте и глубине звучания; шумовые инструменты </w:t>
      </w:r>
      <w:r>
        <w:rPr>
          <w:rFonts w:ascii="Times New Roman" w:hAnsi="Times New Roman"/>
          <w:sz w:val="28"/>
          <w:szCs w:val="28"/>
        </w:rPr>
        <w:t>«</w:t>
      </w:r>
      <w:r w:rsidRPr="00B357A4">
        <w:rPr>
          <w:rFonts w:ascii="Times New Roman" w:hAnsi="Times New Roman"/>
          <w:sz w:val="28"/>
          <w:szCs w:val="28"/>
        </w:rPr>
        <w:t>Океан</w:t>
      </w:r>
      <w:r>
        <w:rPr>
          <w:rFonts w:ascii="Times New Roman" w:hAnsi="Times New Roman"/>
          <w:sz w:val="28"/>
          <w:szCs w:val="28"/>
        </w:rPr>
        <w:t>»</w:t>
      </w:r>
      <w:r w:rsidRPr="00B357A4">
        <w:rPr>
          <w:rFonts w:ascii="Times New Roman" w:hAnsi="Times New Roman"/>
          <w:sz w:val="28"/>
          <w:szCs w:val="28"/>
        </w:rPr>
        <w:t xml:space="preserve">, </w:t>
      </w:r>
      <w:r>
        <w:rPr>
          <w:rFonts w:ascii="Times New Roman" w:hAnsi="Times New Roman"/>
          <w:sz w:val="28"/>
          <w:szCs w:val="28"/>
        </w:rPr>
        <w:t>«</w:t>
      </w:r>
      <w:r w:rsidRPr="00B357A4">
        <w:rPr>
          <w:rFonts w:ascii="Times New Roman" w:hAnsi="Times New Roman"/>
          <w:sz w:val="28"/>
          <w:szCs w:val="28"/>
        </w:rPr>
        <w:t>Дождь</w:t>
      </w:r>
      <w:r>
        <w:rPr>
          <w:rFonts w:ascii="Times New Roman" w:hAnsi="Times New Roman"/>
          <w:sz w:val="28"/>
          <w:szCs w:val="28"/>
        </w:rPr>
        <w:t>»</w:t>
      </w:r>
      <w:r w:rsidRPr="00B357A4">
        <w:rPr>
          <w:rFonts w:ascii="Times New Roman" w:hAnsi="Times New Roman"/>
          <w:sz w:val="28"/>
          <w:szCs w:val="28"/>
        </w:rPr>
        <w:t xml:space="preserve">, </w:t>
      </w:r>
      <w:r>
        <w:rPr>
          <w:rFonts w:ascii="Times New Roman" w:hAnsi="Times New Roman"/>
          <w:sz w:val="28"/>
          <w:szCs w:val="28"/>
        </w:rPr>
        <w:t>«</w:t>
      </w:r>
      <w:r w:rsidRPr="00B357A4">
        <w:rPr>
          <w:rFonts w:ascii="Times New Roman" w:hAnsi="Times New Roman"/>
          <w:sz w:val="28"/>
          <w:szCs w:val="28"/>
        </w:rPr>
        <w:t>Ливень</w:t>
      </w:r>
      <w:r>
        <w:rPr>
          <w:rFonts w:ascii="Times New Roman" w:hAnsi="Times New Roman"/>
          <w:sz w:val="28"/>
          <w:szCs w:val="28"/>
        </w:rPr>
        <w:t>»</w:t>
      </w:r>
      <w:r w:rsidRPr="00B357A4">
        <w:rPr>
          <w:rFonts w:ascii="Times New Roman" w:hAnsi="Times New Roman"/>
          <w:sz w:val="28"/>
          <w:szCs w:val="28"/>
        </w:rPr>
        <w:t xml:space="preserve">, имитирующие различные звуки природы (от легкого прибоя до девятибалльного шторма и от </w:t>
      </w:r>
      <w:r>
        <w:rPr>
          <w:rFonts w:ascii="Times New Roman" w:hAnsi="Times New Roman"/>
          <w:sz w:val="28"/>
          <w:szCs w:val="28"/>
        </w:rPr>
        <w:t>«</w:t>
      </w:r>
      <w:r w:rsidRPr="00B357A4">
        <w:rPr>
          <w:rFonts w:ascii="Times New Roman" w:hAnsi="Times New Roman"/>
          <w:sz w:val="28"/>
          <w:szCs w:val="28"/>
        </w:rPr>
        <w:t>грибного</w:t>
      </w:r>
      <w:r>
        <w:rPr>
          <w:rFonts w:ascii="Times New Roman" w:hAnsi="Times New Roman"/>
          <w:sz w:val="28"/>
          <w:szCs w:val="28"/>
        </w:rPr>
        <w:t>»</w:t>
      </w:r>
      <w:r w:rsidRPr="00B357A4">
        <w:rPr>
          <w:rFonts w:ascii="Times New Roman" w:hAnsi="Times New Roman"/>
          <w:sz w:val="28"/>
          <w:szCs w:val="28"/>
        </w:rPr>
        <w:t xml:space="preserve"> дождичка до тропического ливня), </w:t>
      </w:r>
      <w:r>
        <w:rPr>
          <w:rFonts w:ascii="Times New Roman" w:hAnsi="Times New Roman"/>
          <w:sz w:val="28"/>
          <w:szCs w:val="28"/>
        </w:rPr>
        <w:t>«</w:t>
      </w:r>
      <w:r w:rsidRPr="00B357A4">
        <w:rPr>
          <w:rFonts w:ascii="Times New Roman" w:hAnsi="Times New Roman"/>
          <w:sz w:val="28"/>
          <w:szCs w:val="28"/>
        </w:rPr>
        <w:t>Тамбурины</w:t>
      </w:r>
      <w:r>
        <w:rPr>
          <w:rFonts w:ascii="Times New Roman" w:hAnsi="Times New Roman"/>
          <w:sz w:val="28"/>
          <w:szCs w:val="28"/>
        </w:rPr>
        <w:t>»</w:t>
      </w:r>
      <w:r w:rsidRPr="00B357A4">
        <w:rPr>
          <w:rFonts w:ascii="Times New Roman" w:hAnsi="Times New Roman"/>
          <w:sz w:val="28"/>
          <w:szCs w:val="28"/>
        </w:rPr>
        <w:t xml:space="preserve">, имеющие десятки возможных способов звукоизвлечения; </w:t>
      </w:r>
      <w:r>
        <w:rPr>
          <w:rFonts w:ascii="Times New Roman" w:hAnsi="Times New Roman"/>
          <w:sz w:val="28"/>
          <w:szCs w:val="28"/>
        </w:rPr>
        <w:t>«</w:t>
      </w:r>
      <w:r w:rsidRPr="00B357A4">
        <w:rPr>
          <w:rFonts w:ascii="Times New Roman" w:hAnsi="Times New Roman"/>
          <w:sz w:val="28"/>
          <w:szCs w:val="28"/>
        </w:rPr>
        <w:t>Африканские ксилофоны</w:t>
      </w:r>
      <w:r>
        <w:rPr>
          <w:rFonts w:ascii="Times New Roman" w:hAnsi="Times New Roman"/>
          <w:sz w:val="28"/>
          <w:szCs w:val="28"/>
        </w:rPr>
        <w:t>»</w:t>
      </w:r>
      <w:r w:rsidRPr="00B357A4">
        <w:rPr>
          <w:rFonts w:ascii="Times New Roman" w:hAnsi="Times New Roman"/>
          <w:sz w:val="28"/>
          <w:szCs w:val="28"/>
        </w:rPr>
        <w:t>.</w:t>
      </w:r>
    </w:p>
    <w:p w:rsidR="00B357A4" w:rsidRPr="00B357A4" w:rsidRDefault="00B357A4" w:rsidP="00B357A4">
      <w:pPr>
        <w:spacing w:after="0" w:line="360" w:lineRule="auto"/>
        <w:ind w:firstLine="567"/>
        <w:jc w:val="both"/>
        <w:rPr>
          <w:rFonts w:ascii="Times New Roman" w:hAnsi="Times New Roman"/>
          <w:sz w:val="28"/>
          <w:szCs w:val="28"/>
        </w:rPr>
      </w:pPr>
      <w:r w:rsidRPr="00B357A4">
        <w:rPr>
          <w:rFonts w:ascii="Times New Roman" w:hAnsi="Times New Roman"/>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У обучающихся целенаправленно развиваются мотивы овладения устной речью, достижения высоких результатов в области ее восприятия и </w:t>
      </w:r>
      <w:r w:rsidRPr="00B357A4">
        <w:rPr>
          <w:rFonts w:ascii="Times New Roman" w:hAnsi="Times New Roman"/>
          <w:sz w:val="28"/>
          <w:szCs w:val="28"/>
        </w:rPr>
        <w:lastRenderedPageBreak/>
        <w:t>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rsidR="00B357A4" w:rsidRPr="00B357A4" w:rsidRDefault="00B357A4" w:rsidP="00B357A4">
      <w:pPr>
        <w:spacing w:after="0" w:line="360" w:lineRule="auto"/>
        <w:ind w:firstLine="567"/>
        <w:jc w:val="both"/>
        <w:rPr>
          <w:rFonts w:ascii="Times New Roman" w:hAnsi="Times New Roman"/>
          <w:sz w:val="28"/>
          <w:szCs w:val="28"/>
        </w:rPr>
      </w:pPr>
      <w:r w:rsidRPr="00B357A4">
        <w:rPr>
          <w:rFonts w:ascii="Times New Roman" w:hAnsi="Times New Roman"/>
          <w:sz w:val="28"/>
          <w:szCs w:val="28"/>
        </w:rPr>
        <w:t xml:space="preserve">На фронтальных занятиях </w:t>
      </w:r>
      <w:r>
        <w:rPr>
          <w:rFonts w:ascii="Times New Roman" w:hAnsi="Times New Roman"/>
          <w:sz w:val="28"/>
          <w:szCs w:val="28"/>
        </w:rPr>
        <w:t>«</w:t>
      </w:r>
      <w:r w:rsidRPr="00B357A4">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B357A4">
        <w:rPr>
          <w:rFonts w:ascii="Times New Roman" w:hAnsi="Times New Roman"/>
          <w:sz w:val="28"/>
          <w:szCs w:val="28"/>
        </w:rPr>
        <w:t xml:space="preserve"> реализуются три направления работы:</w:t>
      </w:r>
    </w:p>
    <w:p w:rsidR="00B357A4" w:rsidRPr="00B357A4" w:rsidRDefault="00B357A4" w:rsidP="00B357A4">
      <w:pPr>
        <w:pStyle w:val="aff"/>
        <w:numPr>
          <w:ilvl w:val="0"/>
          <w:numId w:val="60"/>
        </w:numPr>
        <w:jc w:val="both"/>
        <w:rPr>
          <w:rFonts w:ascii="Times New Roman" w:hAnsi="Times New Roman"/>
          <w:sz w:val="28"/>
          <w:szCs w:val="28"/>
        </w:rPr>
      </w:pPr>
      <w:r w:rsidRPr="00B357A4">
        <w:rPr>
          <w:rFonts w:ascii="Times New Roman" w:hAnsi="Times New Roman"/>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B357A4" w:rsidRPr="00B357A4" w:rsidRDefault="00B357A4" w:rsidP="00B357A4">
      <w:pPr>
        <w:pStyle w:val="aff"/>
        <w:numPr>
          <w:ilvl w:val="0"/>
          <w:numId w:val="60"/>
        </w:numPr>
        <w:jc w:val="both"/>
        <w:rPr>
          <w:rFonts w:ascii="Times New Roman" w:hAnsi="Times New Roman"/>
          <w:sz w:val="28"/>
          <w:szCs w:val="28"/>
        </w:rPr>
      </w:pPr>
      <w:r w:rsidRPr="00B357A4">
        <w:rPr>
          <w:rFonts w:ascii="Times New Roman" w:hAnsi="Times New Roman"/>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B357A4" w:rsidRPr="00B357A4" w:rsidRDefault="00B357A4" w:rsidP="00B357A4">
      <w:pPr>
        <w:pStyle w:val="aff"/>
        <w:numPr>
          <w:ilvl w:val="0"/>
          <w:numId w:val="60"/>
        </w:numPr>
        <w:jc w:val="both"/>
        <w:rPr>
          <w:rFonts w:ascii="Times New Roman" w:hAnsi="Times New Roman"/>
          <w:sz w:val="28"/>
          <w:szCs w:val="28"/>
        </w:rPr>
      </w:pPr>
      <w:r w:rsidRPr="00B357A4">
        <w:rPr>
          <w:rFonts w:ascii="Times New Roman" w:hAnsi="Times New Roman"/>
          <w:sz w:val="28"/>
          <w:szCs w:val="28"/>
        </w:rPr>
        <w:t>развитие восприятия и воспроизведения устной речи.</w:t>
      </w:r>
    </w:p>
    <w:p w:rsidR="00B357A4" w:rsidRP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t>Обучение проводится при пользовании обучающимися индивидуальными средствами слухопротезирования.</w:t>
      </w:r>
    </w:p>
    <w:p w:rsidR="00B357A4" w:rsidRP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B357A4" w:rsidRP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lastRenderedPageBreak/>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rsidR="003F1B2F" w:rsidRPr="00FF0B72" w:rsidRDefault="003F1B2F" w:rsidP="003F1B2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По окончании обучения на уровне НОО обучающиеся должны достигать следующих результатов в освоении курс</w:t>
      </w:r>
      <w:r>
        <w:rPr>
          <w:rFonts w:ascii="Times New Roman" w:hAnsi="Times New Roman"/>
          <w:sz w:val="28"/>
          <w:szCs w:val="28"/>
        </w:rPr>
        <w:t>а «Развитие слухового восприятия и техника речи»</w:t>
      </w:r>
      <w:r w:rsidRPr="00FF0B72">
        <w:rPr>
          <w:rFonts w:ascii="Times New Roman" w:hAnsi="Times New Roman"/>
          <w:sz w:val="28"/>
          <w:szCs w:val="28"/>
        </w:rPr>
        <w:t>:</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стремление к овладению восприятием и воспроизведением устной речи;</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пользоваться индивидуальными средствами слухопротезирования (с учетом аудиолого-педагогических рекомендаций);</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речевого материала слабослышащими обучающимися без использования слуховых аппаратов;</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выражение непонимания в устных высказываниях при затруднении в восприятии речевой информации;</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проявлять творческие способности в художественной деятельности, связанной с музыкой;</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реализация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w:t>
      </w:r>
      <w:r w:rsidRPr="00FF0B72">
        <w:rPr>
          <w:rFonts w:ascii="Times New Roman" w:hAnsi="Times New Roman"/>
          <w:sz w:val="28"/>
          <w:szCs w:val="28"/>
        </w:rPr>
        <w:lastRenderedPageBreak/>
        <w:t>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3F1B2F" w:rsidRPr="00FF0B72" w:rsidRDefault="003F1B2F" w:rsidP="003F1B2F">
      <w:pPr>
        <w:spacing w:after="0" w:line="360" w:lineRule="auto"/>
        <w:jc w:val="both"/>
        <w:rPr>
          <w:rFonts w:ascii="Times New Roman" w:hAnsi="Times New Roman"/>
          <w:sz w:val="28"/>
          <w:szCs w:val="28"/>
        </w:rPr>
      </w:pPr>
      <w:r w:rsidRPr="00FF0B72">
        <w:rPr>
          <w:rFonts w:ascii="Times New Roman" w:hAnsi="Times New Roman"/>
          <w:sz w:val="28"/>
          <w:szCs w:val="28"/>
        </w:rPr>
        <w:t>соблюдение сформированных произносительных умений в самостоятельных высказываниях;</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3F1B2F" w:rsidRPr="00FF0B72" w:rsidRDefault="003F1B2F" w:rsidP="003F1B2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t xml:space="preserve">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w:t>
      </w:r>
      <w:r>
        <w:rPr>
          <w:rFonts w:ascii="Times New Roman" w:hAnsi="Times New Roman"/>
          <w:sz w:val="28"/>
          <w:szCs w:val="28"/>
        </w:rPr>
        <w:t>«</w:t>
      </w:r>
      <w:r w:rsidRPr="00B357A4">
        <w:rPr>
          <w:rFonts w:ascii="Times New Roman" w:hAnsi="Times New Roman"/>
          <w:sz w:val="28"/>
          <w:szCs w:val="28"/>
        </w:rPr>
        <w:t xml:space="preserve">Формирование речевого слуха и </w:t>
      </w:r>
      <w:r w:rsidRPr="00B357A4">
        <w:rPr>
          <w:rFonts w:ascii="Times New Roman" w:hAnsi="Times New Roman"/>
          <w:sz w:val="28"/>
          <w:szCs w:val="28"/>
        </w:rPr>
        <w:lastRenderedPageBreak/>
        <w:t>произносительной стороны речи</w:t>
      </w:r>
      <w:r>
        <w:rPr>
          <w:rFonts w:ascii="Times New Roman" w:hAnsi="Times New Roman"/>
          <w:sz w:val="28"/>
          <w:szCs w:val="28"/>
        </w:rPr>
        <w:t>»</w:t>
      </w:r>
      <w:r w:rsidRPr="00B357A4">
        <w:rPr>
          <w:rFonts w:ascii="Times New Roman" w:hAnsi="Times New Roman"/>
          <w:sz w:val="28"/>
          <w:szCs w:val="28"/>
        </w:rPr>
        <w:t xml:space="preserve">. По результатам мониторинга педагогический работник, ведущий занятия </w:t>
      </w:r>
      <w:r>
        <w:rPr>
          <w:rFonts w:ascii="Times New Roman" w:hAnsi="Times New Roman"/>
          <w:sz w:val="28"/>
          <w:szCs w:val="28"/>
        </w:rPr>
        <w:t>«</w:t>
      </w:r>
      <w:r w:rsidRPr="00B357A4">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B357A4">
        <w:rPr>
          <w:rFonts w:ascii="Times New Roman" w:hAnsi="Times New Roman"/>
          <w:sz w:val="28"/>
          <w:szCs w:val="28"/>
        </w:rPr>
        <w:t xml:space="preserve">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w:t>
      </w:r>
      <w:r>
        <w:rPr>
          <w:rFonts w:ascii="Times New Roman" w:hAnsi="Times New Roman"/>
          <w:sz w:val="28"/>
          <w:szCs w:val="28"/>
        </w:rPr>
        <w:t>«</w:t>
      </w:r>
      <w:r w:rsidRPr="00B357A4">
        <w:rPr>
          <w:rFonts w:ascii="Times New Roman" w:hAnsi="Times New Roman"/>
          <w:sz w:val="28"/>
          <w:szCs w:val="28"/>
        </w:rPr>
        <w:t>Формирование речевого слуха и произносительной стороны речи</w:t>
      </w:r>
      <w:r>
        <w:rPr>
          <w:rFonts w:ascii="Times New Roman" w:hAnsi="Times New Roman"/>
          <w:sz w:val="28"/>
          <w:szCs w:val="28"/>
        </w:rPr>
        <w:t>»</w:t>
      </w:r>
      <w:r w:rsidRPr="00B357A4">
        <w:rPr>
          <w:rFonts w:ascii="Times New Roman" w:hAnsi="Times New Roman"/>
          <w:sz w:val="28"/>
          <w:szCs w:val="28"/>
        </w:rPr>
        <w:t>,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rsidR="00B357A4" w:rsidRDefault="00B357A4" w:rsidP="00B357A4">
      <w:pPr>
        <w:pStyle w:val="Style5"/>
        <w:widowControl/>
        <w:spacing w:line="360" w:lineRule="auto"/>
        <w:ind w:firstLine="675"/>
        <w:rPr>
          <w:sz w:val="28"/>
          <w:szCs w:val="28"/>
        </w:rPr>
      </w:pPr>
      <w:r w:rsidRPr="00FF0B72">
        <w:rPr>
          <w:sz w:val="28"/>
          <w:szCs w:val="28"/>
        </w:rPr>
        <w:t xml:space="preserve">Организация </w:t>
      </w:r>
      <w:r>
        <w:rPr>
          <w:sz w:val="28"/>
          <w:szCs w:val="28"/>
        </w:rPr>
        <w:t>фронтальных занятий по развитию слухового восприятия и техники речи</w:t>
      </w:r>
      <w:r w:rsidRPr="00FF0B72">
        <w:rPr>
          <w:sz w:val="28"/>
          <w:szCs w:val="28"/>
        </w:rPr>
        <w:t xml:space="preserve">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842422" w:rsidRPr="00471350" w:rsidRDefault="00842422" w:rsidP="00842422">
      <w:pPr>
        <w:pStyle w:val="af5"/>
        <w:spacing w:after="0" w:line="360" w:lineRule="auto"/>
        <w:ind w:left="0" w:firstLine="567"/>
        <w:contextualSpacing/>
        <w:jc w:val="both"/>
        <w:rPr>
          <w:rFonts w:ascii="Times New Roman" w:hAnsi="Times New Roman"/>
          <w:sz w:val="28"/>
          <w:szCs w:val="28"/>
        </w:rPr>
      </w:pPr>
      <w:r w:rsidRPr="006649C7">
        <w:rPr>
          <w:rFonts w:ascii="Times New Roman" w:hAnsi="Times New Roman"/>
          <w:sz w:val="28"/>
          <w:szCs w:val="28"/>
        </w:rPr>
        <w:t>В соответствии с ФГОС НОО обучающихся с ОВЗ и ФАОП НОО «</w:t>
      </w:r>
      <w:r>
        <w:rPr>
          <w:rFonts w:ascii="Times New Roman" w:hAnsi="Times New Roman"/>
          <w:sz w:val="28"/>
          <w:szCs w:val="28"/>
        </w:rPr>
        <w:t>Развитие слухового восприятия и техника речи</w:t>
      </w:r>
      <w:r w:rsidRPr="006649C7">
        <w:rPr>
          <w:rFonts w:ascii="Times New Roman" w:hAnsi="Times New Roman"/>
          <w:sz w:val="28"/>
          <w:szCs w:val="28"/>
        </w:rPr>
        <w:t>» (фронтальные занятия) являются обязательным предметом коррекционно - развивающей области внеурочной деятельности. «</w:t>
      </w:r>
      <w:r>
        <w:rPr>
          <w:rFonts w:ascii="Times New Roman" w:hAnsi="Times New Roman"/>
          <w:sz w:val="28"/>
          <w:szCs w:val="28"/>
        </w:rPr>
        <w:t>Развитие слухового восприятия и техника речи</w:t>
      </w:r>
      <w:r w:rsidRPr="006649C7">
        <w:rPr>
          <w:rFonts w:ascii="Times New Roman" w:hAnsi="Times New Roman"/>
          <w:sz w:val="28"/>
          <w:szCs w:val="28"/>
        </w:rPr>
        <w:t>» проводятся в 1-</w:t>
      </w:r>
      <w:r>
        <w:rPr>
          <w:rFonts w:ascii="Times New Roman" w:hAnsi="Times New Roman"/>
          <w:sz w:val="28"/>
          <w:szCs w:val="28"/>
        </w:rPr>
        <w:t>2</w:t>
      </w:r>
      <w:r w:rsidRPr="006649C7">
        <w:rPr>
          <w:rFonts w:ascii="Times New Roman" w:hAnsi="Times New Roman"/>
          <w:sz w:val="28"/>
          <w:szCs w:val="28"/>
        </w:rPr>
        <w:t xml:space="preserve"> классах по </w:t>
      </w:r>
      <w:r>
        <w:rPr>
          <w:rFonts w:ascii="Times New Roman" w:hAnsi="Times New Roman"/>
          <w:sz w:val="28"/>
          <w:szCs w:val="28"/>
        </w:rPr>
        <w:t>одному</w:t>
      </w:r>
      <w:r w:rsidRPr="006649C7">
        <w:rPr>
          <w:rFonts w:ascii="Times New Roman" w:hAnsi="Times New Roman"/>
          <w:sz w:val="28"/>
          <w:szCs w:val="28"/>
        </w:rPr>
        <w:t xml:space="preserve"> час</w:t>
      </w:r>
      <w:r>
        <w:rPr>
          <w:rFonts w:ascii="Times New Roman" w:hAnsi="Times New Roman"/>
          <w:sz w:val="28"/>
          <w:szCs w:val="28"/>
        </w:rPr>
        <w:t>у</w:t>
      </w:r>
      <w:r w:rsidRPr="006649C7">
        <w:rPr>
          <w:rFonts w:ascii="Times New Roman" w:hAnsi="Times New Roman"/>
          <w:sz w:val="28"/>
          <w:szCs w:val="28"/>
        </w:rPr>
        <w:t xml:space="preserve"> в неделю. Продолжительность занятия </w:t>
      </w:r>
      <w:r w:rsidR="00424922">
        <w:rPr>
          <w:rFonts w:ascii="Times New Roman" w:hAnsi="Times New Roman"/>
          <w:sz w:val="28"/>
          <w:szCs w:val="28"/>
        </w:rPr>
        <w:t xml:space="preserve">в </w:t>
      </w:r>
      <w:r w:rsidRPr="006649C7">
        <w:rPr>
          <w:rFonts w:ascii="Times New Roman" w:hAnsi="Times New Roman"/>
          <w:sz w:val="28"/>
          <w:szCs w:val="28"/>
        </w:rPr>
        <w:t>1 класс</w:t>
      </w:r>
      <w:r w:rsidR="00424922">
        <w:rPr>
          <w:rFonts w:ascii="Times New Roman" w:hAnsi="Times New Roman"/>
          <w:sz w:val="28"/>
          <w:szCs w:val="28"/>
        </w:rPr>
        <w:t>е</w:t>
      </w:r>
      <w:r w:rsidRPr="006649C7">
        <w:rPr>
          <w:rFonts w:ascii="Times New Roman" w:hAnsi="Times New Roman"/>
          <w:sz w:val="28"/>
          <w:szCs w:val="28"/>
        </w:rPr>
        <w:t xml:space="preserve"> составляет 35 минут, во 2 </w:t>
      </w:r>
      <w:r>
        <w:rPr>
          <w:rFonts w:ascii="Times New Roman" w:hAnsi="Times New Roman"/>
          <w:sz w:val="28"/>
          <w:szCs w:val="28"/>
        </w:rPr>
        <w:t>классе</w:t>
      </w:r>
      <w:r w:rsidRPr="006649C7">
        <w:rPr>
          <w:rFonts w:ascii="Times New Roman" w:hAnsi="Times New Roman"/>
          <w:sz w:val="28"/>
          <w:szCs w:val="28"/>
        </w:rPr>
        <w:t xml:space="preserve"> - 40 минут. При составлении расписания рекомендуется равномерное распределение занятий в течение учебной недели.</w:t>
      </w:r>
    </w:p>
    <w:p w:rsidR="00B357A4" w:rsidRPr="00FF0B72" w:rsidRDefault="00B357A4" w:rsidP="00B357A4">
      <w:pPr>
        <w:spacing w:after="0" w:line="360" w:lineRule="auto"/>
        <w:ind w:firstLine="675"/>
        <w:jc w:val="both"/>
        <w:rPr>
          <w:rFonts w:ascii="Times New Roman" w:hAnsi="Times New Roman"/>
          <w:sz w:val="28"/>
          <w:szCs w:val="28"/>
        </w:rPr>
      </w:pPr>
      <w:r w:rsidRPr="00FF0B72">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w:t>
      </w:r>
      <w:r w:rsidRPr="00FF0B72">
        <w:rPr>
          <w:rFonts w:ascii="Times New Roman" w:hAnsi="Times New Roman"/>
          <w:sz w:val="28"/>
          <w:szCs w:val="28"/>
        </w:rPr>
        <w:lastRenderedPageBreak/>
        <w:t>должно быть не менее 5 часов в неделю в течение всего срока обучения) (пункт 3.4.16 Санитарно-эпидемиологических требований).</w:t>
      </w:r>
    </w:p>
    <w:p w:rsidR="00B357A4" w:rsidRPr="00FF0B72" w:rsidRDefault="00B357A4" w:rsidP="00B357A4">
      <w:pPr>
        <w:spacing w:after="0" w:line="360" w:lineRule="auto"/>
        <w:ind w:firstLine="675"/>
        <w:jc w:val="both"/>
        <w:rPr>
          <w:rFonts w:ascii="Times New Roman" w:hAnsi="Times New Roman"/>
          <w:sz w:val="28"/>
          <w:szCs w:val="28"/>
        </w:rPr>
      </w:pPr>
      <w:r w:rsidRPr="00FF0B72">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103FAC" w:rsidRPr="00471350" w:rsidRDefault="00103FAC" w:rsidP="00103FAC">
      <w:pPr>
        <w:pStyle w:val="af3"/>
        <w:spacing w:line="360" w:lineRule="auto"/>
        <w:ind w:left="0" w:firstLine="567"/>
        <w:contextualSpacing/>
        <w:rPr>
          <w:sz w:val="28"/>
          <w:szCs w:val="28"/>
        </w:rPr>
      </w:pPr>
    </w:p>
    <w:p w:rsidR="003F1B2F" w:rsidRDefault="003A593C" w:rsidP="003F1B2F">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СОДЕРЖАНИЕ КОРРЕКЦИОНН</w:t>
      </w:r>
      <w:r w:rsidR="003F1B2F">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sidR="003F1B2F">
        <w:rPr>
          <w:rFonts w:ascii="Times New Roman" w:hAnsi="Times New Roman"/>
          <w:b/>
          <w:bCs/>
          <w:sz w:val="28"/>
          <w:szCs w:val="28"/>
          <w:lang w:eastAsia="ru-RU"/>
        </w:rPr>
        <w:t>А</w:t>
      </w:r>
      <w:r w:rsidRPr="00FF0B72">
        <w:rPr>
          <w:rFonts w:ascii="Times New Roman" w:hAnsi="Times New Roman"/>
          <w:b/>
          <w:bCs/>
          <w:sz w:val="28"/>
          <w:szCs w:val="28"/>
          <w:lang w:eastAsia="ru-RU"/>
        </w:rPr>
        <w:t xml:space="preserve"> </w:t>
      </w:r>
      <w:r w:rsidR="003F1B2F">
        <w:rPr>
          <w:rFonts w:ascii="Times New Roman" w:hAnsi="Times New Roman"/>
          <w:b/>
          <w:bCs/>
          <w:sz w:val="28"/>
          <w:szCs w:val="28"/>
          <w:lang w:eastAsia="ru-RU"/>
        </w:rPr>
        <w:t xml:space="preserve"> </w:t>
      </w:r>
    </w:p>
    <w:p w:rsidR="003F1B2F" w:rsidRDefault="003F1B2F" w:rsidP="003F1B2F">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w:t>
      </w:r>
      <w:r w:rsidR="003A593C" w:rsidRPr="00FF0B72">
        <w:rPr>
          <w:rFonts w:ascii="Times New Roman" w:hAnsi="Times New Roman"/>
          <w:b/>
          <w:bCs/>
          <w:sz w:val="28"/>
          <w:szCs w:val="28"/>
          <w:lang w:eastAsia="ru-RU"/>
        </w:rPr>
        <w:t>РАЗВИТИЕ СЛУХОВОГО ВОСПРИЯТИЯ И ТЕХНИКА РЕЧИ»</w:t>
      </w:r>
    </w:p>
    <w:p w:rsidR="00A27EDF" w:rsidRDefault="00A27EDF">
      <w:pPr>
        <w:jc w:val="center"/>
        <w:rPr>
          <w:rFonts w:ascii="Times New Roman" w:hAnsi="Times New Roman"/>
          <w:b/>
          <w:bCs/>
          <w:sz w:val="28"/>
          <w:szCs w:val="28"/>
          <w:lang w:eastAsia="ru-RU"/>
        </w:rPr>
      </w:pP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2.2</w:t>
      </w:r>
      <w:r w:rsidR="00656997">
        <w:rPr>
          <w:rFonts w:ascii="Times New Roman" w:hAnsi="Times New Roman"/>
          <w:b/>
          <w:bCs/>
          <w:sz w:val="28"/>
          <w:szCs w:val="28"/>
          <w:lang w:eastAsia="ru-RU"/>
        </w:rPr>
        <w:t xml:space="preserve"> (учебный план № </w:t>
      </w:r>
      <w:r w:rsidRPr="00FF0B72">
        <w:rPr>
          <w:rFonts w:ascii="Times New Roman" w:hAnsi="Times New Roman"/>
          <w:b/>
          <w:bCs/>
          <w:sz w:val="28"/>
          <w:szCs w:val="28"/>
          <w:lang w:eastAsia="ru-RU"/>
        </w:rPr>
        <w:t>1</w:t>
      </w:r>
      <w:r w:rsidR="00656997">
        <w:rPr>
          <w:rFonts w:ascii="Times New Roman" w:hAnsi="Times New Roman"/>
          <w:b/>
          <w:bCs/>
          <w:sz w:val="28"/>
          <w:szCs w:val="28"/>
          <w:lang w:eastAsia="ru-RU"/>
        </w:rPr>
        <w:t>)</w:t>
      </w:r>
    </w:p>
    <w:p w:rsidR="00CF4F65"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 xml:space="preserve">Примерное распределение часов на курсы, </w:t>
      </w:r>
    </w:p>
    <w:p w:rsidR="003A593C" w:rsidRPr="00FF0B72"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входящие в коррекционно-развивающую область</w:t>
      </w:r>
    </w:p>
    <w:p w:rsidR="003A593C" w:rsidRPr="00FF0B72" w:rsidRDefault="003A593C">
      <w:pPr>
        <w:rPr>
          <w:rFonts w:ascii="Times New Roman" w:hAnsi="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6"/>
        <w:gridCol w:w="2553"/>
        <w:gridCol w:w="990"/>
        <w:gridCol w:w="1000"/>
        <w:gridCol w:w="902"/>
        <w:gridCol w:w="898"/>
        <w:gridCol w:w="599"/>
      </w:tblGrid>
      <w:tr w:rsidR="003A593C" w:rsidRPr="00FF0B72">
        <w:tc>
          <w:tcPr>
            <w:tcW w:w="2556" w:type="dxa"/>
            <w:vMerge w:val="restart"/>
            <w:tcBorders>
              <w:top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Предметные</w:t>
            </w:r>
          </w:p>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области</w:t>
            </w:r>
          </w:p>
        </w:tc>
        <w:tc>
          <w:tcPr>
            <w:tcW w:w="2553" w:type="dxa"/>
            <w:tcBorders>
              <w:top w:val="single" w:sz="6" w:space="0" w:color="auto"/>
              <w:left w:val="single" w:sz="6" w:space="0" w:color="auto"/>
              <w:bottom w:val="nil"/>
              <w:right w:val="single" w:sz="6" w:space="0" w:color="auto"/>
            </w:tcBorders>
          </w:tcPr>
          <w:p w:rsidR="003A593C" w:rsidRPr="00FF0B72" w:rsidRDefault="003A593C">
            <w:pPr>
              <w:pStyle w:val="aff5"/>
              <w:jc w:val="right"/>
              <w:rPr>
                <w:rFonts w:ascii="Times New Roman" w:hAnsi="Times New Roman" w:cs="Times New Roman"/>
                <w:sz w:val="24"/>
                <w:szCs w:val="24"/>
              </w:rPr>
            </w:pPr>
            <w:r w:rsidRPr="00FF0B72">
              <w:rPr>
                <w:rFonts w:ascii="Times New Roman" w:hAnsi="Times New Roman" w:cs="Times New Roman"/>
                <w:sz w:val="24"/>
                <w:szCs w:val="24"/>
              </w:rPr>
              <w:t>Классы</w:t>
            </w:r>
          </w:p>
        </w:tc>
        <w:tc>
          <w:tcPr>
            <w:tcW w:w="4389" w:type="dxa"/>
            <w:gridSpan w:val="5"/>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Количество часов в неделю</w:t>
            </w:r>
          </w:p>
        </w:tc>
      </w:tr>
      <w:tr w:rsidR="003A593C" w:rsidRPr="00FF0B72">
        <w:tc>
          <w:tcPr>
            <w:tcW w:w="2556" w:type="dxa"/>
            <w:vMerge/>
            <w:tcBorders>
              <w:top w:val="nil"/>
              <w:left w:val="single" w:sz="6" w:space="0" w:color="auto"/>
              <w:bottom w:val="single" w:sz="6" w:space="0" w:color="auto"/>
              <w:right w:val="single" w:sz="6" w:space="0" w:color="auto"/>
            </w:tcBorders>
          </w:tcPr>
          <w:p w:rsidR="003A593C" w:rsidRPr="00FF0B72" w:rsidRDefault="003A593C">
            <w:pPr>
              <w:pStyle w:val="aff6"/>
              <w:rPr>
                <w:rFonts w:ascii="Times New Roman" w:hAnsi="Times New Roman" w:cs="Times New Roman"/>
                <w:sz w:val="24"/>
                <w:szCs w:val="24"/>
              </w:rPr>
            </w:pPr>
          </w:p>
        </w:tc>
        <w:tc>
          <w:tcPr>
            <w:tcW w:w="2553" w:type="dxa"/>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Учебные предметы</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III</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IV</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Всего</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Внеурочная деятельность (включая коррекционно-развивающую область) Коррекционно-развивающая область, из них:</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54730D">
            <w:pPr>
              <w:pStyle w:val="aff6"/>
              <w:rPr>
                <w:rFonts w:ascii="Times New Roman" w:hAnsi="Times New Roman" w:cs="Times New Roman"/>
                <w:sz w:val="24"/>
                <w:szCs w:val="24"/>
              </w:rPr>
            </w:pPr>
            <w:r>
              <w:rPr>
                <w:rFonts w:ascii="Times New Roman" w:hAnsi="Times New Roman" w:cs="Times New Roman"/>
                <w:sz w:val="24"/>
                <w:szCs w:val="24"/>
              </w:rPr>
              <w:t>3</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54730D">
            <w:pPr>
              <w:pStyle w:val="aff6"/>
              <w:rPr>
                <w:rFonts w:ascii="Times New Roman" w:hAnsi="Times New Roman" w:cs="Times New Roman"/>
                <w:sz w:val="24"/>
                <w:szCs w:val="24"/>
              </w:rPr>
            </w:pPr>
            <w:r>
              <w:rPr>
                <w:rFonts w:ascii="Times New Roman" w:hAnsi="Times New Roman" w:cs="Times New Roman"/>
                <w:sz w:val="24"/>
                <w:szCs w:val="24"/>
              </w:rPr>
              <w:t>3</w:t>
            </w:r>
          </w:p>
        </w:tc>
        <w:tc>
          <w:tcPr>
            <w:tcW w:w="599" w:type="dxa"/>
            <w:tcBorders>
              <w:top w:val="single" w:sz="4" w:space="0" w:color="auto"/>
              <w:left w:val="single" w:sz="4" w:space="0" w:color="auto"/>
              <w:bottom w:val="single" w:sz="4" w:space="0" w:color="auto"/>
            </w:tcBorders>
          </w:tcPr>
          <w:p w:rsidR="003A593C" w:rsidRPr="00FF0B72" w:rsidRDefault="0054730D">
            <w:pPr>
              <w:pStyle w:val="aff6"/>
              <w:rPr>
                <w:rFonts w:ascii="Times New Roman" w:hAnsi="Times New Roman" w:cs="Times New Roman"/>
                <w:sz w:val="24"/>
                <w:szCs w:val="24"/>
              </w:rPr>
            </w:pPr>
            <w:r>
              <w:rPr>
                <w:rFonts w:ascii="Times New Roman" w:hAnsi="Times New Roman" w:cs="Times New Roman"/>
                <w:sz w:val="24"/>
                <w:szCs w:val="24"/>
              </w:rPr>
              <w:t>10</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3F1B2F" w:rsidRDefault="003A593C">
            <w:pPr>
              <w:pStyle w:val="aff5"/>
              <w:jc w:val="left"/>
              <w:rPr>
                <w:rFonts w:ascii="Times New Roman" w:hAnsi="Times New Roman" w:cs="Times New Roman"/>
                <w:b/>
                <w:sz w:val="24"/>
                <w:szCs w:val="24"/>
              </w:rPr>
            </w:pPr>
            <w:r w:rsidRPr="003F1B2F">
              <w:rPr>
                <w:rFonts w:ascii="Times New Roman" w:hAnsi="Times New Roman" w:cs="Times New Roman"/>
                <w:b/>
                <w:sz w:val="24"/>
                <w:szCs w:val="24"/>
              </w:rPr>
              <w:t>2. Развитие слухового восприятия и техника речи (фронтальные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3F1B2F" w:rsidRDefault="003A593C">
            <w:pPr>
              <w:pStyle w:val="aff6"/>
              <w:rPr>
                <w:rFonts w:ascii="Times New Roman" w:hAnsi="Times New Roman" w:cs="Times New Roman"/>
                <w:b/>
                <w:sz w:val="24"/>
                <w:szCs w:val="24"/>
              </w:rPr>
            </w:pPr>
            <w:r w:rsidRPr="003F1B2F">
              <w:rPr>
                <w:rFonts w:ascii="Times New Roman" w:hAnsi="Times New Roman" w:cs="Times New Roman"/>
                <w:b/>
                <w:sz w:val="24"/>
                <w:szCs w:val="24"/>
              </w:rPr>
              <w:t>1</w:t>
            </w:r>
          </w:p>
        </w:tc>
        <w:tc>
          <w:tcPr>
            <w:tcW w:w="1000" w:type="dxa"/>
            <w:tcBorders>
              <w:top w:val="single" w:sz="4" w:space="0" w:color="auto"/>
              <w:left w:val="single" w:sz="4" w:space="0" w:color="auto"/>
              <w:bottom w:val="single" w:sz="4" w:space="0" w:color="auto"/>
              <w:right w:val="single" w:sz="4" w:space="0" w:color="auto"/>
            </w:tcBorders>
          </w:tcPr>
          <w:p w:rsidR="003A593C" w:rsidRPr="003F1B2F" w:rsidRDefault="003A593C">
            <w:pPr>
              <w:pStyle w:val="aff6"/>
              <w:rPr>
                <w:rFonts w:ascii="Times New Roman" w:hAnsi="Times New Roman" w:cs="Times New Roman"/>
                <w:b/>
                <w:sz w:val="24"/>
                <w:szCs w:val="24"/>
              </w:rPr>
            </w:pPr>
            <w:r w:rsidRPr="003F1B2F">
              <w:rPr>
                <w:rFonts w:ascii="Times New Roman" w:hAnsi="Times New Roman" w:cs="Times New Roman"/>
                <w:b/>
                <w:sz w:val="24"/>
                <w:szCs w:val="24"/>
              </w:rPr>
              <w:t>1</w:t>
            </w:r>
          </w:p>
        </w:tc>
        <w:tc>
          <w:tcPr>
            <w:tcW w:w="902" w:type="dxa"/>
            <w:tcBorders>
              <w:top w:val="single" w:sz="4" w:space="0" w:color="auto"/>
              <w:left w:val="single" w:sz="4" w:space="0" w:color="auto"/>
              <w:bottom w:val="single" w:sz="4" w:space="0" w:color="auto"/>
              <w:right w:val="single" w:sz="4" w:space="0" w:color="auto"/>
            </w:tcBorders>
          </w:tcPr>
          <w:p w:rsidR="003A593C" w:rsidRPr="003F1B2F" w:rsidRDefault="003A593C">
            <w:pPr>
              <w:pStyle w:val="aff5"/>
              <w:jc w:val="left"/>
              <w:rPr>
                <w:rFonts w:ascii="Times New Roman" w:hAnsi="Times New Roman" w:cs="Times New Roman"/>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3A593C" w:rsidRPr="003F1B2F" w:rsidRDefault="003A593C">
            <w:pPr>
              <w:pStyle w:val="aff5"/>
              <w:jc w:val="left"/>
              <w:rPr>
                <w:rFonts w:ascii="Times New Roman" w:hAnsi="Times New Roman" w:cs="Times New Roman"/>
                <w:b/>
                <w:sz w:val="24"/>
                <w:szCs w:val="24"/>
              </w:rPr>
            </w:pPr>
          </w:p>
        </w:tc>
        <w:tc>
          <w:tcPr>
            <w:tcW w:w="599" w:type="dxa"/>
            <w:tcBorders>
              <w:top w:val="single" w:sz="4" w:space="0" w:color="auto"/>
              <w:left w:val="single" w:sz="4" w:space="0" w:color="auto"/>
              <w:bottom w:val="single" w:sz="4" w:space="0" w:color="auto"/>
            </w:tcBorders>
          </w:tcPr>
          <w:p w:rsidR="003A593C" w:rsidRPr="003F1B2F" w:rsidRDefault="003A593C">
            <w:pPr>
              <w:pStyle w:val="aff6"/>
              <w:rPr>
                <w:rFonts w:ascii="Times New Roman" w:hAnsi="Times New Roman" w:cs="Times New Roman"/>
                <w:b/>
                <w:sz w:val="24"/>
                <w:szCs w:val="24"/>
              </w:rPr>
            </w:pPr>
            <w:r w:rsidRPr="003F1B2F">
              <w:rPr>
                <w:rFonts w:ascii="Times New Roman" w:hAnsi="Times New Roman" w:cs="Times New Roman"/>
                <w:b/>
                <w:sz w:val="24"/>
                <w:szCs w:val="24"/>
              </w:rPr>
              <w:t>2</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3. Музыкально-ритмические занятия (фронтальные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8</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Итого</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599" w:type="dxa"/>
            <w:tcBorders>
              <w:top w:val="single" w:sz="4" w:space="0" w:color="auto"/>
              <w:left w:val="single" w:sz="4" w:space="0" w:color="auto"/>
              <w:bottom w:val="single" w:sz="4" w:space="0" w:color="auto"/>
            </w:tcBorders>
          </w:tcPr>
          <w:p w:rsidR="003A593C" w:rsidRPr="00FF0B72" w:rsidRDefault="0054730D">
            <w:pPr>
              <w:pStyle w:val="aff6"/>
              <w:rPr>
                <w:rFonts w:ascii="Times New Roman" w:hAnsi="Times New Roman" w:cs="Times New Roman"/>
                <w:sz w:val="24"/>
                <w:szCs w:val="24"/>
              </w:rPr>
            </w:pPr>
            <w:r>
              <w:rPr>
                <w:rFonts w:ascii="Times New Roman" w:hAnsi="Times New Roman" w:cs="Times New Roman"/>
                <w:sz w:val="24"/>
                <w:szCs w:val="24"/>
              </w:rPr>
              <w:t>20</w:t>
            </w:r>
          </w:p>
        </w:tc>
      </w:tr>
    </w:tbl>
    <w:p w:rsidR="003A593C" w:rsidRPr="00FF0B72" w:rsidRDefault="003A593C"/>
    <w:p w:rsidR="003A593C" w:rsidRPr="00FF0B72" w:rsidRDefault="003A593C" w:rsidP="00322802">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3A593C" w:rsidRPr="00FF0B72" w:rsidRDefault="003F1B2F">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(1 час в неделю, 33 ч. в год)</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Содержание работы по развитию слухового восприятия и техники речи включает восприятие речевых и неречевых звучаний, музыки; закладывает основы представлений слабослышащих, позднооглохших и кохлеарно имплантированных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w:t>
      </w:r>
      <w:r w:rsidRPr="00FF0B72">
        <w:rPr>
          <w:rFonts w:ascii="Times New Roman" w:hAnsi="Times New Roman"/>
          <w:sz w:val="28"/>
          <w:szCs w:val="28"/>
          <w:lang w:eastAsia="ru-RU"/>
        </w:rPr>
        <w:lastRenderedPageBreak/>
        <w:t xml:space="preserve">практической ориентации в звучащем мире. Создаются предпосылки к формированию навыков общения слабослышащих, позднооглохших и кохлеарно имплантированных </w:t>
      </w:r>
      <w:r w:rsidR="00CA63D5">
        <w:rPr>
          <w:rFonts w:ascii="Times New Roman" w:hAnsi="Times New Roman"/>
          <w:sz w:val="28"/>
          <w:szCs w:val="28"/>
          <w:lang w:eastAsia="ru-RU"/>
        </w:rPr>
        <w:t>обучающихся</w:t>
      </w:r>
      <w:r w:rsidRPr="00FF0B72">
        <w:rPr>
          <w:rFonts w:ascii="Times New Roman" w:hAnsi="Times New Roman"/>
          <w:sz w:val="28"/>
          <w:szCs w:val="28"/>
          <w:lang w:eastAsia="ru-RU"/>
        </w:rPr>
        <w:t xml:space="preserve"> с окружающими при помощи не только внятной, но и эмоционально-выразительной речи, повышается их культурный уровень.</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Содержание фронтального занятия по развитию слухового восприятия и технике речи включает два раздела: развитие слухового восприятия и техника речи.</w:t>
      </w:r>
    </w:p>
    <w:p w:rsidR="00F31D6E" w:rsidRPr="00FF0B72" w:rsidRDefault="00F31D6E" w:rsidP="00F31D6E">
      <w:pPr>
        <w:spacing w:after="0" w:line="360" w:lineRule="auto"/>
        <w:ind w:firstLine="709"/>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Развитие слухового восприятия</w:t>
      </w:r>
    </w:p>
    <w:p w:rsidR="00F31D6E" w:rsidRPr="00FF0B72" w:rsidRDefault="00F31D6E" w:rsidP="00F31D6E">
      <w:pPr>
        <w:spacing w:after="0" w:line="360" w:lineRule="auto"/>
        <w:ind w:firstLine="709"/>
        <w:jc w:val="both"/>
        <w:rPr>
          <w:rFonts w:ascii="Times New Roman" w:hAnsi="Times New Roman"/>
          <w:bCs/>
          <w:iCs/>
          <w:sz w:val="28"/>
          <w:szCs w:val="28"/>
          <w:lang w:eastAsia="ru-RU"/>
        </w:rPr>
      </w:pPr>
      <w:r w:rsidRPr="00FF0B72">
        <w:rPr>
          <w:rFonts w:ascii="Times New Roman" w:hAnsi="Times New Roman"/>
          <w:bCs/>
          <w:iCs/>
          <w:sz w:val="28"/>
          <w:szCs w:val="28"/>
          <w:lang w:eastAsia="ru-RU"/>
        </w:rPr>
        <w:t xml:space="preserve">Работа по развитию слуха включает: </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r>
      <w:r w:rsidR="00CA63D5">
        <w:rPr>
          <w:rFonts w:ascii="Times New Roman" w:hAnsi="Times New Roman"/>
          <w:sz w:val="28"/>
          <w:szCs w:val="28"/>
          <w:lang w:eastAsia="ru-RU"/>
        </w:rPr>
        <w:t>р</w:t>
      </w:r>
      <w:r w:rsidRPr="00FF0B72">
        <w:rPr>
          <w:rFonts w:ascii="Times New Roman" w:hAnsi="Times New Roman"/>
          <w:sz w:val="28"/>
          <w:szCs w:val="28"/>
          <w:lang w:eastAsia="ru-RU"/>
        </w:rPr>
        <w:t>азвитие слухового восприятия речевых и неречевых звучаний, музыки, ритмико-интонационной структуры звучащей речи, различных шумов, формирование навыков практической ориентации в звучащем мире</w:t>
      </w:r>
      <w:r w:rsidR="00CA63D5">
        <w:rPr>
          <w:rFonts w:ascii="Times New Roman" w:hAnsi="Times New Roman"/>
          <w:sz w:val="28"/>
          <w:szCs w:val="28"/>
          <w:lang w:eastAsia="ru-RU"/>
        </w:rPr>
        <w:t>;</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r>
      <w:r w:rsidR="00CA63D5">
        <w:rPr>
          <w:rFonts w:ascii="Times New Roman" w:hAnsi="Times New Roman"/>
          <w:sz w:val="28"/>
          <w:szCs w:val="28"/>
          <w:lang w:eastAsia="ru-RU"/>
        </w:rPr>
        <w:t>в</w:t>
      </w:r>
      <w:r w:rsidRPr="00FF0B72">
        <w:rPr>
          <w:rFonts w:ascii="Times New Roman" w:hAnsi="Times New Roman"/>
          <w:sz w:val="28"/>
          <w:szCs w:val="28"/>
          <w:lang w:eastAsia="ru-RU"/>
        </w:rPr>
        <w:t>осприятие слухозрительно и на слух (с индивидуальными слуховыми аппаратами и без них, с кохлеарными имплантами)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00CA63D5">
        <w:rPr>
          <w:rFonts w:ascii="Times New Roman" w:hAnsi="Times New Roman"/>
          <w:sz w:val="28"/>
          <w:szCs w:val="28"/>
          <w:lang w:eastAsia="ru-RU"/>
        </w:rPr>
        <w:t>;</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r>
      <w:r w:rsidR="00CA63D5">
        <w:rPr>
          <w:rFonts w:ascii="Times New Roman" w:hAnsi="Times New Roman"/>
          <w:sz w:val="28"/>
          <w:szCs w:val="28"/>
          <w:lang w:eastAsia="ru-RU"/>
        </w:rPr>
        <w:t>в</w:t>
      </w:r>
      <w:r w:rsidRPr="00FF0B72">
        <w:rPr>
          <w:rFonts w:ascii="Times New Roman" w:hAnsi="Times New Roman"/>
          <w:sz w:val="28"/>
          <w:szCs w:val="28"/>
          <w:lang w:eastAsia="ru-RU"/>
        </w:rPr>
        <w:t>осприятие речи с помощью звукоусиливающей аппаратуры стационарного типа, FM-системы, индивидуальных аппаратов, кохлеарных имплантов. Восприятие шёпотной речи (со слабослышащими I и II степени, а также кохлеарно имплантированными обучающимися) на слух (без слухового аппарата, с кохлеарным имплантом)</w:t>
      </w:r>
      <w:r w:rsidR="00CA63D5">
        <w:rPr>
          <w:rFonts w:ascii="Times New Roman" w:hAnsi="Times New Roman"/>
          <w:sz w:val="28"/>
          <w:szCs w:val="28"/>
          <w:lang w:eastAsia="ru-RU"/>
        </w:rPr>
        <w:t>;</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r>
      <w:r w:rsidR="00CA63D5">
        <w:rPr>
          <w:rFonts w:ascii="Times New Roman" w:hAnsi="Times New Roman"/>
          <w:sz w:val="28"/>
          <w:szCs w:val="28"/>
          <w:lang w:eastAsia="ru-RU"/>
        </w:rPr>
        <w:t>в</w:t>
      </w:r>
      <w:r w:rsidRPr="00FF0B72">
        <w:rPr>
          <w:rFonts w:ascii="Times New Roman" w:hAnsi="Times New Roman"/>
          <w:sz w:val="28"/>
          <w:szCs w:val="28"/>
          <w:lang w:eastAsia="ru-RU"/>
        </w:rPr>
        <w:t>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r w:rsidR="00CA63D5">
        <w:rPr>
          <w:rFonts w:ascii="Times New Roman" w:hAnsi="Times New Roman"/>
          <w:sz w:val="28"/>
          <w:szCs w:val="28"/>
          <w:lang w:eastAsia="ru-RU"/>
        </w:rPr>
        <w:t>;</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w:t>
      </w:r>
      <w:r w:rsidRPr="00FF0B72">
        <w:rPr>
          <w:rFonts w:ascii="Times New Roman" w:hAnsi="Times New Roman"/>
          <w:sz w:val="28"/>
          <w:szCs w:val="28"/>
          <w:lang w:eastAsia="ru-RU"/>
        </w:rPr>
        <w:tab/>
      </w:r>
      <w:r w:rsidR="00CA63D5">
        <w:rPr>
          <w:rFonts w:ascii="Times New Roman" w:hAnsi="Times New Roman"/>
          <w:sz w:val="28"/>
          <w:szCs w:val="28"/>
          <w:lang w:eastAsia="ru-RU"/>
        </w:rPr>
        <w:t>п</w:t>
      </w:r>
      <w:r w:rsidRPr="00FF0B72">
        <w:rPr>
          <w:rFonts w:ascii="Times New Roman" w:hAnsi="Times New Roman"/>
          <w:sz w:val="28"/>
          <w:szCs w:val="28"/>
          <w:lang w:eastAsia="ru-RU"/>
        </w:rPr>
        <w:t>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 д.),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r w:rsidR="00CA63D5">
        <w:rPr>
          <w:rFonts w:ascii="Times New Roman" w:hAnsi="Times New Roman"/>
          <w:sz w:val="28"/>
          <w:szCs w:val="28"/>
          <w:lang w:eastAsia="ru-RU"/>
        </w:rPr>
        <w:t>;</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r>
      <w:r w:rsidR="00CA63D5">
        <w:rPr>
          <w:rFonts w:ascii="Times New Roman" w:hAnsi="Times New Roman"/>
          <w:sz w:val="28"/>
          <w:szCs w:val="28"/>
          <w:lang w:eastAsia="ru-RU"/>
        </w:rPr>
        <w:t>н</w:t>
      </w:r>
      <w:r w:rsidRPr="00FF0B72">
        <w:rPr>
          <w:rFonts w:ascii="Times New Roman" w:hAnsi="Times New Roman"/>
          <w:sz w:val="28"/>
          <w:szCs w:val="28"/>
          <w:lang w:eastAsia="ru-RU"/>
        </w:rPr>
        <w:t>еречевой материал содержит разные по акустическим характеристикам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звучания. Восприятие неречевых звучаний производится по темам «Звуки природы», «Транспорт», «Дикие животные», «Домашние животные», «Музыкальные игрушки», «Перелётные птицы», «Зимующие птицы», «Насекомые», «Бытовые шумы» и т. д.</w:t>
      </w:r>
      <w:r w:rsidR="00CA63D5">
        <w:rPr>
          <w:rFonts w:ascii="Times New Roman" w:hAnsi="Times New Roman"/>
          <w:sz w:val="28"/>
          <w:szCs w:val="28"/>
          <w:lang w:eastAsia="ru-RU"/>
        </w:rPr>
        <w:t>;</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r>
      <w:r w:rsidR="00CA63D5">
        <w:rPr>
          <w:rFonts w:ascii="Times New Roman" w:hAnsi="Times New Roman"/>
          <w:sz w:val="28"/>
          <w:szCs w:val="28"/>
          <w:lang w:eastAsia="ru-RU"/>
        </w:rPr>
        <w:t>в</w:t>
      </w:r>
      <w:r w:rsidRPr="00FF0B72">
        <w:rPr>
          <w:rFonts w:ascii="Times New Roman" w:hAnsi="Times New Roman"/>
          <w:sz w:val="28"/>
          <w:szCs w:val="28"/>
          <w:lang w:eastAsia="ru-RU"/>
        </w:rPr>
        <w:t>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 Таким образом, на занятиях закладывается основа для применения навыков устной коммуникации и приобретенного опыта в восприятии неречевых звуков окружающего мира и музыки в учебной и различных видах внеурочной деятельности, в том числе совместной со слышащими детьми и взрослыми.</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 xml:space="preserve">Восприятие и различение на слух речи. </w:t>
      </w:r>
      <w:r w:rsidRPr="00FF0B72">
        <w:rPr>
          <w:rFonts w:ascii="Times New Roman" w:hAnsi="Times New Roman"/>
          <w:iCs/>
          <w:sz w:val="28"/>
          <w:szCs w:val="28"/>
          <w:lang w:eastAsia="ru-RU"/>
        </w:rPr>
        <w:t xml:space="preserve">Обучающиеся </w:t>
      </w:r>
      <w:r w:rsidRPr="00FF0B72">
        <w:rPr>
          <w:rFonts w:ascii="Times New Roman" w:hAnsi="Times New Roman"/>
          <w:sz w:val="28"/>
          <w:szCs w:val="28"/>
          <w:lang w:eastAsia="ru-RU"/>
        </w:rPr>
        <w:t>воспринимают на слух с помощью стационарной звукоусиливающей аппаратуры / FM-системы и без неё, с помощью слуховых аппаратов и кохлеарных имплантов (на</w:t>
      </w:r>
      <w:r w:rsidRPr="00FF0B72">
        <w:t> </w:t>
      </w:r>
      <w:r w:rsidRPr="00FF0B72">
        <w:rPr>
          <w:rFonts w:ascii="Times New Roman" w:hAnsi="Times New Roman"/>
          <w:sz w:val="28"/>
          <w:szCs w:val="28"/>
          <w:lang w:eastAsia="ru-RU"/>
        </w:rPr>
        <w:t xml:space="preserve">оптимальном расстоянии) знакомый по значению речевой материал (слова, словосочетания, фразы): </w:t>
      </w:r>
    </w:p>
    <w:p w:rsidR="00F31D6E" w:rsidRPr="00FF0B72" w:rsidRDefault="00F31D6E" w:rsidP="001C3273">
      <w:pPr>
        <w:numPr>
          <w:ilvl w:val="0"/>
          <w:numId w:val="59"/>
        </w:numPr>
        <w:spacing w:after="0" w:line="360" w:lineRule="auto"/>
        <w:ind w:left="0" w:firstLine="0"/>
        <w:jc w:val="both"/>
        <w:rPr>
          <w:rFonts w:ascii="Times New Roman" w:hAnsi="Times New Roman"/>
          <w:sz w:val="28"/>
          <w:szCs w:val="28"/>
          <w:lang w:eastAsia="ru-RU"/>
        </w:rPr>
      </w:pPr>
      <w:r w:rsidRPr="00FF0B72">
        <w:rPr>
          <w:rFonts w:ascii="Times New Roman" w:hAnsi="Times New Roman"/>
          <w:sz w:val="28"/>
          <w:szCs w:val="28"/>
          <w:lang w:eastAsia="ru-RU"/>
        </w:rPr>
        <w:lastRenderedPageBreak/>
        <w:t>обиходно-разговорного характера, относящегося к организации учебной деятельности типа: Как ты слышишь? Как зовут твою учительницу? Какой сейчас урок? Различение имен и фамилий обучающихся; простейших приказаний и поручений; вопросов; целевых установок (будем слушать, будем говорить, будем играть и т. д.);</w:t>
      </w:r>
    </w:p>
    <w:p w:rsidR="00F31D6E" w:rsidRPr="00FF0B72" w:rsidRDefault="00F31D6E" w:rsidP="001C3273">
      <w:pPr>
        <w:numPr>
          <w:ilvl w:val="0"/>
          <w:numId w:val="59"/>
        </w:numPr>
        <w:spacing w:after="0" w:line="360" w:lineRule="auto"/>
        <w:ind w:left="0" w:firstLine="0"/>
        <w:jc w:val="both"/>
        <w:rPr>
          <w:rFonts w:ascii="Times New Roman" w:hAnsi="Times New Roman"/>
          <w:sz w:val="28"/>
          <w:szCs w:val="28"/>
          <w:lang w:eastAsia="ru-RU"/>
        </w:rPr>
      </w:pPr>
      <w:r w:rsidRPr="00FF0B72">
        <w:rPr>
          <w:rFonts w:ascii="Times New Roman" w:hAnsi="Times New Roman"/>
          <w:sz w:val="28"/>
          <w:szCs w:val="28"/>
          <w:lang w:eastAsia="ru-RU"/>
        </w:rPr>
        <w:t>речевого материала, относящегося к изучению общеобразовательных предметов по темам «Школа», «Учебные вещи», «Игрушки», «Овощи», «Фрукты», «Осень» и др.</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Обучающиеся определяют темп и характер речи учителя (громко, тихо, быстро, медленно); различают и воспринимают ритм простейших слогосочетаний типа: та, па, таТА, Папа, таТАта, папаПА, Татата и т. д.; определяют и воспроизводят ритм слов; определяют количество слогов в словах, устанавливают их последовательность (односложные, двухсложные, трёхсложные слова) из вышеперечисленных тем; начало и конец словосочетаний; воспринимают речевой материал с электронного носителя (сказки, стихи, рассказы).</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Примерный материал для восприятия: К.И. Чуковский. «Муха-цокотуха». Русская народная сказка «Лиса и журавль». Английская народная сказка «Три поросёнка», перевод С. Михалкова.</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 xml:space="preserve">Восприятие и различение на слух неречевых звучаний. </w:t>
      </w:r>
      <w:r w:rsidRPr="00FF0B72">
        <w:rPr>
          <w:rFonts w:ascii="Times New Roman" w:hAnsi="Times New Roman"/>
          <w:iCs/>
          <w:sz w:val="28"/>
          <w:szCs w:val="28"/>
          <w:lang w:eastAsia="ru-RU"/>
        </w:rPr>
        <w:t>В</w:t>
      </w:r>
      <w:r w:rsidRPr="00FF0B72">
        <w:rPr>
          <w:rFonts w:ascii="Times New Roman" w:hAnsi="Times New Roman"/>
          <w:sz w:val="28"/>
          <w:szCs w:val="28"/>
          <w:lang w:eastAsia="ru-RU"/>
        </w:rPr>
        <w:t xml:space="preserve"> процессе обучения слабослышащие, позднооглохшие и кохлеарно имплантированные школьники воспринимают и различают на слух неречевые звучания (музыкальные игрушки, шумы). Определяют источник звучания с помощью музыкальных игрушек: барабан — дудка, гармонь — бубен, звучащие игрушки; направление звука (спереди, сзади, справа, слева); число звуковых сигналов и воспроизводят их количество на инструменте (барабане, металлофоне, бубне и т.д.). Воспроизводят силу звучания инструмента; долготу и краткость звучания. Различают и воспроизводят слитное и прерывистое звучание; шумы (в количестве 2—4) по темам «Звуки </w:t>
      </w:r>
      <w:r w:rsidRPr="00FF0B72">
        <w:rPr>
          <w:rFonts w:ascii="Times New Roman" w:hAnsi="Times New Roman"/>
          <w:sz w:val="28"/>
          <w:szCs w:val="28"/>
          <w:lang w:eastAsia="ru-RU"/>
        </w:rPr>
        <w:lastRenderedPageBreak/>
        <w:t xml:space="preserve">природы», «Домашние животные», «Домашние птицы», «Дикие животные», «Дикие птицы», «Игрушки», «Транспорт». </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Восприятие и различение музыки, песен.</w:t>
      </w:r>
      <w:r w:rsidRPr="00FF0B72">
        <w:rPr>
          <w:rFonts w:ascii="Times New Roman" w:hAnsi="Times New Roman"/>
          <w:sz w:val="28"/>
          <w:szCs w:val="28"/>
          <w:lang w:eastAsia="ru-RU"/>
        </w:rPr>
        <w:t xml:space="preserve"> Обучающиеся на занятиях различают музыкальные ритмы (марш, вальс, польку), </w:t>
      </w:r>
      <w:r w:rsidRPr="00FF0B72">
        <w:rPr>
          <w:rFonts w:ascii="Times New Roman" w:hAnsi="Times New Roman"/>
          <w:color w:val="000000"/>
          <w:sz w:val="28"/>
          <w:szCs w:val="28"/>
        </w:rPr>
        <w:t xml:space="preserve">сопровождают их прослушивание движением, дирижированием; определяют характер музыкальных ритмов (весёлый — грустный, спокойный – бодрый) и средства музыкальной выразительности (быстрый — медленный, громкий — тихий, плавный </w:t>
      </w:r>
      <w:r w:rsidRPr="00FF0B72">
        <w:rPr>
          <w:color w:val="000000"/>
          <w:sz w:val="28"/>
          <w:szCs w:val="28"/>
        </w:rPr>
        <w:t xml:space="preserve">— </w:t>
      </w:r>
      <w:r w:rsidRPr="00FF0B72">
        <w:rPr>
          <w:rFonts w:ascii="Times New Roman" w:hAnsi="Times New Roman"/>
          <w:color w:val="000000"/>
          <w:sz w:val="28"/>
          <w:szCs w:val="28"/>
        </w:rPr>
        <w:t xml:space="preserve">резкий); отличают музыку от песни; хоровое исполнение от сольного. </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Примерный музыкальный материал для слушания: В. А. Моцарт «Менуэт». И. Дунаевский «Марш» (из кинофильма «Весёлые ребята»). Ф. Шопен «Вальс». П. Чайковский «Времена года» («Октябрь», «Январь», «Апрель»). К. Бобеску «Лес». М. Блантер, сл. М. Исаковского «Колыбельная». С. Прокофьев «Сказочка». П. Чайковский «Детский альбом» («Болезнь куклы», «Марш деревянных солдатиков», «Баба-Яга»). Т. Потапенко, сл. Н. Найдёновой «Песенки-загадки о животных». Э. Григ «Птичка». Т. Попатенко, сл. М. Ивенса «Скворушка прощается». М. Глинка «Марш Черномора». П. Чайковский «Вальс цветов» из балета «Щелкунчик». Е. Камбурова, сл. А. Барто «Песенки для малышей»: «Кораблик», «Зайка», «Грузовик», «Бычок», «Мишка», «Слон». Ф. Шопен «Вальс». П. Чайковский «Итальянская полька». С. Дворецкий «Марш». П. Чайковский «Марш деревянных солдатиков». Р. Шуман «Смелый наездник». П. Чайковский «Камаринская». М. Качурбина «Мишка с куклой». С. Прокофьев «Марш», русская народная песня «Ах вы, сени».</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Восприятие и различение песен.</w:t>
      </w:r>
      <w:r w:rsidRPr="00FF0B72">
        <w:rPr>
          <w:rFonts w:ascii="Times New Roman" w:hAnsi="Times New Roman"/>
          <w:sz w:val="28"/>
          <w:szCs w:val="28"/>
          <w:lang w:eastAsia="ru-RU"/>
        </w:rPr>
        <w:t xml:space="preserve"> Примерный материал: Песни В. Шаинского: «Белые кораблики», «Антошка», «Чебурашка», «Песенка крокодила Гены», «Улыбка», «Белочка»; Л. Бекман, сл. Р. Кудашёвой «Ёлочка», «В лесу родилась ёлочка», «Дед Мороз».</w:t>
      </w:r>
    </w:p>
    <w:p w:rsidR="00A27EDF" w:rsidRDefault="00A27EDF" w:rsidP="00F31D6E">
      <w:pPr>
        <w:spacing w:after="0" w:line="360" w:lineRule="auto"/>
        <w:jc w:val="center"/>
        <w:rPr>
          <w:rFonts w:ascii="Times New Roman" w:hAnsi="Times New Roman"/>
          <w:b/>
          <w:bCs/>
          <w:i/>
          <w:iCs/>
          <w:sz w:val="28"/>
          <w:szCs w:val="28"/>
          <w:lang w:eastAsia="ru-RU"/>
        </w:rPr>
      </w:pPr>
    </w:p>
    <w:p w:rsidR="00F31D6E" w:rsidRPr="00FF0B72" w:rsidRDefault="00F31D6E" w:rsidP="00F31D6E">
      <w:pPr>
        <w:spacing w:after="0" w:line="360" w:lineRule="auto"/>
        <w:jc w:val="center"/>
        <w:rPr>
          <w:rFonts w:ascii="Times New Roman" w:hAnsi="Times New Roman"/>
          <w:bCs/>
          <w:sz w:val="28"/>
          <w:szCs w:val="28"/>
          <w:lang w:eastAsia="ru-RU"/>
        </w:rPr>
      </w:pPr>
      <w:r w:rsidRPr="00FF0B72">
        <w:rPr>
          <w:rFonts w:ascii="Times New Roman" w:hAnsi="Times New Roman"/>
          <w:b/>
          <w:bCs/>
          <w:i/>
          <w:iCs/>
          <w:sz w:val="28"/>
          <w:szCs w:val="28"/>
          <w:lang w:eastAsia="ru-RU"/>
        </w:rPr>
        <w:t>Техника речи</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Работа над техникой речи включает:</w:t>
      </w:r>
    </w:p>
    <w:p w:rsidR="00F31D6E" w:rsidRPr="00FF0B72" w:rsidRDefault="00CA63D5" w:rsidP="001C3273">
      <w:pPr>
        <w:numPr>
          <w:ilvl w:val="0"/>
          <w:numId w:val="58"/>
        </w:numPr>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в</w:t>
      </w:r>
      <w:r w:rsidR="00F31D6E" w:rsidRPr="00FF0B72">
        <w:rPr>
          <w:rFonts w:ascii="Times New Roman" w:hAnsi="Times New Roman"/>
          <w:sz w:val="28"/>
          <w:szCs w:val="28"/>
          <w:lang w:eastAsia="ru-RU"/>
        </w:rPr>
        <w:t>ыработку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w:t>
      </w:r>
      <w:r>
        <w:rPr>
          <w:rFonts w:ascii="Times New Roman" w:hAnsi="Times New Roman"/>
          <w:sz w:val="28"/>
          <w:szCs w:val="28"/>
          <w:lang w:eastAsia="ru-RU"/>
        </w:rPr>
        <w:t>;</w:t>
      </w:r>
    </w:p>
    <w:p w:rsidR="00F31D6E" w:rsidRPr="00FF0B72" w:rsidRDefault="00F31D6E" w:rsidP="001C3273">
      <w:pPr>
        <w:numPr>
          <w:ilvl w:val="0"/>
          <w:numId w:val="58"/>
        </w:numPr>
        <w:spacing w:after="0" w:line="360" w:lineRule="auto"/>
        <w:ind w:left="0" w:firstLine="0"/>
        <w:jc w:val="both"/>
        <w:rPr>
          <w:rFonts w:ascii="Times New Roman" w:eastAsia="Times New Roman" w:hAnsi="Times New Roman"/>
          <w:color w:val="000000"/>
          <w:sz w:val="28"/>
          <w:szCs w:val="28"/>
        </w:rPr>
      </w:pPr>
      <w:r w:rsidRPr="00FF0B72">
        <w:rPr>
          <w:rFonts w:ascii="Times New Roman" w:hAnsi="Times New Roman"/>
          <w:sz w:val="28"/>
          <w:szCs w:val="28"/>
          <w:lang w:eastAsia="ru-RU"/>
        </w:rPr>
        <w:t xml:space="preserve"> </w:t>
      </w:r>
      <w:r w:rsidR="00CA63D5">
        <w:rPr>
          <w:rFonts w:ascii="Times New Roman" w:hAnsi="Times New Roman"/>
          <w:sz w:val="28"/>
          <w:szCs w:val="28"/>
          <w:lang w:eastAsia="ru-RU"/>
        </w:rPr>
        <w:t>ф</w:t>
      </w:r>
      <w:r w:rsidRPr="00FF0B72">
        <w:rPr>
          <w:rFonts w:ascii="Times New Roman" w:hAnsi="Times New Roman"/>
          <w:sz w:val="28"/>
          <w:szCs w:val="28"/>
          <w:lang w:eastAsia="ru-RU"/>
        </w:rPr>
        <w:t xml:space="preserve">ормирование произносительной стороны речи, подразумевающее отработку правильного произношение звуков речи и их сочетаний в словах, дифференцированное произношения звуков в слогах и словах, дифференцированное произношение звуков, родственных по артикуляции, в ходе их усвоения. </w:t>
      </w:r>
    </w:p>
    <w:p w:rsidR="00F31D6E" w:rsidRPr="00FF0B72" w:rsidRDefault="00F31D6E" w:rsidP="00F31D6E">
      <w:pPr>
        <w:spacing w:after="0" w:line="360" w:lineRule="auto"/>
        <w:ind w:firstLine="851"/>
        <w:jc w:val="both"/>
        <w:rPr>
          <w:rFonts w:ascii="Times New Roman" w:eastAsia="Times New Roman" w:hAnsi="Times New Roman"/>
          <w:color w:val="000000"/>
          <w:sz w:val="28"/>
          <w:szCs w:val="28"/>
        </w:rPr>
      </w:pPr>
      <w:r w:rsidRPr="00FF0B72">
        <w:rPr>
          <w:rFonts w:ascii="Times New Roman" w:hAnsi="Times New Roman"/>
          <w:sz w:val="28"/>
          <w:szCs w:val="28"/>
          <w:lang w:eastAsia="ru-RU"/>
        </w:rPr>
        <w:t>Фронтальное занятие по развитию слухового восприятия и технике речи проводится в специально оборудованном слуховом классе, с использованием индивидуальных слуховых аппаратов, кохлеарных имплантов.</w:t>
      </w:r>
      <w:r w:rsidRPr="00FF0B72">
        <w:rPr>
          <w:rFonts w:ascii="Times New Roman" w:eastAsia="Times New Roman" w:hAnsi="Times New Roman"/>
          <w:color w:val="000000"/>
          <w:sz w:val="28"/>
          <w:szCs w:val="28"/>
        </w:rPr>
        <w:t xml:space="preserve"> Возможно использование на занятиях стационарной звукоусиливающей аппаратуры / радио класса (FM-системы). </w:t>
      </w:r>
    </w:p>
    <w:p w:rsidR="00A27EDF" w:rsidRDefault="00A27EDF" w:rsidP="00A44D6C">
      <w:pPr>
        <w:spacing w:after="0"/>
        <w:jc w:val="center"/>
        <w:rPr>
          <w:rFonts w:ascii="Times New Roman" w:hAnsi="Times New Roman"/>
          <w:b/>
          <w:bCs/>
          <w:sz w:val="28"/>
          <w:szCs w:val="28"/>
          <w:lang w:eastAsia="ru-RU"/>
        </w:rPr>
      </w:pPr>
    </w:p>
    <w:p w:rsidR="003A593C" w:rsidRPr="00FF0B72" w:rsidRDefault="003A593C" w:rsidP="00A44D6C">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t>2 КЛАСС</w:t>
      </w:r>
    </w:p>
    <w:p w:rsidR="003A593C" w:rsidRPr="00FF0B72" w:rsidRDefault="003A593C" w:rsidP="006610EE">
      <w:pPr>
        <w:pStyle w:val="af3"/>
        <w:spacing w:line="360" w:lineRule="auto"/>
        <w:ind w:left="0" w:firstLine="0"/>
        <w:jc w:val="center"/>
        <w:rPr>
          <w:color w:val="000000"/>
          <w:sz w:val="28"/>
          <w:szCs w:val="28"/>
        </w:rPr>
      </w:pPr>
      <w:r w:rsidRPr="00FF0B72">
        <w:rPr>
          <w:color w:val="000000"/>
          <w:sz w:val="28"/>
          <w:szCs w:val="28"/>
        </w:rPr>
        <w:t xml:space="preserve">           (1 час в неделю, 34 ч. в год).</w:t>
      </w:r>
    </w:p>
    <w:p w:rsidR="00BB6758" w:rsidRPr="00FF0B72" w:rsidRDefault="00BB6758" w:rsidP="006610EE">
      <w:pPr>
        <w:pStyle w:val="af3"/>
        <w:spacing w:line="360" w:lineRule="auto"/>
        <w:ind w:left="0" w:right="-7" w:firstLine="709"/>
        <w:rPr>
          <w:color w:val="000000"/>
          <w:sz w:val="28"/>
          <w:szCs w:val="28"/>
        </w:rPr>
      </w:pPr>
      <w:r w:rsidRPr="00FF0B72">
        <w:rPr>
          <w:color w:val="000000"/>
          <w:sz w:val="28"/>
          <w:szCs w:val="28"/>
        </w:rPr>
        <w:t xml:space="preserve">Занятие по развитию слухового восприятия и технике речи проводится в специально оборудованном слуховом классе, с использованием индивидуальных слуховых аппаратов, кохлеарных имплантов. Возможно использование на занятиях стационарной звукоусиливающей аппаратуры / радио класса (FM-системы).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Содержание фронтального занятия по развитию слухового восприятия и технике речи включает: 1) восприятие и различение речевых и неречевых звучаний; 2) восприятие и различение музыки; 3) формирование фонетически внятной, выразительной устной речи обучающихся.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Формирование речевого слуха и речи у слабослышащих, позднооглохших и кохлеарно имплантированных </w:t>
      </w:r>
      <w:r w:rsidR="00CA63D5">
        <w:rPr>
          <w:color w:val="000000"/>
          <w:sz w:val="28"/>
          <w:szCs w:val="28"/>
        </w:rPr>
        <w:t>обучающихся</w:t>
      </w:r>
      <w:r w:rsidRPr="00FF0B72">
        <w:rPr>
          <w:color w:val="000000"/>
          <w:sz w:val="28"/>
          <w:szCs w:val="28"/>
        </w:rPr>
        <w:t xml:space="preserve"> тесно связано между собой. Формирование устной речи происходит на слуховой и слухозрительной основе. В свою очередь, навыки восприятия речи на слух </w:t>
      </w:r>
      <w:r w:rsidRPr="00FF0B72">
        <w:rPr>
          <w:color w:val="000000"/>
          <w:sz w:val="28"/>
          <w:szCs w:val="28"/>
        </w:rPr>
        <w:lastRenderedPageBreak/>
        <w:t xml:space="preserve">совершенствуются в процессе формирования произношения. На фронтальных занятиях речевое поведение детей формируется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индивидуальных слуховых аппаратов, кохлеарных имплантов).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Со слабослышащими, позднооглохшими и кохлеарно имплантированными обучающимися работа по развитию слухоречевых навыков предусматривает: выработку слухозрительной основы для восприятия устной речи с помощью слуховых аппаратов (и без них) или кохлеарных имплантов; интенсивное развитие остаточного слуха; усиление слухового компонента в слухозрительном восприятии устной речи; обогащение и уточнение представлений о речевых и неречевых звуках; развитие связной речи; совершенствование навыков речевого общения как одного из важнейших факторов социальной адаптации; формирование навыков коммуникативного общения. </w:t>
      </w:r>
    </w:p>
    <w:p w:rsidR="00BB6758" w:rsidRPr="00FF0B72" w:rsidRDefault="00BB6758" w:rsidP="00BB6758">
      <w:pPr>
        <w:spacing w:after="0" w:line="360" w:lineRule="auto"/>
        <w:ind w:right="-7" w:firstLine="709"/>
        <w:jc w:val="center"/>
        <w:rPr>
          <w:rFonts w:ascii="Times New Roman" w:hAnsi="Times New Roman"/>
          <w:b/>
          <w:i/>
          <w:iCs/>
          <w:color w:val="000000"/>
          <w:sz w:val="28"/>
          <w:szCs w:val="28"/>
        </w:rPr>
      </w:pPr>
      <w:r w:rsidRPr="00FF0B72">
        <w:rPr>
          <w:rFonts w:ascii="Times New Roman" w:hAnsi="Times New Roman"/>
          <w:b/>
          <w:i/>
          <w:iCs/>
          <w:color w:val="000000"/>
          <w:sz w:val="28"/>
          <w:szCs w:val="28"/>
        </w:rPr>
        <w:t>Развитие слухового восприятия</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Содержание работы по развитию восприятия речевых и неречевых звучаний, музыки закладывает основы представлений слабослышащих, позднооглохших и кохлеарно имплантированных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 Создаются предпосылки к формированию навыков общения слабослышащих, позднооглохших и кохлеарно имплантированных школьников с окружающими при помощи не только внятной, но и эмоционально-выразительной речи, повышается их культурный уровень.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С обучающимися работа по развитию слухового восприятия проводится на </w:t>
      </w:r>
      <w:r w:rsidRPr="00FF0B72">
        <w:rPr>
          <w:i/>
          <w:color w:val="000000"/>
          <w:sz w:val="28"/>
          <w:szCs w:val="28"/>
        </w:rPr>
        <w:t xml:space="preserve">трёх уровнях: </w:t>
      </w:r>
      <w:r w:rsidRPr="00FF0B72">
        <w:rPr>
          <w:color w:val="000000"/>
          <w:sz w:val="28"/>
          <w:szCs w:val="28"/>
        </w:rPr>
        <w:t xml:space="preserve">различение, опознавание и распознавание. </w:t>
      </w:r>
    </w:p>
    <w:p w:rsidR="00BB6758" w:rsidRPr="00FF0B72" w:rsidRDefault="00BB6758" w:rsidP="00BB6758">
      <w:pPr>
        <w:pStyle w:val="af3"/>
        <w:spacing w:line="360" w:lineRule="auto"/>
        <w:ind w:left="0" w:right="-7" w:firstLine="709"/>
        <w:rPr>
          <w:color w:val="000000"/>
          <w:sz w:val="28"/>
          <w:szCs w:val="28"/>
        </w:rPr>
      </w:pPr>
      <w:r w:rsidRPr="00FF0B72">
        <w:rPr>
          <w:i/>
          <w:color w:val="000000"/>
          <w:sz w:val="28"/>
          <w:szCs w:val="28"/>
        </w:rPr>
        <w:lastRenderedPageBreak/>
        <w:t xml:space="preserve">Различение </w:t>
      </w:r>
      <w:r w:rsidRPr="00FF0B72">
        <w:rPr>
          <w:color w:val="000000"/>
          <w:sz w:val="28"/>
          <w:szCs w:val="28"/>
        </w:rPr>
        <w:t xml:space="preserve">— восприятие обучающимися на слух речевого и неречевого материала, который использовался в процессе слуховой тренировки, т. е. знакомого по звучанию. Различение осуществляется в ситуации ограниченного наглядного выбора при использовании материальных опор (предметов, картинок, табличек, макетов, схем и т. д.). </w:t>
      </w:r>
    </w:p>
    <w:p w:rsidR="00BB6758" w:rsidRPr="00FF0B72" w:rsidRDefault="00BB6758" w:rsidP="00BB6758">
      <w:pPr>
        <w:pStyle w:val="af3"/>
        <w:spacing w:line="360" w:lineRule="auto"/>
        <w:ind w:left="0" w:right="-7" w:firstLine="709"/>
        <w:rPr>
          <w:color w:val="000000"/>
          <w:sz w:val="28"/>
          <w:szCs w:val="28"/>
        </w:rPr>
      </w:pPr>
      <w:r w:rsidRPr="00FF0B72">
        <w:rPr>
          <w:i/>
          <w:color w:val="000000"/>
          <w:sz w:val="28"/>
          <w:szCs w:val="28"/>
        </w:rPr>
        <w:t xml:space="preserve">Опознавание </w:t>
      </w:r>
      <w:r w:rsidRPr="00FF0B72">
        <w:rPr>
          <w:color w:val="000000"/>
          <w:sz w:val="28"/>
          <w:szCs w:val="28"/>
        </w:rPr>
        <w:t xml:space="preserve">— восприятие обучающимися на слух речевого и неречевого материала, знакомого по звучанию вне ситуации наглядного выбора. </w:t>
      </w:r>
    </w:p>
    <w:p w:rsidR="00BB6758" w:rsidRPr="00FF0B72" w:rsidRDefault="00BB6758" w:rsidP="00BB6758">
      <w:pPr>
        <w:pStyle w:val="af3"/>
        <w:spacing w:line="360" w:lineRule="auto"/>
        <w:ind w:left="0" w:right="-7" w:firstLine="709"/>
        <w:rPr>
          <w:color w:val="000000"/>
          <w:sz w:val="28"/>
          <w:szCs w:val="28"/>
        </w:rPr>
      </w:pPr>
      <w:r w:rsidRPr="00FF0B72">
        <w:rPr>
          <w:i/>
          <w:color w:val="000000"/>
          <w:sz w:val="28"/>
          <w:szCs w:val="28"/>
        </w:rPr>
        <w:t xml:space="preserve">Распознавание — </w:t>
      </w:r>
      <w:r w:rsidRPr="00FF0B72">
        <w:rPr>
          <w:color w:val="000000"/>
          <w:sz w:val="28"/>
          <w:szCs w:val="28"/>
        </w:rPr>
        <w:t xml:space="preserve">восприятие обучающимися на слух речевого и неречевого материала, незнакомого по звучанию вне ситуации наглядного выбора.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В основе работы по развитию слуха лежит слуховая тренировка восприятия устной речи, неречевых звучаний и музыки с помощью индивидуальных слуховых аппаратов (и без них) или с помощью кохлеарных имплантов. При этом большое внимание уделяется устной речи обучающихся, которая сопровождает слуховую работу в виде отчётов, повторений, ответов на вопросы и т. д.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Развитие речевого слуха осуществляется на основе дифференцированного содержания обучения восприятию речи на слух в зависимости от особых образовательных потребностей </w:t>
      </w:r>
      <w:r w:rsidR="00CB1615">
        <w:rPr>
          <w:color w:val="000000"/>
          <w:sz w:val="28"/>
          <w:szCs w:val="28"/>
        </w:rPr>
        <w:t>обучающихся</w:t>
      </w:r>
      <w:r w:rsidRPr="00FF0B72">
        <w:rPr>
          <w:color w:val="000000"/>
          <w:sz w:val="28"/>
          <w:szCs w:val="28"/>
        </w:rPr>
        <w:t xml:space="preserve"> в отношении характера речевого материала, способа его предъявления, а также условий, в которых осуществляется слуховая тренировка. На фронтальных занятиях речевой материал предъявляется или сразу на слух, или после короткой тренировки в восприятии его слухозрительно. Обучающимся со значительным снижением слуха в области основных речевых частот и низким уровнем развития речи речевой материал предъявляется сначала слухозрительно, а потом на слух.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Развитие речевого слуха обучающихся проводится с использованием разных видов речевой деятельности на речевом материале различной степени сложности. Речевой материал, предъявляемый на занятии, в основном </w:t>
      </w:r>
      <w:r w:rsidRPr="00FF0B72">
        <w:rPr>
          <w:color w:val="000000"/>
          <w:sz w:val="28"/>
          <w:szCs w:val="28"/>
        </w:rPr>
        <w:lastRenderedPageBreak/>
        <w:t>должен быть знаком обучающимся по значению. Вместе с тем постепенно включается и незнакомый по значению материал. 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Речевой материал подбирается не по грамматическому или фонетическому принципу. Решающим признаком, по которому речевой материал включается в</w:t>
      </w:r>
      <w:r w:rsidRPr="00FF0B72">
        <w:t> </w:t>
      </w:r>
      <w:r w:rsidRPr="00FF0B72">
        <w:rPr>
          <w:color w:val="000000"/>
          <w:sz w:val="28"/>
          <w:szCs w:val="28"/>
        </w:rPr>
        <w:t>слуховую тренировку, является смысловая, социальная значимость, его необходимость в общении, употребляемость в</w:t>
      </w:r>
      <w:r w:rsidRPr="00FF0B72">
        <w:t> </w:t>
      </w:r>
      <w:r w:rsidRPr="00FF0B72">
        <w:rPr>
          <w:color w:val="000000"/>
          <w:sz w:val="28"/>
          <w:szCs w:val="28"/>
        </w:rPr>
        <w:t xml:space="preserve">бытовых ситуациях и в ходе учебно-воспитательного процесса. </w:t>
      </w:r>
    </w:p>
    <w:p w:rsidR="00BB6758" w:rsidRPr="00FF0B72" w:rsidRDefault="00BB6758" w:rsidP="00BB6758">
      <w:pPr>
        <w:pStyle w:val="af3"/>
        <w:spacing w:line="360" w:lineRule="auto"/>
        <w:ind w:left="0" w:right="-7" w:firstLine="709"/>
        <w:rPr>
          <w:color w:val="FF0000"/>
          <w:sz w:val="28"/>
          <w:szCs w:val="28"/>
        </w:rPr>
      </w:pPr>
      <w:r w:rsidRPr="00FF0B72">
        <w:rPr>
          <w:i/>
          <w:iCs/>
          <w:color w:val="000000"/>
          <w:sz w:val="28"/>
          <w:szCs w:val="28"/>
        </w:rPr>
        <w:t xml:space="preserve">Восприятие и различение на слух речи. </w:t>
      </w:r>
      <w:r w:rsidRPr="00FF0B72">
        <w:rPr>
          <w:color w:val="000000"/>
          <w:sz w:val="28"/>
          <w:szCs w:val="28"/>
        </w:rPr>
        <w:t xml:space="preserve">Направление включает в себя восприятие на слух с помощью слуховых аппаратов или кохлеарных имплантов (на оптимальном для обучающихся расстоянии) знакомого по значению речевого материала (слов, словосочетаний, фраз, небольших текстов): </w:t>
      </w:r>
    </w:p>
    <w:p w:rsidR="00BB6758" w:rsidRPr="00FF0B72" w:rsidRDefault="00BB6758" w:rsidP="000B7C05">
      <w:pPr>
        <w:pStyle w:val="af3"/>
        <w:spacing w:line="360" w:lineRule="auto"/>
        <w:ind w:left="0" w:right="-7" w:firstLine="708"/>
        <w:rPr>
          <w:sz w:val="28"/>
          <w:szCs w:val="28"/>
        </w:rPr>
      </w:pPr>
      <w:r w:rsidRPr="00FF0B72">
        <w:rPr>
          <w:iCs/>
          <w:color w:val="000000"/>
          <w:sz w:val="28"/>
          <w:szCs w:val="28"/>
        </w:rPr>
        <w:t>1)</w:t>
      </w:r>
      <w:r w:rsidRPr="00FF0B72">
        <w:rPr>
          <w:sz w:val="28"/>
          <w:szCs w:val="28"/>
        </w:rPr>
        <w:t xml:space="preserve"> обиходно-разговорного характера, относящегося к организации учебной деятельности, целевые установки; </w:t>
      </w:r>
    </w:p>
    <w:p w:rsidR="00BB6758" w:rsidRPr="00FF0B72" w:rsidRDefault="00BB6758" w:rsidP="000B7C05">
      <w:pPr>
        <w:pStyle w:val="af3"/>
        <w:spacing w:line="360" w:lineRule="auto"/>
        <w:ind w:left="0" w:right="-7" w:firstLine="708"/>
        <w:rPr>
          <w:color w:val="000000"/>
          <w:sz w:val="28"/>
          <w:szCs w:val="28"/>
        </w:rPr>
      </w:pPr>
      <w:r w:rsidRPr="00FF0B72">
        <w:rPr>
          <w:sz w:val="28"/>
          <w:szCs w:val="28"/>
        </w:rPr>
        <w:t>2) относящегося к изучению общеобразовательных предметов по темам: «До свидания, лето!», «Ягоды», «Грибы», «Осенний лес», «Осень», «Перелётные птицы», «Как звери готовятся к зиме», «Зима», «Зимние забавы», «Зимующие птицы», «День защитника Отечества», «Мамы всякие нужны», «Транспорт», «Весна», «Насекомые», «Весной в лесу», «Наша страна – Россия».</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Обучающиеся должны уметь не только воспринимать ранее пройденный материал, но и вести диалог с одноклассниками и учителем класса. При восприятии речевого материала применяются различные виды работы, которые учитель подбирает в зависимости от индивидуальных возможностей обучающихся и цели занятия, с учётом дидактического принципа «от простого к сложному»: выполнение поручений на практическом материале и отчёт; использование речевых игр; ответы на  вопросы; восприятие слова или фразы и выбор соответствующей </w:t>
      </w:r>
      <w:r w:rsidRPr="00FF0B72">
        <w:rPr>
          <w:color w:val="000000"/>
          <w:sz w:val="28"/>
          <w:szCs w:val="28"/>
        </w:rPr>
        <w:lastRenderedPageBreak/>
        <w:t xml:space="preserve">картинки;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в условиях учебной ситуации; выделение звуков в начале слов и составление из них нового слова; составление предложения с опорными словами; восприятие в предложении слов с перемещающимся логическим ударением и воспроизведение их; восприятие интонационных структур предложения; восстановление деформированного предложения или текста с опорой на картинки; использование учебной («подсказывающей») ситуации в мини-инсценировках с включением кратких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w:t>
      </w:r>
    </w:p>
    <w:p w:rsidR="00BB6758" w:rsidRPr="00FF0B72" w:rsidRDefault="00BB6758" w:rsidP="00BB6758">
      <w:pPr>
        <w:pStyle w:val="af3"/>
        <w:spacing w:line="360" w:lineRule="auto"/>
        <w:ind w:left="0" w:right="-7" w:firstLine="709"/>
        <w:rPr>
          <w:color w:val="000000"/>
          <w:sz w:val="28"/>
          <w:szCs w:val="28"/>
        </w:rPr>
      </w:pPr>
      <w:r w:rsidRPr="00FF0B72">
        <w:rPr>
          <w:i/>
          <w:iCs/>
          <w:color w:val="000000"/>
          <w:sz w:val="28"/>
          <w:szCs w:val="28"/>
        </w:rPr>
        <w:t>Работая над ритмико-интонационной структурой речи,</w:t>
      </w:r>
      <w:r w:rsidRPr="00FF0B72">
        <w:rPr>
          <w:color w:val="000000"/>
          <w:sz w:val="28"/>
          <w:szCs w:val="28"/>
        </w:rPr>
        <w:t xml:space="preserve"> обучающиеся определяют и воспроизводят темп и характер речи учителя и одноклассников; начало и конец предложения; количество слов в предложении и их последовательность; воспроизводят ритм слов в предложении; определяют и воспроизводят паузы в предложении; воспринимают и воспроизводят логическое ударение в предложении; речевой материал с записи (сказки, стихи, рассказы). </w:t>
      </w:r>
    </w:p>
    <w:p w:rsidR="00BB6758" w:rsidRPr="00FF0B72" w:rsidRDefault="00BB6758" w:rsidP="00BB6758">
      <w:pPr>
        <w:spacing w:after="0" w:line="360" w:lineRule="auto"/>
        <w:ind w:right="-7" w:firstLine="709"/>
        <w:jc w:val="both"/>
        <w:rPr>
          <w:rFonts w:ascii="Times New Roman" w:hAnsi="Times New Roman"/>
          <w:color w:val="000000"/>
          <w:sz w:val="28"/>
          <w:szCs w:val="28"/>
        </w:rPr>
      </w:pPr>
      <w:r w:rsidRPr="00FF0B72">
        <w:rPr>
          <w:rFonts w:ascii="Times New Roman" w:hAnsi="Times New Roman"/>
          <w:i/>
          <w:color w:val="000000"/>
          <w:sz w:val="28"/>
          <w:szCs w:val="28"/>
        </w:rPr>
        <w:t xml:space="preserve">Примерный материал для восприятия с записи: </w:t>
      </w:r>
      <w:r w:rsidRPr="00FF0B72">
        <w:rPr>
          <w:rFonts w:ascii="Times New Roman" w:hAnsi="Times New Roman"/>
          <w:color w:val="000000"/>
          <w:sz w:val="28"/>
          <w:szCs w:val="28"/>
        </w:rPr>
        <w:t xml:space="preserve">русская народная сказка «Гуси-лебеди», К. Чуковский «Муха-Цокотуха», «Доктор Айболит», Ю. Энтин «Бременские музыканты», русская народная сказка «По щучьему велению», В. Бианки «Заяц на дереве», «Синичкин календарь». </w:t>
      </w:r>
    </w:p>
    <w:p w:rsidR="00BB6758" w:rsidRPr="00FF0B72" w:rsidRDefault="00BB6758" w:rsidP="00BB6758">
      <w:pPr>
        <w:pStyle w:val="af3"/>
        <w:spacing w:line="360" w:lineRule="auto"/>
        <w:ind w:left="0" w:right="-7" w:firstLine="709"/>
        <w:rPr>
          <w:color w:val="000000"/>
          <w:sz w:val="28"/>
          <w:szCs w:val="28"/>
        </w:rPr>
      </w:pPr>
      <w:r w:rsidRPr="00FF0B72">
        <w:rPr>
          <w:i/>
          <w:iCs/>
          <w:color w:val="000000"/>
          <w:sz w:val="28"/>
          <w:szCs w:val="28"/>
        </w:rPr>
        <w:t xml:space="preserve">Восприятие и различение на слух неречевых звучаний. </w:t>
      </w:r>
      <w:r w:rsidRPr="00FF0B72">
        <w:rPr>
          <w:color w:val="000000"/>
          <w:sz w:val="28"/>
          <w:szCs w:val="28"/>
        </w:rPr>
        <w:t xml:space="preserve">Во время работы в этом направлении у обучающихся совершенствуются умения воспринимать </w:t>
      </w:r>
      <w:r w:rsidRPr="00FF0B72">
        <w:rPr>
          <w:color w:val="000000"/>
          <w:sz w:val="28"/>
          <w:szCs w:val="28"/>
        </w:rPr>
        <w:lastRenderedPageBreak/>
        <w:t xml:space="preserve">и различать на слух неречевые звучания (музыкальные игрушки, шумы). Обучающиеся определяют направление звука (слева, справа, сзади, спереди); высоту тона (высокий - низкий), длительность звука (долгий - короткий), силу звука (громкий - тихий); определяют и воспроизводят темп звучания (быстрый - медленный) и ритм звучания (чередование долгих и коротких звуков, акцентов); отличают музыку от разговора, музыку от пения, пение от разговора; различают голоса учителей и одноклассников. Различают шумы (в количестве от 3 до 5) по темам: «Голоса животных и птиц», «Шум городского транспорта», «Звуки леса, поля», «Погодные изменения в природе» и т. д. </w:t>
      </w:r>
    </w:p>
    <w:p w:rsidR="00BB6758" w:rsidRPr="00FF0B72" w:rsidRDefault="00BB6758" w:rsidP="00BB6758">
      <w:pPr>
        <w:pStyle w:val="af3"/>
        <w:spacing w:line="360" w:lineRule="auto"/>
        <w:ind w:left="0" w:right="-7" w:firstLine="709"/>
        <w:rPr>
          <w:color w:val="000000"/>
          <w:sz w:val="28"/>
          <w:szCs w:val="28"/>
        </w:rPr>
      </w:pPr>
      <w:r w:rsidRPr="00FF0B72">
        <w:rPr>
          <w:i/>
          <w:iCs/>
          <w:sz w:val="28"/>
          <w:szCs w:val="28"/>
        </w:rPr>
        <w:t xml:space="preserve">Восприятие и различение музыки. </w:t>
      </w:r>
      <w:r w:rsidRPr="00FF0B72">
        <w:rPr>
          <w:sz w:val="28"/>
          <w:szCs w:val="28"/>
        </w:rPr>
        <w:t xml:space="preserve">Во время работы над восприятием и различением музыки и песен обучающиеся различают характер и настроение музыкальных ритмов, музыкального произведения (песни известных композиторов, современные танцевальные мелодии, классические произведения); отличают хоровое исполнение от сольного. </w:t>
      </w:r>
    </w:p>
    <w:p w:rsidR="00BB6758" w:rsidRPr="00FF0B72" w:rsidRDefault="00BB6758" w:rsidP="00BB6758">
      <w:pPr>
        <w:spacing w:after="0" w:line="360" w:lineRule="auto"/>
        <w:ind w:right="-7" w:firstLine="709"/>
        <w:jc w:val="both"/>
        <w:rPr>
          <w:rFonts w:ascii="Times New Roman" w:hAnsi="Times New Roman"/>
          <w:color w:val="000000"/>
          <w:sz w:val="28"/>
          <w:szCs w:val="28"/>
        </w:rPr>
      </w:pPr>
      <w:r w:rsidRPr="00FF0B72">
        <w:rPr>
          <w:rFonts w:ascii="Times New Roman" w:hAnsi="Times New Roman"/>
          <w:i/>
          <w:color w:val="000000"/>
          <w:sz w:val="28"/>
          <w:szCs w:val="28"/>
        </w:rPr>
        <w:t xml:space="preserve">Примерный музыкальный материал для слушания: </w:t>
      </w:r>
      <w:r w:rsidRPr="00FF0B72">
        <w:rPr>
          <w:rFonts w:ascii="Times New Roman" w:hAnsi="Times New Roman"/>
          <w:color w:val="000000"/>
          <w:sz w:val="28"/>
          <w:szCs w:val="28"/>
        </w:rPr>
        <w:t xml:space="preserve">М. Мусоргский «Балет невылупившихся птенцов», «Гном» (из фортепьянного цикла «Картинки с выставки»), П. Чайковский «Подснежник» (из цикла «Времена года»), С. Прокофьев «Шутка», И. Дунаевский «Полька» (из кинофильма «Кубанские казаки»), В. Калинников «Грустная песенка», Г. Свиридов «Метель», И. Дунаевский «Увертюра» (из кинофильма «Дети капитана Гранта»), П. Чайковский «Сентиментальный вальс», К. Дебюсси «Серинге», И. С. Бах «Шутка», детский хор: И. Дунаевский, сл. В. Лебедева-Кумача. «Весёлый ветер», женский хор: П. Чайковский «Девицы-красавицы…» (хор из оперы «Евгений Онегин»), мужской хор: русская народная песня «Калинка», смешанный хор: Н. Римский-Корсаков «Ах, во поле липонька» (хор из оперы «Снегурочка»), Н. Мясковский «Марш», М. Глинка «Краковяк», Ф. Шопен «Вальсы», М. Глинка «Полька», Д. Тухманов «День Победы, цыганская народная мелодия «Цыганочка», русская народная мелодия «Кадриль». </w:t>
      </w:r>
    </w:p>
    <w:p w:rsidR="00BB6758" w:rsidRPr="00FF0B72" w:rsidRDefault="00BB6758" w:rsidP="00BB6758">
      <w:pPr>
        <w:pStyle w:val="af3"/>
        <w:spacing w:line="360" w:lineRule="auto"/>
        <w:ind w:left="0" w:right="-7" w:firstLine="709"/>
        <w:rPr>
          <w:b/>
          <w:color w:val="000000"/>
          <w:sz w:val="28"/>
          <w:szCs w:val="28"/>
        </w:rPr>
      </w:pPr>
      <w:r w:rsidRPr="00FF0B72">
        <w:rPr>
          <w:i/>
          <w:iCs/>
          <w:color w:val="000000"/>
          <w:sz w:val="28"/>
          <w:szCs w:val="28"/>
        </w:rPr>
        <w:lastRenderedPageBreak/>
        <w:t xml:space="preserve">Восприятие и различение песен. </w:t>
      </w:r>
      <w:r w:rsidRPr="00FF0B72">
        <w:rPr>
          <w:color w:val="000000"/>
          <w:sz w:val="28"/>
          <w:szCs w:val="28"/>
        </w:rPr>
        <w:t xml:space="preserve">Примерный материал: В. Шаинский «Вместе весело шагать», «Голубой вагон», «Дважды два четыре», Г. Островский «Калоши». </w:t>
      </w:r>
    </w:p>
    <w:p w:rsidR="00BB6758" w:rsidRPr="00FF0B72" w:rsidRDefault="00BB6758" w:rsidP="00BB6758">
      <w:pPr>
        <w:spacing w:after="0" w:line="360" w:lineRule="auto"/>
        <w:ind w:right="-7" w:firstLine="709"/>
        <w:jc w:val="center"/>
        <w:rPr>
          <w:rFonts w:ascii="Times New Roman" w:hAnsi="Times New Roman"/>
          <w:b/>
          <w:i/>
          <w:iCs/>
          <w:color w:val="000000"/>
          <w:sz w:val="28"/>
          <w:szCs w:val="28"/>
        </w:rPr>
      </w:pPr>
      <w:r w:rsidRPr="00FF0B72">
        <w:rPr>
          <w:rFonts w:ascii="Times New Roman" w:hAnsi="Times New Roman"/>
          <w:b/>
          <w:i/>
          <w:iCs/>
          <w:color w:val="000000"/>
          <w:sz w:val="28"/>
          <w:szCs w:val="28"/>
        </w:rPr>
        <w:t>Техника речи</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Формирование произносительной стороны устной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При этом постановка и коррекция звуков речи проводится учителем-дефектологом на индивидуальных занятиях, а на фронтальных — осуществляется только закрепление и автоматизация уже поставленных звуков.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Формирование произносительных навыков у обучающихся в первую очередь происходит на основе подражания речи педагога, воспринимаемой на слухозрительной и слуховой основе. Для закрепления правильного произношения на фронтальных занятиях используется такой методический приём, как фонетическая ритмика. Наиболее часто этот приём используется во время проведения фонетических (речевых) зарядок в начале занятия.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Работа по формированию произносительной стороны речи проводится со звукоусиливающей аппаратурой индивидуального пользования (индивидуальными слуховыми аппаратами, кохлеарными имплантами) на разнообразном речевом материале различной степени сложности с использованием разных видов речевых действий и на речевом материале, который знаком обучающимся по значению и грамматическому оформлению.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Подбор речевого материала для закрепления и правильного произношения, выбор заданий учитель осуществляет с учётом индивидуальных особенностей и возможностей обучающихся, а также с учётом дидактического принципа «от простого к сложному» и в соответствии с требованиями аналитико-синтетического метода обучения произношению (разложение фразы на слова, слова на слоги, звуки </w:t>
      </w:r>
      <w:r w:rsidRPr="00FF0B72">
        <w:rPr>
          <w:color w:val="000000"/>
          <w:sz w:val="28"/>
          <w:szCs w:val="28"/>
        </w:rPr>
        <w:lastRenderedPageBreak/>
        <w:t xml:space="preserve">с последующим их слиянием, соблюдение соотношения между упражнениями на материале звуков, слогов, целых слов и фраз).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Применение разных видов речевых действий (подражание — 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переход от более простых видов речевых действий к более сложным, требующим от обучающихся определённой меры самостоятельности и приближающим их к естественным ситуациям речевого общения.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При закреплении правильного произношения применяются различные виды работы: изолированное произнесение звука; выделение ударного слога в слогосочетаниях, воспроизведение ритма слов; повторение слогов, слов и фраз за учителем; чтение слогов, слов, фраз, текстов-миниатюр; вставка пропущенной буквы в слова и фразы; подбор слов на заданный звук; составление словосочетаний, предложений из слов; чтение текстов стихотворений;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и др.; озвучивание продуктов совместной деятельности учителя и ученика (мультфильмов, диафильмов и т. п.). </w:t>
      </w:r>
    </w:p>
    <w:p w:rsidR="00D318C3" w:rsidRDefault="00D318C3">
      <w:pPr>
        <w:spacing w:line="360" w:lineRule="auto"/>
        <w:jc w:val="center"/>
        <w:rPr>
          <w:rFonts w:ascii="Times New Roman" w:hAnsi="Times New Roman"/>
          <w:b/>
          <w:bCs/>
          <w:sz w:val="28"/>
          <w:szCs w:val="28"/>
          <w:lang w:eastAsia="ru-RU"/>
        </w:rPr>
      </w:pPr>
    </w:p>
    <w:p w:rsidR="00A27EDF" w:rsidRDefault="00A27EDF">
      <w:pPr>
        <w:spacing w:line="360" w:lineRule="auto"/>
        <w:jc w:val="center"/>
        <w:rPr>
          <w:rFonts w:ascii="Times New Roman" w:hAnsi="Times New Roman"/>
          <w:b/>
          <w:bCs/>
          <w:sz w:val="28"/>
          <w:szCs w:val="28"/>
          <w:lang w:eastAsia="ru-RU"/>
        </w:rPr>
      </w:pPr>
    </w:p>
    <w:p w:rsidR="00CB1615" w:rsidRDefault="00CB1615">
      <w:pPr>
        <w:spacing w:line="360" w:lineRule="auto"/>
        <w:jc w:val="center"/>
        <w:rPr>
          <w:rFonts w:ascii="Times New Roman" w:hAnsi="Times New Roman"/>
          <w:b/>
          <w:bCs/>
          <w:sz w:val="28"/>
          <w:szCs w:val="28"/>
          <w:lang w:eastAsia="ru-RU"/>
        </w:rPr>
      </w:pPr>
    </w:p>
    <w:p w:rsidR="003A593C" w:rsidRPr="00FF0B72" w:rsidRDefault="003A593C">
      <w:pPr>
        <w:spacing w:line="360" w:lineRule="auto"/>
        <w:jc w:val="center"/>
        <w:rPr>
          <w:rFonts w:ascii="Times New Roman" w:hAnsi="Times New Roman"/>
          <w:sz w:val="28"/>
          <w:szCs w:val="28"/>
          <w:lang w:eastAsia="ru-RU"/>
        </w:rPr>
      </w:pPr>
      <w:r w:rsidRPr="00FF0B72">
        <w:rPr>
          <w:rFonts w:ascii="Times New Roman" w:hAnsi="Times New Roman"/>
          <w:b/>
          <w:bCs/>
          <w:sz w:val="28"/>
          <w:szCs w:val="28"/>
          <w:lang w:eastAsia="ru-RU"/>
        </w:rPr>
        <w:lastRenderedPageBreak/>
        <w:t>ПЛАНИРУЕМЫЕ РЕЗУЛЬТАТЫ ОСВОЕНИЯ ПРОГРАММЫ НА</w:t>
      </w:r>
      <w:r w:rsidR="003D617D" w:rsidRPr="00FF0B72">
        <w:rPr>
          <w:rFonts w:ascii="Times New Roman" w:hAnsi="Times New Roman"/>
          <w:b/>
          <w:bCs/>
          <w:sz w:val="28"/>
          <w:szCs w:val="28"/>
          <w:lang w:eastAsia="ru-RU"/>
        </w:rPr>
        <w:t> </w:t>
      </w:r>
      <w:r w:rsidRPr="00FF0B72">
        <w:rPr>
          <w:rFonts w:ascii="Times New Roman" w:hAnsi="Times New Roman"/>
          <w:b/>
          <w:bCs/>
          <w:sz w:val="28"/>
          <w:szCs w:val="28"/>
          <w:lang w:eastAsia="ru-RU"/>
        </w:rPr>
        <w:t>УРОВНЕ НАЧАЛЬНОГО ОБРАЗОВАНИЯ</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Личностные результаты обучения</w:t>
      </w:r>
    </w:p>
    <w:p w:rsidR="003A593C" w:rsidRPr="00FF0B72" w:rsidRDefault="003A593C">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sidR="00DD6693" w:rsidRPr="00FF0B72">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FF0B72">
        <w:rPr>
          <w:rFonts w:ascii="Times New Roman" w:hAnsi="Times New Roman"/>
          <w:sz w:val="28"/>
          <w:szCs w:val="28"/>
        </w:rPr>
        <w:t xml:space="preserve">предполагают готовность и способность </w:t>
      </w:r>
      <w:r w:rsidR="00CB1615">
        <w:rPr>
          <w:rFonts w:ascii="Times New Roman" w:hAnsi="Times New Roman"/>
          <w:sz w:val="28"/>
          <w:szCs w:val="28"/>
        </w:rPr>
        <w:t>обучающегося</w:t>
      </w:r>
      <w:r w:rsidRPr="00FF0B72">
        <w:rPr>
          <w:rFonts w:ascii="Times New Roman" w:hAnsi="Times New Roman"/>
          <w:sz w:val="28"/>
          <w:szCs w:val="28"/>
        </w:rPr>
        <w:t xml:space="preserve"> с нарушением слуха к обучению, включая мотивированность к познанию и приобщению к</w:t>
      </w:r>
      <w:r w:rsidR="00DD6693" w:rsidRPr="00FF0B72">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мотивация к овладению устной речью, устной коммуникацией; </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w:t>
      </w:r>
      <w:r w:rsidR="00CB1615">
        <w:rPr>
          <w:rFonts w:ascii="Times New Roman" w:hAnsi="Times New Roman" w:cs="Times New Roman"/>
          <w:sz w:val="28"/>
          <w:szCs w:val="28"/>
        </w:rPr>
        <w:t>;</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r w:rsidR="00CB1615">
        <w:rPr>
          <w:rFonts w:ascii="Times New Roman" w:hAnsi="Times New Roman" w:cs="Times New Roman"/>
          <w:sz w:val="28"/>
          <w:szCs w:val="28"/>
        </w:rPr>
        <w:t>;</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выбор</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средств</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общения,</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использование</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речевых</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конструкций,</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форм,</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типичных для разговорной речи;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представление</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об</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особых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способах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коммуникации</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людей</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нарушением</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слуха между собой;</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мотивация овладения устной речью с целью повышения речевой активно</w:t>
      </w:r>
      <w:r w:rsidRPr="00FF0B72">
        <w:rPr>
          <w:rFonts w:ascii="Times New Roman" w:hAnsi="Times New Roman" w:cs="Times New Roman"/>
          <w:spacing w:val="-4"/>
          <w:sz w:val="28"/>
          <w:szCs w:val="28"/>
        </w:rPr>
        <w:t>сти;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lastRenderedPageBreak/>
        <w:t>ответственное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отношение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4"/>
          <w:sz w:val="28"/>
          <w:szCs w:val="28"/>
        </w:rPr>
        <w:t xml:space="preserve"> </w:t>
      </w:r>
      <w:r w:rsidRPr="00FF0B72">
        <w:rPr>
          <w:rFonts w:ascii="Times New Roman" w:hAnsi="Times New Roman" w:cs="Times New Roman"/>
          <w:spacing w:val="-2"/>
          <w:sz w:val="28"/>
          <w:szCs w:val="28"/>
        </w:rPr>
        <w:t>учению;</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освоение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ролей,</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норм,</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w:t>
      </w:r>
      <w:r w:rsidRPr="00FF0B72">
        <w:rPr>
          <w:rFonts w:ascii="Times New Roman" w:hAnsi="Times New Roman" w:cs="Times New Roman"/>
          <w:spacing w:val="1"/>
          <w:sz w:val="28"/>
          <w:szCs w:val="28"/>
        </w:rPr>
        <w:t xml:space="preserve"> </w:t>
      </w:r>
      <w:r w:rsidRPr="00FF0B72">
        <w:rPr>
          <w:rFonts w:ascii="Times New Roman" w:hAnsi="Times New Roman" w:cs="Times New Roman"/>
          <w:spacing w:val="-2"/>
          <w:sz w:val="28"/>
          <w:szCs w:val="28"/>
        </w:rPr>
        <w:t>поведения;</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умение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сотрудничать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взрослыми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и </w:t>
      </w:r>
      <w:r w:rsidRPr="00FF0B72">
        <w:rPr>
          <w:rFonts w:ascii="Times New Roman" w:hAnsi="Times New Roman" w:cs="Times New Roman"/>
          <w:spacing w:val="-2"/>
          <w:sz w:val="28"/>
          <w:szCs w:val="28"/>
        </w:rPr>
        <w:t>сверстниками;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способность</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эмоционально-нравственной</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отзывчивости,</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доброжелательности, пониманию и сопереживанию чувствам других людей;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приобретение навыков социокультурной адаптации, включая понимание жизненных ситуаций, в которых звучит музыка, используются различные виды музыкально-исполнительской деятельности;</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эстетического взгляда на мир, духовно-нравственных и</w:t>
      </w:r>
      <w:r w:rsidR="00DD6693" w:rsidRPr="00FF0B72">
        <w:rPr>
          <w:color w:val="000000"/>
          <w:sz w:val="28"/>
          <w:szCs w:val="28"/>
        </w:rPr>
        <w:t> </w:t>
      </w:r>
      <w:r w:rsidRPr="00FF0B72">
        <w:rPr>
          <w:color w:val="000000"/>
          <w:sz w:val="28"/>
          <w:szCs w:val="28"/>
        </w:rPr>
        <w:t>этических чувств, эмоционального отношения к искусству;</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мотивов овладения устной речью, достижения высоких результатов в области её восприятия и воспроизведения, активной устной коммуникации;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воспитание целостного, социально ориентированного взгляда на мир в</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его органичном единстве и разнообразии природы, культур, народов и</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религий;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sz w:val="28"/>
          <w:szCs w:val="28"/>
        </w:rPr>
        <w:t>формирование уважительного отношения к культуре других народов</w:t>
      </w:r>
      <w:r w:rsidRPr="00FF0B72">
        <w:rPr>
          <w:color w:val="000000"/>
          <w:sz w:val="28"/>
          <w:szCs w:val="28"/>
        </w:rPr>
        <w:t>;</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формирование этических потребностей, ценностей и чувств;</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учебной деятельности и сформированность личностного смысла учения; навыки сотрудничества с учителем и</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сверстниками;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A593C" w:rsidRPr="00FF0B72" w:rsidRDefault="003A593C">
      <w:pPr>
        <w:pStyle w:val="3"/>
        <w:tabs>
          <w:tab w:val="left" w:pos="8789"/>
        </w:tabs>
        <w:spacing w:line="360" w:lineRule="auto"/>
        <w:ind w:left="0"/>
        <w:jc w:val="center"/>
        <w:rPr>
          <w:rFonts w:ascii="Times New Roman" w:eastAsia="Times New Roman" w:hAnsi="Times New Roman" w:cs="Times New Roman"/>
          <w:sz w:val="28"/>
          <w:szCs w:val="28"/>
          <w:lang w:eastAsia="ru-RU"/>
        </w:rPr>
      </w:pPr>
      <w:bookmarkStart w:id="2" w:name="_Toc130902461"/>
      <w:r w:rsidRPr="00FF0B72">
        <w:rPr>
          <w:rFonts w:ascii="Times New Roman" w:eastAsia="Times New Roman" w:hAnsi="Times New Roman" w:cs="Times New Roman"/>
          <w:sz w:val="28"/>
          <w:szCs w:val="28"/>
          <w:lang w:eastAsia="ru-RU"/>
        </w:rPr>
        <w:t>Метапредметные результаты</w:t>
      </w:r>
      <w:bookmarkEnd w:id="2"/>
      <w:r w:rsidRPr="00FF0B72">
        <w:rPr>
          <w:rFonts w:ascii="Times New Roman" w:eastAsia="Times New Roman" w:hAnsi="Times New Roman" w:cs="Times New Roman"/>
          <w:sz w:val="28"/>
          <w:szCs w:val="28"/>
          <w:lang w:eastAsia="ru-RU"/>
        </w:rPr>
        <w:t xml:space="preserve"> </w:t>
      </w:r>
    </w:p>
    <w:p w:rsidR="003A593C" w:rsidRPr="00FF0B72" w:rsidRDefault="003A593C">
      <w:pPr>
        <w:widowControl w:val="0"/>
        <w:spacing w:after="0" w:line="360" w:lineRule="auto"/>
        <w:ind w:firstLine="709"/>
        <w:contextualSpacing/>
        <w:jc w:val="both"/>
        <w:rPr>
          <w:rFonts w:ascii="Times New Roman" w:hAnsi="Times New Roman"/>
          <w:bCs/>
          <w:sz w:val="28"/>
          <w:szCs w:val="28"/>
        </w:rPr>
      </w:pPr>
      <w:r w:rsidRPr="00FF0B72">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w:t>
      </w:r>
      <w:r w:rsidR="00DD6693" w:rsidRPr="00FF0B72">
        <w:rPr>
          <w:rFonts w:ascii="Times New Roman" w:hAnsi="Times New Roman"/>
          <w:bCs/>
          <w:sz w:val="28"/>
          <w:szCs w:val="28"/>
        </w:rPr>
        <w:t> </w:t>
      </w:r>
      <w:r w:rsidRPr="00FF0B72">
        <w:rPr>
          <w:rFonts w:ascii="Times New Roman" w:hAnsi="Times New Roman"/>
          <w:bCs/>
          <w:sz w:val="28"/>
          <w:szCs w:val="28"/>
        </w:rPr>
        <w:t xml:space="preserve">саморазвитию. В результате освоения содержания различных предметов, </w:t>
      </w:r>
      <w:r w:rsidRPr="00FF0B72">
        <w:rPr>
          <w:rFonts w:ascii="Times New Roman" w:hAnsi="Times New Roman"/>
          <w:bCs/>
          <w:sz w:val="28"/>
          <w:szCs w:val="28"/>
        </w:rPr>
        <w:lastRenderedPageBreak/>
        <w:t>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3A593C" w:rsidRPr="00FF0B72" w:rsidRDefault="003A593C">
      <w:pPr>
        <w:spacing w:after="0" w:line="360" w:lineRule="auto"/>
        <w:ind w:right="153" w:firstLine="709"/>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познавательные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способность воспринимать и анализировать поступающую речевую информацию</w:t>
      </w:r>
      <w:r w:rsidR="00E44AA3" w:rsidRPr="00FF0B72">
        <w:rPr>
          <w:rFonts w:ascii="Times New Roman" w:hAnsi="Times New Roman" w:cs="Times New Roman"/>
          <w:sz w:val="28"/>
          <w:szCs w:val="28"/>
        </w:rPr>
        <w:t>;</w:t>
      </w:r>
      <w:r w:rsidRPr="00FF0B72">
        <w:rPr>
          <w:rFonts w:ascii="Times New Roman" w:hAnsi="Times New Roman" w:cs="Times New Roman"/>
          <w:sz w:val="28"/>
          <w:szCs w:val="28"/>
        </w:rPr>
        <w:t xml:space="preserve"> </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осуществлять вероятностное прогнозирование речевой информации на</w:t>
      </w:r>
      <w:r w:rsidR="00D318C3">
        <w:rPr>
          <w:rFonts w:ascii="Times New Roman" w:hAnsi="Times New Roman" w:cs="Times New Roman"/>
          <w:sz w:val="28"/>
          <w:szCs w:val="28"/>
        </w:rPr>
        <w:t> </w:t>
      </w:r>
      <w:r w:rsidRPr="00FF0B72">
        <w:rPr>
          <w:rFonts w:ascii="Times New Roman" w:hAnsi="Times New Roman" w:cs="Times New Roman"/>
          <w:sz w:val="28"/>
          <w:szCs w:val="28"/>
        </w:rPr>
        <w:t>основе воспринятых элементов речи, их анализа и синтеза с опорой на</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коммуникативную ситуацию, речевой и внеречевой контекст</w:t>
      </w:r>
      <w:r w:rsidR="00D318C3">
        <w:rPr>
          <w:rFonts w:ascii="Times New Roman" w:hAnsi="Times New Roman" w:cs="Times New Roman"/>
          <w:sz w:val="28"/>
          <w:szCs w:val="28"/>
        </w:rPr>
        <w:t>;</w:t>
      </w:r>
      <w:r w:rsidRPr="00FF0B72">
        <w:rPr>
          <w:rFonts w:ascii="Times New Roman" w:hAnsi="Times New Roman" w:cs="Times New Roman"/>
          <w:sz w:val="28"/>
          <w:szCs w:val="28"/>
        </w:rPr>
        <w:t>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w:t>
      </w:r>
      <w:r w:rsidR="00D318C3">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 xml:space="preserve">;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процессами;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содержанием конкретного </w:t>
      </w:r>
      <w:r w:rsidR="00D318C3">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w:t>
      </w:r>
    </w:p>
    <w:p w:rsidR="003A593C" w:rsidRPr="00FF0B72" w:rsidRDefault="003A593C">
      <w:pPr>
        <w:tabs>
          <w:tab w:val="left" w:pos="0"/>
        </w:tabs>
        <w:autoSpaceDE w:val="0"/>
        <w:autoSpaceDN w:val="0"/>
        <w:adjustRightInd w:val="0"/>
        <w:spacing w:after="0" w:line="360" w:lineRule="auto"/>
        <w:jc w:val="both"/>
        <w:rPr>
          <w:rFonts w:ascii="Times New Roman" w:hAnsi="Times New Roman"/>
          <w:sz w:val="28"/>
          <w:szCs w:val="28"/>
        </w:rPr>
      </w:pPr>
      <w:r w:rsidRPr="00FF0B72">
        <w:rPr>
          <w:rFonts w:ascii="Times New Roman" w:hAnsi="Times New Roman"/>
          <w:sz w:val="28"/>
          <w:szCs w:val="28"/>
        </w:rPr>
        <w:tab/>
        <w:t xml:space="preserve">У обучающегося будут сформированы следующие </w:t>
      </w:r>
      <w:r w:rsidRPr="00FF0B72">
        <w:rPr>
          <w:rFonts w:ascii="Times New Roman" w:hAnsi="Times New Roman"/>
          <w:b/>
          <w:sz w:val="28"/>
          <w:szCs w:val="28"/>
        </w:rPr>
        <w:t>коммуникативные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желание и умение вступать в устную коммуникацию с детьми и</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взрослыми в знакомых обучающимся типичных жизненных ситуациях при решении учебных, бытовых и социокультурных задач;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lastRenderedPageBreak/>
        <w:t xml:space="preserve">готовность конструктивно разрешать конфликты посредством учета интересов сторон и сотрудничества; </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умение договариваться о распределении функций и ролей в совместной деятельности.</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осуществлять общение в разных видах учебной и внеурочной деятельности на основе устной речи,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моделировать собственные высказывания с учетом ситуации общения и</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речевых партнеров,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собственные мысли и чувства в устных высказываниях в</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соответствии с нормами русского языка,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активно участвовать в диалоге при использовании знакомой лексики разговорного и учебно-делового характера,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в устных высказываниях непонимание при затруднении в</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восприятии речевой информации,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говорить внятно и естественно, реализуя сформированные произносительные умения.</w:t>
      </w:r>
    </w:p>
    <w:p w:rsidR="003A593C" w:rsidRPr="00FF0B72" w:rsidRDefault="003A593C" w:rsidP="00D318C3">
      <w:pPr>
        <w:spacing w:after="0" w:line="360" w:lineRule="auto"/>
        <w:ind w:right="153" w:firstLine="708"/>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регулятивные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lastRenderedPageBreak/>
        <w:t xml:space="preserve">определение общей цели и путей ее достижения; умение договариваться о распределении функций и ролей в совместной деятельности; </w:t>
      </w:r>
    </w:p>
    <w:p w:rsidR="003A593C" w:rsidRPr="00FF0B72" w:rsidRDefault="00D318C3"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умение </w:t>
      </w:r>
      <w:r w:rsidR="003A593C" w:rsidRPr="00FF0B72">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3A593C" w:rsidRPr="00FF0B72" w:rsidRDefault="003A593C">
      <w:pPr>
        <w:autoSpaceDE w:val="0"/>
        <w:autoSpaceDN w:val="0"/>
        <w:adjustRightInd w:val="0"/>
        <w:ind w:left="902"/>
        <w:jc w:val="both"/>
        <w:rPr>
          <w:rFonts w:ascii="Times New Roman" w:hAnsi="Times New Roman"/>
          <w:sz w:val="28"/>
          <w:szCs w:val="28"/>
        </w:rPr>
      </w:pPr>
    </w:p>
    <w:p w:rsidR="003A593C" w:rsidRPr="00FF0B72" w:rsidRDefault="003A593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FF0B72">
        <w:rPr>
          <w:rFonts w:ascii="Times New Roman" w:eastAsia="Times New Roman" w:hAnsi="Times New Roman" w:cs="Times New Roman"/>
          <w:sz w:val="28"/>
          <w:szCs w:val="28"/>
          <w:lang w:eastAsia="ru-RU"/>
        </w:rPr>
        <w:t>Предметные результаты</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1A12FB" w:rsidRPr="00FF0B72" w:rsidRDefault="001A12FB" w:rsidP="001A12FB">
      <w:pPr>
        <w:pStyle w:val="3"/>
        <w:spacing w:before="11" w:line="360" w:lineRule="auto"/>
        <w:ind w:firstLine="251"/>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класса обучающиеся научатся:</w:t>
      </w:r>
    </w:p>
    <w:p w:rsidR="001A12FB" w:rsidRPr="00FF0B72" w:rsidRDefault="001A12FB"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слуховых аппаратов и без 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шёпотную речь (обучающиеся с I—II степенью тугоухости, кохлеарно имплантированные обучающиеся);</w:t>
      </w:r>
    </w:p>
    <w:p w:rsidR="001A12FB" w:rsidRPr="00FF0B72" w:rsidRDefault="001A12FB"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 воспринимать на слух с помощью индивидуальных аппаратов или кохлеарного импланта текстов (до 5 – 10 предложений), содержание которых близко личному опыту и наблюдениям обучающихся;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произносить слитно, на одном выдохе, рядов слогов (папа-папа, папапапапапа), слов, словосочетаний и фраз из 4—6 слогов (первое полугодие), из 7—8 слогов (второе полугодие), правильное выделять синтагмы при помощи дыхательных пауз в процессе чтения, при</w:t>
      </w:r>
      <w:r w:rsidR="00DD6693" w:rsidRPr="00FF0B72">
        <w:rPr>
          <w:rFonts w:ascii="Times New Roman" w:hAnsi="Times New Roman"/>
          <w:sz w:val="28"/>
          <w:szCs w:val="28"/>
        </w:rPr>
        <w:t> </w:t>
      </w:r>
      <w:r w:rsidRPr="00FF0B72">
        <w:rPr>
          <w:rFonts w:ascii="Times New Roman" w:hAnsi="Times New Roman"/>
          <w:sz w:val="28"/>
          <w:szCs w:val="28"/>
        </w:rPr>
        <w:t>воспроизведении текста, выученного наизусть, в самостоятельной речи;</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 самостоятельно);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lastRenderedPageBreak/>
        <w:t>изменять высоту и силу голоса в зависимости от расстояния до собеседника и необходимости соблюдать тишину (громко, тихо, шёпотом);</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BB6758" w:rsidRPr="00FF0B72" w:rsidRDefault="00BB675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фразах;</w:t>
      </w:r>
    </w:p>
    <w:p w:rsidR="00AB7B5F" w:rsidRPr="00FF0B72" w:rsidRDefault="00AB7B5F" w:rsidP="00AB7B5F">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BB6758" w:rsidRPr="00FF0B72" w:rsidRDefault="00BB6758"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w:t>
      </w:r>
      <w:r w:rsidR="00D469E8" w:rsidRPr="00FF0B72">
        <w:rPr>
          <w:rFonts w:ascii="Times New Roman" w:hAnsi="Times New Roman" w:cs="Times New Roman"/>
          <w:sz w:val="28"/>
          <w:szCs w:val="28"/>
        </w:rPr>
        <w:t>е</w:t>
      </w:r>
      <w:r w:rsidRPr="00FF0B72">
        <w:rPr>
          <w:rFonts w:ascii="Times New Roman" w:hAnsi="Times New Roman" w:cs="Times New Roman"/>
          <w:sz w:val="28"/>
          <w:szCs w:val="28"/>
        </w:rPr>
        <w:t xml:space="preserve"> звук</w:t>
      </w:r>
      <w:r w:rsidR="00D469E8" w:rsidRPr="00FF0B72">
        <w:rPr>
          <w:rFonts w:ascii="Times New Roman" w:hAnsi="Times New Roman" w:cs="Times New Roman"/>
          <w:sz w:val="28"/>
          <w:szCs w:val="28"/>
        </w:rPr>
        <w:t>и</w:t>
      </w:r>
      <w:r w:rsidRPr="00FF0B72">
        <w:rPr>
          <w:rFonts w:ascii="Times New Roman" w:hAnsi="Times New Roman" w:cs="Times New Roman"/>
          <w:sz w:val="28"/>
          <w:szCs w:val="28"/>
        </w:rPr>
        <w:t>;</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произносить слова слитно, голосом нормальной высоты, тембра, силы, с соблюдением звукового состава (точно или приближенно), с использованием допустимых звуковых замен;</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соблюдать в речи правила орфоэпии (сопряжёно, отражённо, по надстрочному знаку, в самостоятельной речи);</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фразы в темпе, близком к естественному (отражённо и самостоятельно); изменять темп произношения (быстро, медленно);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воспроизводить предложения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воспринимать слухозрительно и на слух знакомого и необходимого в общении на уроках и во внеурочное время речевого материала (фраз, слов, словосочетаний);</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воспринимать и воспроизводить тексты диалогического и монологического характера, отражающих типичные ситуации общения в учебной и внеурочной деятельности;</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использовать освоенный словарный запас и грамматические средства для выражения мыслей и чувств в процессе речевого общения;</w:t>
      </w:r>
    </w:p>
    <w:p w:rsidR="007512D2" w:rsidRPr="007512D2" w:rsidRDefault="007512D2" w:rsidP="007512D2">
      <w:pPr>
        <w:pStyle w:val="aff"/>
        <w:numPr>
          <w:ilvl w:val="0"/>
          <w:numId w:val="7"/>
        </w:numPr>
        <w:ind w:left="0" w:firstLine="0"/>
        <w:jc w:val="both"/>
        <w:rPr>
          <w:rFonts w:ascii="Times New Roman" w:hAnsi="Times New Roman" w:cs="Times New Roman"/>
          <w:sz w:val="28"/>
          <w:szCs w:val="28"/>
        </w:rPr>
      </w:pPr>
      <w:r w:rsidRPr="007512D2">
        <w:rPr>
          <w:rFonts w:ascii="Times New Roman" w:hAnsi="Times New Roman"/>
          <w:sz w:val="28"/>
          <w:szCs w:val="28"/>
        </w:rPr>
        <w:lastRenderedPageBreak/>
        <w:t>определя</w:t>
      </w:r>
      <w:r>
        <w:rPr>
          <w:rFonts w:ascii="Times New Roman" w:hAnsi="Times New Roman"/>
          <w:sz w:val="28"/>
          <w:szCs w:val="28"/>
        </w:rPr>
        <w:t>ть</w:t>
      </w:r>
      <w:r w:rsidRPr="007512D2">
        <w:rPr>
          <w:rFonts w:ascii="Times New Roman" w:hAnsi="Times New Roman"/>
          <w:sz w:val="28"/>
          <w:szCs w:val="28"/>
        </w:rPr>
        <w:t xml:space="preserve"> темп и характер речи учителя (громко, тихо, быстро, медленно); </w:t>
      </w:r>
    </w:p>
    <w:p w:rsidR="007512D2" w:rsidRPr="007512D2" w:rsidRDefault="007512D2" w:rsidP="007512D2">
      <w:pPr>
        <w:pStyle w:val="aff"/>
        <w:numPr>
          <w:ilvl w:val="0"/>
          <w:numId w:val="7"/>
        </w:numPr>
        <w:ind w:left="0" w:firstLine="0"/>
        <w:jc w:val="both"/>
        <w:rPr>
          <w:rFonts w:ascii="Times New Roman" w:hAnsi="Times New Roman" w:cs="Times New Roman"/>
          <w:sz w:val="28"/>
          <w:szCs w:val="28"/>
        </w:rPr>
      </w:pPr>
      <w:r w:rsidRPr="007512D2">
        <w:rPr>
          <w:rFonts w:ascii="Times New Roman" w:hAnsi="Times New Roman"/>
          <w:sz w:val="28"/>
          <w:szCs w:val="28"/>
        </w:rPr>
        <w:t>различа</w:t>
      </w:r>
      <w:r>
        <w:rPr>
          <w:rFonts w:ascii="Times New Roman" w:hAnsi="Times New Roman"/>
          <w:sz w:val="28"/>
          <w:szCs w:val="28"/>
        </w:rPr>
        <w:t>ть</w:t>
      </w:r>
      <w:r w:rsidRPr="007512D2">
        <w:rPr>
          <w:rFonts w:ascii="Times New Roman" w:hAnsi="Times New Roman"/>
          <w:sz w:val="28"/>
          <w:szCs w:val="28"/>
        </w:rPr>
        <w:t xml:space="preserve"> и воспринима</w:t>
      </w:r>
      <w:r>
        <w:rPr>
          <w:rFonts w:ascii="Times New Roman" w:hAnsi="Times New Roman"/>
          <w:sz w:val="28"/>
          <w:szCs w:val="28"/>
        </w:rPr>
        <w:t>ть</w:t>
      </w:r>
      <w:r w:rsidRPr="007512D2">
        <w:rPr>
          <w:rFonts w:ascii="Times New Roman" w:hAnsi="Times New Roman"/>
          <w:sz w:val="28"/>
          <w:szCs w:val="28"/>
        </w:rPr>
        <w:t xml:space="preserve"> рит</w:t>
      </w:r>
      <w:r>
        <w:rPr>
          <w:rFonts w:ascii="Times New Roman" w:hAnsi="Times New Roman"/>
          <w:sz w:val="28"/>
          <w:szCs w:val="28"/>
        </w:rPr>
        <w:t>м простейших слогосочетаний</w:t>
      </w:r>
      <w:r w:rsidRPr="007512D2">
        <w:rPr>
          <w:rFonts w:ascii="Times New Roman" w:hAnsi="Times New Roman"/>
          <w:sz w:val="28"/>
          <w:szCs w:val="28"/>
        </w:rPr>
        <w:t xml:space="preserve">; </w:t>
      </w:r>
    </w:p>
    <w:p w:rsidR="007512D2" w:rsidRPr="007512D2" w:rsidRDefault="007512D2" w:rsidP="007512D2">
      <w:pPr>
        <w:pStyle w:val="aff"/>
        <w:numPr>
          <w:ilvl w:val="0"/>
          <w:numId w:val="7"/>
        </w:numPr>
        <w:ind w:left="0" w:firstLine="0"/>
        <w:jc w:val="both"/>
        <w:rPr>
          <w:rFonts w:ascii="Times New Roman" w:hAnsi="Times New Roman" w:cs="Times New Roman"/>
          <w:sz w:val="28"/>
          <w:szCs w:val="28"/>
        </w:rPr>
      </w:pPr>
      <w:r w:rsidRPr="007512D2">
        <w:rPr>
          <w:rFonts w:ascii="Times New Roman" w:hAnsi="Times New Roman"/>
          <w:sz w:val="28"/>
          <w:szCs w:val="28"/>
        </w:rPr>
        <w:t>определя</w:t>
      </w:r>
      <w:r>
        <w:rPr>
          <w:rFonts w:ascii="Times New Roman" w:hAnsi="Times New Roman"/>
          <w:sz w:val="28"/>
          <w:szCs w:val="28"/>
        </w:rPr>
        <w:t>ть</w:t>
      </w:r>
      <w:r w:rsidRPr="007512D2">
        <w:rPr>
          <w:rFonts w:ascii="Times New Roman" w:hAnsi="Times New Roman"/>
          <w:sz w:val="28"/>
          <w:szCs w:val="28"/>
        </w:rPr>
        <w:t xml:space="preserve"> и воспроизвод</w:t>
      </w:r>
      <w:r>
        <w:rPr>
          <w:rFonts w:ascii="Times New Roman" w:hAnsi="Times New Roman"/>
          <w:sz w:val="28"/>
          <w:szCs w:val="28"/>
        </w:rPr>
        <w:t>ить</w:t>
      </w:r>
      <w:r w:rsidRPr="007512D2">
        <w:rPr>
          <w:rFonts w:ascii="Times New Roman" w:hAnsi="Times New Roman"/>
          <w:sz w:val="28"/>
          <w:szCs w:val="28"/>
        </w:rPr>
        <w:t xml:space="preserve"> ритм слов; </w:t>
      </w:r>
    </w:p>
    <w:p w:rsidR="007512D2" w:rsidRPr="007512D2" w:rsidRDefault="007512D2" w:rsidP="007512D2">
      <w:pPr>
        <w:pStyle w:val="aff"/>
        <w:numPr>
          <w:ilvl w:val="0"/>
          <w:numId w:val="7"/>
        </w:numPr>
        <w:ind w:left="0" w:firstLine="0"/>
        <w:jc w:val="both"/>
        <w:rPr>
          <w:rFonts w:ascii="Times New Roman" w:hAnsi="Times New Roman" w:cs="Times New Roman"/>
          <w:sz w:val="28"/>
          <w:szCs w:val="28"/>
        </w:rPr>
      </w:pPr>
      <w:r w:rsidRPr="007512D2">
        <w:rPr>
          <w:rFonts w:ascii="Times New Roman" w:hAnsi="Times New Roman"/>
          <w:sz w:val="28"/>
          <w:szCs w:val="28"/>
        </w:rPr>
        <w:t>определя</w:t>
      </w:r>
      <w:r>
        <w:rPr>
          <w:rFonts w:ascii="Times New Roman" w:hAnsi="Times New Roman"/>
          <w:sz w:val="28"/>
          <w:szCs w:val="28"/>
        </w:rPr>
        <w:t>ть</w:t>
      </w:r>
      <w:r w:rsidRPr="007512D2">
        <w:rPr>
          <w:rFonts w:ascii="Times New Roman" w:hAnsi="Times New Roman"/>
          <w:sz w:val="28"/>
          <w:szCs w:val="28"/>
        </w:rPr>
        <w:t xml:space="preserve"> количество слогов в словах, устанавлива</w:t>
      </w:r>
      <w:r>
        <w:rPr>
          <w:rFonts w:ascii="Times New Roman" w:hAnsi="Times New Roman"/>
          <w:sz w:val="28"/>
          <w:szCs w:val="28"/>
        </w:rPr>
        <w:t>ть</w:t>
      </w:r>
      <w:r w:rsidRPr="007512D2">
        <w:rPr>
          <w:rFonts w:ascii="Times New Roman" w:hAnsi="Times New Roman"/>
          <w:sz w:val="28"/>
          <w:szCs w:val="28"/>
        </w:rPr>
        <w:t xml:space="preserve"> их последовательность (односложные, двухсложные, трёхсложные слова); </w:t>
      </w:r>
    </w:p>
    <w:p w:rsidR="007512D2" w:rsidRPr="007512D2" w:rsidRDefault="007512D2" w:rsidP="007512D2">
      <w:pPr>
        <w:pStyle w:val="aff"/>
        <w:numPr>
          <w:ilvl w:val="0"/>
          <w:numId w:val="7"/>
        </w:numPr>
        <w:ind w:left="0" w:firstLine="0"/>
        <w:jc w:val="both"/>
        <w:rPr>
          <w:rFonts w:ascii="Times New Roman" w:hAnsi="Times New Roman" w:cs="Times New Roman"/>
          <w:sz w:val="28"/>
          <w:szCs w:val="28"/>
        </w:rPr>
      </w:pPr>
      <w:r>
        <w:rPr>
          <w:rFonts w:ascii="Times New Roman" w:hAnsi="Times New Roman"/>
          <w:sz w:val="28"/>
          <w:szCs w:val="28"/>
        </w:rPr>
        <w:t xml:space="preserve">определять </w:t>
      </w:r>
      <w:r w:rsidRPr="007512D2">
        <w:rPr>
          <w:rFonts w:ascii="Times New Roman" w:hAnsi="Times New Roman"/>
          <w:sz w:val="28"/>
          <w:szCs w:val="28"/>
        </w:rPr>
        <w:t xml:space="preserve">начало и конец словосочетаний; </w:t>
      </w:r>
    </w:p>
    <w:p w:rsidR="007512D2" w:rsidRPr="007512D2" w:rsidRDefault="007512D2" w:rsidP="001C3273">
      <w:pPr>
        <w:pStyle w:val="aff"/>
        <w:numPr>
          <w:ilvl w:val="0"/>
          <w:numId w:val="7"/>
        </w:numPr>
        <w:ind w:left="0" w:firstLine="0"/>
        <w:jc w:val="both"/>
        <w:rPr>
          <w:rFonts w:ascii="Times New Roman" w:hAnsi="Times New Roman" w:cs="Times New Roman"/>
          <w:sz w:val="28"/>
          <w:szCs w:val="28"/>
        </w:rPr>
      </w:pPr>
      <w:r w:rsidRPr="007512D2">
        <w:rPr>
          <w:rFonts w:ascii="Times New Roman" w:hAnsi="Times New Roman"/>
          <w:sz w:val="28"/>
          <w:szCs w:val="28"/>
        </w:rPr>
        <w:t>воспринимать речевой материал с электронного носителя (сказки, стихи, рассказы);</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воспринимать на слух и словесно определять неречевые звучания окружающего мира: социально значимых бытовых и городских шумов; голосов животных и птиц; шумов, связанных с явлениями природы, и др.;</w:t>
      </w:r>
    </w:p>
    <w:p w:rsidR="007512D2" w:rsidRDefault="007512D2" w:rsidP="007512D2">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определять на слух количество звуков, продолжительность их звучания (кратко, долго), характер звуковедения (слитно или неслитно), темп (нормальный, быстрый, медленный), громкость (нормально, громко, тихо), ритм, высоту звучания (высокая, средняя, низкая);</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применять приобретённый опыт в восприятии неречевых звуков окружающего мира, музыки и навык устной коммуникации в учебной и различных видах внеурочной деятельности, в том числе совместной со слышащими детьми и взрослыми;</w:t>
      </w:r>
    </w:p>
    <w:p w:rsidR="007D3FF2" w:rsidRPr="00FF0B72" w:rsidRDefault="007D3FF2" w:rsidP="001C3273">
      <w:pPr>
        <w:pStyle w:val="af3"/>
        <w:numPr>
          <w:ilvl w:val="0"/>
          <w:numId w:val="7"/>
        </w:numPr>
        <w:spacing w:line="360" w:lineRule="auto"/>
        <w:ind w:left="0" w:right="0" w:firstLine="0"/>
        <w:rPr>
          <w:sz w:val="28"/>
          <w:szCs w:val="28"/>
        </w:rPr>
      </w:pPr>
      <w:r w:rsidRPr="00FF0B72">
        <w:rPr>
          <w:color w:val="231F20"/>
          <w:w w:val="105"/>
          <w:sz w:val="28"/>
          <w:szCs w:val="28"/>
        </w:rPr>
        <w:t>эмоционально воспринимать музыку (в исполнении учителя,</w:t>
      </w:r>
      <w:r w:rsidRPr="00FF0B72">
        <w:rPr>
          <w:color w:val="231F20"/>
          <w:spacing w:val="-13"/>
          <w:w w:val="105"/>
          <w:sz w:val="28"/>
          <w:szCs w:val="28"/>
        </w:rPr>
        <w:t xml:space="preserve"> </w:t>
      </w:r>
      <w:r w:rsidRPr="00FF0B72">
        <w:rPr>
          <w:color w:val="231F20"/>
          <w:w w:val="105"/>
          <w:sz w:val="28"/>
          <w:szCs w:val="28"/>
        </w:rPr>
        <w:t>в</w:t>
      </w:r>
      <w:r w:rsidR="00D469E8" w:rsidRPr="00FF0B72">
        <w:rPr>
          <w:color w:val="231F20"/>
          <w:spacing w:val="-13"/>
          <w:w w:val="105"/>
          <w:sz w:val="28"/>
          <w:szCs w:val="28"/>
        </w:rPr>
        <w:t> </w:t>
      </w:r>
      <w:r w:rsidRPr="00FF0B72">
        <w:rPr>
          <w:color w:val="231F20"/>
          <w:w w:val="105"/>
          <w:sz w:val="28"/>
          <w:szCs w:val="28"/>
        </w:rPr>
        <w:t>аудиозаписи</w:t>
      </w:r>
      <w:r w:rsidRPr="00FF0B72">
        <w:rPr>
          <w:color w:val="231F20"/>
          <w:spacing w:val="-12"/>
          <w:w w:val="105"/>
          <w:sz w:val="28"/>
          <w:szCs w:val="28"/>
        </w:rPr>
        <w:t xml:space="preserve"> </w:t>
      </w:r>
      <w:r w:rsidRPr="00FF0B72">
        <w:rPr>
          <w:color w:val="231F20"/>
          <w:w w:val="105"/>
          <w:sz w:val="28"/>
          <w:szCs w:val="28"/>
        </w:rPr>
        <w:t>и</w:t>
      </w:r>
      <w:r w:rsidRPr="00FF0B72">
        <w:rPr>
          <w:color w:val="231F20"/>
          <w:spacing w:val="-13"/>
          <w:w w:val="105"/>
          <w:sz w:val="28"/>
          <w:szCs w:val="28"/>
        </w:rPr>
        <w:t xml:space="preserve"> </w:t>
      </w:r>
      <w:r w:rsidRPr="00FF0B72">
        <w:rPr>
          <w:color w:val="231F20"/>
          <w:w w:val="105"/>
          <w:sz w:val="28"/>
          <w:szCs w:val="28"/>
        </w:rPr>
        <w:t>видеозаписи),</w:t>
      </w:r>
      <w:r w:rsidRPr="00FF0B72">
        <w:rPr>
          <w:color w:val="231F20"/>
          <w:spacing w:val="-12"/>
          <w:w w:val="105"/>
          <w:sz w:val="28"/>
          <w:szCs w:val="28"/>
        </w:rPr>
        <w:t xml:space="preserve"> </w:t>
      </w:r>
      <w:r w:rsidRPr="00FF0B72">
        <w:rPr>
          <w:color w:val="231F20"/>
          <w:w w:val="105"/>
          <w:sz w:val="28"/>
          <w:szCs w:val="28"/>
        </w:rPr>
        <w:t>определять характер, жанр, доступные средства музыкальной выразительности в прослушиваемых произведениях классической и современной музыки;</w:t>
      </w:r>
    </w:p>
    <w:p w:rsidR="007D3FF2" w:rsidRPr="00FF0B72" w:rsidRDefault="007D3FF2" w:rsidP="001C3273">
      <w:pPr>
        <w:pStyle w:val="aff"/>
        <w:numPr>
          <w:ilvl w:val="0"/>
          <w:numId w:val="7"/>
        </w:numPr>
        <w:ind w:left="0" w:firstLine="0"/>
        <w:jc w:val="both"/>
        <w:rPr>
          <w:rFonts w:ascii="Times New Roman" w:hAnsi="Times New Roman" w:cs="Times New Roman"/>
          <w:color w:val="231F20"/>
          <w:w w:val="105"/>
          <w:sz w:val="28"/>
          <w:szCs w:val="28"/>
        </w:rPr>
      </w:pPr>
      <w:r w:rsidRPr="00FF0B72">
        <w:rPr>
          <w:rFonts w:ascii="Times New Roman" w:hAnsi="Times New Roman" w:cs="Times New Roman"/>
          <w:color w:val="231F20"/>
          <w:w w:val="105"/>
          <w:sz w:val="28"/>
          <w:szCs w:val="28"/>
        </w:rPr>
        <w:t>знать названия прослушиваемых произведений, фамилий композиторов, названия музыкальных инструментов;</w:t>
      </w:r>
    </w:p>
    <w:p w:rsidR="00D469E8" w:rsidRPr="00FF0B72" w:rsidRDefault="007D3FF2" w:rsidP="001C3273">
      <w:pPr>
        <w:pStyle w:val="af3"/>
        <w:numPr>
          <w:ilvl w:val="0"/>
          <w:numId w:val="7"/>
        </w:numPr>
        <w:spacing w:line="360" w:lineRule="auto"/>
        <w:ind w:left="0" w:right="0" w:firstLine="0"/>
        <w:rPr>
          <w:sz w:val="28"/>
          <w:szCs w:val="28"/>
        </w:rPr>
      </w:pPr>
      <w:r w:rsidRPr="00FF0B72">
        <w:rPr>
          <w:color w:val="231F20"/>
          <w:sz w:val="28"/>
          <w:szCs w:val="28"/>
        </w:rPr>
        <w:t>владеть тематической и терминологической лексикой, связанной с</w:t>
      </w:r>
      <w:r w:rsidR="00D469E8" w:rsidRPr="00FF0B72">
        <w:rPr>
          <w:color w:val="231F20"/>
          <w:sz w:val="28"/>
          <w:szCs w:val="28"/>
        </w:rPr>
        <w:t> </w:t>
      </w:r>
      <w:r w:rsidRPr="00FF0B72">
        <w:rPr>
          <w:color w:val="231F20"/>
          <w:sz w:val="28"/>
          <w:szCs w:val="28"/>
        </w:rPr>
        <w:t>музы</w:t>
      </w:r>
      <w:r w:rsidRPr="00FF0B72">
        <w:rPr>
          <w:color w:val="231F20"/>
          <w:w w:val="105"/>
          <w:sz w:val="28"/>
          <w:szCs w:val="28"/>
        </w:rPr>
        <w:t>кально-ритмической</w:t>
      </w:r>
      <w:r w:rsidRPr="00FF0B72">
        <w:rPr>
          <w:color w:val="231F20"/>
          <w:spacing w:val="-13"/>
          <w:w w:val="105"/>
          <w:sz w:val="28"/>
          <w:szCs w:val="28"/>
        </w:rPr>
        <w:t xml:space="preserve"> </w:t>
      </w:r>
      <w:r w:rsidRPr="00FF0B72">
        <w:rPr>
          <w:color w:val="231F20"/>
          <w:w w:val="105"/>
          <w:sz w:val="28"/>
          <w:szCs w:val="28"/>
        </w:rPr>
        <w:t>деятельностью,</w:t>
      </w:r>
      <w:r w:rsidRPr="00FF0B72">
        <w:rPr>
          <w:color w:val="231F20"/>
          <w:spacing w:val="-13"/>
          <w:w w:val="105"/>
          <w:sz w:val="28"/>
          <w:szCs w:val="28"/>
        </w:rPr>
        <w:t xml:space="preserve"> </w:t>
      </w:r>
      <w:r w:rsidRPr="00FF0B72">
        <w:rPr>
          <w:color w:val="231F20"/>
          <w:w w:val="105"/>
          <w:sz w:val="28"/>
          <w:szCs w:val="28"/>
        </w:rPr>
        <w:t>в</w:t>
      </w:r>
      <w:r w:rsidRPr="00FF0B72">
        <w:rPr>
          <w:color w:val="231F20"/>
          <w:spacing w:val="-12"/>
          <w:w w:val="105"/>
          <w:sz w:val="28"/>
          <w:szCs w:val="28"/>
        </w:rPr>
        <w:t xml:space="preserve"> </w:t>
      </w:r>
      <w:r w:rsidRPr="00FF0B72">
        <w:rPr>
          <w:color w:val="231F20"/>
          <w:w w:val="105"/>
          <w:sz w:val="28"/>
          <w:szCs w:val="28"/>
        </w:rPr>
        <w:t>том</w:t>
      </w:r>
      <w:r w:rsidRPr="00FF0B72">
        <w:rPr>
          <w:color w:val="231F20"/>
          <w:spacing w:val="-13"/>
          <w:w w:val="105"/>
          <w:sz w:val="28"/>
          <w:szCs w:val="28"/>
        </w:rPr>
        <w:t xml:space="preserve"> </w:t>
      </w:r>
      <w:r w:rsidRPr="00FF0B72">
        <w:rPr>
          <w:color w:val="231F20"/>
          <w:w w:val="105"/>
          <w:sz w:val="28"/>
          <w:szCs w:val="28"/>
        </w:rPr>
        <w:t>числе</w:t>
      </w:r>
      <w:r w:rsidRPr="00FF0B72">
        <w:rPr>
          <w:color w:val="231F20"/>
          <w:spacing w:val="-12"/>
          <w:w w:val="105"/>
          <w:sz w:val="28"/>
          <w:szCs w:val="28"/>
        </w:rPr>
        <w:t xml:space="preserve"> </w:t>
      </w:r>
      <w:r w:rsidRPr="00FF0B72">
        <w:rPr>
          <w:color w:val="231F20"/>
          <w:w w:val="105"/>
          <w:sz w:val="28"/>
          <w:szCs w:val="28"/>
        </w:rPr>
        <w:t>её</w:t>
      </w:r>
      <w:r w:rsidRPr="00FF0B72">
        <w:rPr>
          <w:color w:val="231F20"/>
          <w:spacing w:val="-13"/>
          <w:w w:val="105"/>
          <w:sz w:val="28"/>
          <w:szCs w:val="28"/>
        </w:rPr>
        <w:t xml:space="preserve"> </w:t>
      </w:r>
      <w:r w:rsidRPr="00FF0B72">
        <w:rPr>
          <w:color w:val="231F20"/>
          <w:w w:val="105"/>
          <w:sz w:val="28"/>
          <w:szCs w:val="28"/>
        </w:rPr>
        <w:t>восприятием</w:t>
      </w:r>
      <w:r w:rsidRPr="00FF0B72">
        <w:rPr>
          <w:color w:val="231F20"/>
          <w:spacing w:val="-13"/>
          <w:w w:val="105"/>
          <w:sz w:val="28"/>
          <w:szCs w:val="28"/>
        </w:rPr>
        <w:t xml:space="preserve"> </w:t>
      </w:r>
      <w:r w:rsidRPr="00FF0B72">
        <w:rPr>
          <w:color w:val="231F20"/>
          <w:w w:val="105"/>
          <w:sz w:val="28"/>
          <w:szCs w:val="28"/>
        </w:rPr>
        <w:t>и</w:t>
      </w:r>
      <w:r w:rsidR="00D469E8" w:rsidRPr="00FF0B72">
        <w:rPr>
          <w:color w:val="231F20"/>
          <w:spacing w:val="-12"/>
          <w:w w:val="105"/>
          <w:sz w:val="28"/>
          <w:szCs w:val="28"/>
        </w:rPr>
        <w:t> </w:t>
      </w:r>
      <w:r w:rsidRPr="00FF0B72">
        <w:rPr>
          <w:color w:val="231F20"/>
          <w:w w:val="105"/>
          <w:sz w:val="28"/>
          <w:szCs w:val="28"/>
        </w:rPr>
        <w:t>достаточно внятным и естественным воспроизведением при реализации произносительных возможностей</w:t>
      </w:r>
      <w:r w:rsidR="00D469E8" w:rsidRPr="00FF0B72">
        <w:rPr>
          <w:color w:val="231F20"/>
          <w:w w:val="105"/>
          <w:sz w:val="28"/>
          <w:szCs w:val="28"/>
        </w:rPr>
        <w:t xml:space="preserve">; </w:t>
      </w:r>
    </w:p>
    <w:p w:rsidR="00D469E8" w:rsidRPr="00FF0B72" w:rsidRDefault="007D3FF2"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lastRenderedPageBreak/>
        <w:t>воспроизводить ритмы, предложные учителем (марша, вальса).</w:t>
      </w:r>
    </w:p>
    <w:p w:rsidR="00EA03B8" w:rsidRPr="00EA03B8" w:rsidRDefault="00EA03B8" w:rsidP="00EA03B8">
      <w:pPr>
        <w:pStyle w:val="aff"/>
        <w:numPr>
          <w:ilvl w:val="0"/>
          <w:numId w:val="16"/>
        </w:numPr>
        <w:ind w:left="-142" w:firstLine="284"/>
        <w:jc w:val="both"/>
        <w:rPr>
          <w:rFonts w:ascii="Times New Roman" w:hAnsi="Times New Roman" w:cs="Times New Roman"/>
          <w:sz w:val="28"/>
          <w:szCs w:val="28"/>
        </w:rPr>
      </w:pPr>
      <w:r w:rsidRPr="00EA03B8">
        <w:rPr>
          <w:rFonts w:ascii="Times New Roman" w:hAnsi="Times New Roman" w:cs="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3A593C" w:rsidRPr="00FF0B72" w:rsidRDefault="003A593C">
      <w:pPr>
        <w:pStyle w:val="3"/>
        <w:spacing w:before="11" w:line="360" w:lineRule="auto"/>
        <w:ind w:left="0"/>
        <w:jc w:val="center"/>
        <w:rPr>
          <w:rFonts w:ascii="Times New Roman" w:hAnsi="Times New Roman" w:cs="Times New Roman"/>
          <w:sz w:val="28"/>
          <w:szCs w:val="28"/>
        </w:rPr>
      </w:pPr>
      <w:r w:rsidRPr="00FF0B72">
        <w:rPr>
          <w:rFonts w:ascii="Times New Roman" w:hAnsi="Times New Roman" w:cs="Times New Roman"/>
          <w:sz w:val="28"/>
          <w:szCs w:val="28"/>
        </w:rPr>
        <w:t>2 класс</w:t>
      </w:r>
    </w:p>
    <w:p w:rsidR="001A12FB" w:rsidRPr="00FF0B72" w:rsidRDefault="001A12FB" w:rsidP="001A12FB">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2 класса обучающиеся научатся:</w:t>
      </w:r>
    </w:p>
    <w:p w:rsidR="001A12FB" w:rsidRPr="00FF0B72" w:rsidRDefault="001A12FB" w:rsidP="001C3273">
      <w:pPr>
        <w:pStyle w:val="aff"/>
        <w:numPr>
          <w:ilvl w:val="0"/>
          <w:numId w:val="7"/>
        </w:numPr>
        <w:shd w:val="clear" w:color="auto" w:fill="FFFFFF"/>
        <w:ind w:left="0" w:firstLine="0"/>
        <w:jc w:val="both"/>
        <w:rPr>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w:t>
      </w:r>
      <w:r w:rsidRPr="00FF0B72">
        <w:rPr>
          <w:rFonts w:ascii="Times New Roman" w:hAnsi="Times New Roman" w:cs="Times New Roman"/>
          <w:sz w:val="28"/>
          <w:szCs w:val="28"/>
        </w:rPr>
        <w:t>шёпотную речь (обучающиеся с I—II степенью тугоухости, кохлеарно имплантированные обучающиеся);</w:t>
      </w:r>
    </w:p>
    <w:p w:rsidR="001A12FB" w:rsidRPr="00FF0B72" w:rsidRDefault="001A12FB" w:rsidP="001C3273">
      <w:pPr>
        <w:pStyle w:val="aff"/>
        <w:numPr>
          <w:ilvl w:val="0"/>
          <w:numId w:val="7"/>
        </w:numPr>
        <w:shd w:val="clear" w:color="auto" w:fill="FFFFFF"/>
        <w:ind w:left="0" w:firstLine="0"/>
        <w:jc w:val="both"/>
        <w:rPr>
          <w:sz w:val="28"/>
          <w:szCs w:val="28"/>
        </w:rPr>
      </w:pPr>
      <w:r w:rsidRPr="00FF0B72">
        <w:rPr>
          <w:rFonts w:ascii="Times New Roman" w:hAnsi="Times New Roman"/>
          <w:sz w:val="28"/>
          <w:szCs w:val="28"/>
        </w:rPr>
        <w:t xml:space="preserve">воспринимать на слух с помощью индивидуальных аппаратов или кохлеарного импланта тексты, содержание и объём (до 9 – 11 предложений) которых зависят от индивидуальных особенностей </w:t>
      </w:r>
      <w:r w:rsidRPr="00FF0B72">
        <w:rPr>
          <w:rFonts w:ascii="Times New Roman" w:hAnsi="Times New Roman" w:cs="Times New Roman"/>
          <w:sz w:val="28"/>
          <w:szCs w:val="28"/>
        </w:rPr>
        <w:t xml:space="preserve">обучающихся;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 xml:space="preserve">произносить слитно, на одном выдохе, </w:t>
      </w:r>
      <w:r w:rsidRPr="00FF0B72">
        <w:rPr>
          <w:color w:val="000000"/>
          <w:sz w:val="28"/>
          <w:szCs w:val="28"/>
        </w:rPr>
        <w:t xml:space="preserve">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правильно выделять синтагмы при помощи дыхательных пауз в процессе чтения, при воспроизведении текста, выученного наизусть, в самостоятельной речи;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силу голоса в связи со словесным ударением, громкость и высоту собственного голоса (по подражанию и произвольно);</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при воспроизведении предложений по</w:t>
      </w:r>
      <w:r w:rsidRPr="00FF0B72">
        <w:t> </w:t>
      </w:r>
      <w:r w:rsidRPr="00FF0B72">
        <w:rPr>
          <w:color w:val="000000"/>
          <w:sz w:val="28"/>
          <w:szCs w:val="28"/>
        </w:rPr>
        <w:t xml:space="preserve">цели высказывания: повествовательное, вопросительное, побудительное; по интонации — восклицательное, невосклицательное (сопряжённо, </w:t>
      </w:r>
      <w:r w:rsidRPr="00FF0B72">
        <w:rPr>
          <w:color w:val="000000"/>
          <w:sz w:val="28"/>
          <w:szCs w:val="28"/>
        </w:rPr>
        <w:lastRenderedPageBreak/>
        <w:t xml:space="preserve">отражённо, в отработанном материале самостоятельно);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изменять высоту и силу голоса в зависимости от расстояния до собеседника и необходимости соблюдать тишину (громко, тихо, шёпотом);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соблюдать логическое ударение в диалоге, в текстах, заучиваемых наизусть;</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 соблюдать подвижность ударения при изменении грамматической формы слова;</w:t>
      </w:r>
    </w:p>
    <w:p w:rsidR="00AB7B5F" w:rsidRPr="00FF0B72" w:rsidRDefault="00AB7B5F" w:rsidP="00AB7B5F">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фразах;</w:t>
      </w:r>
    </w:p>
    <w:p w:rsidR="00AB7B5F" w:rsidRPr="00FF0B72" w:rsidRDefault="00AB7B5F" w:rsidP="00AB7B5F">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произносить слова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(отражённо, по надстрочному знаку, самостоятельно);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соблюдать в речи правила орфоэпии </w:t>
      </w:r>
      <w:r w:rsidRPr="00FF0B72">
        <w:rPr>
          <w:color w:val="000000"/>
          <w:sz w:val="28"/>
          <w:szCs w:val="28"/>
          <w:lang w:eastAsia="ru-RU"/>
        </w:rPr>
        <w:t>(</w:t>
      </w:r>
      <w:r w:rsidRPr="00FF0B72">
        <w:rPr>
          <w:sz w:val="28"/>
          <w:szCs w:val="28"/>
          <w:lang w:eastAsia="ru-RU"/>
        </w:rPr>
        <w:t>отражённо,</w:t>
      </w:r>
      <w:r w:rsidRPr="00FF0B72">
        <w:rPr>
          <w:color w:val="000000"/>
          <w:sz w:val="28"/>
          <w:szCs w:val="28"/>
          <w:lang w:eastAsia="ru-RU"/>
        </w:rPr>
        <w:t xml:space="preserve"> </w:t>
      </w:r>
      <w:r w:rsidRPr="00FF0B72">
        <w:rPr>
          <w:color w:val="000000"/>
          <w:sz w:val="28"/>
          <w:szCs w:val="28"/>
        </w:rPr>
        <w:t>по надстрочному знаку, самостоятельно);</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определять количество слогов в дву-, трёх-, четырёх-, пятисложных словах, ударный и безударный слог; определять место ударного слога;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разделять звуки речи на гласные и согласные; согласные звуки на звонкие и глухие;</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пятисложных знакомые слова с соблюдением их звукового состава, с выделением словесного ударения и правил орфоэпии (самостоятельно);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воспроизводить четырёх-, пятисложные незнакомые слова с соблюдением их звукового состава, с выделением словесного ударения;</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lang w:eastAsia="ru-RU"/>
        </w:rPr>
        <w:lastRenderedPageBreak/>
        <w:t xml:space="preserve">делать паузы, выделяя синтагмы (сопряженно с учителем, затем по подражанию и на основе графического знака в тексте) во фразах, состоящих из большого количества слогов;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произносить фразы в темпе, близком к естественному (отражённо и самостоятельно); изменять темп произношения (быстро, медленно);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воспроизводить предложения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w:t>
      </w:r>
    </w:p>
    <w:p w:rsidR="007512D2" w:rsidRPr="00FF0B72" w:rsidRDefault="007512D2" w:rsidP="007512D2">
      <w:pPr>
        <w:pStyle w:val="af3"/>
        <w:numPr>
          <w:ilvl w:val="0"/>
          <w:numId w:val="7"/>
        </w:numPr>
        <w:spacing w:line="360" w:lineRule="auto"/>
        <w:ind w:left="0" w:right="0" w:firstLine="0"/>
        <w:rPr>
          <w:sz w:val="28"/>
          <w:szCs w:val="28"/>
        </w:rPr>
      </w:pPr>
      <w:r w:rsidRPr="00FF0B72">
        <w:rPr>
          <w:w w:val="105"/>
          <w:sz w:val="28"/>
          <w:szCs w:val="28"/>
        </w:rPr>
        <w:t>выражать с помощью усвоенного словарного запаса и грамматических средств свои мысли и чувства в процессе речевого общения;</w:t>
      </w:r>
    </w:p>
    <w:p w:rsidR="007512D2" w:rsidRPr="00FF0B72" w:rsidRDefault="007512D2" w:rsidP="007512D2">
      <w:pPr>
        <w:pStyle w:val="af3"/>
        <w:numPr>
          <w:ilvl w:val="0"/>
          <w:numId w:val="7"/>
        </w:numPr>
        <w:spacing w:line="360" w:lineRule="auto"/>
        <w:ind w:left="0" w:right="0" w:firstLine="0"/>
        <w:rPr>
          <w:sz w:val="28"/>
          <w:szCs w:val="28"/>
        </w:rPr>
      </w:pPr>
      <w:r w:rsidRPr="00FF0B72">
        <w:rPr>
          <w:w w:val="110"/>
          <w:sz w:val="28"/>
          <w:szCs w:val="28"/>
        </w:rPr>
        <w:t xml:space="preserve">умение строить связные, грамматически правильно оформленные высказывания. </w:t>
      </w:r>
    </w:p>
    <w:p w:rsidR="007512D2"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определять и воспроизводить темп и характер речи учителя и обучающихся; </w:t>
      </w:r>
    </w:p>
    <w:p w:rsidR="007512D2"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определять начало и конец предложений, количество слов в предложении и их последовательность; </w:t>
      </w:r>
    </w:p>
    <w:p w:rsidR="001C3273" w:rsidRPr="00FF0B72"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воспроизводить ритм слов в предложении, паузы, логическое ударение;</w:t>
      </w:r>
    </w:p>
    <w:p w:rsidR="00506A31"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определять направления звука; высоту тона; </w:t>
      </w:r>
    </w:p>
    <w:p w:rsidR="00506A31"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отличать музыку от разговора, музыку от пения, пение от разговора; </w:t>
      </w:r>
    </w:p>
    <w:p w:rsidR="00506A31"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различать голоса учителей и одноклассников; </w:t>
      </w:r>
    </w:p>
    <w:p w:rsidR="00506A31"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различать ритмы и воспроизводить их;</w:t>
      </w:r>
    </w:p>
    <w:p w:rsidR="001C3273" w:rsidRPr="00FF0B72"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 различать шумы (в количестве от 3 до 5) по темам: «Голоса животных и птиц», «Шум городского транспорта», «Звуки леса, поля», «Погодные изменения в природе» и т. д. </w:t>
      </w:r>
    </w:p>
    <w:p w:rsidR="001C3273" w:rsidRPr="00FF0B72"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различать характер музыкальных ритмов, музыкального произведения; отличать хоровое исполнение от сольного; </w:t>
      </w:r>
    </w:p>
    <w:p w:rsidR="001C3273" w:rsidRPr="00FF0B72" w:rsidRDefault="001C3273" w:rsidP="001C3273">
      <w:pPr>
        <w:pStyle w:val="af3"/>
        <w:numPr>
          <w:ilvl w:val="0"/>
          <w:numId w:val="7"/>
        </w:numPr>
        <w:spacing w:line="360" w:lineRule="auto"/>
        <w:ind w:left="0" w:right="0" w:firstLine="0"/>
        <w:rPr>
          <w:sz w:val="28"/>
          <w:szCs w:val="28"/>
        </w:rPr>
      </w:pPr>
      <w:r w:rsidRPr="00FF0B72">
        <w:rPr>
          <w:w w:val="110"/>
          <w:sz w:val="28"/>
          <w:szCs w:val="28"/>
        </w:rPr>
        <w:t>на слух и слухозрительно воспринимать речь окружающих, а </w:t>
      </w:r>
      <w:r w:rsidRPr="00FF0B72">
        <w:rPr>
          <w:w w:val="105"/>
          <w:sz w:val="28"/>
          <w:szCs w:val="28"/>
        </w:rPr>
        <w:t>также использовать её при коммуникации;</w:t>
      </w:r>
    </w:p>
    <w:p w:rsidR="001C3273" w:rsidRPr="00FF0B72" w:rsidRDefault="001C3273" w:rsidP="001C3273">
      <w:pPr>
        <w:pStyle w:val="af3"/>
        <w:numPr>
          <w:ilvl w:val="0"/>
          <w:numId w:val="7"/>
        </w:numPr>
        <w:spacing w:line="360" w:lineRule="auto"/>
        <w:ind w:left="0" w:right="0" w:firstLine="0"/>
        <w:rPr>
          <w:sz w:val="28"/>
          <w:szCs w:val="28"/>
        </w:rPr>
      </w:pPr>
      <w:r w:rsidRPr="00FF0B72">
        <w:rPr>
          <w:w w:val="110"/>
          <w:sz w:val="28"/>
          <w:szCs w:val="28"/>
        </w:rPr>
        <w:lastRenderedPageBreak/>
        <w:t>осуществлять контроль за собственным произношением;</w:t>
      </w:r>
    </w:p>
    <w:p w:rsidR="001C3273" w:rsidRPr="00FF0B72" w:rsidRDefault="001C3273" w:rsidP="001C3273">
      <w:pPr>
        <w:pStyle w:val="af3"/>
        <w:numPr>
          <w:ilvl w:val="0"/>
          <w:numId w:val="7"/>
        </w:numPr>
        <w:spacing w:line="360" w:lineRule="auto"/>
        <w:ind w:left="0" w:right="0" w:firstLine="0"/>
        <w:rPr>
          <w:sz w:val="28"/>
          <w:szCs w:val="28"/>
        </w:rPr>
      </w:pPr>
      <w:r w:rsidRPr="00FF0B72">
        <w:rPr>
          <w:w w:val="110"/>
          <w:sz w:val="28"/>
          <w:szCs w:val="28"/>
        </w:rPr>
        <w:t>владеть фонетически внятной, членораздельной, выразительной устной речью;</w:t>
      </w:r>
    </w:p>
    <w:p w:rsidR="007D3FF2" w:rsidRPr="00FF0B72" w:rsidRDefault="00EA03B8" w:rsidP="00050FDD">
      <w:pPr>
        <w:pStyle w:val="aff"/>
        <w:numPr>
          <w:ilvl w:val="0"/>
          <w:numId w:val="7"/>
        </w:numPr>
        <w:ind w:left="0" w:firstLine="0"/>
        <w:jc w:val="both"/>
      </w:pPr>
      <w:r w:rsidRPr="006D2315">
        <w:rPr>
          <w:rFonts w:ascii="Times New Roman" w:hAnsi="Times New Roman" w:cs="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3A593C" w:rsidRPr="00FF0B72" w:rsidRDefault="003A593C">
      <w:pPr>
        <w:spacing w:after="0" w:line="360" w:lineRule="auto"/>
        <w:jc w:val="center"/>
        <w:rPr>
          <w:rFonts w:ascii="Times New Roman" w:hAnsi="Times New Roman"/>
          <w:sz w:val="28"/>
          <w:szCs w:val="28"/>
          <w:lang w:eastAsia="ru-RU"/>
        </w:rPr>
        <w:sectPr w:rsidR="003A593C" w:rsidRPr="00FF0B72">
          <w:headerReference w:type="even" r:id="rId8"/>
          <w:pgSz w:w="11900" w:h="16840"/>
          <w:pgMar w:top="1134" w:right="850" w:bottom="1134" w:left="1701" w:header="0" w:footer="0" w:gutter="0"/>
          <w:cols w:space="720"/>
          <w:docGrid w:linePitch="299"/>
        </w:sect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ТЕМАТИЧЕСКОЕ ПЛАНИРОВАНИЕ</w:t>
      </w:r>
    </w:p>
    <w:p w:rsidR="003A593C" w:rsidRDefault="003A593C" w:rsidP="0033370D">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КЛАСС </w:t>
      </w:r>
    </w:p>
    <w:p w:rsidR="00A27EDF" w:rsidRPr="00FF0B72" w:rsidRDefault="00A27EDF" w:rsidP="0033370D">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Развитие слухового восприятия и техника речи (фронтальные занятия)</w:t>
      </w:r>
    </w:p>
    <w:p w:rsidR="003A593C" w:rsidRPr="00FF0B72" w:rsidRDefault="00EA03B8" w:rsidP="0033370D">
      <w:pPr>
        <w:spacing w:after="0" w:line="240" w:lineRule="auto"/>
        <w:jc w:val="center"/>
        <w:rPr>
          <w:rFonts w:ascii="Times New Roman" w:hAnsi="Times New Roman"/>
          <w:color w:val="000000"/>
          <w:sz w:val="28"/>
          <w:szCs w:val="28"/>
        </w:rPr>
      </w:pPr>
      <w:r w:rsidRPr="00FF0B72">
        <w:rPr>
          <w:rFonts w:ascii="Times New Roman" w:hAnsi="Times New Roman"/>
          <w:b/>
          <w:bCs/>
          <w:color w:val="000000"/>
          <w:sz w:val="28"/>
          <w:szCs w:val="28"/>
        </w:rPr>
        <w:t xml:space="preserve"> </w:t>
      </w:r>
      <w:r w:rsidR="003A593C" w:rsidRPr="00FF0B72">
        <w:rPr>
          <w:rFonts w:ascii="Times New Roman" w:hAnsi="Times New Roman"/>
          <w:b/>
          <w:bCs/>
          <w:color w:val="000000"/>
          <w:sz w:val="28"/>
          <w:szCs w:val="28"/>
        </w:rPr>
        <w:t>(1 час в неделю, 33 ч. в год)</w:t>
      </w:r>
    </w:p>
    <w:tbl>
      <w:tblPr>
        <w:tblW w:w="13730" w:type="dxa"/>
        <w:tblInd w:w="2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CellMar>
          <w:left w:w="0" w:type="dxa"/>
          <w:right w:w="0" w:type="dxa"/>
        </w:tblCellMar>
        <w:tblLook w:val="0000" w:firstRow="0" w:lastRow="0" w:firstColumn="0" w:lastColumn="0" w:noHBand="0" w:noVBand="0"/>
      </w:tblPr>
      <w:tblGrid>
        <w:gridCol w:w="2107"/>
        <w:gridCol w:w="4677"/>
        <w:gridCol w:w="6946"/>
      </w:tblGrid>
      <w:tr w:rsidR="00D77EF9" w:rsidRPr="00FF0B72" w:rsidTr="00A37615">
        <w:trPr>
          <w:trHeight w:val="607"/>
        </w:trPr>
        <w:tc>
          <w:tcPr>
            <w:tcW w:w="2107" w:type="dxa"/>
          </w:tcPr>
          <w:p w:rsidR="00D77EF9" w:rsidRPr="00FF0B72" w:rsidRDefault="00D77EF9" w:rsidP="00A37615">
            <w:pPr>
              <w:pStyle w:val="TableParagraph"/>
              <w:spacing w:before="169"/>
              <w:ind w:left="292" w:right="416"/>
              <w:jc w:val="center"/>
              <w:rPr>
                <w:rFonts w:ascii="Times New Roman" w:hAnsi="Times New Roman" w:cs="Times New Roman"/>
                <w:b/>
                <w:sz w:val="28"/>
                <w:szCs w:val="28"/>
                <w:lang w:val="en-US"/>
              </w:rPr>
            </w:pPr>
            <w:r w:rsidRPr="00FF0B72">
              <w:rPr>
                <w:rFonts w:ascii="Times New Roman" w:hAnsi="Times New Roman" w:cs="Times New Roman"/>
                <w:b/>
                <w:color w:val="000000"/>
                <w:spacing w:val="-4"/>
                <w:w w:val="105"/>
                <w:sz w:val="24"/>
                <w:szCs w:val="24"/>
                <w:lang w:val="en-US"/>
              </w:rPr>
              <w:t>Тема</w:t>
            </w:r>
            <w:r w:rsidRPr="00FF0B72">
              <w:rPr>
                <w:rStyle w:val="a3"/>
                <w:b/>
                <w:color w:val="000000"/>
                <w:spacing w:val="-4"/>
                <w:w w:val="105"/>
                <w:sz w:val="24"/>
                <w:szCs w:val="24"/>
                <w:lang w:val="en-US"/>
              </w:rPr>
              <w:footnoteReference w:id="1"/>
            </w:r>
          </w:p>
        </w:tc>
        <w:tc>
          <w:tcPr>
            <w:tcW w:w="4677" w:type="dxa"/>
            <w:tcBorders>
              <w:right w:val="single" w:sz="12" w:space="0" w:color="666666"/>
            </w:tcBorders>
          </w:tcPr>
          <w:p w:rsidR="00D77EF9" w:rsidRPr="00FF0B72" w:rsidRDefault="00D77EF9" w:rsidP="00A37615">
            <w:pPr>
              <w:pStyle w:val="TableParagraph"/>
              <w:spacing w:before="96"/>
              <w:ind w:left="52" w:right="101"/>
              <w:rPr>
                <w:rFonts w:ascii="Times New Roman" w:hAnsi="Times New Roman" w:cs="Times New Roman"/>
                <w:b/>
                <w:sz w:val="28"/>
                <w:szCs w:val="28"/>
                <w:lang w:val="en-US"/>
              </w:rPr>
            </w:pPr>
            <w:r w:rsidRPr="00FF0B72">
              <w:rPr>
                <w:rFonts w:ascii="Times New Roman" w:hAnsi="Times New Roman" w:cs="Times New Roman"/>
                <w:b/>
                <w:color w:val="000000"/>
                <w:spacing w:val="-2"/>
                <w:w w:val="105"/>
                <w:sz w:val="24"/>
                <w:szCs w:val="24"/>
                <w:lang w:val="en-US"/>
              </w:rPr>
              <w:t>П</w:t>
            </w:r>
            <w:r w:rsidRPr="00FF0B72">
              <w:rPr>
                <w:rFonts w:ascii="Times New Roman" w:hAnsi="Times New Roman" w:cs="Times New Roman"/>
                <w:b/>
                <w:color w:val="000000"/>
                <w:spacing w:val="-2"/>
                <w:w w:val="105"/>
                <w:sz w:val="24"/>
                <w:szCs w:val="24"/>
              </w:rPr>
              <w:t>редметное содержание</w:t>
            </w:r>
          </w:p>
        </w:tc>
        <w:tc>
          <w:tcPr>
            <w:tcW w:w="6946" w:type="dxa"/>
            <w:tcBorders>
              <w:left w:val="single" w:sz="12" w:space="0" w:color="666666"/>
            </w:tcBorders>
          </w:tcPr>
          <w:p w:rsidR="00D77EF9" w:rsidRPr="00FF0B72" w:rsidRDefault="00D77EF9" w:rsidP="00A37615">
            <w:pPr>
              <w:pStyle w:val="TableParagraph"/>
              <w:spacing w:before="169"/>
              <w:ind w:left="288"/>
              <w:rPr>
                <w:rFonts w:ascii="Times New Roman" w:hAnsi="Times New Roman" w:cs="Times New Roman"/>
                <w:b/>
                <w:sz w:val="28"/>
                <w:szCs w:val="28"/>
              </w:rPr>
            </w:pPr>
            <w:r w:rsidRPr="00FF0B72">
              <w:rPr>
                <w:rFonts w:ascii="Times New Roman" w:hAnsi="Times New Roman" w:cs="Times New Roman"/>
                <w:b/>
                <w:sz w:val="24"/>
                <w:szCs w:val="24"/>
              </w:rPr>
              <w:t xml:space="preserve">Методы и формы организации обучения. </w:t>
            </w:r>
            <w:r w:rsidRPr="00FF0B72">
              <w:rPr>
                <w:rFonts w:ascii="Times New Roman" w:hAnsi="Times New Roman" w:cs="Times New Roman"/>
                <w:b/>
                <w:color w:val="000000"/>
                <w:spacing w:val="-4"/>
                <w:w w:val="105"/>
                <w:sz w:val="24"/>
                <w:szCs w:val="24"/>
                <w:lang w:val="en-US"/>
              </w:rPr>
              <w:t xml:space="preserve">Характеристика деятельности </w:t>
            </w:r>
            <w:r w:rsidRPr="00FF0B72">
              <w:rPr>
                <w:rFonts w:ascii="Times New Roman" w:hAnsi="Times New Roman" w:cs="Times New Roman"/>
                <w:b/>
                <w:color w:val="000000"/>
                <w:spacing w:val="-2"/>
                <w:w w:val="105"/>
                <w:sz w:val="24"/>
                <w:szCs w:val="24"/>
                <w:lang w:val="en-US"/>
              </w:rPr>
              <w:t>обучающихся</w:t>
            </w:r>
          </w:p>
        </w:tc>
      </w:tr>
      <w:tr w:rsidR="00D77EF9" w:rsidRPr="00FF0B72" w:rsidTr="00A37615">
        <w:trPr>
          <w:trHeight w:val="296"/>
        </w:trPr>
        <w:tc>
          <w:tcPr>
            <w:tcW w:w="13730" w:type="dxa"/>
            <w:gridSpan w:val="3"/>
          </w:tcPr>
          <w:p w:rsidR="00D77EF9" w:rsidRPr="00FF0B72" w:rsidRDefault="00D77EF9" w:rsidP="00A37615">
            <w:pPr>
              <w:pStyle w:val="TableParagraph"/>
              <w:jc w:val="center"/>
              <w:rPr>
                <w:rFonts w:ascii="Times New Roman" w:hAnsi="Times New Roman" w:cs="Times New Roman"/>
                <w:b/>
                <w:sz w:val="24"/>
                <w:szCs w:val="24"/>
              </w:rPr>
            </w:pPr>
            <w:r w:rsidRPr="00FF0B72">
              <w:rPr>
                <w:rFonts w:ascii="Times New Roman" w:hAnsi="Times New Roman" w:cs="Times New Roman"/>
                <w:b/>
                <w:sz w:val="24"/>
                <w:szCs w:val="24"/>
                <w:lang w:val="en-US"/>
              </w:rPr>
              <w:t xml:space="preserve">I </w:t>
            </w:r>
            <w:r w:rsidRPr="00FF0B72">
              <w:rPr>
                <w:rFonts w:ascii="Times New Roman" w:hAnsi="Times New Roman" w:cs="Times New Roman"/>
                <w:b/>
                <w:sz w:val="24"/>
                <w:szCs w:val="24"/>
              </w:rPr>
              <w:t>четверть – 9 часов</w:t>
            </w:r>
          </w:p>
        </w:tc>
      </w:tr>
      <w:tr w:rsidR="00D77EF9" w:rsidRPr="00FF0B72" w:rsidTr="00A37615">
        <w:trPr>
          <w:trHeight w:val="1207"/>
        </w:trPr>
        <w:tc>
          <w:tcPr>
            <w:tcW w:w="2107" w:type="dxa"/>
          </w:tcPr>
          <w:p w:rsidR="00D77EF9" w:rsidRPr="00FF0B72" w:rsidRDefault="00D77EF9" w:rsidP="00A37615">
            <w:pPr>
              <w:pStyle w:val="TableParagraph"/>
              <w:spacing w:before="69"/>
              <w:rPr>
                <w:rFonts w:ascii="Times New Roman" w:hAnsi="Times New Roman" w:cs="Times New Roman"/>
                <w:sz w:val="24"/>
                <w:szCs w:val="24"/>
                <w:lang w:val="en-US"/>
              </w:rPr>
            </w:pPr>
            <w:r w:rsidRPr="00FF0B72">
              <w:rPr>
                <w:rFonts w:ascii="Times New Roman" w:hAnsi="Times New Roman" w:cs="Times New Roman"/>
                <w:sz w:val="24"/>
                <w:szCs w:val="24"/>
                <w:lang w:val="en-US"/>
              </w:rPr>
              <w:t>До</w:t>
            </w:r>
            <w:r w:rsidRPr="00FF0B72">
              <w:rPr>
                <w:rFonts w:ascii="Times New Roman" w:hAnsi="Times New Roman" w:cs="Times New Roman"/>
                <w:spacing w:val="-2"/>
                <w:sz w:val="24"/>
                <w:szCs w:val="24"/>
                <w:lang w:val="en-US"/>
              </w:rPr>
              <w:t xml:space="preserve"> </w:t>
            </w:r>
            <w:r w:rsidRPr="00FF0B72">
              <w:rPr>
                <w:rFonts w:ascii="Times New Roman" w:hAnsi="Times New Roman" w:cs="Times New Roman"/>
                <w:sz w:val="24"/>
                <w:szCs w:val="24"/>
                <w:lang w:val="en-US"/>
              </w:rPr>
              <w:t xml:space="preserve">свидания, </w:t>
            </w:r>
            <w:r w:rsidRPr="00FF0B72">
              <w:rPr>
                <w:rFonts w:ascii="Times New Roman" w:hAnsi="Times New Roman" w:cs="Times New Roman"/>
                <w:spacing w:val="-2"/>
                <w:sz w:val="24"/>
                <w:szCs w:val="24"/>
                <w:lang w:val="en-US"/>
              </w:rPr>
              <w:t>лето!</w:t>
            </w:r>
          </w:p>
        </w:tc>
        <w:tc>
          <w:tcPr>
            <w:tcW w:w="4677" w:type="dxa"/>
          </w:tcPr>
          <w:p w:rsidR="00D77EF9" w:rsidRPr="00FF0B72" w:rsidRDefault="00D77EF9" w:rsidP="00A37615">
            <w:pPr>
              <w:pStyle w:val="TableParagraph"/>
              <w:ind w:right="386"/>
              <w:rPr>
                <w:rFonts w:ascii="Times New Roman" w:hAnsi="Times New Roman" w:cs="Times New Roman"/>
                <w:sz w:val="24"/>
                <w:szCs w:val="24"/>
              </w:rPr>
            </w:pPr>
            <w:r w:rsidRPr="00FF0B72">
              <w:rPr>
                <w:rFonts w:ascii="Times New Roman" w:hAnsi="Times New Roman" w:cs="Times New Roman"/>
                <w:sz w:val="24"/>
                <w:szCs w:val="24"/>
              </w:rPr>
              <w:t xml:space="preserve">Лето. Летние забавы. </w:t>
            </w:r>
          </w:p>
          <w:p w:rsidR="00D77EF9" w:rsidRPr="00FF0B72" w:rsidRDefault="00D77EF9" w:rsidP="00A37615">
            <w:pPr>
              <w:pStyle w:val="TableParagraph"/>
              <w:ind w:right="386"/>
              <w:rPr>
                <w:rFonts w:ascii="Times New Roman" w:hAnsi="Times New Roman" w:cs="Times New Roman"/>
                <w:color w:val="000000"/>
                <w:spacing w:val="-2"/>
                <w:w w:val="105"/>
                <w:sz w:val="24"/>
                <w:szCs w:val="24"/>
              </w:rPr>
            </w:pPr>
            <w:r w:rsidRPr="00FF0B72">
              <w:rPr>
                <w:rFonts w:ascii="Times New Roman" w:hAnsi="Times New Roman" w:cs="Times New Roman"/>
                <w:color w:val="000000"/>
                <w:w w:val="105"/>
                <w:sz w:val="24"/>
                <w:szCs w:val="24"/>
              </w:rPr>
              <w:t xml:space="preserve">Ударение. Ритм слова. Ритм </w:t>
            </w:r>
            <w:r w:rsidRPr="00FF0B72">
              <w:rPr>
                <w:rFonts w:ascii="Times New Roman" w:hAnsi="Times New Roman" w:cs="Times New Roman"/>
                <w:color w:val="000000"/>
                <w:spacing w:val="-2"/>
                <w:w w:val="105"/>
                <w:sz w:val="24"/>
                <w:szCs w:val="24"/>
              </w:rPr>
              <w:t>предложения.</w:t>
            </w:r>
          </w:p>
          <w:p w:rsidR="00D77EF9" w:rsidRPr="00FF0B72" w:rsidRDefault="00D77EF9" w:rsidP="00A37615">
            <w:pPr>
              <w:pStyle w:val="TableParagraph"/>
              <w:ind w:right="386"/>
              <w:rPr>
                <w:rFonts w:ascii="Times New Roman" w:hAnsi="Times New Roman" w:cs="Times New Roman"/>
                <w:sz w:val="24"/>
                <w:szCs w:val="24"/>
              </w:rPr>
            </w:pPr>
            <w:r w:rsidRPr="00FF0B72">
              <w:rPr>
                <w:rFonts w:ascii="Times New Roman" w:hAnsi="Times New Roman" w:cs="Times New Roman"/>
                <w:color w:val="000000"/>
                <w:sz w:val="24"/>
                <w:szCs w:val="24"/>
              </w:rPr>
              <w:t>Песня.</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z w:val="24"/>
                <w:szCs w:val="24"/>
              </w:rPr>
              <w:t>Музыка.</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z w:val="24"/>
                <w:szCs w:val="24"/>
              </w:rPr>
              <w:t>Детский, женский, мужской</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pacing w:val="-2"/>
                <w:sz w:val="24"/>
                <w:szCs w:val="24"/>
              </w:rPr>
              <w:t>голос.</w:t>
            </w:r>
          </w:p>
        </w:tc>
        <w:tc>
          <w:tcPr>
            <w:tcW w:w="6946" w:type="dxa"/>
          </w:tcPr>
          <w:p w:rsidR="00D77EF9" w:rsidRPr="00FF0B72" w:rsidRDefault="00D77EF9" w:rsidP="00A37615">
            <w:pPr>
              <w:pStyle w:val="TableParagraph"/>
              <w:ind w:left="113" w:right="161"/>
              <w:rPr>
                <w:rFonts w:ascii="Times New Roman" w:hAnsi="Times New Roman" w:cs="Times New Roman"/>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sz w:val="24"/>
                <w:szCs w:val="24"/>
              </w:rPr>
              <w:t>Воспринимать</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и</w:t>
            </w:r>
            <w:r w:rsidR="00672566">
              <w:rPr>
                <w:rFonts w:ascii="Times New Roman" w:hAnsi="Times New Roman" w:cs="Times New Roman"/>
                <w:spacing w:val="-6"/>
                <w:sz w:val="24"/>
                <w:szCs w:val="24"/>
              </w:rPr>
              <w:t> </w:t>
            </w:r>
            <w:r w:rsidRPr="00FF0B72">
              <w:rPr>
                <w:rFonts w:ascii="Times New Roman" w:hAnsi="Times New Roman" w:cs="Times New Roman"/>
                <w:sz w:val="24"/>
                <w:szCs w:val="24"/>
              </w:rPr>
              <w:t>слухозрительно</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t>Работать</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над</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ритмом</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19"/>
                <w:sz w:val="24"/>
                <w:szCs w:val="24"/>
              </w:rPr>
              <w:t>.</w:t>
            </w:r>
          </w:p>
          <w:p w:rsidR="00D77EF9" w:rsidRPr="00FF0B72" w:rsidRDefault="00D77EF9" w:rsidP="00A37615">
            <w:pPr>
              <w:pStyle w:val="TableParagraph"/>
              <w:ind w:left="113" w:right="1167"/>
              <w:rPr>
                <w:rFonts w:ascii="Times New Roman" w:hAnsi="Times New Roman" w:cs="Times New Roman"/>
                <w:sz w:val="24"/>
                <w:szCs w:val="24"/>
              </w:rPr>
            </w:pPr>
            <w:r w:rsidRPr="00FF0B72">
              <w:rPr>
                <w:rFonts w:ascii="Times New Roman" w:hAnsi="Times New Roman" w:cs="Times New Roman"/>
                <w:sz w:val="24"/>
                <w:szCs w:val="24"/>
              </w:rPr>
              <w:t>Проводить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игры</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Воспринимать</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слух песню</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«Вместе</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весело </w:t>
            </w:r>
            <w:r w:rsidRPr="00FF0B72">
              <w:rPr>
                <w:rFonts w:ascii="Times New Roman" w:hAnsi="Times New Roman" w:cs="Times New Roman"/>
                <w:spacing w:val="-2"/>
                <w:sz w:val="24"/>
                <w:szCs w:val="24"/>
              </w:rPr>
              <w:t>шагать».</w:t>
            </w:r>
          </w:p>
        </w:tc>
      </w:tr>
      <w:tr w:rsidR="00D77EF9" w:rsidRPr="00FF0B72" w:rsidTr="00A37615">
        <w:trPr>
          <w:trHeight w:val="1402"/>
        </w:trPr>
        <w:tc>
          <w:tcPr>
            <w:tcW w:w="210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По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лесным</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 xml:space="preserve">тропинкам </w:t>
            </w:r>
          </w:p>
        </w:tc>
        <w:tc>
          <w:tcPr>
            <w:tcW w:w="4677" w:type="dxa"/>
          </w:tcPr>
          <w:p w:rsidR="00D77EF9" w:rsidRPr="00FF0B72" w:rsidRDefault="00D77EF9" w:rsidP="00A37615">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hAnsi="Times New Roman"/>
                <w:sz w:val="24"/>
                <w:szCs w:val="24"/>
              </w:rPr>
              <w:t xml:space="preserve">Лес. Разноцветные листья. Осеннее небо. Деревья и кустарники. Время года – осень. </w:t>
            </w:r>
            <w:r w:rsidRPr="00FF0B72">
              <w:rPr>
                <w:rFonts w:ascii="Times New Roman" w:eastAsia="NewtonCSanPin" w:hAnsi="Times New Roman"/>
                <w:color w:val="000000"/>
                <w:w w:val="105"/>
                <w:sz w:val="24"/>
                <w:szCs w:val="24"/>
              </w:rPr>
              <w:t>Ударение.</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Ритм</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слова.</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 xml:space="preserve">Ритм </w:t>
            </w:r>
            <w:r w:rsidRPr="00FF0B72">
              <w:rPr>
                <w:rFonts w:ascii="Times New Roman" w:eastAsia="NewtonCSanPin" w:hAnsi="Times New Roman"/>
                <w:color w:val="000000"/>
                <w:spacing w:val="-2"/>
                <w:w w:val="105"/>
                <w:sz w:val="24"/>
                <w:szCs w:val="24"/>
              </w:rPr>
              <w:t>предложения.</w:t>
            </w:r>
          </w:p>
          <w:p w:rsidR="00D77EF9" w:rsidRPr="00FF0B72" w:rsidRDefault="00D77EF9" w:rsidP="00A37615">
            <w:pPr>
              <w:widowControl w:val="0"/>
              <w:autoSpaceDE w:val="0"/>
              <w:autoSpaceDN w:val="0"/>
              <w:spacing w:after="0" w:line="240" w:lineRule="auto"/>
              <w:rPr>
                <w:rFonts w:ascii="Times New Roman" w:hAnsi="Times New Roman"/>
                <w:sz w:val="24"/>
                <w:szCs w:val="24"/>
              </w:rPr>
            </w:pPr>
            <w:r w:rsidRPr="00FF0B72">
              <w:rPr>
                <w:rFonts w:ascii="Times New Roman" w:eastAsia="NewtonCSanPin" w:hAnsi="Times New Roman"/>
                <w:color w:val="000000"/>
                <w:sz w:val="24"/>
                <w:szCs w:val="24"/>
              </w:rPr>
              <w:t>Музыкальные</w:t>
            </w:r>
            <w:r w:rsidRPr="00FF0B72">
              <w:rPr>
                <w:rFonts w:ascii="Times New Roman" w:eastAsia="NewtonCSanPin" w:hAnsi="Times New Roman"/>
                <w:color w:val="000000"/>
                <w:spacing w:val="26"/>
                <w:w w:val="105"/>
                <w:sz w:val="24"/>
                <w:szCs w:val="24"/>
              </w:rPr>
              <w:t xml:space="preserve"> </w:t>
            </w:r>
            <w:r w:rsidRPr="00FF0B72">
              <w:rPr>
                <w:rFonts w:ascii="Times New Roman" w:eastAsia="NewtonCSanPin" w:hAnsi="Times New Roman"/>
                <w:color w:val="000000"/>
                <w:spacing w:val="-2"/>
                <w:w w:val="105"/>
                <w:sz w:val="24"/>
                <w:szCs w:val="24"/>
              </w:rPr>
              <w:t xml:space="preserve">произведения. Песня </w:t>
            </w:r>
            <w:r w:rsidRPr="00FF0B72">
              <w:rPr>
                <w:rFonts w:ascii="Times New Roman" w:hAnsi="Times New Roman"/>
                <w:sz w:val="24"/>
                <w:szCs w:val="24"/>
              </w:rPr>
              <w:t>«Вместе</w:t>
            </w:r>
            <w:r w:rsidRPr="00FF0B72">
              <w:rPr>
                <w:rFonts w:ascii="Times New Roman" w:hAnsi="Times New Roman"/>
                <w:spacing w:val="-5"/>
                <w:sz w:val="24"/>
                <w:szCs w:val="24"/>
              </w:rPr>
              <w:t xml:space="preserve"> </w:t>
            </w:r>
            <w:r w:rsidRPr="00FF0B72">
              <w:rPr>
                <w:rFonts w:ascii="Times New Roman" w:hAnsi="Times New Roman"/>
                <w:sz w:val="24"/>
                <w:szCs w:val="24"/>
              </w:rPr>
              <w:t>весело</w:t>
            </w:r>
            <w:r w:rsidRPr="00FF0B72">
              <w:rPr>
                <w:rFonts w:ascii="Times New Roman" w:hAnsi="Times New Roman"/>
                <w:spacing w:val="-5"/>
                <w:sz w:val="24"/>
                <w:szCs w:val="24"/>
              </w:rPr>
              <w:t xml:space="preserve"> </w:t>
            </w:r>
            <w:r w:rsidRPr="00FF0B72">
              <w:rPr>
                <w:rFonts w:ascii="Times New Roman" w:hAnsi="Times New Roman"/>
                <w:sz w:val="24"/>
                <w:szCs w:val="24"/>
              </w:rPr>
              <w:t>шагать».</w:t>
            </w:r>
          </w:p>
        </w:tc>
        <w:tc>
          <w:tcPr>
            <w:tcW w:w="6946" w:type="dxa"/>
            <w:tcBorders>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sz w:val="24"/>
                <w:szCs w:val="24"/>
              </w:rPr>
              <w:t>Воспринимать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00672566">
              <w:rPr>
                <w:rFonts w:ascii="Times New Roman" w:hAnsi="Times New Roman" w:cs="Times New Roman"/>
                <w:spacing w:val="-5"/>
                <w:sz w:val="24"/>
                <w:szCs w:val="24"/>
              </w:rPr>
              <w:t> </w:t>
            </w:r>
            <w:r w:rsidRPr="00FF0B72">
              <w:rPr>
                <w:rFonts w:ascii="Times New Roman" w:hAnsi="Times New Roman" w:cs="Times New Roman"/>
                <w:sz w:val="24"/>
                <w:szCs w:val="24"/>
              </w:rPr>
              <w:t>слухозрительно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над</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восприятием</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воспроизведением</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ритма</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на слух песню «Вместе весело шагать»</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Петь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песню</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«Вместе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весело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шагать»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(речитативное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пение)</w:t>
            </w:r>
          </w:p>
        </w:tc>
      </w:tr>
      <w:tr w:rsidR="00D77EF9" w:rsidRPr="00FF0B72" w:rsidTr="00A37615">
        <w:trPr>
          <w:trHeight w:val="395"/>
        </w:trPr>
        <w:tc>
          <w:tcPr>
            <w:tcW w:w="2107" w:type="dxa"/>
          </w:tcPr>
          <w:p w:rsidR="00D77EF9" w:rsidRPr="00FF0B72" w:rsidRDefault="00D77EF9" w:rsidP="00A37615">
            <w:pPr>
              <w:pStyle w:val="TableParagraph"/>
              <w:rPr>
                <w:rFonts w:ascii="Times New Roman" w:hAnsi="Times New Roman" w:cs="Times New Roman"/>
                <w:sz w:val="24"/>
                <w:szCs w:val="24"/>
                <w:lang w:val="en-US"/>
              </w:rPr>
            </w:pPr>
            <w:r w:rsidRPr="00FF0B72">
              <w:rPr>
                <w:rFonts w:ascii="Times New Roman" w:hAnsi="Times New Roman" w:cs="Times New Roman"/>
                <w:sz w:val="24"/>
                <w:szCs w:val="24"/>
                <w:lang w:val="en-US"/>
              </w:rPr>
              <w:t>Осенние</w:t>
            </w:r>
            <w:r w:rsidRPr="00FF0B72">
              <w:rPr>
                <w:rFonts w:ascii="Times New Roman" w:hAnsi="Times New Roman" w:cs="Times New Roman"/>
                <w:spacing w:val="1"/>
                <w:sz w:val="24"/>
                <w:szCs w:val="24"/>
                <w:lang w:val="en-US"/>
              </w:rPr>
              <w:t xml:space="preserve"> </w:t>
            </w:r>
            <w:r w:rsidRPr="00FF0B72">
              <w:rPr>
                <w:rFonts w:ascii="Times New Roman" w:hAnsi="Times New Roman" w:cs="Times New Roman"/>
                <w:spacing w:val="-2"/>
                <w:sz w:val="24"/>
                <w:szCs w:val="24"/>
                <w:lang w:val="en-US"/>
              </w:rPr>
              <w:t>цветы</w:t>
            </w:r>
          </w:p>
        </w:tc>
        <w:tc>
          <w:tcPr>
            <w:tcW w:w="4677" w:type="dxa"/>
          </w:tcPr>
          <w:p w:rsidR="00D77EF9" w:rsidRPr="00FF0B72" w:rsidRDefault="00D77EF9" w:rsidP="00A37615">
            <w:pPr>
              <w:widowControl w:val="0"/>
              <w:autoSpaceDE w:val="0"/>
              <w:autoSpaceDN w:val="0"/>
              <w:spacing w:after="0" w:line="240" w:lineRule="auto"/>
              <w:rPr>
                <w:rFonts w:ascii="Times New Roman" w:hAnsi="Times New Roman"/>
                <w:sz w:val="24"/>
                <w:szCs w:val="24"/>
              </w:rPr>
            </w:pPr>
            <w:r w:rsidRPr="00FF0B72">
              <w:rPr>
                <w:rFonts w:ascii="Times New Roman" w:hAnsi="Times New Roman"/>
                <w:sz w:val="24"/>
                <w:szCs w:val="24"/>
              </w:rPr>
              <w:t>Цветы. Разноцветные цветы. Приметы осени.</w:t>
            </w:r>
          </w:p>
          <w:p w:rsidR="00D77EF9" w:rsidRPr="00FF0B72" w:rsidRDefault="00D77EF9" w:rsidP="00A37615">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w w:val="105"/>
                <w:sz w:val="24"/>
                <w:szCs w:val="24"/>
              </w:rPr>
              <w:t>Ударение.</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Ритм</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слова.</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 xml:space="preserve">Ритм </w:t>
            </w:r>
            <w:r w:rsidRPr="00FF0B72">
              <w:rPr>
                <w:rFonts w:ascii="Times New Roman" w:eastAsia="NewtonCSanPin" w:hAnsi="Times New Roman"/>
                <w:color w:val="000000"/>
                <w:spacing w:val="-2"/>
                <w:w w:val="105"/>
                <w:sz w:val="24"/>
                <w:szCs w:val="24"/>
              </w:rPr>
              <w:t>предложения.</w:t>
            </w:r>
          </w:p>
          <w:p w:rsidR="00D77EF9" w:rsidRPr="00FF0B72" w:rsidRDefault="00D77EF9" w:rsidP="00A37615">
            <w:pPr>
              <w:widowControl w:val="0"/>
              <w:autoSpaceDE w:val="0"/>
              <w:autoSpaceDN w:val="0"/>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 xml:space="preserve">Музыкальные игрушки </w:t>
            </w:r>
            <w:r w:rsidRPr="00FF0B72">
              <w:rPr>
                <w:rFonts w:ascii="Times New Roman" w:hAnsi="Times New Roman"/>
                <w:sz w:val="24"/>
                <w:szCs w:val="24"/>
              </w:rPr>
              <w:t>(барабан,</w:t>
            </w:r>
            <w:r w:rsidRPr="00FF0B72">
              <w:rPr>
                <w:rFonts w:ascii="Times New Roman" w:hAnsi="Times New Roman"/>
                <w:spacing w:val="-6"/>
                <w:sz w:val="24"/>
                <w:szCs w:val="24"/>
              </w:rPr>
              <w:t xml:space="preserve"> </w:t>
            </w:r>
            <w:r w:rsidRPr="00FF0B72">
              <w:rPr>
                <w:rFonts w:ascii="Times New Roman" w:hAnsi="Times New Roman"/>
                <w:sz w:val="24"/>
                <w:szCs w:val="24"/>
              </w:rPr>
              <w:t>бубен, дудка).</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 со</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словарём</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z w:val="24"/>
                <w:szCs w:val="24"/>
              </w:rPr>
              <w:t>Составлять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Работать над</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ритмом</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фраз по</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rsidR="00D77EF9" w:rsidRPr="00FF0B72" w:rsidRDefault="00D77EF9" w:rsidP="00A37615">
            <w:pPr>
              <w:pStyle w:val="TableParagraph"/>
              <w:rPr>
                <w:rFonts w:ascii="Times New Roman" w:hAnsi="Times New Roman" w:cs="Times New Roman"/>
                <w:spacing w:val="-9"/>
                <w:sz w:val="24"/>
                <w:szCs w:val="24"/>
              </w:rPr>
            </w:pPr>
            <w:r w:rsidRPr="00FF0B72">
              <w:rPr>
                <w:rFonts w:ascii="Times New Roman" w:hAnsi="Times New Roman" w:cs="Times New Roman"/>
                <w:sz w:val="24"/>
                <w:szCs w:val="24"/>
              </w:rPr>
              <w:t>Проводить игры на развитие слухового внимания.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звучание</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музыкальных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игрушек</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(барабан,</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бубен, дудка).</w:t>
            </w:r>
          </w:p>
        </w:tc>
      </w:tr>
      <w:tr w:rsidR="00D77EF9" w:rsidRPr="00FF0B72" w:rsidTr="00A37615">
        <w:trPr>
          <w:trHeight w:val="253"/>
        </w:trPr>
        <w:tc>
          <w:tcPr>
            <w:tcW w:w="2107" w:type="dxa"/>
          </w:tcPr>
          <w:p w:rsidR="00D77EF9" w:rsidRPr="00FF0B72" w:rsidRDefault="00D77EF9" w:rsidP="00A37615">
            <w:pPr>
              <w:pStyle w:val="TableParagraph"/>
              <w:rPr>
                <w:rFonts w:ascii="Times New Roman" w:hAnsi="Times New Roman" w:cs="Times New Roman"/>
                <w:sz w:val="24"/>
                <w:szCs w:val="24"/>
                <w:lang w:val="en-US"/>
              </w:rPr>
            </w:pPr>
            <w:r w:rsidRPr="00FF0B72">
              <w:rPr>
                <w:rFonts w:ascii="Times New Roman" w:hAnsi="Times New Roman" w:cs="Times New Roman"/>
                <w:spacing w:val="-2"/>
                <w:sz w:val="24"/>
                <w:szCs w:val="24"/>
                <w:lang w:val="en-US"/>
              </w:rPr>
              <w:t>Грибы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Грибы. Съедобные, несъедобные. Время года – осень.</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 ритм фразы.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Музыкальные игрушки (барабан,</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бубен, </w:t>
            </w:r>
            <w:r w:rsidRPr="00FF0B72">
              <w:rPr>
                <w:rFonts w:ascii="Times New Roman" w:hAnsi="Times New Roman" w:cs="Times New Roman"/>
                <w:sz w:val="24"/>
                <w:szCs w:val="24"/>
              </w:rPr>
              <w:lastRenderedPageBreak/>
              <w:t xml:space="preserve">дудка, </w:t>
            </w:r>
            <w:r w:rsidRPr="00FF0B72">
              <w:rPr>
                <w:rFonts w:ascii="Times New Roman" w:hAnsi="Times New Roman" w:cs="Times New Roman"/>
                <w:spacing w:val="-2"/>
                <w:sz w:val="24"/>
                <w:szCs w:val="24"/>
              </w:rPr>
              <w:t>маракасы</w:t>
            </w:r>
            <w:r w:rsidRPr="00FF0B72">
              <w:rPr>
                <w:rFonts w:ascii="Times New Roman" w:hAnsi="Times New Roman" w:cs="Times New Roman"/>
                <w:color w:val="000000"/>
                <w:spacing w:val="-2"/>
                <w:w w:val="105"/>
                <w:sz w:val="24"/>
                <w:szCs w:val="24"/>
              </w:rPr>
              <w:t>).</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s="Times New Roman"/>
                <w:sz w:val="24"/>
                <w:szCs w:val="24"/>
              </w:rPr>
              <w:lastRenderedPageBreak/>
              <w:t>Работать со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словарём</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Составлять</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фразы</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 над ритмом слов, фраз 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Отгадывать</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загадки</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Участвовать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в</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играх</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w:t>
            </w:r>
            <w:r w:rsidRPr="00FF0B72">
              <w:rPr>
                <w:rFonts w:ascii="Times New Roman" w:hAnsi="Times New Roman" w:cs="Times New Roman"/>
                <w:spacing w:val="-4"/>
                <w:w w:val="95"/>
                <w:sz w:val="24"/>
                <w:szCs w:val="24"/>
              </w:rPr>
              <w:t xml:space="preserve"> </w:t>
            </w:r>
            <w:r w:rsidRPr="00FF0B72">
              <w:rPr>
                <w:rFonts w:ascii="Times New Roman" w:hAnsi="Times New Roman" w:cs="Times New Roman"/>
                <w:sz w:val="24"/>
                <w:szCs w:val="24"/>
              </w:rPr>
              <w:lastRenderedPageBreak/>
              <w:t>Воспринимать</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на слух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звучание музыкальных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игрушек (барабан,</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бубен, дудка, </w:t>
            </w:r>
            <w:r w:rsidRPr="00FF0B72">
              <w:rPr>
                <w:rFonts w:ascii="Times New Roman" w:hAnsi="Times New Roman" w:cs="Times New Roman"/>
                <w:spacing w:val="-2"/>
                <w:sz w:val="24"/>
                <w:szCs w:val="24"/>
              </w:rPr>
              <w:t>маракасы</w:t>
            </w:r>
            <w:r w:rsidRPr="00FF0B72">
              <w:rPr>
                <w:rFonts w:ascii="Times New Roman" w:hAnsi="Times New Roman" w:cs="Times New Roman"/>
                <w:color w:val="000000"/>
                <w:spacing w:val="-2"/>
                <w:w w:val="105"/>
                <w:sz w:val="24"/>
                <w:szCs w:val="24"/>
              </w:rPr>
              <w:t>).</w:t>
            </w:r>
          </w:p>
        </w:tc>
      </w:tr>
      <w:tr w:rsidR="00D77EF9" w:rsidRPr="00FF0B72" w:rsidTr="00A37615">
        <w:trPr>
          <w:trHeight w:val="417"/>
        </w:trPr>
        <w:tc>
          <w:tcPr>
            <w:tcW w:w="13730" w:type="dxa"/>
            <w:gridSpan w:val="3"/>
          </w:tcPr>
          <w:p w:rsidR="00D77EF9" w:rsidRPr="00FF0B72" w:rsidRDefault="00D77EF9" w:rsidP="00A37615">
            <w:pPr>
              <w:pStyle w:val="TableParagraph"/>
              <w:spacing w:before="90"/>
              <w:ind w:left="111" w:right="161"/>
              <w:jc w:val="center"/>
              <w:rPr>
                <w:rFonts w:ascii="Times New Roman" w:hAnsi="Times New Roman" w:cs="Times New Roman"/>
                <w:b/>
                <w:bCs/>
                <w:sz w:val="24"/>
                <w:szCs w:val="24"/>
              </w:rPr>
            </w:pPr>
            <w:r w:rsidRPr="00FF0B72">
              <w:rPr>
                <w:rFonts w:ascii="Times New Roman" w:hAnsi="Times New Roman" w:cs="Times New Roman"/>
                <w:b/>
                <w:bCs/>
                <w:sz w:val="24"/>
                <w:szCs w:val="24"/>
                <w:lang w:val="en-US"/>
              </w:rPr>
              <w:lastRenderedPageBreak/>
              <w:t xml:space="preserve">II </w:t>
            </w:r>
            <w:r w:rsidRPr="00FF0B72">
              <w:rPr>
                <w:rFonts w:ascii="Times New Roman" w:hAnsi="Times New Roman" w:cs="Times New Roman"/>
                <w:b/>
                <w:bCs/>
                <w:sz w:val="24"/>
                <w:szCs w:val="24"/>
              </w:rPr>
              <w:t>четверть – 7 часов</w:t>
            </w:r>
          </w:p>
        </w:tc>
      </w:tr>
      <w:tr w:rsidR="00D77EF9" w:rsidRPr="00FF0B72" w:rsidTr="00A37615">
        <w:trPr>
          <w:trHeight w:val="1197"/>
        </w:trPr>
        <w:tc>
          <w:tcPr>
            <w:tcW w:w="2107" w:type="dxa"/>
          </w:tcPr>
          <w:p w:rsidR="00D77EF9" w:rsidRPr="00FF0B72" w:rsidRDefault="00D77EF9" w:rsidP="00A37615">
            <w:pPr>
              <w:pStyle w:val="TableParagraph"/>
              <w:rPr>
                <w:rFonts w:ascii="Times New Roman" w:hAnsi="Times New Roman" w:cs="Times New Roman"/>
                <w:spacing w:val="-2"/>
                <w:sz w:val="24"/>
                <w:szCs w:val="24"/>
              </w:rPr>
            </w:pPr>
            <w:r w:rsidRPr="00FF0B72">
              <w:rPr>
                <w:rFonts w:ascii="Times New Roman" w:hAnsi="Times New Roman" w:cs="Times New Roman"/>
                <w:color w:val="000000"/>
                <w:sz w:val="24"/>
                <w:szCs w:val="24"/>
              </w:rPr>
              <w:t>Восприятие сказки (К.И. Чуковский «Муха-Цокотуха»)</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Сказка К.И. Чуковского «Муха-Цокотуха».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Различение разных голосов.</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отрывков из сказки.</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Выразительное чтение отрывков из сказки. </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Работать с текстом сказки К.И. Чуковского «Муха-Цокотуха»: различать речь разных дикторов; находить воспринятый на слух отрывок в тексте; нотировать стихотворный текст; выразительно читать отрывки из сказки.</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color w:val="000000"/>
                <w:w w:val="90"/>
                <w:sz w:val="24"/>
                <w:szCs w:val="24"/>
              </w:rPr>
            </w:pPr>
            <w:r w:rsidRPr="00FF0B72">
              <w:rPr>
                <w:rFonts w:ascii="Times New Roman" w:hAnsi="Times New Roman" w:cs="Times New Roman"/>
                <w:color w:val="000000"/>
                <w:w w:val="90"/>
                <w:sz w:val="24"/>
                <w:szCs w:val="24"/>
              </w:rPr>
              <w:t>Восприятие фрагментов сказки.</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w w:val="90"/>
                <w:sz w:val="24"/>
                <w:szCs w:val="24"/>
              </w:rPr>
              <w:t>(К.И. Чуковский</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«Тараканище») </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 xml:space="preserve">Сказка К. И. Чуковского «Тараканище». </w:t>
            </w:r>
            <w:r w:rsidRPr="00FF0B72">
              <w:rPr>
                <w:rFonts w:ascii="Times New Roman" w:hAnsi="Times New Roman" w:cs="Times New Roman"/>
                <w:sz w:val="24"/>
                <w:szCs w:val="24"/>
              </w:rPr>
              <w:t>Различение разных голосов.</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Восприятие отрывков из сказки. Выразительное чтение отрывков из сказки. </w:t>
            </w:r>
          </w:p>
        </w:tc>
        <w:tc>
          <w:tcPr>
            <w:tcW w:w="6946" w:type="dxa"/>
            <w:tcBorders>
              <w:top w:val="single" w:sz="12" w:space="0" w:color="666666"/>
              <w:bottom w:val="single" w:sz="12" w:space="0" w:color="666666"/>
            </w:tcBorders>
          </w:tcPr>
          <w:p w:rsidR="00D77EF9" w:rsidRPr="00FF0B72" w:rsidRDefault="00D77EF9" w:rsidP="00672566">
            <w:pPr>
              <w:pStyle w:val="TableParagraph"/>
              <w:ind w:left="113" w:right="159"/>
              <w:rPr>
                <w:rFonts w:ascii="Times New Roman" w:hAnsi="Times New Roman" w:cs="Times New Roman"/>
                <w:color w:val="000000"/>
                <w:sz w:val="24"/>
                <w:szCs w:val="24"/>
              </w:rPr>
            </w:pPr>
            <w:r w:rsidRPr="00FF0B72">
              <w:rPr>
                <w:rFonts w:ascii="Times New Roman" w:hAnsi="Times New Roman" w:cs="Times New Roman"/>
                <w:color w:val="000000"/>
                <w:sz w:val="24"/>
                <w:szCs w:val="24"/>
              </w:rPr>
              <w:t>Работать с текстом сказки К. И. Чуковского «Тараканище»: различать речь разных дикторов; находить начало и конец воспринятого текста; определять количество предложений в</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тексте, слов в предложении, звуков в слове; нотировать стихотворный текст; выразительно читать отрывки из сказки.</w:t>
            </w:r>
          </w:p>
        </w:tc>
      </w:tr>
      <w:tr w:rsidR="00D77EF9" w:rsidRPr="00FF0B72" w:rsidTr="00A37615">
        <w:trPr>
          <w:trHeight w:val="395"/>
        </w:trPr>
        <w:tc>
          <w:tcPr>
            <w:tcW w:w="2107" w:type="dxa"/>
          </w:tcPr>
          <w:p w:rsidR="00D77EF9" w:rsidRPr="00FF0B72" w:rsidRDefault="00D77EF9" w:rsidP="00A37615">
            <w:pPr>
              <w:pStyle w:val="TableParagraph"/>
              <w:jc w:val="both"/>
              <w:rPr>
                <w:rFonts w:ascii="Times New Roman" w:hAnsi="Times New Roman" w:cs="Times New Roman"/>
                <w:color w:val="000000"/>
                <w:w w:val="90"/>
                <w:sz w:val="24"/>
                <w:szCs w:val="24"/>
                <w:lang w:val="en-US"/>
              </w:rPr>
            </w:pPr>
            <w:r w:rsidRPr="00FF0B72">
              <w:rPr>
                <w:rFonts w:ascii="Times New Roman" w:hAnsi="Times New Roman" w:cs="Times New Roman"/>
                <w:color w:val="000000"/>
                <w:sz w:val="24"/>
                <w:szCs w:val="24"/>
                <w:lang w:val="en-US"/>
              </w:rPr>
              <w:t>Приметы зимы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Зима. Время года – зима. Приметы зимы. Зимние слова и выражения.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Ритм слова, фразы. Интонация.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текста. Нотирование текста.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Выразительное чтение отрывков стихотворения </w:t>
            </w:r>
            <w:r w:rsidRPr="00FF0B72">
              <w:rPr>
                <w:rFonts w:ascii="Times New Roman" w:hAnsi="Times New Roman" w:cs="Times New Roman"/>
                <w:color w:val="000000"/>
                <w:sz w:val="24"/>
                <w:szCs w:val="24"/>
              </w:rPr>
              <w:t xml:space="preserve">С. Я. Маршак </w:t>
            </w:r>
            <w:r w:rsidRPr="00672566">
              <w:rPr>
                <w:rFonts w:ascii="Times New Roman" w:hAnsi="Times New Roman" w:cs="Times New Roman"/>
                <w:sz w:val="24"/>
              </w:rPr>
              <w:t>«Декабрь».</w:t>
            </w:r>
            <w:r w:rsidRPr="00672566">
              <w:rPr>
                <w:rFonts w:ascii="Times New Roman" w:hAnsi="Times New Roman" w:cs="Times New Roman"/>
                <w:color w:val="000000"/>
                <w:w w:val="90"/>
                <w:sz w:val="28"/>
                <w:szCs w:val="24"/>
              </w:rPr>
              <w:t xml:space="preserve">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Песня «Маленькая ёлочка». Различение голосов разных исполнителей: женского, мужского и детского.</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Работать со словарем по теме. Воспринимать на слух и</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словосочетания и фразы по теме.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Нотировать небольшой по объёму стихотворный текст (С.Я.</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Маршак </w:t>
            </w:r>
            <w:r w:rsidRPr="00FF0B72">
              <w:rPr>
                <w:rFonts w:ascii="Times New Roman" w:hAnsi="Times New Roman" w:cs="Times New Roman"/>
                <w:color w:val="000000"/>
                <w:w w:val="90"/>
                <w:sz w:val="24"/>
                <w:szCs w:val="24"/>
              </w:rPr>
              <w:t>«Декабрь»)</w:t>
            </w:r>
            <w:r w:rsidRPr="00FF0B72">
              <w:rPr>
                <w:rFonts w:ascii="Times New Roman" w:hAnsi="Times New Roman" w:cs="Times New Roman"/>
                <w:color w:val="000000"/>
                <w:sz w:val="24"/>
                <w:szCs w:val="24"/>
              </w:rPr>
              <w:t xml:space="preserve">.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Участвовать в играх на развитие слухового внимания. Воспринимать на слух новогоднюю песню «Маленькая ёлочка».</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Различать голоса исполнителей песни: женский голос, мужской голос, детский голос.</w:t>
            </w:r>
          </w:p>
        </w:tc>
      </w:tr>
      <w:tr w:rsidR="00D77EF9" w:rsidRPr="00FF0B72" w:rsidTr="00A37615">
        <w:trPr>
          <w:trHeight w:val="820"/>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Новогоднее ассорти</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Зима. Новый год. Сказочные зимние слова и</w:t>
            </w:r>
            <w:r w:rsidR="00672566">
              <w:rPr>
                <w:rFonts w:ascii="Times New Roman" w:hAnsi="Times New Roman" w:cs="Times New Roman"/>
                <w:sz w:val="24"/>
                <w:szCs w:val="24"/>
              </w:rPr>
              <w:t> </w:t>
            </w:r>
            <w:r w:rsidRPr="00FF0B72">
              <w:rPr>
                <w:rFonts w:ascii="Times New Roman" w:hAnsi="Times New Roman" w:cs="Times New Roman"/>
                <w:sz w:val="24"/>
                <w:szCs w:val="24"/>
              </w:rPr>
              <w:t>выражения.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небольших текстов.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Выразительное чтение небольших текстов.</w:t>
            </w:r>
          </w:p>
          <w:p w:rsidR="00D77EF9" w:rsidRPr="00FF0B72" w:rsidRDefault="00D77EF9" w:rsidP="00672566">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Песня «В лесу родилась ёлочка». Различение голосов разных исполнителей: женского и</w:t>
            </w:r>
            <w:r w:rsidR="00672566">
              <w:rPr>
                <w:rFonts w:ascii="Times New Roman" w:hAnsi="Times New Roman" w:cs="Times New Roman"/>
                <w:sz w:val="24"/>
                <w:szCs w:val="24"/>
              </w:rPr>
              <w:t> </w:t>
            </w:r>
            <w:r w:rsidRPr="00FF0B72">
              <w:rPr>
                <w:rFonts w:ascii="Times New Roman" w:hAnsi="Times New Roman" w:cs="Times New Roman"/>
                <w:sz w:val="24"/>
                <w:szCs w:val="24"/>
              </w:rPr>
              <w:t xml:space="preserve">детских голосов. Различение сольного </w:t>
            </w:r>
            <w:r w:rsidRPr="00FF0B72">
              <w:rPr>
                <w:rFonts w:ascii="Times New Roman" w:hAnsi="Times New Roman" w:cs="Times New Roman"/>
                <w:sz w:val="24"/>
                <w:szCs w:val="24"/>
              </w:rPr>
              <w:lastRenderedPageBreak/>
              <w:t>исполнения песни от хорового.</w:t>
            </w:r>
          </w:p>
        </w:tc>
        <w:tc>
          <w:tcPr>
            <w:tcW w:w="6946" w:type="dxa"/>
            <w:tcBorders>
              <w:top w:val="single" w:sz="12" w:space="0" w:color="666666"/>
              <w:bottom w:val="single" w:sz="12" w:space="0" w:color="666666"/>
            </w:tcBorders>
          </w:tcPr>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Воспринимать на слух и слухозрительно слова, словосочетания и</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фразы по теме. Работать над восприятием и воспроизведением ритма слов и фраз, небольших текстов по теме (нотировать тексты, выразительно их читать).</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Отгадывать загадки по теме.</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Проводить игры на развитие слухового внимания.</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Воспринимать на слух новогоднюю песню «В лесу родилась ёлочка». Различать сольное исполнение песни от хорового, различать голоса исполнителей: женский голос от детских </w:t>
            </w:r>
            <w:r w:rsidRPr="00FF0B72">
              <w:rPr>
                <w:rFonts w:ascii="Times New Roman" w:hAnsi="Times New Roman" w:cs="Times New Roman"/>
                <w:color w:val="000000"/>
                <w:sz w:val="24"/>
                <w:szCs w:val="24"/>
              </w:rPr>
              <w:lastRenderedPageBreak/>
              <w:t>голосов.</w:t>
            </w:r>
          </w:p>
        </w:tc>
      </w:tr>
      <w:tr w:rsidR="00D77EF9" w:rsidRPr="00FF0B72" w:rsidTr="00A37615">
        <w:trPr>
          <w:trHeight w:val="439"/>
        </w:trPr>
        <w:tc>
          <w:tcPr>
            <w:tcW w:w="13730" w:type="dxa"/>
            <w:gridSpan w:val="3"/>
          </w:tcPr>
          <w:p w:rsidR="00D77EF9" w:rsidRPr="00FF0B72" w:rsidRDefault="00D77EF9" w:rsidP="00A37615">
            <w:pPr>
              <w:pStyle w:val="TableParagraph"/>
              <w:spacing w:before="90"/>
              <w:ind w:left="111" w:right="169"/>
              <w:jc w:val="center"/>
              <w:rPr>
                <w:rFonts w:ascii="Times New Roman" w:hAnsi="Times New Roman" w:cs="Times New Roman"/>
                <w:b/>
                <w:bCs/>
                <w:color w:val="000000"/>
                <w:sz w:val="24"/>
                <w:szCs w:val="24"/>
                <w:lang w:val="en-US"/>
              </w:rPr>
            </w:pPr>
            <w:r w:rsidRPr="00FF0B72">
              <w:rPr>
                <w:rFonts w:ascii="Times New Roman" w:hAnsi="Times New Roman" w:cs="Times New Roman"/>
                <w:b/>
                <w:bCs/>
                <w:color w:val="000000"/>
                <w:sz w:val="24"/>
                <w:szCs w:val="24"/>
                <w:lang w:val="en-US"/>
              </w:rPr>
              <w:lastRenderedPageBreak/>
              <w:t xml:space="preserve">III </w:t>
            </w:r>
            <w:r w:rsidRPr="00FF0B72">
              <w:rPr>
                <w:rFonts w:ascii="Times New Roman" w:hAnsi="Times New Roman" w:cs="Times New Roman"/>
                <w:b/>
                <w:bCs/>
                <w:color w:val="000000"/>
                <w:sz w:val="24"/>
                <w:szCs w:val="24"/>
              </w:rPr>
              <w:t>четверть – 10 часов</w:t>
            </w:r>
          </w:p>
        </w:tc>
      </w:tr>
      <w:tr w:rsidR="00D77EF9" w:rsidRPr="00FF0B72" w:rsidTr="00A37615">
        <w:trPr>
          <w:trHeight w:val="253"/>
        </w:trPr>
        <w:tc>
          <w:tcPr>
            <w:tcW w:w="2107" w:type="dxa"/>
          </w:tcPr>
          <w:p w:rsidR="00D77EF9" w:rsidRPr="00FF0B72" w:rsidRDefault="00D77EF9" w:rsidP="00A37615">
            <w:pPr>
              <w:pStyle w:val="TableParagraph"/>
              <w:spacing w:before="69"/>
              <w:jc w:val="both"/>
              <w:rPr>
                <w:rFonts w:ascii="Times New Roman" w:hAnsi="Times New Roman" w:cs="Times New Roman"/>
                <w:color w:val="000000"/>
                <w:sz w:val="24"/>
                <w:szCs w:val="24"/>
                <w:lang w:val="en-US"/>
              </w:rPr>
            </w:pPr>
            <w:r w:rsidRPr="00FF0B72">
              <w:rPr>
                <w:rFonts w:ascii="Times New Roman" w:hAnsi="Times New Roman" w:cs="Times New Roman"/>
                <w:sz w:val="24"/>
                <w:szCs w:val="24"/>
                <w:lang w:val="en-US"/>
              </w:rPr>
              <w:t xml:space="preserve">Зимние </w:t>
            </w:r>
            <w:r w:rsidRPr="00FF0B72">
              <w:rPr>
                <w:rFonts w:ascii="Times New Roman" w:hAnsi="Times New Roman" w:cs="Times New Roman"/>
                <w:spacing w:val="-2"/>
                <w:sz w:val="24"/>
                <w:szCs w:val="24"/>
                <w:lang w:val="en-US"/>
              </w:rPr>
              <w:t>забавы</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Время года – зима. Зимние забавы.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Выразительное чтение небольшого текста. Восприятие отрывков из текста.</w:t>
            </w:r>
          </w:p>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s="Times New Roman"/>
                <w:sz w:val="24"/>
                <w:szCs w:val="24"/>
              </w:rPr>
              <w:t>Восприятие неречевых звучаний (сильный</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ветер,</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вьюга)</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Песня «Кабы не было зимы».</w:t>
            </w:r>
          </w:p>
        </w:tc>
        <w:tc>
          <w:tcPr>
            <w:tcW w:w="6946" w:type="dxa"/>
            <w:tcBorders>
              <w:top w:val="single" w:sz="12" w:space="0" w:color="666666"/>
              <w:bottom w:val="single" w:sz="12" w:space="0" w:color="666666"/>
            </w:tcBorders>
          </w:tcPr>
          <w:p w:rsidR="00D77EF9" w:rsidRPr="00FF0B72" w:rsidRDefault="00D77EF9" w:rsidP="00A37615">
            <w:pPr>
              <w:pStyle w:val="TableParagraph"/>
              <w:ind w:left="113" w:right="161"/>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слухозрительно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t>Нотировать небольшой</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объёму</w:t>
            </w:r>
            <w:r w:rsidRPr="00FF0B72">
              <w:rPr>
                <w:rFonts w:ascii="Times New Roman" w:hAnsi="Times New Roman" w:cs="Times New Roman"/>
                <w:spacing w:val="2"/>
                <w:sz w:val="24"/>
                <w:szCs w:val="24"/>
              </w:rPr>
              <w:t xml:space="preserve"> </w:t>
            </w:r>
            <w:r w:rsidRPr="00FF0B72">
              <w:rPr>
                <w:rFonts w:ascii="Times New Roman" w:hAnsi="Times New Roman" w:cs="Times New Roman"/>
                <w:spacing w:val="-2"/>
                <w:sz w:val="24"/>
                <w:szCs w:val="24"/>
              </w:rPr>
              <w:t>текст.</w:t>
            </w:r>
          </w:p>
          <w:p w:rsidR="00D77EF9" w:rsidRPr="00FF0B72" w:rsidRDefault="00D77EF9" w:rsidP="00A37615">
            <w:pPr>
              <w:pStyle w:val="TableParagraph"/>
              <w:ind w:left="113"/>
              <w:rPr>
                <w:rFonts w:ascii="Times New Roman" w:hAnsi="Times New Roman" w:cs="Times New Roman"/>
                <w:spacing w:val="-10"/>
                <w:w w:val="95"/>
                <w:sz w:val="24"/>
                <w:szCs w:val="24"/>
              </w:rPr>
            </w:pPr>
            <w:r w:rsidRPr="00FF0B72">
              <w:rPr>
                <w:rFonts w:ascii="Times New Roman" w:hAnsi="Times New Roman" w:cs="Times New Roman"/>
                <w:sz w:val="24"/>
                <w:szCs w:val="24"/>
              </w:rPr>
              <w:t>Отгадывать</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загадки</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rsidR="00D77EF9" w:rsidRPr="00FF0B72" w:rsidRDefault="00D77EF9" w:rsidP="00A37615">
            <w:pPr>
              <w:pStyle w:val="TableParagraph"/>
              <w:ind w:left="113"/>
              <w:rPr>
                <w:rFonts w:ascii="Times New Roman" w:hAnsi="Times New Roman" w:cs="Times New Roman"/>
                <w:w w:val="95"/>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неречевые</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звучания</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(сильный</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ветер,</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вьюга)</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w w:val="95"/>
                <w:sz w:val="24"/>
                <w:szCs w:val="24"/>
              </w:rPr>
            </w:pPr>
            <w:r w:rsidRPr="00FF0B72">
              <w:rPr>
                <w:rFonts w:ascii="Times New Roman" w:hAnsi="Times New Roman" w:cs="Times New Roman"/>
                <w:sz w:val="24"/>
                <w:szCs w:val="24"/>
              </w:rPr>
              <w:t>Проводить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игры</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t>Воспринимать на слух песню «Кабы не было зимы».</w:t>
            </w:r>
          </w:p>
        </w:tc>
      </w:tr>
      <w:tr w:rsidR="00D77EF9" w:rsidRPr="00FF0B72" w:rsidTr="00316EBD">
        <w:trPr>
          <w:trHeight w:val="2230"/>
        </w:trPr>
        <w:tc>
          <w:tcPr>
            <w:tcW w:w="2107" w:type="dxa"/>
          </w:tcPr>
          <w:p w:rsidR="00D77EF9" w:rsidRPr="00FF0B72" w:rsidRDefault="00D77EF9" w:rsidP="00A37615">
            <w:pPr>
              <w:pStyle w:val="TableParagraph"/>
              <w:jc w:val="both"/>
              <w:rPr>
                <w:rFonts w:ascii="Times New Roman" w:hAnsi="Times New Roman" w:cs="Times New Roman"/>
                <w:sz w:val="24"/>
                <w:szCs w:val="24"/>
                <w:lang w:val="en-US"/>
              </w:rPr>
            </w:pPr>
            <w:r w:rsidRPr="00FF0B72">
              <w:rPr>
                <w:rFonts w:ascii="Times New Roman" w:hAnsi="Times New Roman" w:cs="Times New Roman"/>
                <w:sz w:val="24"/>
                <w:szCs w:val="24"/>
                <w:lang w:val="en-US"/>
              </w:rPr>
              <w:t xml:space="preserve">Зимующие </w:t>
            </w:r>
            <w:r w:rsidRPr="00FF0B72">
              <w:rPr>
                <w:rFonts w:ascii="Times New Roman" w:hAnsi="Times New Roman" w:cs="Times New Roman"/>
                <w:spacing w:val="-2"/>
                <w:sz w:val="24"/>
                <w:szCs w:val="24"/>
                <w:lang w:val="en-US"/>
              </w:rPr>
              <w:t>птицы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Зимующие птицы.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на слух текста и различение голосов разных дикторов.</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Нотирование текста. Выразительное чтение отрывков из текста. </w:t>
            </w:r>
          </w:p>
          <w:p w:rsidR="00D77EF9" w:rsidRPr="00FF0B72" w:rsidRDefault="00D77EF9" w:rsidP="00316EBD">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голосов зимующих птиц. </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olor w:val="000000"/>
                <w:w w:val="105"/>
                <w:sz w:val="24"/>
                <w:szCs w:val="24"/>
              </w:rPr>
            </w:pPr>
            <w:r w:rsidRPr="00FF0B72">
              <w:rPr>
                <w:rFonts w:ascii="Times New Roman" w:hAnsi="Times New Roman"/>
                <w:color w:val="000000"/>
                <w:w w:val="105"/>
                <w:sz w:val="24"/>
                <w:szCs w:val="24"/>
              </w:rPr>
              <w:t xml:space="preserve">Работать со словарём по теме. </w:t>
            </w:r>
          </w:p>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s="Times New Roman"/>
                <w:sz w:val="24"/>
                <w:szCs w:val="24"/>
              </w:rPr>
              <w:t>Воспринимать на слух текст «Старый воробей Сидор» (отрывок из</w:t>
            </w:r>
            <w:r w:rsidR="00672566">
              <w:rPr>
                <w:rFonts w:ascii="Times New Roman" w:hAnsi="Times New Roman" w:cs="Times New Roman"/>
                <w:sz w:val="24"/>
                <w:szCs w:val="24"/>
              </w:rPr>
              <w:t> </w:t>
            </w:r>
            <w:r w:rsidRPr="00FF0B72">
              <w:rPr>
                <w:rFonts w:ascii="Times New Roman" w:hAnsi="Times New Roman" w:cs="Times New Roman"/>
                <w:sz w:val="24"/>
                <w:szCs w:val="24"/>
              </w:rPr>
              <w:t>рассказа К</w:t>
            </w:r>
            <w:r w:rsidRPr="00FF0B72">
              <w:rPr>
                <w:rFonts w:ascii="Times New Roman" w:hAnsi="Times New Roman" w:cs="Times New Roman"/>
                <w:spacing w:val="-19"/>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Г</w:t>
            </w:r>
            <w:r w:rsidRPr="00FF0B72">
              <w:rPr>
                <w:rFonts w:ascii="Times New Roman" w:hAnsi="Times New Roman" w:cs="Times New Roman"/>
                <w:spacing w:val="-19"/>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Паустовского «Стальное колечко»)</w:t>
            </w:r>
            <w:r w:rsidRPr="00FF0B72">
              <w:rPr>
                <w:rFonts w:ascii="Times New Roman" w:hAnsi="Times New Roman" w:cs="Times New Roman"/>
                <w:w w:val="95"/>
                <w:sz w:val="24"/>
                <w:szCs w:val="24"/>
              </w:rPr>
              <w:t xml:space="preserve">. </w:t>
            </w:r>
            <w:r w:rsidRPr="00FF0B72">
              <w:rPr>
                <w:rFonts w:ascii="Times New Roman" w:hAnsi="Times New Roman" w:cs="Times New Roman"/>
                <w:color w:val="000000"/>
                <w:sz w:val="24"/>
                <w:szCs w:val="24"/>
              </w:rPr>
              <w:t>Различать речь разных дикторов; находить начало и конец воспринятого текста; определять количество предложений в тексте, слов в</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предложении, звуков в слове; нотировать текст; выразительно читать отрывки из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и различать голоса зимующих птиц.</w:t>
            </w:r>
          </w:p>
        </w:tc>
      </w:tr>
      <w:tr w:rsidR="00D77EF9" w:rsidRPr="00FF0B72" w:rsidTr="00A37615">
        <w:trPr>
          <w:trHeight w:val="536"/>
        </w:trPr>
        <w:tc>
          <w:tcPr>
            <w:tcW w:w="2107" w:type="dxa"/>
          </w:tcPr>
          <w:p w:rsidR="00D77EF9" w:rsidRPr="00FF0B72" w:rsidRDefault="00D77EF9" w:rsidP="00A37615">
            <w:pPr>
              <w:pStyle w:val="TableParagraph"/>
              <w:jc w:val="both"/>
              <w:rPr>
                <w:rFonts w:ascii="Times New Roman" w:hAnsi="Times New Roman" w:cs="Times New Roman"/>
                <w:sz w:val="24"/>
                <w:szCs w:val="24"/>
                <w:lang w:val="en-US"/>
              </w:rPr>
            </w:pPr>
            <w:r w:rsidRPr="00FF0B72">
              <w:rPr>
                <w:rFonts w:ascii="Times New Roman" w:hAnsi="Times New Roman" w:cs="Times New Roman"/>
                <w:sz w:val="24"/>
                <w:szCs w:val="24"/>
                <w:lang w:val="en-US"/>
              </w:rPr>
              <w:t xml:space="preserve">Наша армия </w:t>
            </w:r>
            <w:r w:rsidRPr="00FF0B72">
              <w:rPr>
                <w:rFonts w:ascii="Times New Roman" w:hAnsi="Times New Roman" w:cs="Times New Roman"/>
                <w:spacing w:val="-2"/>
                <w:sz w:val="24"/>
                <w:szCs w:val="24"/>
                <w:lang w:val="en-US"/>
              </w:rPr>
              <w:t>родная</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Защитники Отечества.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Нотирование текста. Выразительное чтение отрывка из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Военный марш.</w:t>
            </w:r>
            <w:r w:rsidRPr="00FF0B72">
              <w:rPr>
                <w:rFonts w:ascii="Times New Roman" w:hAnsi="Times New Roman"/>
                <w:color w:val="000000"/>
                <w:sz w:val="24"/>
                <w:szCs w:val="24"/>
              </w:rPr>
              <w:t xml:space="preserve"> Темп, ритм, характер музыкального </w:t>
            </w:r>
            <w:r w:rsidRPr="00FF0B72">
              <w:rPr>
                <w:rFonts w:ascii="Times New Roman" w:hAnsi="Times New Roman"/>
                <w:color w:val="000000"/>
                <w:spacing w:val="-2"/>
                <w:w w:val="105"/>
                <w:sz w:val="24"/>
                <w:szCs w:val="24"/>
              </w:rPr>
              <w:t>произведения.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sz w:val="24"/>
                <w:szCs w:val="24"/>
              </w:rPr>
              <w:t>Воспроизводить</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ритм</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(графически) 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небольшие</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объёму</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тексты</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(Л</w:t>
            </w:r>
            <w:r w:rsidRPr="00FF0B72">
              <w:rPr>
                <w:rFonts w:ascii="Times New Roman" w:hAnsi="Times New Roman" w:cs="Times New Roman"/>
                <w:spacing w:val="-20"/>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z w:val="24"/>
                <w:szCs w:val="24"/>
              </w:rPr>
              <w:t>А</w:t>
            </w:r>
            <w:r w:rsidRPr="00FF0B72">
              <w:rPr>
                <w:rFonts w:ascii="Times New Roman" w:hAnsi="Times New Roman" w:cs="Times New Roman"/>
                <w:spacing w:val="-20"/>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pacing w:val="-2"/>
                <w:sz w:val="24"/>
                <w:szCs w:val="24"/>
              </w:rPr>
              <w:t xml:space="preserve">Кассиль </w:t>
            </w:r>
            <w:r w:rsidRPr="00FF0B72">
              <w:rPr>
                <w:rFonts w:ascii="Times New Roman" w:hAnsi="Times New Roman" w:cs="Times New Roman"/>
                <w:sz w:val="24"/>
                <w:szCs w:val="24"/>
              </w:rPr>
              <w:t>«Памятник</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советскому</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солдату» и др.)</w:t>
            </w:r>
            <w:r w:rsidRPr="00FF0B72">
              <w:rPr>
                <w:rFonts w:ascii="Times New Roman" w:hAnsi="Times New Roman" w:cs="Times New Roman"/>
                <w:spacing w:val="-10"/>
                <w:w w:val="95"/>
                <w:sz w:val="24"/>
                <w:szCs w:val="24"/>
              </w:rPr>
              <w:t xml:space="preserve">. </w:t>
            </w:r>
            <w:r w:rsidRPr="00672566">
              <w:rPr>
                <w:rFonts w:ascii="Times New Roman" w:hAnsi="Times New Roman" w:cs="Times New Roman"/>
                <w:sz w:val="24"/>
              </w:rPr>
              <w:t>Нотировать воспринятые на</w:t>
            </w:r>
            <w:r w:rsidR="00672566" w:rsidRPr="00672566">
              <w:rPr>
                <w:rFonts w:ascii="Times New Roman" w:hAnsi="Times New Roman" w:cs="Times New Roman"/>
                <w:sz w:val="24"/>
              </w:rPr>
              <w:t> </w:t>
            </w:r>
            <w:r w:rsidRPr="00672566">
              <w:rPr>
                <w:rFonts w:ascii="Times New Roman" w:hAnsi="Times New Roman" w:cs="Times New Roman"/>
                <w:sz w:val="24"/>
              </w:rPr>
              <w:t>слух отрывки рассказа.</w:t>
            </w:r>
            <w:r w:rsidRPr="00672566">
              <w:rPr>
                <w:rFonts w:ascii="Times New Roman" w:hAnsi="Times New Roman" w:cs="Times New Roman"/>
                <w:spacing w:val="-10"/>
                <w:w w:val="95"/>
                <w:sz w:val="28"/>
                <w:szCs w:val="24"/>
              </w:rPr>
              <w:t xml:space="preserve"> </w:t>
            </w:r>
            <w:r w:rsidRPr="00FF0B72">
              <w:rPr>
                <w:rFonts w:ascii="Times New Roman" w:hAnsi="Times New Roman" w:cs="Times New Roman"/>
                <w:sz w:val="24"/>
                <w:szCs w:val="24"/>
              </w:rPr>
              <w:t>Передавать логическое ударение и</w:t>
            </w:r>
            <w:r w:rsidR="00672566">
              <w:rPr>
                <w:rFonts w:ascii="Times New Roman" w:hAnsi="Times New Roman" w:cs="Times New Roman"/>
                <w:sz w:val="24"/>
                <w:szCs w:val="24"/>
              </w:rPr>
              <w:t> </w:t>
            </w:r>
            <w:r w:rsidRPr="00FF0B72">
              <w:rPr>
                <w:rFonts w:ascii="Times New Roman" w:hAnsi="Times New Roman" w:cs="Times New Roman"/>
                <w:sz w:val="24"/>
                <w:szCs w:val="24"/>
              </w:rPr>
              <w:t>нужную интонацию при чтении отрывков рассказа</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военные</w:t>
            </w:r>
            <w:r w:rsidRPr="00FF0B72">
              <w:rPr>
                <w:rFonts w:ascii="Times New Roman" w:hAnsi="Times New Roman" w:cs="Times New Roman"/>
                <w:spacing w:val="1"/>
                <w:sz w:val="24"/>
                <w:szCs w:val="24"/>
              </w:rPr>
              <w:t xml:space="preserve"> </w:t>
            </w:r>
            <w:r w:rsidRPr="00FF0B72">
              <w:rPr>
                <w:rFonts w:ascii="Times New Roman" w:hAnsi="Times New Roman" w:cs="Times New Roman"/>
                <w:spacing w:val="-2"/>
                <w:sz w:val="24"/>
                <w:szCs w:val="24"/>
              </w:rPr>
              <w:t>марши. Определять характер, темп, ритм разных военных маршей.</w:t>
            </w:r>
          </w:p>
        </w:tc>
      </w:tr>
      <w:tr w:rsidR="00D77EF9" w:rsidRPr="00FF0B72" w:rsidTr="00A37615">
        <w:trPr>
          <w:trHeight w:val="40"/>
        </w:trPr>
        <w:tc>
          <w:tcPr>
            <w:tcW w:w="2107" w:type="dxa"/>
          </w:tcPr>
          <w:p w:rsidR="00D77EF9" w:rsidRPr="00FF0B72" w:rsidRDefault="00D77EF9" w:rsidP="00A37615">
            <w:pPr>
              <w:pStyle w:val="TableParagraph"/>
              <w:rPr>
                <w:rFonts w:ascii="Times New Roman" w:hAnsi="Times New Roman" w:cs="Times New Roman"/>
                <w:sz w:val="24"/>
                <w:szCs w:val="24"/>
                <w:lang w:val="en-US"/>
              </w:rPr>
            </w:pPr>
            <w:r w:rsidRPr="00FF0B72">
              <w:rPr>
                <w:rFonts w:ascii="Times New Roman" w:hAnsi="Times New Roman" w:cs="Times New Roman"/>
                <w:spacing w:val="-2"/>
                <w:sz w:val="24"/>
                <w:szCs w:val="24"/>
                <w:lang w:val="en-US"/>
              </w:rPr>
              <w:t>Международный</w:t>
            </w:r>
            <w:r w:rsidRPr="00FF0B72">
              <w:rPr>
                <w:rFonts w:ascii="Times New Roman" w:hAnsi="Times New Roman" w:cs="Times New Roman"/>
                <w:spacing w:val="-9"/>
                <w:sz w:val="24"/>
                <w:szCs w:val="24"/>
                <w:lang w:val="en-US"/>
              </w:rPr>
              <w:t xml:space="preserve"> </w:t>
            </w:r>
            <w:r w:rsidRPr="00FF0B72">
              <w:rPr>
                <w:rFonts w:ascii="Times New Roman" w:hAnsi="Times New Roman" w:cs="Times New Roman"/>
                <w:spacing w:val="-2"/>
                <w:sz w:val="24"/>
                <w:szCs w:val="24"/>
                <w:lang w:val="en-US"/>
              </w:rPr>
              <w:t>жен</w:t>
            </w:r>
            <w:r w:rsidRPr="00FF0B72">
              <w:rPr>
                <w:rFonts w:ascii="Times New Roman" w:hAnsi="Times New Roman" w:cs="Times New Roman"/>
                <w:sz w:val="24"/>
                <w:szCs w:val="24"/>
                <w:lang w:val="en-US"/>
              </w:rPr>
              <w:t>ский день</w:t>
            </w:r>
            <w:r w:rsidRPr="00FF0B72">
              <w:rPr>
                <w:rFonts w:ascii="Times New Roman" w:hAnsi="Times New Roman" w:cs="Times New Roman"/>
                <w:w w:val="95"/>
                <w:sz w:val="24"/>
                <w:szCs w:val="24"/>
                <w:lang w:val="en-US"/>
              </w:rPr>
              <w:t xml:space="preserve">. </w:t>
            </w:r>
            <w:r w:rsidRPr="00FF0B72">
              <w:rPr>
                <w:rFonts w:ascii="Times New Roman" w:hAnsi="Times New Roman" w:cs="Times New Roman"/>
                <w:sz w:val="24"/>
                <w:szCs w:val="24"/>
                <w:lang w:val="en-US"/>
              </w:rPr>
              <w:t>Семья</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Весенний праздник. Семья.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Музыкальные произведения.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Песня. Темп. Исполнитель</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с</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текстом</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стихотворения</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Е</w:t>
            </w:r>
            <w:r w:rsidRPr="00FF0B72">
              <w:rPr>
                <w:rFonts w:ascii="Times New Roman" w:hAnsi="Times New Roman" w:cs="Times New Roman"/>
                <w:spacing w:val="-20"/>
                <w:sz w:val="24"/>
                <w:szCs w:val="24"/>
              </w:rPr>
              <w:t>.</w:t>
            </w:r>
            <w:r w:rsidRPr="00FF0B72">
              <w:rPr>
                <w:rFonts w:ascii="Times New Roman" w:hAnsi="Times New Roman" w:cs="Times New Roman"/>
                <w:spacing w:val="-5"/>
                <w:w w:val="95"/>
                <w:sz w:val="24"/>
                <w:szCs w:val="24"/>
              </w:rPr>
              <w:t xml:space="preserve"> </w:t>
            </w:r>
            <w:r w:rsidRPr="00FF0B72">
              <w:rPr>
                <w:rFonts w:ascii="Times New Roman" w:hAnsi="Times New Roman" w:cs="Times New Roman"/>
                <w:sz w:val="24"/>
                <w:szCs w:val="24"/>
              </w:rPr>
              <w:t>А</w:t>
            </w:r>
            <w:r w:rsidRPr="00FF0B72">
              <w:rPr>
                <w:rFonts w:ascii="Times New Roman" w:hAnsi="Times New Roman" w:cs="Times New Roman"/>
                <w:spacing w:val="-20"/>
                <w:sz w:val="24"/>
                <w:szCs w:val="24"/>
              </w:rPr>
              <w:t>.</w:t>
            </w:r>
            <w:r w:rsidRPr="00FF0B72">
              <w:rPr>
                <w:rFonts w:ascii="Times New Roman" w:hAnsi="Times New Roman" w:cs="Times New Roman"/>
                <w:spacing w:val="-5"/>
                <w:w w:val="95"/>
                <w:sz w:val="24"/>
                <w:szCs w:val="24"/>
              </w:rPr>
              <w:t xml:space="preserve"> </w:t>
            </w:r>
            <w:r w:rsidRPr="00FF0B72">
              <w:rPr>
                <w:rFonts w:ascii="Times New Roman" w:hAnsi="Times New Roman" w:cs="Times New Roman"/>
                <w:sz w:val="24"/>
                <w:szCs w:val="24"/>
              </w:rPr>
              <w:t>Благининой</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«Посидим в</w:t>
            </w:r>
            <w:r w:rsidR="00672566">
              <w:rPr>
                <w:rFonts w:ascii="Times New Roman" w:hAnsi="Times New Roman" w:cs="Times New Roman"/>
                <w:sz w:val="24"/>
                <w:szCs w:val="24"/>
              </w:rPr>
              <w:t> </w:t>
            </w:r>
            <w:r w:rsidRPr="00FF0B72">
              <w:rPr>
                <w:rFonts w:ascii="Times New Roman" w:hAnsi="Times New Roman" w:cs="Times New Roman"/>
                <w:sz w:val="24"/>
                <w:szCs w:val="24"/>
              </w:rPr>
              <w:t>тишине»</w:t>
            </w:r>
            <w:r w:rsidRPr="00FF0B72">
              <w:rPr>
                <w:rFonts w:ascii="Times New Roman" w:hAnsi="Times New Roman" w:cs="Times New Roman"/>
                <w:spacing w:val="-12"/>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Воспринимать текст на слух с аудиозаписи. Воспроизводить на слух ритм несложных четверостиший</w:t>
            </w:r>
            <w:r w:rsidRPr="00FF0B72">
              <w:rPr>
                <w:rFonts w:ascii="Times New Roman" w:hAnsi="Times New Roman" w:cs="Times New Roman"/>
                <w:spacing w:val="-10"/>
                <w:w w:val="95"/>
                <w:sz w:val="24"/>
                <w:szCs w:val="24"/>
              </w:rPr>
              <w:t xml:space="preserve">. Нотировать текст стихотворения. </w:t>
            </w:r>
            <w:r w:rsidRPr="00FF0B72">
              <w:rPr>
                <w:rFonts w:ascii="Times New Roman" w:hAnsi="Times New Roman" w:cs="Times New Roman"/>
                <w:sz w:val="24"/>
                <w:szCs w:val="24"/>
              </w:rPr>
              <w:t>Выразительно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читать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стихотворение,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передавать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логическое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ударение и интонацию</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lastRenderedPageBreak/>
              <w:t>Воспринимать на слух песни, посвящённые маме, определять их характер, темп, ритм. Определять голос исполнителя. Отличать хоровое выступление от сольного.</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spacing w:val="-2"/>
                <w:sz w:val="24"/>
                <w:szCs w:val="24"/>
              </w:rPr>
            </w:pPr>
            <w:r w:rsidRPr="00FF0B72">
              <w:rPr>
                <w:rFonts w:ascii="Times New Roman" w:hAnsi="Times New Roman" w:cs="Times New Roman"/>
                <w:color w:val="000000"/>
                <w:sz w:val="24"/>
                <w:szCs w:val="24"/>
              </w:rPr>
              <w:lastRenderedPageBreak/>
              <w:t>Весна</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Время года – весна. Приметы весны.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Неречевые звучания: капель, дождь, гроза.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Музыкальные инструменты (барабан, бубен, дудка). Долгота и краткость звучания.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color w:val="000000"/>
                <w:sz w:val="24"/>
                <w:szCs w:val="24"/>
              </w:rPr>
              <w:t>Воспринимать на слух и</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фразы по теме. Различать и воспроизводить ритм слов, словосочетаний, предложений.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материал обиходно-разговорного характера.</w:t>
            </w:r>
          </w:p>
          <w:p w:rsidR="00D77EF9" w:rsidRPr="00FF0B72" w:rsidRDefault="00D77EF9" w:rsidP="00A37615">
            <w:pPr>
              <w:pStyle w:val="TableParagraph"/>
              <w:rPr>
                <w:rFonts w:ascii="Times New Roman" w:hAnsi="Times New Roman" w:cs="Times New Roman"/>
                <w:bCs/>
                <w:color w:val="000000"/>
                <w:sz w:val="24"/>
                <w:szCs w:val="24"/>
              </w:rPr>
            </w:pPr>
            <w:r w:rsidRPr="00FF0B72">
              <w:rPr>
                <w:rFonts w:ascii="Times New Roman" w:hAnsi="Times New Roman" w:cs="Times New Roman"/>
                <w:color w:val="000000"/>
                <w:sz w:val="24"/>
                <w:szCs w:val="24"/>
              </w:rPr>
              <w:t xml:space="preserve">Воспринимать на слух и различать </w:t>
            </w:r>
            <w:r w:rsidRPr="00FF0B72">
              <w:rPr>
                <w:rFonts w:ascii="Times New Roman" w:hAnsi="Times New Roman" w:cs="Times New Roman"/>
                <w:bCs/>
                <w:color w:val="000000"/>
                <w:sz w:val="24"/>
                <w:szCs w:val="24"/>
              </w:rPr>
              <w:t xml:space="preserve">звуки природных явлений (капель, дождь, гроза).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bCs/>
                <w:color w:val="000000"/>
                <w:sz w:val="24"/>
                <w:szCs w:val="24"/>
              </w:rPr>
              <w:t>Определять и воспроизводить долготу и</w:t>
            </w:r>
            <w:r w:rsidRPr="00FF0B72">
              <w:rPr>
                <w:rFonts w:ascii="Times New Roman" w:hAnsi="Times New Roman" w:cs="Times New Roman"/>
                <w:color w:val="000000"/>
                <w:sz w:val="24"/>
                <w:szCs w:val="24"/>
              </w:rPr>
              <w:t xml:space="preserve"> краткость звучания музыкальных инструментов (игрушек):</w:t>
            </w:r>
            <w:r w:rsidRPr="00FF0B72">
              <w:rPr>
                <w:rFonts w:ascii="Times New Roman" w:hAnsi="Times New Roman" w:cs="Times New Roman"/>
                <w:color w:val="000000"/>
                <w:spacing w:val="-2"/>
                <w:w w:val="105"/>
                <w:sz w:val="24"/>
                <w:szCs w:val="24"/>
              </w:rPr>
              <w:t xml:space="preserve"> барабана, бубна, дудки.</w:t>
            </w:r>
          </w:p>
        </w:tc>
      </w:tr>
      <w:tr w:rsidR="00D77EF9" w:rsidRPr="00FF0B72" w:rsidTr="00A37615">
        <w:trPr>
          <w:trHeight w:val="543"/>
        </w:trPr>
        <w:tc>
          <w:tcPr>
            <w:tcW w:w="13730" w:type="dxa"/>
            <w:gridSpan w:val="3"/>
          </w:tcPr>
          <w:p w:rsidR="00D77EF9" w:rsidRPr="00FF0B72" w:rsidRDefault="00D77EF9" w:rsidP="00A37615">
            <w:pPr>
              <w:pStyle w:val="TableParagraph"/>
              <w:jc w:val="center"/>
              <w:rPr>
                <w:rFonts w:ascii="Times New Roman" w:hAnsi="Times New Roman" w:cs="Times New Roman"/>
                <w:b/>
                <w:bCs/>
                <w:color w:val="000000"/>
                <w:sz w:val="24"/>
                <w:szCs w:val="24"/>
                <w:lang w:val="en-US"/>
              </w:rPr>
            </w:pPr>
            <w:r w:rsidRPr="00FF0B72">
              <w:rPr>
                <w:rFonts w:ascii="Times New Roman" w:hAnsi="Times New Roman" w:cs="Times New Roman"/>
                <w:b/>
                <w:bCs/>
                <w:color w:val="000000"/>
                <w:sz w:val="24"/>
                <w:szCs w:val="24"/>
                <w:lang w:val="en-US"/>
              </w:rPr>
              <w:t xml:space="preserve">IV </w:t>
            </w:r>
            <w:r w:rsidRPr="00FF0B72">
              <w:rPr>
                <w:rFonts w:ascii="Times New Roman" w:hAnsi="Times New Roman" w:cs="Times New Roman"/>
                <w:b/>
                <w:bCs/>
                <w:color w:val="000000"/>
                <w:sz w:val="24"/>
                <w:szCs w:val="24"/>
              </w:rPr>
              <w:t>четверть – 8 часов</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spacing w:val="-2"/>
                <w:sz w:val="24"/>
                <w:szCs w:val="24"/>
              </w:rPr>
            </w:pPr>
            <w:r w:rsidRPr="00FF0B72">
              <w:rPr>
                <w:rFonts w:ascii="Times New Roman" w:hAnsi="Times New Roman" w:cs="Times New Roman"/>
                <w:color w:val="000000"/>
                <w:sz w:val="24"/>
                <w:szCs w:val="24"/>
                <w:lang w:val="en-US"/>
              </w:rPr>
              <w:t>День космонавтики</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Космонавты.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Количество слогов в слове, ударный слог. 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отрывков из</w:t>
            </w:r>
            <w:r w:rsidR="00672566">
              <w:rPr>
                <w:rFonts w:ascii="Times New Roman" w:hAnsi="Times New Roman" w:cs="Times New Roman"/>
                <w:sz w:val="24"/>
                <w:szCs w:val="24"/>
              </w:rPr>
              <w:t> </w:t>
            </w:r>
            <w:r w:rsidRPr="00FF0B72">
              <w:rPr>
                <w:rFonts w:ascii="Times New Roman" w:hAnsi="Times New Roman" w:cs="Times New Roman"/>
                <w:sz w:val="24"/>
                <w:szCs w:val="24"/>
              </w:rPr>
              <w:t>этого текста. Нотирование текста. Выразительное чтение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Песня </w:t>
            </w:r>
            <w:r w:rsidRPr="00FF0B72">
              <w:rPr>
                <w:rFonts w:ascii="Times New Roman" w:hAnsi="Times New Roman" w:cs="Times New Roman"/>
                <w:color w:val="000000"/>
                <w:sz w:val="24"/>
                <w:szCs w:val="24"/>
              </w:rPr>
              <w:t>о Родине, В. И. Лебедев-Кумач.</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color w:val="000000"/>
                <w:sz w:val="24"/>
                <w:szCs w:val="24"/>
              </w:rPr>
              <w:t>Воспринимать на слух и</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фразы по теме. Различать и воспроизводить ритм слов по теме. Определять количество слогов в слове, выделять ударный слог. Отвечать на вопросы обиходно-разговорного характера.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небольшой текст и отрывки из этого текста. Нотировать текст. Выразительное читать текст.</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Воспринимать на слух «Песню о Родине» В. И. Лебедева-Кумача</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Перелётные птицы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Перелетные птицы. Время года – весна. 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отрывков из</w:t>
            </w:r>
            <w:r w:rsidR="00672566">
              <w:rPr>
                <w:rFonts w:ascii="Times New Roman" w:hAnsi="Times New Roman" w:cs="Times New Roman"/>
                <w:sz w:val="24"/>
                <w:szCs w:val="24"/>
              </w:rPr>
              <w:t> </w:t>
            </w:r>
            <w:r w:rsidRPr="00FF0B72">
              <w:rPr>
                <w:rFonts w:ascii="Times New Roman" w:hAnsi="Times New Roman" w:cs="Times New Roman"/>
                <w:sz w:val="24"/>
                <w:szCs w:val="24"/>
              </w:rPr>
              <w:t>этого текста. Выразительное чтение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неречевых звучаний (голоса перелётных птиц).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Музыкальные инструменты (барабан, дудка, металлофон). Долгота и краткость звучания.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Работать со словарём по теме. Воспринимать на слух и слухозрительно слова, фразы по теме. Воспроизводить ритм слов, фраз по теме (графически).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небольшой текст и отрывки из этого текста. Нотировать текст. Выразительное читать текст.</w:t>
            </w:r>
          </w:p>
          <w:p w:rsidR="00D77EF9" w:rsidRPr="00FF0B72" w:rsidRDefault="00D77EF9" w:rsidP="00672566">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Воспринимать на слух и различать голоса перелётных птиц. Воспринимать и различать на слух звучание музыкальных инструментов </w:t>
            </w:r>
            <w:r w:rsidRPr="00FF0B72">
              <w:rPr>
                <w:rFonts w:ascii="Times New Roman" w:hAnsi="Times New Roman" w:cs="Times New Roman"/>
                <w:sz w:val="24"/>
                <w:szCs w:val="24"/>
              </w:rPr>
              <w:t>(барабан, дудка, металлофон).</w:t>
            </w:r>
            <w:r w:rsidRPr="00FF0B72">
              <w:rPr>
                <w:rFonts w:ascii="Times New Roman" w:hAnsi="Times New Roman" w:cs="Times New Roman"/>
                <w:color w:val="000000"/>
                <w:sz w:val="24"/>
                <w:szCs w:val="24"/>
              </w:rPr>
              <w:t xml:space="preserve"> Определять долготу и</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краткость звучания музыкальных инструментов (запись звучания, музыкальные игрушки).</w:t>
            </w:r>
          </w:p>
        </w:tc>
      </w:tr>
      <w:tr w:rsidR="00D77EF9" w:rsidRPr="00FF0B72" w:rsidTr="00A37615">
        <w:trPr>
          <w:trHeight w:val="253"/>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День Победы</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День Победы.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Ритм слова, словосочетания, фразы. </w:t>
            </w:r>
            <w:r w:rsidRPr="00FF0B72">
              <w:rPr>
                <w:rFonts w:ascii="Times New Roman" w:hAnsi="Times New Roman" w:cs="Times New Roman"/>
                <w:sz w:val="24"/>
                <w:szCs w:val="24"/>
              </w:rPr>
              <w:lastRenderedPageBreak/>
              <w:t>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небольшого текста. Нотирование текста. Выразительное чтение текста.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Восприятие неречевых звучаний (шум военной техники: самолёты, танки и др.). </w:t>
            </w:r>
            <w:r w:rsidRPr="00FF0B72">
              <w:rPr>
                <w:rFonts w:ascii="Times New Roman" w:hAnsi="Times New Roman" w:cs="Times New Roman"/>
                <w:color w:val="000000"/>
                <w:sz w:val="24"/>
                <w:szCs w:val="24"/>
              </w:rPr>
              <w:t>Песня «День Победы» Д. Ф. Тухманова.</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 xml:space="preserve">Работать со словарём по теме.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Воспринимать на слух и слухозрительно слова, фразы по теме. </w:t>
            </w:r>
            <w:r w:rsidRPr="00FF0B72">
              <w:rPr>
                <w:rFonts w:ascii="Times New Roman" w:hAnsi="Times New Roman" w:cs="Times New Roman"/>
                <w:color w:val="000000"/>
                <w:sz w:val="24"/>
                <w:szCs w:val="24"/>
              </w:rPr>
              <w:lastRenderedPageBreak/>
              <w:t xml:space="preserve">Различать и воспроизводить ритм слов по теме.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Определять количество слогов, выделять ударный слог. Воспринимать небольшой текст по теме. Определять количество предложений в тексте. Нотировать воспринятый на слух текст, выразительно читать этот текст.</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и различать шум военной техники.</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песню «День Победы» Д. Ф. Тухманова.</w:t>
            </w:r>
          </w:p>
        </w:tc>
      </w:tr>
      <w:tr w:rsidR="00D77EF9" w:rsidRPr="00FF0B72" w:rsidTr="00A37615">
        <w:trPr>
          <w:trHeight w:val="678"/>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lastRenderedPageBreak/>
              <w:t>Насекомые</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Время года – лето. Летние увлечения.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небольших текстов по теме. Нотирование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Выразительное чтение небольшого текста.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неречевых звучаний </w:t>
            </w:r>
            <w:r w:rsidRPr="00FF0B72">
              <w:rPr>
                <w:rFonts w:ascii="Times New Roman" w:hAnsi="Times New Roman" w:cs="Times New Roman"/>
                <w:color w:val="000000"/>
                <w:sz w:val="24"/>
                <w:szCs w:val="24"/>
              </w:rPr>
              <w:t>(жужжание пчелы, мухи, шмеля</w:t>
            </w:r>
            <w:r w:rsidRPr="00FF0B72">
              <w:rPr>
                <w:rFonts w:ascii="Times New Roman" w:hAnsi="Times New Roman" w:cs="Times New Roman"/>
                <w:color w:val="000000"/>
                <w:spacing w:val="-2"/>
                <w:w w:val="105"/>
                <w:sz w:val="24"/>
                <w:szCs w:val="24"/>
              </w:rPr>
              <w:t>)</w:t>
            </w:r>
            <w:r w:rsidRPr="00FF0B72">
              <w:rPr>
                <w:rFonts w:ascii="Times New Roman" w:hAnsi="Times New Roman" w:cs="Times New Roman"/>
                <w:sz w:val="24"/>
                <w:szCs w:val="24"/>
              </w:rPr>
              <w:t>.</w:t>
            </w:r>
          </w:p>
          <w:p w:rsidR="00D77EF9" w:rsidRPr="00FF0B72" w:rsidRDefault="00D77EF9" w:rsidP="00672566">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Музыкальные инструменты </w:t>
            </w:r>
            <w:r w:rsidRPr="00FF0B72">
              <w:rPr>
                <w:rFonts w:ascii="Times New Roman" w:hAnsi="Times New Roman" w:cs="Times New Roman"/>
                <w:color w:val="000000"/>
                <w:spacing w:val="-2"/>
                <w:w w:val="105"/>
                <w:sz w:val="24"/>
                <w:szCs w:val="24"/>
              </w:rPr>
              <w:t>(бубен, металлофон, дудка, барабан).</w:t>
            </w:r>
            <w:r w:rsidRPr="00FF0B72">
              <w:rPr>
                <w:rFonts w:ascii="Times New Roman" w:hAnsi="Times New Roman" w:cs="Times New Roman"/>
                <w:sz w:val="24"/>
                <w:szCs w:val="24"/>
              </w:rPr>
              <w:t xml:space="preserve"> Долгота и</w:t>
            </w:r>
            <w:r w:rsidR="00672566">
              <w:rPr>
                <w:rFonts w:ascii="Times New Roman" w:hAnsi="Times New Roman" w:cs="Times New Roman"/>
                <w:sz w:val="24"/>
                <w:szCs w:val="24"/>
              </w:rPr>
              <w:t> </w:t>
            </w:r>
            <w:r w:rsidRPr="00FF0B72">
              <w:rPr>
                <w:rFonts w:ascii="Times New Roman" w:hAnsi="Times New Roman" w:cs="Times New Roman"/>
                <w:sz w:val="24"/>
                <w:szCs w:val="24"/>
              </w:rPr>
              <w:t>краткость звучания.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Работать со словарём по теме. Воспринимать на слух и слухозрительно слова, фразы по теме. Различать и воспроизводить ритм слов по теме. Определять количество слогов, выделять ударный слог. Отвечать на вопросы обиходно-разговорного характера.</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небольшой текст по теме. Нотировать текст, воспринятый на слух, выразительно читать этот текст.</w:t>
            </w:r>
          </w:p>
          <w:p w:rsidR="00D77EF9" w:rsidRPr="00FF0B72" w:rsidRDefault="00D77EF9" w:rsidP="00A37615">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color w:val="000000"/>
                <w:sz w:val="24"/>
                <w:szCs w:val="24"/>
              </w:rPr>
              <w:t>Воспринимать и различать звуки насекомых (жужжание пчелы, мухи, шмеля</w:t>
            </w:r>
            <w:r w:rsidRPr="00FF0B72">
              <w:rPr>
                <w:rFonts w:ascii="Times New Roman" w:hAnsi="Times New Roman" w:cs="Times New Roman"/>
                <w:color w:val="000000"/>
                <w:spacing w:val="-2"/>
                <w:w w:val="105"/>
                <w:sz w:val="24"/>
                <w:szCs w:val="24"/>
              </w:rPr>
              <w:t>).</w:t>
            </w:r>
          </w:p>
          <w:p w:rsidR="00D77EF9" w:rsidRPr="00FF0B72" w:rsidRDefault="00D77EF9" w:rsidP="00A37615">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color w:val="000000"/>
                <w:spacing w:val="-2"/>
                <w:w w:val="105"/>
                <w:sz w:val="24"/>
                <w:szCs w:val="24"/>
              </w:rPr>
              <w:t>Воспринимать на слух звуки музыкальных инструментов, определять и воспроизводить долготу и краткость звучания (бубен, металлофон, дудка, барабан).</w:t>
            </w:r>
          </w:p>
        </w:tc>
      </w:tr>
    </w:tbl>
    <w:p w:rsidR="003A593C" w:rsidRPr="00FF0B72" w:rsidRDefault="003A593C">
      <w:pPr>
        <w:spacing w:after="0" w:line="240" w:lineRule="auto"/>
        <w:rPr>
          <w:rFonts w:ascii="Times New Roman" w:hAnsi="Times New Roman"/>
          <w:sz w:val="28"/>
          <w:szCs w:val="28"/>
          <w:lang w:eastAsia="ru-RU"/>
        </w:rPr>
      </w:pPr>
    </w:p>
    <w:p w:rsidR="0033370D" w:rsidRDefault="0033370D">
      <w:pPr>
        <w:spacing w:after="0" w:line="240" w:lineRule="auto"/>
        <w:jc w:val="center"/>
        <w:rPr>
          <w:rFonts w:ascii="Times New Roman" w:hAnsi="Times New Roman"/>
          <w:b/>
          <w:bCs/>
          <w:color w:val="000000"/>
          <w:w w:val="110"/>
          <w:sz w:val="28"/>
          <w:szCs w:val="28"/>
        </w:rPr>
      </w:pPr>
      <w:r>
        <w:rPr>
          <w:rFonts w:ascii="Times New Roman" w:hAnsi="Times New Roman"/>
          <w:b/>
          <w:bCs/>
          <w:color w:val="000000"/>
          <w:w w:val="110"/>
          <w:sz w:val="28"/>
          <w:szCs w:val="28"/>
        </w:rPr>
        <w:t>2 КЛАСС</w:t>
      </w:r>
    </w:p>
    <w:p w:rsidR="00A27EDF" w:rsidRPr="00FF0B72" w:rsidRDefault="00A27EDF" w:rsidP="00A27EDF">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Развитие слухового восприятия и техника речи (фронтальные занятия)</w:t>
      </w:r>
    </w:p>
    <w:p w:rsidR="003A593C" w:rsidRPr="00FF0B72" w:rsidRDefault="0033370D">
      <w:pPr>
        <w:spacing w:after="0" w:line="240" w:lineRule="auto"/>
        <w:jc w:val="center"/>
        <w:rPr>
          <w:rFonts w:ascii="Times New Roman" w:hAnsi="Times New Roman"/>
          <w:color w:val="000000"/>
          <w:sz w:val="28"/>
          <w:szCs w:val="28"/>
        </w:rPr>
      </w:pPr>
      <w:r w:rsidRPr="00FF0B72">
        <w:rPr>
          <w:rFonts w:ascii="Times New Roman" w:hAnsi="Times New Roman"/>
          <w:b/>
          <w:bCs/>
          <w:color w:val="000000"/>
          <w:sz w:val="28"/>
          <w:szCs w:val="28"/>
        </w:rPr>
        <w:t xml:space="preserve"> </w:t>
      </w:r>
      <w:r w:rsidR="003A593C" w:rsidRPr="00FF0B72">
        <w:rPr>
          <w:rFonts w:ascii="Times New Roman" w:hAnsi="Times New Roman"/>
          <w:b/>
          <w:bCs/>
          <w:color w:val="000000"/>
          <w:sz w:val="28"/>
          <w:szCs w:val="28"/>
        </w:rPr>
        <w:t>(1 час в неделю, 34 ч. в год)</w:t>
      </w:r>
    </w:p>
    <w:tbl>
      <w:tblPr>
        <w:tblW w:w="13730" w:type="dxa"/>
        <w:tblInd w:w="2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CellMar>
          <w:left w:w="0" w:type="dxa"/>
          <w:right w:w="0" w:type="dxa"/>
        </w:tblCellMar>
        <w:tblLook w:val="0000" w:firstRow="0" w:lastRow="0" w:firstColumn="0" w:lastColumn="0" w:noHBand="0" w:noVBand="0"/>
      </w:tblPr>
      <w:tblGrid>
        <w:gridCol w:w="2107"/>
        <w:gridCol w:w="4677"/>
        <w:gridCol w:w="6946"/>
      </w:tblGrid>
      <w:tr w:rsidR="00D77EF9" w:rsidRPr="00FF0B72" w:rsidTr="00A37615">
        <w:trPr>
          <w:trHeight w:val="607"/>
        </w:trPr>
        <w:tc>
          <w:tcPr>
            <w:tcW w:w="2107" w:type="dxa"/>
          </w:tcPr>
          <w:p w:rsidR="00D77EF9" w:rsidRPr="00FF0B72" w:rsidRDefault="00D77EF9" w:rsidP="00A37615">
            <w:pPr>
              <w:pStyle w:val="TableParagraph"/>
              <w:spacing w:before="169"/>
              <w:ind w:left="292" w:right="416"/>
              <w:jc w:val="center"/>
              <w:rPr>
                <w:rFonts w:ascii="Times New Roman" w:hAnsi="Times New Roman" w:cs="Times New Roman"/>
                <w:b/>
                <w:sz w:val="28"/>
                <w:szCs w:val="28"/>
                <w:lang w:val="en-US"/>
              </w:rPr>
            </w:pPr>
            <w:r w:rsidRPr="00FF0B72">
              <w:rPr>
                <w:rFonts w:ascii="Times New Roman" w:hAnsi="Times New Roman" w:cs="Times New Roman"/>
                <w:b/>
                <w:color w:val="000000"/>
                <w:spacing w:val="-4"/>
                <w:w w:val="105"/>
                <w:sz w:val="24"/>
                <w:szCs w:val="24"/>
                <w:lang w:val="en-US"/>
              </w:rPr>
              <w:t>Тема</w:t>
            </w:r>
            <w:r w:rsidRPr="00FF0B72">
              <w:rPr>
                <w:rStyle w:val="a3"/>
                <w:b/>
                <w:color w:val="000000"/>
                <w:spacing w:val="-4"/>
                <w:w w:val="105"/>
                <w:sz w:val="24"/>
                <w:szCs w:val="24"/>
                <w:lang w:val="en-US"/>
              </w:rPr>
              <w:footnoteReference w:id="2"/>
            </w:r>
          </w:p>
        </w:tc>
        <w:tc>
          <w:tcPr>
            <w:tcW w:w="4677" w:type="dxa"/>
            <w:tcBorders>
              <w:right w:val="single" w:sz="12" w:space="0" w:color="666666"/>
            </w:tcBorders>
          </w:tcPr>
          <w:p w:rsidR="00D77EF9" w:rsidRPr="00FF0B72" w:rsidRDefault="00D77EF9" w:rsidP="00A37615">
            <w:pPr>
              <w:pStyle w:val="TableParagraph"/>
              <w:spacing w:before="96"/>
              <w:ind w:left="52" w:right="101"/>
              <w:rPr>
                <w:rFonts w:ascii="Times New Roman" w:hAnsi="Times New Roman" w:cs="Times New Roman"/>
                <w:b/>
                <w:sz w:val="28"/>
                <w:szCs w:val="28"/>
                <w:lang w:val="en-US"/>
              </w:rPr>
            </w:pPr>
            <w:r w:rsidRPr="00FF0B72">
              <w:rPr>
                <w:rFonts w:ascii="Times New Roman" w:hAnsi="Times New Roman" w:cs="Times New Roman"/>
                <w:b/>
                <w:color w:val="000000"/>
                <w:spacing w:val="-2"/>
                <w:w w:val="105"/>
                <w:sz w:val="24"/>
                <w:szCs w:val="24"/>
                <w:lang w:val="en-US"/>
              </w:rPr>
              <w:t>П</w:t>
            </w:r>
            <w:r w:rsidRPr="00FF0B72">
              <w:rPr>
                <w:rFonts w:ascii="Times New Roman" w:hAnsi="Times New Roman" w:cs="Times New Roman"/>
                <w:b/>
                <w:color w:val="000000"/>
                <w:spacing w:val="-2"/>
                <w:w w:val="105"/>
                <w:sz w:val="24"/>
                <w:szCs w:val="24"/>
              </w:rPr>
              <w:t>редметное содержание</w:t>
            </w:r>
          </w:p>
        </w:tc>
        <w:tc>
          <w:tcPr>
            <w:tcW w:w="6946" w:type="dxa"/>
            <w:tcBorders>
              <w:left w:val="single" w:sz="12" w:space="0" w:color="666666"/>
            </w:tcBorders>
          </w:tcPr>
          <w:p w:rsidR="00D77EF9" w:rsidRPr="00FF0B72" w:rsidRDefault="00D77EF9" w:rsidP="00A37615">
            <w:pPr>
              <w:pStyle w:val="TableParagraph"/>
              <w:spacing w:before="169"/>
              <w:ind w:left="288"/>
              <w:rPr>
                <w:rFonts w:ascii="Times New Roman" w:hAnsi="Times New Roman" w:cs="Times New Roman"/>
                <w:b/>
                <w:sz w:val="28"/>
                <w:szCs w:val="28"/>
              </w:rPr>
            </w:pPr>
            <w:r w:rsidRPr="00FF0B72">
              <w:rPr>
                <w:rFonts w:ascii="Times New Roman" w:hAnsi="Times New Roman" w:cs="Times New Roman"/>
                <w:b/>
                <w:sz w:val="24"/>
                <w:szCs w:val="24"/>
              </w:rPr>
              <w:t xml:space="preserve">Методы и формы организации обучения. </w:t>
            </w:r>
            <w:r w:rsidRPr="00FF0B72">
              <w:rPr>
                <w:rFonts w:ascii="Times New Roman" w:hAnsi="Times New Roman" w:cs="Times New Roman"/>
                <w:b/>
                <w:color w:val="000000"/>
                <w:spacing w:val="-4"/>
                <w:w w:val="105"/>
                <w:sz w:val="24"/>
                <w:szCs w:val="24"/>
                <w:lang w:val="en-US"/>
              </w:rPr>
              <w:t xml:space="preserve">Характеристика деятельности </w:t>
            </w:r>
            <w:r w:rsidRPr="00FF0B72">
              <w:rPr>
                <w:rFonts w:ascii="Times New Roman" w:hAnsi="Times New Roman" w:cs="Times New Roman"/>
                <w:b/>
                <w:color w:val="000000"/>
                <w:spacing w:val="-2"/>
                <w:w w:val="105"/>
                <w:sz w:val="24"/>
                <w:szCs w:val="24"/>
                <w:lang w:val="en-US"/>
              </w:rPr>
              <w:t>обучающихся</w:t>
            </w:r>
          </w:p>
        </w:tc>
      </w:tr>
      <w:tr w:rsidR="00D77EF9" w:rsidRPr="00FF0B72" w:rsidTr="00A37615">
        <w:trPr>
          <w:trHeight w:val="296"/>
        </w:trPr>
        <w:tc>
          <w:tcPr>
            <w:tcW w:w="13730" w:type="dxa"/>
            <w:gridSpan w:val="3"/>
          </w:tcPr>
          <w:p w:rsidR="00D77EF9" w:rsidRPr="00FF0B72" w:rsidRDefault="00D77EF9" w:rsidP="00A37615">
            <w:pPr>
              <w:pStyle w:val="TableParagraph"/>
              <w:jc w:val="center"/>
              <w:rPr>
                <w:rFonts w:ascii="Times New Roman" w:hAnsi="Times New Roman" w:cs="Times New Roman"/>
                <w:b/>
                <w:sz w:val="24"/>
                <w:szCs w:val="24"/>
              </w:rPr>
            </w:pPr>
            <w:r w:rsidRPr="00FF0B72">
              <w:rPr>
                <w:rFonts w:ascii="Times New Roman" w:hAnsi="Times New Roman" w:cs="Times New Roman"/>
                <w:b/>
                <w:sz w:val="24"/>
                <w:szCs w:val="24"/>
                <w:lang w:val="en-US"/>
              </w:rPr>
              <w:t xml:space="preserve">I </w:t>
            </w:r>
            <w:r w:rsidRPr="00FF0B72">
              <w:rPr>
                <w:rFonts w:ascii="Times New Roman" w:hAnsi="Times New Roman" w:cs="Times New Roman"/>
                <w:b/>
                <w:sz w:val="24"/>
                <w:szCs w:val="24"/>
              </w:rPr>
              <w:t>четверть – 9 часов</w:t>
            </w:r>
          </w:p>
        </w:tc>
      </w:tr>
      <w:tr w:rsidR="00D77EF9" w:rsidRPr="00FF0B72" w:rsidTr="00A420BC">
        <w:trPr>
          <w:trHeight w:val="406"/>
        </w:trPr>
        <w:tc>
          <w:tcPr>
            <w:tcW w:w="2107" w:type="dxa"/>
          </w:tcPr>
          <w:p w:rsidR="00D77EF9" w:rsidRPr="00FF0B72" w:rsidRDefault="00D77EF9" w:rsidP="00A37615">
            <w:pPr>
              <w:pStyle w:val="TableParagraph"/>
              <w:spacing w:before="69"/>
              <w:rPr>
                <w:rFonts w:ascii="Times New Roman" w:hAnsi="Times New Roman" w:cs="Times New Roman"/>
                <w:sz w:val="24"/>
                <w:szCs w:val="24"/>
                <w:lang w:val="en-US"/>
              </w:rPr>
            </w:pPr>
            <w:r w:rsidRPr="00FF0B72">
              <w:rPr>
                <w:rFonts w:ascii="Times New Roman" w:hAnsi="Times New Roman" w:cs="Times New Roman"/>
                <w:sz w:val="24"/>
                <w:szCs w:val="24"/>
                <w:lang w:val="en-US"/>
              </w:rPr>
              <w:t>До</w:t>
            </w:r>
            <w:r w:rsidRPr="00FF0B72">
              <w:rPr>
                <w:rFonts w:ascii="Times New Roman" w:hAnsi="Times New Roman" w:cs="Times New Roman"/>
                <w:spacing w:val="-2"/>
                <w:sz w:val="24"/>
                <w:szCs w:val="24"/>
                <w:lang w:val="en-US"/>
              </w:rPr>
              <w:t xml:space="preserve"> </w:t>
            </w:r>
            <w:r w:rsidRPr="00FF0B72">
              <w:rPr>
                <w:rFonts w:ascii="Times New Roman" w:hAnsi="Times New Roman" w:cs="Times New Roman"/>
                <w:sz w:val="24"/>
                <w:szCs w:val="24"/>
                <w:lang w:val="en-US"/>
              </w:rPr>
              <w:t xml:space="preserve">свидания, </w:t>
            </w:r>
            <w:r w:rsidRPr="00FF0B72">
              <w:rPr>
                <w:rFonts w:ascii="Times New Roman" w:hAnsi="Times New Roman" w:cs="Times New Roman"/>
                <w:spacing w:val="-2"/>
                <w:sz w:val="24"/>
                <w:szCs w:val="24"/>
                <w:lang w:val="en-US"/>
              </w:rPr>
              <w:t>лето!</w:t>
            </w:r>
          </w:p>
        </w:tc>
        <w:tc>
          <w:tcPr>
            <w:tcW w:w="4677" w:type="dxa"/>
          </w:tcPr>
          <w:p w:rsidR="00D77EF9" w:rsidRPr="00FF0B72" w:rsidRDefault="00D77EF9" w:rsidP="00A37615">
            <w:pPr>
              <w:pStyle w:val="TableParagraph"/>
              <w:ind w:right="386"/>
              <w:rPr>
                <w:rFonts w:ascii="Times New Roman" w:hAnsi="Times New Roman" w:cs="Times New Roman"/>
                <w:sz w:val="24"/>
                <w:szCs w:val="24"/>
              </w:rPr>
            </w:pPr>
            <w:r w:rsidRPr="00FF0B72">
              <w:rPr>
                <w:rFonts w:ascii="Times New Roman" w:hAnsi="Times New Roman" w:cs="Times New Roman"/>
                <w:sz w:val="24"/>
                <w:szCs w:val="24"/>
              </w:rPr>
              <w:t xml:space="preserve">Лето. Летние забавы. </w:t>
            </w:r>
          </w:p>
          <w:p w:rsidR="00D77EF9" w:rsidRPr="00FF0B72" w:rsidRDefault="00D77EF9" w:rsidP="00A37615">
            <w:pPr>
              <w:pStyle w:val="TableParagraph"/>
              <w:ind w:right="386"/>
              <w:rPr>
                <w:rFonts w:ascii="Times New Roman" w:hAnsi="Times New Roman" w:cs="Times New Roman"/>
                <w:color w:val="000000"/>
                <w:spacing w:val="-2"/>
                <w:w w:val="105"/>
                <w:sz w:val="24"/>
                <w:szCs w:val="24"/>
              </w:rPr>
            </w:pPr>
            <w:r w:rsidRPr="00FF0B72">
              <w:rPr>
                <w:rFonts w:ascii="Times New Roman" w:hAnsi="Times New Roman" w:cs="Times New Roman"/>
                <w:color w:val="000000"/>
                <w:w w:val="105"/>
                <w:sz w:val="24"/>
                <w:szCs w:val="24"/>
              </w:rPr>
              <w:t xml:space="preserve">Ударение. Ритм слова. Ритм </w:t>
            </w:r>
            <w:r w:rsidRPr="00FF0B72">
              <w:rPr>
                <w:rFonts w:ascii="Times New Roman" w:hAnsi="Times New Roman" w:cs="Times New Roman"/>
                <w:color w:val="000000"/>
                <w:spacing w:val="-2"/>
                <w:w w:val="105"/>
                <w:sz w:val="24"/>
                <w:szCs w:val="24"/>
              </w:rPr>
              <w:lastRenderedPageBreak/>
              <w:t>предложения.</w:t>
            </w:r>
          </w:p>
          <w:p w:rsidR="00D77EF9" w:rsidRPr="00FF0B72" w:rsidRDefault="00D77EF9" w:rsidP="00A37615">
            <w:pPr>
              <w:pStyle w:val="TableParagraph"/>
              <w:ind w:right="386"/>
              <w:rPr>
                <w:rFonts w:ascii="Times New Roman" w:hAnsi="Times New Roman" w:cs="Times New Roman"/>
                <w:sz w:val="24"/>
                <w:szCs w:val="24"/>
              </w:rPr>
            </w:pPr>
            <w:r w:rsidRPr="00FF0B72">
              <w:rPr>
                <w:rFonts w:ascii="Times New Roman" w:hAnsi="Times New Roman" w:cs="Times New Roman"/>
                <w:color w:val="000000"/>
                <w:sz w:val="24"/>
                <w:szCs w:val="24"/>
              </w:rPr>
              <w:t>Песня.</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z w:val="24"/>
                <w:szCs w:val="24"/>
              </w:rPr>
              <w:t>Музыка.</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z w:val="24"/>
                <w:szCs w:val="24"/>
              </w:rPr>
              <w:t>Детский, женский, мужской</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pacing w:val="-2"/>
                <w:sz w:val="24"/>
                <w:szCs w:val="24"/>
              </w:rPr>
              <w:t>голос.</w:t>
            </w:r>
          </w:p>
        </w:tc>
        <w:tc>
          <w:tcPr>
            <w:tcW w:w="6946" w:type="dxa"/>
          </w:tcPr>
          <w:p w:rsidR="00D77EF9" w:rsidRPr="00FF0B72" w:rsidRDefault="00D77EF9" w:rsidP="00A37615">
            <w:pPr>
              <w:pStyle w:val="TableParagraph"/>
              <w:ind w:left="113" w:right="161"/>
              <w:rPr>
                <w:rFonts w:ascii="Times New Roman" w:hAnsi="Times New Roman" w:cs="Times New Roman"/>
                <w:sz w:val="24"/>
                <w:szCs w:val="24"/>
              </w:rPr>
            </w:pPr>
            <w:r w:rsidRPr="00FF0B72">
              <w:rPr>
                <w:rFonts w:ascii="Times New Roman" w:hAnsi="Times New Roman"/>
                <w:color w:val="000000"/>
                <w:w w:val="105"/>
                <w:sz w:val="24"/>
                <w:szCs w:val="24"/>
              </w:rPr>
              <w:lastRenderedPageBreak/>
              <w:t xml:space="preserve">Работать со словарём по теме. </w:t>
            </w:r>
            <w:r w:rsidRPr="00FF0B72">
              <w:rPr>
                <w:rFonts w:ascii="Times New Roman" w:hAnsi="Times New Roman" w:cs="Times New Roman"/>
                <w:sz w:val="24"/>
                <w:szCs w:val="24"/>
              </w:rPr>
              <w:t>Воспринимать</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и</w:t>
            </w:r>
            <w:r w:rsidR="000336E6">
              <w:rPr>
                <w:rFonts w:ascii="Times New Roman" w:hAnsi="Times New Roman" w:cs="Times New Roman"/>
                <w:spacing w:val="-6"/>
                <w:sz w:val="24"/>
                <w:szCs w:val="24"/>
              </w:rPr>
              <w:t> </w:t>
            </w:r>
            <w:r w:rsidRPr="00FF0B72">
              <w:rPr>
                <w:rFonts w:ascii="Times New Roman" w:hAnsi="Times New Roman" w:cs="Times New Roman"/>
                <w:sz w:val="24"/>
                <w:szCs w:val="24"/>
              </w:rPr>
              <w:t>слухозрительно</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lastRenderedPageBreak/>
              <w:t>Работать</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над</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ритмом</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19"/>
                <w:sz w:val="24"/>
                <w:szCs w:val="24"/>
              </w:rPr>
              <w:t>.</w:t>
            </w:r>
          </w:p>
          <w:p w:rsidR="00D77EF9" w:rsidRPr="00FF0B72" w:rsidRDefault="00D77EF9" w:rsidP="00A37615">
            <w:pPr>
              <w:pStyle w:val="TableParagraph"/>
              <w:ind w:left="113" w:right="1167"/>
              <w:rPr>
                <w:rFonts w:ascii="Times New Roman" w:hAnsi="Times New Roman" w:cs="Times New Roman"/>
                <w:sz w:val="24"/>
                <w:szCs w:val="24"/>
              </w:rPr>
            </w:pPr>
            <w:r w:rsidRPr="00FF0B72">
              <w:rPr>
                <w:rFonts w:ascii="Times New Roman" w:hAnsi="Times New Roman" w:cs="Times New Roman"/>
                <w:sz w:val="24"/>
                <w:szCs w:val="24"/>
              </w:rPr>
              <w:t>Проводить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игры</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Воспринимать</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слух песню</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«Вместе</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весело </w:t>
            </w:r>
            <w:r w:rsidRPr="00FF0B72">
              <w:rPr>
                <w:rFonts w:ascii="Times New Roman" w:hAnsi="Times New Roman" w:cs="Times New Roman"/>
                <w:spacing w:val="-2"/>
                <w:sz w:val="24"/>
                <w:szCs w:val="24"/>
              </w:rPr>
              <w:t>шагать».</w:t>
            </w:r>
          </w:p>
        </w:tc>
      </w:tr>
      <w:tr w:rsidR="00D77EF9" w:rsidRPr="00FF0B72" w:rsidTr="00A37615">
        <w:trPr>
          <w:trHeight w:val="1402"/>
        </w:trPr>
        <w:tc>
          <w:tcPr>
            <w:tcW w:w="210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lastRenderedPageBreak/>
              <w:t>По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лесным</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 xml:space="preserve">тропинкам </w:t>
            </w:r>
          </w:p>
        </w:tc>
        <w:tc>
          <w:tcPr>
            <w:tcW w:w="4677" w:type="dxa"/>
          </w:tcPr>
          <w:p w:rsidR="00D77EF9" w:rsidRPr="00FF0B72" w:rsidRDefault="00D77EF9" w:rsidP="00A37615">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hAnsi="Times New Roman"/>
                <w:sz w:val="24"/>
                <w:szCs w:val="24"/>
              </w:rPr>
              <w:t xml:space="preserve">Лес. Разноцветные листья. Осеннее небо. Деревья и кустарники. Время года – осень. </w:t>
            </w:r>
            <w:r w:rsidRPr="00FF0B72">
              <w:rPr>
                <w:rFonts w:ascii="Times New Roman" w:eastAsia="NewtonCSanPin" w:hAnsi="Times New Roman"/>
                <w:color w:val="000000"/>
                <w:w w:val="105"/>
                <w:sz w:val="24"/>
                <w:szCs w:val="24"/>
              </w:rPr>
              <w:t>Ударение.</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Ритм</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слова.</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 xml:space="preserve">Ритм </w:t>
            </w:r>
            <w:r w:rsidRPr="00FF0B72">
              <w:rPr>
                <w:rFonts w:ascii="Times New Roman" w:eastAsia="NewtonCSanPin" w:hAnsi="Times New Roman"/>
                <w:color w:val="000000"/>
                <w:spacing w:val="-2"/>
                <w:w w:val="105"/>
                <w:sz w:val="24"/>
                <w:szCs w:val="24"/>
              </w:rPr>
              <w:t>предложения.</w:t>
            </w:r>
          </w:p>
          <w:p w:rsidR="00D77EF9" w:rsidRPr="00FF0B72" w:rsidRDefault="00D77EF9" w:rsidP="00A37615">
            <w:pPr>
              <w:widowControl w:val="0"/>
              <w:autoSpaceDE w:val="0"/>
              <w:autoSpaceDN w:val="0"/>
              <w:spacing w:after="0" w:line="240" w:lineRule="auto"/>
              <w:rPr>
                <w:rFonts w:ascii="Times New Roman" w:hAnsi="Times New Roman"/>
                <w:sz w:val="24"/>
                <w:szCs w:val="24"/>
              </w:rPr>
            </w:pPr>
            <w:r w:rsidRPr="00FF0B72">
              <w:rPr>
                <w:rFonts w:ascii="Times New Roman" w:eastAsia="NewtonCSanPin" w:hAnsi="Times New Roman"/>
                <w:color w:val="000000"/>
                <w:sz w:val="24"/>
                <w:szCs w:val="24"/>
              </w:rPr>
              <w:t>Музыкальные</w:t>
            </w:r>
            <w:r w:rsidRPr="00FF0B72">
              <w:rPr>
                <w:rFonts w:ascii="Times New Roman" w:eastAsia="NewtonCSanPin" w:hAnsi="Times New Roman"/>
                <w:color w:val="000000"/>
                <w:spacing w:val="26"/>
                <w:w w:val="105"/>
                <w:sz w:val="24"/>
                <w:szCs w:val="24"/>
              </w:rPr>
              <w:t xml:space="preserve"> </w:t>
            </w:r>
            <w:r w:rsidRPr="00FF0B72">
              <w:rPr>
                <w:rFonts w:ascii="Times New Roman" w:eastAsia="NewtonCSanPin" w:hAnsi="Times New Roman"/>
                <w:color w:val="000000"/>
                <w:spacing w:val="-2"/>
                <w:w w:val="105"/>
                <w:sz w:val="24"/>
                <w:szCs w:val="24"/>
              </w:rPr>
              <w:t xml:space="preserve">произведения. Песня </w:t>
            </w:r>
            <w:r w:rsidRPr="00FF0B72">
              <w:rPr>
                <w:rFonts w:ascii="Times New Roman" w:hAnsi="Times New Roman"/>
                <w:sz w:val="24"/>
                <w:szCs w:val="24"/>
              </w:rPr>
              <w:t>«Вместе</w:t>
            </w:r>
            <w:r w:rsidRPr="00FF0B72">
              <w:rPr>
                <w:rFonts w:ascii="Times New Roman" w:hAnsi="Times New Roman"/>
                <w:spacing w:val="-5"/>
                <w:sz w:val="24"/>
                <w:szCs w:val="24"/>
              </w:rPr>
              <w:t xml:space="preserve"> </w:t>
            </w:r>
            <w:r w:rsidRPr="00FF0B72">
              <w:rPr>
                <w:rFonts w:ascii="Times New Roman" w:hAnsi="Times New Roman"/>
                <w:sz w:val="24"/>
                <w:szCs w:val="24"/>
              </w:rPr>
              <w:t>весело</w:t>
            </w:r>
            <w:r w:rsidRPr="00FF0B72">
              <w:rPr>
                <w:rFonts w:ascii="Times New Roman" w:hAnsi="Times New Roman"/>
                <w:spacing w:val="-5"/>
                <w:sz w:val="24"/>
                <w:szCs w:val="24"/>
              </w:rPr>
              <w:t xml:space="preserve"> </w:t>
            </w:r>
            <w:r w:rsidRPr="00FF0B72">
              <w:rPr>
                <w:rFonts w:ascii="Times New Roman" w:hAnsi="Times New Roman"/>
                <w:sz w:val="24"/>
                <w:szCs w:val="24"/>
              </w:rPr>
              <w:t>шагать».</w:t>
            </w:r>
          </w:p>
        </w:tc>
        <w:tc>
          <w:tcPr>
            <w:tcW w:w="6946" w:type="dxa"/>
            <w:tcBorders>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sz w:val="24"/>
                <w:szCs w:val="24"/>
              </w:rPr>
              <w:t>Воспринимать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000336E6">
              <w:rPr>
                <w:rFonts w:ascii="Times New Roman" w:hAnsi="Times New Roman" w:cs="Times New Roman"/>
                <w:spacing w:val="-5"/>
                <w:sz w:val="24"/>
                <w:szCs w:val="24"/>
              </w:rPr>
              <w:t> </w:t>
            </w:r>
            <w:r w:rsidRPr="00FF0B72">
              <w:rPr>
                <w:rFonts w:ascii="Times New Roman" w:hAnsi="Times New Roman" w:cs="Times New Roman"/>
                <w:sz w:val="24"/>
                <w:szCs w:val="24"/>
              </w:rPr>
              <w:t>слухозрительно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над</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восприятием</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воспроизведением</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ритма</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на слух песню «Вместе весело шагать»</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Петь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песню</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«Вместе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весело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шагать»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(речитативное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пение)</w:t>
            </w:r>
          </w:p>
        </w:tc>
      </w:tr>
      <w:tr w:rsidR="00D77EF9" w:rsidRPr="00FF0B72" w:rsidTr="00A37615">
        <w:trPr>
          <w:trHeight w:val="395"/>
        </w:trPr>
        <w:tc>
          <w:tcPr>
            <w:tcW w:w="2107" w:type="dxa"/>
          </w:tcPr>
          <w:p w:rsidR="00D77EF9" w:rsidRPr="00FF0B72" w:rsidRDefault="00D77EF9" w:rsidP="00A37615">
            <w:pPr>
              <w:pStyle w:val="TableParagraph"/>
              <w:rPr>
                <w:rFonts w:ascii="Times New Roman" w:hAnsi="Times New Roman" w:cs="Times New Roman"/>
                <w:sz w:val="24"/>
                <w:szCs w:val="24"/>
                <w:lang w:val="en-US"/>
              </w:rPr>
            </w:pPr>
            <w:r w:rsidRPr="00FF0B72">
              <w:rPr>
                <w:rFonts w:ascii="Times New Roman" w:hAnsi="Times New Roman" w:cs="Times New Roman"/>
                <w:sz w:val="24"/>
                <w:szCs w:val="24"/>
                <w:lang w:val="en-US"/>
              </w:rPr>
              <w:t>Осенние</w:t>
            </w:r>
            <w:r w:rsidRPr="00FF0B72">
              <w:rPr>
                <w:rFonts w:ascii="Times New Roman" w:hAnsi="Times New Roman" w:cs="Times New Roman"/>
                <w:spacing w:val="1"/>
                <w:sz w:val="24"/>
                <w:szCs w:val="24"/>
                <w:lang w:val="en-US"/>
              </w:rPr>
              <w:t xml:space="preserve"> </w:t>
            </w:r>
            <w:r w:rsidRPr="00FF0B72">
              <w:rPr>
                <w:rFonts w:ascii="Times New Roman" w:hAnsi="Times New Roman" w:cs="Times New Roman"/>
                <w:spacing w:val="-2"/>
                <w:sz w:val="24"/>
                <w:szCs w:val="24"/>
                <w:lang w:val="en-US"/>
              </w:rPr>
              <w:t>цветы</w:t>
            </w:r>
          </w:p>
        </w:tc>
        <w:tc>
          <w:tcPr>
            <w:tcW w:w="4677" w:type="dxa"/>
          </w:tcPr>
          <w:p w:rsidR="00D77EF9" w:rsidRPr="00FF0B72" w:rsidRDefault="00D77EF9" w:rsidP="00A37615">
            <w:pPr>
              <w:widowControl w:val="0"/>
              <w:autoSpaceDE w:val="0"/>
              <w:autoSpaceDN w:val="0"/>
              <w:spacing w:after="0" w:line="240" w:lineRule="auto"/>
              <w:rPr>
                <w:rFonts w:ascii="Times New Roman" w:hAnsi="Times New Roman"/>
                <w:sz w:val="24"/>
                <w:szCs w:val="24"/>
              </w:rPr>
            </w:pPr>
            <w:r w:rsidRPr="00FF0B72">
              <w:rPr>
                <w:rFonts w:ascii="Times New Roman" w:hAnsi="Times New Roman"/>
                <w:sz w:val="24"/>
                <w:szCs w:val="24"/>
              </w:rPr>
              <w:t>Цветы. Разноцветные цветы. Приметы осени.</w:t>
            </w:r>
          </w:p>
          <w:p w:rsidR="00D77EF9" w:rsidRPr="00FF0B72" w:rsidRDefault="00D77EF9" w:rsidP="00A37615">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w w:val="105"/>
                <w:sz w:val="24"/>
                <w:szCs w:val="24"/>
              </w:rPr>
              <w:t>Ударение.</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Ритм</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слова.</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 xml:space="preserve">Ритм </w:t>
            </w:r>
            <w:r w:rsidRPr="00FF0B72">
              <w:rPr>
                <w:rFonts w:ascii="Times New Roman" w:eastAsia="NewtonCSanPin" w:hAnsi="Times New Roman"/>
                <w:color w:val="000000"/>
                <w:spacing w:val="-2"/>
                <w:w w:val="105"/>
                <w:sz w:val="24"/>
                <w:szCs w:val="24"/>
              </w:rPr>
              <w:t>предложения.</w:t>
            </w:r>
          </w:p>
          <w:p w:rsidR="00D77EF9" w:rsidRPr="00FF0B72" w:rsidRDefault="00D77EF9" w:rsidP="00A37615">
            <w:pPr>
              <w:widowControl w:val="0"/>
              <w:autoSpaceDE w:val="0"/>
              <w:autoSpaceDN w:val="0"/>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 xml:space="preserve">Музыкальные игрушки </w:t>
            </w:r>
            <w:r w:rsidRPr="00FF0B72">
              <w:rPr>
                <w:rFonts w:ascii="Times New Roman" w:hAnsi="Times New Roman"/>
                <w:sz w:val="24"/>
                <w:szCs w:val="24"/>
              </w:rPr>
              <w:t>(барабан,</w:t>
            </w:r>
            <w:r w:rsidRPr="00FF0B72">
              <w:rPr>
                <w:rFonts w:ascii="Times New Roman" w:hAnsi="Times New Roman"/>
                <w:spacing w:val="-6"/>
                <w:sz w:val="24"/>
                <w:szCs w:val="24"/>
              </w:rPr>
              <w:t xml:space="preserve"> </w:t>
            </w:r>
            <w:r w:rsidRPr="00FF0B72">
              <w:rPr>
                <w:rFonts w:ascii="Times New Roman" w:hAnsi="Times New Roman"/>
                <w:sz w:val="24"/>
                <w:szCs w:val="24"/>
              </w:rPr>
              <w:t>бубен, дудка).</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 со</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словарём</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z w:val="24"/>
                <w:szCs w:val="24"/>
              </w:rPr>
              <w:t>Составлять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Работать над</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ритмом</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фраз по</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rsidR="00D77EF9" w:rsidRPr="00FF0B72" w:rsidRDefault="00D77EF9" w:rsidP="00A37615">
            <w:pPr>
              <w:pStyle w:val="TableParagraph"/>
              <w:rPr>
                <w:rFonts w:ascii="Times New Roman" w:hAnsi="Times New Roman" w:cs="Times New Roman"/>
                <w:spacing w:val="-9"/>
                <w:sz w:val="24"/>
                <w:szCs w:val="24"/>
              </w:rPr>
            </w:pPr>
            <w:r w:rsidRPr="00FF0B72">
              <w:rPr>
                <w:rFonts w:ascii="Times New Roman" w:hAnsi="Times New Roman" w:cs="Times New Roman"/>
                <w:sz w:val="24"/>
                <w:szCs w:val="24"/>
              </w:rPr>
              <w:t>Проводить игры на развитие слухового внимания.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звучание</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музыкальных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игрушек</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(барабан,</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бубен, дудка).</w:t>
            </w:r>
          </w:p>
        </w:tc>
      </w:tr>
      <w:tr w:rsidR="00D77EF9" w:rsidRPr="00FF0B72" w:rsidTr="00A37615">
        <w:trPr>
          <w:trHeight w:val="253"/>
        </w:trPr>
        <w:tc>
          <w:tcPr>
            <w:tcW w:w="2107" w:type="dxa"/>
          </w:tcPr>
          <w:p w:rsidR="00D77EF9" w:rsidRPr="00FF0B72" w:rsidRDefault="00D77EF9" w:rsidP="00A37615">
            <w:pPr>
              <w:pStyle w:val="TableParagraph"/>
              <w:rPr>
                <w:rFonts w:ascii="Times New Roman" w:hAnsi="Times New Roman" w:cs="Times New Roman"/>
                <w:sz w:val="24"/>
                <w:szCs w:val="24"/>
                <w:lang w:val="en-US"/>
              </w:rPr>
            </w:pPr>
            <w:r w:rsidRPr="00FF0B72">
              <w:rPr>
                <w:rFonts w:ascii="Times New Roman" w:hAnsi="Times New Roman" w:cs="Times New Roman"/>
                <w:spacing w:val="-2"/>
                <w:sz w:val="24"/>
                <w:szCs w:val="24"/>
                <w:lang w:val="en-US"/>
              </w:rPr>
              <w:t>Грибы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Грибы. Съедобные, несъедобные. Время года – осень.</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 ритм фразы.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Музыкальные игрушки (барабан,</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бубен, дудка, </w:t>
            </w:r>
            <w:r w:rsidRPr="00FF0B72">
              <w:rPr>
                <w:rFonts w:ascii="Times New Roman" w:hAnsi="Times New Roman" w:cs="Times New Roman"/>
                <w:spacing w:val="-2"/>
                <w:sz w:val="24"/>
                <w:szCs w:val="24"/>
              </w:rPr>
              <w:t>маракасы</w:t>
            </w:r>
            <w:r w:rsidRPr="00FF0B72">
              <w:rPr>
                <w:rFonts w:ascii="Times New Roman" w:hAnsi="Times New Roman" w:cs="Times New Roman"/>
                <w:color w:val="000000"/>
                <w:spacing w:val="-2"/>
                <w:w w:val="105"/>
                <w:sz w:val="24"/>
                <w:szCs w:val="24"/>
              </w:rPr>
              <w:t>).</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s="Times New Roman"/>
                <w:sz w:val="24"/>
                <w:szCs w:val="24"/>
              </w:rPr>
              <w:t>Работать со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словарём</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Составлять</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фразы</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 над ритмом слов, фраз 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Отгадывать</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загадки</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Участвовать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в</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играх</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w:t>
            </w:r>
            <w:r w:rsidRPr="00FF0B72">
              <w:rPr>
                <w:rFonts w:ascii="Times New Roman" w:hAnsi="Times New Roman" w:cs="Times New Roman"/>
                <w:spacing w:val="-4"/>
                <w:w w:val="95"/>
                <w:sz w:val="24"/>
                <w:szCs w:val="24"/>
              </w:rPr>
              <w:t xml:space="preserve"> </w:t>
            </w:r>
            <w:r w:rsidRPr="00FF0B72">
              <w:rPr>
                <w:rFonts w:ascii="Times New Roman" w:hAnsi="Times New Roman" w:cs="Times New Roman"/>
                <w:sz w:val="24"/>
                <w:szCs w:val="24"/>
              </w:rPr>
              <w:t>Воспринимать</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на слух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звучание музыкальных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игрушек (барабан,</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бубен, дудка, </w:t>
            </w:r>
            <w:r w:rsidRPr="00FF0B72">
              <w:rPr>
                <w:rFonts w:ascii="Times New Roman" w:hAnsi="Times New Roman" w:cs="Times New Roman"/>
                <w:spacing w:val="-2"/>
                <w:sz w:val="24"/>
                <w:szCs w:val="24"/>
              </w:rPr>
              <w:t>маракасы</w:t>
            </w:r>
            <w:r w:rsidRPr="00FF0B72">
              <w:rPr>
                <w:rFonts w:ascii="Times New Roman" w:hAnsi="Times New Roman" w:cs="Times New Roman"/>
                <w:color w:val="000000"/>
                <w:spacing w:val="-2"/>
                <w:w w:val="105"/>
                <w:sz w:val="24"/>
                <w:szCs w:val="24"/>
              </w:rPr>
              <w:t>).</w:t>
            </w:r>
          </w:p>
        </w:tc>
      </w:tr>
      <w:tr w:rsidR="00D77EF9" w:rsidRPr="00FF0B72" w:rsidTr="00A37615">
        <w:trPr>
          <w:trHeight w:val="417"/>
        </w:trPr>
        <w:tc>
          <w:tcPr>
            <w:tcW w:w="13730" w:type="dxa"/>
            <w:gridSpan w:val="3"/>
          </w:tcPr>
          <w:p w:rsidR="00D77EF9" w:rsidRPr="00FF0B72" w:rsidRDefault="00D77EF9" w:rsidP="00A37615">
            <w:pPr>
              <w:pStyle w:val="TableParagraph"/>
              <w:spacing w:before="90"/>
              <w:ind w:left="111" w:right="161"/>
              <w:jc w:val="center"/>
              <w:rPr>
                <w:rFonts w:ascii="Times New Roman" w:hAnsi="Times New Roman" w:cs="Times New Roman"/>
                <w:b/>
                <w:bCs/>
                <w:sz w:val="24"/>
                <w:szCs w:val="24"/>
              </w:rPr>
            </w:pPr>
            <w:r w:rsidRPr="00FF0B72">
              <w:rPr>
                <w:rFonts w:ascii="Times New Roman" w:hAnsi="Times New Roman" w:cs="Times New Roman"/>
                <w:b/>
                <w:bCs/>
                <w:sz w:val="24"/>
                <w:szCs w:val="24"/>
                <w:lang w:val="en-US"/>
              </w:rPr>
              <w:t xml:space="preserve">II </w:t>
            </w:r>
            <w:r w:rsidRPr="00FF0B72">
              <w:rPr>
                <w:rFonts w:ascii="Times New Roman" w:hAnsi="Times New Roman" w:cs="Times New Roman"/>
                <w:b/>
                <w:bCs/>
                <w:sz w:val="24"/>
                <w:szCs w:val="24"/>
              </w:rPr>
              <w:t>четверть – 7 часов</w:t>
            </w:r>
          </w:p>
        </w:tc>
      </w:tr>
      <w:tr w:rsidR="00D77EF9" w:rsidRPr="00FF0B72" w:rsidTr="00A37615">
        <w:trPr>
          <w:trHeight w:val="1197"/>
        </w:trPr>
        <w:tc>
          <w:tcPr>
            <w:tcW w:w="2107" w:type="dxa"/>
          </w:tcPr>
          <w:p w:rsidR="00D77EF9" w:rsidRPr="00FF0B72" w:rsidRDefault="00D77EF9" w:rsidP="00A37615">
            <w:pPr>
              <w:pStyle w:val="TableParagraph"/>
              <w:rPr>
                <w:rFonts w:ascii="Times New Roman" w:hAnsi="Times New Roman" w:cs="Times New Roman"/>
                <w:spacing w:val="-2"/>
                <w:sz w:val="24"/>
                <w:szCs w:val="24"/>
              </w:rPr>
            </w:pPr>
            <w:r w:rsidRPr="00FF0B72">
              <w:rPr>
                <w:rFonts w:ascii="Times New Roman" w:hAnsi="Times New Roman" w:cs="Times New Roman"/>
                <w:color w:val="000000"/>
                <w:sz w:val="24"/>
                <w:szCs w:val="24"/>
              </w:rPr>
              <w:t>Восприятие сказки (К.И. Чуковский «Муха-Цокотуха»)</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Сказка К.И. Чуковского «Муха-Цокотуха».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Различение разных голосов.</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отрывков из сказки.</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Выразительное чтение отрывков из сказки. </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Работать с текстом сказки К.И. Чуковского «Муха-Цокотуха»: различать речь разных дикторов; находить воспринятый на слух отрывок в тексте; нотировать стихотворный текст; выразительно читать отрывки из сказки.</w:t>
            </w:r>
          </w:p>
        </w:tc>
      </w:tr>
      <w:tr w:rsidR="00D77EF9" w:rsidRPr="00FF0B72" w:rsidTr="00316EBD">
        <w:trPr>
          <w:trHeight w:val="266"/>
        </w:trPr>
        <w:tc>
          <w:tcPr>
            <w:tcW w:w="2107" w:type="dxa"/>
          </w:tcPr>
          <w:p w:rsidR="00D77EF9" w:rsidRPr="00FF0B72" w:rsidRDefault="00D77EF9" w:rsidP="00A37615">
            <w:pPr>
              <w:pStyle w:val="TableParagraph"/>
              <w:jc w:val="both"/>
              <w:rPr>
                <w:rFonts w:ascii="Times New Roman" w:hAnsi="Times New Roman" w:cs="Times New Roman"/>
                <w:color w:val="000000"/>
                <w:w w:val="90"/>
                <w:sz w:val="24"/>
                <w:szCs w:val="24"/>
              </w:rPr>
            </w:pPr>
            <w:r w:rsidRPr="00FF0B72">
              <w:rPr>
                <w:rFonts w:ascii="Times New Roman" w:hAnsi="Times New Roman" w:cs="Times New Roman"/>
                <w:color w:val="000000"/>
                <w:w w:val="90"/>
                <w:sz w:val="24"/>
                <w:szCs w:val="24"/>
              </w:rPr>
              <w:t>Восприятие фрагментов сказки.</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w w:val="90"/>
                <w:sz w:val="24"/>
                <w:szCs w:val="24"/>
              </w:rPr>
              <w:t>(К.И. Чуковский</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«Тараканище») </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 xml:space="preserve">Сказка К. И. Чуковского «Тараканище». </w:t>
            </w:r>
            <w:r w:rsidRPr="00FF0B72">
              <w:rPr>
                <w:rFonts w:ascii="Times New Roman" w:hAnsi="Times New Roman" w:cs="Times New Roman"/>
                <w:sz w:val="24"/>
                <w:szCs w:val="24"/>
              </w:rPr>
              <w:t>Различение разных голосов.</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Восприятие отрывков из сказки. </w:t>
            </w:r>
            <w:r w:rsidRPr="00FF0B72">
              <w:rPr>
                <w:rFonts w:ascii="Times New Roman" w:hAnsi="Times New Roman" w:cs="Times New Roman"/>
                <w:sz w:val="24"/>
                <w:szCs w:val="24"/>
              </w:rPr>
              <w:lastRenderedPageBreak/>
              <w:t xml:space="preserve">Выразительное чтение отрывков из сказки. </w:t>
            </w:r>
          </w:p>
        </w:tc>
        <w:tc>
          <w:tcPr>
            <w:tcW w:w="6946" w:type="dxa"/>
            <w:tcBorders>
              <w:top w:val="single" w:sz="12" w:space="0" w:color="666666"/>
              <w:bottom w:val="single" w:sz="12" w:space="0" w:color="666666"/>
            </w:tcBorders>
          </w:tcPr>
          <w:p w:rsidR="00D77EF9" w:rsidRPr="00FF0B72" w:rsidRDefault="00D77EF9" w:rsidP="000336E6">
            <w:pPr>
              <w:pStyle w:val="TableParagraph"/>
              <w:ind w:left="113" w:right="159"/>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Работать с текстом сказки К. И. Чуковского «Тараканище»: различать речь разных дикторов; находить начало и конец воспринятого текста; определять количество предложений в</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тексте, слов в предложении, звуков в слове; нотировать стихотворный текст; выразительно читать отрывки из сказки.</w:t>
            </w:r>
          </w:p>
        </w:tc>
      </w:tr>
      <w:tr w:rsidR="00D77EF9" w:rsidRPr="00FF0B72" w:rsidTr="00A37615">
        <w:trPr>
          <w:trHeight w:val="395"/>
        </w:trPr>
        <w:tc>
          <w:tcPr>
            <w:tcW w:w="2107" w:type="dxa"/>
          </w:tcPr>
          <w:p w:rsidR="00D77EF9" w:rsidRPr="00FF0B72" w:rsidRDefault="00D77EF9" w:rsidP="00A37615">
            <w:pPr>
              <w:pStyle w:val="TableParagraph"/>
              <w:jc w:val="both"/>
              <w:rPr>
                <w:rFonts w:ascii="Times New Roman" w:hAnsi="Times New Roman" w:cs="Times New Roman"/>
                <w:color w:val="000000"/>
                <w:w w:val="90"/>
                <w:sz w:val="24"/>
                <w:szCs w:val="24"/>
                <w:lang w:val="en-US"/>
              </w:rPr>
            </w:pPr>
            <w:r w:rsidRPr="00FF0B72">
              <w:rPr>
                <w:rFonts w:ascii="Times New Roman" w:hAnsi="Times New Roman" w:cs="Times New Roman"/>
                <w:color w:val="000000"/>
                <w:sz w:val="24"/>
                <w:szCs w:val="24"/>
                <w:lang w:val="en-US"/>
              </w:rPr>
              <w:t>Приметы зимы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Зима. Время года – зима. Приметы зимы. Зимние слова и выражения.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Ритм слова, фразы. Интонация.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текста. Нотирование текста.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Выразительное чтение отрывков стихотворения </w:t>
            </w:r>
            <w:r w:rsidRPr="00FF0B72">
              <w:rPr>
                <w:rFonts w:ascii="Times New Roman" w:hAnsi="Times New Roman" w:cs="Times New Roman"/>
                <w:color w:val="000000"/>
                <w:sz w:val="24"/>
                <w:szCs w:val="24"/>
              </w:rPr>
              <w:t xml:space="preserve">С. Я. Маршак </w:t>
            </w:r>
            <w:r w:rsidRPr="000336E6">
              <w:rPr>
                <w:rFonts w:ascii="Times New Roman" w:hAnsi="Times New Roman" w:cs="Times New Roman"/>
                <w:sz w:val="24"/>
              </w:rPr>
              <w:t>«Декабрь».</w:t>
            </w:r>
            <w:r w:rsidRPr="000336E6">
              <w:rPr>
                <w:rFonts w:ascii="Times New Roman" w:hAnsi="Times New Roman" w:cs="Times New Roman"/>
                <w:color w:val="000000"/>
                <w:w w:val="90"/>
                <w:sz w:val="28"/>
                <w:szCs w:val="24"/>
              </w:rPr>
              <w:t xml:space="preserve">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Песня «Маленькая ёлочка». Различение голосов разных исполнителей: женского, мужского и детского.</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Работать со словарем по теме. Воспринимать на слух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словосочетания и фразы по теме.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Нотировать небольшой п</w:t>
            </w:r>
            <w:r w:rsidR="000336E6">
              <w:rPr>
                <w:rFonts w:ascii="Times New Roman" w:hAnsi="Times New Roman" w:cs="Times New Roman"/>
                <w:color w:val="000000"/>
                <w:sz w:val="24"/>
                <w:szCs w:val="24"/>
              </w:rPr>
              <w:t>о объёму стихотворный текст (С.</w:t>
            </w:r>
            <w:r w:rsidRPr="00FF0B72">
              <w:rPr>
                <w:rFonts w:ascii="Times New Roman" w:hAnsi="Times New Roman" w:cs="Times New Roman"/>
                <w:color w:val="000000"/>
                <w:sz w:val="24"/>
                <w:szCs w:val="24"/>
              </w:rPr>
              <w:t>Я.</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Маршак </w:t>
            </w:r>
            <w:r w:rsidRPr="000336E6">
              <w:rPr>
                <w:rFonts w:ascii="Times New Roman" w:hAnsi="Times New Roman" w:cs="Times New Roman"/>
                <w:sz w:val="24"/>
              </w:rPr>
              <w:t>«Декабрь»</w:t>
            </w:r>
            <w:r w:rsidRPr="00FF0B72">
              <w:rPr>
                <w:rFonts w:ascii="Times New Roman" w:hAnsi="Times New Roman" w:cs="Times New Roman"/>
                <w:color w:val="000000"/>
                <w:w w:val="90"/>
                <w:sz w:val="24"/>
                <w:szCs w:val="24"/>
              </w:rPr>
              <w:t>)</w:t>
            </w:r>
            <w:r w:rsidRPr="00FF0B72">
              <w:rPr>
                <w:rFonts w:ascii="Times New Roman" w:hAnsi="Times New Roman" w:cs="Times New Roman"/>
                <w:color w:val="000000"/>
                <w:sz w:val="24"/>
                <w:szCs w:val="24"/>
              </w:rPr>
              <w:t xml:space="preserve">.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Участвовать в играх на развитие слухового внимания. Воспринимать на слух новогоднюю песню «Маленькая ёлочка».</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Различать голоса исполнителей песни: женский голос, мужской голос, детский голос.</w:t>
            </w:r>
          </w:p>
        </w:tc>
      </w:tr>
      <w:tr w:rsidR="00D77EF9" w:rsidRPr="00FF0B72" w:rsidTr="00A37615">
        <w:trPr>
          <w:trHeight w:val="820"/>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Новогоднее ассорти</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Зима. Новый год. Сказочные зимние слова и</w:t>
            </w:r>
            <w:r w:rsidR="000336E6">
              <w:rPr>
                <w:rFonts w:ascii="Times New Roman" w:hAnsi="Times New Roman" w:cs="Times New Roman"/>
                <w:sz w:val="24"/>
                <w:szCs w:val="24"/>
              </w:rPr>
              <w:t> </w:t>
            </w:r>
            <w:r w:rsidRPr="00FF0B72">
              <w:rPr>
                <w:rFonts w:ascii="Times New Roman" w:hAnsi="Times New Roman" w:cs="Times New Roman"/>
                <w:sz w:val="24"/>
                <w:szCs w:val="24"/>
              </w:rPr>
              <w:t>выражения.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небольших текстов.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Выразительное чтение небольших текстов.</w:t>
            </w:r>
          </w:p>
          <w:p w:rsidR="00D77EF9"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Песня «В лесу родилась ёлочка». Различение голосов разных исполнителей: женского и детских голосов. Различение сольного исполнения песни от хорового.</w:t>
            </w:r>
          </w:p>
          <w:p w:rsidR="00CF4F65" w:rsidRPr="00FF0B72" w:rsidRDefault="00CF4F65" w:rsidP="00A37615">
            <w:pPr>
              <w:pStyle w:val="TableParagraph"/>
              <w:rPr>
                <w:rFonts w:ascii="Times New Roman" w:hAnsi="Times New Roman" w:cs="Times New Roman"/>
                <w:color w:val="000000"/>
                <w:sz w:val="24"/>
                <w:szCs w:val="24"/>
              </w:rPr>
            </w:pPr>
          </w:p>
        </w:tc>
        <w:tc>
          <w:tcPr>
            <w:tcW w:w="6946" w:type="dxa"/>
            <w:tcBorders>
              <w:top w:val="single" w:sz="12" w:space="0" w:color="666666"/>
              <w:bottom w:val="single" w:sz="12" w:space="0" w:color="666666"/>
            </w:tcBorders>
          </w:tcPr>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и слухозрительно слова, словосочетания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фразы по теме. Работать над восприятием и воспроизведением ритма слов и фраз, небольших текстов по теме (нотировать тексты, выразительно их читать).</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Отгадывать загадки по теме.</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Проводить игры на развитие слухового внимания.</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новогоднюю песню «В лесу родилась ёлочка». Различать сольное исполнение песни от хорового, различать голоса исполнителей: женский голос от детских голосов.</w:t>
            </w:r>
          </w:p>
        </w:tc>
      </w:tr>
      <w:tr w:rsidR="00D77EF9" w:rsidRPr="00FF0B72" w:rsidTr="00A37615">
        <w:trPr>
          <w:trHeight w:val="439"/>
        </w:trPr>
        <w:tc>
          <w:tcPr>
            <w:tcW w:w="13730" w:type="dxa"/>
            <w:gridSpan w:val="3"/>
          </w:tcPr>
          <w:p w:rsidR="00D77EF9" w:rsidRPr="00FF0B72" w:rsidRDefault="00D77EF9" w:rsidP="00A37615">
            <w:pPr>
              <w:pStyle w:val="TableParagraph"/>
              <w:spacing w:before="90"/>
              <w:ind w:left="111" w:right="169"/>
              <w:jc w:val="center"/>
              <w:rPr>
                <w:rFonts w:ascii="Times New Roman" w:hAnsi="Times New Roman" w:cs="Times New Roman"/>
                <w:b/>
                <w:bCs/>
                <w:color w:val="000000"/>
                <w:sz w:val="24"/>
                <w:szCs w:val="24"/>
                <w:lang w:val="en-US"/>
              </w:rPr>
            </w:pPr>
            <w:r w:rsidRPr="00FF0B72">
              <w:rPr>
                <w:rFonts w:ascii="Times New Roman" w:hAnsi="Times New Roman" w:cs="Times New Roman"/>
                <w:b/>
                <w:bCs/>
                <w:color w:val="000000"/>
                <w:sz w:val="24"/>
                <w:szCs w:val="24"/>
                <w:lang w:val="en-US"/>
              </w:rPr>
              <w:t xml:space="preserve">III </w:t>
            </w:r>
            <w:r w:rsidRPr="00FF0B72">
              <w:rPr>
                <w:rFonts w:ascii="Times New Roman" w:hAnsi="Times New Roman" w:cs="Times New Roman"/>
                <w:b/>
                <w:bCs/>
                <w:color w:val="000000"/>
                <w:sz w:val="24"/>
                <w:szCs w:val="24"/>
              </w:rPr>
              <w:t>четверть – 10 часов</w:t>
            </w:r>
          </w:p>
        </w:tc>
      </w:tr>
      <w:tr w:rsidR="00D77EF9" w:rsidRPr="00FF0B72" w:rsidTr="00A37615">
        <w:trPr>
          <w:trHeight w:val="253"/>
        </w:trPr>
        <w:tc>
          <w:tcPr>
            <w:tcW w:w="2107" w:type="dxa"/>
          </w:tcPr>
          <w:p w:rsidR="00D77EF9" w:rsidRPr="00FF0B72" w:rsidRDefault="00D77EF9" w:rsidP="00A37615">
            <w:pPr>
              <w:pStyle w:val="TableParagraph"/>
              <w:spacing w:before="69"/>
              <w:jc w:val="both"/>
              <w:rPr>
                <w:rFonts w:ascii="Times New Roman" w:hAnsi="Times New Roman" w:cs="Times New Roman"/>
                <w:color w:val="000000"/>
                <w:sz w:val="24"/>
                <w:szCs w:val="24"/>
                <w:lang w:val="en-US"/>
              </w:rPr>
            </w:pPr>
            <w:r w:rsidRPr="00FF0B72">
              <w:rPr>
                <w:rFonts w:ascii="Times New Roman" w:hAnsi="Times New Roman" w:cs="Times New Roman"/>
                <w:sz w:val="24"/>
                <w:szCs w:val="24"/>
                <w:lang w:val="en-US"/>
              </w:rPr>
              <w:t xml:space="preserve">Зимние </w:t>
            </w:r>
            <w:r w:rsidRPr="00FF0B72">
              <w:rPr>
                <w:rFonts w:ascii="Times New Roman" w:hAnsi="Times New Roman" w:cs="Times New Roman"/>
                <w:spacing w:val="-2"/>
                <w:sz w:val="24"/>
                <w:szCs w:val="24"/>
                <w:lang w:val="en-US"/>
              </w:rPr>
              <w:t>забавы</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Время года – зима. Зимние забавы.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Выразительное чтение небольшого текста. Восприятие отрывков из текста.</w:t>
            </w:r>
          </w:p>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s="Times New Roman"/>
                <w:sz w:val="24"/>
                <w:szCs w:val="24"/>
              </w:rPr>
              <w:t>Восприятие неречевых звучаний (сильный</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ветер,</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вьюга)</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Песня «Кабы не было зимы».</w:t>
            </w:r>
          </w:p>
        </w:tc>
        <w:tc>
          <w:tcPr>
            <w:tcW w:w="6946" w:type="dxa"/>
            <w:tcBorders>
              <w:top w:val="single" w:sz="12" w:space="0" w:color="666666"/>
              <w:bottom w:val="single" w:sz="12" w:space="0" w:color="666666"/>
            </w:tcBorders>
          </w:tcPr>
          <w:p w:rsidR="00D77EF9" w:rsidRPr="00FF0B72" w:rsidRDefault="00D77EF9" w:rsidP="00A37615">
            <w:pPr>
              <w:pStyle w:val="TableParagraph"/>
              <w:ind w:left="113" w:right="161"/>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слухозрительно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t>Нотировать небольшой</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объёму</w:t>
            </w:r>
            <w:r w:rsidRPr="00FF0B72">
              <w:rPr>
                <w:rFonts w:ascii="Times New Roman" w:hAnsi="Times New Roman" w:cs="Times New Roman"/>
                <w:spacing w:val="2"/>
                <w:sz w:val="24"/>
                <w:szCs w:val="24"/>
              </w:rPr>
              <w:t xml:space="preserve"> </w:t>
            </w:r>
            <w:r w:rsidRPr="00FF0B72">
              <w:rPr>
                <w:rFonts w:ascii="Times New Roman" w:hAnsi="Times New Roman" w:cs="Times New Roman"/>
                <w:spacing w:val="-2"/>
                <w:sz w:val="24"/>
                <w:szCs w:val="24"/>
              </w:rPr>
              <w:t>текст.</w:t>
            </w:r>
          </w:p>
          <w:p w:rsidR="00D77EF9" w:rsidRPr="00FF0B72" w:rsidRDefault="00D77EF9" w:rsidP="00A37615">
            <w:pPr>
              <w:pStyle w:val="TableParagraph"/>
              <w:ind w:left="113"/>
              <w:rPr>
                <w:rFonts w:ascii="Times New Roman" w:hAnsi="Times New Roman" w:cs="Times New Roman"/>
                <w:spacing w:val="-10"/>
                <w:w w:val="95"/>
                <w:sz w:val="24"/>
                <w:szCs w:val="24"/>
              </w:rPr>
            </w:pPr>
            <w:r w:rsidRPr="00FF0B72">
              <w:rPr>
                <w:rFonts w:ascii="Times New Roman" w:hAnsi="Times New Roman" w:cs="Times New Roman"/>
                <w:sz w:val="24"/>
                <w:szCs w:val="24"/>
              </w:rPr>
              <w:t>Отгадывать</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загадки</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rsidR="00D77EF9" w:rsidRPr="00FF0B72" w:rsidRDefault="00D77EF9" w:rsidP="00A37615">
            <w:pPr>
              <w:pStyle w:val="TableParagraph"/>
              <w:ind w:left="113"/>
              <w:rPr>
                <w:rFonts w:ascii="Times New Roman" w:hAnsi="Times New Roman" w:cs="Times New Roman"/>
                <w:w w:val="95"/>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неречевые</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звучания</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(сильный</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ветер,</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вьюга)</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w w:val="95"/>
                <w:sz w:val="24"/>
                <w:szCs w:val="24"/>
              </w:rPr>
            </w:pPr>
            <w:r w:rsidRPr="00FF0B72">
              <w:rPr>
                <w:rFonts w:ascii="Times New Roman" w:hAnsi="Times New Roman" w:cs="Times New Roman"/>
                <w:sz w:val="24"/>
                <w:szCs w:val="24"/>
              </w:rPr>
              <w:t>Проводить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игры</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t>Воспринимать на слух песню «Кабы не было зимы».</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sz w:val="24"/>
                <w:szCs w:val="24"/>
                <w:lang w:val="en-US"/>
              </w:rPr>
            </w:pPr>
            <w:r w:rsidRPr="00FF0B72">
              <w:rPr>
                <w:rFonts w:ascii="Times New Roman" w:hAnsi="Times New Roman" w:cs="Times New Roman"/>
                <w:sz w:val="24"/>
                <w:szCs w:val="24"/>
                <w:lang w:val="en-US"/>
              </w:rPr>
              <w:lastRenderedPageBreak/>
              <w:t xml:space="preserve">Зимующие </w:t>
            </w:r>
            <w:r w:rsidRPr="00FF0B72">
              <w:rPr>
                <w:rFonts w:ascii="Times New Roman" w:hAnsi="Times New Roman" w:cs="Times New Roman"/>
                <w:spacing w:val="-2"/>
                <w:sz w:val="24"/>
                <w:szCs w:val="24"/>
                <w:lang w:val="en-US"/>
              </w:rPr>
              <w:t>птицы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Зимующие птицы.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на слух текста и различение голосов разных дикторов.</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Нотирование текста. Выразительное чтение отрывков из текста.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голосов зимующих птиц.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 </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olor w:val="000000"/>
                <w:w w:val="105"/>
                <w:sz w:val="24"/>
                <w:szCs w:val="24"/>
              </w:rPr>
            </w:pPr>
            <w:r w:rsidRPr="00FF0B72">
              <w:rPr>
                <w:rFonts w:ascii="Times New Roman" w:hAnsi="Times New Roman"/>
                <w:color w:val="000000"/>
                <w:w w:val="105"/>
                <w:sz w:val="24"/>
                <w:szCs w:val="24"/>
              </w:rPr>
              <w:t xml:space="preserve">Работать со словарём по теме. </w:t>
            </w:r>
          </w:p>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s="Times New Roman"/>
                <w:sz w:val="24"/>
                <w:szCs w:val="24"/>
              </w:rPr>
              <w:t>Воспринимать на слух текст «Старый воробей Сидор» (отрывок из</w:t>
            </w:r>
            <w:r w:rsidR="000336E6">
              <w:rPr>
                <w:rFonts w:ascii="Times New Roman" w:hAnsi="Times New Roman" w:cs="Times New Roman"/>
                <w:sz w:val="24"/>
                <w:szCs w:val="24"/>
              </w:rPr>
              <w:t> </w:t>
            </w:r>
            <w:r w:rsidRPr="00FF0B72">
              <w:rPr>
                <w:rFonts w:ascii="Times New Roman" w:hAnsi="Times New Roman" w:cs="Times New Roman"/>
                <w:sz w:val="24"/>
                <w:szCs w:val="24"/>
              </w:rPr>
              <w:t>рассказа К</w:t>
            </w:r>
            <w:r w:rsidRPr="00FF0B72">
              <w:rPr>
                <w:rFonts w:ascii="Times New Roman" w:hAnsi="Times New Roman" w:cs="Times New Roman"/>
                <w:spacing w:val="-19"/>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Г</w:t>
            </w:r>
            <w:r w:rsidRPr="00FF0B72">
              <w:rPr>
                <w:rFonts w:ascii="Times New Roman" w:hAnsi="Times New Roman" w:cs="Times New Roman"/>
                <w:spacing w:val="-19"/>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Паустовского «Стальное колечко»)</w:t>
            </w:r>
            <w:r w:rsidRPr="00FF0B72">
              <w:rPr>
                <w:rFonts w:ascii="Times New Roman" w:hAnsi="Times New Roman" w:cs="Times New Roman"/>
                <w:w w:val="95"/>
                <w:sz w:val="24"/>
                <w:szCs w:val="24"/>
              </w:rPr>
              <w:t xml:space="preserve">. </w:t>
            </w:r>
            <w:r w:rsidRPr="00FF0B72">
              <w:rPr>
                <w:rFonts w:ascii="Times New Roman" w:hAnsi="Times New Roman" w:cs="Times New Roman"/>
                <w:color w:val="000000"/>
                <w:sz w:val="24"/>
                <w:szCs w:val="24"/>
              </w:rPr>
              <w:t>Различать речь разных дикторов; находить начало и конец воспринятого текста; определять количество предложений в тексте, слов в</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предложении, звуков в слове; нотировать текст; выразительно читать отрывки из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и различать голоса зимующих птиц.</w:t>
            </w:r>
          </w:p>
        </w:tc>
      </w:tr>
      <w:tr w:rsidR="00D77EF9" w:rsidRPr="00FF0B72" w:rsidTr="00A37615">
        <w:trPr>
          <w:trHeight w:val="536"/>
        </w:trPr>
        <w:tc>
          <w:tcPr>
            <w:tcW w:w="2107" w:type="dxa"/>
          </w:tcPr>
          <w:p w:rsidR="00D77EF9" w:rsidRPr="00FF0B72" w:rsidRDefault="00D77EF9" w:rsidP="00A37615">
            <w:pPr>
              <w:pStyle w:val="TableParagraph"/>
              <w:jc w:val="both"/>
              <w:rPr>
                <w:rFonts w:ascii="Times New Roman" w:hAnsi="Times New Roman" w:cs="Times New Roman"/>
                <w:sz w:val="24"/>
                <w:szCs w:val="24"/>
                <w:lang w:val="en-US"/>
              </w:rPr>
            </w:pPr>
            <w:r w:rsidRPr="00FF0B72">
              <w:rPr>
                <w:rFonts w:ascii="Times New Roman" w:hAnsi="Times New Roman" w:cs="Times New Roman"/>
                <w:sz w:val="24"/>
                <w:szCs w:val="24"/>
                <w:lang w:val="en-US"/>
              </w:rPr>
              <w:t xml:space="preserve">Наша армия </w:t>
            </w:r>
            <w:r w:rsidRPr="00FF0B72">
              <w:rPr>
                <w:rFonts w:ascii="Times New Roman" w:hAnsi="Times New Roman" w:cs="Times New Roman"/>
                <w:spacing w:val="-2"/>
                <w:sz w:val="24"/>
                <w:szCs w:val="24"/>
                <w:lang w:val="en-US"/>
              </w:rPr>
              <w:t>родная</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Защитники Отечества.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Нотирование текста. Выразительное чтение отрывка из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Военный марш.</w:t>
            </w:r>
            <w:r w:rsidRPr="00FF0B72">
              <w:rPr>
                <w:rFonts w:ascii="Times New Roman" w:hAnsi="Times New Roman"/>
                <w:color w:val="000000"/>
                <w:sz w:val="24"/>
                <w:szCs w:val="24"/>
              </w:rPr>
              <w:t xml:space="preserve"> Темп, ритм, характер музыкального </w:t>
            </w:r>
            <w:r w:rsidRPr="00FF0B72">
              <w:rPr>
                <w:rFonts w:ascii="Times New Roman" w:hAnsi="Times New Roman"/>
                <w:color w:val="000000"/>
                <w:spacing w:val="-2"/>
                <w:w w:val="105"/>
                <w:sz w:val="24"/>
                <w:szCs w:val="24"/>
              </w:rPr>
              <w:t>произведения.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sz w:val="24"/>
                <w:szCs w:val="24"/>
              </w:rPr>
              <w:t>Воспроизводить</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ритм</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(графически) 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небольшие</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объёму</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тексты</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(Л</w:t>
            </w:r>
            <w:r w:rsidRPr="00FF0B72">
              <w:rPr>
                <w:rFonts w:ascii="Times New Roman" w:hAnsi="Times New Roman" w:cs="Times New Roman"/>
                <w:spacing w:val="-20"/>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z w:val="24"/>
                <w:szCs w:val="24"/>
              </w:rPr>
              <w:t>А</w:t>
            </w:r>
            <w:r w:rsidRPr="00FF0B72">
              <w:rPr>
                <w:rFonts w:ascii="Times New Roman" w:hAnsi="Times New Roman" w:cs="Times New Roman"/>
                <w:spacing w:val="-20"/>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pacing w:val="-2"/>
                <w:sz w:val="24"/>
                <w:szCs w:val="24"/>
              </w:rPr>
              <w:t xml:space="preserve">Кассиль </w:t>
            </w:r>
            <w:r w:rsidRPr="00FF0B72">
              <w:rPr>
                <w:rFonts w:ascii="Times New Roman" w:hAnsi="Times New Roman" w:cs="Times New Roman"/>
                <w:sz w:val="24"/>
                <w:szCs w:val="24"/>
              </w:rPr>
              <w:t>«Памятник</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советскому</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солдату» и др.)</w:t>
            </w:r>
            <w:r w:rsidRPr="00FF0B72">
              <w:rPr>
                <w:rFonts w:ascii="Times New Roman" w:hAnsi="Times New Roman" w:cs="Times New Roman"/>
                <w:spacing w:val="-10"/>
                <w:w w:val="95"/>
                <w:sz w:val="24"/>
                <w:szCs w:val="24"/>
              </w:rPr>
              <w:t xml:space="preserve">. </w:t>
            </w:r>
            <w:r w:rsidRPr="000336E6">
              <w:rPr>
                <w:rFonts w:ascii="Times New Roman" w:hAnsi="Times New Roman" w:cs="Times New Roman"/>
                <w:sz w:val="24"/>
              </w:rPr>
              <w:t>Нотировать воспринятые на</w:t>
            </w:r>
            <w:r w:rsidR="000336E6" w:rsidRPr="000336E6">
              <w:rPr>
                <w:rFonts w:ascii="Times New Roman" w:hAnsi="Times New Roman" w:cs="Times New Roman"/>
                <w:sz w:val="24"/>
              </w:rPr>
              <w:t> </w:t>
            </w:r>
            <w:r w:rsidRPr="000336E6">
              <w:rPr>
                <w:rFonts w:ascii="Times New Roman" w:hAnsi="Times New Roman" w:cs="Times New Roman"/>
                <w:sz w:val="24"/>
              </w:rPr>
              <w:t>слух отрывки рассказа.</w:t>
            </w:r>
            <w:r w:rsidRPr="00FF0B72">
              <w:rPr>
                <w:rFonts w:ascii="Times New Roman" w:hAnsi="Times New Roman" w:cs="Times New Roman"/>
                <w:spacing w:val="-10"/>
                <w:w w:val="95"/>
                <w:sz w:val="24"/>
                <w:szCs w:val="24"/>
              </w:rPr>
              <w:t xml:space="preserve"> </w:t>
            </w:r>
            <w:r w:rsidRPr="00FF0B72">
              <w:rPr>
                <w:rFonts w:ascii="Times New Roman" w:hAnsi="Times New Roman" w:cs="Times New Roman"/>
                <w:sz w:val="24"/>
                <w:szCs w:val="24"/>
              </w:rPr>
              <w:t>Передавать логическое ударение и</w:t>
            </w:r>
            <w:r w:rsidR="000336E6">
              <w:rPr>
                <w:rFonts w:ascii="Times New Roman" w:hAnsi="Times New Roman" w:cs="Times New Roman"/>
                <w:sz w:val="24"/>
                <w:szCs w:val="24"/>
              </w:rPr>
              <w:t> </w:t>
            </w:r>
            <w:r w:rsidRPr="00FF0B72">
              <w:rPr>
                <w:rFonts w:ascii="Times New Roman" w:hAnsi="Times New Roman" w:cs="Times New Roman"/>
                <w:sz w:val="24"/>
                <w:szCs w:val="24"/>
              </w:rPr>
              <w:t>нужную интонацию при чтении отрывков рассказа</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военные</w:t>
            </w:r>
            <w:r w:rsidRPr="00FF0B72">
              <w:rPr>
                <w:rFonts w:ascii="Times New Roman" w:hAnsi="Times New Roman" w:cs="Times New Roman"/>
                <w:spacing w:val="1"/>
                <w:sz w:val="24"/>
                <w:szCs w:val="24"/>
              </w:rPr>
              <w:t xml:space="preserve"> </w:t>
            </w:r>
            <w:r w:rsidRPr="00FF0B72">
              <w:rPr>
                <w:rFonts w:ascii="Times New Roman" w:hAnsi="Times New Roman" w:cs="Times New Roman"/>
                <w:spacing w:val="-2"/>
                <w:sz w:val="24"/>
                <w:szCs w:val="24"/>
              </w:rPr>
              <w:t>марши. Определять характер, темп, ритм разных военных маршей.</w:t>
            </w:r>
          </w:p>
        </w:tc>
      </w:tr>
      <w:tr w:rsidR="00D77EF9" w:rsidRPr="00FF0B72" w:rsidTr="00A37615">
        <w:trPr>
          <w:trHeight w:val="40"/>
        </w:trPr>
        <w:tc>
          <w:tcPr>
            <w:tcW w:w="2107" w:type="dxa"/>
          </w:tcPr>
          <w:p w:rsidR="00D77EF9" w:rsidRPr="00FF0B72" w:rsidRDefault="00D77EF9" w:rsidP="00A37615">
            <w:pPr>
              <w:pStyle w:val="TableParagraph"/>
              <w:rPr>
                <w:rFonts w:ascii="Times New Roman" w:hAnsi="Times New Roman" w:cs="Times New Roman"/>
                <w:sz w:val="24"/>
                <w:szCs w:val="24"/>
                <w:lang w:val="en-US"/>
              </w:rPr>
            </w:pPr>
            <w:r w:rsidRPr="00FF0B72">
              <w:rPr>
                <w:rFonts w:ascii="Times New Roman" w:hAnsi="Times New Roman" w:cs="Times New Roman"/>
                <w:spacing w:val="-2"/>
                <w:sz w:val="24"/>
                <w:szCs w:val="24"/>
                <w:lang w:val="en-US"/>
              </w:rPr>
              <w:t>Международный</w:t>
            </w:r>
            <w:r w:rsidRPr="00FF0B72">
              <w:rPr>
                <w:rFonts w:ascii="Times New Roman" w:hAnsi="Times New Roman" w:cs="Times New Roman"/>
                <w:spacing w:val="-9"/>
                <w:sz w:val="24"/>
                <w:szCs w:val="24"/>
                <w:lang w:val="en-US"/>
              </w:rPr>
              <w:t xml:space="preserve"> </w:t>
            </w:r>
            <w:r w:rsidRPr="00FF0B72">
              <w:rPr>
                <w:rFonts w:ascii="Times New Roman" w:hAnsi="Times New Roman" w:cs="Times New Roman"/>
                <w:spacing w:val="-2"/>
                <w:sz w:val="24"/>
                <w:szCs w:val="24"/>
                <w:lang w:val="en-US"/>
              </w:rPr>
              <w:t>жен</w:t>
            </w:r>
            <w:r w:rsidRPr="00FF0B72">
              <w:rPr>
                <w:rFonts w:ascii="Times New Roman" w:hAnsi="Times New Roman" w:cs="Times New Roman"/>
                <w:sz w:val="24"/>
                <w:szCs w:val="24"/>
                <w:lang w:val="en-US"/>
              </w:rPr>
              <w:t>ский день</w:t>
            </w:r>
            <w:r w:rsidRPr="00FF0B72">
              <w:rPr>
                <w:rFonts w:ascii="Times New Roman" w:hAnsi="Times New Roman" w:cs="Times New Roman"/>
                <w:w w:val="95"/>
                <w:sz w:val="24"/>
                <w:szCs w:val="24"/>
                <w:lang w:val="en-US"/>
              </w:rPr>
              <w:t xml:space="preserve">. </w:t>
            </w:r>
            <w:r w:rsidRPr="00FF0B72">
              <w:rPr>
                <w:rFonts w:ascii="Times New Roman" w:hAnsi="Times New Roman" w:cs="Times New Roman"/>
                <w:sz w:val="24"/>
                <w:szCs w:val="24"/>
                <w:lang w:val="en-US"/>
              </w:rPr>
              <w:t>Семья</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Весенний праздник. Семья.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Музыкальные произведения.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Песня. Темп. Исполнитель</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с</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текстом</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стихотворения</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Е</w:t>
            </w:r>
            <w:r w:rsidRPr="00FF0B72">
              <w:rPr>
                <w:rFonts w:ascii="Times New Roman" w:hAnsi="Times New Roman" w:cs="Times New Roman"/>
                <w:spacing w:val="-20"/>
                <w:sz w:val="24"/>
                <w:szCs w:val="24"/>
              </w:rPr>
              <w:t>.</w:t>
            </w:r>
            <w:r w:rsidRPr="00FF0B72">
              <w:rPr>
                <w:rFonts w:ascii="Times New Roman" w:hAnsi="Times New Roman" w:cs="Times New Roman"/>
                <w:spacing w:val="-5"/>
                <w:w w:val="95"/>
                <w:sz w:val="24"/>
                <w:szCs w:val="24"/>
              </w:rPr>
              <w:t xml:space="preserve"> </w:t>
            </w:r>
            <w:r w:rsidRPr="00FF0B72">
              <w:rPr>
                <w:rFonts w:ascii="Times New Roman" w:hAnsi="Times New Roman" w:cs="Times New Roman"/>
                <w:sz w:val="24"/>
                <w:szCs w:val="24"/>
              </w:rPr>
              <w:t>А</w:t>
            </w:r>
            <w:r w:rsidRPr="00FF0B72">
              <w:rPr>
                <w:rFonts w:ascii="Times New Roman" w:hAnsi="Times New Roman" w:cs="Times New Roman"/>
                <w:spacing w:val="-20"/>
                <w:sz w:val="24"/>
                <w:szCs w:val="24"/>
              </w:rPr>
              <w:t>.</w:t>
            </w:r>
            <w:r w:rsidRPr="00FF0B72">
              <w:rPr>
                <w:rFonts w:ascii="Times New Roman" w:hAnsi="Times New Roman" w:cs="Times New Roman"/>
                <w:spacing w:val="-5"/>
                <w:w w:val="95"/>
                <w:sz w:val="24"/>
                <w:szCs w:val="24"/>
              </w:rPr>
              <w:t xml:space="preserve"> </w:t>
            </w:r>
            <w:r w:rsidRPr="00FF0B72">
              <w:rPr>
                <w:rFonts w:ascii="Times New Roman" w:hAnsi="Times New Roman" w:cs="Times New Roman"/>
                <w:sz w:val="24"/>
                <w:szCs w:val="24"/>
              </w:rPr>
              <w:t>Благининой</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«Посидим в</w:t>
            </w:r>
            <w:r w:rsidR="000336E6">
              <w:rPr>
                <w:rFonts w:ascii="Times New Roman" w:hAnsi="Times New Roman" w:cs="Times New Roman"/>
                <w:sz w:val="24"/>
                <w:szCs w:val="24"/>
              </w:rPr>
              <w:t> </w:t>
            </w:r>
            <w:r w:rsidRPr="00FF0B72">
              <w:rPr>
                <w:rFonts w:ascii="Times New Roman" w:hAnsi="Times New Roman" w:cs="Times New Roman"/>
                <w:sz w:val="24"/>
                <w:szCs w:val="24"/>
              </w:rPr>
              <w:t>тишине»</w:t>
            </w:r>
            <w:r w:rsidRPr="00FF0B72">
              <w:rPr>
                <w:rFonts w:ascii="Times New Roman" w:hAnsi="Times New Roman" w:cs="Times New Roman"/>
                <w:spacing w:val="-12"/>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Воспринимать текст на слух с аудиозаписи. Воспроизводить на слух ритм несложных четверостиший</w:t>
            </w:r>
            <w:r w:rsidRPr="00FF0B72">
              <w:rPr>
                <w:rFonts w:ascii="Times New Roman" w:hAnsi="Times New Roman" w:cs="Times New Roman"/>
                <w:spacing w:val="-10"/>
                <w:w w:val="95"/>
                <w:sz w:val="24"/>
                <w:szCs w:val="24"/>
              </w:rPr>
              <w:t xml:space="preserve">. Нотировать текст стихотворения. </w:t>
            </w:r>
            <w:r w:rsidRPr="00FF0B72">
              <w:rPr>
                <w:rFonts w:ascii="Times New Roman" w:hAnsi="Times New Roman" w:cs="Times New Roman"/>
                <w:sz w:val="24"/>
                <w:szCs w:val="24"/>
              </w:rPr>
              <w:t>Выразительно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читать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стихотворение,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передавать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логическое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ударение и интонацию</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Воспринимать на слух песни, посвящённые маме, определять их характер, темп, ритм. Определять голос исполнителя. Отличать хоровое выступление от сольного.</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spacing w:val="-2"/>
                <w:sz w:val="24"/>
                <w:szCs w:val="24"/>
              </w:rPr>
            </w:pPr>
            <w:r w:rsidRPr="00FF0B72">
              <w:rPr>
                <w:rFonts w:ascii="Times New Roman" w:hAnsi="Times New Roman" w:cs="Times New Roman"/>
                <w:color w:val="000000"/>
                <w:sz w:val="24"/>
                <w:szCs w:val="24"/>
              </w:rPr>
              <w:t>Весна</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Время года – весна. Приметы весны.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Неречевые звучания: капель, дождь, гроза.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Музыкальные инструменты (барабан, бубен, дудка). Долгота и краткость звучания.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color w:val="000000"/>
                <w:sz w:val="24"/>
                <w:szCs w:val="24"/>
              </w:rPr>
              <w:t>Воспринимать на слух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слухозрительно слова, фразы по теме. Различать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воспроизводить ритм слов, словосочетаний, предложений.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материал обиходно-разговорного характера.</w:t>
            </w:r>
          </w:p>
          <w:p w:rsidR="00D77EF9" w:rsidRPr="00FF0B72" w:rsidRDefault="00D77EF9" w:rsidP="00A37615">
            <w:pPr>
              <w:pStyle w:val="TableParagraph"/>
              <w:rPr>
                <w:rFonts w:ascii="Times New Roman" w:hAnsi="Times New Roman" w:cs="Times New Roman"/>
                <w:bCs/>
                <w:color w:val="000000"/>
                <w:sz w:val="24"/>
                <w:szCs w:val="24"/>
              </w:rPr>
            </w:pPr>
            <w:r w:rsidRPr="00FF0B72">
              <w:rPr>
                <w:rFonts w:ascii="Times New Roman" w:hAnsi="Times New Roman" w:cs="Times New Roman"/>
                <w:color w:val="000000"/>
                <w:sz w:val="24"/>
                <w:szCs w:val="24"/>
              </w:rPr>
              <w:t xml:space="preserve">Воспринимать на слух и различать </w:t>
            </w:r>
            <w:r w:rsidRPr="00FF0B72">
              <w:rPr>
                <w:rFonts w:ascii="Times New Roman" w:hAnsi="Times New Roman" w:cs="Times New Roman"/>
                <w:bCs/>
                <w:color w:val="000000"/>
                <w:sz w:val="24"/>
                <w:szCs w:val="24"/>
              </w:rPr>
              <w:t xml:space="preserve">звуки природных явлений (капель, дождь, гроза).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bCs/>
                <w:color w:val="000000"/>
                <w:sz w:val="24"/>
                <w:szCs w:val="24"/>
              </w:rPr>
              <w:t>Определять и воспроизводить долготу и</w:t>
            </w:r>
            <w:r w:rsidRPr="00FF0B72">
              <w:rPr>
                <w:rFonts w:ascii="Times New Roman" w:hAnsi="Times New Roman" w:cs="Times New Roman"/>
                <w:color w:val="000000"/>
                <w:sz w:val="24"/>
                <w:szCs w:val="24"/>
              </w:rPr>
              <w:t xml:space="preserve"> краткость звучания музыкальных инструментов (игрушек):</w:t>
            </w:r>
            <w:r w:rsidRPr="00FF0B72">
              <w:rPr>
                <w:rFonts w:ascii="Times New Roman" w:hAnsi="Times New Roman" w:cs="Times New Roman"/>
                <w:color w:val="000000"/>
                <w:spacing w:val="-2"/>
                <w:w w:val="105"/>
                <w:sz w:val="24"/>
                <w:szCs w:val="24"/>
              </w:rPr>
              <w:t xml:space="preserve"> барабана, бубна, дудки.</w:t>
            </w:r>
          </w:p>
        </w:tc>
      </w:tr>
      <w:tr w:rsidR="00D77EF9" w:rsidRPr="00FF0B72" w:rsidTr="00A37615">
        <w:trPr>
          <w:trHeight w:val="543"/>
        </w:trPr>
        <w:tc>
          <w:tcPr>
            <w:tcW w:w="13730" w:type="dxa"/>
            <w:gridSpan w:val="3"/>
          </w:tcPr>
          <w:p w:rsidR="00D77EF9" w:rsidRPr="00FF0B72" w:rsidRDefault="00D77EF9" w:rsidP="00A37615">
            <w:pPr>
              <w:pStyle w:val="TableParagraph"/>
              <w:jc w:val="center"/>
              <w:rPr>
                <w:rFonts w:ascii="Times New Roman" w:hAnsi="Times New Roman" w:cs="Times New Roman"/>
                <w:b/>
                <w:bCs/>
                <w:color w:val="000000"/>
                <w:sz w:val="24"/>
                <w:szCs w:val="24"/>
                <w:lang w:val="en-US"/>
              </w:rPr>
            </w:pPr>
            <w:r w:rsidRPr="00FF0B72">
              <w:rPr>
                <w:rFonts w:ascii="Times New Roman" w:hAnsi="Times New Roman" w:cs="Times New Roman"/>
                <w:b/>
                <w:bCs/>
                <w:color w:val="000000"/>
                <w:sz w:val="24"/>
                <w:szCs w:val="24"/>
                <w:lang w:val="en-US"/>
              </w:rPr>
              <w:lastRenderedPageBreak/>
              <w:t xml:space="preserve">IV </w:t>
            </w:r>
            <w:r w:rsidRPr="00FF0B72">
              <w:rPr>
                <w:rFonts w:ascii="Times New Roman" w:hAnsi="Times New Roman" w:cs="Times New Roman"/>
                <w:b/>
                <w:bCs/>
                <w:color w:val="000000"/>
                <w:sz w:val="24"/>
                <w:szCs w:val="24"/>
              </w:rPr>
              <w:t>четверть – 8 часов</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spacing w:val="-2"/>
                <w:sz w:val="24"/>
                <w:szCs w:val="24"/>
              </w:rPr>
            </w:pPr>
            <w:r w:rsidRPr="00FF0B72">
              <w:rPr>
                <w:rFonts w:ascii="Times New Roman" w:hAnsi="Times New Roman" w:cs="Times New Roman"/>
                <w:color w:val="000000"/>
                <w:sz w:val="24"/>
                <w:szCs w:val="24"/>
                <w:lang w:val="en-US"/>
              </w:rPr>
              <w:t>День космонавтики</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Космонавты.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Количество слогов в слове, ударный слог. 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отрывков из этого текста. Нотирование текста. Выразительное чтение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Песня </w:t>
            </w:r>
            <w:r w:rsidRPr="00FF0B72">
              <w:rPr>
                <w:rFonts w:ascii="Times New Roman" w:hAnsi="Times New Roman" w:cs="Times New Roman"/>
                <w:color w:val="000000"/>
                <w:sz w:val="24"/>
                <w:szCs w:val="24"/>
              </w:rPr>
              <w:t>о Родине, В. И. Лебедев-Кумач.</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color w:val="000000"/>
                <w:sz w:val="24"/>
                <w:szCs w:val="24"/>
              </w:rPr>
              <w:t>Воспринимать на слух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фразы по теме. Различать и воспроизводить ритм слов по теме. Определять количество слогов в слове, выделять ударный слог. Отвечать на вопросы обиходно-разговорного характера.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небольшой текст и отрывки из этого текста. Нотировать текст. Выразительное читать текст.</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Воспринимать на слух «Песню о Родине» В. И. Лебедева-Кумача</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Перелётные птицы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Перелетные птицы. Время года – весна. 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отрывков из</w:t>
            </w:r>
            <w:r w:rsidR="000336E6">
              <w:rPr>
                <w:rFonts w:ascii="Times New Roman" w:hAnsi="Times New Roman" w:cs="Times New Roman"/>
                <w:sz w:val="24"/>
                <w:szCs w:val="24"/>
              </w:rPr>
              <w:t> </w:t>
            </w:r>
            <w:r w:rsidRPr="00FF0B72">
              <w:rPr>
                <w:rFonts w:ascii="Times New Roman" w:hAnsi="Times New Roman" w:cs="Times New Roman"/>
                <w:sz w:val="24"/>
                <w:szCs w:val="24"/>
              </w:rPr>
              <w:t>этого текста. Выразительное чтение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неречевых звучаний (голоса перелётных птиц).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Музыкальные инструменты (барабан, дудка, металлофон). Долгота и краткость звучания.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Работать со словарём по теме. Воспринимать на слух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фразы по теме. Воспроизводить ритм слов, фраз по теме (графически).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небольшой текст и отрывки из этого текста. Нотировать текст. Выразительное читать текст.</w:t>
            </w:r>
          </w:p>
          <w:p w:rsidR="00D77EF9" w:rsidRPr="00FF0B72" w:rsidRDefault="00D77EF9" w:rsidP="000336E6">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Воспринимать на слух и различать голоса перелётных птиц. Воспринимать и различать на слух звучание музыкальных инструментов </w:t>
            </w:r>
            <w:r w:rsidRPr="00FF0B72">
              <w:rPr>
                <w:rFonts w:ascii="Times New Roman" w:hAnsi="Times New Roman" w:cs="Times New Roman"/>
                <w:sz w:val="24"/>
                <w:szCs w:val="24"/>
              </w:rPr>
              <w:t>(барабан, дудка, металлофон).</w:t>
            </w:r>
            <w:r w:rsidRPr="00FF0B72">
              <w:rPr>
                <w:rFonts w:ascii="Times New Roman" w:hAnsi="Times New Roman" w:cs="Times New Roman"/>
                <w:color w:val="000000"/>
                <w:sz w:val="24"/>
                <w:szCs w:val="24"/>
              </w:rPr>
              <w:t xml:space="preserve"> Определять долготу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краткость звучания музыкальных инструментов (запись звучания, музыкальные игрушки).</w:t>
            </w:r>
          </w:p>
        </w:tc>
      </w:tr>
      <w:tr w:rsidR="00D77EF9" w:rsidRPr="00FF0B72" w:rsidTr="00A37615">
        <w:trPr>
          <w:trHeight w:val="253"/>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День Победы</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День Победы.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небольшого текста. Нотирование текста. Выразительное чтение текста.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Восприятие неречевых звучаний (шум военной техники: самолёты, танки и др.). </w:t>
            </w:r>
            <w:r w:rsidRPr="00FF0B72">
              <w:rPr>
                <w:rFonts w:ascii="Times New Roman" w:hAnsi="Times New Roman" w:cs="Times New Roman"/>
                <w:color w:val="000000"/>
                <w:sz w:val="24"/>
                <w:szCs w:val="24"/>
              </w:rPr>
              <w:t>Песня «День Победы» Д. Ф. Тухманова.</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Работать со словарём по теме.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Воспринимать на слух и слухозрительно слова, фразы по теме. Различать и воспроизводить ритм слов по теме.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Определять количество слогов, выделять ударный слог. Воспринимать небольшой текст по теме. Определять количество предложений в тексте. Нотировать воспринятый на слух текст, выразительно читать этот текст.</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и различать шум военной техники.</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песню «День Победы» Д. Ф. Тухманова.</w:t>
            </w:r>
          </w:p>
        </w:tc>
      </w:tr>
      <w:tr w:rsidR="00D77EF9" w:rsidRPr="00FF0B72" w:rsidTr="00A37615">
        <w:trPr>
          <w:trHeight w:val="678"/>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Насекомые</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Время года – лето. Летние увлечения.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небольших текстов по теме. Нотирование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lastRenderedPageBreak/>
              <w:t xml:space="preserve">Выразительное чтение небольшого текста.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неречевых звучаний </w:t>
            </w:r>
            <w:r w:rsidRPr="00FF0B72">
              <w:rPr>
                <w:rFonts w:ascii="Times New Roman" w:hAnsi="Times New Roman" w:cs="Times New Roman"/>
                <w:color w:val="000000"/>
                <w:sz w:val="24"/>
                <w:szCs w:val="24"/>
              </w:rPr>
              <w:t>(жужжание пчелы, мухи, шмеля</w:t>
            </w:r>
            <w:r w:rsidRPr="00FF0B72">
              <w:rPr>
                <w:rFonts w:ascii="Times New Roman" w:hAnsi="Times New Roman" w:cs="Times New Roman"/>
                <w:color w:val="000000"/>
                <w:spacing w:val="-2"/>
                <w:w w:val="105"/>
                <w:sz w:val="24"/>
                <w:szCs w:val="24"/>
              </w:rPr>
              <w:t>)</w:t>
            </w:r>
            <w:r w:rsidRPr="00FF0B72">
              <w:rPr>
                <w:rFonts w:ascii="Times New Roman" w:hAnsi="Times New Roman" w:cs="Times New Roman"/>
                <w:sz w:val="24"/>
                <w:szCs w:val="24"/>
              </w:rPr>
              <w:t>.</w:t>
            </w:r>
          </w:p>
          <w:p w:rsidR="00D77EF9" w:rsidRPr="00FF0B72" w:rsidRDefault="00D77EF9" w:rsidP="000336E6">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Музыкальные инструменты </w:t>
            </w:r>
            <w:r w:rsidRPr="00FF0B72">
              <w:rPr>
                <w:rFonts w:ascii="Times New Roman" w:hAnsi="Times New Roman" w:cs="Times New Roman"/>
                <w:color w:val="000000"/>
                <w:spacing w:val="-2"/>
                <w:w w:val="105"/>
                <w:sz w:val="24"/>
                <w:szCs w:val="24"/>
              </w:rPr>
              <w:t>(бубен, металлофон, дудка, барабан).</w:t>
            </w:r>
            <w:r w:rsidRPr="00FF0B72">
              <w:rPr>
                <w:rFonts w:ascii="Times New Roman" w:hAnsi="Times New Roman" w:cs="Times New Roman"/>
                <w:sz w:val="24"/>
                <w:szCs w:val="24"/>
              </w:rPr>
              <w:t xml:space="preserve"> Долгота и</w:t>
            </w:r>
            <w:r w:rsidR="000336E6">
              <w:rPr>
                <w:rFonts w:ascii="Times New Roman" w:hAnsi="Times New Roman" w:cs="Times New Roman"/>
                <w:sz w:val="24"/>
                <w:szCs w:val="24"/>
              </w:rPr>
              <w:t> </w:t>
            </w:r>
            <w:r w:rsidRPr="00FF0B72">
              <w:rPr>
                <w:rFonts w:ascii="Times New Roman" w:hAnsi="Times New Roman" w:cs="Times New Roman"/>
                <w:sz w:val="24"/>
                <w:szCs w:val="24"/>
              </w:rPr>
              <w:t>краткость звучания.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Работать со словарём по теме. Воспринимать на слух и слухозрительно слова, фразы по теме. Различать и воспроизводить ритм слов по теме. Определять количество слогов, выделять ударный слог. Отвечать на вопросы обиходно-разговорного характера.</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Воспринимать небольшой текст по теме. Нотировать текст, воспринятый на слух, выразительно читать этот текст.</w:t>
            </w:r>
          </w:p>
          <w:p w:rsidR="00D77EF9" w:rsidRPr="00FF0B72" w:rsidRDefault="00D77EF9" w:rsidP="00A37615">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color w:val="000000"/>
                <w:sz w:val="24"/>
                <w:szCs w:val="24"/>
              </w:rPr>
              <w:t>Воспринимать и различать звуки насекомых (жужжание пчелы, мухи, шмеля</w:t>
            </w:r>
            <w:r w:rsidRPr="00FF0B72">
              <w:rPr>
                <w:rFonts w:ascii="Times New Roman" w:hAnsi="Times New Roman" w:cs="Times New Roman"/>
                <w:color w:val="000000"/>
                <w:spacing w:val="-2"/>
                <w:w w:val="105"/>
                <w:sz w:val="24"/>
                <w:szCs w:val="24"/>
              </w:rPr>
              <w:t>).</w:t>
            </w:r>
          </w:p>
          <w:p w:rsidR="00D77EF9" w:rsidRPr="00FF0B72" w:rsidRDefault="00D77EF9" w:rsidP="00A37615">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color w:val="000000"/>
                <w:spacing w:val="-2"/>
                <w:w w:val="105"/>
                <w:sz w:val="24"/>
                <w:szCs w:val="24"/>
              </w:rPr>
              <w:t>Воспринимать на слух звуки музыкальных инструментов, определять и воспроизводить долготу и краткость звучания (бубен, металлофон, дудка, барабан).</w:t>
            </w:r>
          </w:p>
        </w:tc>
      </w:tr>
    </w:tbl>
    <w:p w:rsidR="003A593C" w:rsidRPr="00FF0B72" w:rsidRDefault="003A593C">
      <w:pPr>
        <w:pStyle w:val="aff"/>
        <w:widowControl w:val="0"/>
        <w:tabs>
          <w:tab w:val="left" w:pos="217"/>
        </w:tabs>
        <w:autoSpaceDE w:val="0"/>
        <w:autoSpaceDN w:val="0"/>
        <w:spacing w:before="64" w:line="240" w:lineRule="auto"/>
        <w:ind w:left="216" w:right="387"/>
        <w:rPr>
          <w:rFonts w:ascii="Times New Roman" w:hAnsi="Times New Roman" w:cs="Times New Roman"/>
          <w:b/>
        </w:rPr>
      </w:pPr>
    </w:p>
    <w:p w:rsidR="003A593C" w:rsidRPr="00FF0B72" w:rsidRDefault="003A593C" w:rsidP="00A420BC">
      <w:pPr>
        <w:spacing w:after="0" w:line="240" w:lineRule="auto"/>
        <w:jc w:val="center"/>
        <w:rPr>
          <w:rFonts w:ascii="Times New Roman" w:hAnsi="Times New Roman"/>
          <w:b/>
          <w:bCs/>
          <w:sz w:val="28"/>
          <w:szCs w:val="28"/>
          <w:lang w:eastAsia="ru-RU"/>
        </w:rPr>
        <w:sectPr w:rsidR="003A593C" w:rsidRPr="00FF0B72">
          <w:footerReference w:type="default" r:id="rId9"/>
          <w:pgSz w:w="16838" w:h="11906" w:orient="landscape"/>
          <w:pgMar w:top="1134" w:right="850" w:bottom="1134" w:left="1701" w:header="709" w:footer="709" w:gutter="0"/>
          <w:cols w:space="720"/>
          <w:docGrid w:linePitch="360"/>
        </w:sectPr>
      </w:pPr>
    </w:p>
    <w:p w:rsidR="00064128" w:rsidRDefault="00064128" w:rsidP="00316EBD">
      <w:pPr>
        <w:spacing w:after="0" w:line="240" w:lineRule="auto"/>
        <w:jc w:val="center"/>
        <w:rPr>
          <w:rFonts w:ascii="Times New Roman" w:hAnsi="Times New Roman"/>
          <w:b/>
          <w:bCs/>
          <w:sz w:val="28"/>
          <w:szCs w:val="28"/>
          <w:lang w:eastAsia="ru-RU"/>
        </w:rPr>
      </w:pPr>
      <w:bookmarkStart w:id="3" w:name="_Hlk143469276"/>
      <w:bookmarkEnd w:id="3"/>
    </w:p>
    <w:sectPr w:rsidR="00064128" w:rsidSect="00316EBD">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07D" w:rsidRDefault="0083107D">
      <w:pPr>
        <w:spacing w:after="0" w:line="240" w:lineRule="auto"/>
      </w:pPr>
      <w:r>
        <w:separator/>
      </w:r>
    </w:p>
  </w:endnote>
  <w:endnote w:type="continuationSeparator" w:id="0">
    <w:p w:rsidR="0083107D" w:rsidRDefault="00831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SanPin">
    <w:altName w:val="Times New Roman"/>
    <w:charset w:val="00"/>
    <w:family w:val="roman"/>
    <w:pitch w:val="default"/>
    <w:sig w:usb0="00000287" w:usb1="00000000" w:usb2="00000020" w:usb3="00000000" w:csb0="0000009F" w:csb1="00000000"/>
  </w:font>
  <w:font w:name="PragmaticaC">
    <w:altName w:val="Calibri"/>
    <w:charset w:val="CC"/>
    <w:family w:val="modern"/>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等线 Light">
    <w:altName w:val="Malgun Gothic Semilight"/>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DengXian">
    <w:altName w:val="等线"/>
    <w:panose1 w:val="02010600030101010101"/>
    <w:charset w:val="00"/>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New Roman Полужирный">
    <w:altName w:val="Times New Roman"/>
    <w:panose1 w:val="02020803070505020304"/>
    <w:charset w:val="00"/>
    <w:family w:val="roman"/>
    <w:pitch w:val="default"/>
    <w:sig w:usb0="00000000" w:usb1="00000000" w:usb2="00000000" w:usb3="00000000" w:csb0="0004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398748"/>
      <w:docPartObj>
        <w:docPartGallery w:val="Page Numbers (Bottom of Page)"/>
        <w:docPartUnique/>
      </w:docPartObj>
    </w:sdtPr>
    <w:sdtEndPr/>
    <w:sdtContent>
      <w:p w:rsidR="003F1B2F" w:rsidRDefault="003F1B2F">
        <w:pPr>
          <w:pStyle w:val="af9"/>
          <w:jc w:val="right"/>
        </w:pPr>
        <w:r>
          <w:fldChar w:fldCharType="begin"/>
        </w:r>
        <w:r>
          <w:instrText xml:space="preserve"> PAGE   \* MERGEFORMAT </w:instrText>
        </w:r>
        <w:r>
          <w:fldChar w:fldCharType="separate"/>
        </w:r>
        <w:r w:rsidR="00C52ED5">
          <w:rPr>
            <w:noProof/>
          </w:rPr>
          <w:t>44</w:t>
        </w:r>
        <w:r>
          <w:rPr>
            <w:noProof/>
          </w:rPr>
          <w:fldChar w:fldCharType="end"/>
        </w:r>
      </w:p>
    </w:sdtContent>
  </w:sdt>
  <w:p w:rsidR="003F1B2F" w:rsidRDefault="003F1B2F">
    <w:pPr>
      <w:pStyle w:val="af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07D" w:rsidRDefault="0083107D">
      <w:pPr>
        <w:spacing w:after="0" w:line="240" w:lineRule="auto"/>
      </w:pPr>
      <w:r>
        <w:separator/>
      </w:r>
    </w:p>
  </w:footnote>
  <w:footnote w:type="continuationSeparator" w:id="0">
    <w:p w:rsidR="0083107D" w:rsidRDefault="0083107D">
      <w:pPr>
        <w:spacing w:after="0" w:line="240" w:lineRule="auto"/>
      </w:pPr>
      <w:r>
        <w:continuationSeparator/>
      </w:r>
    </w:p>
  </w:footnote>
  <w:footnote w:id="1">
    <w:p w:rsidR="003F1B2F" w:rsidRDefault="003F1B2F" w:rsidP="00D77EF9">
      <w:pPr>
        <w:pStyle w:val="af"/>
        <w:jc w:val="both"/>
      </w:pPr>
      <w:r>
        <w:rPr>
          <w:rStyle w:val="a3"/>
          <w:rFonts w:eastAsia="等线 Light"/>
        </w:rPr>
        <w:footnoteRef/>
      </w:r>
      <w:r>
        <w:t xml:space="preserve"> Выделенные темы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3F1B2F" w:rsidRDefault="003F1B2F" w:rsidP="00D77EF9">
      <w:pPr>
        <w:pStyle w:val="af"/>
        <w:jc w:val="both"/>
      </w:pPr>
    </w:p>
    <w:p w:rsidR="003F1B2F" w:rsidRDefault="003F1B2F" w:rsidP="00D77EF9">
      <w:pPr>
        <w:pStyle w:val="af"/>
      </w:pPr>
    </w:p>
  </w:footnote>
  <w:footnote w:id="2">
    <w:p w:rsidR="003F1B2F" w:rsidRDefault="003F1B2F" w:rsidP="00D77EF9">
      <w:pPr>
        <w:pStyle w:val="af"/>
        <w:jc w:val="both"/>
      </w:pPr>
      <w:r>
        <w:rPr>
          <w:rStyle w:val="a3"/>
          <w:rFonts w:eastAsia="等线 Light"/>
        </w:rPr>
        <w:footnoteRef/>
      </w:r>
      <w:r>
        <w:t xml:space="preserve"> Выделенные темы носят рекомендательный характер и могут быть скорректированы с учётом особенностей слухоречевого развития обучающихся и общеобразовательной организации.</w:t>
      </w:r>
    </w:p>
    <w:p w:rsidR="003F1B2F" w:rsidRDefault="003F1B2F" w:rsidP="00D77EF9">
      <w:pPr>
        <w:pStyle w:val="af"/>
        <w:jc w:val="both"/>
      </w:pPr>
    </w:p>
    <w:p w:rsidR="003F1B2F" w:rsidRDefault="003F1B2F" w:rsidP="00D77EF9">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2F" w:rsidRDefault="003F1B2F">
    <w:pPr>
      <w:pStyle w:val="af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124"/>
    <w:multiLevelType w:val="hybridMultilevel"/>
    <w:tmpl w:val="EDD8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23FC5"/>
    <w:multiLevelType w:val="multilevel"/>
    <w:tmpl w:val="05623FC5"/>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 w15:restartNumberingAfterBreak="0">
    <w:nsid w:val="086F2C82"/>
    <w:multiLevelType w:val="multilevel"/>
    <w:tmpl w:val="1FDC7D68"/>
    <w:lvl w:ilvl="0">
      <w:start w:val="1"/>
      <w:numFmt w:val="bullet"/>
      <w:lvlText w:val=""/>
      <w:lvlJc w:val="left"/>
      <w:pPr>
        <w:ind w:left="1097" w:hanging="195"/>
      </w:pPr>
      <w:rPr>
        <w:rFonts w:ascii="Symbol" w:hAnsi="Symbol" w:hint="default"/>
        <w:b w:val="0"/>
        <w:bCs w:val="0"/>
        <w:i w:val="0"/>
        <w:iCs w:val="0"/>
        <w:color w:val="231F20"/>
        <w:w w:val="100"/>
        <w:sz w:val="16"/>
        <w:szCs w:val="28"/>
        <w:lang w:val="ru-RU" w:eastAsia="en-US" w:bidi="ar-SA"/>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21B27"/>
    <w:multiLevelType w:val="hybridMultilevel"/>
    <w:tmpl w:val="CB0404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EF5C34"/>
    <w:multiLevelType w:val="hybridMultilevel"/>
    <w:tmpl w:val="118C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56C71"/>
    <w:multiLevelType w:val="hybridMultilevel"/>
    <w:tmpl w:val="F24AA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AD2CCF"/>
    <w:multiLevelType w:val="hybridMultilevel"/>
    <w:tmpl w:val="0F6C078E"/>
    <w:lvl w:ilvl="0" w:tplc="8C1A24AC">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E47840"/>
    <w:multiLevelType w:val="hybridMultilevel"/>
    <w:tmpl w:val="FA540B9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100D01"/>
    <w:multiLevelType w:val="hybridMultilevel"/>
    <w:tmpl w:val="1DC0CC1A"/>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2204C2"/>
    <w:multiLevelType w:val="hybridMultilevel"/>
    <w:tmpl w:val="6B06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25267"/>
    <w:multiLevelType w:val="hybridMultilevel"/>
    <w:tmpl w:val="F976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8657C2"/>
    <w:multiLevelType w:val="multilevel"/>
    <w:tmpl w:val="158657C2"/>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DF417B"/>
    <w:multiLevelType w:val="hybridMultilevel"/>
    <w:tmpl w:val="8256A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DB4F81"/>
    <w:multiLevelType w:val="hybridMultilevel"/>
    <w:tmpl w:val="92BE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C45B78"/>
    <w:multiLevelType w:val="hybridMultilevel"/>
    <w:tmpl w:val="985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9D3448"/>
    <w:multiLevelType w:val="multilevel"/>
    <w:tmpl w:val="CD000126"/>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76EE9"/>
    <w:multiLevelType w:val="multilevel"/>
    <w:tmpl w:val="20A76EE9"/>
    <w:lvl w:ilvl="0">
      <w:start w:val="1"/>
      <w:numFmt w:val="bullet"/>
      <w:lvlText w:val=""/>
      <w:lvlJc w:val="left"/>
      <w:pPr>
        <w:ind w:left="1429" w:hanging="360"/>
      </w:pPr>
      <w:rPr>
        <w:rFonts w:ascii="Symbol" w:hAnsi="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23651292"/>
    <w:multiLevelType w:val="multilevel"/>
    <w:tmpl w:val="2365129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146A57"/>
    <w:multiLevelType w:val="hybridMultilevel"/>
    <w:tmpl w:val="CC4AB772"/>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77D285F"/>
    <w:multiLevelType w:val="hybridMultilevel"/>
    <w:tmpl w:val="0EBE0312"/>
    <w:lvl w:ilvl="0" w:tplc="AA0AD870">
      <w:start w:val="1"/>
      <w:numFmt w:val="bullet"/>
      <w:lvlText w:val="‐"/>
      <w:lvlJc w:val="left"/>
      <w:pPr>
        <w:ind w:left="1585" w:hanging="360"/>
      </w:pPr>
      <w:rPr>
        <w:rFonts w:ascii="Calibri" w:hAnsi="Calibri" w:hint="default"/>
      </w:rPr>
    </w:lvl>
    <w:lvl w:ilvl="1" w:tplc="04190003" w:tentative="1">
      <w:start w:val="1"/>
      <w:numFmt w:val="bullet"/>
      <w:lvlText w:val="o"/>
      <w:lvlJc w:val="left"/>
      <w:pPr>
        <w:ind w:left="2305" w:hanging="360"/>
      </w:pPr>
      <w:rPr>
        <w:rFonts w:ascii="Courier New" w:hAnsi="Courier New" w:cs="Courier New" w:hint="default"/>
      </w:rPr>
    </w:lvl>
    <w:lvl w:ilvl="2" w:tplc="04190005" w:tentative="1">
      <w:start w:val="1"/>
      <w:numFmt w:val="bullet"/>
      <w:lvlText w:val=""/>
      <w:lvlJc w:val="left"/>
      <w:pPr>
        <w:ind w:left="3025" w:hanging="360"/>
      </w:pPr>
      <w:rPr>
        <w:rFonts w:ascii="Wingdings" w:hAnsi="Wingdings" w:hint="default"/>
      </w:rPr>
    </w:lvl>
    <w:lvl w:ilvl="3" w:tplc="04190001" w:tentative="1">
      <w:start w:val="1"/>
      <w:numFmt w:val="bullet"/>
      <w:lvlText w:val=""/>
      <w:lvlJc w:val="left"/>
      <w:pPr>
        <w:ind w:left="3745" w:hanging="360"/>
      </w:pPr>
      <w:rPr>
        <w:rFonts w:ascii="Symbol" w:hAnsi="Symbol" w:hint="default"/>
      </w:rPr>
    </w:lvl>
    <w:lvl w:ilvl="4" w:tplc="04190003" w:tentative="1">
      <w:start w:val="1"/>
      <w:numFmt w:val="bullet"/>
      <w:lvlText w:val="o"/>
      <w:lvlJc w:val="left"/>
      <w:pPr>
        <w:ind w:left="4465" w:hanging="360"/>
      </w:pPr>
      <w:rPr>
        <w:rFonts w:ascii="Courier New" w:hAnsi="Courier New" w:cs="Courier New" w:hint="default"/>
      </w:rPr>
    </w:lvl>
    <w:lvl w:ilvl="5" w:tplc="04190005" w:tentative="1">
      <w:start w:val="1"/>
      <w:numFmt w:val="bullet"/>
      <w:lvlText w:val=""/>
      <w:lvlJc w:val="left"/>
      <w:pPr>
        <w:ind w:left="5185" w:hanging="360"/>
      </w:pPr>
      <w:rPr>
        <w:rFonts w:ascii="Wingdings" w:hAnsi="Wingdings" w:hint="default"/>
      </w:rPr>
    </w:lvl>
    <w:lvl w:ilvl="6" w:tplc="04190001" w:tentative="1">
      <w:start w:val="1"/>
      <w:numFmt w:val="bullet"/>
      <w:lvlText w:val=""/>
      <w:lvlJc w:val="left"/>
      <w:pPr>
        <w:ind w:left="5905" w:hanging="360"/>
      </w:pPr>
      <w:rPr>
        <w:rFonts w:ascii="Symbol" w:hAnsi="Symbol" w:hint="default"/>
      </w:rPr>
    </w:lvl>
    <w:lvl w:ilvl="7" w:tplc="04190003" w:tentative="1">
      <w:start w:val="1"/>
      <w:numFmt w:val="bullet"/>
      <w:lvlText w:val="o"/>
      <w:lvlJc w:val="left"/>
      <w:pPr>
        <w:ind w:left="6625" w:hanging="360"/>
      </w:pPr>
      <w:rPr>
        <w:rFonts w:ascii="Courier New" w:hAnsi="Courier New" w:cs="Courier New" w:hint="default"/>
      </w:rPr>
    </w:lvl>
    <w:lvl w:ilvl="8" w:tplc="04190005" w:tentative="1">
      <w:start w:val="1"/>
      <w:numFmt w:val="bullet"/>
      <w:lvlText w:val=""/>
      <w:lvlJc w:val="left"/>
      <w:pPr>
        <w:ind w:left="7345" w:hanging="360"/>
      </w:pPr>
      <w:rPr>
        <w:rFonts w:ascii="Wingdings" w:hAnsi="Wingdings" w:hint="default"/>
      </w:rPr>
    </w:lvl>
  </w:abstractNum>
  <w:abstractNum w:abstractNumId="20" w15:restartNumberingAfterBreak="0">
    <w:nsid w:val="28A4469F"/>
    <w:multiLevelType w:val="hybridMultilevel"/>
    <w:tmpl w:val="FD18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BD1977"/>
    <w:multiLevelType w:val="hybridMultilevel"/>
    <w:tmpl w:val="536C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81650F"/>
    <w:multiLevelType w:val="multilevel"/>
    <w:tmpl w:val="2981650F"/>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3" w15:restartNumberingAfterBreak="0">
    <w:nsid w:val="2A6809A1"/>
    <w:multiLevelType w:val="hybridMultilevel"/>
    <w:tmpl w:val="0B9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A535C3"/>
    <w:multiLevelType w:val="hybridMultilevel"/>
    <w:tmpl w:val="53CE9C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2B202986"/>
    <w:multiLevelType w:val="multilevel"/>
    <w:tmpl w:val="2B202986"/>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2C031E14"/>
    <w:multiLevelType w:val="hybridMultilevel"/>
    <w:tmpl w:val="3EB6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2E1276"/>
    <w:multiLevelType w:val="multilevel"/>
    <w:tmpl w:val="302E1276"/>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8" w15:restartNumberingAfterBreak="0">
    <w:nsid w:val="355E279D"/>
    <w:multiLevelType w:val="multilevel"/>
    <w:tmpl w:val="355E279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82507D"/>
    <w:multiLevelType w:val="hybridMultilevel"/>
    <w:tmpl w:val="36A4B234"/>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30" w15:restartNumberingAfterBreak="0">
    <w:nsid w:val="3A37030A"/>
    <w:multiLevelType w:val="hybridMultilevel"/>
    <w:tmpl w:val="6B82ED5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8B5C98"/>
    <w:multiLevelType w:val="multilevel"/>
    <w:tmpl w:val="3C8B5C98"/>
    <w:lvl w:ilvl="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numFmt w:val="bullet"/>
      <w:lvlText w:val="•"/>
      <w:lvlJc w:val="left"/>
      <w:pPr>
        <w:ind w:left="1434" w:hanging="227"/>
      </w:pPr>
      <w:rPr>
        <w:rFonts w:hint="default"/>
        <w:lang w:val="ru-RU" w:eastAsia="en-US" w:bidi="ar-SA"/>
      </w:rPr>
    </w:lvl>
    <w:lvl w:ilvl="2">
      <w:numFmt w:val="bullet"/>
      <w:lvlText w:val="•"/>
      <w:lvlJc w:val="left"/>
      <w:pPr>
        <w:ind w:left="2189" w:hanging="227"/>
      </w:pPr>
      <w:rPr>
        <w:rFonts w:hint="default"/>
        <w:lang w:val="ru-RU" w:eastAsia="en-US" w:bidi="ar-SA"/>
      </w:rPr>
    </w:lvl>
    <w:lvl w:ilvl="3">
      <w:numFmt w:val="bullet"/>
      <w:lvlText w:val="•"/>
      <w:lvlJc w:val="left"/>
      <w:pPr>
        <w:ind w:left="2944" w:hanging="227"/>
      </w:pPr>
      <w:rPr>
        <w:rFonts w:hint="default"/>
        <w:lang w:val="ru-RU" w:eastAsia="en-US" w:bidi="ar-SA"/>
      </w:rPr>
    </w:lvl>
    <w:lvl w:ilvl="4">
      <w:numFmt w:val="bullet"/>
      <w:lvlText w:val="•"/>
      <w:lvlJc w:val="left"/>
      <w:pPr>
        <w:ind w:left="3699" w:hanging="227"/>
      </w:pPr>
      <w:rPr>
        <w:rFonts w:hint="default"/>
        <w:lang w:val="ru-RU" w:eastAsia="en-US" w:bidi="ar-SA"/>
      </w:rPr>
    </w:lvl>
    <w:lvl w:ilvl="5">
      <w:numFmt w:val="bullet"/>
      <w:lvlText w:val="•"/>
      <w:lvlJc w:val="left"/>
      <w:pPr>
        <w:ind w:left="4453" w:hanging="227"/>
      </w:pPr>
      <w:rPr>
        <w:rFonts w:hint="default"/>
        <w:lang w:val="ru-RU" w:eastAsia="en-US" w:bidi="ar-SA"/>
      </w:rPr>
    </w:lvl>
    <w:lvl w:ilvl="6">
      <w:numFmt w:val="bullet"/>
      <w:lvlText w:val="•"/>
      <w:lvlJc w:val="left"/>
      <w:pPr>
        <w:ind w:left="5208" w:hanging="227"/>
      </w:pPr>
      <w:rPr>
        <w:rFonts w:hint="default"/>
        <w:lang w:val="ru-RU" w:eastAsia="en-US" w:bidi="ar-SA"/>
      </w:rPr>
    </w:lvl>
    <w:lvl w:ilvl="7">
      <w:numFmt w:val="bullet"/>
      <w:lvlText w:val="•"/>
      <w:lvlJc w:val="left"/>
      <w:pPr>
        <w:ind w:left="5963" w:hanging="227"/>
      </w:pPr>
      <w:rPr>
        <w:rFonts w:hint="default"/>
        <w:lang w:val="ru-RU" w:eastAsia="en-US" w:bidi="ar-SA"/>
      </w:rPr>
    </w:lvl>
    <w:lvl w:ilvl="8">
      <w:numFmt w:val="bullet"/>
      <w:lvlText w:val="•"/>
      <w:lvlJc w:val="left"/>
      <w:pPr>
        <w:ind w:left="6718" w:hanging="227"/>
      </w:pPr>
      <w:rPr>
        <w:rFonts w:hint="default"/>
        <w:lang w:val="ru-RU" w:eastAsia="en-US" w:bidi="ar-SA"/>
      </w:rPr>
    </w:lvl>
  </w:abstractNum>
  <w:abstractNum w:abstractNumId="32" w15:restartNumberingAfterBreak="0">
    <w:nsid w:val="3E8952D5"/>
    <w:multiLevelType w:val="hybridMultilevel"/>
    <w:tmpl w:val="F184D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3750E6"/>
    <w:multiLevelType w:val="multilevel"/>
    <w:tmpl w:val="3F3750E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DA3493"/>
    <w:multiLevelType w:val="multilevel"/>
    <w:tmpl w:val="43DA3493"/>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602D17"/>
    <w:multiLevelType w:val="multilevel"/>
    <w:tmpl w:val="21A2952E"/>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15:restartNumberingAfterBreak="0">
    <w:nsid w:val="46E757EB"/>
    <w:multiLevelType w:val="multilevel"/>
    <w:tmpl w:val="46E757E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4E0ADE"/>
    <w:multiLevelType w:val="hybridMultilevel"/>
    <w:tmpl w:val="18D0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ABD761D"/>
    <w:multiLevelType w:val="hybridMultilevel"/>
    <w:tmpl w:val="14FE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571571"/>
    <w:multiLevelType w:val="multilevel"/>
    <w:tmpl w:val="9F36435C"/>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A953D8"/>
    <w:multiLevelType w:val="multilevel"/>
    <w:tmpl w:val="4BA953D8"/>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AE40D3"/>
    <w:multiLevelType w:val="hybridMultilevel"/>
    <w:tmpl w:val="537891E2"/>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D42831"/>
    <w:multiLevelType w:val="hybridMultilevel"/>
    <w:tmpl w:val="1C4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9FF6242"/>
    <w:multiLevelType w:val="multilevel"/>
    <w:tmpl w:val="2D1A97B2"/>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F53BB"/>
    <w:multiLevelType w:val="multilevel"/>
    <w:tmpl w:val="5B2F53BB"/>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284483"/>
    <w:multiLevelType w:val="hybridMultilevel"/>
    <w:tmpl w:val="2BC45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FCE1FC6"/>
    <w:multiLevelType w:val="hybridMultilevel"/>
    <w:tmpl w:val="520C0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08067CD"/>
    <w:multiLevelType w:val="hybridMultilevel"/>
    <w:tmpl w:val="E9F2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EB6923"/>
    <w:multiLevelType w:val="multilevel"/>
    <w:tmpl w:val="27900252"/>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63D662FF"/>
    <w:multiLevelType w:val="hybridMultilevel"/>
    <w:tmpl w:val="598EFF30"/>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D053A7"/>
    <w:multiLevelType w:val="hybridMultilevel"/>
    <w:tmpl w:val="684CB932"/>
    <w:lvl w:ilvl="0" w:tplc="6BFAF3A0">
      <w:start w:val="1"/>
      <w:numFmt w:val="decimal"/>
      <w:lvlText w:val="%1)"/>
      <w:lvlJc w:val="left"/>
      <w:pPr>
        <w:ind w:left="1068" w:hanging="360"/>
      </w:pPr>
      <w:rPr>
        <w:rFonts w:ascii="Times New Roman" w:eastAsia="Calibr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68D92652"/>
    <w:multiLevelType w:val="multilevel"/>
    <w:tmpl w:val="68D92652"/>
    <w:lvl w:ilvl="0">
      <w:start w:val="1"/>
      <w:numFmt w:val="decimal"/>
      <w:lvlText w:val="%1)"/>
      <w:lvlJc w:val="left"/>
      <w:pPr>
        <w:ind w:left="116" w:hanging="228"/>
      </w:pPr>
      <w:rPr>
        <w:rFonts w:ascii="Times New Roman" w:eastAsia="NewtonSanPin" w:hAnsi="Times New Roman" w:cs="Times New Roman" w:hint="default"/>
        <w:b w:val="0"/>
        <w:bCs w:val="0"/>
        <w:i w:val="0"/>
        <w:iCs w:val="0"/>
        <w:w w:val="100"/>
        <w:sz w:val="28"/>
        <w:szCs w:val="28"/>
        <w:lang w:val="ru-RU" w:eastAsia="en-US" w:bidi="ar-SA"/>
      </w:rPr>
    </w:lvl>
    <w:lvl w:ilvl="1">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2">
      <w:numFmt w:val="bullet"/>
      <w:lvlText w:val="•"/>
      <w:lvlJc w:val="left"/>
      <w:pPr>
        <w:ind w:left="1518" w:hanging="227"/>
      </w:pPr>
      <w:rPr>
        <w:rFonts w:hint="default"/>
        <w:lang w:val="ru-RU" w:eastAsia="en-US" w:bidi="ar-SA"/>
      </w:rPr>
    </w:lvl>
    <w:lvl w:ilvl="3">
      <w:numFmt w:val="bullet"/>
      <w:lvlText w:val="•"/>
      <w:lvlJc w:val="left"/>
      <w:pPr>
        <w:ind w:left="2357" w:hanging="227"/>
      </w:pPr>
      <w:rPr>
        <w:rFonts w:hint="default"/>
        <w:lang w:val="ru-RU" w:eastAsia="en-US" w:bidi="ar-SA"/>
      </w:rPr>
    </w:lvl>
    <w:lvl w:ilvl="4">
      <w:numFmt w:val="bullet"/>
      <w:lvlText w:val="•"/>
      <w:lvlJc w:val="left"/>
      <w:pPr>
        <w:ind w:left="3195" w:hanging="227"/>
      </w:pPr>
      <w:rPr>
        <w:rFonts w:hint="default"/>
        <w:lang w:val="ru-RU" w:eastAsia="en-US" w:bidi="ar-SA"/>
      </w:rPr>
    </w:lvl>
    <w:lvl w:ilvl="5">
      <w:numFmt w:val="bullet"/>
      <w:lvlText w:val="•"/>
      <w:lvlJc w:val="left"/>
      <w:pPr>
        <w:ind w:left="4034" w:hanging="227"/>
      </w:pPr>
      <w:rPr>
        <w:rFonts w:hint="default"/>
        <w:lang w:val="ru-RU" w:eastAsia="en-US" w:bidi="ar-SA"/>
      </w:rPr>
    </w:lvl>
    <w:lvl w:ilvl="6">
      <w:numFmt w:val="bullet"/>
      <w:lvlText w:val="•"/>
      <w:lvlJc w:val="left"/>
      <w:pPr>
        <w:ind w:left="4873" w:hanging="227"/>
      </w:pPr>
      <w:rPr>
        <w:rFonts w:hint="default"/>
        <w:lang w:val="ru-RU" w:eastAsia="en-US" w:bidi="ar-SA"/>
      </w:rPr>
    </w:lvl>
    <w:lvl w:ilvl="7">
      <w:numFmt w:val="bullet"/>
      <w:lvlText w:val="•"/>
      <w:lvlJc w:val="left"/>
      <w:pPr>
        <w:ind w:left="5711" w:hanging="227"/>
      </w:pPr>
      <w:rPr>
        <w:rFonts w:hint="default"/>
        <w:lang w:val="ru-RU" w:eastAsia="en-US" w:bidi="ar-SA"/>
      </w:rPr>
    </w:lvl>
    <w:lvl w:ilvl="8">
      <w:numFmt w:val="bullet"/>
      <w:lvlText w:val="•"/>
      <w:lvlJc w:val="left"/>
      <w:pPr>
        <w:ind w:left="6550" w:hanging="227"/>
      </w:pPr>
      <w:rPr>
        <w:rFonts w:hint="default"/>
        <w:lang w:val="ru-RU" w:eastAsia="en-US" w:bidi="ar-SA"/>
      </w:rPr>
    </w:lvl>
  </w:abstractNum>
  <w:abstractNum w:abstractNumId="52" w15:restartNumberingAfterBreak="0">
    <w:nsid w:val="6F8A3F65"/>
    <w:multiLevelType w:val="hybridMultilevel"/>
    <w:tmpl w:val="940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7C1C1A"/>
    <w:multiLevelType w:val="multilevel"/>
    <w:tmpl w:val="707C1C1A"/>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14C2ED9"/>
    <w:multiLevelType w:val="hybridMultilevel"/>
    <w:tmpl w:val="057E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1A718A"/>
    <w:multiLevelType w:val="hybridMultilevel"/>
    <w:tmpl w:val="F92E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78E4A7D"/>
    <w:multiLevelType w:val="hybridMultilevel"/>
    <w:tmpl w:val="B212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9201651"/>
    <w:multiLevelType w:val="hybridMultilevel"/>
    <w:tmpl w:val="CFDC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5E4C9B"/>
    <w:multiLevelType w:val="hybridMultilevel"/>
    <w:tmpl w:val="2838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743DB0"/>
    <w:multiLevelType w:val="hybridMultilevel"/>
    <w:tmpl w:val="9E78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51"/>
  </w:num>
  <w:num w:numId="3">
    <w:abstractNumId w:val="28"/>
  </w:num>
  <w:num w:numId="4">
    <w:abstractNumId w:val="36"/>
  </w:num>
  <w:num w:numId="5">
    <w:abstractNumId w:val="40"/>
  </w:num>
  <w:num w:numId="6">
    <w:abstractNumId w:val="44"/>
  </w:num>
  <w:num w:numId="7">
    <w:abstractNumId w:val="11"/>
  </w:num>
  <w:num w:numId="8">
    <w:abstractNumId w:val="53"/>
  </w:num>
  <w:num w:numId="9">
    <w:abstractNumId w:val="2"/>
  </w:num>
  <w:num w:numId="10">
    <w:abstractNumId w:val="25"/>
  </w:num>
  <w:num w:numId="11">
    <w:abstractNumId w:val="33"/>
  </w:num>
  <w:num w:numId="12">
    <w:abstractNumId w:val="1"/>
  </w:num>
  <w:num w:numId="13">
    <w:abstractNumId w:val="17"/>
  </w:num>
  <w:num w:numId="14">
    <w:abstractNumId w:val="22"/>
  </w:num>
  <w:num w:numId="15">
    <w:abstractNumId w:val="27"/>
  </w:num>
  <w:num w:numId="16">
    <w:abstractNumId w:val="35"/>
  </w:num>
  <w:num w:numId="17">
    <w:abstractNumId w:val="43"/>
  </w:num>
  <w:num w:numId="18">
    <w:abstractNumId w:val="15"/>
  </w:num>
  <w:num w:numId="19">
    <w:abstractNumId w:val="34"/>
  </w:num>
  <w:num w:numId="20">
    <w:abstractNumId w:val="48"/>
  </w:num>
  <w:num w:numId="21">
    <w:abstractNumId w:val="10"/>
  </w:num>
  <w:num w:numId="22">
    <w:abstractNumId w:val="24"/>
  </w:num>
  <w:num w:numId="23">
    <w:abstractNumId w:val="16"/>
  </w:num>
  <w:num w:numId="24">
    <w:abstractNumId w:val="0"/>
  </w:num>
  <w:num w:numId="25">
    <w:abstractNumId w:val="4"/>
  </w:num>
  <w:num w:numId="26">
    <w:abstractNumId w:val="29"/>
  </w:num>
  <w:num w:numId="27">
    <w:abstractNumId w:val="19"/>
  </w:num>
  <w:num w:numId="28">
    <w:abstractNumId w:val="37"/>
  </w:num>
  <w:num w:numId="29">
    <w:abstractNumId w:val="8"/>
  </w:num>
  <w:num w:numId="30">
    <w:abstractNumId w:val="21"/>
  </w:num>
  <w:num w:numId="31">
    <w:abstractNumId w:val="45"/>
  </w:num>
  <w:num w:numId="32">
    <w:abstractNumId w:val="57"/>
  </w:num>
  <w:num w:numId="33">
    <w:abstractNumId w:val="12"/>
  </w:num>
  <w:num w:numId="34">
    <w:abstractNumId w:val="7"/>
  </w:num>
  <w:num w:numId="35">
    <w:abstractNumId w:val="20"/>
  </w:num>
  <w:num w:numId="36">
    <w:abstractNumId w:val="23"/>
  </w:num>
  <w:num w:numId="37">
    <w:abstractNumId w:val="42"/>
  </w:num>
  <w:num w:numId="38">
    <w:abstractNumId w:val="54"/>
  </w:num>
  <w:num w:numId="39">
    <w:abstractNumId w:val="14"/>
  </w:num>
  <w:num w:numId="40">
    <w:abstractNumId w:val="46"/>
  </w:num>
  <w:num w:numId="41">
    <w:abstractNumId w:val="13"/>
  </w:num>
  <w:num w:numId="42">
    <w:abstractNumId w:val="18"/>
  </w:num>
  <w:num w:numId="43">
    <w:abstractNumId w:val="52"/>
  </w:num>
  <w:num w:numId="44">
    <w:abstractNumId w:val="32"/>
  </w:num>
  <w:num w:numId="45">
    <w:abstractNumId w:val="49"/>
  </w:num>
  <w:num w:numId="46">
    <w:abstractNumId w:val="9"/>
  </w:num>
  <w:num w:numId="47">
    <w:abstractNumId w:val="59"/>
  </w:num>
  <w:num w:numId="48">
    <w:abstractNumId w:val="55"/>
  </w:num>
  <w:num w:numId="49">
    <w:abstractNumId w:val="41"/>
  </w:num>
  <w:num w:numId="50">
    <w:abstractNumId w:val="38"/>
  </w:num>
  <w:num w:numId="51">
    <w:abstractNumId w:val="26"/>
  </w:num>
  <w:num w:numId="52">
    <w:abstractNumId w:val="47"/>
  </w:num>
  <w:num w:numId="53">
    <w:abstractNumId w:val="30"/>
  </w:num>
  <w:num w:numId="54">
    <w:abstractNumId w:val="56"/>
  </w:num>
  <w:num w:numId="55">
    <w:abstractNumId w:val="58"/>
  </w:num>
  <w:num w:numId="56">
    <w:abstractNumId w:val="39"/>
  </w:num>
  <w:num w:numId="57">
    <w:abstractNumId w:val="6"/>
  </w:num>
  <w:num w:numId="58">
    <w:abstractNumId w:val="3"/>
  </w:num>
  <w:num w:numId="59">
    <w:abstractNumId w:val="50"/>
  </w:num>
  <w:num w:numId="60">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F6"/>
    <w:rsid w:val="0000060E"/>
    <w:rsid w:val="00000F31"/>
    <w:rsid w:val="00001FCD"/>
    <w:rsid w:val="00002850"/>
    <w:rsid w:val="00003643"/>
    <w:rsid w:val="000045D5"/>
    <w:rsid w:val="00004CF7"/>
    <w:rsid w:val="00004EE9"/>
    <w:rsid w:val="00006FF2"/>
    <w:rsid w:val="00011573"/>
    <w:rsid w:val="00013B14"/>
    <w:rsid w:val="000157D4"/>
    <w:rsid w:val="000165CC"/>
    <w:rsid w:val="00022CA5"/>
    <w:rsid w:val="0002397B"/>
    <w:rsid w:val="000239DA"/>
    <w:rsid w:val="00023A18"/>
    <w:rsid w:val="00023C5E"/>
    <w:rsid w:val="000242AD"/>
    <w:rsid w:val="000269C5"/>
    <w:rsid w:val="00031B2D"/>
    <w:rsid w:val="000334C6"/>
    <w:rsid w:val="000336E6"/>
    <w:rsid w:val="00033749"/>
    <w:rsid w:val="00033A72"/>
    <w:rsid w:val="000369E8"/>
    <w:rsid w:val="0003756B"/>
    <w:rsid w:val="0004018E"/>
    <w:rsid w:val="00040287"/>
    <w:rsid w:val="000405CE"/>
    <w:rsid w:val="00041080"/>
    <w:rsid w:val="000458AE"/>
    <w:rsid w:val="0004668F"/>
    <w:rsid w:val="00046B2A"/>
    <w:rsid w:val="000476C8"/>
    <w:rsid w:val="00051D3B"/>
    <w:rsid w:val="00052798"/>
    <w:rsid w:val="00053D36"/>
    <w:rsid w:val="000540E5"/>
    <w:rsid w:val="000553C1"/>
    <w:rsid w:val="000569F5"/>
    <w:rsid w:val="00056C82"/>
    <w:rsid w:val="00057EE7"/>
    <w:rsid w:val="00060C12"/>
    <w:rsid w:val="00064128"/>
    <w:rsid w:val="0006420C"/>
    <w:rsid w:val="00067AE2"/>
    <w:rsid w:val="000730F2"/>
    <w:rsid w:val="00074958"/>
    <w:rsid w:val="000809E1"/>
    <w:rsid w:val="00080A4B"/>
    <w:rsid w:val="000818FB"/>
    <w:rsid w:val="00081CD8"/>
    <w:rsid w:val="00085C40"/>
    <w:rsid w:val="00087E3E"/>
    <w:rsid w:val="00092A0A"/>
    <w:rsid w:val="000940E0"/>
    <w:rsid w:val="000945C7"/>
    <w:rsid w:val="000A333F"/>
    <w:rsid w:val="000A3344"/>
    <w:rsid w:val="000A42B3"/>
    <w:rsid w:val="000A66B0"/>
    <w:rsid w:val="000B0340"/>
    <w:rsid w:val="000B1357"/>
    <w:rsid w:val="000B1381"/>
    <w:rsid w:val="000B38F0"/>
    <w:rsid w:val="000B4864"/>
    <w:rsid w:val="000B6FE2"/>
    <w:rsid w:val="000B79B1"/>
    <w:rsid w:val="000B7C05"/>
    <w:rsid w:val="000B7F6D"/>
    <w:rsid w:val="000C0679"/>
    <w:rsid w:val="000C19E8"/>
    <w:rsid w:val="000C3EE7"/>
    <w:rsid w:val="000C41D4"/>
    <w:rsid w:val="000C44B0"/>
    <w:rsid w:val="000C6C40"/>
    <w:rsid w:val="000C7637"/>
    <w:rsid w:val="000D1FAF"/>
    <w:rsid w:val="000D2575"/>
    <w:rsid w:val="000D341B"/>
    <w:rsid w:val="000D386B"/>
    <w:rsid w:val="000D4D3D"/>
    <w:rsid w:val="000E0BAD"/>
    <w:rsid w:val="000E144E"/>
    <w:rsid w:val="000E18B2"/>
    <w:rsid w:val="000E392A"/>
    <w:rsid w:val="000E3BA0"/>
    <w:rsid w:val="000E3EBB"/>
    <w:rsid w:val="000E4316"/>
    <w:rsid w:val="000E6A6C"/>
    <w:rsid w:val="000E720F"/>
    <w:rsid w:val="000E7F2F"/>
    <w:rsid w:val="000F07FF"/>
    <w:rsid w:val="000F0DE4"/>
    <w:rsid w:val="000F50E2"/>
    <w:rsid w:val="000F7E8E"/>
    <w:rsid w:val="0010092B"/>
    <w:rsid w:val="001012D8"/>
    <w:rsid w:val="00101A6D"/>
    <w:rsid w:val="00102D54"/>
    <w:rsid w:val="00103FAC"/>
    <w:rsid w:val="001042CE"/>
    <w:rsid w:val="001043E5"/>
    <w:rsid w:val="00104918"/>
    <w:rsid w:val="00105F9F"/>
    <w:rsid w:val="00106EAC"/>
    <w:rsid w:val="0010708B"/>
    <w:rsid w:val="001105A7"/>
    <w:rsid w:val="001113F4"/>
    <w:rsid w:val="00113241"/>
    <w:rsid w:val="00115BB4"/>
    <w:rsid w:val="00115F2B"/>
    <w:rsid w:val="0011652D"/>
    <w:rsid w:val="00116938"/>
    <w:rsid w:val="00123FFF"/>
    <w:rsid w:val="0012426E"/>
    <w:rsid w:val="00125F90"/>
    <w:rsid w:val="00126F65"/>
    <w:rsid w:val="00127587"/>
    <w:rsid w:val="001318B7"/>
    <w:rsid w:val="00133D61"/>
    <w:rsid w:val="001345F1"/>
    <w:rsid w:val="001349C7"/>
    <w:rsid w:val="00137756"/>
    <w:rsid w:val="00141509"/>
    <w:rsid w:val="00141BC6"/>
    <w:rsid w:val="001424D6"/>
    <w:rsid w:val="00142A03"/>
    <w:rsid w:val="001452AA"/>
    <w:rsid w:val="00145DF2"/>
    <w:rsid w:val="001501B6"/>
    <w:rsid w:val="00152595"/>
    <w:rsid w:val="00152896"/>
    <w:rsid w:val="001534D4"/>
    <w:rsid w:val="0015434D"/>
    <w:rsid w:val="0015683C"/>
    <w:rsid w:val="00156F1C"/>
    <w:rsid w:val="0016020C"/>
    <w:rsid w:val="001631A0"/>
    <w:rsid w:val="00164375"/>
    <w:rsid w:val="00164852"/>
    <w:rsid w:val="00165B2C"/>
    <w:rsid w:val="00166539"/>
    <w:rsid w:val="00167219"/>
    <w:rsid w:val="00171C6D"/>
    <w:rsid w:val="00171CE0"/>
    <w:rsid w:val="001728FA"/>
    <w:rsid w:val="00173895"/>
    <w:rsid w:val="00173F84"/>
    <w:rsid w:val="00174420"/>
    <w:rsid w:val="00174486"/>
    <w:rsid w:val="001761FB"/>
    <w:rsid w:val="00177895"/>
    <w:rsid w:val="001800E8"/>
    <w:rsid w:val="001802B6"/>
    <w:rsid w:val="001828AA"/>
    <w:rsid w:val="00185F09"/>
    <w:rsid w:val="0019350E"/>
    <w:rsid w:val="00193581"/>
    <w:rsid w:val="00196406"/>
    <w:rsid w:val="00196503"/>
    <w:rsid w:val="0019671B"/>
    <w:rsid w:val="00196D60"/>
    <w:rsid w:val="001A12FB"/>
    <w:rsid w:val="001A4551"/>
    <w:rsid w:val="001A4C10"/>
    <w:rsid w:val="001A4D1A"/>
    <w:rsid w:val="001A5B83"/>
    <w:rsid w:val="001A762E"/>
    <w:rsid w:val="001B04D8"/>
    <w:rsid w:val="001B0940"/>
    <w:rsid w:val="001B2D84"/>
    <w:rsid w:val="001B34B4"/>
    <w:rsid w:val="001B5665"/>
    <w:rsid w:val="001B6648"/>
    <w:rsid w:val="001C010E"/>
    <w:rsid w:val="001C0691"/>
    <w:rsid w:val="001C305B"/>
    <w:rsid w:val="001C3273"/>
    <w:rsid w:val="001C5C52"/>
    <w:rsid w:val="001C65D9"/>
    <w:rsid w:val="001C777E"/>
    <w:rsid w:val="001D0DD9"/>
    <w:rsid w:val="001D2B9F"/>
    <w:rsid w:val="001D2E5A"/>
    <w:rsid w:val="001D4065"/>
    <w:rsid w:val="001D545C"/>
    <w:rsid w:val="001D5C40"/>
    <w:rsid w:val="001E0E47"/>
    <w:rsid w:val="001E1338"/>
    <w:rsid w:val="001E1D86"/>
    <w:rsid w:val="001E263B"/>
    <w:rsid w:val="001E289F"/>
    <w:rsid w:val="001E404E"/>
    <w:rsid w:val="001E4CC5"/>
    <w:rsid w:val="001E7A22"/>
    <w:rsid w:val="001F021F"/>
    <w:rsid w:val="001F2728"/>
    <w:rsid w:val="001F2F24"/>
    <w:rsid w:val="001F3867"/>
    <w:rsid w:val="001F5369"/>
    <w:rsid w:val="001F7ADB"/>
    <w:rsid w:val="002012E2"/>
    <w:rsid w:val="00202534"/>
    <w:rsid w:val="00204A0B"/>
    <w:rsid w:val="002059CC"/>
    <w:rsid w:val="002079B8"/>
    <w:rsid w:val="00210DF6"/>
    <w:rsid w:val="00213D7E"/>
    <w:rsid w:val="00213F00"/>
    <w:rsid w:val="00214F1E"/>
    <w:rsid w:val="00215797"/>
    <w:rsid w:val="002158FD"/>
    <w:rsid w:val="0021604D"/>
    <w:rsid w:val="0021768E"/>
    <w:rsid w:val="002225B7"/>
    <w:rsid w:val="00226B0C"/>
    <w:rsid w:val="002278D0"/>
    <w:rsid w:val="002322FD"/>
    <w:rsid w:val="00232B22"/>
    <w:rsid w:val="002333AF"/>
    <w:rsid w:val="00233E9D"/>
    <w:rsid w:val="00234BAE"/>
    <w:rsid w:val="00234D68"/>
    <w:rsid w:val="00235C4E"/>
    <w:rsid w:val="0023650F"/>
    <w:rsid w:val="00236958"/>
    <w:rsid w:val="002422FE"/>
    <w:rsid w:val="00242328"/>
    <w:rsid w:val="00243A6B"/>
    <w:rsid w:val="0024472A"/>
    <w:rsid w:val="00246E8E"/>
    <w:rsid w:val="00247DEF"/>
    <w:rsid w:val="00251493"/>
    <w:rsid w:val="00254216"/>
    <w:rsid w:val="00256148"/>
    <w:rsid w:val="00257F9D"/>
    <w:rsid w:val="002609E3"/>
    <w:rsid w:val="00262383"/>
    <w:rsid w:val="0026368C"/>
    <w:rsid w:val="00263CF4"/>
    <w:rsid w:val="00264ED6"/>
    <w:rsid w:val="002668C8"/>
    <w:rsid w:val="00270E9E"/>
    <w:rsid w:val="002728E1"/>
    <w:rsid w:val="00273FA3"/>
    <w:rsid w:val="00275EEA"/>
    <w:rsid w:val="00276AD4"/>
    <w:rsid w:val="002810C6"/>
    <w:rsid w:val="00290489"/>
    <w:rsid w:val="0029618C"/>
    <w:rsid w:val="0029629E"/>
    <w:rsid w:val="00297B42"/>
    <w:rsid w:val="00297C43"/>
    <w:rsid w:val="002A0409"/>
    <w:rsid w:val="002A0534"/>
    <w:rsid w:val="002A07B8"/>
    <w:rsid w:val="002A174F"/>
    <w:rsid w:val="002A499D"/>
    <w:rsid w:val="002A6B03"/>
    <w:rsid w:val="002A765D"/>
    <w:rsid w:val="002B00FA"/>
    <w:rsid w:val="002B3964"/>
    <w:rsid w:val="002B5423"/>
    <w:rsid w:val="002B61C1"/>
    <w:rsid w:val="002B68F0"/>
    <w:rsid w:val="002B7352"/>
    <w:rsid w:val="002B7F58"/>
    <w:rsid w:val="002B7F6F"/>
    <w:rsid w:val="002C17A4"/>
    <w:rsid w:val="002C23D1"/>
    <w:rsid w:val="002C240C"/>
    <w:rsid w:val="002C3291"/>
    <w:rsid w:val="002C579E"/>
    <w:rsid w:val="002C708C"/>
    <w:rsid w:val="002C7386"/>
    <w:rsid w:val="002C7D60"/>
    <w:rsid w:val="002D3322"/>
    <w:rsid w:val="002D3541"/>
    <w:rsid w:val="002D45BE"/>
    <w:rsid w:val="002D4AB5"/>
    <w:rsid w:val="002D713F"/>
    <w:rsid w:val="002E3C1A"/>
    <w:rsid w:val="002E4768"/>
    <w:rsid w:val="002F0167"/>
    <w:rsid w:val="002F1B19"/>
    <w:rsid w:val="002F33F5"/>
    <w:rsid w:val="002F57A7"/>
    <w:rsid w:val="002F5FDC"/>
    <w:rsid w:val="002F7575"/>
    <w:rsid w:val="00300926"/>
    <w:rsid w:val="00301D29"/>
    <w:rsid w:val="00302D00"/>
    <w:rsid w:val="00303010"/>
    <w:rsid w:val="003032E5"/>
    <w:rsid w:val="00304D5E"/>
    <w:rsid w:val="00305F4C"/>
    <w:rsid w:val="00306304"/>
    <w:rsid w:val="003071A8"/>
    <w:rsid w:val="003106F8"/>
    <w:rsid w:val="0031197A"/>
    <w:rsid w:val="00312C66"/>
    <w:rsid w:val="00313C3C"/>
    <w:rsid w:val="00315A30"/>
    <w:rsid w:val="00316717"/>
    <w:rsid w:val="00316EBD"/>
    <w:rsid w:val="0031759B"/>
    <w:rsid w:val="0031761E"/>
    <w:rsid w:val="00317B2E"/>
    <w:rsid w:val="003200DA"/>
    <w:rsid w:val="00320B40"/>
    <w:rsid w:val="00320C31"/>
    <w:rsid w:val="00320C99"/>
    <w:rsid w:val="00322802"/>
    <w:rsid w:val="00322C42"/>
    <w:rsid w:val="00324A64"/>
    <w:rsid w:val="003272A2"/>
    <w:rsid w:val="00327901"/>
    <w:rsid w:val="00331DED"/>
    <w:rsid w:val="0033370D"/>
    <w:rsid w:val="00333B97"/>
    <w:rsid w:val="00335109"/>
    <w:rsid w:val="003375AE"/>
    <w:rsid w:val="003411B6"/>
    <w:rsid w:val="003462A3"/>
    <w:rsid w:val="00347BB1"/>
    <w:rsid w:val="0035093C"/>
    <w:rsid w:val="00351B0C"/>
    <w:rsid w:val="003522C8"/>
    <w:rsid w:val="00352A67"/>
    <w:rsid w:val="00352C25"/>
    <w:rsid w:val="00353A51"/>
    <w:rsid w:val="00353F47"/>
    <w:rsid w:val="00353F92"/>
    <w:rsid w:val="003565DE"/>
    <w:rsid w:val="00356A0A"/>
    <w:rsid w:val="003626B0"/>
    <w:rsid w:val="00362ED1"/>
    <w:rsid w:val="00363527"/>
    <w:rsid w:val="00364360"/>
    <w:rsid w:val="003701EA"/>
    <w:rsid w:val="00370271"/>
    <w:rsid w:val="00370683"/>
    <w:rsid w:val="00371D89"/>
    <w:rsid w:val="0037294C"/>
    <w:rsid w:val="00372F2B"/>
    <w:rsid w:val="003760C4"/>
    <w:rsid w:val="00377A54"/>
    <w:rsid w:val="003810AE"/>
    <w:rsid w:val="0038176B"/>
    <w:rsid w:val="003821A7"/>
    <w:rsid w:val="003858F4"/>
    <w:rsid w:val="00387511"/>
    <w:rsid w:val="00391A5C"/>
    <w:rsid w:val="0039297A"/>
    <w:rsid w:val="00392A72"/>
    <w:rsid w:val="003943CC"/>
    <w:rsid w:val="00394F12"/>
    <w:rsid w:val="0039742D"/>
    <w:rsid w:val="003A3514"/>
    <w:rsid w:val="003A37E1"/>
    <w:rsid w:val="003A4FCA"/>
    <w:rsid w:val="003A5006"/>
    <w:rsid w:val="003A593C"/>
    <w:rsid w:val="003B04AB"/>
    <w:rsid w:val="003B1D54"/>
    <w:rsid w:val="003B326B"/>
    <w:rsid w:val="003B5CEE"/>
    <w:rsid w:val="003B5D7D"/>
    <w:rsid w:val="003C02B0"/>
    <w:rsid w:val="003C02F5"/>
    <w:rsid w:val="003C0A79"/>
    <w:rsid w:val="003C0EC4"/>
    <w:rsid w:val="003C2178"/>
    <w:rsid w:val="003C3902"/>
    <w:rsid w:val="003C6458"/>
    <w:rsid w:val="003D1E9F"/>
    <w:rsid w:val="003D1ED0"/>
    <w:rsid w:val="003D3458"/>
    <w:rsid w:val="003D3A0F"/>
    <w:rsid w:val="003D3C5C"/>
    <w:rsid w:val="003D4A9B"/>
    <w:rsid w:val="003D4D42"/>
    <w:rsid w:val="003D617D"/>
    <w:rsid w:val="003D6452"/>
    <w:rsid w:val="003D72B0"/>
    <w:rsid w:val="003E324E"/>
    <w:rsid w:val="003E5E3F"/>
    <w:rsid w:val="003E6D56"/>
    <w:rsid w:val="003E71B5"/>
    <w:rsid w:val="003F0210"/>
    <w:rsid w:val="003F0995"/>
    <w:rsid w:val="003F0F77"/>
    <w:rsid w:val="003F1B2F"/>
    <w:rsid w:val="003F1C38"/>
    <w:rsid w:val="003F1DDB"/>
    <w:rsid w:val="003F209C"/>
    <w:rsid w:val="003F20EC"/>
    <w:rsid w:val="003F2867"/>
    <w:rsid w:val="003F5366"/>
    <w:rsid w:val="003F72C0"/>
    <w:rsid w:val="003F7408"/>
    <w:rsid w:val="004042CC"/>
    <w:rsid w:val="00405102"/>
    <w:rsid w:val="00410219"/>
    <w:rsid w:val="00410A0B"/>
    <w:rsid w:val="00414E4A"/>
    <w:rsid w:val="00415FAD"/>
    <w:rsid w:val="00417BCD"/>
    <w:rsid w:val="00420A8E"/>
    <w:rsid w:val="00420F89"/>
    <w:rsid w:val="00422C20"/>
    <w:rsid w:val="004232E8"/>
    <w:rsid w:val="00423769"/>
    <w:rsid w:val="00424922"/>
    <w:rsid w:val="00424ABE"/>
    <w:rsid w:val="00425173"/>
    <w:rsid w:val="004269F8"/>
    <w:rsid w:val="00430824"/>
    <w:rsid w:val="00430D26"/>
    <w:rsid w:val="00432E87"/>
    <w:rsid w:val="0043373D"/>
    <w:rsid w:val="00434A06"/>
    <w:rsid w:val="00434B90"/>
    <w:rsid w:val="0043510B"/>
    <w:rsid w:val="0043558F"/>
    <w:rsid w:val="00437EF3"/>
    <w:rsid w:val="00442CFB"/>
    <w:rsid w:val="0044360B"/>
    <w:rsid w:val="00443B72"/>
    <w:rsid w:val="0044709A"/>
    <w:rsid w:val="00450A8C"/>
    <w:rsid w:val="0045130C"/>
    <w:rsid w:val="00454768"/>
    <w:rsid w:val="004554D2"/>
    <w:rsid w:val="004558DF"/>
    <w:rsid w:val="00455A41"/>
    <w:rsid w:val="004566CC"/>
    <w:rsid w:val="00460890"/>
    <w:rsid w:val="004610C1"/>
    <w:rsid w:val="004619AD"/>
    <w:rsid w:val="00462F26"/>
    <w:rsid w:val="0046341F"/>
    <w:rsid w:val="00466DCE"/>
    <w:rsid w:val="00467564"/>
    <w:rsid w:val="004741A8"/>
    <w:rsid w:val="00474F0D"/>
    <w:rsid w:val="00474F3A"/>
    <w:rsid w:val="00475932"/>
    <w:rsid w:val="00475B1C"/>
    <w:rsid w:val="00475C7F"/>
    <w:rsid w:val="00476058"/>
    <w:rsid w:val="004767DD"/>
    <w:rsid w:val="00477158"/>
    <w:rsid w:val="00480E0A"/>
    <w:rsid w:val="0048123F"/>
    <w:rsid w:val="0048453F"/>
    <w:rsid w:val="00487E79"/>
    <w:rsid w:val="00492F66"/>
    <w:rsid w:val="00496D93"/>
    <w:rsid w:val="00497AC0"/>
    <w:rsid w:val="00497AFB"/>
    <w:rsid w:val="004A09B9"/>
    <w:rsid w:val="004A15BF"/>
    <w:rsid w:val="004A220A"/>
    <w:rsid w:val="004A7401"/>
    <w:rsid w:val="004A7D15"/>
    <w:rsid w:val="004B18AC"/>
    <w:rsid w:val="004B689D"/>
    <w:rsid w:val="004B7E2E"/>
    <w:rsid w:val="004C06DF"/>
    <w:rsid w:val="004C1D05"/>
    <w:rsid w:val="004C3EC2"/>
    <w:rsid w:val="004C6650"/>
    <w:rsid w:val="004D2383"/>
    <w:rsid w:val="004D25F3"/>
    <w:rsid w:val="004D2D0F"/>
    <w:rsid w:val="004D39FD"/>
    <w:rsid w:val="004D6CC5"/>
    <w:rsid w:val="004D6D8D"/>
    <w:rsid w:val="004E119B"/>
    <w:rsid w:val="004E137F"/>
    <w:rsid w:val="004E3356"/>
    <w:rsid w:val="004E4502"/>
    <w:rsid w:val="004E4B41"/>
    <w:rsid w:val="004E5A70"/>
    <w:rsid w:val="004F066C"/>
    <w:rsid w:val="004F2AB0"/>
    <w:rsid w:val="004F45CD"/>
    <w:rsid w:val="004F50C3"/>
    <w:rsid w:val="004F7615"/>
    <w:rsid w:val="004F792B"/>
    <w:rsid w:val="00500C0A"/>
    <w:rsid w:val="0050261E"/>
    <w:rsid w:val="00506A31"/>
    <w:rsid w:val="00507004"/>
    <w:rsid w:val="00507564"/>
    <w:rsid w:val="00513C3C"/>
    <w:rsid w:val="00514524"/>
    <w:rsid w:val="005158AB"/>
    <w:rsid w:val="0051598D"/>
    <w:rsid w:val="005164B3"/>
    <w:rsid w:val="005212A5"/>
    <w:rsid w:val="00521B5E"/>
    <w:rsid w:val="0052357A"/>
    <w:rsid w:val="00526781"/>
    <w:rsid w:val="00526B5D"/>
    <w:rsid w:val="00530C22"/>
    <w:rsid w:val="0053162E"/>
    <w:rsid w:val="0053199F"/>
    <w:rsid w:val="00533935"/>
    <w:rsid w:val="005400E4"/>
    <w:rsid w:val="005407E7"/>
    <w:rsid w:val="005434B9"/>
    <w:rsid w:val="00544819"/>
    <w:rsid w:val="0054730D"/>
    <w:rsid w:val="00547B7F"/>
    <w:rsid w:val="00552152"/>
    <w:rsid w:val="00552B8B"/>
    <w:rsid w:val="005540BD"/>
    <w:rsid w:val="00556A06"/>
    <w:rsid w:val="00556C90"/>
    <w:rsid w:val="00557D2F"/>
    <w:rsid w:val="00560493"/>
    <w:rsid w:val="00561EFB"/>
    <w:rsid w:val="00563272"/>
    <w:rsid w:val="0056454D"/>
    <w:rsid w:val="00564604"/>
    <w:rsid w:val="00565500"/>
    <w:rsid w:val="00567AC6"/>
    <w:rsid w:val="00571ED7"/>
    <w:rsid w:val="005736FF"/>
    <w:rsid w:val="00573DAD"/>
    <w:rsid w:val="00573E6E"/>
    <w:rsid w:val="00574682"/>
    <w:rsid w:val="00574A8E"/>
    <w:rsid w:val="0057771E"/>
    <w:rsid w:val="00581D9F"/>
    <w:rsid w:val="00583FDD"/>
    <w:rsid w:val="0058401C"/>
    <w:rsid w:val="005841DC"/>
    <w:rsid w:val="00586DAA"/>
    <w:rsid w:val="0059004D"/>
    <w:rsid w:val="00593037"/>
    <w:rsid w:val="005938E4"/>
    <w:rsid w:val="00594382"/>
    <w:rsid w:val="00595B8E"/>
    <w:rsid w:val="005976FE"/>
    <w:rsid w:val="005A0DD9"/>
    <w:rsid w:val="005A0EA9"/>
    <w:rsid w:val="005A1647"/>
    <w:rsid w:val="005A2325"/>
    <w:rsid w:val="005A3B41"/>
    <w:rsid w:val="005A4C41"/>
    <w:rsid w:val="005A646E"/>
    <w:rsid w:val="005A7F5C"/>
    <w:rsid w:val="005B0D41"/>
    <w:rsid w:val="005B2F40"/>
    <w:rsid w:val="005B3A64"/>
    <w:rsid w:val="005B4EE3"/>
    <w:rsid w:val="005B5BBE"/>
    <w:rsid w:val="005B6367"/>
    <w:rsid w:val="005B68CA"/>
    <w:rsid w:val="005B6D18"/>
    <w:rsid w:val="005B71A4"/>
    <w:rsid w:val="005C07B5"/>
    <w:rsid w:val="005C0D11"/>
    <w:rsid w:val="005C1037"/>
    <w:rsid w:val="005C1616"/>
    <w:rsid w:val="005C5044"/>
    <w:rsid w:val="005C528F"/>
    <w:rsid w:val="005C5AF5"/>
    <w:rsid w:val="005C692A"/>
    <w:rsid w:val="005D163D"/>
    <w:rsid w:val="005D193F"/>
    <w:rsid w:val="005D2D30"/>
    <w:rsid w:val="005D3BED"/>
    <w:rsid w:val="005D3F46"/>
    <w:rsid w:val="005D40C5"/>
    <w:rsid w:val="005D46F6"/>
    <w:rsid w:val="005D7061"/>
    <w:rsid w:val="005D74AD"/>
    <w:rsid w:val="005D7740"/>
    <w:rsid w:val="005D7A43"/>
    <w:rsid w:val="005E0B03"/>
    <w:rsid w:val="005E1022"/>
    <w:rsid w:val="005E122C"/>
    <w:rsid w:val="005E1FEB"/>
    <w:rsid w:val="005E481E"/>
    <w:rsid w:val="005E5141"/>
    <w:rsid w:val="005E549F"/>
    <w:rsid w:val="005E5C48"/>
    <w:rsid w:val="005E62D1"/>
    <w:rsid w:val="005E7F51"/>
    <w:rsid w:val="005F1973"/>
    <w:rsid w:val="005F4935"/>
    <w:rsid w:val="005F697F"/>
    <w:rsid w:val="005F776E"/>
    <w:rsid w:val="005F78EB"/>
    <w:rsid w:val="00601789"/>
    <w:rsid w:val="00601D0B"/>
    <w:rsid w:val="0060319E"/>
    <w:rsid w:val="006047F0"/>
    <w:rsid w:val="006100FF"/>
    <w:rsid w:val="0061041D"/>
    <w:rsid w:val="006130A9"/>
    <w:rsid w:val="00613E7A"/>
    <w:rsid w:val="0061416E"/>
    <w:rsid w:val="0061448F"/>
    <w:rsid w:val="00615ABB"/>
    <w:rsid w:val="00617185"/>
    <w:rsid w:val="006176B2"/>
    <w:rsid w:val="00617C87"/>
    <w:rsid w:val="006202CB"/>
    <w:rsid w:val="00621C3A"/>
    <w:rsid w:val="00625AB2"/>
    <w:rsid w:val="006265E8"/>
    <w:rsid w:val="006267B7"/>
    <w:rsid w:val="00626C0F"/>
    <w:rsid w:val="006278AC"/>
    <w:rsid w:val="006321F3"/>
    <w:rsid w:val="006336D3"/>
    <w:rsid w:val="00633B7B"/>
    <w:rsid w:val="00633C71"/>
    <w:rsid w:val="00634A62"/>
    <w:rsid w:val="00635D1F"/>
    <w:rsid w:val="0064220A"/>
    <w:rsid w:val="00642CEE"/>
    <w:rsid w:val="006431A4"/>
    <w:rsid w:val="006435D9"/>
    <w:rsid w:val="0064510D"/>
    <w:rsid w:val="00652758"/>
    <w:rsid w:val="0065349C"/>
    <w:rsid w:val="00653E1A"/>
    <w:rsid w:val="006568B5"/>
    <w:rsid w:val="00656997"/>
    <w:rsid w:val="00656CC7"/>
    <w:rsid w:val="00660EE6"/>
    <w:rsid w:val="006610EE"/>
    <w:rsid w:val="006615DF"/>
    <w:rsid w:val="006618EE"/>
    <w:rsid w:val="00661B87"/>
    <w:rsid w:val="006627A3"/>
    <w:rsid w:val="00663364"/>
    <w:rsid w:val="00664773"/>
    <w:rsid w:val="006661C7"/>
    <w:rsid w:val="006676CC"/>
    <w:rsid w:val="00667D11"/>
    <w:rsid w:val="00670064"/>
    <w:rsid w:val="00670E80"/>
    <w:rsid w:val="00672566"/>
    <w:rsid w:val="00673590"/>
    <w:rsid w:val="00677178"/>
    <w:rsid w:val="00677F36"/>
    <w:rsid w:val="0068133D"/>
    <w:rsid w:val="0068252E"/>
    <w:rsid w:val="0068362C"/>
    <w:rsid w:val="00683F7B"/>
    <w:rsid w:val="0068477E"/>
    <w:rsid w:val="00684C34"/>
    <w:rsid w:val="00686FE6"/>
    <w:rsid w:val="006872CE"/>
    <w:rsid w:val="00687EDF"/>
    <w:rsid w:val="00690546"/>
    <w:rsid w:val="00691017"/>
    <w:rsid w:val="00691416"/>
    <w:rsid w:val="00691895"/>
    <w:rsid w:val="00691D67"/>
    <w:rsid w:val="00691EE0"/>
    <w:rsid w:val="00692041"/>
    <w:rsid w:val="00696671"/>
    <w:rsid w:val="006A1305"/>
    <w:rsid w:val="006A1CE6"/>
    <w:rsid w:val="006A3B70"/>
    <w:rsid w:val="006A4515"/>
    <w:rsid w:val="006A4759"/>
    <w:rsid w:val="006A5AF0"/>
    <w:rsid w:val="006A62BF"/>
    <w:rsid w:val="006A71CE"/>
    <w:rsid w:val="006A73D6"/>
    <w:rsid w:val="006B019A"/>
    <w:rsid w:val="006B06F7"/>
    <w:rsid w:val="006B2317"/>
    <w:rsid w:val="006B36A3"/>
    <w:rsid w:val="006B5B6F"/>
    <w:rsid w:val="006B6026"/>
    <w:rsid w:val="006B6B18"/>
    <w:rsid w:val="006C0B10"/>
    <w:rsid w:val="006C319E"/>
    <w:rsid w:val="006C3F02"/>
    <w:rsid w:val="006C40CC"/>
    <w:rsid w:val="006D0885"/>
    <w:rsid w:val="006D1B61"/>
    <w:rsid w:val="006D1D72"/>
    <w:rsid w:val="006D2315"/>
    <w:rsid w:val="006D2385"/>
    <w:rsid w:val="006D2494"/>
    <w:rsid w:val="006D61E7"/>
    <w:rsid w:val="006D7114"/>
    <w:rsid w:val="006D7C48"/>
    <w:rsid w:val="006E038A"/>
    <w:rsid w:val="006E5945"/>
    <w:rsid w:val="006E5BBA"/>
    <w:rsid w:val="006E6F26"/>
    <w:rsid w:val="006E79C1"/>
    <w:rsid w:val="006F2372"/>
    <w:rsid w:val="006F33E9"/>
    <w:rsid w:val="006F6D7D"/>
    <w:rsid w:val="00700DD5"/>
    <w:rsid w:val="00702C6E"/>
    <w:rsid w:val="00704250"/>
    <w:rsid w:val="00705B6E"/>
    <w:rsid w:val="00707445"/>
    <w:rsid w:val="00707F79"/>
    <w:rsid w:val="00707FEB"/>
    <w:rsid w:val="00710FA6"/>
    <w:rsid w:val="00711B39"/>
    <w:rsid w:val="00711B82"/>
    <w:rsid w:val="0072137E"/>
    <w:rsid w:val="0072349C"/>
    <w:rsid w:val="00723681"/>
    <w:rsid w:val="0072400F"/>
    <w:rsid w:val="0072725B"/>
    <w:rsid w:val="007306FC"/>
    <w:rsid w:val="00730FDC"/>
    <w:rsid w:val="00731B5A"/>
    <w:rsid w:val="0073391F"/>
    <w:rsid w:val="007356EF"/>
    <w:rsid w:val="0073662F"/>
    <w:rsid w:val="00741207"/>
    <w:rsid w:val="00742D94"/>
    <w:rsid w:val="00743861"/>
    <w:rsid w:val="00747A6E"/>
    <w:rsid w:val="00747BED"/>
    <w:rsid w:val="0075060B"/>
    <w:rsid w:val="007512D2"/>
    <w:rsid w:val="00752E4E"/>
    <w:rsid w:val="007534A5"/>
    <w:rsid w:val="00753D6F"/>
    <w:rsid w:val="0076042A"/>
    <w:rsid w:val="00761995"/>
    <w:rsid w:val="007640FF"/>
    <w:rsid w:val="00767BEC"/>
    <w:rsid w:val="00770812"/>
    <w:rsid w:val="00772218"/>
    <w:rsid w:val="00773447"/>
    <w:rsid w:val="0078232D"/>
    <w:rsid w:val="00782391"/>
    <w:rsid w:val="00782DA0"/>
    <w:rsid w:val="0078390E"/>
    <w:rsid w:val="007840AA"/>
    <w:rsid w:val="007845C0"/>
    <w:rsid w:val="007847D1"/>
    <w:rsid w:val="00784DAD"/>
    <w:rsid w:val="00784E3D"/>
    <w:rsid w:val="007851F8"/>
    <w:rsid w:val="0078556A"/>
    <w:rsid w:val="00785E9D"/>
    <w:rsid w:val="00790056"/>
    <w:rsid w:val="0079561E"/>
    <w:rsid w:val="00795BBD"/>
    <w:rsid w:val="00795BBE"/>
    <w:rsid w:val="00795F6E"/>
    <w:rsid w:val="00796602"/>
    <w:rsid w:val="00796FBF"/>
    <w:rsid w:val="00797E6D"/>
    <w:rsid w:val="00797F0E"/>
    <w:rsid w:val="007A071B"/>
    <w:rsid w:val="007A3DD8"/>
    <w:rsid w:val="007A4BC6"/>
    <w:rsid w:val="007A6E87"/>
    <w:rsid w:val="007B0518"/>
    <w:rsid w:val="007B0755"/>
    <w:rsid w:val="007B0DA1"/>
    <w:rsid w:val="007B0FE4"/>
    <w:rsid w:val="007B3221"/>
    <w:rsid w:val="007B5096"/>
    <w:rsid w:val="007B543A"/>
    <w:rsid w:val="007B596B"/>
    <w:rsid w:val="007B6019"/>
    <w:rsid w:val="007C141E"/>
    <w:rsid w:val="007C21BD"/>
    <w:rsid w:val="007C25EB"/>
    <w:rsid w:val="007C29A2"/>
    <w:rsid w:val="007C37A9"/>
    <w:rsid w:val="007C44E4"/>
    <w:rsid w:val="007C551A"/>
    <w:rsid w:val="007C5799"/>
    <w:rsid w:val="007C6843"/>
    <w:rsid w:val="007C6ADC"/>
    <w:rsid w:val="007C736C"/>
    <w:rsid w:val="007D126A"/>
    <w:rsid w:val="007D1B28"/>
    <w:rsid w:val="007D1E05"/>
    <w:rsid w:val="007D252C"/>
    <w:rsid w:val="007D3CE9"/>
    <w:rsid w:val="007D3FF2"/>
    <w:rsid w:val="007D77F0"/>
    <w:rsid w:val="007E2C86"/>
    <w:rsid w:val="007F01C2"/>
    <w:rsid w:val="007F04B7"/>
    <w:rsid w:val="007F0F84"/>
    <w:rsid w:val="007F11CB"/>
    <w:rsid w:val="007F1675"/>
    <w:rsid w:val="007F1AAB"/>
    <w:rsid w:val="007F2216"/>
    <w:rsid w:val="007F26E4"/>
    <w:rsid w:val="007F539A"/>
    <w:rsid w:val="007F56DA"/>
    <w:rsid w:val="007F57A0"/>
    <w:rsid w:val="008003E2"/>
    <w:rsid w:val="008008BF"/>
    <w:rsid w:val="00800E75"/>
    <w:rsid w:val="00801044"/>
    <w:rsid w:val="00801887"/>
    <w:rsid w:val="00803ABD"/>
    <w:rsid w:val="0080418A"/>
    <w:rsid w:val="00805FFD"/>
    <w:rsid w:val="00805FFF"/>
    <w:rsid w:val="00806C73"/>
    <w:rsid w:val="0080731F"/>
    <w:rsid w:val="008109B7"/>
    <w:rsid w:val="0081753E"/>
    <w:rsid w:val="00820028"/>
    <w:rsid w:val="0082061A"/>
    <w:rsid w:val="00824169"/>
    <w:rsid w:val="00824D1C"/>
    <w:rsid w:val="00825134"/>
    <w:rsid w:val="00825316"/>
    <w:rsid w:val="00826AD8"/>
    <w:rsid w:val="00827E13"/>
    <w:rsid w:val="008300B3"/>
    <w:rsid w:val="0083107D"/>
    <w:rsid w:val="00831B9D"/>
    <w:rsid w:val="00831DCA"/>
    <w:rsid w:val="0083217F"/>
    <w:rsid w:val="008321EA"/>
    <w:rsid w:val="00833216"/>
    <w:rsid w:val="00834C08"/>
    <w:rsid w:val="008379D3"/>
    <w:rsid w:val="008418CD"/>
    <w:rsid w:val="00842422"/>
    <w:rsid w:val="0084456B"/>
    <w:rsid w:val="00846F13"/>
    <w:rsid w:val="008472F8"/>
    <w:rsid w:val="00847611"/>
    <w:rsid w:val="00847FDC"/>
    <w:rsid w:val="008519B1"/>
    <w:rsid w:val="00852C7F"/>
    <w:rsid w:val="0086356A"/>
    <w:rsid w:val="00864118"/>
    <w:rsid w:val="008657A2"/>
    <w:rsid w:val="008674ED"/>
    <w:rsid w:val="00871734"/>
    <w:rsid w:val="00872A54"/>
    <w:rsid w:val="00873523"/>
    <w:rsid w:val="0087480A"/>
    <w:rsid w:val="00874D03"/>
    <w:rsid w:val="008759B9"/>
    <w:rsid w:val="0087759C"/>
    <w:rsid w:val="00880093"/>
    <w:rsid w:val="00881BE1"/>
    <w:rsid w:val="008833B3"/>
    <w:rsid w:val="00883A31"/>
    <w:rsid w:val="0088743E"/>
    <w:rsid w:val="008902A4"/>
    <w:rsid w:val="0089496C"/>
    <w:rsid w:val="00895C52"/>
    <w:rsid w:val="008A00DE"/>
    <w:rsid w:val="008A097B"/>
    <w:rsid w:val="008A0C6C"/>
    <w:rsid w:val="008A1183"/>
    <w:rsid w:val="008A2B9C"/>
    <w:rsid w:val="008A3F70"/>
    <w:rsid w:val="008A4221"/>
    <w:rsid w:val="008A4256"/>
    <w:rsid w:val="008A4A35"/>
    <w:rsid w:val="008A5EB7"/>
    <w:rsid w:val="008B0001"/>
    <w:rsid w:val="008B05BC"/>
    <w:rsid w:val="008B1AE2"/>
    <w:rsid w:val="008B1FB5"/>
    <w:rsid w:val="008B4031"/>
    <w:rsid w:val="008B6C75"/>
    <w:rsid w:val="008B6F03"/>
    <w:rsid w:val="008B7CE0"/>
    <w:rsid w:val="008C28EC"/>
    <w:rsid w:val="008C3EAF"/>
    <w:rsid w:val="008C5210"/>
    <w:rsid w:val="008C6FB1"/>
    <w:rsid w:val="008D13A6"/>
    <w:rsid w:val="008D1CB0"/>
    <w:rsid w:val="008D2286"/>
    <w:rsid w:val="008D3733"/>
    <w:rsid w:val="008D48A0"/>
    <w:rsid w:val="008E2D9D"/>
    <w:rsid w:val="008E409F"/>
    <w:rsid w:val="008E4742"/>
    <w:rsid w:val="008E4C67"/>
    <w:rsid w:val="008F062A"/>
    <w:rsid w:val="008F3F05"/>
    <w:rsid w:val="008F424E"/>
    <w:rsid w:val="008F5D57"/>
    <w:rsid w:val="00903562"/>
    <w:rsid w:val="00903E51"/>
    <w:rsid w:val="00906265"/>
    <w:rsid w:val="00906D57"/>
    <w:rsid w:val="00911C30"/>
    <w:rsid w:val="00913DAF"/>
    <w:rsid w:val="009161AB"/>
    <w:rsid w:val="0092093C"/>
    <w:rsid w:val="00920D9F"/>
    <w:rsid w:val="00921AA8"/>
    <w:rsid w:val="0092321E"/>
    <w:rsid w:val="00923B01"/>
    <w:rsid w:val="00924EBD"/>
    <w:rsid w:val="00924FBE"/>
    <w:rsid w:val="00927680"/>
    <w:rsid w:val="0093143B"/>
    <w:rsid w:val="0093300C"/>
    <w:rsid w:val="00936CEC"/>
    <w:rsid w:val="009376D1"/>
    <w:rsid w:val="0094071D"/>
    <w:rsid w:val="009428DE"/>
    <w:rsid w:val="00944DFE"/>
    <w:rsid w:val="00946987"/>
    <w:rsid w:val="0095194C"/>
    <w:rsid w:val="00952557"/>
    <w:rsid w:val="0095460A"/>
    <w:rsid w:val="00955922"/>
    <w:rsid w:val="00955E67"/>
    <w:rsid w:val="00961571"/>
    <w:rsid w:val="00961764"/>
    <w:rsid w:val="009618BE"/>
    <w:rsid w:val="00964A48"/>
    <w:rsid w:val="00967445"/>
    <w:rsid w:val="00970A4D"/>
    <w:rsid w:val="00971E15"/>
    <w:rsid w:val="00971FD4"/>
    <w:rsid w:val="0097243E"/>
    <w:rsid w:val="009727E1"/>
    <w:rsid w:val="00975531"/>
    <w:rsid w:val="009766C1"/>
    <w:rsid w:val="00976B36"/>
    <w:rsid w:val="0098204B"/>
    <w:rsid w:val="0098364D"/>
    <w:rsid w:val="00983B5B"/>
    <w:rsid w:val="00985632"/>
    <w:rsid w:val="00986E8A"/>
    <w:rsid w:val="00990243"/>
    <w:rsid w:val="00990750"/>
    <w:rsid w:val="0099302B"/>
    <w:rsid w:val="00994FC8"/>
    <w:rsid w:val="00996834"/>
    <w:rsid w:val="009969D8"/>
    <w:rsid w:val="00996FE5"/>
    <w:rsid w:val="00997EF8"/>
    <w:rsid w:val="009A053C"/>
    <w:rsid w:val="009A1D60"/>
    <w:rsid w:val="009A3271"/>
    <w:rsid w:val="009A502F"/>
    <w:rsid w:val="009A6A67"/>
    <w:rsid w:val="009A75B1"/>
    <w:rsid w:val="009B0E25"/>
    <w:rsid w:val="009B2656"/>
    <w:rsid w:val="009B2F32"/>
    <w:rsid w:val="009B690D"/>
    <w:rsid w:val="009B7D55"/>
    <w:rsid w:val="009C04E6"/>
    <w:rsid w:val="009C3407"/>
    <w:rsid w:val="009C3B82"/>
    <w:rsid w:val="009C43DA"/>
    <w:rsid w:val="009C61AF"/>
    <w:rsid w:val="009D184E"/>
    <w:rsid w:val="009D3C60"/>
    <w:rsid w:val="009D506F"/>
    <w:rsid w:val="009D5363"/>
    <w:rsid w:val="009D6D17"/>
    <w:rsid w:val="009E0074"/>
    <w:rsid w:val="009E02B3"/>
    <w:rsid w:val="009E0335"/>
    <w:rsid w:val="009E16F2"/>
    <w:rsid w:val="009E1A1B"/>
    <w:rsid w:val="009E278C"/>
    <w:rsid w:val="009E653C"/>
    <w:rsid w:val="009F2CAC"/>
    <w:rsid w:val="009F4A0C"/>
    <w:rsid w:val="009F56D0"/>
    <w:rsid w:val="009F56E9"/>
    <w:rsid w:val="009F5781"/>
    <w:rsid w:val="009F683B"/>
    <w:rsid w:val="009F7B6C"/>
    <w:rsid w:val="00A011FB"/>
    <w:rsid w:val="00A02560"/>
    <w:rsid w:val="00A02598"/>
    <w:rsid w:val="00A04D4D"/>
    <w:rsid w:val="00A06E2A"/>
    <w:rsid w:val="00A079A4"/>
    <w:rsid w:val="00A079D6"/>
    <w:rsid w:val="00A129A6"/>
    <w:rsid w:val="00A15BCE"/>
    <w:rsid w:val="00A15F11"/>
    <w:rsid w:val="00A1722D"/>
    <w:rsid w:val="00A17656"/>
    <w:rsid w:val="00A1775E"/>
    <w:rsid w:val="00A214BD"/>
    <w:rsid w:val="00A27AE4"/>
    <w:rsid w:val="00A27EDF"/>
    <w:rsid w:val="00A30BDC"/>
    <w:rsid w:val="00A322FE"/>
    <w:rsid w:val="00A3230F"/>
    <w:rsid w:val="00A326F9"/>
    <w:rsid w:val="00A3312B"/>
    <w:rsid w:val="00A33B53"/>
    <w:rsid w:val="00A35723"/>
    <w:rsid w:val="00A35C5C"/>
    <w:rsid w:val="00A363B3"/>
    <w:rsid w:val="00A364FF"/>
    <w:rsid w:val="00A37349"/>
    <w:rsid w:val="00A37615"/>
    <w:rsid w:val="00A37EE2"/>
    <w:rsid w:val="00A403E5"/>
    <w:rsid w:val="00A420BC"/>
    <w:rsid w:val="00A44D6C"/>
    <w:rsid w:val="00A5089F"/>
    <w:rsid w:val="00A52069"/>
    <w:rsid w:val="00A542E5"/>
    <w:rsid w:val="00A552D0"/>
    <w:rsid w:val="00A57B27"/>
    <w:rsid w:val="00A607E0"/>
    <w:rsid w:val="00A61DB5"/>
    <w:rsid w:val="00A62EE3"/>
    <w:rsid w:val="00A63BEB"/>
    <w:rsid w:val="00A63E4D"/>
    <w:rsid w:val="00A644E1"/>
    <w:rsid w:val="00A66829"/>
    <w:rsid w:val="00A66ABB"/>
    <w:rsid w:val="00A7281B"/>
    <w:rsid w:val="00A72B17"/>
    <w:rsid w:val="00A7413A"/>
    <w:rsid w:val="00A75182"/>
    <w:rsid w:val="00A75C77"/>
    <w:rsid w:val="00A77858"/>
    <w:rsid w:val="00A82559"/>
    <w:rsid w:val="00A83BF5"/>
    <w:rsid w:val="00A840CF"/>
    <w:rsid w:val="00A844CD"/>
    <w:rsid w:val="00A8493E"/>
    <w:rsid w:val="00A84F58"/>
    <w:rsid w:val="00A86248"/>
    <w:rsid w:val="00A8722E"/>
    <w:rsid w:val="00A911A3"/>
    <w:rsid w:val="00A91F42"/>
    <w:rsid w:val="00A93BB6"/>
    <w:rsid w:val="00A943E6"/>
    <w:rsid w:val="00A94669"/>
    <w:rsid w:val="00A954A9"/>
    <w:rsid w:val="00A9571F"/>
    <w:rsid w:val="00A9573A"/>
    <w:rsid w:val="00A960E7"/>
    <w:rsid w:val="00A97B3B"/>
    <w:rsid w:val="00AA175C"/>
    <w:rsid w:val="00AA186A"/>
    <w:rsid w:val="00AA2A2F"/>
    <w:rsid w:val="00AB0687"/>
    <w:rsid w:val="00AB0817"/>
    <w:rsid w:val="00AB0DE0"/>
    <w:rsid w:val="00AB1FC8"/>
    <w:rsid w:val="00AB2B6E"/>
    <w:rsid w:val="00AB3159"/>
    <w:rsid w:val="00AB3C39"/>
    <w:rsid w:val="00AB3EDE"/>
    <w:rsid w:val="00AB42B1"/>
    <w:rsid w:val="00AB78AF"/>
    <w:rsid w:val="00AB7B5F"/>
    <w:rsid w:val="00AB7B93"/>
    <w:rsid w:val="00AC0C3A"/>
    <w:rsid w:val="00AC3806"/>
    <w:rsid w:val="00AC7FDA"/>
    <w:rsid w:val="00AD069B"/>
    <w:rsid w:val="00AD0B2F"/>
    <w:rsid w:val="00AD1762"/>
    <w:rsid w:val="00AD2548"/>
    <w:rsid w:val="00AD5025"/>
    <w:rsid w:val="00AD6A3C"/>
    <w:rsid w:val="00AE1B0A"/>
    <w:rsid w:val="00AE2038"/>
    <w:rsid w:val="00AE212D"/>
    <w:rsid w:val="00AE2B31"/>
    <w:rsid w:val="00AE2FA2"/>
    <w:rsid w:val="00AE2FB4"/>
    <w:rsid w:val="00AE2FCA"/>
    <w:rsid w:val="00AE527F"/>
    <w:rsid w:val="00AE6F3F"/>
    <w:rsid w:val="00AE72D8"/>
    <w:rsid w:val="00AE76C4"/>
    <w:rsid w:val="00AF014C"/>
    <w:rsid w:val="00AF53CF"/>
    <w:rsid w:val="00AF552C"/>
    <w:rsid w:val="00AF59EE"/>
    <w:rsid w:val="00B001C9"/>
    <w:rsid w:val="00B00AE9"/>
    <w:rsid w:val="00B0190D"/>
    <w:rsid w:val="00B0282E"/>
    <w:rsid w:val="00B02F7B"/>
    <w:rsid w:val="00B04855"/>
    <w:rsid w:val="00B06D59"/>
    <w:rsid w:val="00B130FB"/>
    <w:rsid w:val="00B14282"/>
    <w:rsid w:val="00B14B3C"/>
    <w:rsid w:val="00B164E1"/>
    <w:rsid w:val="00B16B7F"/>
    <w:rsid w:val="00B171A0"/>
    <w:rsid w:val="00B17D76"/>
    <w:rsid w:val="00B17FDF"/>
    <w:rsid w:val="00B205E7"/>
    <w:rsid w:val="00B214A4"/>
    <w:rsid w:val="00B218B8"/>
    <w:rsid w:val="00B21D77"/>
    <w:rsid w:val="00B22162"/>
    <w:rsid w:val="00B22668"/>
    <w:rsid w:val="00B22B34"/>
    <w:rsid w:val="00B230FF"/>
    <w:rsid w:val="00B239C0"/>
    <w:rsid w:val="00B27389"/>
    <w:rsid w:val="00B3444C"/>
    <w:rsid w:val="00B357A4"/>
    <w:rsid w:val="00B43F95"/>
    <w:rsid w:val="00B44F0F"/>
    <w:rsid w:val="00B45566"/>
    <w:rsid w:val="00B465C3"/>
    <w:rsid w:val="00B547FE"/>
    <w:rsid w:val="00B54AB2"/>
    <w:rsid w:val="00B567D0"/>
    <w:rsid w:val="00B60712"/>
    <w:rsid w:val="00B65AF9"/>
    <w:rsid w:val="00B71962"/>
    <w:rsid w:val="00B764EF"/>
    <w:rsid w:val="00B76BD1"/>
    <w:rsid w:val="00B816C1"/>
    <w:rsid w:val="00B81D89"/>
    <w:rsid w:val="00B82478"/>
    <w:rsid w:val="00B84E28"/>
    <w:rsid w:val="00B87C5F"/>
    <w:rsid w:val="00B87F71"/>
    <w:rsid w:val="00B93A3A"/>
    <w:rsid w:val="00B9407D"/>
    <w:rsid w:val="00B95751"/>
    <w:rsid w:val="00B96286"/>
    <w:rsid w:val="00B96946"/>
    <w:rsid w:val="00B97DB7"/>
    <w:rsid w:val="00BA03F8"/>
    <w:rsid w:val="00BA21F8"/>
    <w:rsid w:val="00BA3A95"/>
    <w:rsid w:val="00BA3B75"/>
    <w:rsid w:val="00BA3BF4"/>
    <w:rsid w:val="00BA4807"/>
    <w:rsid w:val="00BA4C11"/>
    <w:rsid w:val="00BA5EFF"/>
    <w:rsid w:val="00BB101A"/>
    <w:rsid w:val="00BB4247"/>
    <w:rsid w:val="00BB5798"/>
    <w:rsid w:val="00BB59C2"/>
    <w:rsid w:val="00BB62FF"/>
    <w:rsid w:val="00BB6758"/>
    <w:rsid w:val="00BB7595"/>
    <w:rsid w:val="00BC183F"/>
    <w:rsid w:val="00BC340B"/>
    <w:rsid w:val="00BC4C02"/>
    <w:rsid w:val="00BD4FA2"/>
    <w:rsid w:val="00BD6F12"/>
    <w:rsid w:val="00BD7521"/>
    <w:rsid w:val="00BE0ABD"/>
    <w:rsid w:val="00BE2195"/>
    <w:rsid w:val="00BE59EA"/>
    <w:rsid w:val="00BE622C"/>
    <w:rsid w:val="00BE67F3"/>
    <w:rsid w:val="00BE7C93"/>
    <w:rsid w:val="00BF0A7E"/>
    <w:rsid w:val="00BF180C"/>
    <w:rsid w:val="00BF4372"/>
    <w:rsid w:val="00BF493D"/>
    <w:rsid w:val="00BF6124"/>
    <w:rsid w:val="00BF7E54"/>
    <w:rsid w:val="00C008CE"/>
    <w:rsid w:val="00C01073"/>
    <w:rsid w:val="00C032BA"/>
    <w:rsid w:val="00C03AD3"/>
    <w:rsid w:val="00C03E56"/>
    <w:rsid w:val="00C044E2"/>
    <w:rsid w:val="00C052EF"/>
    <w:rsid w:val="00C07326"/>
    <w:rsid w:val="00C0793C"/>
    <w:rsid w:val="00C1081C"/>
    <w:rsid w:val="00C1125A"/>
    <w:rsid w:val="00C114C4"/>
    <w:rsid w:val="00C133CA"/>
    <w:rsid w:val="00C13BCF"/>
    <w:rsid w:val="00C149F2"/>
    <w:rsid w:val="00C1543C"/>
    <w:rsid w:val="00C15B7A"/>
    <w:rsid w:val="00C222FC"/>
    <w:rsid w:val="00C2305C"/>
    <w:rsid w:val="00C23533"/>
    <w:rsid w:val="00C2359F"/>
    <w:rsid w:val="00C25809"/>
    <w:rsid w:val="00C2676B"/>
    <w:rsid w:val="00C2780B"/>
    <w:rsid w:val="00C30110"/>
    <w:rsid w:val="00C32F30"/>
    <w:rsid w:val="00C33409"/>
    <w:rsid w:val="00C3784B"/>
    <w:rsid w:val="00C379E7"/>
    <w:rsid w:val="00C40B82"/>
    <w:rsid w:val="00C411E8"/>
    <w:rsid w:val="00C43A4C"/>
    <w:rsid w:val="00C46520"/>
    <w:rsid w:val="00C50400"/>
    <w:rsid w:val="00C52ED5"/>
    <w:rsid w:val="00C53433"/>
    <w:rsid w:val="00C56F35"/>
    <w:rsid w:val="00C60606"/>
    <w:rsid w:val="00C6087B"/>
    <w:rsid w:val="00C60D9B"/>
    <w:rsid w:val="00C61727"/>
    <w:rsid w:val="00C63B19"/>
    <w:rsid w:val="00C6428D"/>
    <w:rsid w:val="00C6495F"/>
    <w:rsid w:val="00C676B8"/>
    <w:rsid w:val="00C67899"/>
    <w:rsid w:val="00C705AF"/>
    <w:rsid w:val="00C70B02"/>
    <w:rsid w:val="00C70DC6"/>
    <w:rsid w:val="00C72E66"/>
    <w:rsid w:val="00C72E87"/>
    <w:rsid w:val="00C75132"/>
    <w:rsid w:val="00C753A3"/>
    <w:rsid w:val="00C76307"/>
    <w:rsid w:val="00C76F2E"/>
    <w:rsid w:val="00C80C4C"/>
    <w:rsid w:val="00C8148F"/>
    <w:rsid w:val="00C82B61"/>
    <w:rsid w:val="00C853EA"/>
    <w:rsid w:val="00C8667E"/>
    <w:rsid w:val="00C877A5"/>
    <w:rsid w:val="00C8791F"/>
    <w:rsid w:val="00C900B2"/>
    <w:rsid w:val="00C94B72"/>
    <w:rsid w:val="00C96C86"/>
    <w:rsid w:val="00CA1E26"/>
    <w:rsid w:val="00CA23C0"/>
    <w:rsid w:val="00CA2B5B"/>
    <w:rsid w:val="00CA303D"/>
    <w:rsid w:val="00CA3ED4"/>
    <w:rsid w:val="00CA5C0C"/>
    <w:rsid w:val="00CA63D5"/>
    <w:rsid w:val="00CA7FDC"/>
    <w:rsid w:val="00CB1615"/>
    <w:rsid w:val="00CB2E8A"/>
    <w:rsid w:val="00CB595D"/>
    <w:rsid w:val="00CB7187"/>
    <w:rsid w:val="00CB7199"/>
    <w:rsid w:val="00CC0669"/>
    <w:rsid w:val="00CC1DA5"/>
    <w:rsid w:val="00CC2461"/>
    <w:rsid w:val="00CC3881"/>
    <w:rsid w:val="00CC4CC1"/>
    <w:rsid w:val="00CC4D35"/>
    <w:rsid w:val="00CC711C"/>
    <w:rsid w:val="00CC769E"/>
    <w:rsid w:val="00CD04D9"/>
    <w:rsid w:val="00CD20BC"/>
    <w:rsid w:val="00CD5145"/>
    <w:rsid w:val="00CD623B"/>
    <w:rsid w:val="00CD71CB"/>
    <w:rsid w:val="00CE00D2"/>
    <w:rsid w:val="00CE01E6"/>
    <w:rsid w:val="00CE0436"/>
    <w:rsid w:val="00CE182C"/>
    <w:rsid w:val="00CE2F77"/>
    <w:rsid w:val="00CE5450"/>
    <w:rsid w:val="00CE7F44"/>
    <w:rsid w:val="00CF03B5"/>
    <w:rsid w:val="00CF28F5"/>
    <w:rsid w:val="00CF35AF"/>
    <w:rsid w:val="00CF4F65"/>
    <w:rsid w:val="00CF51DD"/>
    <w:rsid w:val="00CF553A"/>
    <w:rsid w:val="00CF5907"/>
    <w:rsid w:val="00CF720D"/>
    <w:rsid w:val="00CF756A"/>
    <w:rsid w:val="00CF76C9"/>
    <w:rsid w:val="00D02739"/>
    <w:rsid w:val="00D02D17"/>
    <w:rsid w:val="00D049F7"/>
    <w:rsid w:val="00D0538E"/>
    <w:rsid w:val="00D066C8"/>
    <w:rsid w:val="00D078BE"/>
    <w:rsid w:val="00D1434F"/>
    <w:rsid w:val="00D14DDA"/>
    <w:rsid w:val="00D1531E"/>
    <w:rsid w:val="00D16582"/>
    <w:rsid w:val="00D21FF6"/>
    <w:rsid w:val="00D242CA"/>
    <w:rsid w:val="00D265B8"/>
    <w:rsid w:val="00D3021C"/>
    <w:rsid w:val="00D313FA"/>
    <w:rsid w:val="00D318C3"/>
    <w:rsid w:val="00D324CD"/>
    <w:rsid w:val="00D325D3"/>
    <w:rsid w:val="00D32DC3"/>
    <w:rsid w:val="00D33959"/>
    <w:rsid w:val="00D403AA"/>
    <w:rsid w:val="00D413C4"/>
    <w:rsid w:val="00D43229"/>
    <w:rsid w:val="00D442D3"/>
    <w:rsid w:val="00D45165"/>
    <w:rsid w:val="00D459F8"/>
    <w:rsid w:val="00D4662D"/>
    <w:rsid w:val="00D469E8"/>
    <w:rsid w:val="00D50F4C"/>
    <w:rsid w:val="00D514D0"/>
    <w:rsid w:val="00D51973"/>
    <w:rsid w:val="00D52261"/>
    <w:rsid w:val="00D52E10"/>
    <w:rsid w:val="00D568FF"/>
    <w:rsid w:val="00D56ED2"/>
    <w:rsid w:val="00D574D3"/>
    <w:rsid w:val="00D60C8D"/>
    <w:rsid w:val="00D611CA"/>
    <w:rsid w:val="00D63132"/>
    <w:rsid w:val="00D63BF6"/>
    <w:rsid w:val="00D66F6A"/>
    <w:rsid w:val="00D74A16"/>
    <w:rsid w:val="00D74BD6"/>
    <w:rsid w:val="00D75C10"/>
    <w:rsid w:val="00D76A28"/>
    <w:rsid w:val="00D76CB7"/>
    <w:rsid w:val="00D76CC9"/>
    <w:rsid w:val="00D77EF9"/>
    <w:rsid w:val="00D81DB3"/>
    <w:rsid w:val="00D8489F"/>
    <w:rsid w:val="00D855A4"/>
    <w:rsid w:val="00D90F2B"/>
    <w:rsid w:val="00D928BD"/>
    <w:rsid w:val="00D92C16"/>
    <w:rsid w:val="00D94E2F"/>
    <w:rsid w:val="00D965F1"/>
    <w:rsid w:val="00D96E6D"/>
    <w:rsid w:val="00D975BF"/>
    <w:rsid w:val="00D9773D"/>
    <w:rsid w:val="00D97CD2"/>
    <w:rsid w:val="00D97DB3"/>
    <w:rsid w:val="00DA0C52"/>
    <w:rsid w:val="00DA238C"/>
    <w:rsid w:val="00DA27E6"/>
    <w:rsid w:val="00DA2CB0"/>
    <w:rsid w:val="00DA43D2"/>
    <w:rsid w:val="00DA4ED9"/>
    <w:rsid w:val="00DA5FB2"/>
    <w:rsid w:val="00DA7BB4"/>
    <w:rsid w:val="00DB00C3"/>
    <w:rsid w:val="00DB0790"/>
    <w:rsid w:val="00DB3667"/>
    <w:rsid w:val="00DB595C"/>
    <w:rsid w:val="00DB6712"/>
    <w:rsid w:val="00DC0DB9"/>
    <w:rsid w:val="00DC1305"/>
    <w:rsid w:val="00DC2B64"/>
    <w:rsid w:val="00DC2EFF"/>
    <w:rsid w:val="00DC39CC"/>
    <w:rsid w:val="00DC44A2"/>
    <w:rsid w:val="00DC67D7"/>
    <w:rsid w:val="00DD0315"/>
    <w:rsid w:val="00DD0BC7"/>
    <w:rsid w:val="00DD24F6"/>
    <w:rsid w:val="00DD2ADE"/>
    <w:rsid w:val="00DD3444"/>
    <w:rsid w:val="00DD42E6"/>
    <w:rsid w:val="00DD6693"/>
    <w:rsid w:val="00DD6D9D"/>
    <w:rsid w:val="00DD76E1"/>
    <w:rsid w:val="00DD7700"/>
    <w:rsid w:val="00DE0720"/>
    <w:rsid w:val="00DE3014"/>
    <w:rsid w:val="00DE3D91"/>
    <w:rsid w:val="00DE413D"/>
    <w:rsid w:val="00DF232D"/>
    <w:rsid w:val="00DF3369"/>
    <w:rsid w:val="00DF42F8"/>
    <w:rsid w:val="00E00195"/>
    <w:rsid w:val="00E00924"/>
    <w:rsid w:val="00E00AB3"/>
    <w:rsid w:val="00E01AA2"/>
    <w:rsid w:val="00E01B1B"/>
    <w:rsid w:val="00E01E7D"/>
    <w:rsid w:val="00E029EB"/>
    <w:rsid w:val="00E02A7A"/>
    <w:rsid w:val="00E0365F"/>
    <w:rsid w:val="00E037BA"/>
    <w:rsid w:val="00E0420F"/>
    <w:rsid w:val="00E04E73"/>
    <w:rsid w:val="00E05184"/>
    <w:rsid w:val="00E0629B"/>
    <w:rsid w:val="00E11833"/>
    <w:rsid w:val="00E144E9"/>
    <w:rsid w:val="00E14EBE"/>
    <w:rsid w:val="00E164A3"/>
    <w:rsid w:val="00E17E17"/>
    <w:rsid w:val="00E2077B"/>
    <w:rsid w:val="00E208F7"/>
    <w:rsid w:val="00E238A6"/>
    <w:rsid w:val="00E25647"/>
    <w:rsid w:val="00E26235"/>
    <w:rsid w:val="00E271AE"/>
    <w:rsid w:val="00E274B9"/>
    <w:rsid w:val="00E27B68"/>
    <w:rsid w:val="00E32256"/>
    <w:rsid w:val="00E34FB3"/>
    <w:rsid w:val="00E3615D"/>
    <w:rsid w:val="00E40597"/>
    <w:rsid w:val="00E42831"/>
    <w:rsid w:val="00E42C41"/>
    <w:rsid w:val="00E4416E"/>
    <w:rsid w:val="00E44AA3"/>
    <w:rsid w:val="00E45116"/>
    <w:rsid w:val="00E47B63"/>
    <w:rsid w:val="00E50C97"/>
    <w:rsid w:val="00E50E14"/>
    <w:rsid w:val="00E5340A"/>
    <w:rsid w:val="00E53E45"/>
    <w:rsid w:val="00E555B0"/>
    <w:rsid w:val="00E568C3"/>
    <w:rsid w:val="00E615AF"/>
    <w:rsid w:val="00E6257C"/>
    <w:rsid w:val="00E62E82"/>
    <w:rsid w:val="00E646EF"/>
    <w:rsid w:val="00E6491C"/>
    <w:rsid w:val="00E64A7D"/>
    <w:rsid w:val="00E651DA"/>
    <w:rsid w:val="00E6553B"/>
    <w:rsid w:val="00E65CB6"/>
    <w:rsid w:val="00E6612B"/>
    <w:rsid w:val="00E668A8"/>
    <w:rsid w:val="00E66E9F"/>
    <w:rsid w:val="00E67BA9"/>
    <w:rsid w:val="00E71CFF"/>
    <w:rsid w:val="00E72BA1"/>
    <w:rsid w:val="00E73440"/>
    <w:rsid w:val="00E75AE8"/>
    <w:rsid w:val="00E82690"/>
    <w:rsid w:val="00E84219"/>
    <w:rsid w:val="00E84A5F"/>
    <w:rsid w:val="00E929CA"/>
    <w:rsid w:val="00E93368"/>
    <w:rsid w:val="00E93FFA"/>
    <w:rsid w:val="00E96C5C"/>
    <w:rsid w:val="00E975C8"/>
    <w:rsid w:val="00E97CF6"/>
    <w:rsid w:val="00EA03B8"/>
    <w:rsid w:val="00EA2FAD"/>
    <w:rsid w:val="00EA3EF4"/>
    <w:rsid w:val="00EA4BCA"/>
    <w:rsid w:val="00EA519A"/>
    <w:rsid w:val="00EA7923"/>
    <w:rsid w:val="00EB0DD6"/>
    <w:rsid w:val="00EB19E2"/>
    <w:rsid w:val="00EB2181"/>
    <w:rsid w:val="00EB27AC"/>
    <w:rsid w:val="00EB405C"/>
    <w:rsid w:val="00EB5A3F"/>
    <w:rsid w:val="00EB7663"/>
    <w:rsid w:val="00EC0CCB"/>
    <w:rsid w:val="00EC127C"/>
    <w:rsid w:val="00EC155D"/>
    <w:rsid w:val="00EC3EC0"/>
    <w:rsid w:val="00EC3F52"/>
    <w:rsid w:val="00EC7A95"/>
    <w:rsid w:val="00EC7B36"/>
    <w:rsid w:val="00ED16A0"/>
    <w:rsid w:val="00ED2C66"/>
    <w:rsid w:val="00ED4827"/>
    <w:rsid w:val="00ED4879"/>
    <w:rsid w:val="00ED5D65"/>
    <w:rsid w:val="00ED5F07"/>
    <w:rsid w:val="00ED661A"/>
    <w:rsid w:val="00EE04D5"/>
    <w:rsid w:val="00EE162C"/>
    <w:rsid w:val="00EE585E"/>
    <w:rsid w:val="00EE6452"/>
    <w:rsid w:val="00EE7A37"/>
    <w:rsid w:val="00EF1635"/>
    <w:rsid w:val="00EF421B"/>
    <w:rsid w:val="00EF5262"/>
    <w:rsid w:val="00EF571B"/>
    <w:rsid w:val="00EF5AE1"/>
    <w:rsid w:val="00EF66D7"/>
    <w:rsid w:val="00EF7109"/>
    <w:rsid w:val="00F00F5E"/>
    <w:rsid w:val="00F01164"/>
    <w:rsid w:val="00F0262A"/>
    <w:rsid w:val="00F038AE"/>
    <w:rsid w:val="00F04EDD"/>
    <w:rsid w:val="00F11BFD"/>
    <w:rsid w:val="00F175CE"/>
    <w:rsid w:val="00F17760"/>
    <w:rsid w:val="00F21983"/>
    <w:rsid w:val="00F21FBD"/>
    <w:rsid w:val="00F23C8D"/>
    <w:rsid w:val="00F24A25"/>
    <w:rsid w:val="00F25470"/>
    <w:rsid w:val="00F26242"/>
    <w:rsid w:val="00F309F3"/>
    <w:rsid w:val="00F30E3F"/>
    <w:rsid w:val="00F3160C"/>
    <w:rsid w:val="00F31D6E"/>
    <w:rsid w:val="00F32C11"/>
    <w:rsid w:val="00F3520C"/>
    <w:rsid w:val="00F36D97"/>
    <w:rsid w:val="00F40F3E"/>
    <w:rsid w:val="00F42443"/>
    <w:rsid w:val="00F4256B"/>
    <w:rsid w:val="00F464B8"/>
    <w:rsid w:val="00F46565"/>
    <w:rsid w:val="00F471E6"/>
    <w:rsid w:val="00F50039"/>
    <w:rsid w:val="00F51367"/>
    <w:rsid w:val="00F54C95"/>
    <w:rsid w:val="00F602E4"/>
    <w:rsid w:val="00F60478"/>
    <w:rsid w:val="00F6205D"/>
    <w:rsid w:val="00F64C03"/>
    <w:rsid w:val="00F65052"/>
    <w:rsid w:val="00F66CCC"/>
    <w:rsid w:val="00F67CF1"/>
    <w:rsid w:val="00F7057C"/>
    <w:rsid w:val="00F720AF"/>
    <w:rsid w:val="00F72518"/>
    <w:rsid w:val="00F7675D"/>
    <w:rsid w:val="00F80074"/>
    <w:rsid w:val="00F83189"/>
    <w:rsid w:val="00F85785"/>
    <w:rsid w:val="00F90BCF"/>
    <w:rsid w:val="00F931AE"/>
    <w:rsid w:val="00F93432"/>
    <w:rsid w:val="00F9481B"/>
    <w:rsid w:val="00F95306"/>
    <w:rsid w:val="00F95C2A"/>
    <w:rsid w:val="00F97B6E"/>
    <w:rsid w:val="00FA046D"/>
    <w:rsid w:val="00FA0546"/>
    <w:rsid w:val="00FA0A08"/>
    <w:rsid w:val="00FA1CC7"/>
    <w:rsid w:val="00FA4C63"/>
    <w:rsid w:val="00FA6B0D"/>
    <w:rsid w:val="00FA6D80"/>
    <w:rsid w:val="00FA74E3"/>
    <w:rsid w:val="00FB1F35"/>
    <w:rsid w:val="00FB2069"/>
    <w:rsid w:val="00FB3AA1"/>
    <w:rsid w:val="00FB65B4"/>
    <w:rsid w:val="00FB7FA8"/>
    <w:rsid w:val="00FC06E5"/>
    <w:rsid w:val="00FC0902"/>
    <w:rsid w:val="00FC3DA5"/>
    <w:rsid w:val="00FC4AA3"/>
    <w:rsid w:val="00FC4DEC"/>
    <w:rsid w:val="00FD1082"/>
    <w:rsid w:val="00FD2A26"/>
    <w:rsid w:val="00FD6C22"/>
    <w:rsid w:val="00FE12F1"/>
    <w:rsid w:val="00FE3385"/>
    <w:rsid w:val="00FE4FB1"/>
    <w:rsid w:val="00FE5C09"/>
    <w:rsid w:val="00FE78BB"/>
    <w:rsid w:val="00FF0B72"/>
    <w:rsid w:val="00FF1BC8"/>
    <w:rsid w:val="00FF4ED8"/>
    <w:rsid w:val="00FF5547"/>
    <w:rsid w:val="00FF794B"/>
    <w:rsid w:val="01D05706"/>
    <w:rsid w:val="026D3600"/>
    <w:rsid w:val="065F3486"/>
    <w:rsid w:val="078F0773"/>
    <w:rsid w:val="096A5F30"/>
    <w:rsid w:val="0A990FCB"/>
    <w:rsid w:val="0B984D92"/>
    <w:rsid w:val="0E31214E"/>
    <w:rsid w:val="0E333948"/>
    <w:rsid w:val="101C207C"/>
    <w:rsid w:val="10A25C10"/>
    <w:rsid w:val="10F56BC3"/>
    <w:rsid w:val="11006998"/>
    <w:rsid w:val="13C8480D"/>
    <w:rsid w:val="1BC911B8"/>
    <w:rsid w:val="1BD152C9"/>
    <w:rsid w:val="1E735B3F"/>
    <w:rsid w:val="24814940"/>
    <w:rsid w:val="24C967BF"/>
    <w:rsid w:val="26A53E09"/>
    <w:rsid w:val="26BB7C2A"/>
    <w:rsid w:val="2819713C"/>
    <w:rsid w:val="2AE568ED"/>
    <w:rsid w:val="2B4C5B21"/>
    <w:rsid w:val="2BCF3FD9"/>
    <w:rsid w:val="2BF670B4"/>
    <w:rsid w:val="2CD81AFD"/>
    <w:rsid w:val="2DDD1D98"/>
    <w:rsid w:val="304A0431"/>
    <w:rsid w:val="308F799A"/>
    <w:rsid w:val="30CA07D5"/>
    <w:rsid w:val="31395408"/>
    <w:rsid w:val="336741CD"/>
    <w:rsid w:val="33E876FD"/>
    <w:rsid w:val="360E3090"/>
    <w:rsid w:val="370A31B0"/>
    <w:rsid w:val="38175CA4"/>
    <w:rsid w:val="3D86544B"/>
    <w:rsid w:val="3DA76A60"/>
    <w:rsid w:val="3EF40857"/>
    <w:rsid w:val="41360B09"/>
    <w:rsid w:val="4295303E"/>
    <w:rsid w:val="43452309"/>
    <w:rsid w:val="43BE4140"/>
    <w:rsid w:val="448871F9"/>
    <w:rsid w:val="457F7CFB"/>
    <w:rsid w:val="45F142A1"/>
    <w:rsid w:val="471F6572"/>
    <w:rsid w:val="48044449"/>
    <w:rsid w:val="4A717931"/>
    <w:rsid w:val="4AC544BB"/>
    <w:rsid w:val="4C0118B3"/>
    <w:rsid w:val="4C1B6F18"/>
    <w:rsid w:val="4EAA6D69"/>
    <w:rsid w:val="4F9E159E"/>
    <w:rsid w:val="51680B10"/>
    <w:rsid w:val="53662D79"/>
    <w:rsid w:val="57481BDF"/>
    <w:rsid w:val="58A46EE1"/>
    <w:rsid w:val="5C970444"/>
    <w:rsid w:val="5D805774"/>
    <w:rsid w:val="5DCF7D3C"/>
    <w:rsid w:val="60E27227"/>
    <w:rsid w:val="623563AE"/>
    <w:rsid w:val="624359B5"/>
    <w:rsid w:val="67482A17"/>
    <w:rsid w:val="679E7383"/>
    <w:rsid w:val="6839418E"/>
    <w:rsid w:val="696C7A03"/>
    <w:rsid w:val="6DA1541B"/>
    <w:rsid w:val="6E5A6973"/>
    <w:rsid w:val="6E885915"/>
    <w:rsid w:val="72376BF2"/>
    <w:rsid w:val="73E65B4E"/>
    <w:rsid w:val="750C0FAC"/>
    <w:rsid w:val="75F41F37"/>
    <w:rsid w:val="78BC121E"/>
    <w:rsid w:val="7AC55422"/>
    <w:rsid w:val="7BFD7BE0"/>
    <w:rsid w:val="7C1E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EC5AFEB-ABED-4593-B77A-7C11681D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3">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qFormat="1"/>
    <w:lsdException w:name="toc 2" w:semiHidden="1" w:uiPriority="1" w:qFormat="1"/>
    <w:lsdException w:name="toc 3" w:semiHidden="1" w:uiPriority="1" w:unhideWhenUsed="1" w:qFormat="1"/>
    <w:lsdException w:name="toc 4" w:semiHidden="1"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59"/>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674ED"/>
    <w:pPr>
      <w:spacing w:after="160" w:line="259" w:lineRule="auto"/>
    </w:pPr>
    <w:rPr>
      <w:sz w:val="22"/>
      <w:szCs w:val="22"/>
      <w:lang w:eastAsia="en-US"/>
    </w:rPr>
  </w:style>
  <w:style w:type="paragraph" w:styleId="1">
    <w:name w:val="heading 1"/>
    <w:basedOn w:val="a"/>
    <w:link w:val="10"/>
    <w:uiPriority w:val="1"/>
    <w:qFormat/>
    <w:rsid w:val="008674ED"/>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8674ED"/>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8674ED"/>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8674ED"/>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1"/>
    <w:qFormat/>
    <w:rsid w:val="008674ED"/>
    <w:pPr>
      <w:keepNext/>
      <w:keepLines/>
      <w:spacing w:before="40" w:after="0"/>
      <w:outlineLvl w:val="4"/>
    </w:pPr>
    <w:rPr>
      <w:rFonts w:ascii="Calibri Light" w:eastAsia="等线 Light" w:hAnsi="Calibri Light"/>
      <w:color w:val="2E75B5"/>
    </w:rPr>
  </w:style>
  <w:style w:type="paragraph" w:styleId="6">
    <w:name w:val="heading 6"/>
    <w:basedOn w:val="a"/>
    <w:next w:val="a"/>
    <w:link w:val="60"/>
    <w:uiPriority w:val="9"/>
    <w:qFormat/>
    <w:rsid w:val="008674ED"/>
    <w:pPr>
      <w:keepNext/>
      <w:keepLines/>
      <w:spacing w:before="40" w:after="0"/>
      <w:outlineLvl w:val="5"/>
    </w:pPr>
    <w:rPr>
      <w:rFonts w:ascii="Calibri Light" w:eastAsia="等线 Light" w:hAnsi="Calibri Light"/>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8674ED"/>
    <w:rPr>
      <w:rFonts w:ascii="PragmaticaC" w:eastAsia="PragmaticaC" w:hAnsi="PragmaticaC" w:cs="PragmaticaC"/>
      <w:b/>
      <w:bCs/>
      <w:sz w:val="24"/>
      <w:szCs w:val="24"/>
    </w:rPr>
  </w:style>
  <w:style w:type="character" w:customStyle="1" w:styleId="20">
    <w:name w:val="Заголовок 2 Знак"/>
    <w:link w:val="2"/>
    <w:uiPriority w:val="9"/>
    <w:rsid w:val="008674ED"/>
    <w:rPr>
      <w:rFonts w:ascii="PragmaticaC" w:eastAsia="PragmaticaC" w:hAnsi="PragmaticaC" w:cs="PragmaticaC"/>
      <w:sz w:val="24"/>
      <w:szCs w:val="24"/>
    </w:rPr>
  </w:style>
  <w:style w:type="character" w:customStyle="1" w:styleId="30">
    <w:name w:val="Заголовок 3 Знак"/>
    <w:link w:val="3"/>
    <w:uiPriority w:val="1"/>
    <w:rsid w:val="008674ED"/>
    <w:rPr>
      <w:rFonts w:ascii="NewtonCSanPin" w:eastAsia="NewtonCSanPin" w:hAnsi="NewtonCSanPin" w:cs="NewtonCSanPin"/>
      <w:b/>
      <w:bCs/>
      <w:sz w:val="20"/>
      <w:szCs w:val="20"/>
    </w:rPr>
  </w:style>
  <w:style w:type="character" w:customStyle="1" w:styleId="40">
    <w:name w:val="Заголовок 4 Знак"/>
    <w:link w:val="4"/>
    <w:uiPriority w:val="1"/>
    <w:rsid w:val="008674ED"/>
    <w:rPr>
      <w:rFonts w:ascii="NewtonCSanPin" w:eastAsia="NewtonCSanPin" w:hAnsi="NewtonCSanPin" w:cs="NewtonCSanPin"/>
      <w:b/>
      <w:bCs/>
      <w:i/>
      <w:iCs/>
      <w:sz w:val="20"/>
      <w:szCs w:val="20"/>
    </w:rPr>
  </w:style>
  <w:style w:type="character" w:customStyle="1" w:styleId="50">
    <w:name w:val="Заголовок 5 Знак"/>
    <w:link w:val="5"/>
    <w:uiPriority w:val="1"/>
    <w:rsid w:val="008674ED"/>
    <w:rPr>
      <w:rFonts w:ascii="Calibri Light" w:eastAsia="等线 Light" w:hAnsi="Calibri Light" w:cs="Times New Roman"/>
      <w:color w:val="2E75B5"/>
    </w:rPr>
  </w:style>
  <w:style w:type="character" w:customStyle="1" w:styleId="60">
    <w:name w:val="Заголовок 6 Знак"/>
    <w:link w:val="6"/>
    <w:uiPriority w:val="9"/>
    <w:rsid w:val="008674ED"/>
    <w:rPr>
      <w:rFonts w:ascii="Calibri Light" w:eastAsia="等线 Light" w:hAnsi="Calibri Light" w:cs="Times New Roman"/>
      <w:color w:val="1F4E79"/>
    </w:rPr>
  </w:style>
  <w:style w:type="character" w:styleId="a3">
    <w:name w:val="footnote reference"/>
    <w:semiHidden/>
    <w:rsid w:val="008674ED"/>
    <w:rPr>
      <w:vertAlign w:val="superscript"/>
    </w:rPr>
  </w:style>
  <w:style w:type="character" w:styleId="a4">
    <w:name w:val="annotation reference"/>
    <w:uiPriority w:val="99"/>
    <w:unhideWhenUsed/>
    <w:qFormat/>
    <w:rsid w:val="008674ED"/>
    <w:rPr>
      <w:sz w:val="16"/>
      <w:szCs w:val="16"/>
    </w:rPr>
  </w:style>
  <w:style w:type="character" w:styleId="a5">
    <w:name w:val="endnote reference"/>
    <w:uiPriority w:val="99"/>
    <w:unhideWhenUsed/>
    <w:rsid w:val="008674ED"/>
    <w:rPr>
      <w:vertAlign w:val="superscript"/>
    </w:rPr>
  </w:style>
  <w:style w:type="character" w:styleId="a6">
    <w:name w:val="Hyperlink"/>
    <w:uiPriority w:val="99"/>
    <w:unhideWhenUsed/>
    <w:rsid w:val="008674ED"/>
    <w:rPr>
      <w:color w:val="0563C1"/>
      <w:u w:val="single"/>
    </w:rPr>
  </w:style>
  <w:style w:type="paragraph" w:styleId="a7">
    <w:name w:val="Balloon Text"/>
    <w:basedOn w:val="a"/>
    <w:link w:val="a8"/>
    <w:uiPriority w:val="99"/>
    <w:unhideWhenUsed/>
    <w:qFormat/>
    <w:rsid w:val="008674E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674ED"/>
    <w:rPr>
      <w:rFonts w:ascii="Segoe UI" w:hAnsi="Segoe UI" w:cs="Segoe UI"/>
      <w:sz w:val="18"/>
      <w:szCs w:val="18"/>
    </w:rPr>
  </w:style>
  <w:style w:type="paragraph" w:styleId="21">
    <w:name w:val="Body Text 2"/>
    <w:basedOn w:val="a"/>
    <w:link w:val="22"/>
    <w:rsid w:val="008674ED"/>
    <w:pPr>
      <w:suppressAutoHyphens/>
      <w:spacing w:after="120" w:line="480" w:lineRule="auto"/>
      <w:ind w:firstLine="567"/>
    </w:pPr>
    <w:rPr>
      <w:rFonts w:cs="Calibri"/>
      <w:lang w:eastAsia="ar-SA"/>
    </w:rPr>
  </w:style>
  <w:style w:type="character" w:customStyle="1" w:styleId="22">
    <w:name w:val="Основной текст 2 Знак"/>
    <w:link w:val="21"/>
    <w:rsid w:val="008674ED"/>
    <w:rPr>
      <w:rFonts w:ascii="Calibri" w:eastAsia="Calibri" w:hAnsi="Calibri" w:cs="Calibri"/>
      <w:lang w:eastAsia="ar-SA"/>
    </w:rPr>
  </w:style>
  <w:style w:type="paragraph" w:styleId="a9">
    <w:name w:val="endnote text"/>
    <w:basedOn w:val="a"/>
    <w:link w:val="aa"/>
    <w:uiPriority w:val="99"/>
    <w:unhideWhenUsed/>
    <w:rsid w:val="008674ED"/>
    <w:pPr>
      <w:spacing w:after="0" w:line="240" w:lineRule="auto"/>
    </w:pPr>
    <w:rPr>
      <w:sz w:val="20"/>
      <w:szCs w:val="20"/>
    </w:rPr>
  </w:style>
  <w:style w:type="character" w:customStyle="1" w:styleId="aa">
    <w:name w:val="Текст концевой сноски Знак"/>
    <w:link w:val="a9"/>
    <w:uiPriority w:val="99"/>
    <w:semiHidden/>
    <w:rsid w:val="008674ED"/>
    <w:rPr>
      <w:sz w:val="20"/>
      <w:szCs w:val="20"/>
    </w:rPr>
  </w:style>
  <w:style w:type="paragraph" w:styleId="ab">
    <w:name w:val="annotation text"/>
    <w:basedOn w:val="a"/>
    <w:link w:val="ac"/>
    <w:uiPriority w:val="99"/>
    <w:unhideWhenUsed/>
    <w:qFormat/>
    <w:rsid w:val="008674ED"/>
    <w:pPr>
      <w:spacing w:after="200" w:line="240" w:lineRule="auto"/>
    </w:pPr>
    <w:rPr>
      <w:rFonts w:cs="Calibri"/>
      <w:color w:val="000000"/>
      <w:sz w:val="20"/>
      <w:szCs w:val="20"/>
      <w:lang w:eastAsia="ru-RU"/>
    </w:rPr>
  </w:style>
  <w:style w:type="character" w:customStyle="1" w:styleId="ac">
    <w:name w:val="Текст примечания Знак"/>
    <w:link w:val="ab"/>
    <w:uiPriority w:val="99"/>
    <w:semiHidden/>
    <w:qFormat/>
    <w:rsid w:val="008674ED"/>
    <w:rPr>
      <w:rFonts w:ascii="Calibri" w:eastAsia="Calibri" w:hAnsi="Calibri" w:cs="Calibri"/>
      <w:color w:val="000000"/>
      <w:sz w:val="20"/>
      <w:szCs w:val="20"/>
      <w:lang w:eastAsia="ru-RU"/>
    </w:rPr>
  </w:style>
  <w:style w:type="paragraph" w:styleId="ad">
    <w:name w:val="annotation subject"/>
    <w:basedOn w:val="ab"/>
    <w:next w:val="ab"/>
    <w:link w:val="ae"/>
    <w:uiPriority w:val="99"/>
    <w:unhideWhenUsed/>
    <w:rsid w:val="008674ED"/>
    <w:pPr>
      <w:spacing w:after="160"/>
    </w:pPr>
    <w:rPr>
      <w:rFonts w:cs="Times New Roman"/>
      <w:b/>
      <w:bCs/>
      <w:color w:val="auto"/>
      <w:lang w:eastAsia="en-US"/>
    </w:rPr>
  </w:style>
  <w:style w:type="character" w:customStyle="1" w:styleId="ae">
    <w:name w:val="Тема примечания Знак"/>
    <w:link w:val="ad"/>
    <w:uiPriority w:val="99"/>
    <w:semiHidden/>
    <w:rsid w:val="008674ED"/>
    <w:rPr>
      <w:rFonts w:ascii="Calibri" w:eastAsia="Calibri" w:hAnsi="Calibri" w:cs="Calibri"/>
      <w:b/>
      <w:bCs/>
      <w:color w:val="000000"/>
      <w:sz w:val="20"/>
      <w:szCs w:val="20"/>
      <w:lang w:eastAsia="ru-RU"/>
    </w:rPr>
  </w:style>
  <w:style w:type="paragraph" w:styleId="af">
    <w:name w:val="footnote text"/>
    <w:basedOn w:val="a"/>
    <w:link w:val="af0"/>
    <w:uiPriority w:val="99"/>
    <w:semiHidden/>
    <w:rsid w:val="008674ED"/>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8674ED"/>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2">
    <w:name w:val="Верхний колонтитул Знак"/>
    <w:link w:val="af1"/>
    <w:uiPriority w:val="99"/>
    <w:rsid w:val="008674ED"/>
    <w:rPr>
      <w:rFonts w:ascii="NewtonCSanPin" w:eastAsia="NewtonCSanPin" w:hAnsi="NewtonCSanPin" w:cs="NewtonCSanPin"/>
    </w:rPr>
  </w:style>
  <w:style w:type="paragraph" w:styleId="af3">
    <w:name w:val="Body Text"/>
    <w:basedOn w:val="a"/>
    <w:link w:val="af4"/>
    <w:uiPriority w:val="1"/>
    <w:qFormat/>
    <w:rsid w:val="008674ED"/>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4">
    <w:name w:val="Основной текст Знак"/>
    <w:link w:val="af3"/>
    <w:uiPriority w:val="1"/>
    <w:qFormat/>
    <w:rsid w:val="008674ED"/>
    <w:rPr>
      <w:rFonts w:ascii="Times New Roman" w:eastAsia="Times New Roman" w:hAnsi="Times New Roman" w:cs="Times New Roman"/>
      <w:sz w:val="20"/>
      <w:szCs w:val="20"/>
    </w:rPr>
  </w:style>
  <w:style w:type="paragraph" w:styleId="11">
    <w:name w:val="toc 1"/>
    <w:basedOn w:val="a"/>
    <w:uiPriority w:val="1"/>
    <w:qFormat/>
    <w:rsid w:val="008674ED"/>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1"/>
    <w:unhideWhenUsed/>
    <w:qFormat/>
    <w:rsid w:val="008674ED"/>
    <w:pPr>
      <w:spacing w:after="100"/>
      <w:ind w:left="440"/>
    </w:pPr>
  </w:style>
  <w:style w:type="paragraph" w:styleId="23">
    <w:name w:val="toc 2"/>
    <w:basedOn w:val="a"/>
    <w:uiPriority w:val="1"/>
    <w:qFormat/>
    <w:rsid w:val="008674ED"/>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41">
    <w:name w:val="toc 4"/>
    <w:basedOn w:val="a"/>
    <w:uiPriority w:val="1"/>
    <w:qFormat/>
    <w:rsid w:val="008674ED"/>
    <w:pPr>
      <w:widowControl w:val="0"/>
      <w:autoSpaceDE w:val="0"/>
      <w:autoSpaceDN w:val="0"/>
      <w:spacing w:before="1" w:after="0" w:line="240" w:lineRule="auto"/>
      <w:ind w:left="1474"/>
    </w:pPr>
    <w:rPr>
      <w:rFonts w:ascii="NewtonCSanPin" w:eastAsia="NewtonCSanPin" w:hAnsi="NewtonCSanPin" w:cs="NewtonCSanPin"/>
      <w:sz w:val="20"/>
      <w:szCs w:val="20"/>
    </w:rPr>
  </w:style>
  <w:style w:type="paragraph" w:styleId="af5">
    <w:name w:val="Body Text Indent"/>
    <w:basedOn w:val="a"/>
    <w:link w:val="af6"/>
    <w:unhideWhenUsed/>
    <w:rsid w:val="008674ED"/>
    <w:pPr>
      <w:spacing w:after="120" w:line="276" w:lineRule="auto"/>
      <w:ind w:left="283"/>
    </w:pPr>
  </w:style>
  <w:style w:type="character" w:customStyle="1" w:styleId="af6">
    <w:name w:val="Основной текст с отступом Знак"/>
    <w:link w:val="af5"/>
    <w:rsid w:val="008674ED"/>
  </w:style>
  <w:style w:type="paragraph" w:styleId="af7">
    <w:name w:val="Title"/>
    <w:basedOn w:val="a"/>
    <w:link w:val="af8"/>
    <w:uiPriority w:val="1"/>
    <w:qFormat/>
    <w:rsid w:val="008674ED"/>
    <w:pPr>
      <w:widowControl w:val="0"/>
      <w:autoSpaceDE w:val="0"/>
      <w:autoSpaceDN w:val="0"/>
      <w:spacing w:after="0" w:line="441" w:lineRule="exact"/>
      <w:ind w:left="693"/>
    </w:pPr>
    <w:rPr>
      <w:rFonts w:ascii="Arial" w:eastAsia="Arial" w:hAnsi="Arial" w:cs="Arial"/>
      <w:sz w:val="46"/>
      <w:szCs w:val="46"/>
    </w:rPr>
  </w:style>
  <w:style w:type="character" w:customStyle="1" w:styleId="af8">
    <w:name w:val="Заголовок Знак"/>
    <w:link w:val="af7"/>
    <w:uiPriority w:val="1"/>
    <w:rsid w:val="008674ED"/>
    <w:rPr>
      <w:rFonts w:ascii="Arial" w:eastAsia="Arial" w:hAnsi="Arial" w:cs="Arial"/>
      <w:sz w:val="46"/>
      <w:szCs w:val="46"/>
    </w:rPr>
  </w:style>
  <w:style w:type="paragraph" w:styleId="af9">
    <w:name w:val="footer"/>
    <w:basedOn w:val="a"/>
    <w:link w:val="afa"/>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a">
    <w:name w:val="Нижний колонтитул Знак"/>
    <w:link w:val="af9"/>
    <w:uiPriority w:val="99"/>
    <w:rsid w:val="008674ED"/>
    <w:rPr>
      <w:rFonts w:ascii="NewtonCSanPin" w:eastAsia="NewtonCSanPin" w:hAnsi="NewtonCSanPin" w:cs="NewtonCSanPin"/>
    </w:rPr>
  </w:style>
  <w:style w:type="paragraph" w:styleId="afb">
    <w:name w:val="Normal (Web)"/>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iPriority w:val="99"/>
    <w:unhideWhenUsed/>
    <w:rsid w:val="008674ED"/>
    <w:pPr>
      <w:spacing w:after="120" w:line="480" w:lineRule="auto"/>
      <w:ind w:left="283"/>
    </w:pPr>
    <w:rPr>
      <w:rFonts w:cs="Calibri"/>
      <w:lang w:eastAsia="ru-RU"/>
    </w:rPr>
  </w:style>
  <w:style w:type="character" w:customStyle="1" w:styleId="25">
    <w:name w:val="Основной текст с отступом 2 Знак"/>
    <w:link w:val="24"/>
    <w:uiPriority w:val="99"/>
    <w:semiHidden/>
    <w:rsid w:val="008674ED"/>
    <w:rPr>
      <w:rFonts w:ascii="Calibri" w:eastAsia="Calibri" w:hAnsi="Calibri" w:cs="Calibri"/>
      <w:lang w:eastAsia="ru-RU"/>
    </w:rPr>
  </w:style>
  <w:style w:type="table" w:styleId="afc">
    <w:name w:val="Table Grid"/>
    <w:basedOn w:val="a1"/>
    <w:uiPriority w:val="59"/>
    <w:rsid w:val="008674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сновной"/>
    <w:basedOn w:val="a"/>
    <w:link w:val="afe"/>
    <w:qFormat/>
    <w:rsid w:val="008674E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e">
    <w:name w:val="Основной Знак"/>
    <w:link w:val="afd"/>
    <w:qFormat/>
    <w:rsid w:val="008674ED"/>
    <w:rPr>
      <w:rFonts w:ascii="NewtonCSanPin" w:eastAsia="Times New Roman" w:hAnsi="NewtonCSanPin" w:cs="NewtonCSanPin"/>
      <w:color w:val="000000"/>
      <w:sz w:val="21"/>
      <w:szCs w:val="21"/>
      <w:lang w:eastAsia="ru-RU"/>
    </w:rPr>
  </w:style>
  <w:style w:type="character" w:customStyle="1" w:styleId="FontStyle18">
    <w:name w:val="Font Style18"/>
    <w:qFormat/>
    <w:rsid w:val="008674ED"/>
    <w:rPr>
      <w:rFonts w:ascii="Times New Roman" w:hAnsi="Times New Roman" w:cs="Times New Roman"/>
      <w:sz w:val="24"/>
      <w:szCs w:val="24"/>
    </w:rPr>
  </w:style>
  <w:style w:type="paragraph" w:customStyle="1" w:styleId="Style5">
    <w:name w:val="Style5"/>
    <w:basedOn w:val="a"/>
    <w:qFormat/>
    <w:rsid w:val="008674ED"/>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Style16">
    <w:name w:val="Style16"/>
    <w:basedOn w:val="a"/>
    <w:rsid w:val="008674ED"/>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ru-RU"/>
    </w:rPr>
  </w:style>
  <w:style w:type="paragraph" w:styleId="aff">
    <w:name w:val="List Paragraph"/>
    <w:uiPriority w:val="99"/>
    <w:qFormat/>
    <w:rsid w:val="008674ED"/>
    <w:pPr>
      <w:spacing w:line="360" w:lineRule="auto"/>
      <w:ind w:left="720"/>
    </w:pPr>
    <w:rPr>
      <w:rFonts w:ascii="Arial Unicode MS" w:eastAsia="Arial Unicode MS" w:hAnsi="Arial Unicode MS" w:cs="Arial Unicode MS"/>
      <w:color w:val="000000"/>
      <w:sz w:val="24"/>
      <w:szCs w:val="24"/>
    </w:rPr>
  </w:style>
  <w:style w:type="paragraph" w:customStyle="1" w:styleId="ConsPlusNormal">
    <w:name w:val="ConsPlusNormal"/>
    <w:rsid w:val="008674ED"/>
    <w:pPr>
      <w:widowControl w:val="0"/>
      <w:autoSpaceDE w:val="0"/>
      <w:autoSpaceDN w:val="0"/>
      <w:adjustRightInd w:val="0"/>
    </w:pPr>
    <w:rPr>
      <w:rFonts w:ascii="Arial" w:eastAsia="DengXian" w:hAnsi="Arial" w:cs="Arial"/>
    </w:rPr>
  </w:style>
  <w:style w:type="character" w:customStyle="1" w:styleId="26">
    <w:name w:val="Основной текст (2)_"/>
    <w:link w:val="27"/>
    <w:rsid w:val="008674ED"/>
    <w:rPr>
      <w:sz w:val="21"/>
      <w:szCs w:val="21"/>
      <w:shd w:val="clear" w:color="auto" w:fill="FFFFFF"/>
    </w:rPr>
  </w:style>
  <w:style w:type="paragraph" w:customStyle="1" w:styleId="27">
    <w:name w:val="Основной текст (2)"/>
    <w:basedOn w:val="a"/>
    <w:link w:val="26"/>
    <w:rsid w:val="008674ED"/>
    <w:pPr>
      <w:widowControl w:val="0"/>
      <w:shd w:val="clear" w:color="auto" w:fill="FFFFFF"/>
      <w:spacing w:after="0" w:line="211" w:lineRule="exact"/>
      <w:ind w:hanging="140"/>
      <w:jc w:val="both"/>
    </w:pPr>
    <w:rPr>
      <w:sz w:val="21"/>
      <w:szCs w:val="21"/>
    </w:rPr>
  </w:style>
  <w:style w:type="table" w:customStyle="1" w:styleId="TableNormal">
    <w:name w:val="Table Normal"/>
    <w:uiPriority w:val="2"/>
    <w:unhideWhenUsed/>
    <w:qFormat/>
    <w:rsid w:val="008674ED"/>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rsid w:val="008674ED"/>
  </w:style>
  <w:style w:type="character" w:customStyle="1" w:styleId="c28">
    <w:name w:val="c28"/>
    <w:rsid w:val="008674ED"/>
  </w:style>
  <w:style w:type="paragraph" w:customStyle="1" w:styleId="TableParagraph">
    <w:name w:val="Table Paragraph"/>
    <w:basedOn w:val="a"/>
    <w:uiPriority w:val="1"/>
    <w:qFormat/>
    <w:rsid w:val="008674ED"/>
    <w:pPr>
      <w:widowControl w:val="0"/>
      <w:autoSpaceDE w:val="0"/>
      <w:autoSpaceDN w:val="0"/>
      <w:spacing w:after="0" w:line="240" w:lineRule="auto"/>
    </w:pPr>
    <w:rPr>
      <w:rFonts w:ascii="NewtonCSanPin" w:eastAsia="NewtonCSanPin" w:hAnsi="NewtonCSanPin" w:cs="NewtonCSanPin"/>
    </w:rPr>
  </w:style>
  <w:style w:type="paragraph" w:customStyle="1" w:styleId="aff0">
    <w:name w:val="Прижатый влево"/>
    <w:basedOn w:val="a"/>
    <w:next w:val="a"/>
    <w:uiPriority w:val="99"/>
    <w:rsid w:val="008674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unhideWhenUsed/>
    <w:qFormat/>
    <w:rsid w:val="008674ED"/>
    <w:pPr>
      <w:keepNext/>
      <w:keepLines/>
      <w:widowControl/>
      <w:autoSpaceDE/>
      <w:autoSpaceDN/>
      <w:spacing w:before="480" w:line="276" w:lineRule="auto"/>
      <w:ind w:left="0" w:right="0"/>
      <w:jc w:val="left"/>
      <w:outlineLvl w:val="9"/>
    </w:pPr>
    <w:rPr>
      <w:rFonts w:ascii="Calibri Light" w:eastAsia="等线 Light" w:hAnsi="Calibri Light" w:cs="Times New Roman"/>
      <w:color w:val="2E75B5"/>
      <w:sz w:val="28"/>
      <w:szCs w:val="28"/>
      <w:lang w:eastAsia="ru-RU"/>
    </w:rPr>
  </w:style>
  <w:style w:type="paragraph" w:customStyle="1" w:styleId="aff1">
    <w:name w:val="Содержимое таблицы"/>
    <w:basedOn w:val="a"/>
    <w:rsid w:val="008674ED"/>
    <w:pPr>
      <w:widowControl w:val="0"/>
      <w:suppressLineNumbers/>
      <w:suppressAutoHyphens/>
      <w:spacing w:after="0" w:line="240" w:lineRule="auto"/>
    </w:pPr>
    <w:rPr>
      <w:rFonts w:ascii="Times New Roman" w:eastAsia="Times New Roman" w:hAnsi="Times New Roman"/>
      <w:sz w:val="24"/>
      <w:szCs w:val="20"/>
    </w:rPr>
  </w:style>
  <w:style w:type="paragraph" w:customStyle="1" w:styleId="61">
    <w:name w:val="Основной текст6"/>
    <w:basedOn w:val="a"/>
    <w:rsid w:val="008674ED"/>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f2">
    <w:name w:val="No Spacing"/>
    <w:link w:val="aff3"/>
    <w:uiPriority w:val="1"/>
    <w:qFormat/>
    <w:rsid w:val="008674ED"/>
    <w:rPr>
      <w:rFonts w:ascii="Times New Roman" w:eastAsia="Times New Roman" w:hAnsi="Times New Roman"/>
      <w:sz w:val="24"/>
      <w:szCs w:val="24"/>
    </w:rPr>
  </w:style>
  <w:style w:type="character" w:customStyle="1" w:styleId="aff3">
    <w:name w:val="Без интервала Знак"/>
    <w:link w:val="aff2"/>
    <w:uiPriority w:val="1"/>
    <w:rsid w:val="008674ED"/>
    <w:rPr>
      <w:rFonts w:ascii="Times New Roman" w:eastAsia="Times New Roman" w:hAnsi="Times New Roman"/>
      <w:sz w:val="24"/>
      <w:szCs w:val="24"/>
      <w:lang w:val="ru-RU" w:eastAsia="ru-RU" w:bidi="ar-SA"/>
    </w:rPr>
  </w:style>
  <w:style w:type="paragraph" w:customStyle="1" w:styleId="c8">
    <w:name w:val="c8"/>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2-msonormal">
    <w:name w:val="u-2-msonormal"/>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1"/>
    <w:basedOn w:val="a"/>
    <w:qFormat/>
    <w:rsid w:val="008674ED"/>
    <w:pPr>
      <w:spacing w:after="0" w:line="240" w:lineRule="auto"/>
      <w:ind w:firstLine="709"/>
      <w:jc w:val="both"/>
    </w:pPr>
    <w:rPr>
      <w:rFonts w:ascii="Times New Roman" w:eastAsia="Times New Roman" w:hAnsi="Times New Roman"/>
      <w:color w:val="000000"/>
      <w:sz w:val="24"/>
      <w:szCs w:val="24"/>
      <w:lang w:eastAsia="ru-RU"/>
    </w:rPr>
  </w:style>
  <w:style w:type="paragraph" w:customStyle="1" w:styleId="NoSpacing1">
    <w:name w:val="No Spacing1"/>
    <w:rsid w:val="008674ED"/>
    <w:rPr>
      <w:rFonts w:ascii="Times New Roman" w:hAnsi="Times New Roman"/>
      <w:sz w:val="24"/>
      <w:szCs w:val="24"/>
    </w:rPr>
  </w:style>
  <w:style w:type="paragraph" w:customStyle="1" w:styleId="ListParagraph1">
    <w:name w:val="List Paragraph1"/>
    <w:basedOn w:val="a"/>
    <w:rsid w:val="008674ED"/>
    <w:pPr>
      <w:spacing w:after="200" w:line="276" w:lineRule="auto"/>
      <w:ind w:left="720"/>
      <w:contextualSpacing/>
    </w:pPr>
    <w:rPr>
      <w:rFonts w:eastAsia="Times New Roman"/>
    </w:rPr>
  </w:style>
  <w:style w:type="paragraph" w:customStyle="1" w:styleId="c4">
    <w:name w:val="c4"/>
    <w:basedOn w:val="a"/>
    <w:rsid w:val="008674ED"/>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8674ED"/>
    <w:rPr>
      <w:rFonts w:ascii="Times New Roman" w:hAnsi="Times New Roman" w:cs="Times New Roman" w:hint="default"/>
    </w:rPr>
  </w:style>
  <w:style w:type="paragraph" w:customStyle="1" w:styleId="c24">
    <w:name w:val="c24"/>
    <w:basedOn w:val="a"/>
    <w:rsid w:val="008674ED"/>
    <w:pPr>
      <w:spacing w:before="100" w:beforeAutospacing="1" w:after="100" w:afterAutospacing="1" w:line="240" w:lineRule="auto"/>
    </w:pPr>
    <w:rPr>
      <w:rFonts w:ascii="Times New Roman" w:hAnsi="Times New Roman"/>
      <w:sz w:val="24"/>
      <w:szCs w:val="24"/>
      <w:lang w:eastAsia="ru-RU"/>
    </w:rPr>
  </w:style>
  <w:style w:type="paragraph" w:customStyle="1" w:styleId="Style69">
    <w:name w:val="_Style 69"/>
    <w:basedOn w:val="a"/>
    <w:next w:val="afb"/>
    <w:link w:val="aff4"/>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Название Знак"/>
    <w:link w:val="Style69"/>
    <w:uiPriority w:val="99"/>
    <w:locked/>
    <w:rsid w:val="008674ED"/>
    <w:rPr>
      <w:rFonts w:ascii="Times New Roman" w:eastAsia="Times New Roman" w:hAnsi="Times New Roman" w:cs="Times New Roman"/>
      <w:sz w:val="24"/>
      <w:szCs w:val="24"/>
      <w:lang w:eastAsia="ru-RU"/>
    </w:rPr>
  </w:style>
  <w:style w:type="paragraph" w:customStyle="1" w:styleId="bookpage">
    <w:name w:val="bookpage"/>
    <w:basedOn w:val="af3"/>
    <w:next w:val="a"/>
    <w:rsid w:val="008674ED"/>
    <w:pPr>
      <w:adjustRightInd w:val="0"/>
      <w:spacing w:before="40" w:after="240"/>
      <w:ind w:left="0" w:right="0" w:firstLine="0"/>
      <w:jc w:val="left"/>
    </w:pPr>
    <w:rPr>
      <w:color w:val="666699"/>
      <w:lang w:eastAsia="ru-RU"/>
    </w:rPr>
  </w:style>
  <w:style w:type="character" w:customStyle="1" w:styleId="UnresolvedMention">
    <w:name w:val="Unresolved Mention"/>
    <w:uiPriority w:val="99"/>
    <w:unhideWhenUsed/>
    <w:rsid w:val="008674ED"/>
    <w:rPr>
      <w:color w:val="605E5C"/>
      <w:shd w:val="clear" w:color="auto" w:fill="E1DFDD"/>
    </w:rPr>
  </w:style>
  <w:style w:type="paragraph" w:customStyle="1" w:styleId="aff5">
    <w:name w:val="Нормальный (таблица)"/>
    <w:basedOn w:val="a"/>
    <w:next w:val="a"/>
    <w:uiPriority w:val="99"/>
    <w:rsid w:val="008674ED"/>
    <w:pPr>
      <w:widowControl w:val="0"/>
      <w:autoSpaceDE w:val="0"/>
      <w:autoSpaceDN w:val="0"/>
      <w:adjustRightInd w:val="0"/>
      <w:spacing w:after="0" w:line="240" w:lineRule="auto"/>
      <w:jc w:val="both"/>
    </w:pPr>
    <w:rPr>
      <w:rFonts w:ascii="Arial" w:eastAsia="DengXian" w:hAnsi="Arial" w:cs="Arial"/>
      <w:sz w:val="20"/>
      <w:szCs w:val="20"/>
      <w:lang w:eastAsia="ru-RU"/>
    </w:rPr>
  </w:style>
  <w:style w:type="paragraph" w:customStyle="1" w:styleId="aff6">
    <w:name w:val="Центрированный (таблица)"/>
    <w:basedOn w:val="aff5"/>
    <w:next w:val="a"/>
    <w:uiPriority w:val="99"/>
    <w:rsid w:val="008674ED"/>
    <w:pPr>
      <w:jc w:val="center"/>
    </w:pPr>
  </w:style>
  <w:style w:type="paragraph" w:customStyle="1" w:styleId="Default">
    <w:name w:val="Default"/>
    <w:rsid w:val="008674ED"/>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uiPriority w:val="99"/>
    <w:rsid w:val="008674ED"/>
    <w:pPr>
      <w:suppressAutoHyphens/>
      <w:spacing w:after="120" w:line="480" w:lineRule="auto"/>
    </w:pPr>
    <w:rPr>
      <w:rFonts w:ascii="Times New Roman" w:eastAsia="Times New Roman" w:hAnsi="Times New Roman"/>
      <w:sz w:val="24"/>
      <w:szCs w:val="24"/>
      <w:lang w:eastAsia="ar-SA"/>
    </w:rPr>
  </w:style>
  <w:style w:type="paragraph" w:customStyle="1" w:styleId="Style7">
    <w:name w:val="Style7"/>
    <w:basedOn w:val="a"/>
    <w:rsid w:val="008674ED"/>
    <w:pPr>
      <w:widowControl w:val="0"/>
      <w:autoSpaceDE w:val="0"/>
      <w:autoSpaceDN w:val="0"/>
      <w:adjustRightInd w:val="0"/>
      <w:spacing w:after="0" w:line="323" w:lineRule="exact"/>
    </w:pPr>
    <w:rPr>
      <w:rFonts w:ascii="Cambria" w:eastAsia="Times New Roman" w:hAnsi="Cambria"/>
      <w:sz w:val="24"/>
      <w:szCs w:val="24"/>
      <w:lang w:eastAsia="ru-RU"/>
    </w:rPr>
  </w:style>
  <w:style w:type="character" w:customStyle="1" w:styleId="sem">
    <w:name w:val="sem"/>
    <w:rsid w:val="0086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AC5E-7606-484A-B4FD-C9282D45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11114</Words>
  <Characters>63353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Зыкова Марина Александровна</dc:creator>
  <cp:lastModifiedBy>Maxim</cp:lastModifiedBy>
  <cp:revision>2</cp:revision>
  <cp:lastPrinted>2024-01-10T17:36:00Z</cp:lastPrinted>
  <dcterms:created xsi:type="dcterms:W3CDTF">2024-09-04T07:45:00Z</dcterms:created>
  <dcterms:modified xsi:type="dcterms:W3CDTF">2024-09-04T07:45:00Z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F39B92B7740744D79D8AB9E1C5F2A6AA_13</vt:lpwstr>
  </property>
</Properties>
</file>