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B790" w14:textId="77777777" w:rsidR="00825EE9" w:rsidRPr="00124739" w:rsidRDefault="00825EE9" w:rsidP="00825EE9">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219</w:t>
      </w:r>
      <w:r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14:paraId="710BF450" w14:textId="77777777" w:rsidR="00825EE9" w:rsidRPr="00124739" w:rsidRDefault="00825EE9" w:rsidP="00825EE9">
      <w:pPr>
        <w:widowControl w:val="0"/>
        <w:suppressAutoHyphens w:val="0"/>
        <w:spacing w:line="360" w:lineRule="auto"/>
        <w:ind w:firstLine="709"/>
        <w:jc w:val="both"/>
        <w:rPr>
          <w:sz w:val="28"/>
          <w:szCs w:val="28"/>
        </w:rPr>
      </w:pPr>
      <w:r>
        <w:rPr>
          <w:rFonts w:eastAsia="Times New Roman"/>
          <w:bCs/>
          <w:kern w:val="0"/>
          <w:sz w:val="28"/>
          <w:szCs w:val="28"/>
        </w:rPr>
        <w:t>219</w:t>
      </w:r>
      <w:r w:rsidRPr="00124739">
        <w:rPr>
          <w:rFonts w:eastAsia="Times New Roman"/>
          <w:kern w:val="0"/>
          <w:sz w:val="28"/>
          <w:szCs w:val="28"/>
        </w:rPr>
        <w:t xml:space="preserve">.1. </w:t>
      </w:r>
      <w:r w:rsidRPr="00124739">
        <w:rPr>
          <w:sz w:val="28"/>
          <w:szCs w:val="28"/>
        </w:rPr>
        <w:t xml:space="preserve">Федеральная рабочая программа по учебному предмету «Основы безопасности и защиты Родины» (предметная область «Основы безопасности </w:t>
      </w:r>
      <w:r>
        <w:rPr>
          <w:sz w:val="28"/>
          <w:szCs w:val="28"/>
        </w:rPr>
        <w:br/>
      </w:r>
      <w:r w:rsidRPr="00124739">
        <w:rPr>
          <w:sz w:val="28"/>
          <w:szCs w:val="28"/>
        </w:rPr>
        <w:t>и защиты Родины»)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14:paraId="72A89B91" w14:textId="77777777" w:rsidR="00825EE9" w:rsidRPr="00124739" w:rsidRDefault="00825EE9" w:rsidP="00825EE9">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219</w:t>
      </w:r>
      <w:r w:rsidRPr="00124739">
        <w:rPr>
          <w:rFonts w:eastAsia="Times New Roman"/>
          <w:b/>
          <w:bCs/>
          <w:kern w:val="0"/>
          <w:sz w:val="28"/>
          <w:szCs w:val="28"/>
        </w:rPr>
        <w:t>.2. Пояснительная записка.</w:t>
      </w:r>
    </w:p>
    <w:p w14:paraId="49650947" w14:textId="13F2790E" w:rsidR="00825EE9" w:rsidRPr="00082331"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.2.1 </w:t>
      </w:r>
      <w:r w:rsidRPr="00A55E07">
        <w:rPr>
          <w:sz w:val="28"/>
          <w:szCs w:val="28"/>
        </w:rPr>
        <w:t xml:space="preserve">Программа ОБЗР разработана на основе требований к результатам освоения </w:t>
      </w:r>
      <w:r w:rsidR="002A7FCC" w:rsidRPr="00082331">
        <w:rPr>
          <w:sz w:val="28"/>
          <w:szCs w:val="28"/>
        </w:rPr>
        <w:t xml:space="preserve">адаптированной </w:t>
      </w:r>
      <w:r w:rsidRPr="00082331">
        <w:rPr>
          <w:sz w:val="28"/>
          <w:szCs w:val="28"/>
        </w:rPr>
        <w:t xml:space="preserve">программы основного общего образования, </w:t>
      </w:r>
      <w:proofErr w:type="gramStart"/>
      <w:r w:rsidRPr="00082331">
        <w:rPr>
          <w:sz w:val="28"/>
          <w:szCs w:val="28"/>
        </w:rPr>
        <w:t>представленных</w:t>
      </w:r>
      <w:proofErr w:type="gramEnd"/>
      <w:r w:rsidRPr="00082331">
        <w:rPr>
          <w:sz w:val="28"/>
          <w:szCs w:val="28"/>
        </w:rPr>
        <w:t xml:space="preserve"> в федеральном государственном образовательном стандарте основного общего образования, федеральной рабочей программе воспитания и предусматривает непосредственное применение при реализации федеральной адаптированной образовательной программы основного общего образования для обучающихся </w:t>
      </w:r>
      <w:r w:rsidRPr="00082331">
        <w:rPr>
          <w:sz w:val="28"/>
          <w:szCs w:val="28"/>
        </w:rPr>
        <w:br/>
        <w:t xml:space="preserve">с ограниченными возможностями здоровья. </w:t>
      </w:r>
    </w:p>
    <w:p w14:paraId="4421CF85" w14:textId="1F9B01FD" w:rsidR="00825EE9" w:rsidRPr="00124739" w:rsidRDefault="00825EE9" w:rsidP="00825EE9">
      <w:pPr>
        <w:widowControl w:val="0"/>
        <w:spacing w:line="360" w:lineRule="auto"/>
        <w:ind w:firstLine="709"/>
        <w:jc w:val="both"/>
        <w:rPr>
          <w:sz w:val="28"/>
          <w:szCs w:val="28"/>
        </w:rPr>
      </w:pPr>
      <w:r w:rsidRPr="00082331">
        <w:rPr>
          <w:rFonts w:eastAsia="Times New Roman"/>
          <w:bCs/>
          <w:kern w:val="0"/>
          <w:sz w:val="28"/>
          <w:szCs w:val="28"/>
        </w:rPr>
        <w:t xml:space="preserve">219.2.2. </w:t>
      </w:r>
      <w:r w:rsidRPr="00082331">
        <w:rPr>
          <w:sz w:val="28"/>
          <w:szCs w:val="28"/>
        </w:rPr>
        <w:t xml:space="preserve">Программа ОБЗР позволит </w:t>
      </w:r>
      <w:r w:rsidR="002A7FCC" w:rsidRPr="00082331">
        <w:rPr>
          <w:sz w:val="28"/>
          <w:szCs w:val="28"/>
        </w:rPr>
        <w:t>педагогу</w:t>
      </w:r>
      <w:r w:rsidRPr="00082331">
        <w:rPr>
          <w:sz w:val="28"/>
          <w:szCs w:val="28"/>
        </w:rPr>
        <w:t xml:space="preserve"> построить освоение содержания в логике последовательного нарастания факторов опасности от опасной ситуации </w:t>
      </w:r>
      <w:r w:rsidRPr="00082331">
        <w:rPr>
          <w:sz w:val="28"/>
          <w:szCs w:val="28"/>
        </w:rPr>
        <w:br/>
        <w:t xml:space="preserve">до чрезвычайной ситуации и разумного взаимодействия человека </w:t>
      </w:r>
      <w:r w:rsidRPr="00124739">
        <w:rPr>
          <w:sz w:val="28"/>
          <w:szCs w:val="28"/>
        </w:rPr>
        <w:t xml:space="preserve">с окружающей средой, учесть преемственность приобретения </w:t>
      </w:r>
      <w:proofErr w:type="gramStart"/>
      <w:r w:rsidRPr="00124739">
        <w:rPr>
          <w:sz w:val="28"/>
          <w:szCs w:val="28"/>
        </w:rPr>
        <w:t>обучающимися</w:t>
      </w:r>
      <w:proofErr w:type="gramEnd"/>
      <w:r w:rsidRPr="00124739">
        <w:rPr>
          <w:sz w:val="28"/>
          <w:szCs w:val="28"/>
        </w:rPr>
        <w:t xml:space="preserve"> знаний </w:t>
      </w:r>
      <w:r w:rsidRPr="00124739">
        <w:rPr>
          <w:sz w:val="28"/>
          <w:szCs w:val="28"/>
        </w:rPr>
        <w:br/>
        <w:t>и формирования у них умений и навыков в области безопасности жизнедеятельности и защиты Родины.</w:t>
      </w:r>
    </w:p>
    <w:p w14:paraId="6022FC47"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.2.3. </w:t>
      </w:r>
      <w:r w:rsidRPr="00124739">
        <w:rPr>
          <w:sz w:val="28"/>
          <w:szCs w:val="28"/>
        </w:rPr>
        <w:t>Программа ОБЗР обеспечивает:</w:t>
      </w:r>
    </w:p>
    <w:p w14:paraId="39351D44" w14:textId="77777777" w:rsidR="00825EE9" w:rsidRPr="006D19AA" w:rsidRDefault="00825EE9" w:rsidP="00825EE9">
      <w:pPr>
        <w:spacing w:line="360" w:lineRule="auto"/>
        <w:ind w:firstLine="709"/>
        <w:jc w:val="both"/>
        <w:rPr>
          <w:sz w:val="28"/>
          <w:szCs w:val="28"/>
        </w:rPr>
      </w:pPr>
      <w:r w:rsidRPr="006D19AA">
        <w:rPr>
          <w:sz w:val="28"/>
          <w:szCs w:val="28"/>
        </w:rPr>
        <w:t xml:space="preserve">ясное понимание 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14:paraId="45B07BA4" w14:textId="77777777" w:rsidR="00825EE9" w:rsidRPr="006D19AA" w:rsidRDefault="00825EE9" w:rsidP="00825EE9">
      <w:pPr>
        <w:spacing w:line="360" w:lineRule="auto"/>
        <w:ind w:firstLine="709"/>
        <w:jc w:val="both"/>
        <w:rPr>
          <w:sz w:val="28"/>
          <w:szCs w:val="28"/>
        </w:rPr>
      </w:pPr>
      <w:r w:rsidRPr="006D19AA">
        <w:rPr>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E84166D" w14:textId="77777777" w:rsidR="00825EE9" w:rsidRPr="006D19AA" w:rsidRDefault="00825EE9" w:rsidP="00825EE9">
      <w:pPr>
        <w:spacing w:line="360" w:lineRule="auto"/>
        <w:ind w:firstLine="709"/>
        <w:jc w:val="both"/>
        <w:rPr>
          <w:sz w:val="28"/>
          <w:szCs w:val="28"/>
        </w:rPr>
      </w:pPr>
      <w:r w:rsidRPr="006D19AA">
        <w:rPr>
          <w:sz w:val="28"/>
          <w:szCs w:val="28"/>
        </w:rPr>
        <w:lastRenderedPageBreak/>
        <w:t>возможность выработки и закрепления у обучающихся умений и навыков, необходимых для последующей жизни;</w:t>
      </w:r>
    </w:p>
    <w:p w14:paraId="4C5D10E3" w14:textId="77777777" w:rsidR="00825EE9" w:rsidRPr="006D19AA" w:rsidRDefault="00825EE9" w:rsidP="00825EE9">
      <w:pPr>
        <w:spacing w:line="360" w:lineRule="auto"/>
        <w:ind w:firstLine="709"/>
        <w:jc w:val="both"/>
        <w:rPr>
          <w:sz w:val="28"/>
          <w:szCs w:val="28"/>
        </w:rPr>
      </w:pPr>
      <w:r w:rsidRPr="006D19AA">
        <w:rPr>
          <w:sz w:val="28"/>
          <w:szCs w:val="28"/>
        </w:rPr>
        <w:t>выработку практико-ориентированных компетенций, соответствующих потребностям современности;</w:t>
      </w:r>
    </w:p>
    <w:p w14:paraId="295DC4A2" w14:textId="77777777" w:rsidR="00825EE9" w:rsidRPr="006D19AA" w:rsidRDefault="00825EE9" w:rsidP="00825EE9">
      <w:pPr>
        <w:spacing w:line="360" w:lineRule="auto"/>
        <w:ind w:firstLine="709"/>
        <w:jc w:val="both"/>
        <w:rPr>
          <w:sz w:val="28"/>
          <w:szCs w:val="28"/>
        </w:rPr>
      </w:pPr>
      <w:r w:rsidRPr="006D19AA">
        <w:rPr>
          <w:sz w:val="28"/>
          <w:szCs w:val="28"/>
        </w:rPr>
        <w:t xml:space="preserve">реализацию оптимального баланса </w:t>
      </w:r>
      <w:proofErr w:type="spellStart"/>
      <w:r w:rsidRPr="006D19AA">
        <w:rPr>
          <w:sz w:val="28"/>
          <w:szCs w:val="28"/>
        </w:rPr>
        <w:t>межпредметных</w:t>
      </w:r>
      <w:proofErr w:type="spellEnd"/>
      <w:r w:rsidRPr="006D19AA">
        <w:rPr>
          <w:sz w:val="28"/>
          <w:szCs w:val="28"/>
        </w:rPr>
        <w:t xml:space="preserve"> связей и их разумное </w:t>
      </w:r>
      <w:proofErr w:type="spellStart"/>
      <w:r w:rsidRPr="006D19AA">
        <w:rPr>
          <w:sz w:val="28"/>
          <w:szCs w:val="28"/>
        </w:rPr>
        <w:t>взаимодополнение</w:t>
      </w:r>
      <w:proofErr w:type="spellEnd"/>
      <w:r w:rsidRPr="006D19AA">
        <w:rPr>
          <w:sz w:val="28"/>
          <w:szCs w:val="28"/>
        </w:rPr>
        <w:t xml:space="preserve">, способствующее формированию практических умений </w:t>
      </w:r>
      <w:r w:rsidRPr="006D19AA">
        <w:rPr>
          <w:sz w:val="28"/>
          <w:szCs w:val="28"/>
        </w:rPr>
        <w:br/>
        <w:t>и навыков.</w:t>
      </w:r>
    </w:p>
    <w:p w14:paraId="0D4D5179"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.2.4. </w:t>
      </w:r>
      <w:r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A3B4188" w14:textId="77777777" w:rsidR="00825EE9" w:rsidRPr="00A55E07" w:rsidRDefault="00825EE9" w:rsidP="00825EE9">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14:paraId="7E4DEF8B"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p>
    <w:p w14:paraId="0EEBB257"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14:paraId="03257D6A"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p>
    <w:p w14:paraId="5048FBC3"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p>
    <w:p w14:paraId="1AEF40C9"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14:paraId="67951A70"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14:paraId="5E241619"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14:paraId="2970AE00"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14:paraId="62D00592"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14:paraId="6172AE7E" w14:textId="77777777" w:rsidR="00825EE9" w:rsidRPr="00A55E07" w:rsidRDefault="00825EE9" w:rsidP="00825EE9">
      <w:pPr>
        <w:widowControl w:val="0"/>
        <w:spacing w:line="360" w:lineRule="auto"/>
        <w:ind w:firstLine="709"/>
        <w:jc w:val="both"/>
        <w:rPr>
          <w:sz w:val="28"/>
          <w:szCs w:val="28"/>
        </w:rPr>
      </w:pPr>
      <w:r w:rsidRPr="00A55E07">
        <w:rPr>
          <w:bCs/>
          <w:sz w:val="28"/>
          <w:szCs w:val="28"/>
        </w:rPr>
        <w:t>Модуль № 11.</w:t>
      </w:r>
      <w:r w:rsidRPr="00A55E07">
        <w:rPr>
          <w:sz w:val="28"/>
          <w:szCs w:val="28"/>
        </w:rPr>
        <w:t xml:space="preserve"> «Основы противодействия экстремизму и терроризму».</w:t>
      </w:r>
    </w:p>
    <w:p w14:paraId="079D0CAA"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A55E07">
        <w:rPr>
          <w:rFonts w:eastAsia="Times New Roman"/>
          <w:bCs/>
          <w:kern w:val="0"/>
          <w:sz w:val="28"/>
          <w:szCs w:val="28"/>
        </w:rPr>
        <w:t xml:space="preserve">.2.5. </w:t>
      </w:r>
      <w:r w:rsidRPr="00A55E07">
        <w:rPr>
          <w:sz w:val="28"/>
          <w:szCs w:val="28"/>
        </w:rPr>
        <w:t>В целях обеспечения системного подхода в изучении учебного</w:t>
      </w:r>
      <w:r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w:t>
      </w:r>
      <w:r w:rsidRPr="00124739">
        <w:rPr>
          <w:sz w:val="28"/>
          <w:szCs w:val="28"/>
        </w:rPr>
        <w:lastRenderedPageBreak/>
        <w:t>действовать».</w:t>
      </w:r>
    </w:p>
    <w:p w14:paraId="2EFB9706"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.2.6. </w:t>
      </w:r>
      <w:r w:rsidRPr="00124739">
        <w:rPr>
          <w:sz w:val="28"/>
          <w:szCs w:val="28"/>
        </w:rPr>
        <w:t>Учебный материал систематизирован по сферам возможных проявлений рисков и опасностей:</w:t>
      </w:r>
    </w:p>
    <w:p w14:paraId="04DD7CAD" w14:textId="77777777" w:rsidR="00825EE9" w:rsidRPr="00124739" w:rsidRDefault="00825EE9" w:rsidP="00825EE9">
      <w:pPr>
        <w:widowControl w:val="0"/>
        <w:spacing w:line="360" w:lineRule="auto"/>
        <w:ind w:firstLine="709"/>
        <w:jc w:val="both"/>
        <w:rPr>
          <w:sz w:val="28"/>
          <w:szCs w:val="28"/>
        </w:rPr>
      </w:pPr>
      <w:r w:rsidRPr="00124739">
        <w:rPr>
          <w:sz w:val="28"/>
          <w:szCs w:val="28"/>
        </w:rPr>
        <w:t xml:space="preserve">помещения и бытовые условия; </w:t>
      </w:r>
    </w:p>
    <w:p w14:paraId="4004B4DE" w14:textId="77777777" w:rsidR="00825EE9" w:rsidRPr="00A55E07" w:rsidRDefault="00825EE9" w:rsidP="00825EE9">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14:paraId="0F9B6F16" w14:textId="77777777" w:rsidR="00825EE9" w:rsidRPr="00A55E07" w:rsidRDefault="00825EE9" w:rsidP="00825EE9">
      <w:pPr>
        <w:widowControl w:val="0"/>
        <w:spacing w:line="360" w:lineRule="auto"/>
        <w:ind w:firstLine="709"/>
        <w:jc w:val="both"/>
        <w:rPr>
          <w:sz w:val="28"/>
          <w:szCs w:val="28"/>
        </w:rPr>
      </w:pPr>
      <w:r w:rsidRPr="00A55E07">
        <w:rPr>
          <w:sz w:val="28"/>
          <w:szCs w:val="28"/>
        </w:rPr>
        <w:t xml:space="preserve">природные условия; </w:t>
      </w:r>
    </w:p>
    <w:p w14:paraId="59014894" w14:textId="77777777" w:rsidR="00825EE9" w:rsidRPr="00A55E07" w:rsidRDefault="00825EE9" w:rsidP="00825EE9">
      <w:pPr>
        <w:widowControl w:val="0"/>
        <w:spacing w:line="360" w:lineRule="auto"/>
        <w:ind w:firstLine="709"/>
        <w:jc w:val="both"/>
        <w:rPr>
          <w:sz w:val="28"/>
          <w:szCs w:val="28"/>
        </w:rPr>
      </w:pPr>
      <w:r w:rsidRPr="00A55E07">
        <w:rPr>
          <w:sz w:val="28"/>
          <w:szCs w:val="28"/>
        </w:rPr>
        <w:t xml:space="preserve">коммуникационные связи и каналы; </w:t>
      </w:r>
    </w:p>
    <w:p w14:paraId="214A2857" w14:textId="77777777" w:rsidR="00825EE9" w:rsidRPr="00A55E07" w:rsidRDefault="00825EE9" w:rsidP="00825EE9">
      <w:pPr>
        <w:widowControl w:val="0"/>
        <w:spacing w:line="360" w:lineRule="auto"/>
        <w:ind w:firstLine="709"/>
        <w:jc w:val="both"/>
        <w:rPr>
          <w:sz w:val="28"/>
          <w:szCs w:val="28"/>
        </w:rPr>
      </w:pPr>
      <w:r w:rsidRPr="00A55E07">
        <w:rPr>
          <w:sz w:val="28"/>
          <w:szCs w:val="28"/>
        </w:rPr>
        <w:t>физическое и психическое здоровье;</w:t>
      </w:r>
    </w:p>
    <w:p w14:paraId="34FA4B87" w14:textId="77777777" w:rsidR="00825EE9" w:rsidRPr="00A55E07" w:rsidRDefault="00825EE9" w:rsidP="00825EE9">
      <w:pPr>
        <w:widowControl w:val="0"/>
        <w:spacing w:line="360" w:lineRule="auto"/>
        <w:ind w:firstLine="709"/>
        <w:jc w:val="both"/>
        <w:rPr>
          <w:sz w:val="28"/>
          <w:szCs w:val="28"/>
        </w:rPr>
      </w:pPr>
      <w:r w:rsidRPr="00A55E07">
        <w:rPr>
          <w:sz w:val="28"/>
          <w:szCs w:val="28"/>
        </w:rPr>
        <w:t>социальное взаимодействие и другие.</w:t>
      </w:r>
    </w:p>
    <w:p w14:paraId="01303D2F"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A55E07">
        <w:rPr>
          <w:rFonts w:eastAsia="Times New Roman"/>
          <w:bCs/>
          <w:kern w:val="0"/>
          <w:sz w:val="28"/>
          <w:szCs w:val="28"/>
        </w:rPr>
        <w:t xml:space="preserve">.2.7. </w:t>
      </w:r>
      <w:r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Pr="00A55E07">
        <w:rPr>
          <w:sz w:val="28"/>
          <w:szCs w:val="28"/>
        </w:rPr>
        <w:br/>
        <w:t>с возможностью применения</w:t>
      </w:r>
      <w:r w:rsidRPr="00124739">
        <w:rPr>
          <w:sz w:val="28"/>
          <w:szCs w:val="28"/>
        </w:rPr>
        <w:t xml:space="preserve"> тренажёрных систем и виртуальных моделей. </w:t>
      </w:r>
      <w:r w:rsidRPr="00124739">
        <w:rPr>
          <w:sz w:val="28"/>
          <w:szCs w:val="28"/>
        </w:rPr>
        <w:br/>
        <w:t xml:space="preserve">При этом использование цифровой образовательной среды на учебных </w:t>
      </w:r>
      <w:r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32A7DDF6"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.2.8. </w:t>
      </w:r>
      <w:r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Pr="00124739">
        <w:rPr>
          <w:sz w:val="28"/>
          <w:szCs w:val="28"/>
        </w:rPr>
        <w:br/>
        <w:t xml:space="preserve">не только для самого человека, но также для общества и государства. </w:t>
      </w:r>
      <w:r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14:paraId="6CFAEE72" w14:textId="77777777" w:rsidR="00825EE9" w:rsidRPr="00124739" w:rsidRDefault="00825EE9" w:rsidP="00825EE9">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Pr>
          <w:sz w:val="28"/>
          <w:szCs w:val="28"/>
        </w:rPr>
        <w:br/>
      </w:r>
      <w:r w:rsidRPr="00124739">
        <w:rPr>
          <w:sz w:val="28"/>
          <w:szCs w:val="28"/>
        </w:rPr>
        <w:t xml:space="preserve">в повседневной жизни. Актуальность совершенствования учебно-методического обеспечения учебного процесса по предмету ОБЗР определяется следующими </w:t>
      </w:r>
      <w:r w:rsidRPr="00124739">
        <w:rPr>
          <w:sz w:val="28"/>
          <w:szCs w:val="28"/>
        </w:rPr>
        <w:lastRenderedPageBreak/>
        <w:t>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14:paraId="719A8D13"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.2.9. </w:t>
      </w:r>
      <w:r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Pr="00124739">
        <w:rPr>
          <w:sz w:val="28"/>
          <w:szCs w:val="28"/>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w:t>
      </w:r>
      <w:r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Pr>
          <w:sz w:val="28"/>
          <w:szCs w:val="28"/>
        </w:rPr>
        <w:br/>
      </w:r>
      <w:r w:rsidRPr="00124739">
        <w:rPr>
          <w:sz w:val="28"/>
          <w:szCs w:val="28"/>
        </w:rPr>
        <w:t>у них базовый уровень культуры безопасности жизнедеятельности.</w:t>
      </w:r>
    </w:p>
    <w:p w14:paraId="51230BA9"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.2.10. </w:t>
      </w:r>
      <w:r w:rsidRPr="00124739">
        <w:rPr>
          <w:sz w:val="28"/>
          <w:szCs w:val="28"/>
        </w:rPr>
        <w:t>ОБЗР входит в предметную область «</w:t>
      </w:r>
      <w:r>
        <w:rPr>
          <w:sz w:val="28"/>
          <w:szCs w:val="28"/>
        </w:rPr>
        <w:t>О</w:t>
      </w:r>
      <w:r w:rsidRPr="00124739">
        <w:rPr>
          <w:sz w:val="28"/>
          <w:szCs w:val="28"/>
        </w:rPr>
        <w:t xml:space="preserve">сновы безопасности </w:t>
      </w:r>
      <w:r>
        <w:rPr>
          <w:sz w:val="28"/>
          <w:szCs w:val="28"/>
        </w:rPr>
        <w:t>и защиты Родины</w:t>
      </w:r>
      <w:r w:rsidRPr="00124739">
        <w:rPr>
          <w:sz w:val="28"/>
          <w:szCs w:val="28"/>
        </w:rPr>
        <w:t>», является обязательным для изучения на уровне основного общего образования.</w:t>
      </w:r>
    </w:p>
    <w:p w14:paraId="488332AD" w14:textId="1B8A2404"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.2.11. </w:t>
      </w:r>
      <w:r w:rsidRPr="00124739">
        <w:rPr>
          <w:sz w:val="28"/>
          <w:szCs w:val="28"/>
        </w:rPr>
        <w:t xml:space="preserve">Изучение ОБЗР </w:t>
      </w:r>
      <w:r w:rsidRPr="00124739">
        <w:rPr>
          <w:rFonts w:eastAsia="SchoolBookSanPin"/>
          <w:position w:val="1"/>
          <w:sz w:val="28"/>
          <w:szCs w:val="28"/>
        </w:rPr>
        <w:t xml:space="preserve">направлено на обеспечение формирования готовности к защите Отечества и базового уровня культуры безопасности жизнедеятельности, что способствует выработке у обучающихся умений распознавать </w:t>
      </w:r>
      <w:r w:rsidRPr="00124739">
        <w:rPr>
          <w:sz w:val="28"/>
          <w:szCs w:val="28"/>
        </w:rPr>
        <w:t xml:space="preserve">угрозы, избегать опасности, </w:t>
      </w:r>
      <w:proofErr w:type="spellStart"/>
      <w:r w:rsidRPr="00124739">
        <w:rPr>
          <w:sz w:val="28"/>
          <w:szCs w:val="28"/>
        </w:rPr>
        <w:t>нейтрализовывать</w:t>
      </w:r>
      <w:proofErr w:type="spellEnd"/>
      <w:r w:rsidRPr="00124739">
        <w:rPr>
          <w:sz w:val="28"/>
          <w:szCs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w:t>
      </w:r>
      <w:r w:rsidRPr="00124739">
        <w:rPr>
          <w:sz w:val="28"/>
          <w:szCs w:val="28"/>
        </w:rPr>
        <w:lastRenderedPageBreak/>
        <w:t>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C3C0058" w14:textId="5BB6639C"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.2.12. </w:t>
      </w:r>
      <w:proofErr w:type="gramStart"/>
      <w:r w:rsidRPr="00124739">
        <w:rPr>
          <w:sz w:val="28"/>
          <w:szCs w:val="28"/>
        </w:rPr>
        <w:t xml:space="preserve">Целью изучения ОБЗР на уровне основного общего образования является формирование у обучающихся готовности к выполнению обязанности </w:t>
      </w:r>
      <w:r>
        <w:rPr>
          <w:sz w:val="28"/>
          <w:szCs w:val="28"/>
        </w:rPr>
        <w:br/>
      </w:r>
      <w:r w:rsidRPr="00124739">
        <w:rPr>
          <w:sz w:val="28"/>
          <w:szCs w:val="28"/>
        </w:rPr>
        <w:t>по защите Отечества</w:t>
      </w:r>
      <w:r w:rsidR="002A7FCC">
        <w:rPr>
          <w:sz w:val="28"/>
          <w:szCs w:val="28"/>
        </w:rPr>
        <w:t xml:space="preserve"> </w:t>
      </w:r>
      <w:r w:rsidR="00082331" w:rsidRPr="00082331">
        <w:rPr>
          <w:sz w:val="28"/>
          <w:szCs w:val="28"/>
        </w:rPr>
        <w:t>на доступном для обучающихся уровне</w:t>
      </w:r>
      <w:r w:rsidRPr="00082331">
        <w:rPr>
          <w:sz w:val="28"/>
          <w:szCs w:val="28"/>
        </w:rPr>
        <w:t xml:space="preserve"> </w:t>
      </w:r>
      <w:r w:rsidRPr="00124739">
        <w:rPr>
          <w:sz w:val="28"/>
          <w:szCs w:val="28"/>
        </w:rPr>
        <w:t>и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roofErr w:type="gramEnd"/>
    </w:p>
    <w:p w14:paraId="54E62694" w14:textId="77777777" w:rsidR="00825EE9" w:rsidRPr="00124739" w:rsidRDefault="00825EE9" w:rsidP="00825EE9">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14:paraId="1C62EA4A" w14:textId="77777777" w:rsidR="00825EE9" w:rsidRPr="00124739" w:rsidRDefault="00825EE9" w:rsidP="00825EE9">
      <w:pPr>
        <w:widowControl w:val="0"/>
        <w:spacing w:line="360" w:lineRule="auto"/>
        <w:ind w:firstLine="709"/>
        <w:jc w:val="both"/>
        <w:rPr>
          <w:sz w:val="28"/>
          <w:szCs w:val="28"/>
        </w:rPr>
      </w:pPr>
      <w:proofErr w:type="spellStart"/>
      <w:r w:rsidRPr="00124739">
        <w:rPr>
          <w:sz w:val="28"/>
          <w:szCs w:val="28"/>
        </w:rPr>
        <w:t>сформированность</w:t>
      </w:r>
      <w:proofErr w:type="spellEnd"/>
      <w:r w:rsidRPr="00124739">
        <w:rPr>
          <w:sz w:val="28"/>
          <w:szCs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19C2C94A" w14:textId="77777777" w:rsidR="00825EE9" w:rsidRPr="00124739" w:rsidRDefault="00825EE9" w:rsidP="00825EE9">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14:paraId="60B0DC65"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 xml:space="preserve">.2.13. </w:t>
      </w:r>
      <w:r w:rsidRPr="00124739">
        <w:rPr>
          <w:sz w:val="28"/>
          <w:szCs w:val="2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7C03F796" w14:textId="77777777" w:rsidR="00825EE9" w:rsidRPr="00124739" w:rsidRDefault="00825EE9" w:rsidP="00825EE9">
      <w:pPr>
        <w:widowControl w:val="0"/>
        <w:spacing w:line="360" w:lineRule="auto"/>
        <w:ind w:firstLine="709"/>
        <w:jc w:val="both"/>
        <w:rPr>
          <w:sz w:val="28"/>
          <w:szCs w:val="28"/>
        </w:rPr>
      </w:pPr>
      <w:r w:rsidRPr="00124739">
        <w:rPr>
          <w:sz w:val="28"/>
          <w:szCs w:val="28"/>
        </w:rPr>
        <w:t xml:space="preserve">Общее число часов, рекомендованных для изучения ОБЗР в 8–9 классах, </w:t>
      </w:r>
      <w:r w:rsidRPr="00124739">
        <w:rPr>
          <w:sz w:val="28"/>
          <w:szCs w:val="28"/>
        </w:rPr>
        <w:lastRenderedPageBreak/>
        <w:t>составляет 68 часов, по 1 часу в неделю за счет обязательной части учебного плана основного общего образования.</w:t>
      </w:r>
    </w:p>
    <w:p w14:paraId="3F3E4115" w14:textId="77777777" w:rsidR="00825EE9" w:rsidRPr="00124739" w:rsidRDefault="00825EE9" w:rsidP="00825EE9">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5253ABC1" w14:textId="77777777" w:rsidR="00825EE9" w:rsidRPr="00124739" w:rsidRDefault="00825EE9" w:rsidP="00825EE9">
      <w:pPr>
        <w:pStyle w:val="af9"/>
        <w:widowControl w:val="0"/>
        <w:spacing w:before="0" w:beforeAutospacing="0" w:after="0" w:afterAutospacing="0" w:line="360" w:lineRule="auto"/>
        <w:ind w:firstLine="709"/>
        <w:jc w:val="both"/>
        <w:rPr>
          <w:b/>
          <w:bCs/>
          <w:sz w:val="28"/>
          <w:szCs w:val="28"/>
        </w:rPr>
      </w:pPr>
      <w:r>
        <w:rPr>
          <w:b/>
          <w:bCs/>
          <w:sz w:val="28"/>
          <w:szCs w:val="28"/>
        </w:rPr>
        <w:t>219</w:t>
      </w:r>
      <w:r w:rsidRPr="00124739">
        <w:rPr>
          <w:b/>
          <w:bCs/>
          <w:sz w:val="28"/>
          <w:szCs w:val="28"/>
        </w:rPr>
        <w:t>.3. Содержание обучения.</w:t>
      </w:r>
      <w:bookmarkStart w:id="1" w:name="_Toc151565420"/>
      <w:bookmarkStart w:id="2" w:name="_Toc140842292"/>
    </w:p>
    <w:p w14:paraId="6EF0DEE1" w14:textId="77777777" w:rsidR="00825EE9" w:rsidRPr="00124739" w:rsidRDefault="00825EE9" w:rsidP="00825EE9">
      <w:pPr>
        <w:pStyle w:val="af9"/>
        <w:widowControl w:val="0"/>
        <w:spacing w:before="0" w:beforeAutospacing="0" w:after="0" w:afterAutospacing="0" w:line="360" w:lineRule="auto"/>
        <w:ind w:firstLine="709"/>
        <w:jc w:val="both"/>
        <w:rPr>
          <w:sz w:val="28"/>
          <w:szCs w:val="28"/>
        </w:rPr>
      </w:pPr>
      <w:r>
        <w:rPr>
          <w:bCs/>
          <w:sz w:val="28"/>
          <w:szCs w:val="28"/>
        </w:rPr>
        <w:t>219</w:t>
      </w:r>
      <w:r w:rsidRPr="00124739">
        <w:rPr>
          <w:bCs/>
          <w:sz w:val="28"/>
          <w:szCs w:val="28"/>
        </w:rPr>
        <w:t>.3.1.</w:t>
      </w:r>
      <w:r w:rsidRPr="00124739">
        <w:rPr>
          <w:b/>
          <w:bCs/>
          <w:sz w:val="28"/>
          <w:szCs w:val="28"/>
        </w:rPr>
        <w:t xml:space="preserve"> </w:t>
      </w:r>
      <w:r w:rsidRPr="00124739">
        <w:rPr>
          <w:sz w:val="28"/>
          <w:szCs w:val="28"/>
        </w:rPr>
        <w:t>Модуль № 1. «</w:t>
      </w:r>
      <w:r w:rsidRPr="00124739">
        <w:rPr>
          <w:rFonts w:eastAsia="OfficinaSansBoldITC"/>
          <w:sz w:val="28"/>
          <w:szCs w:val="28"/>
        </w:rPr>
        <w:t>Безопасное и устойчивое развитие личности, общества, государства</w:t>
      </w:r>
      <w:r w:rsidRPr="00124739">
        <w:rPr>
          <w:sz w:val="28"/>
          <w:szCs w:val="28"/>
        </w:rPr>
        <w:t>»:</w:t>
      </w:r>
      <w:bookmarkEnd w:id="1"/>
    </w:p>
    <w:p w14:paraId="29A360CA"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7BC4F361"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14:paraId="4DB9D3D0"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14:paraId="6CFFAAE7"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14:paraId="274C3FAE"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14:paraId="3333AF15"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p>
    <w:p w14:paraId="60D08D4C"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средства индивидуальной и коллективной защиты населения, порядок пользования фильтрующим противогазом;</w:t>
      </w:r>
    </w:p>
    <w:p w14:paraId="3BC98031" w14:textId="77777777" w:rsidR="00825EE9" w:rsidRPr="006D19AA" w:rsidRDefault="00825EE9" w:rsidP="00825EE9">
      <w:pPr>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14:paraId="3C479AA3" w14:textId="77777777" w:rsidR="00825EE9" w:rsidRPr="006D19AA" w:rsidRDefault="00825EE9" w:rsidP="00825EE9">
      <w:pPr>
        <w:spacing w:line="360" w:lineRule="auto"/>
        <w:ind w:firstLine="709"/>
        <w:jc w:val="both"/>
        <w:rPr>
          <w:bCs/>
          <w:sz w:val="28"/>
          <w:szCs w:val="28"/>
        </w:rPr>
      </w:pPr>
      <w:r w:rsidRPr="006D19AA">
        <w:rPr>
          <w:rFonts w:eastAsia="SchoolBookSanPin"/>
          <w:sz w:val="28"/>
          <w:szCs w:val="28"/>
        </w:rPr>
        <w:t xml:space="preserve">современная армия, воинская обязанность и военная служба, добровольная </w:t>
      </w:r>
      <w:r>
        <w:rPr>
          <w:rFonts w:eastAsia="SchoolBookSanPin"/>
          <w:sz w:val="28"/>
          <w:szCs w:val="28"/>
        </w:rPr>
        <w:br/>
      </w:r>
      <w:r w:rsidRPr="006D19AA">
        <w:rPr>
          <w:rFonts w:eastAsia="SchoolBookSanPin"/>
          <w:sz w:val="28"/>
          <w:szCs w:val="28"/>
        </w:rPr>
        <w:t>и обязательная подготовка к службе в армии.</w:t>
      </w:r>
    </w:p>
    <w:p w14:paraId="220439F5"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2.</w:t>
      </w:r>
      <w:bookmarkStart w:id="3" w:name="_Toc151565421"/>
      <w:r w:rsidRPr="00124739">
        <w:rPr>
          <w:bCs/>
          <w:sz w:val="28"/>
          <w:szCs w:val="28"/>
        </w:rPr>
        <w:t xml:space="preserve"> </w:t>
      </w:r>
      <w:r w:rsidRPr="00124739">
        <w:rPr>
          <w:sz w:val="28"/>
          <w:szCs w:val="28"/>
        </w:rPr>
        <w:t>Модуль № 2. «</w:t>
      </w:r>
      <w:r w:rsidRPr="00124739">
        <w:rPr>
          <w:rFonts w:eastAsia="OfficinaSansBoldITC"/>
          <w:sz w:val="28"/>
          <w:szCs w:val="28"/>
        </w:rPr>
        <w:t>Военная подготовка. Основы военных знаний</w:t>
      </w:r>
      <w:r w:rsidRPr="00124739">
        <w:rPr>
          <w:sz w:val="28"/>
          <w:szCs w:val="28"/>
        </w:rPr>
        <w:t>»:</w:t>
      </w:r>
      <w:bookmarkEnd w:id="3"/>
    </w:p>
    <w:p w14:paraId="17301E35" w14:textId="77777777" w:rsidR="00825EE9" w:rsidRPr="006D19AA" w:rsidRDefault="00825EE9" w:rsidP="00825EE9">
      <w:pPr>
        <w:spacing w:line="360" w:lineRule="auto"/>
        <w:ind w:left="76" w:right="106" w:firstLine="709"/>
        <w:jc w:val="both"/>
        <w:rPr>
          <w:sz w:val="28"/>
          <w:szCs w:val="28"/>
        </w:rPr>
      </w:pPr>
      <w:r w:rsidRPr="006D19AA">
        <w:rPr>
          <w:sz w:val="28"/>
          <w:szCs w:val="28"/>
        </w:rPr>
        <w:t>история возникновения и развития Вооруженных Сил Российской Федерации;</w:t>
      </w:r>
    </w:p>
    <w:p w14:paraId="2C03A58E" w14:textId="77777777" w:rsidR="00825EE9" w:rsidRPr="006D19AA" w:rsidRDefault="00825EE9" w:rsidP="00825EE9">
      <w:pPr>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14:paraId="22F30B4F" w14:textId="77777777" w:rsidR="00825EE9" w:rsidRPr="006D19AA" w:rsidRDefault="00825EE9" w:rsidP="00825EE9">
      <w:pPr>
        <w:widowControl w:val="0"/>
        <w:spacing w:line="360" w:lineRule="auto"/>
        <w:ind w:firstLine="709"/>
        <w:jc w:val="both"/>
        <w:rPr>
          <w:sz w:val="28"/>
          <w:szCs w:val="28"/>
        </w:rPr>
      </w:pPr>
      <w:r w:rsidRPr="006D19AA">
        <w:rPr>
          <w:sz w:val="28"/>
          <w:szCs w:val="28"/>
        </w:rPr>
        <w:lastRenderedPageBreak/>
        <w:t>основные направления подготовки к военной службе;</w:t>
      </w:r>
    </w:p>
    <w:p w14:paraId="61059D8E" w14:textId="77777777" w:rsidR="00825EE9" w:rsidRPr="006D19AA" w:rsidRDefault="00825EE9" w:rsidP="00825EE9">
      <w:pPr>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14:paraId="2F7A31D8" w14:textId="77777777" w:rsidR="00825EE9" w:rsidRPr="006D19AA" w:rsidRDefault="00825EE9" w:rsidP="00825EE9">
      <w:pPr>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14:paraId="7DD6FC76" w14:textId="77777777" w:rsidR="00825EE9" w:rsidRPr="006D19AA" w:rsidRDefault="00825EE9" w:rsidP="00825EE9">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14:paraId="3BA048A2" w14:textId="77777777" w:rsidR="00825EE9" w:rsidRPr="006D19AA" w:rsidRDefault="00825EE9" w:rsidP="00825EE9">
      <w:pPr>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p>
    <w:p w14:paraId="0F0F3BCE" w14:textId="77777777" w:rsidR="00825EE9" w:rsidRPr="00332ABE" w:rsidRDefault="00825EE9" w:rsidP="00825EE9">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14:paraId="56761637" w14:textId="77777777" w:rsidR="00825EE9" w:rsidRPr="00332ABE" w:rsidRDefault="00825EE9" w:rsidP="00825EE9">
      <w:pPr>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14:paraId="0B3F27A8" w14:textId="77777777" w:rsidR="00825EE9" w:rsidRPr="00CA1BB3" w:rsidRDefault="00825EE9" w:rsidP="00825EE9">
      <w:pPr>
        <w:widowControl w:val="0"/>
        <w:spacing w:line="360" w:lineRule="auto"/>
        <w:ind w:firstLine="709"/>
        <w:jc w:val="both"/>
        <w:rPr>
          <w:sz w:val="28"/>
          <w:szCs w:val="28"/>
        </w:rPr>
      </w:pPr>
      <w:r w:rsidRPr="00CA1BB3">
        <w:rPr>
          <w:sz w:val="28"/>
          <w:szCs w:val="28"/>
        </w:rPr>
        <w:t xml:space="preserve">состав, назначение, характеристики, порядок размещения современных средств индивидуальной </w:t>
      </w:r>
      <w:proofErr w:type="spellStart"/>
      <w:r w:rsidRPr="00CA1BB3">
        <w:rPr>
          <w:sz w:val="28"/>
          <w:szCs w:val="28"/>
        </w:rPr>
        <w:t>бронезащиты</w:t>
      </w:r>
      <w:proofErr w:type="spellEnd"/>
      <w:r w:rsidRPr="00CA1BB3">
        <w:rPr>
          <w:sz w:val="28"/>
          <w:szCs w:val="28"/>
        </w:rPr>
        <w:t xml:space="preserve"> и экипировки военнослужащего;</w:t>
      </w:r>
    </w:p>
    <w:p w14:paraId="10E10C2F" w14:textId="77777777" w:rsidR="00825EE9" w:rsidRPr="00CA1BB3" w:rsidRDefault="00825EE9" w:rsidP="00825EE9">
      <w:pPr>
        <w:spacing w:line="360" w:lineRule="auto"/>
        <w:ind w:left="76" w:right="106" w:firstLine="709"/>
        <w:jc w:val="both"/>
        <w:rPr>
          <w:sz w:val="28"/>
          <w:szCs w:val="28"/>
        </w:rPr>
      </w:pPr>
      <w:r w:rsidRPr="00CA1BB3">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p>
    <w:p w14:paraId="249D2ABD" w14:textId="77777777" w:rsidR="00825EE9" w:rsidRPr="006D19AA" w:rsidRDefault="00825EE9" w:rsidP="00825EE9">
      <w:pPr>
        <w:widowControl w:val="0"/>
        <w:spacing w:line="360" w:lineRule="auto"/>
        <w:ind w:firstLine="709"/>
        <w:jc w:val="both"/>
        <w:rPr>
          <w:sz w:val="28"/>
          <w:szCs w:val="28"/>
        </w:rPr>
      </w:pPr>
      <w:r w:rsidRPr="00CA1BB3">
        <w:rPr>
          <w:sz w:val="28"/>
          <w:szCs w:val="28"/>
        </w:rPr>
        <w:t>назначение и тактико-технические характеристики основных видов ручных гранат (РГД-5, Ф-1, РГО, РГН);</w:t>
      </w:r>
    </w:p>
    <w:p w14:paraId="3C7D48F6" w14:textId="77777777" w:rsidR="00825EE9" w:rsidRPr="006D19AA" w:rsidRDefault="00825EE9" w:rsidP="00825EE9">
      <w:pPr>
        <w:spacing w:line="360" w:lineRule="auto"/>
        <w:ind w:left="76" w:right="106" w:firstLine="709"/>
        <w:jc w:val="both"/>
        <w:rPr>
          <w:sz w:val="28"/>
          <w:szCs w:val="28"/>
        </w:rPr>
      </w:pPr>
      <w:r w:rsidRPr="006D19AA">
        <w:rPr>
          <w:sz w:val="28"/>
          <w:szCs w:val="28"/>
        </w:rPr>
        <w:t>история создания уставов;</w:t>
      </w:r>
    </w:p>
    <w:p w14:paraId="2D64D6F7" w14:textId="77777777" w:rsidR="00825EE9" w:rsidRPr="006D19AA" w:rsidRDefault="00825EE9" w:rsidP="00825EE9">
      <w:pPr>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14:paraId="10979428" w14:textId="77777777" w:rsidR="00825EE9" w:rsidRPr="006D19AA" w:rsidRDefault="00825EE9" w:rsidP="00825EE9">
      <w:pPr>
        <w:spacing w:line="360" w:lineRule="auto"/>
        <w:ind w:left="74" w:right="108" w:firstLine="709"/>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14:paraId="221B6E84" w14:textId="77777777" w:rsidR="00825EE9" w:rsidRPr="006D19AA" w:rsidRDefault="00825EE9" w:rsidP="00825EE9">
      <w:pPr>
        <w:spacing w:line="360" w:lineRule="auto"/>
        <w:ind w:left="74" w:right="108" w:firstLine="709"/>
        <w:jc w:val="both"/>
        <w:rPr>
          <w:sz w:val="28"/>
          <w:szCs w:val="28"/>
        </w:rPr>
      </w:pPr>
      <w:r w:rsidRPr="006D19AA">
        <w:rPr>
          <w:sz w:val="28"/>
          <w:szCs w:val="28"/>
        </w:rPr>
        <w:t>сущность единоначалия;</w:t>
      </w:r>
    </w:p>
    <w:p w14:paraId="116B8956" w14:textId="77777777" w:rsidR="00825EE9" w:rsidRPr="006D19AA" w:rsidRDefault="00825EE9" w:rsidP="00825EE9">
      <w:pPr>
        <w:spacing w:line="360" w:lineRule="auto"/>
        <w:ind w:left="74" w:right="108" w:firstLine="709"/>
        <w:jc w:val="both"/>
        <w:rPr>
          <w:sz w:val="28"/>
          <w:szCs w:val="28"/>
        </w:rPr>
      </w:pPr>
      <w:r w:rsidRPr="006D19AA">
        <w:rPr>
          <w:sz w:val="28"/>
          <w:szCs w:val="28"/>
        </w:rPr>
        <w:t>командиры (начальники) и подчинённые;</w:t>
      </w:r>
    </w:p>
    <w:p w14:paraId="65805160" w14:textId="77777777" w:rsidR="00825EE9" w:rsidRPr="006D19AA" w:rsidRDefault="00825EE9" w:rsidP="00825EE9">
      <w:pPr>
        <w:spacing w:line="360" w:lineRule="auto"/>
        <w:ind w:left="74" w:right="108" w:firstLine="709"/>
        <w:jc w:val="both"/>
        <w:rPr>
          <w:sz w:val="28"/>
          <w:szCs w:val="28"/>
        </w:rPr>
      </w:pPr>
      <w:r w:rsidRPr="006D19AA">
        <w:rPr>
          <w:sz w:val="28"/>
          <w:szCs w:val="28"/>
        </w:rPr>
        <w:t>старшие и младшие;</w:t>
      </w:r>
    </w:p>
    <w:p w14:paraId="06BEC55E" w14:textId="77777777" w:rsidR="00825EE9" w:rsidRPr="006D19AA" w:rsidRDefault="00825EE9" w:rsidP="00825EE9">
      <w:pPr>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14:paraId="5FA6536E" w14:textId="77777777" w:rsidR="00825EE9" w:rsidRPr="006D19AA" w:rsidRDefault="00825EE9" w:rsidP="00825EE9">
      <w:pPr>
        <w:spacing w:line="360" w:lineRule="auto"/>
        <w:ind w:left="74" w:right="108" w:firstLine="709"/>
        <w:jc w:val="both"/>
        <w:rPr>
          <w:sz w:val="28"/>
          <w:szCs w:val="28"/>
        </w:rPr>
      </w:pPr>
      <w:r w:rsidRPr="006D19AA">
        <w:rPr>
          <w:sz w:val="28"/>
          <w:szCs w:val="28"/>
        </w:rPr>
        <w:t>воинские звания и военная форма одежды;</w:t>
      </w:r>
    </w:p>
    <w:p w14:paraId="0ADB8A37" w14:textId="77777777" w:rsidR="00825EE9" w:rsidRPr="006D19AA" w:rsidRDefault="00825EE9" w:rsidP="00825EE9">
      <w:pPr>
        <w:spacing w:line="360" w:lineRule="auto"/>
        <w:ind w:left="74" w:right="108" w:firstLine="709"/>
        <w:jc w:val="both"/>
        <w:rPr>
          <w:sz w:val="28"/>
          <w:szCs w:val="28"/>
        </w:rPr>
      </w:pPr>
      <w:r w:rsidRPr="006D19AA">
        <w:rPr>
          <w:sz w:val="28"/>
          <w:szCs w:val="28"/>
        </w:rPr>
        <w:t>воинская дисциплина, её сущность и значение;</w:t>
      </w:r>
    </w:p>
    <w:p w14:paraId="23521EFF" w14:textId="77777777" w:rsidR="00825EE9" w:rsidRPr="006D19AA" w:rsidRDefault="00825EE9" w:rsidP="00825EE9">
      <w:pPr>
        <w:spacing w:line="360" w:lineRule="auto"/>
        <w:ind w:left="74" w:right="108" w:firstLine="709"/>
        <w:jc w:val="both"/>
        <w:rPr>
          <w:sz w:val="28"/>
          <w:szCs w:val="28"/>
        </w:rPr>
      </w:pPr>
      <w:r w:rsidRPr="006D19AA">
        <w:rPr>
          <w:sz w:val="28"/>
          <w:szCs w:val="28"/>
        </w:rPr>
        <w:lastRenderedPageBreak/>
        <w:t>обязанности военнослужащих по соблюдению требований воинской дисциплины;</w:t>
      </w:r>
    </w:p>
    <w:p w14:paraId="207BED43" w14:textId="77777777" w:rsidR="00825EE9" w:rsidRPr="006D19AA" w:rsidRDefault="00825EE9" w:rsidP="00825EE9">
      <w:pPr>
        <w:spacing w:line="360" w:lineRule="auto"/>
        <w:ind w:left="74" w:right="108" w:firstLine="709"/>
        <w:jc w:val="both"/>
        <w:rPr>
          <w:sz w:val="28"/>
          <w:szCs w:val="28"/>
        </w:rPr>
      </w:pPr>
      <w:r w:rsidRPr="006D19AA">
        <w:rPr>
          <w:sz w:val="28"/>
          <w:szCs w:val="28"/>
        </w:rPr>
        <w:t>чем достигается твёрдая воинская дисциплина;</w:t>
      </w:r>
    </w:p>
    <w:p w14:paraId="4D49E7E6" w14:textId="77777777" w:rsidR="00825EE9" w:rsidRPr="00CA1BB3" w:rsidRDefault="00825EE9" w:rsidP="00825EE9">
      <w:pPr>
        <w:spacing w:line="360" w:lineRule="auto"/>
        <w:ind w:left="76" w:right="106" w:firstLine="709"/>
        <w:jc w:val="both"/>
        <w:rPr>
          <w:sz w:val="28"/>
          <w:szCs w:val="28"/>
        </w:rPr>
      </w:pPr>
      <w:r w:rsidRPr="00CA1BB3">
        <w:rPr>
          <w:sz w:val="28"/>
          <w:szCs w:val="28"/>
        </w:rPr>
        <w:t>положения Строевого устава;</w:t>
      </w:r>
    </w:p>
    <w:p w14:paraId="52AC23E9"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3.</w:t>
      </w:r>
      <w:bookmarkStart w:id="4" w:name="_Toc151565422"/>
      <w:r w:rsidRPr="00124739">
        <w:rPr>
          <w:sz w:val="28"/>
          <w:szCs w:val="28"/>
        </w:rPr>
        <w:t>Модуль № 3. «Культура безопасности жизнедеятельности в современном обществе»:</w:t>
      </w:r>
      <w:bookmarkEnd w:id="4"/>
    </w:p>
    <w:p w14:paraId="30EA967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14:paraId="329AE72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14:paraId="7BA2F5DE"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14:paraId="35BF4E05" w14:textId="77777777" w:rsidR="00825EE9" w:rsidRPr="006D19AA" w:rsidRDefault="00825EE9" w:rsidP="00825EE9">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14:paraId="0720DFC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14:paraId="13356D20"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03A80EF7"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4.</w:t>
      </w:r>
      <w:bookmarkStart w:id="5" w:name="_Toc151565423"/>
      <w:r w:rsidRPr="00124739">
        <w:rPr>
          <w:bCs/>
          <w:sz w:val="28"/>
          <w:szCs w:val="28"/>
        </w:rPr>
        <w:t xml:space="preserve"> </w:t>
      </w:r>
      <w:r w:rsidRPr="00124739">
        <w:rPr>
          <w:sz w:val="28"/>
          <w:szCs w:val="28"/>
        </w:rPr>
        <w:t>Модуль № 4. «Безопасность в быту»:</w:t>
      </w:r>
      <w:bookmarkEnd w:id="5"/>
    </w:p>
    <w:p w14:paraId="6152BEE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14:paraId="3E7234A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14:paraId="3E59CB5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14:paraId="15DBCEE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14:paraId="2C9D7A7E"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комплектования и хранения домашней аптечки;</w:t>
      </w:r>
    </w:p>
    <w:p w14:paraId="3070EFF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14:paraId="77B1C4E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14:paraId="79DC5970"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14:paraId="1560177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14:paraId="227050B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14:paraId="49D4A62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14:paraId="7DF7698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правила вызова экстренных служб и порядок взаимодействия с ними, ответственность за ложные сообщения;</w:t>
      </w:r>
    </w:p>
    <w:p w14:paraId="1797684F" w14:textId="77777777" w:rsidR="00825EE9" w:rsidRPr="006D19AA" w:rsidRDefault="00825EE9" w:rsidP="00825EE9">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14:paraId="26896EA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14:paraId="0166A8E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14:paraId="5A6979A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14:paraId="1B6D0B8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14:paraId="41603C1E"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.3.5</w:t>
      </w:r>
      <w:r w:rsidRPr="00124739">
        <w:rPr>
          <w:bCs/>
          <w:sz w:val="28"/>
          <w:szCs w:val="28"/>
        </w:rPr>
        <w:t>.</w:t>
      </w:r>
      <w:bookmarkStart w:id="6" w:name="_Toc151565424"/>
      <w:r w:rsidRPr="00124739">
        <w:rPr>
          <w:bCs/>
          <w:sz w:val="28"/>
          <w:szCs w:val="28"/>
        </w:rPr>
        <w:t xml:space="preserve"> </w:t>
      </w:r>
      <w:r w:rsidRPr="00124739">
        <w:rPr>
          <w:sz w:val="28"/>
          <w:szCs w:val="28"/>
        </w:rPr>
        <w:t xml:space="preserve">Модуль № 5. «Безопасность </w:t>
      </w:r>
      <w:r w:rsidRPr="00124739">
        <w:rPr>
          <w:rFonts w:eastAsia="OfficinaSansBoldITC"/>
          <w:sz w:val="28"/>
          <w:szCs w:val="28"/>
        </w:rPr>
        <w:t>на транспорте</w:t>
      </w:r>
      <w:r w:rsidRPr="00124739">
        <w:rPr>
          <w:sz w:val="28"/>
          <w:szCs w:val="28"/>
        </w:rPr>
        <w:t>»:</w:t>
      </w:r>
      <w:bookmarkEnd w:id="6"/>
    </w:p>
    <w:p w14:paraId="23EF315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14:paraId="2A44229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дорожного движения и их значение; </w:t>
      </w:r>
    </w:p>
    <w:p w14:paraId="12F06BE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14:paraId="2C683D5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14:paraId="3606ADFE"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«дорожные ловушки» и правила их предупреждения; </w:t>
      </w:r>
      <w:proofErr w:type="spellStart"/>
      <w:r w:rsidRPr="006D19AA">
        <w:rPr>
          <w:rFonts w:eastAsia="SchoolBookSanPin"/>
          <w:sz w:val="28"/>
          <w:szCs w:val="28"/>
        </w:rPr>
        <w:t>световозвращающие</w:t>
      </w:r>
      <w:proofErr w:type="spellEnd"/>
      <w:r w:rsidRPr="006D19AA">
        <w:rPr>
          <w:rFonts w:eastAsia="SchoolBookSanPin"/>
          <w:sz w:val="28"/>
          <w:szCs w:val="28"/>
        </w:rPr>
        <w:t xml:space="preserve"> элементы и правила их применения;</w:t>
      </w:r>
    </w:p>
    <w:p w14:paraId="394DAC4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14:paraId="73D648A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обязанности пассажиров маршрутных транспортных средств, ремень безопасности и правила его применения;</w:t>
      </w:r>
    </w:p>
    <w:p w14:paraId="7EADFEF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14:paraId="741C2552"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14:paraId="76D0ACE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правила дорожного движения для водителя велосипеда, мопеда и иных средств </w:t>
      </w:r>
      <w:proofErr w:type="spellStart"/>
      <w:r w:rsidRPr="006D19AA">
        <w:rPr>
          <w:rFonts w:eastAsia="SchoolBookSanPin"/>
          <w:position w:val="1"/>
          <w:sz w:val="28"/>
          <w:szCs w:val="28"/>
        </w:rPr>
        <w:t>индивидиальной</w:t>
      </w:r>
      <w:proofErr w:type="spellEnd"/>
      <w:r w:rsidRPr="006D19AA">
        <w:rPr>
          <w:rFonts w:eastAsia="SchoolBookSanPin"/>
          <w:position w:val="1"/>
          <w:sz w:val="28"/>
          <w:szCs w:val="28"/>
        </w:rPr>
        <w:t xml:space="preserve"> мобильности;</w:t>
      </w:r>
    </w:p>
    <w:p w14:paraId="3E860C5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14:paraId="379400CE"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14:paraId="43EFB63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дорожно-транспортные происшествия и причины их возникновения;</w:t>
      </w:r>
    </w:p>
    <w:p w14:paraId="5E2DBAC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14:paraId="1B639F5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14:paraId="57E3A84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14:paraId="53BBEBC2"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14:paraId="6B505940" w14:textId="77777777" w:rsidR="00825EE9" w:rsidRPr="006D19AA" w:rsidRDefault="00825EE9" w:rsidP="00825EE9">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047CDC0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14:paraId="45126C23"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6.</w:t>
      </w:r>
      <w:bookmarkStart w:id="7" w:name="_Toc151565425"/>
      <w:r w:rsidRPr="00124739">
        <w:rPr>
          <w:bCs/>
          <w:sz w:val="28"/>
          <w:szCs w:val="28"/>
        </w:rPr>
        <w:t xml:space="preserve"> </w:t>
      </w:r>
      <w:r w:rsidRPr="00124739">
        <w:rPr>
          <w:sz w:val="28"/>
          <w:szCs w:val="28"/>
        </w:rPr>
        <w:t>Модуль № 6. «</w:t>
      </w:r>
      <w:r w:rsidRPr="00124739">
        <w:rPr>
          <w:rFonts w:eastAsia="OfficinaSansBoldITC"/>
          <w:sz w:val="28"/>
          <w:szCs w:val="28"/>
        </w:rPr>
        <w:t>Безопасность в общественных местах</w:t>
      </w:r>
      <w:r w:rsidRPr="00124739">
        <w:rPr>
          <w:sz w:val="28"/>
          <w:szCs w:val="28"/>
        </w:rPr>
        <w:t>»:</w:t>
      </w:r>
      <w:bookmarkEnd w:id="7"/>
    </w:p>
    <w:p w14:paraId="6ECB41E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 потенциальные источники опасности в общественных местах;</w:t>
      </w:r>
    </w:p>
    <w:p w14:paraId="06ABDD7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p>
    <w:p w14:paraId="0A5BC7A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Pr>
          <w:rFonts w:eastAsia="SchoolBookSanPin"/>
          <w:sz w:val="28"/>
          <w:szCs w:val="28"/>
        </w:rPr>
        <w:t>;</w:t>
      </w:r>
    </w:p>
    <w:p w14:paraId="7E07AFC0"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14:paraId="07EE67A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14:paraId="600AC10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14:paraId="179C7AE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14:paraId="692369F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опасности криминогенного и антиобщественного характера в общественных местах, порядок действий при их возникновении;</w:t>
      </w:r>
    </w:p>
    <w:p w14:paraId="0EA64E6E"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1D1B8FEE" w14:textId="77777777" w:rsidR="00825EE9" w:rsidRPr="00124739"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p>
    <w:p w14:paraId="456D5941"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7.</w:t>
      </w:r>
      <w:bookmarkStart w:id="8" w:name="_Toc151565426"/>
      <w:r>
        <w:rPr>
          <w:bCs/>
          <w:sz w:val="28"/>
          <w:szCs w:val="28"/>
        </w:rPr>
        <w:t xml:space="preserve"> </w:t>
      </w:r>
      <w:r w:rsidRPr="00124739">
        <w:rPr>
          <w:sz w:val="28"/>
          <w:szCs w:val="28"/>
        </w:rPr>
        <w:t xml:space="preserve">Модуль № 7. «Безопасность в </w:t>
      </w:r>
      <w:r w:rsidRPr="00124739">
        <w:rPr>
          <w:rFonts w:eastAsia="OfficinaSansBoldITC"/>
          <w:sz w:val="28"/>
          <w:szCs w:val="28"/>
        </w:rPr>
        <w:t>природной среде</w:t>
      </w:r>
      <w:r w:rsidRPr="00124739">
        <w:rPr>
          <w:sz w:val="28"/>
          <w:szCs w:val="28"/>
        </w:rPr>
        <w:t>»:</w:t>
      </w:r>
      <w:bookmarkEnd w:id="8"/>
    </w:p>
    <w:p w14:paraId="0F05EA82" w14:textId="77777777" w:rsidR="00825EE9" w:rsidRPr="006D19AA" w:rsidRDefault="00825EE9" w:rsidP="00825EE9">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14:paraId="7102332C" w14:textId="77777777" w:rsidR="00825EE9" w:rsidRPr="00332ABE" w:rsidRDefault="00825EE9" w:rsidP="00825EE9">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Pr>
          <w:rFonts w:eastAsia="SchoolBookSanPin"/>
          <w:position w:val="1"/>
          <w:sz w:val="28"/>
          <w:szCs w:val="28"/>
        </w:rPr>
        <w:t>;</w:t>
      </w:r>
    </w:p>
    <w:p w14:paraId="7C7216CB" w14:textId="77777777" w:rsidR="00825EE9" w:rsidRPr="00332ABE" w:rsidRDefault="00825EE9" w:rsidP="00825EE9">
      <w:pPr>
        <w:widowControl w:val="0"/>
        <w:spacing w:line="360" w:lineRule="auto"/>
        <w:ind w:firstLine="709"/>
        <w:jc w:val="both"/>
        <w:rPr>
          <w:rFonts w:eastAsia="SchoolBookSanPin"/>
          <w:sz w:val="28"/>
          <w:szCs w:val="28"/>
        </w:rPr>
      </w:pPr>
      <w:r w:rsidRPr="00332ABE">
        <w:rPr>
          <w:rFonts w:eastAsia="SchoolBookSanPin"/>
          <w:position w:val="1"/>
          <w:sz w:val="28"/>
          <w:szCs w:val="28"/>
        </w:rPr>
        <w:lastRenderedPageBreak/>
        <w:t>автономные условия, их особенности и опасности, правила подготовки к длительному автономному существованию;</w:t>
      </w:r>
    </w:p>
    <w:p w14:paraId="3FE154A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14:paraId="427A05C1" w14:textId="77777777" w:rsidR="00825EE9" w:rsidRPr="006D19AA" w:rsidRDefault="00825EE9" w:rsidP="00825EE9">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14:paraId="5E3B8A9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2D4095A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14:paraId="21B9F67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p>
    <w:p w14:paraId="76321CE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p>
    <w:p w14:paraId="7B8BE80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p>
    <w:p w14:paraId="4150C57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p>
    <w:p w14:paraId="52B4EC6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14:paraId="01DE1AC4" w14:textId="77777777" w:rsidR="00825EE9"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w:t>
      </w:r>
      <w:proofErr w:type="spellStart"/>
      <w:r w:rsidRPr="006D19AA">
        <w:rPr>
          <w:rFonts w:eastAsia="SchoolBookSanPin"/>
          <w:sz w:val="28"/>
          <w:szCs w:val="28"/>
        </w:rPr>
        <w:t>плавсредствах</w:t>
      </w:r>
      <w:proofErr w:type="spellEnd"/>
      <w:r w:rsidRPr="006D19AA">
        <w:rPr>
          <w:rFonts w:eastAsia="SchoolBookSanPin"/>
          <w:sz w:val="28"/>
          <w:szCs w:val="28"/>
        </w:rPr>
        <w:t xml:space="preserve">; </w:t>
      </w:r>
    </w:p>
    <w:p w14:paraId="40B5818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обнаружении человека в полынье;</w:t>
      </w:r>
    </w:p>
    <w:p w14:paraId="0E371E52"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наводнения, их характеристики и опасности, порядок действий при наводнении;</w:t>
      </w:r>
    </w:p>
    <w:p w14:paraId="7392E71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p>
    <w:p w14:paraId="65B812C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ураганы, смерчи, их характеристики и опасности, порядок действий при ураганах, бурях и смерчах;</w:t>
      </w:r>
    </w:p>
    <w:p w14:paraId="61B549C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p>
    <w:p w14:paraId="02DBA62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землетрясения и извержения вулканов, их характеристики и опасности, </w:t>
      </w:r>
      <w:r w:rsidRPr="006D19AA">
        <w:rPr>
          <w:rFonts w:eastAsia="SchoolBookSanPin"/>
          <w:position w:val="1"/>
          <w:sz w:val="28"/>
          <w:szCs w:val="28"/>
        </w:rPr>
        <w:lastRenderedPageBreak/>
        <w:t>порядок действий при землетрясении, в том числе при попадании под завал, при нахождении в зоне извержения вулкана;</w:t>
      </w:r>
    </w:p>
    <w:p w14:paraId="3F8186E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14:paraId="6721EF6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p>
    <w:p w14:paraId="1BE9B023"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8.</w:t>
      </w:r>
      <w:bookmarkStart w:id="9" w:name="_Toc151565427"/>
      <w:r w:rsidRPr="00124739">
        <w:rPr>
          <w:bCs/>
          <w:sz w:val="28"/>
          <w:szCs w:val="28"/>
        </w:rPr>
        <w:t xml:space="preserve"> </w:t>
      </w:r>
      <w:r w:rsidRPr="00124739">
        <w:rPr>
          <w:sz w:val="28"/>
          <w:szCs w:val="28"/>
        </w:rPr>
        <w:t>Модуль № 8. «</w:t>
      </w:r>
      <w:r w:rsidRPr="00124739">
        <w:rPr>
          <w:rFonts w:eastAsia="OfficinaSansBoldITC"/>
          <w:sz w:val="28"/>
          <w:szCs w:val="28"/>
        </w:rPr>
        <w:t>Здоровье и как его сохранить. Основы медицинских знаний</w:t>
      </w:r>
      <w:r w:rsidRPr="00124739">
        <w:rPr>
          <w:sz w:val="28"/>
          <w:szCs w:val="28"/>
        </w:rPr>
        <w:t>»:</w:t>
      </w:r>
      <w:bookmarkEnd w:id="9"/>
    </w:p>
    <w:p w14:paraId="6F16FC4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14:paraId="5FD8967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14:paraId="1311447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14:paraId="187BB4D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14:paraId="5CD647E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14:paraId="2390EC3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 xml:space="preserve">(эпидемия, пандемия, эпизоотии, панзоотии, эпифитотии, </w:t>
      </w:r>
      <w:proofErr w:type="spellStart"/>
      <w:r w:rsidRPr="006D19AA">
        <w:rPr>
          <w:rFonts w:eastAsia="SchoolBookSanPin"/>
          <w:sz w:val="28"/>
          <w:szCs w:val="28"/>
        </w:rPr>
        <w:t>панфитотии</w:t>
      </w:r>
      <w:proofErr w:type="spellEnd"/>
      <w:r w:rsidRPr="006D19AA">
        <w:rPr>
          <w:rFonts w:eastAsia="SchoolBookSanPin"/>
          <w:sz w:val="28"/>
          <w:szCs w:val="28"/>
        </w:rPr>
        <w:t>)</w:t>
      </w:r>
      <w:r w:rsidRPr="006D19AA">
        <w:rPr>
          <w:rFonts w:eastAsia="SchoolBookSanPin"/>
          <w:position w:val="1"/>
          <w:sz w:val="28"/>
          <w:szCs w:val="28"/>
        </w:rPr>
        <w:t>;</w:t>
      </w:r>
    </w:p>
    <w:p w14:paraId="09C2D38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«неинфекционные заболевания» и их классификация, факторы риска неинфекционных заболеваний;</w:t>
      </w:r>
    </w:p>
    <w:p w14:paraId="1239717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14:paraId="40C33F32"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14:paraId="1D5C2DE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14:paraId="74595DA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стресс и его влияние на человека, меры профилактики стресса, способы </w:t>
      </w:r>
      <w:proofErr w:type="spellStart"/>
      <w:r w:rsidRPr="006D19AA">
        <w:rPr>
          <w:rFonts w:eastAsia="SchoolBookSanPin"/>
          <w:position w:val="1"/>
          <w:sz w:val="28"/>
          <w:szCs w:val="28"/>
        </w:rPr>
        <w:t>саморегуляции</w:t>
      </w:r>
      <w:proofErr w:type="spellEnd"/>
      <w:r w:rsidRPr="006D19AA">
        <w:rPr>
          <w:rFonts w:eastAsia="SchoolBookSanPin"/>
          <w:position w:val="1"/>
          <w:sz w:val="28"/>
          <w:szCs w:val="28"/>
        </w:rPr>
        <w:t xml:space="preserve"> эмоциональных состояний;</w:t>
      </w:r>
    </w:p>
    <w:p w14:paraId="236B3AC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14:paraId="63BB574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p>
    <w:p w14:paraId="251067A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порядок действий при оказании первой помощи в различных ситуациях, приёмы психологической поддержки пострадавшего.</w:t>
      </w:r>
    </w:p>
    <w:p w14:paraId="01666817"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9.</w:t>
      </w:r>
      <w:bookmarkStart w:id="10" w:name="_Toc151565428"/>
      <w:r w:rsidRPr="00124739">
        <w:rPr>
          <w:bCs/>
          <w:sz w:val="28"/>
          <w:szCs w:val="28"/>
        </w:rPr>
        <w:t xml:space="preserve"> </w:t>
      </w:r>
      <w:r w:rsidRPr="00124739">
        <w:rPr>
          <w:sz w:val="28"/>
          <w:szCs w:val="28"/>
        </w:rPr>
        <w:t>Модуль № 9. «</w:t>
      </w:r>
      <w:r w:rsidRPr="00124739">
        <w:rPr>
          <w:rFonts w:eastAsia="OfficinaSansBoldITC"/>
          <w:sz w:val="28"/>
          <w:szCs w:val="28"/>
        </w:rPr>
        <w:t>Безопасность в социуме</w:t>
      </w:r>
      <w:r w:rsidRPr="00124739">
        <w:rPr>
          <w:sz w:val="28"/>
          <w:szCs w:val="28"/>
        </w:rPr>
        <w:t>»:</w:t>
      </w:r>
      <w:bookmarkEnd w:id="10"/>
    </w:p>
    <w:p w14:paraId="50B3E0B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p>
    <w:p w14:paraId="1FC0CCB0"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427932B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14:paraId="3E9B417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652C3C4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14:paraId="6D11C197" w14:textId="77777777" w:rsidR="00825EE9" w:rsidRPr="006D19AA" w:rsidRDefault="00825EE9" w:rsidP="00825EE9">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14:paraId="5D3CAE7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опасные формы проявления конфликта: агрессия, домашнее насилие и </w:t>
      </w:r>
      <w:proofErr w:type="spellStart"/>
      <w:r w:rsidRPr="006D19AA">
        <w:rPr>
          <w:rFonts w:eastAsia="SchoolBookSanPin"/>
          <w:sz w:val="28"/>
          <w:szCs w:val="28"/>
        </w:rPr>
        <w:t>буллинг</w:t>
      </w:r>
      <w:proofErr w:type="spellEnd"/>
      <w:r w:rsidRPr="006D19AA">
        <w:rPr>
          <w:rFonts w:eastAsia="SchoolBookSanPin"/>
          <w:sz w:val="28"/>
          <w:szCs w:val="28"/>
        </w:rPr>
        <w:t>;</w:t>
      </w:r>
    </w:p>
    <w:p w14:paraId="7BFE321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манипуляции в ходе межличностного общения, приёмы распознавания манипуляций и способы противостояния им;</w:t>
      </w:r>
    </w:p>
    <w:p w14:paraId="61D4B04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377AE9C2"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14:paraId="0166952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безопасной коммуникации с незнакомыми людьми.</w:t>
      </w:r>
    </w:p>
    <w:p w14:paraId="57743B80" w14:textId="77777777" w:rsidR="00825EE9" w:rsidRPr="00124739" w:rsidRDefault="00825EE9" w:rsidP="00825EE9">
      <w:pPr>
        <w:widowControl w:val="0"/>
        <w:spacing w:line="360" w:lineRule="auto"/>
        <w:ind w:firstLine="709"/>
        <w:jc w:val="both"/>
        <w:rPr>
          <w:bCs/>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10.</w:t>
      </w:r>
      <w:bookmarkStart w:id="11" w:name="_Toc151565429"/>
      <w:r w:rsidRPr="00124739">
        <w:rPr>
          <w:bCs/>
          <w:sz w:val="28"/>
          <w:szCs w:val="28"/>
        </w:rPr>
        <w:t xml:space="preserve"> </w:t>
      </w:r>
      <w:r w:rsidRPr="00124739">
        <w:rPr>
          <w:sz w:val="28"/>
          <w:szCs w:val="28"/>
        </w:rPr>
        <w:t>Модуль № 10. «</w:t>
      </w:r>
      <w:r w:rsidRPr="00124739">
        <w:rPr>
          <w:rFonts w:eastAsia="OfficinaSansBoldITC"/>
          <w:sz w:val="28"/>
          <w:szCs w:val="28"/>
        </w:rPr>
        <w:t>Безопасность в информационном пространстве</w:t>
      </w:r>
      <w:r w:rsidRPr="00124739">
        <w:rPr>
          <w:bCs/>
          <w:sz w:val="28"/>
          <w:szCs w:val="28"/>
        </w:rPr>
        <w:t>»:</w:t>
      </w:r>
      <w:bookmarkEnd w:id="11"/>
    </w:p>
    <w:p w14:paraId="211B8AE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14:paraId="38AC5FF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14:paraId="47EB3CD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общие принципы безопасного поведения, необходимые для предупреждения </w:t>
      </w:r>
      <w:r w:rsidRPr="006D19AA">
        <w:rPr>
          <w:rFonts w:eastAsia="SchoolBookSanPin"/>
          <w:sz w:val="28"/>
          <w:szCs w:val="28"/>
        </w:rPr>
        <w:lastRenderedPageBreak/>
        <w:t>возникновения опасных ситуаций в личном цифровом пространстве;</w:t>
      </w:r>
    </w:p>
    <w:p w14:paraId="268A967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14:paraId="2DBC400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w:t>
      </w:r>
      <w:proofErr w:type="spellStart"/>
      <w:r w:rsidRPr="006D19AA">
        <w:rPr>
          <w:rFonts w:eastAsia="SchoolBookSanPin"/>
          <w:sz w:val="28"/>
          <w:szCs w:val="28"/>
        </w:rPr>
        <w:t>кибергигиены</w:t>
      </w:r>
      <w:proofErr w:type="spellEnd"/>
      <w:r w:rsidRPr="006D19AA">
        <w:rPr>
          <w:rFonts w:eastAsia="SchoolBookSanPin"/>
          <w:sz w:val="28"/>
          <w:szCs w:val="28"/>
        </w:rPr>
        <w:t>, необходимые для предупреждения возникновения опасных ситуаций в цифровой среде;</w:t>
      </w:r>
    </w:p>
    <w:p w14:paraId="29F2429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14:paraId="4DF144B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14:paraId="3BE6F51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w:t>
      </w:r>
      <w:proofErr w:type="spellStart"/>
      <w:r w:rsidRPr="006D19AA">
        <w:rPr>
          <w:rFonts w:eastAsia="SchoolBookSanPin"/>
          <w:position w:val="1"/>
          <w:sz w:val="28"/>
          <w:szCs w:val="28"/>
        </w:rPr>
        <w:t>кибербуллинга</w:t>
      </w:r>
      <w:proofErr w:type="spellEnd"/>
      <w:r w:rsidRPr="006D19AA">
        <w:rPr>
          <w:rFonts w:eastAsia="SchoolBookSanPin"/>
          <w:position w:val="1"/>
          <w:sz w:val="28"/>
          <w:szCs w:val="28"/>
        </w:rPr>
        <w:t>, вербовки в различные организации и группы);</w:t>
      </w:r>
    </w:p>
    <w:p w14:paraId="2655DC9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46FD114E" w14:textId="77777777" w:rsidR="00825EE9" w:rsidRPr="00124739" w:rsidRDefault="00825EE9" w:rsidP="00825EE9">
      <w:pPr>
        <w:widowControl w:val="0"/>
        <w:spacing w:line="360" w:lineRule="auto"/>
        <w:ind w:firstLine="709"/>
        <w:jc w:val="both"/>
        <w:rPr>
          <w:bCs/>
          <w:sz w:val="28"/>
          <w:szCs w:val="28"/>
        </w:rPr>
      </w:pPr>
      <w:r>
        <w:rPr>
          <w:rFonts w:eastAsia="Times New Roman"/>
          <w:bCs/>
          <w:kern w:val="0"/>
          <w:sz w:val="28"/>
          <w:szCs w:val="28"/>
        </w:rPr>
        <w:t>219</w:t>
      </w:r>
      <w:r w:rsidRPr="00124739">
        <w:rPr>
          <w:rFonts w:eastAsia="Times New Roman"/>
          <w:bCs/>
          <w:kern w:val="0"/>
          <w:sz w:val="28"/>
          <w:szCs w:val="28"/>
        </w:rPr>
        <w:t>.3.</w:t>
      </w:r>
      <w:r w:rsidRPr="00124739">
        <w:rPr>
          <w:bCs/>
          <w:sz w:val="28"/>
          <w:szCs w:val="28"/>
        </w:rPr>
        <w:t>11.</w:t>
      </w:r>
      <w:bookmarkStart w:id="12" w:name="_Toc151565430"/>
      <w:r w:rsidRPr="00124739">
        <w:rPr>
          <w:sz w:val="28"/>
          <w:szCs w:val="28"/>
        </w:rPr>
        <w:t>Модуль № 11. «</w:t>
      </w:r>
      <w:r w:rsidRPr="00124739">
        <w:rPr>
          <w:rFonts w:eastAsia="OfficinaSansBoldITC"/>
          <w:sz w:val="28"/>
          <w:szCs w:val="28"/>
        </w:rPr>
        <w:t>Основы противодействия экстремизму и терроризму</w:t>
      </w:r>
      <w:r w:rsidRPr="00124739">
        <w:rPr>
          <w:bCs/>
          <w:sz w:val="28"/>
          <w:szCs w:val="28"/>
        </w:rPr>
        <w:t>»:</w:t>
      </w:r>
      <w:bookmarkEnd w:id="12"/>
    </w:p>
    <w:p w14:paraId="758DC5D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14:paraId="5AEC71A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цели и формы проявления террористических актов, их последствия, уровни террористической опасности;</w:t>
      </w:r>
    </w:p>
    <w:p w14:paraId="3BD1AAE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14:paraId="75971EF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14:paraId="418BAD8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14:paraId="268D6FC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14:paraId="1B07288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CAA6BBA" w14:textId="77777777" w:rsidR="00825EE9" w:rsidRPr="00124739" w:rsidRDefault="00825EE9" w:rsidP="00825EE9">
      <w:pPr>
        <w:widowControl w:val="0"/>
        <w:spacing w:line="360" w:lineRule="auto"/>
        <w:ind w:firstLine="709"/>
        <w:jc w:val="both"/>
        <w:rPr>
          <w:b/>
          <w:sz w:val="28"/>
          <w:szCs w:val="28"/>
        </w:rPr>
      </w:pPr>
      <w:r>
        <w:rPr>
          <w:rFonts w:eastAsia="Times New Roman"/>
          <w:b/>
          <w:bCs/>
          <w:kern w:val="0"/>
          <w:sz w:val="28"/>
          <w:szCs w:val="28"/>
        </w:rPr>
        <w:t>219</w:t>
      </w:r>
      <w:r w:rsidRPr="00124739">
        <w:rPr>
          <w:rFonts w:eastAsia="Times New Roman"/>
          <w:b/>
          <w:bCs/>
          <w:kern w:val="0"/>
          <w:sz w:val="28"/>
          <w:szCs w:val="28"/>
        </w:rPr>
        <w:t>.4</w:t>
      </w:r>
      <w:r w:rsidRPr="00124739">
        <w:rPr>
          <w:b/>
          <w:bCs/>
          <w:sz w:val="28"/>
          <w:szCs w:val="28"/>
        </w:rPr>
        <w:t>.</w:t>
      </w:r>
      <w:bookmarkStart w:id="13" w:name="_Toc151565431"/>
      <w:r w:rsidRPr="00124739">
        <w:rPr>
          <w:b/>
          <w:bCs/>
          <w:sz w:val="28"/>
          <w:szCs w:val="28"/>
        </w:rPr>
        <w:t xml:space="preserve"> </w:t>
      </w:r>
      <w:r w:rsidRPr="00124739">
        <w:rPr>
          <w:b/>
          <w:sz w:val="28"/>
          <w:szCs w:val="28"/>
        </w:rPr>
        <w:t xml:space="preserve">Планируемые результаты </w:t>
      </w:r>
      <w:r>
        <w:rPr>
          <w:b/>
          <w:sz w:val="28"/>
          <w:szCs w:val="28"/>
        </w:rPr>
        <w:t xml:space="preserve">освоения программы </w:t>
      </w:r>
      <w:r w:rsidRPr="00124739">
        <w:rPr>
          <w:b/>
          <w:sz w:val="28"/>
          <w:szCs w:val="28"/>
        </w:rPr>
        <w:t>по основа</w:t>
      </w:r>
      <w:r>
        <w:rPr>
          <w:b/>
          <w:sz w:val="28"/>
          <w:szCs w:val="28"/>
        </w:rPr>
        <w:t xml:space="preserve">м </w:t>
      </w:r>
      <w:r>
        <w:rPr>
          <w:b/>
          <w:sz w:val="28"/>
          <w:szCs w:val="28"/>
        </w:rPr>
        <w:lastRenderedPageBreak/>
        <w:t xml:space="preserve">безопасности и защиты Родины </w:t>
      </w:r>
      <w:r w:rsidRPr="00124739">
        <w:rPr>
          <w:b/>
          <w:sz w:val="28"/>
          <w:szCs w:val="28"/>
        </w:rPr>
        <w:t>на уровне основного общего образования</w:t>
      </w:r>
      <w:bookmarkStart w:id="14" w:name="_Toc140842293"/>
      <w:bookmarkStart w:id="15" w:name="_Toc151565432"/>
      <w:bookmarkEnd w:id="2"/>
      <w:bookmarkEnd w:id="13"/>
      <w:r w:rsidRPr="00124739">
        <w:rPr>
          <w:b/>
          <w:sz w:val="28"/>
          <w:szCs w:val="28"/>
        </w:rPr>
        <w:t>.</w:t>
      </w:r>
    </w:p>
    <w:p w14:paraId="30F3B09D" w14:textId="77777777" w:rsidR="00825EE9" w:rsidRPr="00124739" w:rsidRDefault="00825EE9" w:rsidP="00825EE9">
      <w:pPr>
        <w:widowControl w:val="0"/>
        <w:spacing w:line="360" w:lineRule="auto"/>
        <w:ind w:firstLine="709"/>
        <w:jc w:val="both"/>
        <w:rPr>
          <w:rFonts w:eastAsia="SchoolBookSanPin"/>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.1. </w:t>
      </w:r>
      <w:r w:rsidRPr="00124739">
        <w:rPr>
          <w:sz w:val="28"/>
          <w:szCs w:val="28"/>
        </w:rPr>
        <w:t>Личностные результаты</w:t>
      </w:r>
      <w:bookmarkEnd w:id="14"/>
      <w:bookmarkEnd w:id="15"/>
      <w:r w:rsidRPr="00124739">
        <w:rPr>
          <w:sz w:val="28"/>
          <w:szCs w:val="28"/>
        </w:rPr>
        <w:t>.</w:t>
      </w:r>
    </w:p>
    <w:p w14:paraId="0FCB3C32" w14:textId="77777777" w:rsidR="00825EE9" w:rsidRPr="006D19AA" w:rsidRDefault="00825EE9" w:rsidP="00825EE9">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2D116BF"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.2. </w:t>
      </w:r>
      <w:r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Pr="00124739">
        <w:rPr>
          <w:sz w:val="28"/>
          <w:szCs w:val="28"/>
        </w:rPr>
        <w:br/>
        <w:t>на её основе.</w:t>
      </w:r>
    </w:p>
    <w:p w14:paraId="2A6242ED"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.3. </w:t>
      </w:r>
      <w:r w:rsidRPr="00124739">
        <w:rPr>
          <w:sz w:val="28"/>
          <w:szCs w:val="28"/>
        </w:rPr>
        <w:t>Личностные результаты изучения ОБЗР включают:</w:t>
      </w:r>
    </w:p>
    <w:p w14:paraId="16AE5804" w14:textId="77777777" w:rsidR="00825EE9" w:rsidRPr="006D19AA" w:rsidRDefault="00825EE9" w:rsidP="00825EE9">
      <w:pPr>
        <w:pStyle w:val="af8"/>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патриотическое воспитание: </w:t>
      </w:r>
    </w:p>
    <w:p w14:paraId="39735ABC" w14:textId="77777777" w:rsidR="00825EE9" w:rsidRPr="006D19AA" w:rsidRDefault="00825EE9" w:rsidP="00825EE9">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96CAA80" w14:textId="77777777" w:rsidR="00825EE9" w:rsidRPr="006D19AA" w:rsidRDefault="00825EE9" w:rsidP="00825EE9">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78D5BFEC" w14:textId="77777777" w:rsidR="00825EE9" w:rsidRPr="006D19AA" w:rsidRDefault="00825EE9" w:rsidP="00825EE9">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14:paraId="3B30AF41" w14:textId="77777777" w:rsidR="00825EE9" w:rsidRPr="006D19AA" w:rsidRDefault="00825EE9" w:rsidP="00825EE9">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14:paraId="55C02774" w14:textId="77777777" w:rsidR="00825EE9" w:rsidRPr="006D19AA" w:rsidRDefault="00825EE9" w:rsidP="00825EE9">
      <w:pPr>
        <w:pStyle w:val="af8"/>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lastRenderedPageBreak/>
        <w:t xml:space="preserve">гражданское воспитание: </w:t>
      </w:r>
    </w:p>
    <w:p w14:paraId="47B67AFC" w14:textId="77777777" w:rsidR="00825EE9" w:rsidRPr="006D19AA" w:rsidRDefault="00825EE9" w:rsidP="00825EE9">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E98FA53" w14:textId="77777777" w:rsidR="00825EE9" w:rsidRPr="006D19AA" w:rsidRDefault="00825EE9" w:rsidP="00825EE9">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14:paraId="0DC827C2" w14:textId="77777777" w:rsidR="00825EE9" w:rsidRPr="006D19AA" w:rsidRDefault="00825EE9" w:rsidP="00825EE9">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14:paraId="52A9FCA4" w14:textId="77777777" w:rsidR="00825EE9" w:rsidRPr="006D19AA" w:rsidRDefault="00825EE9" w:rsidP="00825EE9">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14:paraId="5E4DFE23" w14:textId="77777777" w:rsidR="00825EE9" w:rsidRPr="006D19AA" w:rsidRDefault="00825EE9" w:rsidP="00825EE9">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14:paraId="711B6765" w14:textId="77777777" w:rsidR="00825EE9" w:rsidRPr="006D19AA" w:rsidRDefault="00825EE9" w:rsidP="00825EE9">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14:paraId="435A6FFF" w14:textId="77777777" w:rsidR="00825EE9" w:rsidRPr="006D19AA" w:rsidRDefault="00825EE9" w:rsidP="00825EE9">
      <w:pPr>
        <w:spacing w:line="360" w:lineRule="auto"/>
        <w:ind w:firstLine="709"/>
        <w:jc w:val="both"/>
        <w:rPr>
          <w:sz w:val="28"/>
          <w:szCs w:val="28"/>
        </w:rPr>
      </w:pPr>
      <w:r w:rsidRPr="006D19AA">
        <w:rPr>
          <w:sz w:val="28"/>
          <w:szCs w:val="28"/>
        </w:rPr>
        <w:t>готовность к участию в гуманитарной деятельности (</w:t>
      </w:r>
      <w:proofErr w:type="spellStart"/>
      <w:r w:rsidRPr="006D19AA">
        <w:rPr>
          <w:sz w:val="28"/>
          <w:szCs w:val="28"/>
        </w:rPr>
        <w:t>волонтёрство</w:t>
      </w:r>
      <w:proofErr w:type="spellEnd"/>
      <w:r w:rsidRPr="006D19AA">
        <w:rPr>
          <w:sz w:val="28"/>
          <w:szCs w:val="28"/>
        </w:rPr>
        <w:t>, помощь людям, нуждающимся в ней);</w:t>
      </w:r>
    </w:p>
    <w:p w14:paraId="7F876F76" w14:textId="77777777" w:rsidR="00825EE9" w:rsidRPr="006D19AA" w:rsidRDefault="00825EE9" w:rsidP="00825EE9">
      <w:pPr>
        <w:spacing w:line="360" w:lineRule="auto"/>
        <w:ind w:firstLine="709"/>
        <w:jc w:val="both"/>
        <w:rPr>
          <w:sz w:val="28"/>
          <w:szCs w:val="28"/>
        </w:rPr>
      </w:pPr>
      <w:proofErr w:type="spellStart"/>
      <w:r w:rsidRPr="006D19AA">
        <w:rPr>
          <w:sz w:val="28"/>
          <w:szCs w:val="28"/>
        </w:rPr>
        <w:t>сформированность</w:t>
      </w:r>
      <w:proofErr w:type="spellEnd"/>
      <w:r w:rsidRPr="006D19AA">
        <w:rPr>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14:paraId="09CBFC4E" w14:textId="77777777" w:rsidR="00825EE9" w:rsidRPr="006D19AA" w:rsidRDefault="00825EE9" w:rsidP="00825EE9">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14:paraId="719AE851" w14:textId="77777777" w:rsidR="00825EE9" w:rsidRPr="006D19AA" w:rsidRDefault="00825EE9" w:rsidP="00825EE9">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14:paraId="5ECF5D2A" w14:textId="77777777" w:rsidR="00825EE9" w:rsidRPr="006D19AA" w:rsidRDefault="00825EE9" w:rsidP="00825EE9">
      <w:pPr>
        <w:spacing w:line="360" w:lineRule="auto"/>
        <w:ind w:firstLine="709"/>
        <w:jc w:val="both"/>
        <w:rPr>
          <w:sz w:val="28"/>
          <w:szCs w:val="28"/>
        </w:rPr>
      </w:pPr>
      <w:r w:rsidRPr="006D19AA">
        <w:rPr>
          <w:sz w:val="28"/>
          <w:szCs w:val="28"/>
        </w:rPr>
        <w:t>3) духовно-нравственное воспитание:</w:t>
      </w:r>
    </w:p>
    <w:p w14:paraId="54360A45" w14:textId="77777777" w:rsidR="00825EE9" w:rsidRPr="006D19AA" w:rsidRDefault="00825EE9" w:rsidP="00825EE9">
      <w:pPr>
        <w:spacing w:line="360" w:lineRule="auto"/>
        <w:ind w:firstLine="709"/>
        <w:jc w:val="both"/>
        <w:rPr>
          <w:sz w:val="28"/>
          <w:szCs w:val="28"/>
        </w:rPr>
      </w:pPr>
      <w:r w:rsidRPr="006D19AA">
        <w:rPr>
          <w:sz w:val="28"/>
          <w:szCs w:val="28"/>
        </w:rPr>
        <w:lastRenderedPageBreak/>
        <w:t xml:space="preserve">ориентация на моральные ценности и нормы в ситуациях нравственного выбора; </w:t>
      </w:r>
    </w:p>
    <w:p w14:paraId="3834D621" w14:textId="77777777" w:rsidR="00825EE9" w:rsidRPr="006D19AA" w:rsidRDefault="00825EE9" w:rsidP="00825EE9">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14:paraId="5E077A64" w14:textId="77777777" w:rsidR="00825EE9" w:rsidRPr="006D19AA" w:rsidRDefault="00825EE9" w:rsidP="00825EE9">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5FEF3654" w14:textId="77777777" w:rsidR="00825EE9" w:rsidRPr="006D19AA" w:rsidRDefault="00825EE9" w:rsidP="00825EE9">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70412D9" w14:textId="77777777" w:rsidR="00825EE9" w:rsidRPr="006D19AA" w:rsidRDefault="00825EE9" w:rsidP="00825EE9">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725402F8" w14:textId="77777777" w:rsidR="00825EE9" w:rsidRPr="006D19AA" w:rsidRDefault="00825EE9" w:rsidP="00825EE9">
      <w:pPr>
        <w:spacing w:line="360" w:lineRule="auto"/>
        <w:ind w:firstLine="709"/>
        <w:jc w:val="both"/>
        <w:rPr>
          <w:sz w:val="28"/>
          <w:szCs w:val="28"/>
        </w:rPr>
      </w:pPr>
      <w:r w:rsidRPr="006D19AA">
        <w:rPr>
          <w:sz w:val="28"/>
          <w:szCs w:val="28"/>
        </w:rPr>
        <w:t>4) эстетическое воспитание:</w:t>
      </w:r>
    </w:p>
    <w:p w14:paraId="1C02D2EA" w14:textId="77777777" w:rsidR="00825EE9" w:rsidRPr="006D19AA" w:rsidRDefault="00825EE9" w:rsidP="00825EE9">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14:paraId="3362275C" w14:textId="77777777" w:rsidR="00825EE9" w:rsidRPr="006D19AA" w:rsidRDefault="00825EE9" w:rsidP="00825EE9">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14:paraId="578CD1C8" w14:textId="77777777" w:rsidR="00825EE9" w:rsidRPr="006D19AA" w:rsidRDefault="00825EE9" w:rsidP="00825EE9">
      <w:pPr>
        <w:spacing w:line="360" w:lineRule="auto"/>
        <w:ind w:firstLine="709"/>
        <w:jc w:val="both"/>
        <w:rPr>
          <w:sz w:val="28"/>
          <w:szCs w:val="28"/>
        </w:rPr>
      </w:pPr>
      <w:r w:rsidRPr="006D19AA">
        <w:rPr>
          <w:sz w:val="28"/>
          <w:szCs w:val="28"/>
        </w:rPr>
        <w:t>5) ценности научного познания:</w:t>
      </w:r>
    </w:p>
    <w:p w14:paraId="5058CBEF" w14:textId="77777777" w:rsidR="00825EE9" w:rsidRPr="006D19AA" w:rsidRDefault="00825EE9" w:rsidP="00825EE9">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79946756" w14:textId="77777777" w:rsidR="00825EE9" w:rsidRPr="006D19AA" w:rsidRDefault="00825EE9" w:rsidP="00825EE9">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D4D5470" w14:textId="77777777" w:rsidR="00825EE9" w:rsidRPr="006D19AA" w:rsidRDefault="00825EE9" w:rsidP="00825EE9">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14:paraId="2AAD32D1" w14:textId="77777777" w:rsidR="00825EE9" w:rsidRPr="006D19AA" w:rsidRDefault="00825EE9" w:rsidP="00825EE9">
      <w:pPr>
        <w:spacing w:line="360" w:lineRule="auto"/>
        <w:ind w:firstLine="709"/>
        <w:jc w:val="both"/>
        <w:rPr>
          <w:sz w:val="28"/>
          <w:szCs w:val="28"/>
        </w:rPr>
      </w:pPr>
      <w:r w:rsidRPr="006D19AA">
        <w:rPr>
          <w:sz w:val="28"/>
          <w:szCs w:val="28"/>
        </w:rPr>
        <w:lastRenderedPageBreak/>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1834581" w14:textId="77777777" w:rsidR="00825EE9" w:rsidRPr="006D19AA" w:rsidRDefault="00825EE9" w:rsidP="00825EE9">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14:paraId="340E4DF1" w14:textId="77777777" w:rsidR="00825EE9" w:rsidRPr="006D19AA" w:rsidRDefault="00825EE9" w:rsidP="00825EE9">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14:paraId="23D0D57E" w14:textId="77777777" w:rsidR="00825EE9" w:rsidRPr="006D19AA" w:rsidRDefault="00825EE9" w:rsidP="00825EE9">
      <w:pPr>
        <w:spacing w:line="360" w:lineRule="auto"/>
        <w:ind w:firstLine="709"/>
        <w:jc w:val="both"/>
        <w:rPr>
          <w:sz w:val="28"/>
          <w:szCs w:val="28"/>
        </w:rPr>
      </w:pPr>
      <w:r w:rsidRPr="006D19AA">
        <w:rPr>
          <w:sz w:val="28"/>
          <w:szCs w:val="28"/>
        </w:rPr>
        <w:t xml:space="preserve">осознание ценности жизни; </w:t>
      </w:r>
    </w:p>
    <w:p w14:paraId="1D9B0C6E" w14:textId="77777777" w:rsidR="00825EE9" w:rsidRPr="006D19AA" w:rsidRDefault="00825EE9" w:rsidP="00825EE9">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038A0A4" w14:textId="77777777" w:rsidR="00825EE9" w:rsidRPr="006D19AA" w:rsidRDefault="00825EE9" w:rsidP="00825EE9">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14:paraId="777794C2" w14:textId="77777777" w:rsidR="00825EE9" w:rsidRPr="006D19AA" w:rsidRDefault="00825EE9" w:rsidP="00825EE9">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интернет-среде; </w:t>
      </w:r>
    </w:p>
    <w:p w14:paraId="4192C6DF" w14:textId="05723563" w:rsidR="00825EE9" w:rsidRPr="006D19AA" w:rsidRDefault="00825EE9" w:rsidP="00825EE9">
      <w:pPr>
        <w:spacing w:line="360" w:lineRule="auto"/>
        <w:ind w:firstLine="709"/>
        <w:jc w:val="both"/>
        <w:rPr>
          <w:sz w:val="28"/>
          <w:szCs w:val="28"/>
        </w:rPr>
      </w:pPr>
      <w:r w:rsidRPr="006D19AA">
        <w:rPr>
          <w:sz w:val="28"/>
          <w:szCs w:val="28"/>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r w:rsidR="00CA1BB3">
        <w:rPr>
          <w:sz w:val="28"/>
          <w:szCs w:val="28"/>
        </w:rPr>
        <w:t>;</w:t>
      </w:r>
    </w:p>
    <w:p w14:paraId="43C411E5" w14:textId="77777777" w:rsidR="00825EE9" w:rsidRPr="006D19AA" w:rsidRDefault="00825EE9" w:rsidP="00825EE9">
      <w:pPr>
        <w:spacing w:line="360" w:lineRule="auto"/>
        <w:ind w:firstLine="709"/>
        <w:jc w:val="both"/>
        <w:rPr>
          <w:sz w:val="28"/>
          <w:szCs w:val="28"/>
        </w:rPr>
      </w:pPr>
      <w:r w:rsidRPr="006D19AA">
        <w:rPr>
          <w:sz w:val="28"/>
          <w:szCs w:val="28"/>
        </w:rPr>
        <w:t>7) трудовое воспитание:</w:t>
      </w:r>
    </w:p>
    <w:p w14:paraId="53EF56D5" w14:textId="77777777" w:rsidR="00825EE9" w:rsidRPr="006D19AA" w:rsidRDefault="00825EE9" w:rsidP="00825EE9">
      <w:pPr>
        <w:spacing w:line="360" w:lineRule="auto"/>
        <w:ind w:firstLine="709"/>
        <w:jc w:val="both"/>
        <w:rPr>
          <w:sz w:val="28"/>
          <w:szCs w:val="28"/>
        </w:rPr>
      </w:pPr>
      <w:r w:rsidRPr="006D19AA">
        <w:rPr>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FE2FEA6" w14:textId="77777777" w:rsidR="00825EE9" w:rsidRPr="006D19AA" w:rsidRDefault="00825EE9" w:rsidP="00825EE9">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14:paraId="624FF4E7" w14:textId="77777777" w:rsidR="00825EE9" w:rsidRPr="006D19AA" w:rsidRDefault="00825EE9" w:rsidP="00825EE9">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0733083" w14:textId="77777777" w:rsidR="00825EE9" w:rsidRPr="006D19AA" w:rsidRDefault="00825EE9" w:rsidP="00825EE9">
      <w:pPr>
        <w:spacing w:line="360" w:lineRule="auto"/>
        <w:ind w:firstLine="709"/>
        <w:jc w:val="both"/>
        <w:rPr>
          <w:sz w:val="28"/>
          <w:szCs w:val="28"/>
        </w:rPr>
      </w:pPr>
      <w:r w:rsidRPr="006D19AA">
        <w:rPr>
          <w:sz w:val="28"/>
          <w:szCs w:val="28"/>
        </w:rPr>
        <w:lastRenderedPageBreak/>
        <w:t xml:space="preserve">готовность адаптироваться в профессиональной среде; </w:t>
      </w:r>
    </w:p>
    <w:p w14:paraId="4E18EF53" w14:textId="77777777" w:rsidR="00825EE9" w:rsidRPr="006D19AA" w:rsidRDefault="00825EE9" w:rsidP="00825EE9">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14:paraId="2DA225E9" w14:textId="77777777" w:rsidR="00825EE9" w:rsidRPr="006D19AA" w:rsidRDefault="00825EE9" w:rsidP="00825EE9">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14:paraId="40951E8E" w14:textId="77777777" w:rsidR="00825EE9" w:rsidRPr="006D19AA" w:rsidRDefault="00825EE9" w:rsidP="00825EE9">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3C20F4B" w14:textId="77777777" w:rsidR="00825EE9" w:rsidRPr="006D19AA" w:rsidRDefault="00825EE9" w:rsidP="00825EE9">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D184B1" w14:textId="77777777" w:rsidR="00825EE9" w:rsidRPr="006D19AA" w:rsidRDefault="00825EE9" w:rsidP="00825EE9">
      <w:pPr>
        <w:spacing w:line="360" w:lineRule="auto"/>
        <w:ind w:firstLine="709"/>
        <w:jc w:val="both"/>
        <w:rPr>
          <w:sz w:val="28"/>
          <w:szCs w:val="28"/>
        </w:rPr>
      </w:pPr>
      <w:r w:rsidRPr="006D19AA">
        <w:rPr>
          <w:sz w:val="28"/>
          <w:szCs w:val="28"/>
        </w:rPr>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14:paraId="1EDC48FA" w14:textId="77777777" w:rsidR="00825EE9" w:rsidRPr="006D19AA" w:rsidRDefault="00825EE9" w:rsidP="00825EE9">
      <w:pPr>
        <w:spacing w:line="360" w:lineRule="auto"/>
        <w:ind w:firstLine="709"/>
        <w:jc w:val="both"/>
        <w:rPr>
          <w:sz w:val="28"/>
          <w:szCs w:val="28"/>
        </w:rPr>
      </w:pPr>
      <w:r w:rsidRPr="006D19AA">
        <w:rPr>
          <w:sz w:val="28"/>
          <w:szCs w:val="28"/>
        </w:rPr>
        <w:t>8) экологическое воспитание:</w:t>
      </w:r>
    </w:p>
    <w:p w14:paraId="03E86E06" w14:textId="77777777" w:rsidR="00825EE9" w:rsidRPr="006D19AA" w:rsidRDefault="00825EE9" w:rsidP="00825EE9">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14:paraId="06D18F6F" w14:textId="77777777" w:rsidR="00825EE9" w:rsidRPr="006D19AA" w:rsidRDefault="00825EE9" w:rsidP="00825EE9">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14:paraId="30785218" w14:textId="77777777" w:rsidR="00825EE9" w:rsidRPr="006D19AA" w:rsidRDefault="00825EE9" w:rsidP="00825EE9">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14:paraId="12F2221C" w14:textId="77777777" w:rsidR="00825EE9" w:rsidRPr="006D19AA" w:rsidRDefault="00825EE9" w:rsidP="00825EE9">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14:paraId="6E135945" w14:textId="77777777" w:rsidR="00825EE9" w:rsidRPr="006D19AA" w:rsidRDefault="00825EE9" w:rsidP="00825EE9">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14:paraId="7754A8BE"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.4.</w:t>
      </w:r>
      <w:bookmarkStart w:id="16" w:name="_Toc140842294"/>
      <w:bookmarkStart w:id="17" w:name="_Toc151565433"/>
      <w:r w:rsidRPr="00124739">
        <w:rPr>
          <w:bCs/>
          <w:sz w:val="28"/>
          <w:szCs w:val="28"/>
        </w:rPr>
        <w:t xml:space="preserve"> </w:t>
      </w:r>
      <w:bookmarkEnd w:id="16"/>
      <w:bookmarkEnd w:id="17"/>
      <w:r w:rsidRPr="00124739">
        <w:rPr>
          <w:sz w:val="28"/>
          <w:szCs w:val="28"/>
        </w:rPr>
        <w:t xml:space="preserve">В результате изучения ОБЗР на уровне основного общего образования </w:t>
      </w:r>
      <w:r w:rsidRPr="00124739">
        <w:rPr>
          <w:sz w:val="28"/>
          <w:szCs w:val="28"/>
        </w:rPr>
        <w:lastRenderedPageBreak/>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5DA8AD2" w14:textId="77777777" w:rsidR="00825EE9" w:rsidRPr="00124739" w:rsidRDefault="00825EE9" w:rsidP="00825EE9">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.4.1. </w:t>
      </w:r>
      <w:r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2C0C4F44" w14:textId="77777777" w:rsidR="00825EE9" w:rsidRPr="006D19AA" w:rsidRDefault="00825EE9" w:rsidP="00825EE9">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14:paraId="6F49A749" w14:textId="77777777" w:rsidR="00825EE9" w:rsidRPr="006D19AA" w:rsidRDefault="00825EE9" w:rsidP="00825EE9">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14:paraId="77A39593" w14:textId="77777777" w:rsidR="00825EE9" w:rsidRPr="006D19AA" w:rsidRDefault="00825EE9" w:rsidP="00825EE9">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14:paraId="59AE248F" w14:textId="77777777" w:rsidR="00825EE9" w:rsidRPr="006D19AA" w:rsidRDefault="00825EE9" w:rsidP="00825EE9">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14:paraId="08BD5B0B" w14:textId="77777777" w:rsidR="00825EE9" w:rsidRPr="006D19AA" w:rsidRDefault="00825EE9" w:rsidP="00825EE9">
      <w:pPr>
        <w:spacing w:line="360" w:lineRule="auto"/>
        <w:ind w:firstLine="709"/>
        <w:jc w:val="both"/>
        <w:rPr>
          <w:sz w:val="28"/>
          <w:szCs w:val="28"/>
        </w:rPr>
      </w:pPr>
      <w:r w:rsidRPr="006D19AA">
        <w:rPr>
          <w:sz w:val="28"/>
          <w:szCs w:val="28"/>
        </w:rPr>
        <w:t>выявлять дефициты информации, данных, необходимых для решения поставленной задачи;</w:t>
      </w:r>
    </w:p>
    <w:p w14:paraId="635A6759" w14:textId="77777777" w:rsidR="00825EE9" w:rsidRPr="006D19AA" w:rsidRDefault="00825EE9" w:rsidP="00825EE9">
      <w:pPr>
        <w:spacing w:line="360" w:lineRule="auto"/>
        <w:ind w:firstLine="709"/>
        <w:jc w:val="both"/>
        <w:rPr>
          <w:sz w:val="28"/>
          <w:szCs w:val="28"/>
        </w:rPr>
      </w:pPr>
      <w:r w:rsidRPr="006D19AA">
        <w:rPr>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E3B9D92" w14:textId="77777777" w:rsidR="00825EE9" w:rsidRPr="006D19AA" w:rsidRDefault="00825EE9" w:rsidP="00825EE9">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018B484" w14:textId="77777777" w:rsidR="00825EE9" w:rsidRPr="00124739" w:rsidRDefault="00825EE9" w:rsidP="00825EE9">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.4.2. </w:t>
      </w:r>
      <w:r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ED21AEB" w14:textId="77777777" w:rsidR="00825EE9" w:rsidRPr="006D19AA" w:rsidRDefault="00825EE9" w:rsidP="00825EE9">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14:paraId="5D5FAA06" w14:textId="77777777" w:rsidR="00825EE9" w:rsidRPr="006D19AA" w:rsidRDefault="00825EE9" w:rsidP="00825EE9">
      <w:pPr>
        <w:spacing w:line="360" w:lineRule="auto"/>
        <w:ind w:firstLine="709"/>
        <w:jc w:val="both"/>
        <w:rPr>
          <w:sz w:val="28"/>
          <w:szCs w:val="28"/>
        </w:rPr>
      </w:pPr>
      <w:r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3A0A7D60" w14:textId="77777777" w:rsidR="00825EE9" w:rsidRPr="006D19AA" w:rsidRDefault="00825EE9" w:rsidP="00825EE9">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3F789382" w14:textId="77777777" w:rsidR="00825EE9" w:rsidRPr="006D19AA" w:rsidRDefault="00825EE9" w:rsidP="00825EE9">
      <w:pPr>
        <w:spacing w:line="360" w:lineRule="auto"/>
        <w:ind w:firstLine="709"/>
        <w:jc w:val="both"/>
        <w:rPr>
          <w:sz w:val="28"/>
          <w:szCs w:val="28"/>
        </w:rPr>
      </w:pPr>
      <w:r w:rsidRPr="006D19AA">
        <w:rPr>
          <w:sz w:val="28"/>
          <w:szCs w:val="28"/>
        </w:rPr>
        <w:lastRenderedPageBreak/>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14:paraId="0FBFAE95" w14:textId="77777777" w:rsidR="00825EE9" w:rsidRPr="00124739" w:rsidRDefault="00825EE9" w:rsidP="00825EE9">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.4.3. </w:t>
      </w:r>
      <w:r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14:paraId="47994120" w14:textId="77777777" w:rsidR="00825EE9" w:rsidRPr="006D19AA" w:rsidRDefault="00825EE9" w:rsidP="00825EE9">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14:paraId="5D644EE7" w14:textId="77777777" w:rsidR="00825EE9" w:rsidRPr="006D19AA" w:rsidRDefault="00825EE9" w:rsidP="00825EE9">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14:paraId="6C33CB6F" w14:textId="77777777" w:rsidR="00825EE9" w:rsidRPr="006D19AA" w:rsidRDefault="00825EE9" w:rsidP="00825EE9">
      <w:pPr>
        <w:spacing w:line="360" w:lineRule="auto"/>
        <w:ind w:firstLine="709"/>
        <w:jc w:val="both"/>
        <w:rPr>
          <w:sz w:val="28"/>
          <w:szCs w:val="28"/>
        </w:rPr>
      </w:pPr>
      <w:r w:rsidRPr="006D19AA">
        <w:rPr>
          <w:sz w:val="28"/>
          <w:szCs w:val="28"/>
        </w:rPr>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14:paraId="1A104129" w14:textId="77777777" w:rsidR="00825EE9" w:rsidRPr="006D19AA" w:rsidRDefault="00825EE9" w:rsidP="00825EE9">
      <w:pPr>
        <w:spacing w:line="360" w:lineRule="auto"/>
        <w:ind w:firstLine="709"/>
        <w:jc w:val="both"/>
        <w:rPr>
          <w:sz w:val="28"/>
          <w:szCs w:val="28"/>
        </w:rPr>
      </w:pPr>
      <w:r w:rsidRPr="006D19AA">
        <w:rPr>
          <w:sz w:val="28"/>
          <w:szCs w:val="28"/>
        </w:rPr>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14:paraId="7CA081A8" w14:textId="77777777" w:rsidR="00825EE9" w:rsidRPr="006D19AA" w:rsidRDefault="00825EE9" w:rsidP="00825EE9">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349AF9FA" w14:textId="77777777" w:rsidR="00825EE9" w:rsidRPr="006D19AA" w:rsidRDefault="00825EE9" w:rsidP="00825EE9">
      <w:pPr>
        <w:spacing w:line="360" w:lineRule="auto"/>
        <w:ind w:firstLine="709"/>
        <w:jc w:val="both"/>
        <w:rPr>
          <w:sz w:val="28"/>
          <w:szCs w:val="28"/>
        </w:rPr>
      </w:pPr>
      <w:r w:rsidRPr="006D19AA">
        <w:rPr>
          <w:sz w:val="28"/>
          <w:szCs w:val="28"/>
        </w:rPr>
        <w:t>эффективно запоминать и систематизировать информацию;</w:t>
      </w:r>
    </w:p>
    <w:p w14:paraId="3874ADAF" w14:textId="77777777" w:rsidR="00825EE9" w:rsidRPr="006D19AA" w:rsidRDefault="00825EE9" w:rsidP="00825EE9">
      <w:pPr>
        <w:spacing w:line="360" w:lineRule="auto"/>
        <w:ind w:firstLine="709"/>
        <w:jc w:val="both"/>
        <w:rPr>
          <w:sz w:val="28"/>
          <w:szCs w:val="28"/>
        </w:rPr>
      </w:pPr>
      <w:r w:rsidRPr="006D19AA">
        <w:rPr>
          <w:sz w:val="28"/>
          <w:szCs w:val="28"/>
        </w:rPr>
        <w:t xml:space="preserve">овладение системой универсальных познавательных действий обеспечивает </w:t>
      </w:r>
      <w:proofErr w:type="spellStart"/>
      <w:r w:rsidRPr="006D19AA">
        <w:rPr>
          <w:sz w:val="28"/>
          <w:szCs w:val="28"/>
        </w:rPr>
        <w:t>сформированность</w:t>
      </w:r>
      <w:proofErr w:type="spellEnd"/>
      <w:r w:rsidRPr="006D19AA">
        <w:rPr>
          <w:sz w:val="28"/>
          <w:szCs w:val="28"/>
        </w:rPr>
        <w:t xml:space="preserve"> когнитивных навыков обучающихся.</w:t>
      </w:r>
    </w:p>
    <w:p w14:paraId="6F37DF73" w14:textId="77777777" w:rsidR="00825EE9" w:rsidRPr="00124739" w:rsidRDefault="00825EE9" w:rsidP="00825EE9">
      <w:pPr>
        <w:pStyle w:val="af9"/>
        <w:widowControl w:val="0"/>
        <w:spacing w:before="0" w:beforeAutospacing="0" w:after="0" w:afterAutospacing="0" w:line="360" w:lineRule="auto"/>
        <w:ind w:firstLine="709"/>
        <w:jc w:val="both"/>
        <w:rPr>
          <w:sz w:val="28"/>
          <w:szCs w:val="28"/>
        </w:rPr>
      </w:pPr>
      <w:r>
        <w:rPr>
          <w:bCs/>
          <w:sz w:val="28"/>
          <w:szCs w:val="28"/>
        </w:rPr>
        <w:t>219</w:t>
      </w:r>
      <w:r w:rsidRPr="00124739">
        <w:rPr>
          <w:bCs/>
          <w:sz w:val="28"/>
          <w:szCs w:val="28"/>
        </w:rPr>
        <w:t xml:space="preserve">.4.4.4. </w:t>
      </w:r>
      <w:r w:rsidRPr="00124739">
        <w:rPr>
          <w:sz w:val="28"/>
          <w:szCs w:val="28"/>
        </w:rPr>
        <w:t>У обучающегося будут сформированы умения общения как часть коммуникативных универсальных учебных действий:</w:t>
      </w:r>
    </w:p>
    <w:p w14:paraId="4D84268D" w14:textId="77777777" w:rsidR="00825EE9" w:rsidRPr="006D19AA" w:rsidRDefault="00825EE9" w:rsidP="00825EE9">
      <w:pPr>
        <w:spacing w:line="360" w:lineRule="auto"/>
        <w:ind w:firstLine="709"/>
        <w:jc w:val="both"/>
        <w:rPr>
          <w:sz w:val="28"/>
          <w:szCs w:val="28"/>
        </w:rPr>
      </w:pPr>
      <w:bookmarkStart w:id="18" w:name="_TOC_250006"/>
      <w:r w:rsidRPr="006D19AA">
        <w:rPr>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1C7DF17" w14:textId="77777777" w:rsidR="00825EE9" w:rsidRPr="006D19AA" w:rsidRDefault="00825EE9" w:rsidP="00825EE9">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BC65676" w14:textId="77777777" w:rsidR="00825EE9" w:rsidRPr="006D19AA" w:rsidRDefault="00825EE9" w:rsidP="00825EE9">
      <w:pPr>
        <w:spacing w:line="360" w:lineRule="auto"/>
        <w:ind w:firstLine="709"/>
        <w:jc w:val="both"/>
        <w:rPr>
          <w:sz w:val="28"/>
          <w:szCs w:val="28"/>
        </w:rPr>
      </w:pPr>
      <w:r w:rsidRPr="006D19AA">
        <w:rPr>
          <w:sz w:val="28"/>
          <w:szCs w:val="28"/>
        </w:rPr>
        <w:lastRenderedPageBreak/>
        <w:t>сопоставлять свои суждения с суждениями других участников диалога, обнаруживать различие и сходство позиций;</w:t>
      </w:r>
    </w:p>
    <w:p w14:paraId="12EFD64B" w14:textId="77777777" w:rsidR="00825EE9" w:rsidRPr="006D19AA" w:rsidRDefault="00825EE9" w:rsidP="00825EE9">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5FCC487" w14:textId="77777777" w:rsidR="00825EE9" w:rsidRPr="006D19AA" w:rsidRDefault="00825EE9" w:rsidP="00825EE9">
      <w:pPr>
        <w:spacing w:line="360" w:lineRule="auto"/>
        <w:ind w:firstLine="709"/>
        <w:jc w:val="both"/>
        <w:rPr>
          <w:sz w:val="28"/>
          <w:szCs w:val="28"/>
        </w:rPr>
      </w:pPr>
      <w:r w:rsidRPr="006D19AA">
        <w:rPr>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D0C3B3F" w14:textId="77777777" w:rsidR="00825EE9" w:rsidRPr="00124739" w:rsidRDefault="00825EE9" w:rsidP="00825EE9">
      <w:pPr>
        <w:pStyle w:val="af9"/>
        <w:widowControl w:val="0"/>
        <w:spacing w:before="0" w:beforeAutospacing="0" w:after="0" w:afterAutospacing="0" w:line="360" w:lineRule="auto"/>
        <w:ind w:firstLine="709"/>
        <w:jc w:val="both"/>
        <w:rPr>
          <w:sz w:val="28"/>
          <w:szCs w:val="28"/>
        </w:rPr>
      </w:pPr>
      <w:r>
        <w:rPr>
          <w:bCs/>
          <w:sz w:val="28"/>
          <w:szCs w:val="28"/>
        </w:rPr>
        <w:t>219</w:t>
      </w:r>
      <w:r w:rsidRPr="00124739">
        <w:rPr>
          <w:bCs/>
          <w:sz w:val="28"/>
          <w:szCs w:val="28"/>
        </w:rPr>
        <w:t xml:space="preserve">.4.4.5. </w:t>
      </w:r>
      <w:r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14:paraId="7949AF4F" w14:textId="77777777" w:rsidR="00825EE9" w:rsidRPr="006D19AA" w:rsidRDefault="00825EE9" w:rsidP="00825EE9">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14:paraId="1AD75839" w14:textId="77777777" w:rsidR="00825EE9" w:rsidRPr="006D19AA" w:rsidRDefault="00825EE9" w:rsidP="00825EE9">
      <w:pPr>
        <w:spacing w:line="360" w:lineRule="auto"/>
        <w:ind w:firstLine="709"/>
        <w:jc w:val="both"/>
        <w:rPr>
          <w:sz w:val="28"/>
          <w:szCs w:val="28"/>
        </w:rPr>
      </w:pPr>
      <w:r w:rsidRPr="006D19AA">
        <w:rPr>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260332F" w14:textId="77777777" w:rsidR="00825EE9" w:rsidRPr="006D19AA" w:rsidRDefault="00825EE9" w:rsidP="00825EE9">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14:paraId="4F987FEB" w14:textId="4956C43A" w:rsidR="00825EE9" w:rsidRPr="00124739" w:rsidRDefault="00825EE9" w:rsidP="00825EE9">
      <w:pPr>
        <w:pStyle w:val="af9"/>
        <w:widowControl w:val="0"/>
        <w:spacing w:before="0" w:beforeAutospacing="0" w:after="0" w:afterAutospacing="0" w:line="360" w:lineRule="auto"/>
        <w:ind w:firstLine="709"/>
        <w:jc w:val="both"/>
        <w:rPr>
          <w:sz w:val="28"/>
          <w:szCs w:val="28"/>
        </w:rPr>
      </w:pPr>
      <w:r>
        <w:rPr>
          <w:bCs/>
          <w:sz w:val="28"/>
          <w:szCs w:val="28"/>
        </w:rPr>
        <w:t>219</w:t>
      </w:r>
      <w:r w:rsidRPr="00124739">
        <w:rPr>
          <w:bCs/>
          <w:sz w:val="28"/>
          <w:szCs w:val="28"/>
        </w:rPr>
        <w:t xml:space="preserve">.4.4.6. </w:t>
      </w:r>
      <w:r w:rsidRPr="00124739">
        <w:rPr>
          <w:sz w:val="28"/>
          <w:szCs w:val="28"/>
        </w:rPr>
        <w:t>У обучающегося будут сформированы умения самоконтроля как части регулятивных универсальных учебных действий:</w:t>
      </w:r>
    </w:p>
    <w:p w14:paraId="28703F27" w14:textId="77777777" w:rsidR="00825EE9" w:rsidRPr="006D19AA" w:rsidRDefault="00825EE9" w:rsidP="00825EE9">
      <w:pPr>
        <w:pStyle w:val="af9"/>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14:paraId="75337A68" w14:textId="77777777" w:rsidR="00825EE9" w:rsidRPr="006D19AA" w:rsidRDefault="00825EE9" w:rsidP="00825EE9">
      <w:pPr>
        <w:spacing w:line="360" w:lineRule="auto"/>
        <w:ind w:firstLine="709"/>
        <w:jc w:val="both"/>
        <w:rPr>
          <w:sz w:val="28"/>
          <w:szCs w:val="28"/>
        </w:rPr>
      </w:pPr>
      <w:r w:rsidRPr="006D19AA">
        <w:rPr>
          <w:sz w:val="28"/>
          <w:szCs w:val="28"/>
        </w:rPr>
        <w:t>объяснять причины достижения (</w:t>
      </w:r>
      <w:proofErr w:type="spellStart"/>
      <w:r w:rsidRPr="006D19AA">
        <w:rPr>
          <w:sz w:val="28"/>
          <w:szCs w:val="28"/>
        </w:rPr>
        <w:t>недостижения</w:t>
      </w:r>
      <w:proofErr w:type="spellEnd"/>
      <w:r w:rsidRPr="006D19AA">
        <w:rPr>
          <w:sz w:val="28"/>
          <w:szCs w:val="28"/>
        </w:rPr>
        <w:t xml:space="preserve">)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14:paraId="52EBCD4F" w14:textId="77777777" w:rsidR="00825EE9" w:rsidRPr="006D19AA" w:rsidRDefault="00825EE9" w:rsidP="00825EE9">
      <w:pPr>
        <w:spacing w:line="360" w:lineRule="auto"/>
        <w:ind w:firstLine="709"/>
        <w:jc w:val="both"/>
        <w:rPr>
          <w:sz w:val="28"/>
          <w:szCs w:val="28"/>
        </w:rPr>
      </w:pPr>
      <w:r w:rsidRPr="006D19AA">
        <w:rPr>
          <w:sz w:val="28"/>
          <w:szCs w:val="28"/>
        </w:rPr>
        <w:t>оценивать соответствие результата цели и условиям;</w:t>
      </w:r>
    </w:p>
    <w:p w14:paraId="3B302E56" w14:textId="5A3C43FF" w:rsidR="00825EE9" w:rsidRPr="006D19AA" w:rsidRDefault="00825EE9" w:rsidP="00825EE9">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r w:rsidR="00CA1BB3">
        <w:rPr>
          <w:sz w:val="28"/>
          <w:szCs w:val="28"/>
        </w:rPr>
        <w:t>.</w:t>
      </w:r>
    </w:p>
    <w:p w14:paraId="61D295FA" w14:textId="77777777" w:rsidR="00825EE9" w:rsidRPr="00124739" w:rsidRDefault="00825EE9" w:rsidP="00825EE9">
      <w:pPr>
        <w:pStyle w:val="af9"/>
        <w:widowControl w:val="0"/>
        <w:spacing w:before="0" w:beforeAutospacing="0" w:after="0" w:afterAutospacing="0" w:line="360" w:lineRule="auto"/>
        <w:ind w:firstLine="709"/>
        <w:jc w:val="both"/>
        <w:rPr>
          <w:sz w:val="28"/>
          <w:szCs w:val="28"/>
        </w:rPr>
      </w:pPr>
      <w:r>
        <w:rPr>
          <w:bCs/>
          <w:sz w:val="28"/>
          <w:szCs w:val="28"/>
        </w:rPr>
        <w:t>219</w:t>
      </w:r>
      <w:r w:rsidRPr="00124739">
        <w:rPr>
          <w:bCs/>
          <w:sz w:val="28"/>
          <w:szCs w:val="28"/>
        </w:rPr>
        <w:t>.4.4.7. У</w:t>
      </w:r>
      <w:r w:rsidRPr="00124739">
        <w:rPr>
          <w:sz w:val="28"/>
          <w:szCs w:val="28"/>
        </w:rPr>
        <w:t xml:space="preserve"> обучающегося будут сформированы умения совместной </w:t>
      </w:r>
      <w:r w:rsidRPr="00124739">
        <w:rPr>
          <w:sz w:val="28"/>
          <w:szCs w:val="28"/>
        </w:rPr>
        <w:lastRenderedPageBreak/>
        <w:t>деятельности:</w:t>
      </w:r>
    </w:p>
    <w:p w14:paraId="66D07BC6" w14:textId="24B39C0A" w:rsidR="00825EE9" w:rsidRPr="006D19AA" w:rsidRDefault="00825EE9" w:rsidP="00825EE9">
      <w:pPr>
        <w:spacing w:line="360" w:lineRule="auto"/>
        <w:ind w:firstLine="709"/>
        <w:jc w:val="both"/>
        <w:rPr>
          <w:sz w:val="28"/>
          <w:szCs w:val="28"/>
        </w:rPr>
      </w:pPr>
      <w:r w:rsidRPr="006D19AA">
        <w:rPr>
          <w:sz w:val="28"/>
          <w:szCs w:val="28"/>
        </w:rPr>
        <w:t>понимать преимущества командной и индивидуальной работы при решении конкретной учебной задачи;</w:t>
      </w:r>
    </w:p>
    <w:p w14:paraId="34A066CE" w14:textId="77777777" w:rsidR="00825EE9" w:rsidRPr="00124739" w:rsidRDefault="00825EE9" w:rsidP="00825EE9">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894C747" w14:textId="77777777" w:rsidR="00825EE9" w:rsidRPr="00124739" w:rsidRDefault="00825EE9" w:rsidP="00825EE9">
      <w:pPr>
        <w:pStyle w:val="af9"/>
        <w:widowControl w:val="0"/>
        <w:spacing w:before="0" w:beforeAutospacing="0" w:after="0" w:afterAutospacing="0" w:line="360" w:lineRule="auto"/>
        <w:ind w:firstLine="709"/>
        <w:jc w:val="both"/>
        <w:rPr>
          <w:sz w:val="28"/>
          <w:szCs w:val="28"/>
        </w:rPr>
      </w:pPr>
      <w:bookmarkStart w:id="19" w:name="_Toc134720971"/>
      <w:r>
        <w:rPr>
          <w:bCs/>
          <w:sz w:val="28"/>
          <w:szCs w:val="28"/>
        </w:rPr>
        <w:t>219</w:t>
      </w:r>
      <w:r w:rsidRPr="00124739">
        <w:rPr>
          <w:bCs/>
          <w:sz w:val="28"/>
          <w:szCs w:val="28"/>
        </w:rPr>
        <w:t xml:space="preserve">.4.5. </w:t>
      </w:r>
      <w:r w:rsidRPr="00124739">
        <w:rPr>
          <w:sz w:val="28"/>
          <w:szCs w:val="28"/>
        </w:rPr>
        <w:t>Предметные результаты освоения программы по ОБЖ на уровне основного общего образования.</w:t>
      </w:r>
    </w:p>
    <w:p w14:paraId="4EADAB7C" w14:textId="77777777" w:rsidR="00825EE9" w:rsidRPr="006D19AA" w:rsidRDefault="00825EE9" w:rsidP="00825EE9">
      <w:pPr>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.5.1. </w:t>
      </w:r>
      <w:bookmarkEnd w:id="19"/>
      <w:r w:rsidRPr="006D19AA">
        <w:rPr>
          <w:sz w:val="28"/>
          <w:szCs w:val="28"/>
        </w:rPr>
        <w:t xml:space="preserve">Предметные результаты характеризуют </w:t>
      </w:r>
      <w:proofErr w:type="spellStart"/>
      <w:r w:rsidRPr="006D19AA">
        <w:rPr>
          <w:sz w:val="28"/>
          <w:szCs w:val="28"/>
        </w:rPr>
        <w:t>сформированностью</w:t>
      </w:r>
      <w:proofErr w:type="spellEnd"/>
      <w:r w:rsidRPr="006D19AA">
        <w:rPr>
          <w:sz w:val="28"/>
          <w:szCs w:val="28"/>
        </w:rPr>
        <w:t xml:space="preserve">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779892D4" w14:textId="77777777" w:rsidR="00825EE9" w:rsidRPr="006D19AA" w:rsidRDefault="00825EE9" w:rsidP="00825EE9">
      <w:pPr>
        <w:spacing w:line="360" w:lineRule="auto"/>
        <w:ind w:firstLine="709"/>
        <w:jc w:val="both"/>
        <w:rPr>
          <w:sz w:val="28"/>
          <w:szCs w:val="28"/>
        </w:rPr>
      </w:pPr>
      <w:r w:rsidRPr="006D19AA">
        <w:rPr>
          <w:sz w:val="28"/>
          <w:szCs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w:t>
      </w:r>
      <w:proofErr w:type="spellStart"/>
      <w:r w:rsidRPr="006D19AA">
        <w:rPr>
          <w:sz w:val="28"/>
          <w:szCs w:val="28"/>
        </w:rPr>
        <w:t>антиэкстремистского</w:t>
      </w:r>
      <w:proofErr w:type="spellEnd"/>
      <w:r w:rsidRPr="006D19AA">
        <w:rPr>
          <w:sz w:val="28"/>
          <w:szCs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345C69A"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.5.2. </w:t>
      </w:r>
      <w:r w:rsidRPr="00124739">
        <w:rPr>
          <w:sz w:val="28"/>
          <w:szCs w:val="28"/>
        </w:rPr>
        <w:t>Предметные результаты по ОБЗР должны обеспечивать:</w:t>
      </w:r>
    </w:p>
    <w:p w14:paraId="16E0D7E4"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значении безопасного и устойчивого развития для государства, общества, личности; фундаментальных ценностях и 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14:paraId="58FDD0F2" w14:textId="77777777" w:rsidR="00CA1BB3" w:rsidRDefault="00825EE9" w:rsidP="00CA1BB3">
      <w:pPr>
        <w:pStyle w:val="af8"/>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w:t>
      </w:r>
      <w:r w:rsidRPr="006D19AA">
        <w:rPr>
          <w:rFonts w:eastAsia="SchoolBookSanPin"/>
          <w:sz w:val="28"/>
          <w:szCs w:val="28"/>
        </w:rPr>
        <w:lastRenderedPageBreak/>
        <w:t xml:space="preserve">обороны и ее истории; знание порядка действий при сигнале «Внимание всем!»; знание об индивидуальных и коллективных мерах защиты и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w:t>
      </w:r>
      <w:r w:rsidRPr="00783AF1">
        <w:rPr>
          <w:rFonts w:eastAsia="SchoolBookSanPin"/>
          <w:sz w:val="28"/>
          <w:szCs w:val="28"/>
        </w:rPr>
        <w:t>представлений о порядке их применения</w:t>
      </w:r>
      <w:r w:rsidRPr="00783AF1">
        <w:rPr>
          <w:sz w:val="28"/>
          <w:szCs w:val="28"/>
        </w:rPr>
        <w:t>;</w:t>
      </w:r>
    </w:p>
    <w:p w14:paraId="504E0060" w14:textId="5869415F" w:rsidR="00825EE9" w:rsidRPr="00CA1BB3" w:rsidRDefault="00825EE9" w:rsidP="00CA1BB3">
      <w:pPr>
        <w:pStyle w:val="af8"/>
        <w:numPr>
          <w:ilvl w:val="0"/>
          <w:numId w:val="9"/>
        </w:numPr>
        <w:tabs>
          <w:tab w:val="left" w:pos="993"/>
        </w:tabs>
        <w:suppressAutoHyphens w:val="0"/>
        <w:spacing w:line="360" w:lineRule="auto"/>
        <w:ind w:left="0" w:firstLine="709"/>
        <w:jc w:val="both"/>
        <w:rPr>
          <w:sz w:val="28"/>
          <w:szCs w:val="28"/>
        </w:rPr>
      </w:pPr>
      <w:proofErr w:type="spellStart"/>
      <w:r w:rsidRPr="00CA1BB3">
        <w:rPr>
          <w:rFonts w:eastAsia="SchoolBookSanPin"/>
          <w:sz w:val="28"/>
          <w:szCs w:val="28"/>
        </w:rPr>
        <w:t>сформированность</w:t>
      </w:r>
      <w:proofErr w:type="spellEnd"/>
      <w:r w:rsidRPr="00CA1BB3">
        <w:rPr>
          <w:rFonts w:eastAsia="SchoolBookSanPin"/>
          <w:sz w:val="28"/>
          <w:szCs w:val="28"/>
        </w:rPr>
        <w:t xml:space="preserve">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w:t>
      </w:r>
      <w:r w:rsidR="00783AF1" w:rsidRPr="00CA1BB3">
        <w:rPr>
          <w:rFonts w:eastAsia="SchoolBookSanPin"/>
          <w:sz w:val="28"/>
          <w:szCs w:val="28"/>
        </w:rPr>
        <w:t>;</w:t>
      </w:r>
    </w:p>
    <w:p w14:paraId="5B7143FB" w14:textId="77777777" w:rsidR="00825EE9" w:rsidRPr="00783AF1" w:rsidRDefault="00825EE9" w:rsidP="00825EE9">
      <w:pPr>
        <w:pStyle w:val="af8"/>
        <w:numPr>
          <w:ilvl w:val="0"/>
          <w:numId w:val="9"/>
        </w:numPr>
        <w:tabs>
          <w:tab w:val="left" w:pos="993"/>
        </w:tabs>
        <w:suppressAutoHyphens w:val="0"/>
        <w:spacing w:line="360" w:lineRule="auto"/>
        <w:ind w:left="0" w:firstLine="709"/>
        <w:jc w:val="both"/>
        <w:rPr>
          <w:sz w:val="28"/>
          <w:szCs w:val="28"/>
        </w:rPr>
      </w:pPr>
      <w:proofErr w:type="spellStart"/>
      <w:r w:rsidRPr="00783AF1">
        <w:rPr>
          <w:rFonts w:eastAsia="SchoolBookSanPin"/>
          <w:sz w:val="28"/>
          <w:szCs w:val="28"/>
        </w:rPr>
        <w:t>сформированность</w:t>
      </w:r>
      <w:proofErr w:type="spellEnd"/>
      <w:r w:rsidRPr="00783AF1">
        <w:rPr>
          <w:rFonts w:eastAsia="SchoolBookSanPin"/>
          <w:sz w:val="28"/>
          <w:szCs w:val="28"/>
        </w:rPr>
        <w:t xml:space="preserve"> представлений о назначении, боевых свойствах и общем устройстве стрелкового оружия; </w:t>
      </w:r>
    </w:p>
    <w:p w14:paraId="2349DD9C" w14:textId="6CBB1F60" w:rsidR="00825EE9" w:rsidRPr="00783AF1" w:rsidRDefault="00825EE9" w:rsidP="00825EE9">
      <w:pPr>
        <w:pStyle w:val="af8"/>
        <w:numPr>
          <w:ilvl w:val="0"/>
          <w:numId w:val="9"/>
        </w:numPr>
        <w:tabs>
          <w:tab w:val="left" w:pos="993"/>
        </w:tabs>
        <w:suppressAutoHyphens w:val="0"/>
        <w:spacing w:line="360" w:lineRule="auto"/>
        <w:ind w:left="0" w:firstLine="709"/>
        <w:jc w:val="both"/>
        <w:rPr>
          <w:sz w:val="28"/>
          <w:szCs w:val="28"/>
        </w:rPr>
      </w:pPr>
      <w:r w:rsidRPr="00783AF1">
        <w:rPr>
          <w:rFonts w:eastAsia="SchoolBookSanPin"/>
          <w:sz w:val="28"/>
          <w:szCs w:val="28"/>
        </w:rPr>
        <w:t>овладение основными положениями Общевоинских уставов Вооруженных Сил Российской Федерации</w:t>
      </w:r>
      <w:r w:rsidR="00783AF1" w:rsidRPr="00783AF1">
        <w:rPr>
          <w:rFonts w:eastAsia="SchoolBookSanPin"/>
          <w:sz w:val="28"/>
          <w:szCs w:val="28"/>
        </w:rPr>
        <w:t>;</w:t>
      </w:r>
    </w:p>
    <w:p w14:paraId="63C772F3"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14:paraId="7591C6D7"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14:paraId="74861BE4"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r w:rsidRPr="006D19AA">
        <w:rPr>
          <w:sz w:val="28"/>
          <w:szCs w:val="28"/>
        </w:rPr>
        <w:t>;</w:t>
      </w:r>
    </w:p>
    <w:p w14:paraId="57E8E859"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социально ответственного отношения к ведению здорового образа жизни, </w:t>
      </w:r>
      <w:r w:rsidRPr="006D19AA">
        <w:rPr>
          <w:rFonts w:eastAsia="SchoolBookSanPin"/>
          <w:sz w:val="28"/>
          <w:szCs w:val="28"/>
        </w:rPr>
        <w:lastRenderedPageBreak/>
        <w:t>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14:paraId="1D26752D"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правилах безопасного поведения в социуме, овладение знаниями об опасных проявлениях конфликтов, </w:t>
      </w:r>
      <w:proofErr w:type="spellStart"/>
      <w:r w:rsidRPr="006D19AA">
        <w:rPr>
          <w:rFonts w:eastAsia="SchoolBookSanPin"/>
          <w:sz w:val="28"/>
          <w:szCs w:val="28"/>
        </w:rPr>
        <w:t>манипулятивном</w:t>
      </w:r>
      <w:proofErr w:type="spellEnd"/>
      <w:r w:rsidRPr="006D19AA">
        <w:rPr>
          <w:rFonts w:eastAsia="SchoolBookSanPin"/>
          <w:sz w:val="28"/>
          <w:szCs w:val="28"/>
        </w:rPr>
        <w:t xml:space="preserve"> поведении, умения распознавать опасные проявления и формирование готовности им противодействовать</w:t>
      </w:r>
      <w:r w:rsidRPr="006D19AA">
        <w:rPr>
          <w:sz w:val="28"/>
          <w:szCs w:val="28"/>
        </w:rPr>
        <w:t>;</w:t>
      </w:r>
    </w:p>
    <w:p w14:paraId="676A06D4"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14:paraId="6994D7CB"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знаний об основах общественно-государственной системы противодействия экстремизму и терроризму;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14:paraId="0E276C5A"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14:paraId="197477DD" w14:textId="77777777" w:rsidR="00825EE9" w:rsidRPr="006D19AA" w:rsidRDefault="00825EE9" w:rsidP="00825EE9">
      <w:pPr>
        <w:pStyle w:val="af8"/>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427117C" w14:textId="77777777" w:rsidR="00825EE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.5.3. </w:t>
      </w:r>
      <w:r w:rsidRPr="00124739">
        <w:rPr>
          <w:sz w:val="28"/>
          <w:szCs w:val="28"/>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r>
        <w:rPr>
          <w:sz w:val="28"/>
          <w:szCs w:val="28"/>
        </w:rPr>
        <w:t>:</w:t>
      </w:r>
    </w:p>
    <w:p w14:paraId="09D67E5E"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.1. </w:t>
      </w:r>
      <w:r>
        <w:rPr>
          <w:sz w:val="28"/>
          <w:szCs w:val="28"/>
        </w:rPr>
        <w:t>Предметные результаты по модулю</w:t>
      </w:r>
      <w:r w:rsidRPr="00124739">
        <w:rPr>
          <w:sz w:val="28"/>
          <w:szCs w:val="28"/>
        </w:rPr>
        <w:t xml:space="preserve"> № 1 «Безопасное и устойчивое развитие личности, общества, государства»:</w:t>
      </w:r>
    </w:p>
    <w:p w14:paraId="04BA9818"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объяснять значение Конституции РФ;</w:t>
      </w:r>
    </w:p>
    <w:p w14:paraId="05699030"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14:paraId="3DCD2F25"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14:paraId="039670A4"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lastRenderedPageBreak/>
        <w:t>раскрывать понятия «национальные интересы» и «угрозы национальной безопасности</w:t>
      </w:r>
      <w:r>
        <w:rPr>
          <w:rFonts w:eastAsia="SchoolBookSanPin"/>
          <w:sz w:val="28"/>
          <w:szCs w:val="28"/>
        </w:rPr>
        <w:t>»</w:t>
      </w:r>
      <w:r w:rsidRPr="006D19AA">
        <w:rPr>
          <w:rFonts w:eastAsia="SchoolBookSanPin"/>
          <w:sz w:val="28"/>
          <w:szCs w:val="28"/>
        </w:rPr>
        <w:t>, приводить примеры;</w:t>
      </w:r>
    </w:p>
    <w:p w14:paraId="3D6C0105" w14:textId="77777777" w:rsidR="00825EE9" w:rsidRPr="006D19AA" w:rsidRDefault="00825EE9" w:rsidP="00825EE9">
      <w:pPr>
        <w:widowControl w:val="0"/>
        <w:spacing w:line="360" w:lineRule="auto"/>
        <w:ind w:firstLine="541"/>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14:paraId="736FF48E"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14:paraId="2905E053"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14:paraId="617BA9FD" w14:textId="77777777" w:rsidR="00825EE9" w:rsidRDefault="00825EE9" w:rsidP="00825EE9">
      <w:pPr>
        <w:spacing w:line="360" w:lineRule="auto"/>
        <w:ind w:firstLine="541"/>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14:paraId="603546F2" w14:textId="4462FC89"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изучить средства индивидуальной и коллективной защиты населения;</w:t>
      </w:r>
    </w:p>
    <w:p w14:paraId="76EF8B4D" w14:textId="77777777" w:rsidR="00825EE9" w:rsidRPr="006D19AA" w:rsidRDefault="00825EE9" w:rsidP="00825EE9">
      <w:pPr>
        <w:spacing w:line="360" w:lineRule="auto"/>
        <w:ind w:firstLine="541"/>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14:paraId="066F4912" w14:textId="77777777" w:rsidR="00825EE9" w:rsidRPr="00E54D71" w:rsidRDefault="00825EE9" w:rsidP="00825EE9">
      <w:pPr>
        <w:spacing w:line="360" w:lineRule="auto"/>
        <w:ind w:firstLine="541"/>
        <w:jc w:val="both"/>
        <w:rPr>
          <w:rFonts w:eastAsia="SchoolBookSanPin"/>
          <w:sz w:val="28"/>
          <w:szCs w:val="28"/>
        </w:rPr>
      </w:pPr>
      <w:r w:rsidRPr="00E54D71">
        <w:rPr>
          <w:rFonts w:eastAsia="SchoolBookSanPin"/>
          <w:sz w:val="28"/>
          <w:szCs w:val="28"/>
        </w:rPr>
        <w:t>характеризовать современное состояние Вооружённых Сил Российской Федерации;</w:t>
      </w:r>
    </w:p>
    <w:p w14:paraId="7652DD26" w14:textId="77777777" w:rsidR="00825EE9" w:rsidRPr="00E54D71" w:rsidRDefault="00825EE9" w:rsidP="00825EE9">
      <w:pPr>
        <w:spacing w:line="360" w:lineRule="auto"/>
        <w:ind w:firstLine="541"/>
        <w:jc w:val="both"/>
        <w:rPr>
          <w:rFonts w:eastAsia="SchoolBookSanPin"/>
          <w:sz w:val="28"/>
          <w:szCs w:val="28"/>
        </w:rPr>
      </w:pPr>
      <w:r w:rsidRPr="00E54D71">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14:paraId="63FB020C" w14:textId="3BBB334F" w:rsidR="00825EE9" w:rsidRPr="00E54D71" w:rsidRDefault="00825EE9" w:rsidP="00825EE9">
      <w:pPr>
        <w:spacing w:line="360" w:lineRule="auto"/>
        <w:ind w:firstLine="541"/>
        <w:jc w:val="both"/>
        <w:rPr>
          <w:rFonts w:eastAsia="SchoolBookSanPin"/>
          <w:sz w:val="28"/>
          <w:szCs w:val="28"/>
        </w:rPr>
      </w:pPr>
      <w:r w:rsidRPr="00E54D71">
        <w:rPr>
          <w:rFonts w:eastAsia="SchoolBookSanPin"/>
          <w:sz w:val="28"/>
          <w:szCs w:val="28"/>
        </w:rPr>
        <w:t>раскрывать понятия «воинская обязанность», «военная служба»</w:t>
      </w:r>
      <w:r w:rsidR="00783AF1">
        <w:rPr>
          <w:rFonts w:eastAsia="SchoolBookSanPin"/>
          <w:sz w:val="28"/>
          <w:szCs w:val="28"/>
        </w:rPr>
        <w:t>.</w:t>
      </w:r>
    </w:p>
    <w:p w14:paraId="6F8FDD09" w14:textId="77777777" w:rsidR="00825EE9" w:rsidRPr="00E54D71"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.2. </w:t>
      </w:r>
      <w:r w:rsidRPr="00E54D71">
        <w:rPr>
          <w:sz w:val="28"/>
          <w:szCs w:val="28"/>
        </w:rPr>
        <w:t>Предметные результаты по модулю № 2 «Военная подготовка. Основы военных знаний»:</w:t>
      </w:r>
    </w:p>
    <w:p w14:paraId="7D1F8F96" w14:textId="77777777" w:rsidR="00825EE9" w:rsidRPr="00E54D71" w:rsidRDefault="00825EE9" w:rsidP="00825EE9">
      <w:pPr>
        <w:spacing w:line="360" w:lineRule="auto"/>
        <w:ind w:left="42" w:firstLine="709"/>
        <w:jc w:val="both"/>
        <w:rPr>
          <w:rFonts w:eastAsia="SchoolBookSanPin"/>
          <w:sz w:val="28"/>
          <w:szCs w:val="28"/>
        </w:rPr>
      </w:pPr>
      <w:r w:rsidRPr="00E54D71">
        <w:rPr>
          <w:rFonts w:eastAsia="SchoolBookSanPin"/>
          <w:sz w:val="28"/>
          <w:szCs w:val="28"/>
        </w:rPr>
        <w:t>сформировать представление об истории зарождения и развития Вооруженных Сил Российской Федерации;</w:t>
      </w:r>
    </w:p>
    <w:p w14:paraId="3ED46E4B" w14:textId="77777777" w:rsidR="00825EE9" w:rsidRPr="00E54D71" w:rsidRDefault="00825EE9" w:rsidP="00825EE9">
      <w:pPr>
        <w:spacing w:line="360" w:lineRule="auto"/>
        <w:ind w:left="42" w:firstLine="709"/>
        <w:jc w:val="both"/>
        <w:rPr>
          <w:rFonts w:eastAsia="SchoolBookSanPin"/>
          <w:sz w:val="28"/>
          <w:szCs w:val="28"/>
        </w:rPr>
      </w:pPr>
      <w:r w:rsidRPr="00E54D71">
        <w:rPr>
          <w:rFonts w:eastAsia="SchoolBookSanPin"/>
          <w:sz w:val="28"/>
          <w:szCs w:val="28"/>
        </w:rPr>
        <w:t>актуализировать информацию о направлениях подготовки к военной службе;</w:t>
      </w:r>
    </w:p>
    <w:p w14:paraId="439F46A1" w14:textId="77777777" w:rsidR="00825EE9" w:rsidRPr="00E54D71" w:rsidRDefault="00825EE9" w:rsidP="00825EE9">
      <w:pPr>
        <w:widowControl w:val="0"/>
        <w:spacing w:line="360" w:lineRule="auto"/>
        <w:ind w:firstLine="709"/>
        <w:jc w:val="both"/>
        <w:rPr>
          <w:rFonts w:eastAsia="SchoolBookSanPin"/>
          <w:sz w:val="28"/>
          <w:szCs w:val="28"/>
        </w:rPr>
      </w:pPr>
      <w:r w:rsidRPr="00E54D71">
        <w:rPr>
          <w:rFonts w:eastAsia="SchoolBookSanPin"/>
          <w:sz w:val="28"/>
          <w:szCs w:val="28"/>
        </w:rPr>
        <w:t>рассказывать о значимости каждого направления подготовки к военной службе в решении комплексных задач;</w:t>
      </w:r>
    </w:p>
    <w:p w14:paraId="50655BBD" w14:textId="77777777" w:rsidR="00825EE9" w:rsidRPr="00E54D71" w:rsidRDefault="00825EE9" w:rsidP="00825EE9">
      <w:pPr>
        <w:spacing w:line="360" w:lineRule="auto"/>
        <w:ind w:left="42" w:firstLine="709"/>
        <w:jc w:val="both"/>
        <w:rPr>
          <w:rFonts w:eastAsia="SchoolBookSanPin"/>
          <w:sz w:val="28"/>
          <w:szCs w:val="28"/>
        </w:rPr>
      </w:pPr>
      <w:r w:rsidRPr="00E54D71">
        <w:rPr>
          <w:rFonts w:eastAsia="SchoolBookSanPin"/>
          <w:sz w:val="28"/>
          <w:szCs w:val="28"/>
        </w:rPr>
        <w:t>актуализировать информацию о видах и родах Вооруженных Сил Российской Федерации;</w:t>
      </w:r>
    </w:p>
    <w:p w14:paraId="5B7D45EA" w14:textId="77777777" w:rsidR="00825EE9" w:rsidRPr="00E54D71" w:rsidRDefault="00825EE9" w:rsidP="00825EE9">
      <w:pPr>
        <w:spacing w:line="360" w:lineRule="auto"/>
        <w:ind w:left="42" w:firstLine="709"/>
        <w:jc w:val="both"/>
        <w:rPr>
          <w:rFonts w:eastAsia="SchoolBookSanPin"/>
          <w:sz w:val="28"/>
          <w:szCs w:val="28"/>
        </w:rPr>
      </w:pPr>
      <w:r w:rsidRPr="00E54D71">
        <w:rPr>
          <w:rFonts w:eastAsia="SchoolBookSanPin"/>
          <w:sz w:val="28"/>
          <w:szCs w:val="28"/>
        </w:rPr>
        <w:t>сформировать понимание функций и задач Вооруженных Сил на современном этапе;</w:t>
      </w:r>
    </w:p>
    <w:p w14:paraId="6FEFFD31" w14:textId="77777777" w:rsidR="00825EE9" w:rsidRPr="00D04457" w:rsidRDefault="00825EE9" w:rsidP="00825EE9">
      <w:pPr>
        <w:widowControl w:val="0"/>
        <w:spacing w:line="360" w:lineRule="auto"/>
        <w:ind w:firstLine="709"/>
        <w:jc w:val="both"/>
        <w:rPr>
          <w:rFonts w:eastAsia="SchoolBookSanPin"/>
          <w:sz w:val="28"/>
          <w:szCs w:val="28"/>
        </w:rPr>
      </w:pPr>
      <w:r w:rsidRPr="00D04457">
        <w:rPr>
          <w:rFonts w:eastAsia="SchoolBookSanPin"/>
          <w:sz w:val="28"/>
          <w:szCs w:val="28"/>
        </w:rPr>
        <w:t>рассказывать о составе и предназначении видов и родов Вооруженных Сил Российской Федерации;</w:t>
      </w:r>
    </w:p>
    <w:p w14:paraId="64D1432D" w14:textId="77777777" w:rsidR="00825EE9" w:rsidRPr="00D04457" w:rsidRDefault="00825EE9" w:rsidP="00825EE9">
      <w:pPr>
        <w:widowControl w:val="0"/>
        <w:spacing w:line="360" w:lineRule="auto"/>
        <w:ind w:firstLine="709"/>
        <w:jc w:val="both"/>
        <w:rPr>
          <w:rFonts w:eastAsia="SchoolBookSanPin"/>
          <w:sz w:val="28"/>
          <w:szCs w:val="28"/>
        </w:rPr>
      </w:pPr>
      <w:r w:rsidRPr="00D04457">
        <w:rPr>
          <w:rFonts w:eastAsia="SchoolBookSanPin"/>
          <w:sz w:val="28"/>
          <w:szCs w:val="28"/>
        </w:rPr>
        <w:lastRenderedPageBreak/>
        <w:t>рассказывать о значимости военной присяги для формирования образа Российского военнослужащего, как защитника Отечества;</w:t>
      </w:r>
    </w:p>
    <w:p w14:paraId="4B0AF149" w14:textId="77777777" w:rsidR="00825EE9" w:rsidRPr="00D04457" w:rsidRDefault="00825EE9" w:rsidP="00825EE9">
      <w:pPr>
        <w:widowControl w:val="0"/>
        <w:spacing w:line="360" w:lineRule="auto"/>
        <w:ind w:firstLine="709"/>
        <w:jc w:val="both"/>
        <w:rPr>
          <w:rFonts w:eastAsia="SchoolBookSanPin"/>
          <w:sz w:val="28"/>
          <w:szCs w:val="28"/>
        </w:rPr>
      </w:pPr>
      <w:r w:rsidRPr="00D04457">
        <w:rPr>
          <w:rFonts w:eastAsia="SchoolBookSanPin"/>
          <w:sz w:val="28"/>
          <w:szCs w:val="28"/>
        </w:rPr>
        <w:t>сформировать представления об основных образцах вооружения и военной техники;</w:t>
      </w:r>
    </w:p>
    <w:p w14:paraId="7DD7527C" w14:textId="77777777" w:rsidR="00825EE9" w:rsidRPr="00D04457" w:rsidRDefault="00825EE9" w:rsidP="00825EE9">
      <w:pPr>
        <w:widowControl w:val="0"/>
        <w:spacing w:line="360" w:lineRule="auto"/>
        <w:ind w:firstLine="709"/>
        <w:jc w:val="both"/>
        <w:rPr>
          <w:rFonts w:eastAsia="SchoolBookSanPin"/>
          <w:sz w:val="28"/>
          <w:szCs w:val="28"/>
        </w:rPr>
      </w:pPr>
      <w:r w:rsidRPr="00D04457">
        <w:rPr>
          <w:rFonts w:eastAsia="SchoolBookSanPin"/>
          <w:sz w:val="28"/>
          <w:szCs w:val="28"/>
        </w:rPr>
        <w:t>классифицировать виды вооружения и военной техники;</w:t>
      </w:r>
    </w:p>
    <w:p w14:paraId="3F6022E7" w14:textId="77777777" w:rsidR="00825EE9" w:rsidRPr="00513673" w:rsidRDefault="00825EE9" w:rsidP="00825EE9">
      <w:pPr>
        <w:widowControl w:val="0"/>
        <w:spacing w:line="360" w:lineRule="auto"/>
        <w:ind w:firstLine="709"/>
        <w:jc w:val="both"/>
        <w:rPr>
          <w:rFonts w:eastAsia="SchoolBookSanPin"/>
          <w:sz w:val="28"/>
          <w:szCs w:val="28"/>
        </w:rPr>
      </w:pPr>
      <w:r w:rsidRPr="00513673">
        <w:rPr>
          <w:rFonts w:eastAsia="SchoolBookSanPin"/>
          <w:sz w:val="28"/>
          <w:szCs w:val="28"/>
        </w:rPr>
        <w:t>актуализировать информацию об истории создания уставов, а также этапов становления современных общевоинских уставов Вооруженных Сил Российской Федерации;</w:t>
      </w:r>
    </w:p>
    <w:p w14:paraId="6627DD12" w14:textId="77777777" w:rsidR="00825EE9" w:rsidRPr="00513673" w:rsidRDefault="00825EE9" w:rsidP="00825EE9">
      <w:pPr>
        <w:widowControl w:val="0"/>
        <w:spacing w:line="360" w:lineRule="auto"/>
        <w:ind w:firstLine="709"/>
        <w:jc w:val="both"/>
        <w:rPr>
          <w:rFonts w:eastAsia="SchoolBookSanPin"/>
          <w:sz w:val="28"/>
          <w:szCs w:val="28"/>
        </w:rPr>
      </w:pPr>
      <w:r w:rsidRPr="00513673">
        <w:rPr>
          <w:rFonts w:eastAsia="SchoolBookSanPin"/>
          <w:sz w:val="28"/>
          <w:szCs w:val="28"/>
        </w:rPr>
        <w:t>классифицировать состав современных общевоинских уставов, а также направления их деятельности для повседневной жизнедеятельности войск;</w:t>
      </w:r>
    </w:p>
    <w:p w14:paraId="2258DD9F" w14:textId="77777777"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 xml:space="preserve">рассказывать о принципах единоначалия, принятых в Вооруженных Силах Российской Федерации; </w:t>
      </w:r>
    </w:p>
    <w:p w14:paraId="463AEDAF" w14:textId="77777777"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сформировать представление о порядке подчиненности и взаимоотношениях;</w:t>
      </w:r>
    </w:p>
    <w:p w14:paraId="5DBD3301" w14:textId="77777777"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 xml:space="preserve">актуализировать информацию о порядке отдачи приказа (приказания) и их выполнения; </w:t>
      </w:r>
    </w:p>
    <w:p w14:paraId="3E5AA4CD" w14:textId="77777777"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классифицировать воинские звания и образцы военной формы одежды;</w:t>
      </w:r>
    </w:p>
    <w:p w14:paraId="3671147B" w14:textId="77777777"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актуализировать знания о воинской дисциплине;</w:t>
      </w:r>
    </w:p>
    <w:p w14:paraId="2B2B7B84" w14:textId="77777777"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сформировать понимание сущности воинской дисциплины и ее значения;</w:t>
      </w:r>
    </w:p>
    <w:p w14:paraId="3E2E3FB5" w14:textId="228D7B19" w:rsidR="00825EE9" w:rsidRPr="00513673" w:rsidRDefault="00825EE9" w:rsidP="00825EE9">
      <w:pPr>
        <w:spacing w:line="360" w:lineRule="auto"/>
        <w:ind w:firstLine="709"/>
        <w:jc w:val="both"/>
        <w:rPr>
          <w:rFonts w:eastAsia="SchoolBookSanPin"/>
          <w:sz w:val="28"/>
          <w:szCs w:val="28"/>
        </w:rPr>
      </w:pPr>
      <w:r w:rsidRPr="00513673">
        <w:rPr>
          <w:rFonts w:eastAsia="SchoolBookSanPin"/>
          <w:sz w:val="28"/>
          <w:szCs w:val="28"/>
        </w:rPr>
        <w:t>рассказывать о принципах достижения твердой воинской дисциплины</w:t>
      </w:r>
      <w:r w:rsidR="00783AF1">
        <w:rPr>
          <w:rFonts w:eastAsia="SchoolBookSanPin"/>
          <w:sz w:val="28"/>
          <w:szCs w:val="28"/>
        </w:rPr>
        <w:t>.</w:t>
      </w:r>
    </w:p>
    <w:p w14:paraId="7EF9B8DA"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.3. </w:t>
      </w:r>
      <w:r>
        <w:rPr>
          <w:sz w:val="28"/>
          <w:szCs w:val="28"/>
        </w:rPr>
        <w:t>Предметные результаты по модулю</w:t>
      </w:r>
      <w:r w:rsidRPr="00124739">
        <w:rPr>
          <w:sz w:val="28"/>
          <w:szCs w:val="28"/>
        </w:rPr>
        <w:t xml:space="preserve"> № </w:t>
      </w:r>
      <w:r>
        <w:rPr>
          <w:sz w:val="28"/>
          <w:szCs w:val="28"/>
        </w:rPr>
        <w:t>3</w:t>
      </w:r>
      <w:r w:rsidRPr="00124739">
        <w:rPr>
          <w:sz w:val="28"/>
          <w:szCs w:val="28"/>
        </w:rPr>
        <w:t xml:space="preserve"> «</w:t>
      </w:r>
      <w:r w:rsidRPr="00124739">
        <w:rPr>
          <w:rFonts w:eastAsia="SchoolBookSanPin"/>
          <w:position w:val="1"/>
          <w:sz w:val="28"/>
          <w:szCs w:val="28"/>
        </w:rPr>
        <w:t>Культура безопасности жизнедеятельности в современном обществе</w:t>
      </w:r>
      <w:r w:rsidRPr="00124739">
        <w:rPr>
          <w:sz w:val="28"/>
          <w:szCs w:val="28"/>
        </w:rPr>
        <w:t>»:</w:t>
      </w:r>
    </w:p>
    <w:p w14:paraId="4D3570A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p>
    <w:p w14:paraId="1630122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«опасность», «безопасность», «риск», «культура безопасности жизнедеятельности»;</w:t>
      </w:r>
    </w:p>
    <w:p w14:paraId="4D347D2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14:paraId="71B293CA" w14:textId="77777777" w:rsidR="00825EE9" w:rsidRPr="006D19AA" w:rsidRDefault="00825EE9" w:rsidP="00825EE9">
      <w:pPr>
        <w:widowControl w:val="0"/>
        <w:spacing w:line="360" w:lineRule="auto"/>
        <w:ind w:left="708" w:firstLine="1"/>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14:paraId="6ADC9CE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14:paraId="2C7D035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14:paraId="52F6195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приводить примеры различных угроз безопасности и характеризовать их;</w:t>
      </w:r>
    </w:p>
    <w:p w14:paraId="463603CE"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и обосновывать правила поведения в опасных и чрезвычайных ситуациях;</w:t>
      </w:r>
    </w:p>
    <w:p w14:paraId="213CC55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336B435E"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.4. </w:t>
      </w:r>
      <w:r>
        <w:rPr>
          <w:sz w:val="28"/>
          <w:szCs w:val="28"/>
        </w:rPr>
        <w:t>Предметные результаты по модулю</w:t>
      </w:r>
      <w:r w:rsidRPr="00124739">
        <w:rPr>
          <w:sz w:val="28"/>
          <w:szCs w:val="28"/>
        </w:rPr>
        <w:t xml:space="preserve"> № </w:t>
      </w:r>
      <w:r>
        <w:rPr>
          <w:sz w:val="28"/>
          <w:szCs w:val="28"/>
        </w:rPr>
        <w:t>4</w:t>
      </w:r>
      <w:r w:rsidRPr="00124739">
        <w:rPr>
          <w:sz w:val="28"/>
          <w:szCs w:val="28"/>
        </w:rPr>
        <w:t xml:space="preserve"> «Безопасность в быту»:</w:t>
      </w:r>
    </w:p>
    <w:p w14:paraId="35043FC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14:paraId="7F1035FE" w14:textId="77777777" w:rsidR="00825EE9" w:rsidRPr="006D19AA" w:rsidRDefault="00825EE9" w:rsidP="00825EE9">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14:paraId="2BF45D0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p>
    <w:p w14:paraId="58A1332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14:paraId="3B342AB2" w14:textId="77777777" w:rsidR="00825EE9"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14:paraId="5B56CC1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сборе ртути в домашних условиях в случае, если разбился ртутный термометр;</w:t>
      </w:r>
    </w:p>
    <w:p w14:paraId="2BE0C85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раскрывать признаки отравления, выработать навыки профилактики пищевых отравлений;</w:t>
      </w:r>
    </w:p>
    <w:p w14:paraId="697211E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и приёмы оказания первой помощи, выработать навыки безопасных действий при отравлениях, промывании желудка; </w:t>
      </w:r>
    </w:p>
    <w:p w14:paraId="5825F7D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14:paraId="43A248B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14:paraId="43CCDBF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14:paraId="251E7442"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p>
    <w:p w14:paraId="1C5EDB4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комплектования и хранения домашней аптечки;</w:t>
      </w:r>
    </w:p>
    <w:p w14:paraId="7E0FCBD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14:paraId="3F0C2A7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p>
    <w:p w14:paraId="50C6AB3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и выработать навыки приёмов оказания первой помощи при отравлении газом и </w:t>
      </w:r>
      <w:proofErr w:type="spellStart"/>
      <w:r w:rsidRPr="006D19AA">
        <w:rPr>
          <w:rFonts w:eastAsia="SchoolBookSanPin"/>
          <w:sz w:val="28"/>
          <w:szCs w:val="28"/>
        </w:rPr>
        <w:t>электротравме</w:t>
      </w:r>
      <w:proofErr w:type="spellEnd"/>
      <w:r w:rsidRPr="006D19AA">
        <w:rPr>
          <w:rFonts w:eastAsia="SchoolBookSanPin"/>
          <w:sz w:val="28"/>
          <w:szCs w:val="28"/>
        </w:rPr>
        <w:t>;</w:t>
      </w:r>
    </w:p>
    <w:p w14:paraId="70A24FF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lastRenderedPageBreak/>
        <w:t>характеризовать пожар, его факторы и стадии развития;</w:t>
      </w:r>
    </w:p>
    <w:p w14:paraId="1DE2966B"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условия и причины возникновения пожаров, характеризовать их возможные последствия;</w:t>
      </w:r>
    </w:p>
    <w:p w14:paraId="18B138B3"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p>
    <w:p w14:paraId="61D8FCD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p>
    <w:p w14:paraId="5C68F82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14:paraId="420502E1"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14:paraId="554C3E3D"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14:paraId="68FC957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14:paraId="3CFE878A"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14:paraId="0BA2916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с малознакомыми людьми;</w:t>
      </w:r>
    </w:p>
    <w:p w14:paraId="76B0CED7"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и выработать навыки безопасных действий при попытке проникновения в дом посторонних;</w:t>
      </w:r>
    </w:p>
    <w:p w14:paraId="77FC17AC"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14:paraId="1D250E35"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14:paraId="319ED04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авариях в коммунальных системах жизнеобеспечения;</w:t>
      </w:r>
    </w:p>
    <w:p w14:paraId="34AA445C" w14:textId="77777777" w:rsidR="00825EE9" w:rsidRPr="006D19AA" w:rsidRDefault="00825EE9" w:rsidP="00825EE9">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14:paraId="030D5937"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.5. </w:t>
      </w:r>
      <w:r>
        <w:rPr>
          <w:sz w:val="28"/>
          <w:szCs w:val="28"/>
        </w:rPr>
        <w:t>Предметные результаты по модулю</w:t>
      </w:r>
      <w:r w:rsidRPr="00124739">
        <w:rPr>
          <w:sz w:val="28"/>
          <w:szCs w:val="28"/>
        </w:rPr>
        <w:t xml:space="preserve"> № </w:t>
      </w:r>
      <w:r>
        <w:rPr>
          <w:sz w:val="28"/>
          <w:szCs w:val="28"/>
        </w:rPr>
        <w:t>5</w:t>
      </w:r>
      <w:r w:rsidRPr="00124739">
        <w:rPr>
          <w:sz w:val="28"/>
          <w:szCs w:val="28"/>
        </w:rPr>
        <w:t xml:space="preserve"> «Безопасность на транспорте»:</w:t>
      </w:r>
    </w:p>
    <w:p w14:paraId="322433A6"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14:paraId="31DE48A4"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14:paraId="3795842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lastRenderedPageBreak/>
        <w:t>характеризовать условия обеспечения безопасности участников дорожного движения;</w:t>
      </w:r>
    </w:p>
    <w:p w14:paraId="7DFCD949"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14:paraId="6828BA08"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14:paraId="7D75B020"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14:paraId="26F2B90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p>
    <w:p w14:paraId="48B22A9F" w14:textId="77777777" w:rsidR="00825EE9" w:rsidRPr="006D19AA" w:rsidRDefault="00825EE9" w:rsidP="00825EE9">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применения </w:t>
      </w:r>
      <w:proofErr w:type="spellStart"/>
      <w:r w:rsidRPr="006D19AA">
        <w:rPr>
          <w:rFonts w:eastAsia="SchoolBookSanPin"/>
          <w:sz w:val="28"/>
          <w:szCs w:val="28"/>
        </w:rPr>
        <w:t>световозвращающих</w:t>
      </w:r>
      <w:proofErr w:type="spellEnd"/>
      <w:r w:rsidRPr="006D19AA">
        <w:rPr>
          <w:rFonts w:eastAsia="SchoolBookSanPin"/>
          <w:sz w:val="28"/>
          <w:szCs w:val="28"/>
        </w:rPr>
        <w:t xml:space="preserve"> элементов;</w:t>
      </w:r>
    </w:p>
    <w:p w14:paraId="7619FC1C" w14:textId="77777777" w:rsidR="00825EE9" w:rsidRPr="006D19AA" w:rsidRDefault="00825EE9" w:rsidP="00825EE9">
      <w:pPr>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14:paraId="5DE9C305" w14:textId="77777777" w:rsidR="00825EE9" w:rsidRPr="006D19AA" w:rsidRDefault="00825EE9" w:rsidP="00825EE9">
      <w:pPr>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14:paraId="6BEB729A" w14:textId="77777777" w:rsidR="00825EE9" w:rsidRPr="006D19AA" w:rsidRDefault="00825EE9" w:rsidP="00825EE9">
      <w:pPr>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14:paraId="42986B57" w14:textId="77777777" w:rsidR="00825EE9" w:rsidRPr="006D19AA" w:rsidRDefault="00825EE9" w:rsidP="00825EE9">
      <w:pPr>
        <w:spacing w:line="360" w:lineRule="auto"/>
        <w:ind w:left="45" w:firstLine="709"/>
        <w:jc w:val="both"/>
        <w:rPr>
          <w:rFonts w:eastAsia="OfficinaSansBoldITC"/>
          <w:sz w:val="28"/>
          <w:szCs w:val="28"/>
        </w:rPr>
      </w:pPr>
      <w:r w:rsidRPr="006D19AA">
        <w:rPr>
          <w:rFonts w:eastAsia="OfficinaSansBoldITC"/>
          <w:sz w:val="28"/>
          <w:szCs w:val="28"/>
        </w:rPr>
        <w:t>выработать навыки безопасных действий пассажиров при опасных и чрезвычайных ситуациях в маршрутных транспортных средствах;</w:t>
      </w:r>
    </w:p>
    <w:p w14:paraId="6C5AC9EF" w14:textId="77777777" w:rsidR="00825EE9" w:rsidRPr="006D19AA" w:rsidRDefault="00825EE9" w:rsidP="00825EE9">
      <w:pPr>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14:paraId="7201D427"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водителя велосипеда, мопеда, лиц, использующих средства индивидуальной мобильности;</w:t>
      </w:r>
    </w:p>
    <w:p w14:paraId="4B34BF9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14:paraId="41A72BE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p>
    <w:p w14:paraId="454CC052"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14:paraId="2C7ADD7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14:paraId="008FB3C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очевидца дорожно-транспортного происшествия;</w:t>
      </w:r>
    </w:p>
    <w:p w14:paraId="23F0384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действий при пожаре на транспорте;</w:t>
      </w:r>
    </w:p>
    <w:p w14:paraId="51AAC51E"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14:paraId="1F58FB6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обязанности пассажиров отдельных видов транспорта;</w:t>
      </w:r>
    </w:p>
    <w:p w14:paraId="33B0BAE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вырабатывать навыки безопасного поведения пассажиров при различных </w:t>
      </w:r>
      <w:r w:rsidRPr="006D19AA">
        <w:rPr>
          <w:rFonts w:eastAsia="OfficinaSansBoldITC"/>
          <w:sz w:val="28"/>
          <w:szCs w:val="28"/>
        </w:rPr>
        <w:lastRenderedPageBreak/>
        <w:t xml:space="preserve">происшествиях на отдельных видах транспорта; </w:t>
      </w:r>
    </w:p>
    <w:p w14:paraId="1DFF747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p>
    <w:p w14:paraId="6C2370F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14:paraId="26B2748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272C1D35"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.6. </w:t>
      </w:r>
      <w:r>
        <w:rPr>
          <w:sz w:val="28"/>
          <w:szCs w:val="28"/>
        </w:rPr>
        <w:t>Предметные результаты по модулю</w:t>
      </w:r>
      <w:r w:rsidRPr="00124739">
        <w:rPr>
          <w:sz w:val="28"/>
          <w:szCs w:val="28"/>
        </w:rPr>
        <w:t xml:space="preserve"> № </w:t>
      </w:r>
      <w:r>
        <w:rPr>
          <w:sz w:val="28"/>
          <w:szCs w:val="28"/>
        </w:rPr>
        <w:t>6</w:t>
      </w:r>
      <w:r w:rsidRPr="00124739">
        <w:rPr>
          <w:sz w:val="28"/>
          <w:szCs w:val="28"/>
        </w:rPr>
        <w:t xml:space="preserve"> «Безопасность в общественных местах»:</w:t>
      </w:r>
    </w:p>
    <w:p w14:paraId="6269316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14:paraId="78990A4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14:paraId="222BC85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14:paraId="04B1925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14:paraId="2B47DA3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14:paraId="7E8A4152"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при беспорядках в местах массового пребывания людей;</w:t>
      </w:r>
    </w:p>
    <w:p w14:paraId="18F8D77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p>
    <w:p w14:paraId="1D6F6AB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p>
    <w:p w14:paraId="565DD0EF"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p>
    <w:p w14:paraId="6825549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обрушениях зданий и сооружений;</w:t>
      </w:r>
    </w:p>
    <w:p w14:paraId="7B2AF0AE"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14:paraId="39603C8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3BFE9727"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действий при взаимодействии с правоохранительными органами;</w:t>
      </w:r>
    </w:p>
    <w:p w14:paraId="30F98F08" w14:textId="77777777" w:rsidR="00825EE9" w:rsidRPr="00124739" w:rsidRDefault="00825EE9" w:rsidP="00825EE9">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70F0F3E7"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.7. </w:t>
      </w:r>
      <w:r>
        <w:rPr>
          <w:sz w:val="28"/>
          <w:szCs w:val="28"/>
        </w:rPr>
        <w:t>Предметные результаты по модулю</w:t>
      </w:r>
      <w:r w:rsidRPr="00124739">
        <w:rPr>
          <w:sz w:val="28"/>
          <w:szCs w:val="28"/>
        </w:rPr>
        <w:t xml:space="preserve"> № </w:t>
      </w:r>
      <w:r>
        <w:rPr>
          <w:sz w:val="28"/>
          <w:szCs w:val="28"/>
        </w:rPr>
        <w:t>7</w:t>
      </w:r>
      <w:r w:rsidRPr="00124739">
        <w:rPr>
          <w:sz w:val="28"/>
          <w:szCs w:val="28"/>
        </w:rPr>
        <w:t xml:space="preserve"> «Безопасность в природной среде»:</w:t>
      </w:r>
    </w:p>
    <w:p w14:paraId="66C9E87D"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14:paraId="6AE9021D"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14:paraId="0802F24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14:paraId="7416067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14:paraId="0C03715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14:paraId="7B206D6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14:paraId="2612BF5F"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14:paraId="3844722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14:paraId="34DC4FC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p>
    <w:p w14:paraId="02ED910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в горах;</w:t>
      </w:r>
    </w:p>
    <w:p w14:paraId="6EE1D6E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14:paraId="68FDD3C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p>
    <w:p w14:paraId="6CB1654F"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общие правила безопасного поведения на водоёмах;</w:t>
      </w:r>
    </w:p>
    <w:p w14:paraId="6C886B8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правила купания, характеризовать разницу оборудованных и </w:t>
      </w:r>
      <w:r w:rsidRPr="006D19AA">
        <w:rPr>
          <w:rFonts w:eastAsia="OfficinaSansBoldITC"/>
          <w:sz w:val="28"/>
          <w:szCs w:val="28"/>
        </w:rPr>
        <w:lastRenderedPageBreak/>
        <w:t>необорудованных пляжей;</w:t>
      </w:r>
    </w:p>
    <w:p w14:paraId="48910B9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14:paraId="7F7707C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p>
    <w:p w14:paraId="14717E2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правила поведения при нахождении на </w:t>
      </w:r>
      <w:proofErr w:type="spellStart"/>
      <w:r w:rsidRPr="006D19AA">
        <w:rPr>
          <w:rFonts w:eastAsia="OfficinaSansBoldITC"/>
          <w:sz w:val="28"/>
          <w:szCs w:val="28"/>
        </w:rPr>
        <w:t>плавсредствах</w:t>
      </w:r>
      <w:proofErr w:type="spellEnd"/>
      <w:r w:rsidRPr="006D19AA">
        <w:rPr>
          <w:rFonts w:eastAsia="OfficinaSansBoldITC"/>
          <w:sz w:val="28"/>
          <w:szCs w:val="28"/>
        </w:rPr>
        <w:t xml:space="preserve"> и на льду;</w:t>
      </w:r>
    </w:p>
    <w:p w14:paraId="6100C47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14:paraId="757E6C4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p>
    <w:p w14:paraId="0E0C2E6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14:paraId="045D7DE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нахождении в зоне цунами; </w:t>
      </w:r>
    </w:p>
    <w:p w14:paraId="11B33E17"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14:paraId="2461BCE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p>
    <w:p w14:paraId="54993E9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14:paraId="1602073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p>
    <w:p w14:paraId="66DA6CFD"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14:paraId="64941AB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землетрясении, в том числе при попадании под завал;</w:t>
      </w:r>
    </w:p>
    <w:p w14:paraId="20D20BDE"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p>
    <w:p w14:paraId="351E034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14:paraId="5B70035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14:paraId="733D374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14:paraId="0E7ED01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320139C0"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.7. </w:t>
      </w:r>
      <w:r>
        <w:rPr>
          <w:sz w:val="28"/>
          <w:szCs w:val="28"/>
        </w:rPr>
        <w:t>Предметные результаты по модулю</w:t>
      </w:r>
      <w:r w:rsidRPr="00124739">
        <w:rPr>
          <w:sz w:val="28"/>
          <w:szCs w:val="28"/>
        </w:rPr>
        <w:t xml:space="preserve"> № </w:t>
      </w:r>
      <w:r>
        <w:rPr>
          <w:sz w:val="28"/>
          <w:szCs w:val="28"/>
        </w:rPr>
        <w:t>8</w:t>
      </w:r>
      <w:r w:rsidRPr="00124739">
        <w:rPr>
          <w:sz w:val="28"/>
          <w:szCs w:val="28"/>
        </w:rPr>
        <w:t xml:space="preserve"> «</w:t>
      </w:r>
      <w:r w:rsidRPr="00124739">
        <w:rPr>
          <w:rFonts w:eastAsia="OfficinaSansBoldITC"/>
          <w:iCs/>
          <w:sz w:val="28"/>
          <w:szCs w:val="28"/>
        </w:rPr>
        <w:t>Здоровье и как его сохранить. Основы медицинских знаний</w:t>
      </w:r>
      <w:r w:rsidRPr="00124739">
        <w:rPr>
          <w:sz w:val="28"/>
          <w:szCs w:val="28"/>
        </w:rPr>
        <w:t>»:</w:t>
      </w:r>
    </w:p>
    <w:p w14:paraId="7411543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«здоровье» и «здоровый образ жизни» и их содержание, объяснять значение здоровья для человека;</w:t>
      </w:r>
    </w:p>
    <w:p w14:paraId="57D8972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14:paraId="2B2C610E"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содержание элементов здорового образа жизни, объяснять пагубность вредных привычек;</w:t>
      </w:r>
    </w:p>
    <w:p w14:paraId="6094296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обосновывать личную ответственность за сохранение здоровья;</w:t>
      </w:r>
    </w:p>
    <w:p w14:paraId="2F05540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14:paraId="7A752A77"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14:paraId="7BEB119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14:paraId="040E992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rFonts w:eastAsia="OfficinaSansBoldITC"/>
          <w:sz w:val="28"/>
          <w:szCs w:val="28"/>
        </w:rPr>
        <w:t>панфитотия</w:t>
      </w:r>
      <w:proofErr w:type="spellEnd"/>
      <w:r w:rsidRPr="006D19AA">
        <w:rPr>
          <w:rFonts w:eastAsia="OfficinaSansBoldITC"/>
          <w:sz w:val="28"/>
          <w:szCs w:val="28"/>
        </w:rPr>
        <w:t>);</w:t>
      </w:r>
    </w:p>
    <w:p w14:paraId="3F16828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14:paraId="5D9942B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14:paraId="5BA134A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неинфекционных заболеваний и защиты от них;</w:t>
      </w:r>
    </w:p>
    <w:p w14:paraId="526CEFA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14:paraId="3832105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14:paraId="73A8AD9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14:paraId="2917921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соблюдения мер профилактики стресса, раскрывать способы </w:t>
      </w:r>
      <w:proofErr w:type="spellStart"/>
      <w:r w:rsidRPr="006D19AA">
        <w:rPr>
          <w:rFonts w:eastAsia="OfficinaSansBoldITC"/>
          <w:sz w:val="28"/>
          <w:szCs w:val="28"/>
        </w:rPr>
        <w:t>саморегуляции</w:t>
      </w:r>
      <w:proofErr w:type="spellEnd"/>
      <w:r w:rsidRPr="006D19AA">
        <w:rPr>
          <w:rFonts w:eastAsia="OfficinaSansBoldITC"/>
          <w:sz w:val="28"/>
          <w:szCs w:val="28"/>
        </w:rPr>
        <w:t xml:space="preserve"> эмоциональных состояний;</w:t>
      </w:r>
    </w:p>
    <w:p w14:paraId="084BF39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14:paraId="64CCB807"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14:paraId="1CBCCC05" w14:textId="77777777" w:rsidR="00825EE9" w:rsidRPr="006D19AA" w:rsidRDefault="00825EE9" w:rsidP="00825EE9">
      <w:pPr>
        <w:widowControl w:val="0"/>
        <w:spacing w:line="360" w:lineRule="auto"/>
        <w:ind w:left="708" w:firstLine="1"/>
        <w:jc w:val="both"/>
        <w:rPr>
          <w:rFonts w:eastAsia="OfficinaSansBoldITC"/>
          <w:sz w:val="28"/>
          <w:szCs w:val="28"/>
        </w:rPr>
      </w:pPr>
      <w:r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14:paraId="11EBAFBD"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p>
    <w:p w14:paraId="19C1A9E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приёмы психологической поддержки пострадавшего;</w:t>
      </w:r>
    </w:p>
    <w:p w14:paraId="35A0886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6A9E47DC"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lastRenderedPageBreak/>
        <w:t>219</w:t>
      </w:r>
      <w:r w:rsidRPr="00124739">
        <w:rPr>
          <w:rFonts w:eastAsia="Times New Roman"/>
          <w:bCs/>
          <w:kern w:val="0"/>
          <w:sz w:val="28"/>
          <w:szCs w:val="28"/>
        </w:rPr>
        <w:t>.4</w:t>
      </w:r>
      <w:r w:rsidRPr="00124739">
        <w:rPr>
          <w:bCs/>
          <w:sz w:val="28"/>
          <w:szCs w:val="28"/>
        </w:rPr>
        <w:t>.5.3</w:t>
      </w:r>
      <w:r>
        <w:rPr>
          <w:bCs/>
          <w:sz w:val="28"/>
          <w:szCs w:val="28"/>
        </w:rPr>
        <w:t xml:space="preserve">.9. </w:t>
      </w:r>
      <w:r>
        <w:rPr>
          <w:sz w:val="28"/>
          <w:szCs w:val="28"/>
        </w:rPr>
        <w:t>Предметные результаты по модулю</w:t>
      </w:r>
      <w:r w:rsidRPr="00124739">
        <w:rPr>
          <w:sz w:val="28"/>
          <w:szCs w:val="28"/>
        </w:rPr>
        <w:t xml:space="preserve"> № </w:t>
      </w:r>
      <w:r>
        <w:rPr>
          <w:sz w:val="28"/>
          <w:szCs w:val="28"/>
        </w:rPr>
        <w:t>9</w:t>
      </w:r>
      <w:r w:rsidRPr="00124739">
        <w:rPr>
          <w:sz w:val="28"/>
          <w:szCs w:val="28"/>
        </w:rPr>
        <w:t xml:space="preserve"> «Безопасность в социуме»:</w:t>
      </w:r>
    </w:p>
    <w:p w14:paraId="5537BEB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14:paraId="569BDBED"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14:paraId="3450F97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14:paraId="217E8F4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14:paraId="0F4AD90E"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14:paraId="4575AE26"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14:paraId="4EA6CD42"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14:paraId="701D349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14:paraId="2B76857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14:paraId="7CEB7B4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анализировать опасные формы проявления конфликта: агрессия, домашнее насилие и </w:t>
      </w:r>
      <w:proofErr w:type="spellStart"/>
      <w:r w:rsidRPr="006D19AA">
        <w:rPr>
          <w:rFonts w:eastAsia="OfficinaSansBoldITC"/>
          <w:sz w:val="28"/>
          <w:szCs w:val="28"/>
        </w:rPr>
        <w:t>буллинг</w:t>
      </w:r>
      <w:proofErr w:type="spellEnd"/>
      <w:r w:rsidRPr="006D19AA">
        <w:rPr>
          <w:rFonts w:eastAsia="OfficinaSansBoldITC"/>
          <w:sz w:val="28"/>
          <w:szCs w:val="28"/>
        </w:rPr>
        <w:t>;</w:t>
      </w:r>
    </w:p>
    <w:p w14:paraId="70E42F9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14:paraId="7D02E967"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14:paraId="73C1191D"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анализировать способы защиты от них;</w:t>
      </w:r>
    </w:p>
    <w:p w14:paraId="51ED61C0" w14:textId="77777777" w:rsidR="00825EE9"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современные молодёжные увлечения и опасности, связанные с ними, раскрывать правила безопасного поведения;</w:t>
      </w:r>
    </w:p>
    <w:p w14:paraId="1ACBD21A" w14:textId="77777777" w:rsidR="00825EE9" w:rsidRPr="00124739" w:rsidRDefault="00825EE9" w:rsidP="00825EE9">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Pr>
          <w:rFonts w:eastAsia="OfficinaSansBoldITC"/>
          <w:sz w:val="28"/>
          <w:szCs w:val="28"/>
        </w:rPr>
        <w:t>го поведения</w:t>
      </w:r>
      <w:r w:rsidRPr="00124739">
        <w:rPr>
          <w:rFonts w:eastAsia="OfficinaSansBoldITC"/>
          <w:sz w:val="28"/>
          <w:szCs w:val="28"/>
        </w:rPr>
        <w:t xml:space="preserve"> </w:t>
      </w:r>
      <w:r>
        <w:rPr>
          <w:rFonts w:eastAsia="OfficinaSansBoldITC"/>
          <w:sz w:val="28"/>
          <w:szCs w:val="28"/>
        </w:rPr>
        <w:t xml:space="preserve">при </w:t>
      </w:r>
      <w:r w:rsidRPr="00124739">
        <w:rPr>
          <w:rFonts w:eastAsia="OfficinaSansBoldITC"/>
          <w:sz w:val="28"/>
          <w:szCs w:val="28"/>
        </w:rPr>
        <w:t>коммуникации с незнакомыми людьми;</w:t>
      </w:r>
    </w:p>
    <w:p w14:paraId="1847F0A3" w14:textId="77777777" w:rsidR="00825EE9" w:rsidRPr="00124739" w:rsidRDefault="00825EE9" w:rsidP="00825EE9">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1AE751BE"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lastRenderedPageBreak/>
        <w:t>219</w:t>
      </w:r>
      <w:r w:rsidRPr="00124739">
        <w:rPr>
          <w:rFonts w:eastAsia="Times New Roman"/>
          <w:bCs/>
          <w:kern w:val="0"/>
          <w:sz w:val="28"/>
          <w:szCs w:val="28"/>
        </w:rPr>
        <w:t>.4</w:t>
      </w:r>
      <w:r w:rsidRPr="00124739">
        <w:rPr>
          <w:bCs/>
          <w:sz w:val="28"/>
          <w:szCs w:val="28"/>
        </w:rPr>
        <w:t>.5.3</w:t>
      </w:r>
      <w:r>
        <w:rPr>
          <w:bCs/>
          <w:sz w:val="28"/>
          <w:szCs w:val="28"/>
        </w:rPr>
        <w:t xml:space="preserve">.10. </w:t>
      </w:r>
      <w:r>
        <w:rPr>
          <w:sz w:val="28"/>
          <w:szCs w:val="28"/>
        </w:rPr>
        <w:t>Предметные результаты по модулю</w:t>
      </w:r>
      <w:r w:rsidRPr="00124739">
        <w:rPr>
          <w:sz w:val="28"/>
          <w:szCs w:val="28"/>
        </w:rPr>
        <w:t xml:space="preserve"> № 1</w:t>
      </w:r>
      <w:r>
        <w:rPr>
          <w:sz w:val="28"/>
          <w:szCs w:val="28"/>
        </w:rPr>
        <w:t>0</w:t>
      </w:r>
      <w:r w:rsidRPr="00124739">
        <w:rPr>
          <w:sz w:val="28"/>
          <w:szCs w:val="28"/>
        </w:rPr>
        <w:t xml:space="preserve"> «</w:t>
      </w:r>
      <w:r w:rsidRPr="00124739">
        <w:rPr>
          <w:rFonts w:eastAsia="OfficinaSansBoldITC"/>
          <w:sz w:val="28"/>
          <w:szCs w:val="28"/>
        </w:rPr>
        <w:t>Безопасность в информационном пространстве</w:t>
      </w:r>
      <w:r w:rsidRPr="00124739">
        <w:rPr>
          <w:sz w:val="28"/>
          <w:szCs w:val="28"/>
        </w:rPr>
        <w:t>»:</w:t>
      </w:r>
    </w:p>
    <w:p w14:paraId="3737A62A" w14:textId="77777777" w:rsidR="00825EE9" w:rsidRPr="00332ABE"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14:paraId="6CEE5F50" w14:textId="77777777" w:rsidR="00825EE9" w:rsidRPr="00332ABE" w:rsidRDefault="00825EE9" w:rsidP="00825EE9">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14:paraId="0FCB79E6" w14:textId="77777777" w:rsidR="00825EE9" w:rsidRPr="00332ABE" w:rsidRDefault="00825EE9" w:rsidP="00825EE9">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14:paraId="0C102D85" w14:textId="77777777" w:rsidR="00825EE9" w:rsidRPr="00332ABE" w:rsidRDefault="00825EE9" w:rsidP="00825EE9">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14:paraId="63AF0D4C" w14:textId="77777777" w:rsidR="00825EE9" w:rsidRPr="00332ABE" w:rsidRDefault="00825EE9" w:rsidP="00825EE9">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14:paraId="4D9E0F79"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14:paraId="43C4804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соблюдения правил </w:t>
      </w:r>
      <w:proofErr w:type="spellStart"/>
      <w:r w:rsidRPr="006D19AA">
        <w:rPr>
          <w:rFonts w:eastAsia="OfficinaSansBoldITC"/>
          <w:sz w:val="28"/>
          <w:szCs w:val="28"/>
        </w:rPr>
        <w:t>кибергигиены</w:t>
      </w:r>
      <w:proofErr w:type="spellEnd"/>
      <w:r w:rsidRPr="006D19AA">
        <w:rPr>
          <w:rFonts w:eastAsia="OfficinaSansBoldITC"/>
          <w:sz w:val="28"/>
          <w:szCs w:val="28"/>
        </w:rPr>
        <w:t xml:space="preserve"> для предупреждения возникновения опасных ситуаций в цифровой среде;</w:t>
      </w:r>
    </w:p>
    <w:p w14:paraId="64791BA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виды опасного и запрещённого контента в Интернете и характеризовать его признаки;</w:t>
      </w:r>
    </w:p>
    <w:p w14:paraId="15268793"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14:paraId="022BC4D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14:paraId="642ADC38"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w:t>
      </w:r>
      <w:proofErr w:type="spellStart"/>
      <w:r w:rsidRPr="006D19AA">
        <w:rPr>
          <w:rFonts w:eastAsia="OfficinaSansBoldITC"/>
          <w:sz w:val="28"/>
          <w:szCs w:val="28"/>
        </w:rPr>
        <w:t>кибербуллинга</w:t>
      </w:r>
      <w:proofErr w:type="spellEnd"/>
      <w:r w:rsidRPr="006D19AA">
        <w:rPr>
          <w:rFonts w:eastAsia="OfficinaSansBoldITC"/>
          <w:sz w:val="28"/>
          <w:szCs w:val="28"/>
        </w:rPr>
        <w:t>, вербовки в различные организации и группы);</w:t>
      </w:r>
    </w:p>
    <w:p w14:paraId="5B4F3D1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14:paraId="09E6952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14:paraId="6DF5138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6DFAB60C" w14:textId="77777777" w:rsidR="00825EE9" w:rsidRPr="0012473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.5.3</w:t>
      </w:r>
      <w:r>
        <w:rPr>
          <w:bCs/>
          <w:sz w:val="28"/>
          <w:szCs w:val="28"/>
        </w:rPr>
        <w:t xml:space="preserve">.11. </w:t>
      </w:r>
      <w:r>
        <w:rPr>
          <w:sz w:val="28"/>
          <w:szCs w:val="28"/>
        </w:rPr>
        <w:t>Предметные результаты по модулю</w:t>
      </w:r>
      <w:r w:rsidRPr="00124739">
        <w:rPr>
          <w:sz w:val="28"/>
          <w:szCs w:val="28"/>
        </w:rPr>
        <w:t xml:space="preserve"> № 1</w:t>
      </w:r>
      <w:r>
        <w:rPr>
          <w:sz w:val="28"/>
          <w:szCs w:val="28"/>
        </w:rPr>
        <w:t>1</w:t>
      </w:r>
      <w:r w:rsidRPr="00124739">
        <w:rPr>
          <w:sz w:val="28"/>
          <w:szCs w:val="28"/>
        </w:rPr>
        <w:t xml:space="preserve"> «</w:t>
      </w:r>
      <w:r w:rsidRPr="00124739">
        <w:rPr>
          <w:rFonts w:eastAsia="OfficinaSansBoldITC"/>
          <w:sz w:val="28"/>
          <w:szCs w:val="28"/>
        </w:rPr>
        <w:t>Основы противодействия экстремизму и терроризму</w:t>
      </w:r>
      <w:r w:rsidRPr="00124739">
        <w:rPr>
          <w:sz w:val="28"/>
          <w:szCs w:val="28"/>
        </w:rPr>
        <w:t>»:</w:t>
      </w:r>
    </w:p>
    <w:p w14:paraId="4626D76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 xml:space="preserve">объяснять понятия «экстремизм» и «терроризм», раскрывать их содержание, </w:t>
      </w:r>
      <w:r w:rsidRPr="006D19AA">
        <w:rPr>
          <w:rFonts w:eastAsia="OfficinaSansBoldITC"/>
          <w:sz w:val="28"/>
          <w:szCs w:val="28"/>
        </w:rPr>
        <w:lastRenderedPageBreak/>
        <w:t>характеризовать причины, возможные варианты проявления и их последствия;</w:t>
      </w:r>
    </w:p>
    <w:p w14:paraId="5B21892A"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14:paraId="309803C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14:paraId="52D68665"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14:paraId="0AEEB001"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14:paraId="01E2CBA4"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14:paraId="74AB0BA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14:paraId="60EBAF0F"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14:paraId="4CA7C0AB"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14:paraId="5A974160"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7B3F73C" w14:textId="77777777" w:rsidR="00825EE9" w:rsidRPr="006D19AA" w:rsidRDefault="00825EE9" w:rsidP="00825EE9">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4E20A033" w14:textId="77777777" w:rsidR="00825EE9" w:rsidRDefault="00825EE9" w:rsidP="00825EE9">
      <w:pPr>
        <w:widowControl w:val="0"/>
        <w:spacing w:line="360" w:lineRule="auto"/>
        <w:ind w:firstLine="709"/>
        <w:jc w:val="both"/>
        <w:rPr>
          <w:sz w:val="28"/>
          <w:szCs w:val="28"/>
        </w:rPr>
      </w:pPr>
      <w:r>
        <w:rPr>
          <w:rFonts w:eastAsia="Times New Roman"/>
          <w:bCs/>
          <w:kern w:val="0"/>
          <w:sz w:val="28"/>
          <w:szCs w:val="28"/>
        </w:rPr>
        <w:t>219</w:t>
      </w:r>
      <w:r w:rsidRPr="00124739">
        <w:rPr>
          <w:rFonts w:eastAsia="Times New Roman"/>
          <w:bCs/>
          <w:kern w:val="0"/>
          <w:sz w:val="28"/>
          <w:szCs w:val="28"/>
        </w:rPr>
        <w:t>.4</w:t>
      </w:r>
      <w:r w:rsidRPr="00124739">
        <w:rPr>
          <w:bCs/>
          <w:sz w:val="28"/>
          <w:szCs w:val="28"/>
        </w:rPr>
        <w:t xml:space="preserve">.5.4. </w:t>
      </w:r>
      <w:r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14:paraId="54AE917A" w14:textId="77777777" w:rsidR="00825EE9" w:rsidRDefault="00825EE9" w:rsidP="00825EE9">
      <w:pPr>
        <w:widowControl w:val="0"/>
        <w:spacing w:line="348" w:lineRule="auto"/>
        <w:ind w:firstLine="709"/>
        <w:jc w:val="both"/>
        <w:rPr>
          <w:sz w:val="28"/>
          <w:szCs w:val="28"/>
        </w:rPr>
      </w:pPr>
    </w:p>
    <w:p w14:paraId="480FE410" w14:textId="77777777" w:rsidR="00825EE9" w:rsidRDefault="00825EE9" w:rsidP="00825EE9">
      <w:pPr>
        <w:widowControl w:val="0"/>
        <w:spacing w:line="348" w:lineRule="auto"/>
        <w:ind w:firstLine="709"/>
        <w:jc w:val="both"/>
        <w:rPr>
          <w:sz w:val="28"/>
          <w:szCs w:val="28"/>
        </w:rPr>
      </w:pPr>
    </w:p>
    <w:p w14:paraId="24AD257D" w14:textId="77777777" w:rsidR="00825EE9" w:rsidRDefault="00825EE9" w:rsidP="00825EE9">
      <w:pPr>
        <w:widowControl w:val="0"/>
        <w:spacing w:line="348" w:lineRule="auto"/>
        <w:ind w:firstLine="709"/>
        <w:jc w:val="both"/>
        <w:rPr>
          <w:sz w:val="28"/>
          <w:szCs w:val="28"/>
        </w:rPr>
      </w:pPr>
    </w:p>
    <w:p w14:paraId="2183E090" w14:textId="77777777" w:rsidR="00825EE9" w:rsidRDefault="00825EE9" w:rsidP="00825EE9">
      <w:pPr>
        <w:widowControl w:val="0"/>
        <w:spacing w:line="348" w:lineRule="auto"/>
        <w:ind w:firstLine="709"/>
        <w:jc w:val="both"/>
        <w:rPr>
          <w:sz w:val="28"/>
          <w:szCs w:val="28"/>
        </w:rPr>
      </w:pPr>
    </w:p>
    <w:p w14:paraId="5B4AB7F9" w14:textId="77777777" w:rsidR="00825EE9" w:rsidRDefault="00825EE9" w:rsidP="00825EE9">
      <w:pPr>
        <w:widowControl w:val="0"/>
        <w:spacing w:line="348" w:lineRule="auto"/>
        <w:ind w:firstLine="709"/>
        <w:jc w:val="both"/>
        <w:rPr>
          <w:sz w:val="28"/>
          <w:szCs w:val="28"/>
        </w:rPr>
      </w:pPr>
    </w:p>
    <w:p w14:paraId="5C80A61E" w14:textId="77777777" w:rsidR="00825EE9" w:rsidRDefault="00825EE9" w:rsidP="00825EE9">
      <w:pPr>
        <w:widowControl w:val="0"/>
        <w:spacing w:line="348" w:lineRule="auto"/>
        <w:ind w:firstLine="709"/>
        <w:jc w:val="both"/>
        <w:rPr>
          <w:sz w:val="28"/>
          <w:szCs w:val="28"/>
        </w:rPr>
      </w:pPr>
    </w:p>
    <w:p w14:paraId="4E71C4DC" w14:textId="77777777" w:rsidR="00825EE9" w:rsidRDefault="00825EE9" w:rsidP="00825EE9">
      <w:pPr>
        <w:widowControl w:val="0"/>
        <w:spacing w:line="348" w:lineRule="auto"/>
        <w:ind w:firstLine="709"/>
        <w:jc w:val="both"/>
        <w:rPr>
          <w:sz w:val="28"/>
          <w:szCs w:val="28"/>
        </w:rPr>
      </w:pPr>
    </w:p>
    <w:p w14:paraId="7D99FE57" w14:textId="77777777" w:rsidR="00825EE9" w:rsidRDefault="00825EE9" w:rsidP="00825EE9">
      <w:pPr>
        <w:widowControl w:val="0"/>
        <w:spacing w:line="348" w:lineRule="auto"/>
        <w:ind w:firstLine="709"/>
        <w:jc w:val="both"/>
        <w:rPr>
          <w:sz w:val="28"/>
          <w:szCs w:val="28"/>
        </w:rPr>
      </w:pPr>
    </w:p>
    <w:p w14:paraId="17BF4851" w14:textId="77777777" w:rsidR="00825EE9" w:rsidRDefault="00825EE9" w:rsidP="00825EE9">
      <w:pPr>
        <w:widowControl w:val="0"/>
        <w:spacing w:line="348" w:lineRule="auto"/>
        <w:ind w:firstLine="709"/>
        <w:jc w:val="both"/>
        <w:rPr>
          <w:sz w:val="28"/>
          <w:szCs w:val="28"/>
        </w:rPr>
      </w:pPr>
    </w:p>
    <w:p w14:paraId="204616E1" w14:textId="77777777" w:rsidR="00825EE9" w:rsidRDefault="00825EE9" w:rsidP="00825EE9">
      <w:pPr>
        <w:widowControl w:val="0"/>
        <w:spacing w:line="348" w:lineRule="auto"/>
        <w:ind w:firstLine="709"/>
        <w:jc w:val="both"/>
        <w:rPr>
          <w:sz w:val="28"/>
          <w:szCs w:val="28"/>
        </w:rPr>
      </w:pPr>
    </w:p>
    <w:p w14:paraId="3BE88C35" w14:textId="77777777" w:rsidR="00825EE9" w:rsidRDefault="00825EE9" w:rsidP="00825EE9">
      <w:pPr>
        <w:widowControl w:val="0"/>
        <w:spacing w:line="348" w:lineRule="auto"/>
        <w:ind w:firstLine="709"/>
        <w:jc w:val="both"/>
        <w:rPr>
          <w:sz w:val="28"/>
          <w:szCs w:val="28"/>
        </w:rPr>
      </w:pPr>
    </w:p>
    <w:p w14:paraId="63579841" w14:textId="77777777" w:rsidR="00825EE9" w:rsidRDefault="00825EE9" w:rsidP="00825EE9">
      <w:pPr>
        <w:widowControl w:val="0"/>
        <w:spacing w:line="348" w:lineRule="auto"/>
        <w:ind w:firstLine="709"/>
        <w:jc w:val="both"/>
        <w:rPr>
          <w:sz w:val="28"/>
          <w:szCs w:val="28"/>
        </w:rPr>
        <w:sectPr w:rsidR="00825EE9" w:rsidSect="002A7FCC">
          <w:headerReference w:type="even" r:id="rId8"/>
          <w:headerReference w:type="default" r:id="rId9"/>
          <w:headerReference w:type="first" r:id="rId10"/>
          <w:pgSz w:w="11906" w:h="16838" w:code="9"/>
          <w:pgMar w:top="1134" w:right="567" w:bottom="1134" w:left="1134" w:header="567" w:footer="567" w:gutter="0"/>
          <w:pgNumType w:start="1"/>
          <w:cols w:space="720"/>
          <w:formProt w:val="0"/>
          <w:titlePg/>
          <w:docGrid w:linePitch="272"/>
        </w:sectPr>
      </w:pPr>
    </w:p>
    <w:p w14:paraId="3278EF00" w14:textId="77777777" w:rsidR="00825EE9" w:rsidRDefault="00825EE9" w:rsidP="00825EE9">
      <w:pPr>
        <w:widowControl w:val="0"/>
        <w:ind w:firstLine="567"/>
        <w:jc w:val="both"/>
        <w:rPr>
          <w:b/>
          <w:bCs/>
          <w:sz w:val="28"/>
          <w:szCs w:val="28"/>
        </w:rPr>
      </w:pPr>
      <w:r>
        <w:rPr>
          <w:rFonts w:eastAsia="Times New Roman"/>
          <w:b/>
          <w:bCs/>
          <w:kern w:val="0"/>
          <w:sz w:val="28"/>
          <w:szCs w:val="28"/>
        </w:rPr>
        <w:lastRenderedPageBreak/>
        <w:t>219</w:t>
      </w:r>
      <w:r w:rsidRPr="00EB4F63">
        <w:rPr>
          <w:rFonts w:eastAsia="Times New Roman"/>
          <w:b/>
          <w:bCs/>
          <w:kern w:val="0"/>
          <w:sz w:val="28"/>
          <w:szCs w:val="28"/>
        </w:rPr>
        <w:t>.5</w:t>
      </w:r>
      <w:r w:rsidRPr="00EB4F63">
        <w:rPr>
          <w:b/>
          <w:bCs/>
          <w:sz w:val="28"/>
          <w:szCs w:val="28"/>
        </w:rPr>
        <w:t>. Тематическое планирование.</w:t>
      </w:r>
    </w:p>
    <w:p w14:paraId="6475905D" w14:textId="77777777" w:rsidR="00825EE9" w:rsidRPr="00EB4F63" w:rsidRDefault="00825EE9" w:rsidP="00825EE9">
      <w:pPr>
        <w:widowControl w:val="0"/>
        <w:ind w:firstLine="567"/>
        <w:jc w:val="both"/>
        <w:rPr>
          <w:b/>
          <w:sz w:val="28"/>
          <w:szCs w:val="28"/>
        </w:rPr>
      </w:pPr>
    </w:p>
    <w:tbl>
      <w:tblPr>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825EE9" w:rsidRPr="006D19AA" w14:paraId="04A55E8D" w14:textId="77777777" w:rsidTr="002A7FCC">
        <w:tc>
          <w:tcPr>
            <w:tcW w:w="259" w:type="pct"/>
            <w:vAlign w:val="center"/>
            <w:hideMark/>
          </w:tcPr>
          <w:p w14:paraId="0D3036ED" w14:textId="77777777" w:rsidR="00825EE9" w:rsidRPr="00330CC4" w:rsidRDefault="00825EE9" w:rsidP="002A7FCC">
            <w:pPr>
              <w:jc w:val="center"/>
              <w:rPr>
                <w:sz w:val="28"/>
                <w:szCs w:val="28"/>
              </w:rPr>
            </w:pPr>
            <w:r w:rsidRPr="006D19AA">
              <w:rPr>
                <w:sz w:val="28"/>
                <w:szCs w:val="28"/>
              </w:rPr>
              <w:t>№ п/п</w:t>
            </w:r>
          </w:p>
        </w:tc>
        <w:tc>
          <w:tcPr>
            <w:tcW w:w="826" w:type="pct"/>
            <w:gridSpan w:val="2"/>
            <w:vAlign w:val="center"/>
            <w:hideMark/>
          </w:tcPr>
          <w:p w14:paraId="0DB7CE3C" w14:textId="77777777" w:rsidR="00825EE9" w:rsidRPr="006D19AA" w:rsidRDefault="00825EE9" w:rsidP="002A7FCC">
            <w:pPr>
              <w:tabs>
                <w:tab w:val="left" w:pos="1735"/>
              </w:tab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14:paraId="5F6F86BF" w14:textId="77777777" w:rsidR="00825EE9" w:rsidRPr="00330CC4" w:rsidRDefault="00825EE9" w:rsidP="002A7FCC">
            <w:pPr>
              <w:jc w:val="center"/>
              <w:rPr>
                <w:sz w:val="28"/>
                <w:szCs w:val="28"/>
              </w:rPr>
            </w:pPr>
            <w:r w:rsidRPr="006D19AA">
              <w:rPr>
                <w:bCs/>
                <w:kern w:val="32"/>
                <w:sz w:val="28"/>
                <w:szCs w:val="28"/>
              </w:rPr>
              <w:t>Количество часов</w:t>
            </w:r>
          </w:p>
        </w:tc>
        <w:tc>
          <w:tcPr>
            <w:tcW w:w="1537" w:type="pct"/>
            <w:vAlign w:val="center"/>
            <w:hideMark/>
          </w:tcPr>
          <w:p w14:paraId="54913B02" w14:textId="77777777" w:rsidR="00825EE9" w:rsidRPr="006D19AA" w:rsidRDefault="00825EE9" w:rsidP="002A7FCC">
            <w:pPr>
              <w:jc w:val="center"/>
              <w:rPr>
                <w:bCs/>
                <w:kern w:val="32"/>
                <w:sz w:val="28"/>
                <w:szCs w:val="28"/>
              </w:rPr>
            </w:pPr>
            <w:r w:rsidRPr="006D19AA">
              <w:rPr>
                <w:bCs/>
                <w:kern w:val="32"/>
                <w:sz w:val="28"/>
                <w:szCs w:val="28"/>
              </w:rPr>
              <w:t>Программное содержание</w:t>
            </w:r>
          </w:p>
        </w:tc>
        <w:tc>
          <w:tcPr>
            <w:tcW w:w="1827" w:type="pct"/>
            <w:vAlign w:val="center"/>
            <w:hideMark/>
          </w:tcPr>
          <w:p w14:paraId="62918B99" w14:textId="77777777" w:rsidR="00825EE9" w:rsidRPr="00330CC4" w:rsidRDefault="00825EE9" w:rsidP="002A7FCC">
            <w:pPr>
              <w:jc w:val="center"/>
              <w:rPr>
                <w:sz w:val="28"/>
                <w:szCs w:val="28"/>
              </w:rPr>
            </w:pPr>
            <w:r w:rsidRPr="006D19AA">
              <w:rPr>
                <w:sz w:val="28"/>
                <w:szCs w:val="28"/>
              </w:rPr>
              <w:t>Основные виды деятельности обучающихся</w:t>
            </w:r>
          </w:p>
        </w:tc>
      </w:tr>
      <w:tr w:rsidR="00825EE9" w:rsidRPr="006D19AA" w14:paraId="5BBBC476" w14:textId="77777777" w:rsidTr="002A7FCC">
        <w:tc>
          <w:tcPr>
            <w:tcW w:w="5000" w:type="pct"/>
            <w:gridSpan w:val="8"/>
            <w:vAlign w:val="center"/>
          </w:tcPr>
          <w:p w14:paraId="57290543" w14:textId="77777777" w:rsidR="00825EE9" w:rsidRPr="00330CC4" w:rsidRDefault="00825EE9" w:rsidP="002A7FCC">
            <w:pPr>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825EE9" w:rsidRPr="006D19AA" w14:paraId="06147866" w14:textId="77777777" w:rsidTr="002A7FCC">
        <w:tc>
          <w:tcPr>
            <w:tcW w:w="259" w:type="pct"/>
          </w:tcPr>
          <w:p w14:paraId="4D6CDD00" w14:textId="77777777" w:rsidR="00825EE9" w:rsidRPr="00330CC4" w:rsidRDefault="00825EE9" w:rsidP="002A7FCC">
            <w:pPr>
              <w:jc w:val="both"/>
              <w:rPr>
                <w:sz w:val="28"/>
                <w:szCs w:val="28"/>
              </w:rPr>
            </w:pPr>
            <w:r w:rsidRPr="006D19AA">
              <w:rPr>
                <w:sz w:val="28"/>
                <w:szCs w:val="28"/>
              </w:rPr>
              <w:t>1.1</w:t>
            </w:r>
          </w:p>
        </w:tc>
        <w:tc>
          <w:tcPr>
            <w:tcW w:w="826" w:type="pct"/>
            <w:gridSpan w:val="2"/>
          </w:tcPr>
          <w:p w14:paraId="646725AF" w14:textId="77777777" w:rsidR="00825EE9" w:rsidRPr="006D19AA" w:rsidRDefault="00825EE9" w:rsidP="002A7FCC">
            <w:pPr>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14:paraId="641D9EDC"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tcPr>
          <w:p w14:paraId="5F645A87" w14:textId="77777777" w:rsidR="00825EE9" w:rsidRPr="00330CC4" w:rsidRDefault="00825EE9" w:rsidP="002A7FCC">
            <w:pPr>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27F1C982" w14:textId="77777777" w:rsidR="00825EE9" w:rsidRPr="00330CC4" w:rsidRDefault="00825EE9" w:rsidP="002A7FCC">
            <w:pPr>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14:paraId="01CC3940" w14:textId="77777777" w:rsidR="00825EE9" w:rsidRPr="006D19AA" w:rsidRDefault="00825EE9" w:rsidP="002A7FCC">
            <w:pPr>
              <w:jc w:val="both"/>
              <w:rPr>
                <w:bCs/>
                <w:kern w:val="32"/>
                <w:sz w:val="28"/>
                <w:szCs w:val="28"/>
              </w:rPr>
            </w:pPr>
          </w:p>
        </w:tc>
        <w:tc>
          <w:tcPr>
            <w:tcW w:w="1827" w:type="pct"/>
          </w:tcPr>
          <w:p w14:paraId="12BD087F" w14:textId="77777777" w:rsidR="00825EE9" w:rsidRPr="00330CC4" w:rsidRDefault="00825EE9" w:rsidP="002A7FCC">
            <w:pPr>
              <w:jc w:val="both"/>
              <w:rPr>
                <w:sz w:val="28"/>
                <w:szCs w:val="28"/>
              </w:rPr>
            </w:pPr>
            <w:r w:rsidRPr="006D19AA">
              <w:rPr>
                <w:sz w:val="28"/>
                <w:szCs w:val="28"/>
              </w:rPr>
              <w:t>Объясняют значение Конституции РФ.</w:t>
            </w:r>
          </w:p>
          <w:p w14:paraId="78FBA51C" w14:textId="77777777" w:rsidR="00825EE9" w:rsidRPr="00330CC4" w:rsidRDefault="00825EE9" w:rsidP="002A7FCC">
            <w:pPr>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14:paraId="68FA241F" w14:textId="77777777" w:rsidR="00825EE9" w:rsidRPr="00330CC4" w:rsidRDefault="00825EE9" w:rsidP="002A7FCC">
            <w:pPr>
              <w:jc w:val="both"/>
              <w:rPr>
                <w:sz w:val="28"/>
                <w:szCs w:val="28"/>
              </w:rPr>
            </w:pPr>
            <w:r w:rsidRPr="006D19AA">
              <w:rPr>
                <w:sz w:val="28"/>
                <w:szCs w:val="28"/>
              </w:rPr>
              <w:t>Объясняют значение Стратегии национальной безопасности.</w:t>
            </w:r>
          </w:p>
          <w:p w14:paraId="5F48AA54" w14:textId="77777777" w:rsidR="00825EE9" w:rsidRPr="00330CC4" w:rsidRDefault="00825EE9" w:rsidP="002A7FCC">
            <w:pPr>
              <w:jc w:val="both"/>
              <w:rPr>
                <w:sz w:val="28"/>
                <w:szCs w:val="28"/>
              </w:rPr>
            </w:pPr>
            <w:r w:rsidRPr="006D19AA">
              <w:rPr>
                <w:sz w:val="28"/>
                <w:szCs w:val="28"/>
              </w:rPr>
              <w:t>Раскрывают понятия «национальные интересы» и «угрозы национальной безопасности.</w:t>
            </w:r>
          </w:p>
          <w:p w14:paraId="01BB3608" w14:textId="77777777" w:rsidR="00825EE9" w:rsidRPr="00330CC4" w:rsidRDefault="00825EE9" w:rsidP="002A7FCC">
            <w:pPr>
              <w:jc w:val="both"/>
              <w:rPr>
                <w:sz w:val="28"/>
                <w:szCs w:val="28"/>
              </w:rPr>
            </w:pPr>
            <w:r w:rsidRPr="006D19AA">
              <w:rPr>
                <w:sz w:val="28"/>
                <w:szCs w:val="28"/>
              </w:rPr>
              <w:t>Приводят примеры.</w:t>
            </w:r>
          </w:p>
        </w:tc>
      </w:tr>
      <w:tr w:rsidR="00825EE9" w:rsidRPr="006D19AA" w14:paraId="7F8C9634" w14:textId="77777777" w:rsidTr="002A7FCC">
        <w:tc>
          <w:tcPr>
            <w:tcW w:w="259" w:type="pct"/>
          </w:tcPr>
          <w:p w14:paraId="5A5B89F7" w14:textId="77777777" w:rsidR="00825EE9" w:rsidRPr="00330CC4" w:rsidRDefault="00825EE9" w:rsidP="002A7FCC">
            <w:pPr>
              <w:jc w:val="both"/>
              <w:rPr>
                <w:sz w:val="28"/>
                <w:szCs w:val="28"/>
              </w:rPr>
            </w:pPr>
            <w:r w:rsidRPr="006D19AA">
              <w:rPr>
                <w:sz w:val="28"/>
                <w:szCs w:val="28"/>
              </w:rPr>
              <w:t>1.2</w:t>
            </w:r>
          </w:p>
        </w:tc>
        <w:tc>
          <w:tcPr>
            <w:tcW w:w="826" w:type="pct"/>
            <w:gridSpan w:val="2"/>
          </w:tcPr>
          <w:p w14:paraId="04C8C050" w14:textId="77777777" w:rsidR="00825EE9" w:rsidRPr="006D19AA" w:rsidRDefault="00825EE9" w:rsidP="002A7FCC">
            <w:pPr>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14:paraId="24865D5C" w14:textId="77777777" w:rsidR="00825EE9" w:rsidRPr="006D19AA" w:rsidRDefault="00825EE9" w:rsidP="002A7FCC">
            <w:pPr>
              <w:jc w:val="both"/>
              <w:rPr>
                <w:bCs/>
                <w:kern w:val="32"/>
                <w:sz w:val="28"/>
                <w:szCs w:val="28"/>
              </w:rPr>
            </w:pPr>
            <w:r w:rsidRPr="006D19AA">
              <w:rPr>
                <w:bCs/>
                <w:kern w:val="32"/>
                <w:sz w:val="28"/>
                <w:szCs w:val="28"/>
              </w:rPr>
              <w:t>2</w:t>
            </w:r>
          </w:p>
        </w:tc>
        <w:tc>
          <w:tcPr>
            <w:tcW w:w="1537" w:type="pct"/>
          </w:tcPr>
          <w:p w14:paraId="51B850E9" w14:textId="77777777" w:rsidR="00825EE9" w:rsidRPr="006D19AA" w:rsidRDefault="00825EE9" w:rsidP="002A7FCC">
            <w:pPr>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14:paraId="2704E738" w14:textId="77777777" w:rsidR="00825EE9" w:rsidRPr="006D19AA" w:rsidRDefault="00825EE9" w:rsidP="002A7FCC">
            <w:pPr>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14:paraId="02270A64" w14:textId="77777777" w:rsidR="00825EE9" w:rsidRPr="006D19AA" w:rsidRDefault="00825EE9" w:rsidP="002A7FCC">
            <w:pPr>
              <w:ind w:left="45"/>
              <w:jc w:val="both"/>
              <w:rPr>
                <w:bCs/>
                <w:kern w:val="32"/>
                <w:sz w:val="28"/>
                <w:szCs w:val="28"/>
              </w:rPr>
            </w:pPr>
            <w:r w:rsidRPr="006D19AA">
              <w:rPr>
                <w:bCs/>
                <w:kern w:val="32"/>
                <w:sz w:val="28"/>
                <w:szCs w:val="28"/>
              </w:rPr>
              <w:t>История развития гражданской обороны России.</w:t>
            </w:r>
          </w:p>
          <w:p w14:paraId="2EC656E6" w14:textId="77777777" w:rsidR="00825EE9" w:rsidRPr="006D19AA" w:rsidRDefault="00825EE9" w:rsidP="002A7FCC">
            <w:pPr>
              <w:ind w:left="45"/>
              <w:jc w:val="both"/>
              <w:rPr>
                <w:bCs/>
                <w:kern w:val="32"/>
                <w:sz w:val="28"/>
                <w:szCs w:val="28"/>
              </w:rPr>
            </w:pPr>
            <w:r w:rsidRPr="006D19AA">
              <w:rPr>
                <w:bCs/>
                <w:kern w:val="32"/>
                <w:sz w:val="28"/>
                <w:szCs w:val="28"/>
              </w:rPr>
              <w:t>Сигнал «Внимание всем!», порядок</w:t>
            </w:r>
          </w:p>
          <w:p w14:paraId="0A0094B8" w14:textId="77777777" w:rsidR="00825EE9" w:rsidRPr="006D19AA" w:rsidRDefault="00825EE9" w:rsidP="002A7FCC">
            <w:pPr>
              <w:ind w:left="45"/>
              <w:jc w:val="both"/>
              <w:rPr>
                <w:bCs/>
                <w:kern w:val="32"/>
                <w:sz w:val="28"/>
                <w:szCs w:val="28"/>
              </w:rPr>
            </w:pPr>
            <w:r w:rsidRPr="006D19AA">
              <w:rPr>
                <w:bCs/>
                <w:kern w:val="32"/>
                <w:sz w:val="28"/>
                <w:szCs w:val="28"/>
              </w:rPr>
              <w:t>действий населения при его получении, в том числе при авариях с выбросом химических и радиоактивных веществ.</w:t>
            </w:r>
          </w:p>
          <w:p w14:paraId="5356152F" w14:textId="77777777" w:rsidR="00825EE9" w:rsidRPr="006D19AA" w:rsidRDefault="00825EE9" w:rsidP="002A7FCC">
            <w:pPr>
              <w:ind w:left="45"/>
              <w:jc w:val="both"/>
              <w:rPr>
                <w:bCs/>
                <w:kern w:val="32"/>
                <w:sz w:val="28"/>
                <w:szCs w:val="28"/>
              </w:rPr>
            </w:pPr>
            <w:r w:rsidRPr="006D19AA">
              <w:rPr>
                <w:bCs/>
                <w:kern w:val="32"/>
                <w:sz w:val="28"/>
                <w:szCs w:val="28"/>
              </w:rPr>
              <w:t xml:space="preserve">Средства индивидуальной и коллективной защиты населения, </w:t>
            </w:r>
            <w:r w:rsidRPr="006D19AA">
              <w:rPr>
                <w:bCs/>
                <w:kern w:val="32"/>
                <w:sz w:val="28"/>
                <w:szCs w:val="28"/>
              </w:rPr>
              <w:lastRenderedPageBreak/>
              <w:t>порядок пользования фильтрующим противогазом.</w:t>
            </w:r>
          </w:p>
          <w:p w14:paraId="28778AB6" w14:textId="77777777" w:rsidR="00825EE9" w:rsidRPr="006D19AA" w:rsidRDefault="00825EE9" w:rsidP="002A7FCC">
            <w:pPr>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14:paraId="0D112B68" w14:textId="77777777" w:rsidR="00825EE9" w:rsidRPr="006D19AA" w:rsidRDefault="00825EE9" w:rsidP="002A7FCC">
            <w:pPr>
              <w:tabs>
                <w:tab w:val="left" w:pos="971"/>
              </w:tabs>
              <w:jc w:val="both"/>
              <w:rPr>
                <w:bCs/>
                <w:kern w:val="32"/>
                <w:sz w:val="28"/>
                <w:szCs w:val="28"/>
              </w:rPr>
            </w:pPr>
          </w:p>
        </w:tc>
        <w:tc>
          <w:tcPr>
            <w:tcW w:w="1827" w:type="pct"/>
          </w:tcPr>
          <w:p w14:paraId="66BAEC9A" w14:textId="77777777" w:rsidR="00825EE9" w:rsidRPr="006D19AA" w:rsidRDefault="00825EE9" w:rsidP="002A7FCC">
            <w:pPr>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14:paraId="2C13B626" w14:textId="77777777" w:rsidR="00825EE9" w:rsidRPr="006D19AA" w:rsidRDefault="00825EE9" w:rsidP="002A7FCC">
            <w:pPr>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14:paraId="0B3FA05B" w14:textId="77777777" w:rsidR="00825EE9" w:rsidRPr="006D19AA" w:rsidRDefault="00825EE9" w:rsidP="002A7FCC">
            <w:pPr>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14:paraId="22F780A7"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14:paraId="0C0F45FC" w14:textId="77777777" w:rsidR="00825EE9" w:rsidRPr="00513673" w:rsidRDefault="00825EE9" w:rsidP="002A7FCC">
            <w:pPr>
              <w:ind w:left="45"/>
              <w:jc w:val="both"/>
              <w:rPr>
                <w:bCs/>
                <w:kern w:val="32"/>
                <w:sz w:val="28"/>
                <w:szCs w:val="28"/>
              </w:rPr>
            </w:pPr>
            <w:r w:rsidRPr="00513673">
              <w:rPr>
                <w:bCs/>
                <w:kern w:val="32"/>
                <w:sz w:val="28"/>
                <w:szCs w:val="28"/>
              </w:rPr>
              <w:t>Изучают средства индивидуальной и</w:t>
            </w:r>
          </w:p>
          <w:p w14:paraId="40FC9AAE" w14:textId="18FAA850" w:rsidR="00825EE9" w:rsidRPr="006D19AA" w:rsidRDefault="00825EE9" w:rsidP="002A7FCC">
            <w:pPr>
              <w:ind w:left="45"/>
              <w:jc w:val="both"/>
              <w:rPr>
                <w:bCs/>
                <w:kern w:val="32"/>
                <w:sz w:val="28"/>
                <w:szCs w:val="28"/>
              </w:rPr>
            </w:pPr>
            <w:r w:rsidRPr="00513673">
              <w:rPr>
                <w:bCs/>
                <w:kern w:val="32"/>
                <w:sz w:val="28"/>
                <w:szCs w:val="28"/>
              </w:rPr>
              <w:t>коллективной защиты населения</w:t>
            </w:r>
            <w:r w:rsidR="00783AF1">
              <w:rPr>
                <w:bCs/>
                <w:kern w:val="32"/>
                <w:sz w:val="28"/>
                <w:szCs w:val="28"/>
              </w:rPr>
              <w:t>,</w:t>
            </w:r>
          </w:p>
          <w:p w14:paraId="35C6DFA6" w14:textId="77777777" w:rsidR="00825EE9" w:rsidRPr="006D19AA" w:rsidRDefault="00825EE9" w:rsidP="002A7FCC">
            <w:pPr>
              <w:ind w:left="45"/>
              <w:jc w:val="both"/>
              <w:rPr>
                <w:bCs/>
                <w:kern w:val="32"/>
                <w:sz w:val="28"/>
                <w:szCs w:val="28"/>
              </w:rPr>
            </w:pPr>
            <w:r w:rsidRPr="006D19AA">
              <w:rPr>
                <w:bCs/>
                <w:kern w:val="32"/>
                <w:sz w:val="28"/>
                <w:szCs w:val="28"/>
              </w:rPr>
              <w:lastRenderedPageBreak/>
              <w:t>Объясняют порядок действий населения при объявлении эвакуации.</w:t>
            </w:r>
          </w:p>
          <w:p w14:paraId="297EC65D" w14:textId="77777777" w:rsidR="00825EE9" w:rsidRPr="006D19AA" w:rsidRDefault="00825EE9" w:rsidP="002A7FCC">
            <w:pPr>
              <w:jc w:val="both"/>
              <w:rPr>
                <w:bCs/>
                <w:kern w:val="32"/>
                <w:sz w:val="28"/>
                <w:szCs w:val="28"/>
              </w:rPr>
            </w:pPr>
            <w:r w:rsidRPr="00F543B1">
              <w:rPr>
                <w:bCs/>
                <w:kern w:val="32"/>
                <w:sz w:val="28"/>
                <w:szCs w:val="28"/>
              </w:rPr>
              <w:t>Моделируют реальные ситуации и решают ситуационные задачи</w:t>
            </w:r>
          </w:p>
        </w:tc>
      </w:tr>
      <w:tr w:rsidR="00825EE9" w:rsidRPr="006D19AA" w14:paraId="45D28182" w14:textId="77777777" w:rsidTr="002A7FCC">
        <w:tc>
          <w:tcPr>
            <w:tcW w:w="259" w:type="pct"/>
          </w:tcPr>
          <w:p w14:paraId="4F6B407A" w14:textId="77777777" w:rsidR="00825EE9" w:rsidRPr="00330CC4" w:rsidRDefault="00825EE9" w:rsidP="002A7FCC">
            <w:pPr>
              <w:jc w:val="both"/>
              <w:rPr>
                <w:sz w:val="28"/>
                <w:szCs w:val="28"/>
              </w:rPr>
            </w:pPr>
            <w:r w:rsidRPr="006D19AA">
              <w:rPr>
                <w:sz w:val="28"/>
                <w:szCs w:val="28"/>
              </w:rPr>
              <w:lastRenderedPageBreak/>
              <w:t>1.3</w:t>
            </w:r>
          </w:p>
        </w:tc>
        <w:tc>
          <w:tcPr>
            <w:tcW w:w="826" w:type="pct"/>
            <w:gridSpan w:val="2"/>
          </w:tcPr>
          <w:p w14:paraId="60955E43" w14:textId="77777777" w:rsidR="00825EE9" w:rsidRPr="006D19AA" w:rsidRDefault="00825EE9" w:rsidP="002A7FCC">
            <w:pPr>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14:paraId="5D4E174A"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tcPr>
          <w:p w14:paraId="17E061C1" w14:textId="77777777" w:rsidR="00825EE9" w:rsidRPr="006D19AA" w:rsidRDefault="00825EE9" w:rsidP="002A7FCC">
            <w:pPr>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14:paraId="1612E3DC" w14:textId="77777777" w:rsidR="00825EE9" w:rsidRPr="006D19AA" w:rsidRDefault="00825EE9" w:rsidP="002A7FCC">
            <w:pPr>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14:paraId="6DBC31FB" w14:textId="77777777" w:rsidR="00825EE9" w:rsidRPr="006D19AA" w:rsidRDefault="00825EE9" w:rsidP="002A7FCC">
            <w:pPr>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14:paraId="67D659D3" w14:textId="77777777" w:rsidR="00825EE9" w:rsidRPr="006D19AA" w:rsidRDefault="00825EE9" w:rsidP="002A7FCC">
            <w:pPr>
              <w:ind w:left="45"/>
              <w:jc w:val="both"/>
              <w:rPr>
                <w:bCs/>
                <w:kern w:val="32"/>
                <w:sz w:val="28"/>
                <w:szCs w:val="28"/>
              </w:rPr>
            </w:pPr>
            <w:r w:rsidRPr="006D19AA">
              <w:rPr>
                <w:bCs/>
                <w:kern w:val="32"/>
                <w:sz w:val="28"/>
                <w:szCs w:val="28"/>
              </w:rPr>
              <w:t>Раскрывают понятия «воинская обязанность», «военная служба».</w:t>
            </w:r>
          </w:p>
          <w:p w14:paraId="2540E65F" w14:textId="77777777" w:rsidR="00825EE9" w:rsidRPr="006D19AA" w:rsidRDefault="00825EE9" w:rsidP="002A7FCC">
            <w:pPr>
              <w:ind w:left="45"/>
              <w:jc w:val="both"/>
              <w:rPr>
                <w:bCs/>
                <w:kern w:val="32"/>
                <w:sz w:val="28"/>
                <w:szCs w:val="28"/>
              </w:rPr>
            </w:pPr>
            <w:r w:rsidRPr="006D19AA">
              <w:rPr>
                <w:bCs/>
                <w:kern w:val="32"/>
                <w:sz w:val="28"/>
                <w:szCs w:val="28"/>
              </w:rPr>
              <w:t>Раскрывают содержание подготовки к службе в армии</w:t>
            </w:r>
          </w:p>
        </w:tc>
      </w:tr>
      <w:tr w:rsidR="00825EE9" w:rsidRPr="006D19AA" w14:paraId="2D04ED08" w14:textId="77777777" w:rsidTr="002A7FCC">
        <w:tc>
          <w:tcPr>
            <w:tcW w:w="1085" w:type="pct"/>
            <w:gridSpan w:val="3"/>
          </w:tcPr>
          <w:p w14:paraId="37BF3E81"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551" w:type="pct"/>
            <w:gridSpan w:val="3"/>
          </w:tcPr>
          <w:p w14:paraId="3ECDB261" w14:textId="77777777" w:rsidR="00825EE9" w:rsidRPr="006D19AA" w:rsidRDefault="00825EE9" w:rsidP="002A7FCC">
            <w:pPr>
              <w:jc w:val="both"/>
              <w:rPr>
                <w:bCs/>
                <w:kern w:val="32"/>
                <w:sz w:val="28"/>
                <w:szCs w:val="28"/>
              </w:rPr>
            </w:pPr>
            <w:r w:rsidRPr="006D19AA">
              <w:rPr>
                <w:bCs/>
                <w:kern w:val="32"/>
                <w:sz w:val="28"/>
                <w:szCs w:val="28"/>
              </w:rPr>
              <w:t>4</w:t>
            </w:r>
          </w:p>
          <w:p w14:paraId="74411312" w14:textId="77777777" w:rsidR="00825EE9" w:rsidRPr="006D19AA" w:rsidRDefault="00825EE9" w:rsidP="002A7FCC">
            <w:pPr>
              <w:jc w:val="both"/>
              <w:rPr>
                <w:bCs/>
                <w:kern w:val="32"/>
                <w:sz w:val="28"/>
                <w:szCs w:val="28"/>
              </w:rPr>
            </w:pPr>
          </w:p>
        </w:tc>
        <w:tc>
          <w:tcPr>
            <w:tcW w:w="1537" w:type="pct"/>
          </w:tcPr>
          <w:p w14:paraId="7F857F96" w14:textId="77777777" w:rsidR="00825EE9" w:rsidRPr="006D19AA" w:rsidRDefault="00825EE9" w:rsidP="002A7FCC">
            <w:pPr>
              <w:jc w:val="both"/>
              <w:rPr>
                <w:bCs/>
                <w:kern w:val="32"/>
                <w:sz w:val="28"/>
                <w:szCs w:val="28"/>
              </w:rPr>
            </w:pPr>
          </w:p>
        </w:tc>
        <w:tc>
          <w:tcPr>
            <w:tcW w:w="1827" w:type="pct"/>
          </w:tcPr>
          <w:p w14:paraId="3F7CACFB" w14:textId="77777777" w:rsidR="00825EE9" w:rsidRPr="00330CC4" w:rsidRDefault="00825EE9" w:rsidP="002A7FCC">
            <w:pPr>
              <w:jc w:val="both"/>
              <w:rPr>
                <w:sz w:val="28"/>
                <w:szCs w:val="28"/>
              </w:rPr>
            </w:pPr>
          </w:p>
        </w:tc>
      </w:tr>
      <w:tr w:rsidR="00825EE9" w:rsidRPr="006D19AA" w14:paraId="4F9BB355" w14:textId="77777777" w:rsidTr="002A7FCC">
        <w:tc>
          <w:tcPr>
            <w:tcW w:w="5000" w:type="pct"/>
            <w:gridSpan w:val="8"/>
          </w:tcPr>
          <w:p w14:paraId="31060933" w14:textId="77777777" w:rsidR="00825EE9" w:rsidRPr="00330CC4" w:rsidRDefault="00825EE9" w:rsidP="002A7FCC">
            <w:pPr>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825EE9" w:rsidRPr="006D19AA" w14:paraId="6CB319EE" w14:textId="77777777" w:rsidTr="002A7FCC">
        <w:tc>
          <w:tcPr>
            <w:tcW w:w="259" w:type="pct"/>
          </w:tcPr>
          <w:p w14:paraId="233B9A80" w14:textId="77777777" w:rsidR="00825EE9" w:rsidRPr="006D19AA" w:rsidRDefault="00825EE9" w:rsidP="002A7FCC">
            <w:pPr>
              <w:jc w:val="both"/>
              <w:rPr>
                <w:bCs/>
                <w:kern w:val="32"/>
                <w:sz w:val="28"/>
                <w:szCs w:val="28"/>
              </w:rPr>
            </w:pPr>
            <w:r w:rsidRPr="006D19AA">
              <w:rPr>
                <w:bCs/>
                <w:kern w:val="32"/>
                <w:sz w:val="28"/>
                <w:szCs w:val="28"/>
              </w:rPr>
              <w:t>2.1</w:t>
            </w:r>
          </w:p>
        </w:tc>
        <w:tc>
          <w:tcPr>
            <w:tcW w:w="826" w:type="pct"/>
            <w:gridSpan w:val="2"/>
          </w:tcPr>
          <w:p w14:paraId="40A2D314" w14:textId="77777777" w:rsidR="00825EE9" w:rsidRPr="006D19AA" w:rsidRDefault="00825EE9" w:rsidP="002A7FCC">
            <w:pPr>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14:paraId="4188710B"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2A65977A" w14:textId="77777777" w:rsidR="00825EE9" w:rsidRPr="006D19AA" w:rsidRDefault="00825EE9" w:rsidP="002A7FCC">
            <w:pPr>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14:paraId="1670ED0D" w14:textId="77777777" w:rsidR="00825EE9" w:rsidRPr="006D19AA" w:rsidRDefault="00825EE9" w:rsidP="002A7FCC">
            <w:pPr>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14:paraId="0542DB60" w14:textId="77777777" w:rsidR="00825EE9" w:rsidRPr="006D19AA" w:rsidRDefault="00825EE9" w:rsidP="002A7FCC">
            <w:pPr>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14:paraId="70E6A892" w14:textId="77777777" w:rsidR="00825EE9" w:rsidRPr="006D19AA" w:rsidRDefault="00825EE9" w:rsidP="002A7FCC">
            <w:pPr>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14:paraId="5BDDD9CE" w14:textId="77777777" w:rsidR="00825EE9" w:rsidRPr="006D19AA" w:rsidRDefault="00825EE9" w:rsidP="002A7FCC">
            <w:pPr>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14:paraId="4ADF1EF2" w14:textId="77777777" w:rsidR="00825EE9" w:rsidRPr="006D19AA" w:rsidRDefault="00825EE9" w:rsidP="002A7FCC">
            <w:pPr>
              <w:ind w:left="45"/>
              <w:jc w:val="both"/>
              <w:rPr>
                <w:bCs/>
                <w:kern w:val="32"/>
                <w:sz w:val="28"/>
                <w:szCs w:val="28"/>
              </w:rPr>
            </w:pPr>
            <w:r w:rsidRPr="006D19AA">
              <w:rPr>
                <w:bCs/>
                <w:kern w:val="32"/>
                <w:sz w:val="28"/>
                <w:szCs w:val="28"/>
              </w:rPr>
              <w:t>Рассказывают о значимости каждого направления подготовки к военной службе в решении комплексных задач</w:t>
            </w:r>
          </w:p>
        </w:tc>
      </w:tr>
      <w:tr w:rsidR="00825EE9" w:rsidRPr="006D19AA" w14:paraId="0A7A3DB9" w14:textId="77777777" w:rsidTr="002A7FCC">
        <w:tc>
          <w:tcPr>
            <w:tcW w:w="259" w:type="pct"/>
          </w:tcPr>
          <w:p w14:paraId="2DF6AE82" w14:textId="77777777" w:rsidR="00825EE9" w:rsidRPr="006D19AA" w:rsidRDefault="00825EE9" w:rsidP="002A7FCC">
            <w:pPr>
              <w:jc w:val="both"/>
              <w:rPr>
                <w:bCs/>
                <w:kern w:val="32"/>
                <w:sz w:val="28"/>
                <w:szCs w:val="28"/>
              </w:rPr>
            </w:pPr>
            <w:r w:rsidRPr="006D19AA">
              <w:rPr>
                <w:bCs/>
                <w:kern w:val="32"/>
                <w:sz w:val="28"/>
                <w:szCs w:val="28"/>
              </w:rPr>
              <w:t>2.2</w:t>
            </w:r>
          </w:p>
        </w:tc>
        <w:tc>
          <w:tcPr>
            <w:tcW w:w="826" w:type="pct"/>
            <w:gridSpan w:val="2"/>
          </w:tcPr>
          <w:p w14:paraId="6B916C31" w14:textId="77777777" w:rsidR="00825EE9" w:rsidRPr="006D19AA" w:rsidRDefault="00825EE9" w:rsidP="002A7FCC">
            <w:pPr>
              <w:ind w:left="45"/>
              <w:jc w:val="both"/>
              <w:rPr>
                <w:bCs/>
                <w:kern w:val="32"/>
                <w:sz w:val="28"/>
                <w:szCs w:val="28"/>
              </w:rPr>
            </w:pPr>
            <w:r w:rsidRPr="006D19AA">
              <w:rPr>
                <w:bCs/>
                <w:kern w:val="32"/>
                <w:sz w:val="28"/>
                <w:szCs w:val="28"/>
              </w:rPr>
              <w:t xml:space="preserve">Состав и назначение </w:t>
            </w:r>
            <w:r w:rsidRPr="006D19AA">
              <w:rPr>
                <w:bCs/>
                <w:kern w:val="32"/>
                <w:sz w:val="28"/>
                <w:szCs w:val="28"/>
              </w:rPr>
              <w:lastRenderedPageBreak/>
              <w:t>Вооруженных Сил Российской Федерации</w:t>
            </w:r>
          </w:p>
        </w:tc>
        <w:tc>
          <w:tcPr>
            <w:tcW w:w="551" w:type="pct"/>
            <w:gridSpan w:val="3"/>
            <w:shd w:val="clear" w:color="auto" w:fill="auto"/>
          </w:tcPr>
          <w:p w14:paraId="44F09221" w14:textId="77777777" w:rsidR="00825EE9" w:rsidRPr="006D19AA" w:rsidRDefault="00825EE9" w:rsidP="002A7FCC">
            <w:pPr>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5C22DF6B" w14:textId="77777777" w:rsidR="00825EE9" w:rsidRPr="006D19AA" w:rsidRDefault="00825EE9" w:rsidP="002A7FCC">
            <w:pPr>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w:t>
            </w:r>
            <w:r w:rsidRPr="006D19AA">
              <w:rPr>
                <w:bCs/>
                <w:kern w:val="32"/>
                <w:sz w:val="28"/>
                <w:szCs w:val="28"/>
              </w:rPr>
              <w:lastRenderedPageBreak/>
              <w:t xml:space="preserve">Федерации. </w:t>
            </w:r>
          </w:p>
          <w:p w14:paraId="40E1E722" w14:textId="77777777" w:rsidR="00825EE9" w:rsidRPr="006D19AA" w:rsidRDefault="00825EE9" w:rsidP="002A7FCC">
            <w:pPr>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14:paraId="356CE655" w14:textId="77777777" w:rsidR="00825EE9" w:rsidRPr="006D19AA" w:rsidRDefault="00825EE9" w:rsidP="002A7FCC">
            <w:pPr>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14:paraId="2DCD22B2" w14:textId="77777777" w:rsidR="00825EE9" w:rsidRPr="006D19AA" w:rsidRDefault="00825EE9" w:rsidP="002A7FCC">
            <w:pPr>
              <w:ind w:left="45"/>
              <w:jc w:val="both"/>
              <w:rPr>
                <w:bCs/>
                <w:kern w:val="32"/>
                <w:sz w:val="28"/>
                <w:szCs w:val="28"/>
              </w:rPr>
            </w:pPr>
            <w:r w:rsidRPr="006D19AA">
              <w:rPr>
                <w:bCs/>
                <w:kern w:val="32"/>
                <w:sz w:val="28"/>
                <w:szCs w:val="28"/>
              </w:rPr>
              <w:lastRenderedPageBreak/>
              <w:t xml:space="preserve">Актуализируют информацию о видах и родах Вооруженных Сил Российской </w:t>
            </w:r>
            <w:r w:rsidRPr="006D19AA">
              <w:rPr>
                <w:bCs/>
                <w:kern w:val="32"/>
                <w:sz w:val="28"/>
                <w:szCs w:val="28"/>
              </w:rPr>
              <w:lastRenderedPageBreak/>
              <w:t>Федерации.</w:t>
            </w:r>
          </w:p>
          <w:p w14:paraId="31B8DC02" w14:textId="77777777" w:rsidR="00825EE9" w:rsidRPr="006D19AA" w:rsidRDefault="00825EE9" w:rsidP="002A7FCC">
            <w:pPr>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14:paraId="1BDD0E4C" w14:textId="77777777" w:rsidR="00825EE9" w:rsidRPr="006D19AA" w:rsidRDefault="00825EE9" w:rsidP="002A7FCC">
            <w:pPr>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825EE9" w:rsidRPr="006D19AA" w14:paraId="1F62A51E" w14:textId="77777777" w:rsidTr="002A7FCC">
        <w:tc>
          <w:tcPr>
            <w:tcW w:w="259" w:type="pct"/>
          </w:tcPr>
          <w:p w14:paraId="0E9E99F5" w14:textId="77777777" w:rsidR="00825EE9" w:rsidRPr="006D19AA" w:rsidRDefault="00825EE9" w:rsidP="002A7FCC">
            <w:pPr>
              <w:jc w:val="both"/>
              <w:rPr>
                <w:bCs/>
                <w:kern w:val="32"/>
                <w:sz w:val="28"/>
                <w:szCs w:val="28"/>
              </w:rPr>
            </w:pPr>
            <w:r w:rsidRPr="006D19AA">
              <w:rPr>
                <w:bCs/>
                <w:kern w:val="32"/>
                <w:sz w:val="28"/>
                <w:szCs w:val="28"/>
              </w:rPr>
              <w:lastRenderedPageBreak/>
              <w:t>2.3</w:t>
            </w:r>
          </w:p>
        </w:tc>
        <w:tc>
          <w:tcPr>
            <w:tcW w:w="826" w:type="pct"/>
            <w:gridSpan w:val="2"/>
          </w:tcPr>
          <w:p w14:paraId="758504DF" w14:textId="77777777" w:rsidR="00825EE9" w:rsidRPr="006D19AA" w:rsidRDefault="00825EE9" w:rsidP="002A7FCC">
            <w:pPr>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14:paraId="0B18DA0C"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5371BBBA" w14:textId="77777777" w:rsidR="00825EE9" w:rsidRPr="006D19AA" w:rsidRDefault="00825EE9" w:rsidP="002A7FCC">
            <w:pPr>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14:paraId="4D3B9F58" w14:textId="77777777" w:rsidR="00825EE9" w:rsidRPr="006D19AA" w:rsidRDefault="00825EE9" w:rsidP="002A7FCC">
            <w:pPr>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14:paraId="035CC578" w14:textId="77777777" w:rsidR="00825EE9" w:rsidRPr="006D19AA" w:rsidRDefault="00825EE9" w:rsidP="002A7FCC">
            <w:pPr>
              <w:ind w:left="45"/>
              <w:jc w:val="both"/>
              <w:rPr>
                <w:bCs/>
                <w:kern w:val="32"/>
                <w:sz w:val="28"/>
                <w:szCs w:val="28"/>
              </w:rPr>
            </w:pPr>
            <w:r w:rsidRPr="006D19AA">
              <w:rPr>
                <w:bCs/>
                <w:kern w:val="32"/>
                <w:sz w:val="28"/>
                <w:szCs w:val="28"/>
              </w:rPr>
              <w:t>Классифицируют виды вооружения и военной техники.</w:t>
            </w:r>
          </w:p>
          <w:p w14:paraId="19103F8C" w14:textId="6353A5E6" w:rsidR="00825EE9" w:rsidRPr="006D19AA" w:rsidRDefault="00825EE9" w:rsidP="002A7FCC">
            <w:pPr>
              <w:ind w:left="45"/>
              <w:jc w:val="both"/>
              <w:rPr>
                <w:bCs/>
                <w:kern w:val="32"/>
                <w:sz w:val="28"/>
                <w:szCs w:val="28"/>
              </w:rPr>
            </w:pPr>
          </w:p>
        </w:tc>
      </w:tr>
      <w:tr w:rsidR="00825EE9" w:rsidRPr="006D19AA" w14:paraId="6767392D" w14:textId="77777777" w:rsidTr="002A7FCC">
        <w:tc>
          <w:tcPr>
            <w:tcW w:w="259" w:type="pct"/>
          </w:tcPr>
          <w:p w14:paraId="26653FC6" w14:textId="77777777" w:rsidR="00825EE9" w:rsidRPr="00D70CB1" w:rsidRDefault="00825EE9" w:rsidP="002A7FCC">
            <w:pPr>
              <w:jc w:val="both"/>
              <w:rPr>
                <w:bCs/>
                <w:kern w:val="32"/>
                <w:sz w:val="28"/>
                <w:szCs w:val="28"/>
              </w:rPr>
            </w:pPr>
            <w:r w:rsidRPr="00D70CB1">
              <w:rPr>
                <w:bCs/>
                <w:kern w:val="32"/>
                <w:sz w:val="28"/>
                <w:szCs w:val="28"/>
              </w:rPr>
              <w:t>2.4</w:t>
            </w:r>
          </w:p>
        </w:tc>
        <w:tc>
          <w:tcPr>
            <w:tcW w:w="826" w:type="pct"/>
            <w:gridSpan w:val="2"/>
          </w:tcPr>
          <w:p w14:paraId="154C5A89" w14:textId="77777777" w:rsidR="00825EE9" w:rsidRPr="00D70CB1" w:rsidRDefault="00825EE9" w:rsidP="002A7FCC">
            <w:pPr>
              <w:ind w:left="45"/>
              <w:jc w:val="both"/>
              <w:rPr>
                <w:bCs/>
                <w:kern w:val="32"/>
                <w:sz w:val="28"/>
                <w:szCs w:val="28"/>
              </w:rPr>
            </w:pPr>
            <w:r w:rsidRPr="00D70CB1">
              <w:rPr>
                <w:bCs/>
                <w:kern w:val="32"/>
                <w:sz w:val="28"/>
                <w:szCs w:val="28"/>
              </w:rPr>
              <w:t>Организационно-штатная структура мотострелкового отделения (взвода) (тактическая подготовка)</w:t>
            </w:r>
          </w:p>
        </w:tc>
        <w:tc>
          <w:tcPr>
            <w:tcW w:w="551" w:type="pct"/>
            <w:gridSpan w:val="3"/>
            <w:shd w:val="clear" w:color="auto" w:fill="auto"/>
          </w:tcPr>
          <w:p w14:paraId="2D39F7D0" w14:textId="77777777" w:rsidR="00825EE9" w:rsidRPr="00D70CB1" w:rsidRDefault="00825EE9" w:rsidP="002A7FCC">
            <w:pPr>
              <w:ind w:left="45"/>
              <w:jc w:val="both"/>
              <w:rPr>
                <w:bCs/>
                <w:kern w:val="32"/>
                <w:sz w:val="28"/>
                <w:szCs w:val="28"/>
              </w:rPr>
            </w:pPr>
            <w:r w:rsidRPr="00D70CB1">
              <w:rPr>
                <w:bCs/>
                <w:kern w:val="32"/>
                <w:sz w:val="28"/>
                <w:szCs w:val="28"/>
              </w:rPr>
              <w:t>1</w:t>
            </w:r>
          </w:p>
        </w:tc>
        <w:tc>
          <w:tcPr>
            <w:tcW w:w="1537" w:type="pct"/>
            <w:shd w:val="clear" w:color="auto" w:fill="auto"/>
          </w:tcPr>
          <w:p w14:paraId="23E4A953" w14:textId="77777777" w:rsidR="00825EE9" w:rsidRPr="00D70CB1" w:rsidRDefault="00825EE9" w:rsidP="002A7FCC">
            <w:pPr>
              <w:ind w:left="45" w:right="106"/>
              <w:jc w:val="both"/>
              <w:rPr>
                <w:bCs/>
                <w:kern w:val="32"/>
                <w:sz w:val="28"/>
                <w:szCs w:val="28"/>
              </w:rPr>
            </w:pPr>
            <w:r w:rsidRPr="00D70CB1">
              <w:rPr>
                <w:bCs/>
                <w:kern w:val="32"/>
                <w:sz w:val="28"/>
                <w:szCs w:val="28"/>
              </w:rPr>
              <w:t>Организационно-штатная структура и боевые возможности отделения. Задачи отделения в различных видах боя.</w:t>
            </w:r>
          </w:p>
          <w:p w14:paraId="1640A8ED" w14:textId="77777777" w:rsidR="00825EE9" w:rsidRPr="00D70CB1" w:rsidRDefault="00825EE9" w:rsidP="002A7FCC">
            <w:pPr>
              <w:ind w:left="45"/>
              <w:jc w:val="both"/>
              <w:rPr>
                <w:bCs/>
                <w:kern w:val="32"/>
                <w:sz w:val="28"/>
                <w:szCs w:val="28"/>
              </w:rPr>
            </w:pPr>
            <w:r w:rsidRPr="00D70CB1">
              <w:rPr>
                <w:bCs/>
                <w:kern w:val="32"/>
                <w:sz w:val="28"/>
                <w:szCs w:val="28"/>
              </w:rPr>
              <w:t xml:space="preserve">Состав, назначение, характеристики, порядок размещения современных средств индивидуальной </w:t>
            </w:r>
            <w:proofErr w:type="spellStart"/>
            <w:r w:rsidRPr="00D70CB1">
              <w:rPr>
                <w:bCs/>
                <w:kern w:val="32"/>
                <w:sz w:val="28"/>
                <w:szCs w:val="28"/>
              </w:rPr>
              <w:t>бронезащиты</w:t>
            </w:r>
            <w:proofErr w:type="spellEnd"/>
            <w:r w:rsidRPr="00D70CB1">
              <w:rPr>
                <w:bCs/>
                <w:kern w:val="32"/>
                <w:sz w:val="28"/>
                <w:szCs w:val="28"/>
              </w:rPr>
              <w:t xml:space="preserve"> </w:t>
            </w:r>
            <w:r w:rsidRPr="00D70CB1">
              <w:rPr>
                <w:bCs/>
                <w:kern w:val="32"/>
                <w:sz w:val="28"/>
                <w:szCs w:val="28"/>
              </w:rPr>
              <w:lastRenderedPageBreak/>
              <w:t>и экипировки военнослужащего</w:t>
            </w:r>
          </w:p>
        </w:tc>
        <w:tc>
          <w:tcPr>
            <w:tcW w:w="1827" w:type="pct"/>
          </w:tcPr>
          <w:p w14:paraId="499D426C" w14:textId="77777777" w:rsidR="00825EE9" w:rsidRPr="00D70CB1" w:rsidRDefault="00825EE9" w:rsidP="002A7FCC">
            <w:pPr>
              <w:ind w:left="45"/>
              <w:jc w:val="both"/>
              <w:rPr>
                <w:bCs/>
                <w:kern w:val="32"/>
                <w:sz w:val="28"/>
                <w:szCs w:val="28"/>
              </w:rPr>
            </w:pPr>
            <w:r w:rsidRPr="00D70CB1">
              <w:rPr>
                <w:bCs/>
                <w:kern w:val="32"/>
                <w:sz w:val="28"/>
                <w:szCs w:val="28"/>
              </w:rPr>
              <w:lastRenderedPageBreak/>
              <w:t>Формируют представление об организационной структуре отделения и задачах личного состава в бою.</w:t>
            </w:r>
          </w:p>
          <w:p w14:paraId="3109F729" w14:textId="77777777" w:rsidR="00825EE9" w:rsidRPr="00D70CB1" w:rsidRDefault="00825EE9" w:rsidP="002A7FCC">
            <w:pPr>
              <w:ind w:left="45"/>
              <w:jc w:val="both"/>
              <w:rPr>
                <w:bCs/>
                <w:kern w:val="32"/>
                <w:sz w:val="28"/>
                <w:szCs w:val="28"/>
              </w:rPr>
            </w:pPr>
            <w:r w:rsidRPr="00D70CB1">
              <w:rPr>
                <w:bCs/>
                <w:kern w:val="32"/>
                <w:sz w:val="28"/>
                <w:szCs w:val="28"/>
              </w:rPr>
              <w:t xml:space="preserve">Классифицируют современные виды средств экипировки военнослужащего и элементов </w:t>
            </w:r>
            <w:proofErr w:type="spellStart"/>
            <w:r w:rsidRPr="00D70CB1">
              <w:rPr>
                <w:bCs/>
                <w:kern w:val="32"/>
                <w:sz w:val="28"/>
                <w:szCs w:val="28"/>
              </w:rPr>
              <w:t>бронезащиты</w:t>
            </w:r>
            <w:proofErr w:type="spellEnd"/>
            <w:r w:rsidRPr="00D70CB1">
              <w:rPr>
                <w:bCs/>
                <w:kern w:val="32"/>
                <w:sz w:val="28"/>
                <w:szCs w:val="28"/>
              </w:rPr>
              <w:t xml:space="preserve">. </w:t>
            </w:r>
          </w:p>
          <w:p w14:paraId="665BB623" w14:textId="026DCD99" w:rsidR="00825EE9" w:rsidRPr="00561151" w:rsidRDefault="00825EE9" w:rsidP="002A7FCC">
            <w:pPr>
              <w:ind w:left="45"/>
              <w:jc w:val="both"/>
              <w:rPr>
                <w:bCs/>
                <w:kern w:val="32"/>
                <w:sz w:val="28"/>
                <w:szCs w:val="28"/>
                <w:highlight w:val="cyan"/>
              </w:rPr>
            </w:pPr>
          </w:p>
        </w:tc>
      </w:tr>
      <w:tr w:rsidR="00825EE9" w:rsidRPr="006D19AA" w14:paraId="3B921C99" w14:textId="77777777" w:rsidTr="002A7FCC">
        <w:trPr>
          <w:trHeight w:val="3993"/>
        </w:trPr>
        <w:tc>
          <w:tcPr>
            <w:tcW w:w="259" w:type="pct"/>
          </w:tcPr>
          <w:p w14:paraId="7E0952BA" w14:textId="77777777" w:rsidR="00825EE9" w:rsidRPr="00D70CB1" w:rsidRDefault="00825EE9" w:rsidP="002A7FCC">
            <w:pPr>
              <w:jc w:val="both"/>
              <w:rPr>
                <w:bCs/>
                <w:kern w:val="32"/>
                <w:sz w:val="28"/>
                <w:szCs w:val="28"/>
              </w:rPr>
            </w:pPr>
            <w:r w:rsidRPr="00D70CB1">
              <w:rPr>
                <w:bCs/>
                <w:kern w:val="32"/>
                <w:sz w:val="28"/>
                <w:szCs w:val="28"/>
              </w:rPr>
              <w:lastRenderedPageBreak/>
              <w:t>2.5</w:t>
            </w:r>
          </w:p>
        </w:tc>
        <w:tc>
          <w:tcPr>
            <w:tcW w:w="826" w:type="pct"/>
            <w:gridSpan w:val="2"/>
          </w:tcPr>
          <w:p w14:paraId="46B7B28A" w14:textId="77777777" w:rsidR="00825EE9" w:rsidRPr="00D70CB1" w:rsidRDefault="00825EE9" w:rsidP="002A7FCC">
            <w:pPr>
              <w:ind w:left="45"/>
              <w:jc w:val="both"/>
              <w:rPr>
                <w:bCs/>
                <w:kern w:val="32"/>
                <w:sz w:val="28"/>
                <w:szCs w:val="28"/>
              </w:rPr>
            </w:pPr>
            <w:r w:rsidRPr="00D70CB1">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14:paraId="10493379" w14:textId="77777777" w:rsidR="00825EE9" w:rsidRPr="00D70CB1" w:rsidRDefault="00825EE9" w:rsidP="002A7FCC">
            <w:pPr>
              <w:ind w:left="45"/>
              <w:jc w:val="both"/>
              <w:rPr>
                <w:bCs/>
                <w:kern w:val="32"/>
                <w:sz w:val="28"/>
                <w:szCs w:val="28"/>
              </w:rPr>
            </w:pPr>
            <w:r w:rsidRPr="00D70CB1">
              <w:rPr>
                <w:bCs/>
                <w:kern w:val="32"/>
                <w:sz w:val="28"/>
                <w:szCs w:val="28"/>
              </w:rPr>
              <w:t>1</w:t>
            </w:r>
          </w:p>
        </w:tc>
        <w:tc>
          <w:tcPr>
            <w:tcW w:w="1537" w:type="pct"/>
            <w:shd w:val="clear" w:color="auto" w:fill="auto"/>
          </w:tcPr>
          <w:p w14:paraId="63486C8A" w14:textId="77777777" w:rsidR="00825EE9" w:rsidRPr="00D70CB1" w:rsidRDefault="00825EE9" w:rsidP="002A7FCC">
            <w:pPr>
              <w:ind w:left="45" w:right="106"/>
              <w:jc w:val="both"/>
              <w:rPr>
                <w:bCs/>
                <w:kern w:val="32"/>
                <w:sz w:val="28"/>
                <w:szCs w:val="28"/>
              </w:rPr>
            </w:pPr>
            <w:r w:rsidRPr="00D70CB1">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D70CB1">
              <w:rPr>
                <w:bCs/>
                <w:kern w:val="32"/>
                <w:sz w:val="28"/>
                <w:szCs w:val="28"/>
              </w:rPr>
              <w:br/>
              <w:t>(АК-74, РПК, РПГ-7В, СВД)</w:t>
            </w:r>
          </w:p>
          <w:p w14:paraId="6C78E430" w14:textId="77777777" w:rsidR="00825EE9" w:rsidRPr="00D70CB1" w:rsidRDefault="00825EE9" w:rsidP="002A7FCC">
            <w:pPr>
              <w:ind w:left="45"/>
              <w:jc w:val="both"/>
              <w:rPr>
                <w:bCs/>
                <w:kern w:val="32"/>
                <w:sz w:val="28"/>
                <w:szCs w:val="28"/>
              </w:rPr>
            </w:pPr>
            <w:r w:rsidRPr="00D70CB1">
              <w:rPr>
                <w:bCs/>
                <w:kern w:val="32"/>
                <w:sz w:val="28"/>
                <w:szCs w:val="28"/>
              </w:rPr>
              <w:t>Назначение и тактико-технические характеристики основных видов ручных гранат (РГД-5, Ф-1, РГО, РГН)</w:t>
            </w:r>
          </w:p>
        </w:tc>
        <w:tc>
          <w:tcPr>
            <w:tcW w:w="1827" w:type="pct"/>
          </w:tcPr>
          <w:p w14:paraId="74D70184" w14:textId="77777777" w:rsidR="00825EE9" w:rsidRPr="00D70CB1" w:rsidRDefault="00825EE9" w:rsidP="002A7FCC">
            <w:pPr>
              <w:ind w:left="45"/>
              <w:jc w:val="both"/>
              <w:rPr>
                <w:bCs/>
                <w:kern w:val="32"/>
                <w:sz w:val="28"/>
                <w:szCs w:val="28"/>
              </w:rPr>
            </w:pPr>
            <w:r w:rsidRPr="00D70CB1">
              <w:rPr>
                <w:bCs/>
                <w:kern w:val="32"/>
                <w:sz w:val="28"/>
                <w:szCs w:val="28"/>
              </w:rPr>
              <w:t>Актуализируют информацию о вооружении отделения и тактико-технических характеристиках стрелкового оружия.</w:t>
            </w:r>
          </w:p>
          <w:p w14:paraId="77621D5C" w14:textId="77777777" w:rsidR="00825EE9" w:rsidRPr="00D70CB1" w:rsidRDefault="00825EE9" w:rsidP="002A7FCC">
            <w:pPr>
              <w:ind w:left="45"/>
              <w:jc w:val="both"/>
              <w:rPr>
                <w:bCs/>
                <w:kern w:val="32"/>
                <w:sz w:val="28"/>
                <w:szCs w:val="28"/>
              </w:rPr>
            </w:pPr>
            <w:r w:rsidRPr="00D70CB1">
              <w:rPr>
                <w:bCs/>
                <w:kern w:val="32"/>
                <w:sz w:val="28"/>
                <w:szCs w:val="28"/>
              </w:rPr>
              <w:t>Классифицируют виды стрелкового оружия и ручных гранат.</w:t>
            </w:r>
          </w:p>
          <w:p w14:paraId="0A0D4EBB" w14:textId="77777777" w:rsidR="00825EE9" w:rsidRPr="00D70CB1" w:rsidRDefault="00825EE9" w:rsidP="002A7FCC">
            <w:pPr>
              <w:tabs>
                <w:tab w:val="left" w:pos="935"/>
              </w:tabs>
              <w:ind w:left="45"/>
              <w:jc w:val="both"/>
              <w:rPr>
                <w:bCs/>
                <w:kern w:val="32"/>
                <w:sz w:val="28"/>
                <w:szCs w:val="28"/>
              </w:rPr>
            </w:pPr>
            <w:r w:rsidRPr="00D70CB1">
              <w:rPr>
                <w:bCs/>
                <w:kern w:val="32"/>
                <w:sz w:val="28"/>
                <w:szCs w:val="28"/>
              </w:rPr>
              <w:t>Рассказывают о перспективах развития стрелкового оружия</w:t>
            </w:r>
          </w:p>
        </w:tc>
      </w:tr>
      <w:tr w:rsidR="00825EE9" w:rsidRPr="006D19AA" w14:paraId="179F1883" w14:textId="77777777" w:rsidTr="002A7FCC">
        <w:tc>
          <w:tcPr>
            <w:tcW w:w="259" w:type="pct"/>
          </w:tcPr>
          <w:p w14:paraId="6F5FEA0D" w14:textId="77777777" w:rsidR="00825EE9" w:rsidRPr="006D19AA" w:rsidRDefault="00825EE9" w:rsidP="002A7FCC">
            <w:pPr>
              <w:jc w:val="both"/>
              <w:rPr>
                <w:bCs/>
                <w:kern w:val="32"/>
                <w:sz w:val="28"/>
                <w:szCs w:val="28"/>
              </w:rPr>
            </w:pPr>
            <w:r w:rsidRPr="006D19AA">
              <w:rPr>
                <w:bCs/>
                <w:kern w:val="32"/>
                <w:sz w:val="28"/>
                <w:szCs w:val="28"/>
              </w:rPr>
              <w:t>2.6</w:t>
            </w:r>
          </w:p>
        </w:tc>
        <w:tc>
          <w:tcPr>
            <w:tcW w:w="826" w:type="pct"/>
            <w:gridSpan w:val="2"/>
          </w:tcPr>
          <w:p w14:paraId="4DA2F812" w14:textId="77777777" w:rsidR="00825EE9" w:rsidRPr="006D19AA" w:rsidRDefault="00825EE9" w:rsidP="002A7FCC">
            <w:pPr>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14:paraId="0013B46B"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0EFD133D" w14:textId="77777777" w:rsidR="00825EE9" w:rsidRPr="006D19AA" w:rsidRDefault="00825EE9" w:rsidP="002A7FCC">
            <w:pPr>
              <w:ind w:left="45" w:right="106"/>
              <w:jc w:val="both"/>
              <w:rPr>
                <w:bCs/>
                <w:kern w:val="32"/>
                <w:sz w:val="28"/>
                <w:szCs w:val="28"/>
              </w:rPr>
            </w:pPr>
            <w:r w:rsidRPr="006D19AA">
              <w:rPr>
                <w:bCs/>
                <w:kern w:val="32"/>
                <w:sz w:val="28"/>
                <w:szCs w:val="28"/>
              </w:rPr>
              <w:t>История создания уставов.</w:t>
            </w:r>
          </w:p>
          <w:p w14:paraId="1DD7BEA4" w14:textId="77777777" w:rsidR="00825EE9" w:rsidRPr="006D19AA" w:rsidRDefault="00825EE9" w:rsidP="002A7FCC">
            <w:pPr>
              <w:ind w:left="45" w:right="106"/>
              <w:jc w:val="both"/>
              <w:rPr>
                <w:bCs/>
                <w:kern w:val="32"/>
                <w:sz w:val="28"/>
                <w:szCs w:val="28"/>
              </w:rPr>
            </w:pPr>
            <w:r w:rsidRPr="006D19AA">
              <w:rPr>
                <w:bCs/>
                <w:kern w:val="32"/>
                <w:sz w:val="28"/>
                <w:szCs w:val="28"/>
              </w:rPr>
              <w:t>Этапы становления современных общевоинских уставов.</w:t>
            </w:r>
          </w:p>
          <w:p w14:paraId="78B9528A" w14:textId="77777777" w:rsidR="00825EE9" w:rsidRPr="006D19AA" w:rsidRDefault="00825EE9" w:rsidP="002A7FCC">
            <w:pPr>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14:paraId="78A07243" w14:textId="77777777" w:rsidR="00825EE9" w:rsidRPr="006D19AA" w:rsidRDefault="00825EE9" w:rsidP="002A7FCC">
            <w:pPr>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14:paraId="3E4C778A" w14:textId="77777777" w:rsidR="00825EE9" w:rsidRPr="006D19AA" w:rsidRDefault="00825EE9" w:rsidP="002A7FCC">
            <w:pPr>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14:paraId="1692C513" w14:textId="77777777" w:rsidR="00825EE9" w:rsidRPr="006D19AA" w:rsidRDefault="00825EE9" w:rsidP="002A7FCC">
            <w:pPr>
              <w:ind w:left="45"/>
              <w:jc w:val="both"/>
              <w:rPr>
                <w:bCs/>
                <w:kern w:val="32"/>
                <w:sz w:val="28"/>
                <w:szCs w:val="28"/>
              </w:rPr>
            </w:pPr>
          </w:p>
        </w:tc>
      </w:tr>
      <w:tr w:rsidR="00825EE9" w:rsidRPr="006D19AA" w14:paraId="46024FBF" w14:textId="77777777" w:rsidTr="002A7FCC">
        <w:tc>
          <w:tcPr>
            <w:tcW w:w="259" w:type="pct"/>
          </w:tcPr>
          <w:p w14:paraId="4D7C0C51" w14:textId="77777777" w:rsidR="00825EE9" w:rsidRPr="006D19AA" w:rsidRDefault="00825EE9" w:rsidP="002A7FCC">
            <w:pPr>
              <w:jc w:val="both"/>
              <w:rPr>
                <w:bCs/>
                <w:kern w:val="32"/>
                <w:sz w:val="28"/>
                <w:szCs w:val="28"/>
              </w:rPr>
            </w:pPr>
            <w:r w:rsidRPr="006D19AA">
              <w:rPr>
                <w:bCs/>
                <w:kern w:val="32"/>
                <w:sz w:val="28"/>
                <w:szCs w:val="28"/>
              </w:rPr>
              <w:t>2.7</w:t>
            </w:r>
          </w:p>
        </w:tc>
        <w:tc>
          <w:tcPr>
            <w:tcW w:w="826" w:type="pct"/>
            <w:gridSpan w:val="2"/>
          </w:tcPr>
          <w:p w14:paraId="2AF15824" w14:textId="77777777" w:rsidR="00825EE9" w:rsidRPr="006D19AA" w:rsidRDefault="00825EE9" w:rsidP="002A7FCC">
            <w:pPr>
              <w:ind w:left="45"/>
              <w:jc w:val="both"/>
              <w:rPr>
                <w:bCs/>
                <w:kern w:val="32"/>
                <w:sz w:val="28"/>
                <w:szCs w:val="28"/>
              </w:rPr>
            </w:pPr>
            <w:r w:rsidRPr="006D19AA">
              <w:rPr>
                <w:bCs/>
                <w:kern w:val="32"/>
                <w:sz w:val="28"/>
                <w:szCs w:val="28"/>
              </w:rPr>
              <w:t>Военнослужащие и взаимоотношения между ними (общевоинские уставы)</w:t>
            </w:r>
          </w:p>
        </w:tc>
        <w:tc>
          <w:tcPr>
            <w:tcW w:w="551" w:type="pct"/>
            <w:gridSpan w:val="3"/>
            <w:shd w:val="clear" w:color="auto" w:fill="auto"/>
          </w:tcPr>
          <w:p w14:paraId="07CF3952"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33D6A2E8" w14:textId="77777777" w:rsidR="00825EE9" w:rsidRPr="006D19AA" w:rsidRDefault="00825EE9" w:rsidP="002A7FCC">
            <w:pPr>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14:paraId="4C3466E3" w14:textId="77777777" w:rsidR="00825EE9" w:rsidRPr="006D19AA" w:rsidRDefault="00825EE9" w:rsidP="002A7FCC">
            <w:pPr>
              <w:jc w:val="both"/>
              <w:rPr>
                <w:bCs/>
                <w:kern w:val="32"/>
                <w:sz w:val="28"/>
                <w:szCs w:val="28"/>
              </w:rPr>
            </w:pPr>
            <w:r w:rsidRPr="006D19AA">
              <w:rPr>
                <w:bCs/>
                <w:kern w:val="32"/>
                <w:sz w:val="28"/>
                <w:szCs w:val="28"/>
              </w:rPr>
              <w:t xml:space="preserve">Приказ (приказание), порядок его отдачи и выполнения. </w:t>
            </w:r>
          </w:p>
          <w:p w14:paraId="115BECAF" w14:textId="77777777" w:rsidR="00825EE9" w:rsidRPr="006D19AA" w:rsidRDefault="00825EE9" w:rsidP="002A7FCC">
            <w:pPr>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14:paraId="0E939D5D" w14:textId="77777777" w:rsidR="00825EE9" w:rsidRPr="006D19AA" w:rsidRDefault="00825EE9" w:rsidP="002A7FCC">
            <w:pPr>
              <w:jc w:val="both"/>
              <w:rPr>
                <w:bCs/>
                <w:kern w:val="32"/>
                <w:sz w:val="28"/>
                <w:szCs w:val="28"/>
              </w:rPr>
            </w:pPr>
            <w:r w:rsidRPr="006D19AA">
              <w:rPr>
                <w:bCs/>
                <w:kern w:val="32"/>
                <w:sz w:val="28"/>
                <w:szCs w:val="28"/>
              </w:rPr>
              <w:t xml:space="preserve">Рассказывают о принципах единоначалия, принятых в Вооруженных Силах Российской Федерации. </w:t>
            </w:r>
          </w:p>
          <w:p w14:paraId="5008BD92" w14:textId="77777777" w:rsidR="00825EE9" w:rsidRPr="006D19AA" w:rsidRDefault="00825EE9" w:rsidP="002A7FCC">
            <w:pPr>
              <w:jc w:val="both"/>
              <w:rPr>
                <w:bCs/>
                <w:kern w:val="32"/>
                <w:sz w:val="28"/>
                <w:szCs w:val="28"/>
              </w:rPr>
            </w:pPr>
            <w:r w:rsidRPr="006D19AA">
              <w:rPr>
                <w:bCs/>
                <w:kern w:val="32"/>
                <w:sz w:val="28"/>
                <w:szCs w:val="28"/>
              </w:rPr>
              <w:t>Формируют представление о порядке подчиненности и взаимоотношениях</w:t>
            </w:r>
          </w:p>
          <w:p w14:paraId="7A5D5A22" w14:textId="77777777" w:rsidR="00825EE9" w:rsidRPr="006D19AA" w:rsidRDefault="00825EE9" w:rsidP="002A7FCC">
            <w:pPr>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14:paraId="6A57D138" w14:textId="77777777" w:rsidR="00825EE9" w:rsidRPr="006D19AA" w:rsidRDefault="00825EE9" w:rsidP="002A7FCC">
            <w:pPr>
              <w:ind w:left="45"/>
              <w:jc w:val="both"/>
              <w:rPr>
                <w:bCs/>
                <w:kern w:val="32"/>
                <w:sz w:val="28"/>
                <w:szCs w:val="28"/>
              </w:rPr>
            </w:pPr>
            <w:r w:rsidRPr="006D19AA">
              <w:rPr>
                <w:bCs/>
                <w:kern w:val="32"/>
                <w:sz w:val="28"/>
                <w:szCs w:val="28"/>
              </w:rPr>
              <w:lastRenderedPageBreak/>
              <w:t>Классифицируют воинские звания и образцы военной формы одежды</w:t>
            </w:r>
          </w:p>
        </w:tc>
      </w:tr>
      <w:tr w:rsidR="00825EE9" w:rsidRPr="006D19AA" w14:paraId="666F40FE" w14:textId="77777777" w:rsidTr="002A7FCC">
        <w:tc>
          <w:tcPr>
            <w:tcW w:w="259" w:type="pct"/>
          </w:tcPr>
          <w:p w14:paraId="61BA3CA2" w14:textId="77777777" w:rsidR="00825EE9" w:rsidRPr="00332ABE" w:rsidRDefault="00825EE9" w:rsidP="002A7FCC">
            <w:pPr>
              <w:jc w:val="both"/>
              <w:rPr>
                <w:bCs/>
                <w:kern w:val="32"/>
                <w:sz w:val="28"/>
                <w:szCs w:val="28"/>
              </w:rPr>
            </w:pPr>
            <w:r w:rsidRPr="00332ABE">
              <w:rPr>
                <w:bCs/>
                <w:kern w:val="32"/>
                <w:sz w:val="28"/>
                <w:szCs w:val="28"/>
              </w:rPr>
              <w:lastRenderedPageBreak/>
              <w:t>2.8</w:t>
            </w:r>
          </w:p>
        </w:tc>
        <w:tc>
          <w:tcPr>
            <w:tcW w:w="826" w:type="pct"/>
            <w:gridSpan w:val="2"/>
          </w:tcPr>
          <w:p w14:paraId="40B5026C" w14:textId="77777777" w:rsidR="00825EE9" w:rsidRPr="00332ABE" w:rsidRDefault="00825EE9" w:rsidP="002A7FCC">
            <w:pPr>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14:paraId="7B2AAE77" w14:textId="77777777" w:rsidR="00825EE9" w:rsidRPr="00332ABE" w:rsidRDefault="00825EE9" w:rsidP="002A7FCC">
            <w:pPr>
              <w:ind w:left="45"/>
              <w:jc w:val="both"/>
              <w:rPr>
                <w:bCs/>
                <w:kern w:val="32"/>
                <w:sz w:val="28"/>
                <w:szCs w:val="28"/>
              </w:rPr>
            </w:pPr>
            <w:r w:rsidRPr="00332ABE">
              <w:rPr>
                <w:bCs/>
                <w:kern w:val="32"/>
                <w:sz w:val="28"/>
                <w:szCs w:val="28"/>
              </w:rPr>
              <w:t>1</w:t>
            </w:r>
          </w:p>
        </w:tc>
        <w:tc>
          <w:tcPr>
            <w:tcW w:w="1537" w:type="pct"/>
            <w:shd w:val="clear" w:color="auto" w:fill="auto"/>
          </w:tcPr>
          <w:p w14:paraId="2F740524" w14:textId="77777777" w:rsidR="00825EE9" w:rsidRPr="006D19AA" w:rsidRDefault="00825EE9" w:rsidP="002A7FCC">
            <w:pPr>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14:paraId="10F5FDF0" w14:textId="77777777" w:rsidR="00825EE9" w:rsidRPr="006D19AA" w:rsidRDefault="00825EE9" w:rsidP="002A7FCC">
            <w:pPr>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14:paraId="481B9B15" w14:textId="77777777" w:rsidR="00825EE9" w:rsidRPr="006D19AA" w:rsidRDefault="00825EE9" w:rsidP="002A7FCC">
            <w:pPr>
              <w:ind w:left="45"/>
              <w:jc w:val="both"/>
              <w:rPr>
                <w:bCs/>
                <w:kern w:val="32"/>
                <w:sz w:val="28"/>
                <w:szCs w:val="28"/>
              </w:rPr>
            </w:pPr>
            <w:r w:rsidRPr="006D19AA">
              <w:rPr>
                <w:bCs/>
                <w:kern w:val="32"/>
                <w:sz w:val="28"/>
                <w:szCs w:val="28"/>
              </w:rPr>
              <w:t>Актуализируют знания о воинской дисциплине.</w:t>
            </w:r>
          </w:p>
          <w:p w14:paraId="661945A0" w14:textId="77777777" w:rsidR="00825EE9" w:rsidRPr="006D19AA" w:rsidRDefault="00825EE9" w:rsidP="002A7FCC">
            <w:pPr>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14:paraId="7290F286" w14:textId="77777777" w:rsidR="00825EE9" w:rsidRPr="006D19AA" w:rsidRDefault="00825EE9" w:rsidP="002A7FCC">
            <w:pPr>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14:paraId="61B48C17" w14:textId="77777777" w:rsidR="00825EE9" w:rsidRPr="006D19AA" w:rsidRDefault="00825EE9" w:rsidP="00D70CB1">
            <w:pPr>
              <w:ind w:left="45"/>
              <w:jc w:val="both"/>
              <w:rPr>
                <w:bCs/>
                <w:kern w:val="32"/>
                <w:sz w:val="28"/>
                <w:szCs w:val="28"/>
              </w:rPr>
            </w:pPr>
          </w:p>
        </w:tc>
      </w:tr>
      <w:tr w:rsidR="00825EE9" w:rsidRPr="006D19AA" w14:paraId="509BD062" w14:textId="77777777" w:rsidTr="002A7FCC">
        <w:tc>
          <w:tcPr>
            <w:tcW w:w="259" w:type="pct"/>
          </w:tcPr>
          <w:p w14:paraId="551D4D07" w14:textId="77777777" w:rsidR="00825EE9" w:rsidRPr="00561151" w:rsidRDefault="00825EE9" w:rsidP="002A7FCC">
            <w:pPr>
              <w:jc w:val="both"/>
              <w:rPr>
                <w:bCs/>
                <w:kern w:val="32"/>
                <w:sz w:val="28"/>
                <w:szCs w:val="28"/>
                <w:highlight w:val="cyan"/>
              </w:rPr>
            </w:pPr>
            <w:r w:rsidRPr="00561151">
              <w:rPr>
                <w:bCs/>
                <w:kern w:val="32"/>
                <w:sz w:val="28"/>
                <w:szCs w:val="28"/>
                <w:highlight w:val="cyan"/>
              </w:rPr>
              <w:t>2.9</w:t>
            </w:r>
          </w:p>
        </w:tc>
        <w:tc>
          <w:tcPr>
            <w:tcW w:w="826" w:type="pct"/>
            <w:gridSpan w:val="2"/>
          </w:tcPr>
          <w:p w14:paraId="6020EFF1" w14:textId="77777777" w:rsidR="00825EE9" w:rsidRPr="00561151" w:rsidRDefault="00825EE9" w:rsidP="002A7FCC">
            <w:pPr>
              <w:ind w:left="45"/>
              <w:jc w:val="both"/>
              <w:rPr>
                <w:bCs/>
                <w:kern w:val="32"/>
                <w:sz w:val="28"/>
                <w:szCs w:val="28"/>
                <w:highlight w:val="cyan"/>
              </w:rPr>
            </w:pPr>
            <w:r w:rsidRPr="00561151">
              <w:rPr>
                <w:bCs/>
                <w:kern w:val="32"/>
                <w:sz w:val="28"/>
                <w:szCs w:val="28"/>
                <w:highlight w:val="cyan"/>
              </w:rPr>
              <w:t>Строевые приёмы и движение без оружия (строевая подготовка)</w:t>
            </w:r>
          </w:p>
        </w:tc>
        <w:tc>
          <w:tcPr>
            <w:tcW w:w="551" w:type="pct"/>
            <w:gridSpan w:val="3"/>
            <w:shd w:val="clear" w:color="auto" w:fill="auto"/>
          </w:tcPr>
          <w:p w14:paraId="6AA1C7B1" w14:textId="77777777" w:rsidR="00825EE9" w:rsidRPr="00561151" w:rsidRDefault="00825EE9" w:rsidP="002A7FCC">
            <w:pPr>
              <w:ind w:left="45"/>
              <w:jc w:val="both"/>
              <w:rPr>
                <w:bCs/>
                <w:kern w:val="32"/>
                <w:sz w:val="28"/>
                <w:szCs w:val="28"/>
                <w:highlight w:val="cyan"/>
              </w:rPr>
            </w:pPr>
            <w:r w:rsidRPr="00561151">
              <w:rPr>
                <w:bCs/>
                <w:kern w:val="32"/>
                <w:sz w:val="28"/>
                <w:szCs w:val="28"/>
                <w:highlight w:val="cyan"/>
              </w:rPr>
              <w:t>1</w:t>
            </w:r>
          </w:p>
        </w:tc>
        <w:tc>
          <w:tcPr>
            <w:tcW w:w="1537" w:type="pct"/>
            <w:shd w:val="clear" w:color="auto" w:fill="auto"/>
          </w:tcPr>
          <w:p w14:paraId="5B76B4A8" w14:textId="77777777" w:rsidR="00825EE9" w:rsidRPr="00561151" w:rsidRDefault="00825EE9" w:rsidP="002A7FCC">
            <w:pPr>
              <w:ind w:left="45" w:right="106"/>
              <w:jc w:val="both"/>
              <w:rPr>
                <w:bCs/>
                <w:kern w:val="32"/>
                <w:sz w:val="28"/>
                <w:szCs w:val="28"/>
                <w:highlight w:val="cyan"/>
              </w:rPr>
            </w:pPr>
            <w:r w:rsidRPr="00561151">
              <w:rPr>
                <w:bCs/>
                <w:kern w:val="32"/>
                <w:sz w:val="28"/>
                <w:szCs w:val="28"/>
                <w:highlight w:val="cyan"/>
              </w:rPr>
              <w:t>Положения Строевого устава.</w:t>
            </w:r>
          </w:p>
          <w:p w14:paraId="73FD6553" w14:textId="77777777" w:rsidR="00825EE9" w:rsidRPr="00561151" w:rsidRDefault="00825EE9" w:rsidP="002A7FCC">
            <w:pPr>
              <w:ind w:left="45" w:right="106"/>
              <w:jc w:val="both"/>
              <w:rPr>
                <w:bCs/>
                <w:kern w:val="32"/>
                <w:sz w:val="28"/>
                <w:szCs w:val="28"/>
                <w:highlight w:val="cyan"/>
              </w:rPr>
            </w:pPr>
            <w:r w:rsidRPr="00561151">
              <w:rPr>
                <w:bCs/>
                <w:kern w:val="32"/>
                <w:sz w:val="28"/>
                <w:szCs w:val="28"/>
                <w:highlight w:val="cyan"/>
              </w:rPr>
              <w:t>Обязанности военнослужащих перед построением и в строю.</w:t>
            </w:r>
          </w:p>
          <w:p w14:paraId="36BA7D0E" w14:textId="77777777" w:rsidR="00825EE9" w:rsidRPr="00561151" w:rsidRDefault="00825EE9" w:rsidP="00D70CB1">
            <w:pPr>
              <w:ind w:left="45"/>
              <w:jc w:val="both"/>
              <w:rPr>
                <w:bCs/>
                <w:kern w:val="32"/>
                <w:sz w:val="28"/>
                <w:szCs w:val="28"/>
                <w:highlight w:val="cyan"/>
              </w:rPr>
            </w:pPr>
          </w:p>
        </w:tc>
        <w:tc>
          <w:tcPr>
            <w:tcW w:w="1827" w:type="pct"/>
          </w:tcPr>
          <w:p w14:paraId="2B5C5AF4" w14:textId="77777777" w:rsidR="00825EE9" w:rsidRPr="00561151" w:rsidRDefault="00825EE9" w:rsidP="002A7FCC">
            <w:pPr>
              <w:ind w:left="45"/>
              <w:jc w:val="both"/>
              <w:rPr>
                <w:bCs/>
                <w:kern w:val="32"/>
                <w:sz w:val="28"/>
                <w:szCs w:val="28"/>
                <w:highlight w:val="cyan"/>
              </w:rPr>
            </w:pPr>
            <w:r w:rsidRPr="00561151">
              <w:rPr>
                <w:bCs/>
                <w:kern w:val="32"/>
                <w:sz w:val="28"/>
                <w:szCs w:val="28"/>
                <w:highlight w:val="cyan"/>
              </w:rPr>
              <w:t>Объясняют основные положения Строевого устава.</w:t>
            </w:r>
          </w:p>
          <w:p w14:paraId="5043B5A1" w14:textId="77777777" w:rsidR="00825EE9" w:rsidRPr="00561151" w:rsidRDefault="00825EE9" w:rsidP="00D70CB1">
            <w:pPr>
              <w:ind w:left="45"/>
              <w:jc w:val="both"/>
              <w:rPr>
                <w:bCs/>
                <w:kern w:val="32"/>
                <w:sz w:val="28"/>
                <w:szCs w:val="28"/>
                <w:highlight w:val="cyan"/>
              </w:rPr>
            </w:pPr>
          </w:p>
        </w:tc>
      </w:tr>
      <w:tr w:rsidR="00825EE9" w:rsidRPr="006D19AA" w14:paraId="7A71827A" w14:textId="77777777" w:rsidTr="002A7FCC">
        <w:tc>
          <w:tcPr>
            <w:tcW w:w="1085" w:type="pct"/>
            <w:gridSpan w:val="3"/>
          </w:tcPr>
          <w:p w14:paraId="049612DA"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0C5DE11B" w14:textId="77777777" w:rsidR="00825EE9" w:rsidRPr="006D19AA" w:rsidRDefault="00825EE9" w:rsidP="002A7FCC">
            <w:pPr>
              <w:jc w:val="both"/>
              <w:rPr>
                <w:bCs/>
                <w:kern w:val="32"/>
                <w:sz w:val="28"/>
                <w:szCs w:val="28"/>
              </w:rPr>
            </w:pPr>
            <w:r w:rsidRPr="006D19AA">
              <w:rPr>
                <w:bCs/>
                <w:kern w:val="32"/>
                <w:sz w:val="28"/>
                <w:szCs w:val="28"/>
              </w:rPr>
              <w:t>9</w:t>
            </w:r>
          </w:p>
        </w:tc>
        <w:tc>
          <w:tcPr>
            <w:tcW w:w="1537" w:type="pct"/>
            <w:shd w:val="clear" w:color="auto" w:fill="auto"/>
          </w:tcPr>
          <w:p w14:paraId="08918D39" w14:textId="77777777" w:rsidR="00825EE9" w:rsidRPr="006D19AA" w:rsidRDefault="00825EE9" w:rsidP="002A7FCC">
            <w:pPr>
              <w:jc w:val="both"/>
              <w:rPr>
                <w:bCs/>
                <w:kern w:val="32"/>
                <w:sz w:val="28"/>
                <w:szCs w:val="28"/>
              </w:rPr>
            </w:pPr>
          </w:p>
        </w:tc>
        <w:tc>
          <w:tcPr>
            <w:tcW w:w="1827" w:type="pct"/>
          </w:tcPr>
          <w:p w14:paraId="52E370F7" w14:textId="77777777" w:rsidR="00825EE9" w:rsidRPr="00330CC4" w:rsidRDefault="00825EE9" w:rsidP="002A7FCC">
            <w:pPr>
              <w:jc w:val="both"/>
              <w:rPr>
                <w:sz w:val="28"/>
                <w:szCs w:val="28"/>
              </w:rPr>
            </w:pPr>
          </w:p>
        </w:tc>
      </w:tr>
      <w:tr w:rsidR="00825EE9" w:rsidRPr="006D19AA" w14:paraId="07BA46D8" w14:textId="77777777" w:rsidTr="002A7FCC">
        <w:tc>
          <w:tcPr>
            <w:tcW w:w="5000" w:type="pct"/>
            <w:gridSpan w:val="8"/>
            <w:shd w:val="clear" w:color="auto" w:fill="auto"/>
          </w:tcPr>
          <w:p w14:paraId="6FA77ED9" w14:textId="77777777" w:rsidR="00825EE9" w:rsidRPr="00330CC4" w:rsidRDefault="00825EE9" w:rsidP="002A7FCC">
            <w:pPr>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825EE9" w:rsidRPr="006D19AA" w14:paraId="1CF78CA4" w14:textId="77777777" w:rsidTr="002A7FCC">
        <w:tc>
          <w:tcPr>
            <w:tcW w:w="259" w:type="pct"/>
          </w:tcPr>
          <w:p w14:paraId="103C7143" w14:textId="77777777" w:rsidR="00825EE9" w:rsidRPr="006D19AA" w:rsidRDefault="00825EE9" w:rsidP="002A7FCC">
            <w:pPr>
              <w:jc w:val="both"/>
              <w:rPr>
                <w:bCs/>
                <w:kern w:val="32"/>
                <w:sz w:val="28"/>
                <w:szCs w:val="28"/>
              </w:rPr>
            </w:pPr>
            <w:r w:rsidRPr="006D19AA">
              <w:rPr>
                <w:bCs/>
                <w:kern w:val="32"/>
                <w:sz w:val="28"/>
                <w:szCs w:val="28"/>
              </w:rPr>
              <w:t>3.1</w:t>
            </w:r>
          </w:p>
        </w:tc>
        <w:tc>
          <w:tcPr>
            <w:tcW w:w="905" w:type="pct"/>
            <w:gridSpan w:val="4"/>
          </w:tcPr>
          <w:p w14:paraId="79D1D1EE" w14:textId="77777777" w:rsidR="00825EE9" w:rsidRPr="006D19AA" w:rsidRDefault="00825EE9" w:rsidP="002A7FCC">
            <w:pPr>
              <w:jc w:val="both"/>
              <w:rPr>
                <w:bCs/>
                <w:kern w:val="32"/>
                <w:sz w:val="28"/>
                <w:szCs w:val="28"/>
              </w:rPr>
            </w:pPr>
            <w:r w:rsidRPr="006D19AA">
              <w:rPr>
                <w:bCs/>
                <w:kern w:val="32"/>
                <w:sz w:val="28"/>
                <w:szCs w:val="28"/>
              </w:rPr>
              <w:t>Основы безопасности жизнедеятельности</w:t>
            </w:r>
          </w:p>
        </w:tc>
        <w:tc>
          <w:tcPr>
            <w:tcW w:w="472" w:type="pct"/>
            <w:shd w:val="clear" w:color="auto" w:fill="auto"/>
          </w:tcPr>
          <w:p w14:paraId="016F9951"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315963A9" w14:textId="77777777" w:rsidR="00825EE9" w:rsidRPr="006D19AA" w:rsidRDefault="00825EE9" w:rsidP="002A7FCC">
            <w:pPr>
              <w:ind w:left="45"/>
              <w:jc w:val="both"/>
              <w:rPr>
                <w:bCs/>
                <w:kern w:val="32"/>
                <w:sz w:val="28"/>
                <w:szCs w:val="28"/>
              </w:rPr>
            </w:pPr>
            <w:r w:rsidRPr="006D19AA">
              <w:rPr>
                <w:bCs/>
                <w:kern w:val="32"/>
                <w:sz w:val="28"/>
                <w:szCs w:val="28"/>
              </w:rPr>
              <w:t>Безопасность жизнедеятельности: ключевые понятия и значение для человека.</w:t>
            </w:r>
          </w:p>
          <w:p w14:paraId="4D511CD1" w14:textId="77777777" w:rsidR="00825EE9" w:rsidRPr="006D19AA" w:rsidRDefault="00825EE9" w:rsidP="002A7FCC">
            <w:pPr>
              <w:ind w:left="45"/>
              <w:jc w:val="both"/>
              <w:rPr>
                <w:bCs/>
                <w:kern w:val="32"/>
                <w:sz w:val="28"/>
                <w:szCs w:val="28"/>
              </w:rPr>
            </w:pPr>
            <w:r w:rsidRPr="006D19AA">
              <w:rPr>
                <w:bCs/>
                <w:kern w:val="32"/>
                <w:sz w:val="28"/>
                <w:szCs w:val="28"/>
              </w:rPr>
              <w:t>Смысл понятий «опасность», «безопасность», «риск», «культура безопасности жизнедеятельности».</w:t>
            </w:r>
          </w:p>
          <w:p w14:paraId="3BCB5BC6" w14:textId="77777777" w:rsidR="00825EE9" w:rsidRPr="006D19AA" w:rsidRDefault="00825EE9" w:rsidP="002A7FCC">
            <w:pPr>
              <w:ind w:left="45"/>
              <w:jc w:val="both"/>
              <w:rPr>
                <w:bCs/>
                <w:kern w:val="32"/>
                <w:sz w:val="28"/>
                <w:szCs w:val="28"/>
              </w:rPr>
            </w:pPr>
            <w:r w:rsidRPr="006D19AA">
              <w:rPr>
                <w:bCs/>
                <w:kern w:val="32"/>
                <w:sz w:val="28"/>
                <w:szCs w:val="28"/>
              </w:rPr>
              <w:t>Источники и факторы опасности, их классификация.</w:t>
            </w:r>
          </w:p>
          <w:p w14:paraId="038C94FF" w14:textId="77777777" w:rsidR="00825EE9" w:rsidRPr="006D19AA" w:rsidRDefault="00825EE9" w:rsidP="002A7FCC">
            <w:pPr>
              <w:jc w:val="both"/>
              <w:rPr>
                <w:bCs/>
                <w:kern w:val="32"/>
                <w:sz w:val="28"/>
                <w:szCs w:val="28"/>
              </w:rPr>
            </w:pPr>
            <w:r w:rsidRPr="006D19AA">
              <w:rPr>
                <w:bCs/>
                <w:kern w:val="32"/>
                <w:sz w:val="28"/>
                <w:szCs w:val="28"/>
              </w:rPr>
              <w:t>Общие принципы безопасного поведения</w:t>
            </w:r>
          </w:p>
        </w:tc>
        <w:tc>
          <w:tcPr>
            <w:tcW w:w="1827" w:type="pct"/>
          </w:tcPr>
          <w:p w14:paraId="433CBADA" w14:textId="77777777" w:rsidR="00825EE9" w:rsidRPr="006D19AA" w:rsidRDefault="00825EE9" w:rsidP="002A7FCC">
            <w:pPr>
              <w:ind w:left="45"/>
              <w:jc w:val="both"/>
              <w:rPr>
                <w:bCs/>
                <w:kern w:val="32"/>
                <w:sz w:val="28"/>
                <w:szCs w:val="28"/>
              </w:rPr>
            </w:pPr>
            <w:r w:rsidRPr="006D19AA">
              <w:rPr>
                <w:bCs/>
                <w:kern w:val="32"/>
                <w:sz w:val="28"/>
                <w:szCs w:val="28"/>
              </w:rPr>
              <w:t>Характеризуют значение безопасности жизнедеятельности для человека.</w:t>
            </w:r>
          </w:p>
          <w:p w14:paraId="0BD90A3A" w14:textId="77777777" w:rsidR="00825EE9" w:rsidRPr="006D19AA" w:rsidRDefault="00825EE9" w:rsidP="002A7FCC">
            <w:pPr>
              <w:ind w:left="45"/>
              <w:jc w:val="both"/>
              <w:rPr>
                <w:bCs/>
                <w:kern w:val="32"/>
                <w:sz w:val="28"/>
                <w:szCs w:val="28"/>
              </w:rPr>
            </w:pPr>
            <w:r w:rsidRPr="006D19AA">
              <w:rPr>
                <w:bCs/>
                <w:kern w:val="32"/>
                <w:sz w:val="28"/>
                <w:szCs w:val="28"/>
              </w:rPr>
              <w:t>Раскрывают смысл понятий «опасность», «безопасность», «риск», «культура безопасности жизнедеятельности». Классифицируют и характеризуют источники опасности.</w:t>
            </w:r>
          </w:p>
          <w:p w14:paraId="2069FC0F" w14:textId="77777777" w:rsidR="00825EE9" w:rsidRPr="006D19AA" w:rsidRDefault="00825EE9" w:rsidP="002A7FCC">
            <w:pPr>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825EE9" w:rsidRPr="006D19AA" w14:paraId="71F98096" w14:textId="77777777" w:rsidTr="002A7FCC">
        <w:tc>
          <w:tcPr>
            <w:tcW w:w="259" w:type="pct"/>
          </w:tcPr>
          <w:p w14:paraId="5FDB241A" w14:textId="77777777" w:rsidR="00825EE9" w:rsidRPr="006D19AA" w:rsidRDefault="00825EE9" w:rsidP="002A7FCC">
            <w:pPr>
              <w:jc w:val="both"/>
              <w:rPr>
                <w:bCs/>
                <w:kern w:val="32"/>
                <w:sz w:val="28"/>
                <w:szCs w:val="28"/>
              </w:rPr>
            </w:pPr>
            <w:r w:rsidRPr="006D19AA">
              <w:rPr>
                <w:bCs/>
                <w:kern w:val="32"/>
                <w:sz w:val="28"/>
                <w:szCs w:val="28"/>
              </w:rPr>
              <w:t>3.2</w:t>
            </w:r>
          </w:p>
        </w:tc>
        <w:tc>
          <w:tcPr>
            <w:tcW w:w="905" w:type="pct"/>
            <w:gridSpan w:val="4"/>
          </w:tcPr>
          <w:p w14:paraId="7504DFF2" w14:textId="77777777" w:rsidR="00825EE9" w:rsidRPr="006D19AA" w:rsidRDefault="00825EE9" w:rsidP="002A7FCC">
            <w:pPr>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14:paraId="57103356"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238E3DCA" w14:textId="77777777" w:rsidR="00825EE9" w:rsidRPr="006D19AA" w:rsidRDefault="00825EE9" w:rsidP="002A7FCC">
            <w:pPr>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14:paraId="22E5362B" w14:textId="77777777" w:rsidR="00825EE9" w:rsidRPr="006D19AA" w:rsidRDefault="00825EE9" w:rsidP="002A7FCC">
            <w:pPr>
              <w:jc w:val="both"/>
              <w:rPr>
                <w:bCs/>
                <w:kern w:val="32"/>
                <w:sz w:val="28"/>
                <w:szCs w:val="28"/>
              </w:rPr>
            </w:pPr>
            <w:r w:rsidRPr="006D19AA">
              <w:rPr>
                <w:bCs/>
                <w:kern w:val="32"/>
                <w:sz w:val="28"/>
                <w:szCs w:val="28"/>
              </w:rPr>
              <w:t xml:space="preserve">Механизм перерастания повседневной ситуации в </w:t>
            </w:r>
            <w:r w:rsidRPr="006D19AA">
              <w:rPr>
                <w:bCs/>
                <w:kern w:val="32"/>
                <w:sz w:val="28"/>
                <w:szCs w:val="28"/>
              </w:rPr>
              <w:lastRenderedPageBreak/>
              <w:t>чрезвычайную ситуацию. Правила поведения в опасных и чрезвычайных ситуациях</w:t>
            </w:r>
          </w:p>
        </w:tc>
        <w:tc>
          <w:tcPr>
            <w:tcW w:w="1827" w:type="pct"/>
          </w:tcPr>
          <w:p w14:paraId="4E5BC38C" w14:textId="77777777" w:rsidR="00825EE9" w:rsidRPr="006D19AA" w:rsidRDefault="00825EE9" w:rsidP="002A7FCC">
            <w:pPr>
              <w:ind w:left="45"/>
              <w:jc w:val="both"/>
              <w:rPr>
                <w:bCs/>
                <w:kern w:val="32"/>
                <w:sz w:val="28"/>
                <w:szCs w:val="28"/>
              </w:rPr>
            </w:pPr>
            <w:r w:rsidRPr="006D19AA">
              <w:rPr>
                <w:bCs/>
                <w:kern w:val="32"/>
                <w:sz w:val="28"/>
                <w:szCs w:val="28"/>
              </w:rPr>
              <w:lastRenderedPageBreak/>
              <w:t>Объясняют сходство и различия опасной и чрезвычайной ситуаций.</w:t>
            </w:r>
          </w:p>
          <w:p w14:paraId="3169A6FB" w14:textId="77777777" w:rsidR="00825EE9" w:rsidRPr="006D19AA" w:rsidRDefault="00825EE9" w:rsidP="002A7FCC">
            <w:pPr>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14:paraId="3D37ABD9" w14:textId="77777777" w:rsidR="00825EE9" w:rsidRPr="006D19AA" w:rsidRDefault="00825EE9" w:rsidP="002A7FCC">
            <w:pPr>
              <w:ind w:left="45"/>
              <w:jc w:val="both"/>
              <w:rPr>
                <w:bCs/>
                <w:kern w:val="32"/>
                <w:sz w:val="28"/>
                <w:szCs w:val="28"/>
              </w:rPr>
            </w:pPr>
            <w:r w:rsidRPr="006D19AA">
              <w:rPr>
                <w:bCs/>
                <w:kern w:val="32"/>
                <w:sz w:val="28"/>
                <w:szCs w:val="28"/>
              </w:rPr>
              <w:lastRenderedPageBreak/>
              <w:t>Приводят примеры различных угроз безопасности и характеризуют их.</w:t>
            </w:r>
          </w:p>
          <w:p w14:paraId="1BC8744F" w14:textId="77777777" w:rsidR="00825EE9" w:rsidRPr="006D19AA" w:rsidRDefault="00825EE9" w:rsidP="002A7FCC">
            <w:pPr>
              <w:ind w:left="45"/>
              <w:jc w:val="both"/>
              <w:rPr>
                <w:bCs/>
                <w:kern w:val="32"/>
                <w:sz w:val="28"/>
                <w:szCs w:val="28"/>
              </w:rPr>
            </w:pPr>
            <w:r w:rsidRPr="006D19AA">
              <w:rPr>
                <w:bCs/>
                <w:kern w:val="32"/>
                <w:sz w:val="28"/>
                <w:szCs w:val="28"/>
              </w:rPr>
              <w:t>Раскрывают и обосновывают правила поведения в опасных и чрезвычайных ситуациях.</w:t>
            </w:r>
          </w:p>
          <w:p w14:paraId="7422B152"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373B903D" w14:textId="77777777" w:rsidTr="002A7FCC">
        <w:tc>
          <w:tcPr>
            <w:tcW w:w="1164" w:type="pct"/>
            <w:gridSpan w:val="5"/>
          </w:tcPr>
          <w:p w14:paraId="0BC6E69E" w14:textId="77777777" w:rsidR="00825EE9" w:rsidRPr="006D19AA" w:rsidRDefault="00825EE9" w:rsidP="002A7FCC">
            <w:pPr>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14:paraId="6889F311" w14:textId="77777777" w:rsidR="00825EE9" w:rsidRPr="006D19AA" w:rsidRDefault="00825EE9" w:rsidP="002A7FCC">
            <w:pPr>
              <w:jc w:val="both"/>
              <w:rPr>
                <w:bCs/>
                <w:kern w:val="32"/>
                <w:sz w:val="28"/>
                <w:szCs w:val="28"/>
              </w:rPr>
            </w:pPr>
            <w:r w:rsidRPr="006D19AA">
              <w:rPr>
                <w:bCs/>
                <w:kern w:val="32"/>
                <w:sz w:val="28"/>
                <w:szCs w:val="28"/>
              </w:rPr>
              <w:t>2</w:t>
            </w:r>
          </w:p>
          <w:p w14:paraId="0F3ED1CF" w14:textId="77777777" w:rsidR="00825EE9" w:rsidRPr="006D19AA" w:rsidRDefault="00825EE9" w:rsidP="002A7FCC">
            <w:pPr>
              <w:jc w:val="both"/>
              <w:rPr>
                <w:bCs/>
                <w:kern w:val="32"/>
                <w:sz w:val="28"/>
                <w:szCs w:val="28"/>
              </w:rPr>
            </w:pPr>
          </w:p>
        </w:tc>
        <w:tc>
          <w:tcPr>
            <w:tcW w:w="1537" w:type="pct"/>
            <w:shd w:val="clear" w:color="auto" w:fill="auto"/>
          </w:tcPr>
          <w:p w14:paraId="7803A49F" w14:textId="77777777" w:rsidR="00825EE9" w:rsidRPr="006D19AA" w:rsidRDefault="00825EE9" w:rsidP="002A7FCC">
            <w:pPr>
              <w:jc w:val="both"/>
              <w:rPr>
                <w:bCs/>
                <w:kern w:val="32"/>
                <w:sz w:val="28"/>
                <w:szCs w:val="28"/>
              </w:rPr>
            </w:pPr>
          </w:p>
        </w:tc>
        <w:tc>
          <w:tcPr>
            <w:tcW w:w="1827" w:type="pct"/>
          </w:tcPr>
          <w:p w14:paraId="3ECF7155" w14:textId="77777777" w:rsidR="00825EE9" w:rsidRPr="00330CC4" w:rsidRDefault="00825EE9" w:rsidP="002A7FCC">
            <w:pPr>
              <w:jc w:val="both"/>
              <w:rPr>
                <w:sz w:val="28"/>
                <w:szCs w:val="28"/>
              </w:rPr>
            </w:pPr>
          </w:p>
        </w:tc>
      </w:tr>
      <w:tr w:rsidR="00825EE9" w:rsidRPr="006D19AA" w14:paraId="7A4B64C4" w14:textId="77777777" w:rsidTr="002A7FCC">
        <w:tc>
          <w:tcPr>
            <w:tcW w:w="5000" w:type="pct"/>
            <w:gridSpan w:val="8"/>
            <w:shd w:val="clear" w:color="auto" w:fill="auto"/>
          </w:tcPr>
          <w:p w14:paraId="03193D25" w14:textId="77777777" w:rsidR="00825EE9" w:rsidRPr="00330CC4" w:rsidRDefault="00825EE9" w:rsidP="002A7FCC">
            <w:pPr>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825EE9" w:rsidRPr="006D19AA" w14:paraId="4E93CE6D" w14:textId="77777777" w:rsidTr="002A7FCC">
        <w:tc>
          <w:tcPr>
            <w:tcW w:w="259" w:type="pct"/>
          </w:tcPr>
          <w:p w14:paraId="3965B97A" w14:textId="77777777" w:rsidR="00825EE9" w:rsidRPr="006D19AA" w:rsidRDefault="00825EE9" w:rsidP="002A7FCC">
            <w:pPr>
              <w:jc w:val="both"/>
              <w:rPr>
                <w:bCs/>
                <w:kern w:val="32"/>
                <w:sz w:val="28"/>
                <w:szCs w:val="28"/>
              </w:rPr>
            </w:pPr>
            <w:r w:rsidRPr="006D19AA">
              <w:rPr>
                <w:bCs/>
                <w:kern w:val="32"/>
                <w:sz w:val="28"/>
                <w:szCs w:val="28"/>
              </w:rPr>
              <w:t>4.1</w:t>
            </w:r>
          </w:p>
        </w:tc>
        <w:tc>
          <w:tcPr>
            <w:tcW w:w="826" w:type="pct"/>
            <w:gridSpan w:val="2"/>
          </w:tcPr>
          <w:p w14:paraId="0E895B0F" w14:textId="77777777" w:rsidR="00825EE9" w:rsidRPr="006D19AA" w:rsidRDefault="00825EE9" w:rsidP="002A7FCC">
            <w:pPr>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14:paraId="46770AD7"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5FE7C361" w14:textId="77777777" w:rsidR="00825EE9" w:rsidRPr="006D19AA" w:rsidRDefault="00825EE9" w:rsidP="002A7FCC">
            <w:pPr>
              <w:ind w:left="45"/>
              <w:jc w:val="both"/>
              <w:rPr>
                <w:bCs/>
                <w:kern w:val="32"/>
                <w:sz w:val="28"/>
                <w:szCs w:val="28"/>
              </w:rPr>
            </w:pPr>
            <w:r w:rsidRPr="006D19AA">
              <w:rPr>
                <w:bCs/>
                <w:kern w:val="32"/>
                <w:sz w:val="28"/>
                <w:szCs w:val="28"/>
              </w:rPr>
              <w:t>Основные источники опасности в быту и их классификация.</w:t>
            </w:r>
          </w:p>
          <w:p w14:paraId="593F41F2" w14:textId="77777777" w:rsidR="00825EE9" w:rsidRPr="006D19AA" w:rsidRDefault="00825EE9" w:rsidP="002A7FCC">
            <w:pPr>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14:paraId="6AD1B55B" w14:textId="77777777" w:rsidR="00825EE9" w:rsidRPr="006D19AA" w:rsidRDefault="00825EE9" w:rsidP="002A7FCC">
            <w:pPr>
              <w:ind w:left="45"/>
              <w:jc w:val="both"/>
              <w:rPr>
                <w:bCs/>
                <w:kern w:val="32"/>
                <w:sz w:val="28"/>
                <w:szCs w:val="28"/>
              </w:rPr>
            </w:pPr>
            <w:r w:rsidRPr="006D19AA">
              <w:rPr>
                <w:bCs/>
                <w:kern w:val="32"/>
                <w:sz w:val="28"/>
                <w:szCs w:val="28"/>
              </w:rPr>
              <w:t xml:space="preserve">Бытовые отравления и причины их возникновения. </w:t>
            </w:r>
          </w:p>
          <w:p w14:paraId="0A27591A" w14:textId="77777777" w:rsidR="00825EE9" w:rsidRPr="006D19AA" w:rsidRDefault="00825EE9" w:rsidP="002A7FCC">
            <w:pPr>
              <w:ind w:left="45"/>
              <w:jc w:val="both"/>
              <w:rPr>
                <w:bCs/>
                <w:kern w:val="32"/>
                <w:sz w:val="28"/>
                <w:szCs w:val="28"/>
              </w:rPr>
            </w:pPr>
            <w:r w:rsidRPr="006D19AA">
              <w:rPr>
                <w:bCs/>
                <w:kern w:val="32"/>
                <w:sz w:val="28"/>
                <w:szCs w:val="28"/>
              </w:rPr>
              <w:t>Правила использования средств бытовой химии.</w:t>
            </w:r>
          </w:p>
          <w:p w14:paraId="2291E36F" w14:textId="77777777" w:rsidR="00825EE9" w:rsidRPr="006D19AA" w:rsidRDefault="00825EE9" w:rsidP="002A7FCC">
            <w:pPr>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14:paraId="51CEDA83" w14:textId="77777777" w:rsidR="00825EE9" w:rsidRPr="006D19AA" w:rsidRDefault="00825EE9" w:rsidP="002A7FCC">
            <w:pPr>
              <w:ind w:left="45"/>
              <w:jc w:val="both"/>
              <w:rPr>
                <w:bCs/>
                <w:kern w:val="32"/>
                <w:sz w:val="28"/>
                <w:szCs w:val="28"/>
              </w:rPr>
            </w:pPr>
            <w:r w:rsidRPr="006D19AA">
              <w:rPr>
                <w:bCs/>
                <w:kern w:val="32"/>
                <w:sz w:val="28"/>
                <w:szCs w:val="28"/>
              </w:rPr>
              <w:t xml:space="preserve">Классифицируют основные источники опасности в быту. </w:t>
            </w:r>
          </w:p>
          <w:p w14:paraId="07A1AE7B" w14:textId="77777777" w:rsidR="00825EE9" w:rsidRPr="006D19AA" w:rsidRDefault="00825EE9" w:rsidP="002A7FCC">
            <w:pPr>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14:paraId="60AF64D2" w14:textId="77777777" w:rsidR="00825EE9" w:rsidRPr="006D19AA" w:rsidRDefault="00825EE9" w:rsidP="002A7FCC">
            <w:pPr>
              <w:ind w:left="45"/>
              <w:jc w:val="both"/>
              <w:rPr>
                <w:bCs/>
                <w:kern w:val="32"/>
                <w:sz w:val="28"/>
                <w:szCs w:val="28"/>
              </w:rPr>
            </w:pPr>
            <w:r w:rsidRPr="006D19AA">
              <w:rPr>
                <w:bCs/>
                <w:kern w:val="32"/>
                <w:sz w:val="28"/>
                <w:szCs w:val="28"/>
              </w:rPr>
              <w:t xml:space="preserve">Характеризуют бытовые отравления и причины их возникновения. </w:t>
            </w:r>
          </w:p>
          <w:p w14:paraId="43BBB8B6" w14:textId="77777777" w:rsidR="00825EE9" w:rsidRPr="006D19AA" w:rsidRDefault="00825EE9" w:rsidP="002A7FCC">
            <w:pPr>
              <w:ind w:left="45"/>
              <w:jc w:val="both"/>
              <w:rPr>
                <w:bCs/>
                <w:kern w:val="32"/>
                <w:sz w:val="28"/>
                <w:szCs w:val="28"/>
              </w:rPr>
            </w:pPr>
            <w:r w:rsidRPr="006D19AA">
              <w:rPr>
                <w:bCs/>
                <w:kern w:val="32"/>
                <w:sz w:val="28"/>
                <w:szCs w:val="28"/>
              </w:rPr>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14:paraId="13A9F197" w14:textId="77777777" w:rsidR="00825EE9" w:rsidRPr="006D19AA" w:rsidRDefault="00825EE9" w:rsidP="002A7FCC">
            <w:pPr>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14:paraId="79A5EEAA" w14:textId="77777777" w:rsidR="00825EE9" w:rsidRPr="006D19AA" w:rsidRDefault="00825EE9" w:rsidP="002A7FCC">
            <w:pPr>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14:paraId="6DC1F487" w14:textId="77777777" w:rsidR="00825EE9" w:rsidRPr="006D19AA" w:rsidRDefault="00825EE9" w:rsidP="002A7FCC">
            <w:pPr>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p w14:paraId="44CEDA26" w14:textId="77777777" w:rsidR="00825EE9" w:rsidRPr="006D19AA" w:rsidRDefault="00825EE9" w:rsidP="002A7FCC">
            <w:pPr>
              <w:ind w:left="45"/>
              <w:jc w:val="both"/>
              <w:rPr>
                <w:bCs/>
                <w:kern w:val="32"/>
                <w:sz w:val="28"/>
                <w:szCs w:val="28"/>
              </w:rPr>
            </w:pPr>
          </w:p>
        </w:tc>
      </w:tr>
      <w:tr w:rsidR="00825EE9" w:rsidRPr="006D19AA" w14:paraId="180BDCA3" w14:textId="77777777" w:rsidTr="002A7FCC">
        <w:tc>
          <w:tcPr>
            <w:tcW w:w="259" w:type="pct"/>
          </w:tcPr>
          <w:p w14:paraId="176317A6" w14:textId="77777777" w:rsidR="00825EE9" w:rsidRPr="006D19AA" w:rsidRDefault="00825EE9" w:rsidP="002A7FCC">
            <w:pPr>
              <w:jc w:val="both"/>
              <w:rPr>
                <w:bCs/>
                <w:kern w:val="32"/>
                <w:sz w:val="28"/>
                <w:szCs w:val="28"/>
              </w:rPr>
            </w:pPr>
            <w:r w:rsidRPr="006D19AA">
              <w:rPr>
                <w:bCs/>
                <w:kern w:val="32"/>
                <w:sz w:val="28"/>
                <w:szCs w:val="28"/>
              </w:rPr>
              <w:lastRenderedPageBreak/>
              <w:t>4.2</w:t>
            </w:r>
          </w:p>
        </w:tc>
        <w:tc>
          <w:tcPr>
            <w:tcW w:w="826" w:type="pct"/>
            <w:gridSpan w:val="2"/>
          </w:tcPr>
          <w:p w14:paraId="4F8EEBEF" w14:textId="77777777" w:rsidR="00825EE9" w:rsidRPr="006D19AA" w:rsidRDefault="00825EE9" w:rsidP="002A7FCC">
            <w:pPr>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14:paraId="38FE053E"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041BF810" w14:textId="77777777" w:rsidR="00825EE9" w:rsidRPr="006D19AA" w:rsidRDefault="00825EE9" w:rsidP="002A7FCC">
            <w:pPr>
              <w:ind w:left="45"/>
              <w:jc w:val="both"/>
              <w:rPr>
                <w:bCs/>
                <w:kern w:val="32"/>
                <w:sz w:val="28"/>
                <w:szCs w:val="28"/>
              </w:rPr>
            </w:pPr>
            <w:r w:rsidRPr="006D19AA">
              <w:rPr>
                <w:bCs/>
                <w:kern w:val="32"/>
                <w:sz w:val="28"/>
                <w:szCs w:val="28"/>
              </w:rPr>
              <w:t>Бытовые травмы и правила их предупреждения.</w:t>
            </w:r>
          </w:p>
          <w:p w14:paraId="40083DCD" w14:textId="77777777" w:rsidR="00825EE9" w:rsidRPr="006D19AA" w:rsidRDefault="00825EE9" w:rsidP="002A7FCC">
            <w:pPr>
              <w:ind w:left="45"/>
              <w:jc w:val="both"/>
              <w:rPr>
                <w:bCs/>
                <w:kern w:val="32"/>
                <w:sz w:val="28"/>
                <w:szCs w:val="28"/>
              </w:rPr>
            </w:pPr>
            <w:r w:rsidRPr="006D19AA">
              <w:rPr>
                <w:bCs/>
                <w:kern w:val="32"/>
                <w:sz w:val="28"/>
                <w:szCs w:val="28"/>
              </w:rPr>
              <w:t>Приёмы и правила оказания первой помощи.</w:t>
            </w:r>
          </w:p>
          <w:p w14:paraId="1737BFF6" w14:textId="77777777" w:rsidR="00825EE9" w:rsidRPr="006D19AA" w:rsidRDefault="00825EE9" w:rsidP="002A7FCC">
            <w:pPr>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14:paraId="50CBF5B7" w14:textId="77777777" w:rsidR="00825EE9" w:rsidRPr="006D19AA" w:rsidRDefault="00825EE9" w:rsidP="002A7FCC">
            <w:pPr>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14:paraId="3B9E53E8" w14:textId="77777777" w:rsidR="00825EE9" w:rsidRPr="006D19AA" w:rsidRDefault="00825EE9" w:rsidP="002A7FCC">
            <w:pPr>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14:paraId="4405D0BC" w14:textId="77777777" w:rsidR="00825EE9" w:rsidRPr="006D19AA" w:rsidRDefault="00825EE9" w:rsidP="002A7FCC">
            <w:pPr>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14:paraId="2E2593E4" w14:textId="77777777" w:rsidR="00825EE9" w:rsidRPr="006D19AA" w:rsidRDefault="00825EE9" w:rsidP="002A7FCC">
            <w:pPr>
              <w:ind w:left="45"/>
              <w:jc w:val="both"/>
              <w:rPr>
                <w:bCs/>
                <w:kern w:val="32"/>
                <w:sz w:val="28"/>
                <w:szCs w:val="28"/>
              </w:rPr>
            </w:pPr>
            <w:r w:rsidRPr="006D19AA">
              <w:rPr>
                <w:bCs/>
                <w:kern w:val="32"/>
                <w:sz w:val="28"/>
                <w:szCs w:val="28"/>
              </w:rPr>
              <w:t>Объясняют правила комплектования и хранения домашней аптечки.</w:t>
            </w:r>
          </w:p>
          <w:p w14:paraId="72A75244"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546456EE" w14:textId="77777777" w:rsidTr="002A7FCC">
        <w:tc>
          <w:tcPr>
            <w:tcW w:w="259" w:type="pct"/>
          </w:tcPr>
          <w:p w14:paraId="1A1C1C47" w14:textId="77777777" w:rsidR="00825EE9" w:rsidRPr="006D19AA" w:rsidRDefault="00825EE9" w:rsidP="002A7FCC">
            <w:pPr>
              <w:jc w:val="both"/>
              <w:rPr>
                <w:bCs/>
                <w:kern w:val="32"/>
                <w:sz w:val="28"/>
                <w:szCs w:val="28"/>
              </w:rPr>
            </w:pPr>
            <w:r w:rsidRPr="006D19AA">
              <w:rPr>
                <w:bCs/>
                <w:kern w:val="32"/>
                <w:sz w:val="28"/>
                <w:szCs w:val="28"/>
              </w:rPr>
              <w:t>4.3</w:t>
            </w:r>
          </w:p>
        </w:tc>
        <w:tc>
          <w:tcPr>
            <w:tcW w:w="826" w:type="pct"/>
            <w:gridSpan w:val="2"/>
          </w:tcPr>
          <w:p w14:paraId="43759913" w14:textId="77777777" w:rsidR="00825EE9" w:rsidRPr="006D19AA" w:rsidRDefault="00825EE9" w:rsidP="002A7FCC">
            <w:pPr>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14:paraId="117E3A1C"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3287ED3C" w14:textId="77777777" w:rsidR="00825EE9" w:rsidRPr="006D19AA" w:rsidRDefault="00825EE9" w:rsidP="002A7FCC">
            <w:pPr>
              <w:ind w:left="45"/>
              <w:jc w:val="both"/>
              <w:rPr>
                <w:bCs/>
                <w:kern w:val="32"/>
                <w:sz w:val="28"/>
                <w:szCs w:val="28"/>
              </w:rPr>
            </w:pPr>
            <w:r w:rsidRPr="006D19AA">
              <w:rPr>
                <w:bCs/>
                <w:kern w:val="32"/>
                <w:sz w:val="28"/>
                <w:szCs w:val="28"/>
              </w:rPr>
              <w:t>Правила обращения с газовыми и электрическими приборами.</w:t>
            </w:r>
          </w:p>
          <w:p w14:paraId="23A4DEF4" w14:textId="77777777" w:rsidR="00825EE9" w:rsidRPr="006D19AA" w:rsidRDefault="00825EE9" w:rsidP="002A7FCC">
            <w:pPr>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14:paraId="070A0D69" w14:textId="77777777" w:rsidR="00825EE9" w:rsidRPr="006D19AA" w:rsidRDefault="00825EE9" w:rsidP="002A7FCC">
            <w:pPr>
              <w:ind w:left="45"/>
              <w:jc w:val="both"/>
              <w:rPr>
                <w:bCs/>
                <w:kern w:val="32"/>
                <w:sz w:val="28"/>
                <w:szCs w:val="28"/>
              </w:rPr>
            </w:pPr>
            <w:r w:rsidRPr="006D19AA">
              <w:rPr>
                <w:bCs/>
                <w:kern w:val="32"/>
                <w:sz w:val="28"/>
                <w:szCs w:val="28"/>
              </w:rPr>
              <w:t xml:space="preserve">Приёмы и правила оказания первой помощи при отравлении газом, </w:t>
            </w:r>
            <w:proofErr w:type="spellStart"/>
            <w:r w:rsidRPr="006D19AA">
              <w:rPr>
                <w:bCs/>
                <w:kern w:val="32"/>
                <w:sz w:val="28"/>
                <w:szCs w:val="28"/>
              </w:rPr>
              <w:t>электротравме</w:t>
            </w:r>
            <w:proofErr w:type="spellEnd"/>
          </w:p>
        </w:tc>
        <w:tc>
          <w:tcPr>
            <w:tcW w:w="1827" w:type="pct"/>
          </w:tcPr>
          <w:p w14:paraId="27B135A9" w14:textId="77777777" w:rsidR="00825EE9" w:rsidRPr="006D19AA" w:rsidRDefault="00825EE9" w:rsidP="002A7FCC">
            <w:pPr>
              <w:ind w:left="45"/>
              <w:jc w:val="both"/>
              <w:rPr>
                <w:bCs/>
                <w:kern w:val="32"/>
                <w:sz w:val="28"/>
                <w:szCs w:val="28"/>
              </w:rPr>
            </w:pPr>
            <w:r w:rsidRPr="006D19AA">
              <w:rPr>
                <w:bCs/>
                <w:kern w:val="32"/>
                <w:sz w:val="28"/>
                <w:szCs w:val="28"/>
              </w:rPr>
              <w:t xml:space="preserve">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w:t>
            </w:r>
            <w:proofErr w:type="spellStart"/>
            <w:r w:rsidRPr="006D19AA">
              <w:rPr>
                <w:bCs/>
                <w:kern w:val="32"/>
                <w:sz w:val="28"/>
                <w:szCs w:val="28"/>
              </w:rPr>
              <w:t>электротравме</w:t>
            </w:r>
            <w:proofErr w:type="spellEnd"/>
            <w:r w:rsidRPr="006D19AA">
              <w:rPr>
                <w:bCs/>
                <w:kern w:val="32"/>
                <w:sz w:val="28"/>
                <w:szCs w:val="28"/>
              </w:rPr>
              <w:t>. Моделируют реальные ситуации и решают ситуационные задачи</w:t>
            </w:r>
          </w:p>
        </w:tc>
      </w:tr>
      <w:tr w:rsidR="00825EE9" w:rsidRPr="006D19AA" w14:paraId="4B4423BE" w14:textId="77777777" w:rsidTr="002A7FCC">
        <w:tc>
          <w:tcPr>
            <w:tcW w:w="259" w:type="pct"/>
          </w:tcPr>
          <w:p w14:paraId="2867CDB1" w14:textId="77777777" w:rsidR="00825EE9" w:rsidRPr="006D19AA" w:rsidRDefault="00825EE9" w:rsidP="002A7FCC">
            <w:pPr>
              <w:jc w:val="both"/>
              <w:rPr>
                <w:bCs/>
                <w:kern w:val="32"/>
                <w:sz w:val="28"/>
                <w:szCs w:val="28"/>
              </w:rPr>
            </w:pPr>
            <w:r w:rsidRPr="006D19AA">
              <w:rPr>
                <w:bCs/>
                <w:kern w:val="32"/>
                <w:sz w:val="28"/>
                <w:szCs w:val="28"/>
              </w:rPr>
              <w:t>4.4</w:t>
            </w:r>
          </w:p>
        </w:tc>
        <w:tc>
          <w:tcPr>
            <w:tcW w:w="826" w:type="pct"/>
            <w:gridSpan w:val="2"/>
          </w:tcPr>
          <w:p w14:paraId="314AC1FD" w14:textId="77777777" w:rsidR="00825EE9" w:rsidRPr="006D19AA" w:rsidRDefault="00825EE9" w:rsidP="002A7FCC">
            <w:pPr>
              <w:ind w:left="45"/>
              <w:jc w:val="both"/>
              <w:rPr>
                <w:bCs/>
                <w:kern w:val="32"/>
                <w:sz w:val="28"/>
                <w:szCs w:val="28"/>
              </w:rPr>
            </w:pPr>
            <w:r w:rsidRPr="006D19AA">
              <w:rPr>
                <w:bCs/>
                <w:kern w:val="32"/>
                <w:sz w:val="28"/>
                <w:szCs w:val="28"/>
              </w:rPr>
              <w:t xml:space="preserve">Пожарная безопасность в </w:t>
            </w:r>
            <w:r w:rsidRPr="006D19AA">
              <w:rPr>
                <w:bCs/>
                <w:kern w:val="32"/>
                <w:sz w:val="28"/>
                <w:szCs w:val="28"/>
              </w:rPr>
              <w:lastRenderedPageBreak/>
              <w:t>быту</w:t>
            </w:r>
          </w:p>
        </w:tc>
        <w:tc>
          <w:tcPr>
            <w:tcW w:w="551" w:type="pct"/>
            <w:gridSpan w:val="3"/>
            <w:shd w:val="clear" w:color="auto" w:fill="auto"/>
          </w:tcPr>
          <w:p w14:paraId="1C00D3B7" w14:textId="77777777" w:rsidR="00825EE9" w:rsidRPr="006D19AA" w:rsidRDefault="00825EE9" w:rsidP="002A7FCC">
            <w:pPr>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66C6CDEC" w14:textId="77777777" w:rsidR="00825EE9" w:rsidRPr="006D19AA" w:rsidRDefault="00825EE9" w:rsidP="002A7FCC">
            <w:pPr>
              <w:ind w:left="45"/>
              <w:jc w:val="both"/>
              <w:rPr>
                <w:bCs/>
                <w:kern w:val="32"/>
                <w:sz w:val="28"/>
                <w:szCs w:val="28"/>
              </w:rPr>
            </w:pPr>
            <w:r w:rsidRPr="006D19AA">
              <w:rPr>
                <w:bCs/>
                <w:kern w:val="32"/>
                <w:sz w:val="28"/>
                <w:szCs w:val="28"/>
              </w:rPr>
              <w:t xml:space="preserve">Пожар и факторы его развития. Условия и причины возникновения </w:t>
            </w:r>
            <w:r w:rsidRPr="006D19AA">
              <w:rPr>
                <w:bCs/>
                <w:kern w:val="32"/>
                <w:sz w:val="28"/>
                <w:szCs w:val="28"/>
              </w:rPr>
              <w:lastRenderedPageBreak/>
              <w:t>пожаров, их возможные последствия, приёмы и правила оказания первой помощи.</w:t>
            </w:r>
          </w:p>
          <w:p w14:paraId="73D6CAA5" w14:textId="77777777" w:rsidR="00825EE9" w:rsidRPr="006D19AA" w:rsidRDefault="00825EE9" w:rsidP="002A7FCC">
            <w:pPr>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14:paraId="12291C12" w14:textId="77777777" w:rsidR="00825EE9" w:rsidRPr="006D19AA" w:rsidRDefault="00825EE9" w:rsidP="002A7FCC">
            <w:pPr>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14:paraId="4E26A964" w14:textId="77777777" w:rsidR="00825EE9" w:rsidRPr="006D19AA" w:rsidRDefault="00825EE9" w:rsidP="002A7FCC">
            <w:pPr>
              <w:ind w:left="45"/>
              <w:jc w:val="both"/>
              <w:rPr>
                <w:bCs/>
                <w:kern w:val="32"/>
                <w:sz w:val="28"/>
                <w:szCs w:val="28"/>
              </w:rPr>
            </w:pPr>
            <w:r w:rsidRPr="006D19AA">
              <w:rPr>
                <w:bCs/>
                <w:kern w:val="32"/>
                <w:sz w:val="28"/>
                <w:szCs w:val="28"/>
              </w:rPr>
              <w:lastRenderedPageBreak/>
              <w:t>Характеризуют пожар, его факторы и стадии развития.</w:t>
            </w:r>
          </w:p>
          <w:p w14:paraId="3C3D4CC7" w14:textId="77777777" w:rsidR="00825EE9" w:rsidRPr="006D19AA" w:rsidRDefault="00825EE9" w:rsidP="002A7FCC">
            <w:pPr>
              <w:ind w:left="45"/>
              <w:jc w:val="both"/>
              <w:rPr>
                <w:bCs/>
                <w:kern w:val="32"/>
                <w:sz w:val="28"/>
                <w:szCs w:val="28"/>
              </w:rPr>
            </w:pPr>
            <w:r w:rsidRPr="006D19AA">
              <w:rPr>
                <w:bCs/>
                <w:kern w:val="32"/>
                <w:sz w:val="28"/>
                <w:szCs w:val="28"/>
              </w:rPr>
              <w:lastRenderedPageBreak/>
              <w:t>Объясняют условия и причины возникновения пожаров, характеризуют их возможные последствия.</w:t>
            </w:r>
          </w:p>
          <w:p w14:paraId="16B733E7"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14:paraId="0D4EF4F2"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14:paraId="29179B18" w14:textId="77777777" w:rsidR="00825EE9" w:rsidRPr="006D19AA" w:rsidRDefault="00825EE9" w:rsidP="002A7FCC">
            <w:pPr>
              <w:ind w:left="45"/>
              <w:jc w:val="both"/>
              <w:rPr>
                <w:bCs/>
                <w:kern w:val="32"/>
                <w:sz w:val="28"/>
                <w:szCs w:val="28"/>
              </w:rPr>
            </w:pPr>
            <w:r w:rsidRPr="006D19AA">
              <w:rPr>
                <w:bCs/>
                <w:kern w:val="32"/>
                <w:sz w:val="28"/>
                <w:szCs w:val="28"/>
              </w:rPr>
              <w:t>Объясняют правила и вырабатывают навыки вызова экстренных служб и объясняют порядок взаимодействия с ними.</w:t>
            </w:r>
          </w:p>
          <w:p w14:paraId="09A59D85" w14:textId="77777777" w:rsidR="00825EE9" w:rsidRPr="006D19AA" w:rsidRDefault="00825EE9" w:rsidP="002A7FCC">
            <w:pPr>
              <w:ind w:left="45"/>
              <w:jc w:val="both"/>
              <w:rPr>
                <w:bCs/>
                <w:kern w:val="32"/>
                <w:sz w:val="28"/>
                <w:szCs w:val="28"/>
              </w:rPr>
            </w:pPr>
            <w:r w:rsidRPr="006D19AA">
              <w:rPr>
                <w:bCs/>
                <w:kern w:val="32"/>
                <w:sz w:val="28"/>
                <w:szCs w:val="28"/>
              </w:rPr>
              <w:t>Раскрывают ответственность за ложные сообщения.</w:t>
            </w:r>
          </w:p>
          <w:p w14:paraId="3198BAD4"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78F9CC37" w14:textId="77777777" w:rsidTr="002A7FCC">
        <w:tc>
          <w:tcPr>
            <w:tcW w:w="259" w:type="pct"/>
          </w:tcPr>
          <w:p w14:paraId="101C09DE" w14:textId="77777777" w:rsidR="00825EE9" w:rsidRPr="006D19AA" w:rsidRDefault="00825EE9" w:rsidP="002A7FCC">
            <w:pPr>
              <w:jc w:val="both"/>
              <w:rPr>
                <w:bCs/>
                <w:kern w:val="32"/>
                <w:sz w:val="28"/>
                <w:szCs w:val="28"/>
              </w:rPr>
            </w:pPr>
            <w:r w:rsidRPr="006D19AA">
              <w:rPr>
                <w:bCs/>
                <w:kern w:val="32"/>
                <w:sz w:val="28"/>
                <w:szCs w:val="28"/>
              </w:rPr>
              <w:lastRenderedPageBreak/>
              <w:t>4.5</w:t>
            </w:r>
          </w:p>
        </w:tc>
        <w:tc>
          <w:tcPr>
            <w:tcW w:w="826" w:type="pct"/>
            <w:gridSpan w:val="2"/>
          </w:tcPr>
          <w:p w14:paraId="1EB334F6" w14:textId="77777777" w:rsidR="00825EE9" w:rsidRPr="006D19AA" w:rsidRDefault="00825EE9" w:rsidP="002A7FCC">
            <w:pPr>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14:paraId="5C037464"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0B9514EC" w14:textId="77777777" w:rsidR="00825EE9" w:rsidRPr="006D19AA" w:rsidRDefault="00825EE9" w:rsidP="002A7FCC">
            <w:pPr>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14:paraId="7150471F" w14:textId="77777777" w:rsidR="00825EE9" w:rsidRPr="006D19AA" w:rsidRDefault="00825EE9" w:rsidP="002A7FCC">
            <w:pPr>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14:paraId="2FC5629B" w14:textId="77777777" w:rsidR="00825EE9" w:rsidRPr="006D19AA" w:rsidRDefault="00825EE9" w:rsidP="002A7FCC">
            <w:pPr>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14:paraId="42648EFA" w14:textId="77777777" w:rsidR="00825EE9" w:rsidRPr="006D19AA" w:rsidRDefault="00825EE9" w:rsidP="002A7FCC">
            <w:pPr>
              <w:ind w:left="45"/>
              <w:jc w:val="both"/>
              <w:rPr>
                <w:bCs/>
                <w:kern w:val="32"/>
                <w:sz w:val="28"/>
                <w:szCs w:val="28"/>
              </w:rPr>
            </w:pPr>
            <w:r w:rsidRPr="006D19AA">
              <w:rPr>
                <w:bCs/>
                <w:kern w:val="32"/>
                <w:sz w:val="28"/>
                <w:szCs w:val="28"/>
              </w:rPr>
              <w:t>Характеризуют ситуации криминогенного характера.</w:t>
            </w:r>
          </w:p>
          <w:p w14:paraId="26CDEF47" w14:textId="77777777" w:rsidR="00825EE9" w:rsidRPr="006D19AA" w:rsidRDefault="00825EE9" w:rsidP="002A7FCC">
            <w:pPr>
              <w:ind w:left="45"/>
              <w:jc w:val="both"/>
              <w:rPr>
                <w:bCs/>
                <w:kern w:val="32"/>
                <w:sz w:val="28"/>
                <w:szCs w:val="28"/>
              </w:rPr>
            </w:pPr>
            <w:r w:rsidRPr="006D19AA">
              <w:rPr>
                <w:bCs/>
                <w:kern w:val="32"/>
                <w:sz w:val="28"/>
                <w:szCs w:val="28"/>
              </w:rPr>
              <w:t>Объясняют правила поведения с малознакомыми людьми.</w:t>
            </w:r>
          </w:p>
          <w:p w14:paraId="45614432" w14:textId="77777777" w:rsidR="00825EE9" w:rsidRPr="006D19AA" w:rsidRDefault="00825EE9" w:rsidP="002A7FCC">
            <w:pPr>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14:paraId="3F81FDFE"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29510D4E" w14:textId="77777777" w:rsidTr="002A7FCC">
        <w:tc>
          <w:tcPr>
            <w:tcW w:w="259" w:type="pct"/>
          </w:tcPr>
          <w:p w14:paraId="221C5D1B" w14:textId="77777777" w:rsidR="00825EE9" w:rsidRPr="006D19AA" w:rsidRDefault="00825EE9" w:rsidP="002A7FCC">
            <w:pPr>
              <w:jc w:val="both"/>
              <w:rPr>
                <w:bCs/>
                <w:kern w:val="32"/>
                <w:sz w:val="28"/>
                <w:szCs w:val="28"/>
              </w:rPr>
            </w:pPr>
            <w:r w:rsidRPr="006D19AA">
              <w:rPr>
                <w:bCs/>
                <w:kern w:val="32"/>
                <w:sz w:val="28"/>
                <w:szCs w:val="28"/>
              </w:rPr>
              <w:lastRenderedPageBreak/>
              <w:t>4.6</w:t>
            </w:r>
          </w:p>
        </w:tc>
        <w:tc>
          <w:tcPr>
            <w:tcW w:w="826" w:type="pct"/>
            <w:gridSpan w:val="2"/>
          </w:tcPr>
          <w:p w14:paraId="352CA9DA" w14:textId="77777777" w:rsidR="00825EE9" w:rsidRPr="006D19AA" w:rsidRDefault="00825EE9" w:rsidP="002A7FCC">
            <w:pPr>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14:paraId="0D7CF042" w14:textId="77777777" w:rsidR="00825EE9" w:rsidRPr="006D19AA" w:rsidRDefault="00825EE9" w:rsidP="002A7FCC">
            <w:pPr>
              <w:ind w:left="45"/>
              <w:jc w:val="both"/>
              <w:rPr>
                <w:bCs/>
                <w:kern w:val="32"/>
                <w:sz w:val="28"/>
                <w:szCs w:val="28"/>
              </w:rPr>
            </w:pPr>
            <w:r w:rsidRPr="006D19AA">
              <w:rPr>
                <w:bCs/>
                <w:kern w:val="32"/>
                <w:sz w:val="28"/>
                <w:szCs w:val="28"/>
              </w:rPr>
              <w:t>1</w:t>
            </w:r>
          </w:p>
        </w:tc>
        <w:tc>
          <w:tcPr>
            <w:tcW w:w="1537" w:type="pct"/>
            <w:shd w:val="clear" w:color="auto" w:fill="auto"/>
          </w:tcPr>
          <w:p w14:paraId="0D19C236" w14:textId="77777777" w:rsidR="00825EE9" w:rsidRPr="006D19AA" w:rsidRDefault="00825EE9" w:rsidP="002A7FCC">
            <w:pPr>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14:paraId="303C47DE" w14:textId="77777777" w:rsidR="00825EE9" w:rsidRPr="006D19AA" w:rsidRDefault="00825EE9" w:rsidP="002A7FCC">
            <w:pPr>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14:paraId="139DD69C"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14:paraId="293ED2AD" w14:textId="77777777" w:rsidR="00825EE9" w:rsidRPr="006D19AA" w:rsidRDefault="00825EE9" w:rsidP="002A7FCC">
            <w:pPr>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14:paraId="6A24EC92" w14:textId="77777777" w:rsidR="00825EE9" w:rsidRPr="006D19AA" w:rsidRDefault="00825EE9" w:rsidP="002A7FCC">
            <w:pPr>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14:paraId="25947FF2"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14:paraId="4CFD37C3"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6BD8FD77" w14:textId="77777777" w:rsidTr="002A7FCC">
        <w:tc>
          <w:tcPr>
            <w:tcW w:w="1085" w:type="pct"/>
            <w:gridSpan w:val="3"/>
          </w:tcPr>
          <w:p w14:paraId="25783E88" w14:textId="77777777" w:rsidR="00825EE9" w:rsidRPr="006D19AA" w:rsidRDefault="00825EE9" w:rsidP="002A7FCC">
            <w:pPr>
              <w:jc w:val="both"/>
              <w:rPr>
                <w:bCs/>
                <w:kern w:val="32"/>
                <w:sz w:val="28"/>
                <w:szCs w:val="28"/>
              </w:rPr>
            </w:pPr>
            <w:r w:rsidRPr="006D19AA">
              <w:rPr>
                <w:bCs/>
                <w:kern w:val="32"/>
                <w:sz w:val="28"/>
                <w:szCs w:val="28"/>
              </w:rPr>
              <w:t>Итого по модулю</w:t>
            </w:r>
          </w:p>
          <w:p w14:paraId="1103AF0A" w14:textId="77777777" w:rsidR="00825EE9" w:rsidRPr="006D19AA" w:rsidRDefault="00825EE9" w:rsidP="002A7FCC">
            <w:pPr>
              <w:jc w:val="both"/>
              <w:rPr>
                <w:bCs/>
                <w:kern w:val="32"/>
                <w:sz w:val="28"/>
                <w:szCs w:val="28"/>
              </w:rPr>
            </w:pPr>
          </w:p>
        </w:tc>
        <w:tc>
          <w:tcPr>
            <w:tcW w:w="551" w:type="pct"/>
            <w:gridSpan w:val="3"/>
            <w:shd w:val="clear" w:color="auto" w:fill="auto"/>
          </w:tcPr>
          <w:p w14:paraId="555EDEFC" w14:textId="77777777" w:rsidR="00825EE9" w:rsidRPr="006D19AA" w:rsidRDefault="00825EE9" w:rsidP="002A7FCC">
            <w:pPr>
              <w:jc w:val="both"/>
              <w:rPr>
                <w:bCs/>
                <w:kern w:val="32"/>
                <w:sz w:val="28"/>
                <w:szCs w:val="28"/>
              </w:rPr>
            </w:pPr>
            <w:r w:rsidRPr="006D19AA">
              <w:rPr>
                <w:bCs/>
                <w:kern w:val="32"/>
                <w:sz w:val="28"/>
                <w:szCs w:val="28"/>
              </w:rPr>
              <w:t>6</w:t>
            </w:r>
          </w:p>
        </w:tc>
        <w:tc>
          <w:tcPr>
            <w:tcW w:w="1537" w:type="pct"/>
            <w:shd w:val="clear" w:color="auto" w:fill="auto"/>
          </w:tcPr>
          <w:p w14:paraId="339D46E9" w14:textId="77777777" w:rsidR="00825EE9" w:rsidRPr="006D19AA" w:rsidRDefault="00825EE9" w:rsidP="002A7FCC">
            <w:pPr>
              <w:jc w:val="both"/>
              <w:rPr>
                <w:bCs/>
                <w:kern w:val="32"/>
                <w:sz w:val="28"/>
                <w:szCs w:val="28"/>
              </w:rPr>
            </w:pPr>
          </w:p>
        </w:tc>
        <w:tc>
          <w:tcPr>
            <w:tcW w:w="1827" w:type="pct"/>
          </w:tcPr>
          <w:p w14:paraId="33B6188F" w14:textId="77777777" w:rsidR="00825EE9" w:rsidRPr="00330CC4" w:rsidRDefault="00825EE9" w:rsidP="002A7FCC">
            <w:pPr>
              <w:jc w:val="both"/>
              <w:rPr>
                <w:sz w:val="28"/>
                <w:szCs w:val="28"/>
              </w:rPr>
            </w:pPr>
          </w:p>
        </w:tc>
      </w:tr>
      <w:tr w:rsidR="00825EE9" w:rsidRPr="006D19AA" w14:paraId="273CB1F1" w14:textId="77777777" w:rsidTr="002A7FCC">
        <w:tc>
          <w:tcPr>
            <w:tcW w:w="5000" w:type="pct"/>
            <w:gridSpan w:val="8"/>
            <w:shd w:val="clear" w:color="auto" w:fill="auto"/>
          </w:tcPr>
          <w:p w14:paraId="7E809E0F" w14:textId="77777777" w:rsidR="00825EE9" w:rsidRPr="00330CC4" w:rsidRDefault="00825EE9" w:rsidP="002A7FCC">
            <w:pPr>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825EE9" w:rsidRPr="006D19AA" w14:paraId="7730A0EF" w14:textId="77777777" w:rsidTr="002A7FCC">
        <w:tc>
          <w:tcPr>
            <w:tcW w:w="259" w:type="pct"/>
          </w:tcPr>
          <w:p w14:paraId="5E833434" w14:textId="77777777" w:rsidR="00825EE9" w:rsidRPr="006D19AA" w:rsidRDefault="00825EE9" w:rsidP="002A7FCC">
            <w:pPr>
              <w:jc w:val="both"/>
              <w:rPr>
                <w:bCs/>
                <w:kern w:val="32"/>
                <w:sz w:val="28"/>
                <w:szCs w:val="28"/>
              </w:rPr>
            </w:pPr>
            <w:r w:rsidRPr="006D19AA">
              <w:rPr>
                <w:bCs/>
                <w:kern w:val="32"/>
                <w:sz w:val="28"/>
                <w:szCs w:val="28"/>
              </w:rPr>
              <w:t>5.1</w:t>
            </w:r>
          </w:p>
        </w:tc>
        <w:tc>
          <w:tcPr>
            <w:tcW w:w="841" w:type="pct"/>
            <w:gridSpan w:val="3"/>
          </w:tcPr>
          <w:p w14:paraId="6A769DEF" w14:textId="77777777" w:rsidR="00825EE9" w:rsidRPr="00330CC4" w:rsidRDefault="00825EE9" w:rsidP="002A7FCC">
            <w:pPr>
              <w:tabs>
                <w:tab w:val="left" w:pos="3590"/>
              </w:tabs>
              <w:jc w:val="both"/>
              <w:rPr>
                <w:sz w:val="28"/>
                <w:szCs w:val="28"/>
              </w:rPr>
            </w:pPr>
            <w:r w:rsidRPr="006D19AA">
              <w:rPr>
                <w:sz w:val="28"/>
                <w:szCs w:val="28"/>
              </w:rPr>
              <w:t>Правила дорожного движения</w:t>
            </w:r>
          </w:p>
        </w:tc>
        <w:tc>
          <w:tcPr>
            <w:tcW w:w="536" w:type="pct"/>
            <w:gridSpan w:val="2"/>
            <w:shd w:val="clear" w:color="auto" w:fill="auto"/>
          </w:tcPr>
          <w:p w14:paraId="6395BB01" w14:textId="77777777" w:rsidR="00825EE9" w:rsidRPr="00330CC4" w:rsidRDefault="00825EE9" w:rsidP="002A7FCC">
            <w:pPr>
              <w:tabs>
                <w:tab w:val="left" w:pos="3590"/>
              </w:tabs>
              <w:jc w:val="both"/>
              <w:rPr>
                <w:sz w:val="28"/>
                <w:szCs w:val="28"/>
              </w:rPr>
            </w:pPr>
            <w:r w:rsidRPr="006D19AA">
              <w:rPr>
                <w:sz w:val="28"/>
                <w:szCs w:val="28"/>
              </w:rPr>
              <w:t>1</w:t>
            </w:r>
          </w:p>
        </w:tc>
        <w:tc>
          <w:tcPr>
            <w:tcW w:w="1537" w:type="pct"/>
            <w:shd w:val="clear" w:color="auto" w:fill="auto"/>
          </w:tcPr>
          <w:p w14:paraId="023405C3" w14:textId="77777777" w:rsidR="00825EE9" w:rsidRPr="00330CC4" w:rsidRDefault="00825EE9" w:rsidP="002A7FCC">
            <w:pPr>
              <w:tabs>
                <w:tab w:val="left" w:pos="3590"/>
              </w:tabs>
              <w:jc w:val="both"/>
              <w:rPr>
                <w:sz w:val="28"/>
                <w:szCs w:val="28"/>
              </w:rPr>
            </w:pPr>
            <w:r w:rsidRPr="006D19AA">
              <w:rPr>
                <w:sz w:val="28"/>
                <w:szCs w:val="28"/>
              </w:rPr>
              <w:t>Правила дорожного движения и их значение.</w:t>
            </w:r>
          </w:p>
          <w:p w14:paraId="20CDA8A3" w14:textId="77777777" w:rsidR="00825EE9" w:rsidRPr="00330CC4" w:rsidRDefault="00825EE9" w:rsidP="002A7FCC">
            <w:pPr>
              <w:tabs>
                <w:tab w:val="left" w:pos="3590"/>
              </w:tabs>
              <w:jc w:val="both"/>
              <w:rPr>
                <w:sz w:val="28"/>
                <w:szCs w:val="28"/>
              </w:rPr>
            </w:pPr>
            <w:r w:rsidRPr="006D19AA">
              <w:rPr>
                <w:sz w:val="28"/>
                <w:szCs w:val="28"/>
              </w:rPr>
              <w:t>Условия обеспечения безопасности участников дорожного движения</w:t>
            </w:r>
          </w:p>
        </w:tc>
        <w:tc>
          <w:tcPr>
            <w:tcW w:w="1827" w:type="pct"/>
          </w:tcPr>
          <w:p w14:paraId="0CCB41CC" w14:textId="77777777" w:rsidR="00825EE9" w:rsidRPr="00330CC4" w:rsidRDefault="00825EE9" w:rsidP="002A7FCC">
            <w:pPr>
              <w:tabs>
                <w:tab w:val="left" w:pos="3590"/>
              </w:tabs>
              <w:ind w:left="45"/>
              <w:jc w:val="both"/>
              <w:rPr>
                <w:sz w:val="28"/>
                <w:szCs w:val="28"/>
              </w:rPr>
            </w:pPr>
            <w:r w:rsidRPr="006D19AA">
              <w:rPr>
                <w:sz w:val="28"/>
                <w:szCs w:val="28"/>
              </w:rPr>
              <w:t>Характеризуют правила дорожного движения и объясняют их значение.</w:t>
            </w:r>
          </w:p>
          <w:p w14:paraId="6CA7EBA6" w14:textId="77777777" w:rsidR="00825EE9" w:rsidRPr="00330CC4" w:rsidRDefault="00825EE9" w:rsidP="002A7FCC">
            <w:pPr>
              <w:tabs>
                <w:tab w:val="left" w:pos="3590"/>
              </w:tabs>
              <w:ind w:left="45"/>
              <w:jc w:val="both"/>
              <w:rPr>
                <w:sz w:val="28"/>
                <w:szCs w:val="28"/>
              </w:rPr>
            </w:pPr>
            <w:r w:rsidRPr="006D19AA">
              <w:rPr>
                <w:sz w:val="28"/>
                <w:szCs w:val="28"/>
              </w:rPr>
              <w:t>Перечисляют и характеризуют участников дорожного движения и элементы дороги.</w:t>
            </w:r>
          </w:p>
          <w:p w14:paraId="01083685" w14:textId="77777777" w:rsidR="00825EE9" w:rsidRPr="00330CC4" w:rsidRDefault="00825EE9" w:rsidP="002A7FCC">
            <w:pPr>
              <w:tabs>
                <w:tab w:val="left" w:pos="3590"/>
              </w:tabs>
              <w:jc w:val="both"/>
              <w:rPr>
                <w:sz w:val="28"/>
                <w:szCs w:val="28"/>
              </w:rPr>
            </w:pPr>
            <w:r w:rsidRPr="006D19AA">
              <w:rPr>
                <w:sz w:val="28"/>
                <w:szCs w:val="28"/>
              </w:rPr>
              <w:t>Характеризуют условия обеспечения безопасности участников дорожного движения.</w:t>
            </w:r>
          </w:p>
          <w:p w14:paraId="33203F7E" w14:textId="77777777" w:rsidR="00825EE9" w:rsidRPr="00330CC4" w:rsidRDefault="00825EE9" w:rsidP="002A7FCC">
            <w:pPr>
              <w:tabs>
                <w:tab w:val="left" w:pos="3590"/>
              </w:tabs>
              <w:jc w:val="both"/>
              <w:rPr>
                <w:sz w:val="28"/>
                <w:szCs w:val="28"/>
              </w:rPr>
            </w:pPr>
            <w:r w:rsidRPr="006D19AA">
              <w:rPr>
                <w:sz w:val="28"/>
                <w:szCs w:val="28"/>
              </w:rPr>
              <w:t>Моделируют реальные ситуации и решают ситуационные задачи</w:t>
            </w:r>
          </w:p>
        </w:tc>
      </w:tr>
      <w:tr w:rsidR="00825EE9" w:rsidRPr="006D19AA" w14:paraId="2EDA1175" w14:textId="77777777" w:rsidTr="002A7FCC">
        <w:tc>
          <w:tcPr>
            <w:tcW w:w="259" w:type="pct"/>
          </w:tcPr>
          <w:p w14:paraId="1F9AE634" w14:textId="77777777" w:rsidR="00825EE9" w:rsidRPr="006D19AA" w:rsidRDefault="00825EE9" w:rsidP="002A7FCC">
            <w:pPr>
              <w:jc w:val="both"/>
              <w:rPr>
                <w:bCs/>
                <w:kern w:val="32"/>
                <w:sz w:val="28"/>
                <w:szCs w:val="28"/>
              </w:rPr>
            </w:pPr>
            <w:r w:rsidRPr="006D19AA">
              <w:rPr>
                <w:bCs/>
                <w:kern w:val="32"/>
                <w:sz w:val="28"/>
                <w:szCs w:val="28"/>
              </w:rPr>
              <w:t>5.2</w:t>
            </w:r>
          </w:p>
        </w:tc>
        <w:tc>
          <w:tcPr>
            <w:tcW w:w="841" w:type="pct"/>
            <w:gridSpan w:val="3"/>
          </w:tcPr>
          <w:p w14:paraId="147E0E05" w14:textId="77777777" w:rsidR="00825EE9" w:rsidRPr="00330CC4" w:rsidRDefault="00825EE9" w:rsidP="002A7FCC">
            <w:pPr>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14:paraId="42EC80FA" w14:textId="77777777" w:rsidR="00825EE9" w:rsidRPr="00330CC4" w:rsidRDefault="00825EE9" w:rsidP="002A7FCC">
            <w:pPr>
              <w:tabs>
                <w:tab w:val="left" w:pos="3590"/>
              </w:tabs>
              <w:jc w:val="both"/>
              <w:rPr>
                <w:sz w:val="28"/>
                <w:szCs w:val="28"/>
                <w:lang w:val="en-US"/>
              </w:rPr>
            </w:pPr>
            <w:r w:rsidRPr="006D19AA">
              <w:rPr>
                <w:sz w:val="28"/>
                <w:szCs w:val="28"/>
                <w:lang w:val="en-US"/>
              </w:rPr>
              <w:t>1</w:t>
            </w:r>
          </w:p>
        </w:tc>
        <w:tc>
          <w:tcPr>
            <w:tcW w:w="1537" w:type="pct"/>
            <w:shd w:val="clear" w:color="auto" w:fill="auto"/>
          </w:tcPr>
          <w:p w14:paraId="061CC247" w14:textId="77777777" w:rsidR="00825EE9" w:rsidRPr="00330CC4" w:rsidRDefault="00825EE9" w:rsidP="002A7FCC">
            <w:pPr>
              <w:tabs>
                <w:tab w:val="left" w:pos="3590"/>
              </w:tabs>
              <w:ind w:left="45"/>
              <w:jc w:val="both"/>
              <w:rPr>
                <w:sz w:val="28"/>
                <w:szCs w:val="28"/>
              </w:rPr>
            </w:pPr>
            <w:r w:rsidRPr="006D19AA">
              <w:rPr>
                <w:sz w:val="28"/>
                <w:szCs w:val="28"/>
              </w:rPr>
              <w:t>Правила дорожного движения и дорожные знаки для пешеходов.</w:t>
            </w:r>
          </w:p>
          <w:p w14:paraId="1855CDE6" w14:textId="77777777" w:rsidR="00825EE9" w:rsidRPr="00330CC4" w:rsidRDefault="00825EE9" w:rsidP="002A7FCC">
            <w:pPr>
              <w:tabs>
                <w:tab w:val="left" w:pos="3590"/>
              </w:tabs>
              <w:ind w:left="45"/>
              <w:jc w:val="both"/>
              <w:rPr>
                <w:sz w:val="28"/>
                <w:szCs w:val="28"/>
              </w:rPr>
            </w:pPr>
            <w:r w:rsidRPr="006D19AA">
              <w:rPr>
                <w:sz w:val="28"/>
                <w:szCs w:val="28"/>
              </w:rPr>
              <w:t>«Дорожные ловушки» и правила их предупреждения.</w:t>
            </w:r>
          </w:p>
          <w:p w14:paraId="2EC8BB8F" w14:textId="77777777" w:rsidR="00825EE9" w:rsidRPr="00330CC4" w:rsidRDefault="00825EE9" w:rsidP="002A7FCC">
            <w:pPr>
              <w:tabs>
                <w:tab w:val="left" w:pos="3590"/>
              </w:tabs>
              <w:jc w:val="both"/>
              <w:rPr>
                <w:sz w:val="28"/>
                <w:szCs w:val="28"/>
              </w:rPr>
            </w:pPr>
            <w:proofErr w:type="spellStart"/>
            <w:r w:rsidRPr="006D19AA">
              <w:rPr>
                <w:sz w:val="28"/>
                <w:szCs w:val="28"/>
              </w:rPr>
              <w:t>Световозвращающие</w:t>
            </w:r>
            <w:proofErr w:type="spellEnd"/>
            <w:r w:rsidRPr="006D19AA">
              <w:rPr>
                <w:sz w:val="28"/>
                <w:szCs w:val="28"/>
              </w:rPr>
              <w:t xml:space="preserve"> элементы и правила их применения</w:t>
            </w:r>
          </w:p>
        </w:tc>
        <w:tc>
          <w:tcPr>
            <w:tcW w:w="1827" w:type="pct"/>
          </w:tcPr>
          <w:p w14:paraId="65D02FF8" w14:textId="77777777" w:rsidR="00825EE9" w:rsidRPr="00330CC4" w:rsidRDefault="00825EE9" w:rsidP="002A7FCC">
            <w:pPr>
              <w:tabs>
                <w:tab w:val="left" w:pos="3590"/>
              </w:tabs>
              <w:ind w:left="45"/>
              <w:jc w:val="both"/>
              <w:rPr>
                <w:sz w:val="28"/>
                <w:szCs w:val="28"/>
              </w:rPr>
            </w:pPr>
            <w:r w:rsidRPr="006D19AA">
              <w:rPr>
                <w:sz w:val="28"/>
                <w:szCs w:val="28"/>
              </w:rPr>
              <w:t>Характеризуют правила дорожного движения для пешеходов.</w:t>
            </w:r>
          </w:p>
          <w:p w14:paraId="7ECD20D2" w14:textId="77777777" w:rsidR="00825EE9" w:rsidRPr="00330CC4" w:rsidRDefault="00825EE9" w:rsidP="002A7FCC">
            <w:pPr>
              <w:tabs>
                <w:tab w:val="left" w:pos="3590"/>
              </w:tabs>
              <w:ind w:left="45"/>
              <w:jc w:val="both"/>
              <w:rPr>
                <w:sz w:val="28"/>
                <w:szCs w:val="28"/>
              </w:rPr>
            </w:pPr>
            <w:r w:rsidRPr="006D19AA">
              <w:rPr>
                <w:sz w:val="28"/>
                <w:szCs w:val="28"/>
              </w:rPr>
              <w:t>Классифицируют и характеризуют дорожные знаки для пешеходов.</w:t>
            </w:r>
          </w:p>
          <w:p w14:paraId="1E710F6D" w14:textId="77777777" w:rsidR="00825EE9" w:rsidRPr="00330CC4" w:rsidRDefault="00825EE9" w:rsidP="002A7FCC">
            <w:pPr>
              <w:tabs>
                <w:tab w:val="left" w:pos="3590"/>
              </w:tabs>
              <w:ind w:left="45"/>
              <w:jc w:val="both"/>
              <w:rPr>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p>
          <w:p w14:paraId="72699B3E" w14:textId="77777777" w:rsidR="00825EE9" w:rsidRPr="00330CC4" w:rsidRDefault="00825EE9" w:rsidP="002A7FCC">
            <w:pPr>
              <w:tabs>
                <w:tab w:val="left" w:pos="3590"/>
              </w:tabs>
              <w:ind w:left="45"/>
              <w:jc w:val="both"/>
              <w:rPr>
                <w:sz w:val="28"/>
                <w:szCs w:val="28"/>
              </w:rPr>
            </w:pPr>
            <w:r w:rsidRPr="006D19AA">
              <w:rPr>
                <w:sz w:val="28"/>
                <w:szCs w:val="28"/>
              </w:rPr>
              <w:lastRenderedPageBreak/>
              <w:t>Объясняют правила применения свето-возвращающих элементов.</w:t>
            </w:r>
          </w:p>
          <w:p w14:paraId="587580C6" w14:textId="77777777" w:rsidR="00825EE9" w:rsidRPr="00330CC4" w:rsidRDefault="00825EE9" w:rsidP="002A7FCC">
            <w:pPr>
              <w:tabs>
                <w:tab w:val="left" w:pos="3590"/>
              </w:tabs>
              <w:jc w:val="both"/>
              <w:rPr>
                <w:sz w:val="28"/>
                <w:szCs w:val="28"/>
              </w:rPr>
            </w:pPr>
            <w:r w:rsidRPr="006D19AA">
              <w:rPr>
                <w:sz w:val="28"/>
                <w:szCs w:val="28"/>
              </w:rPr>
              <w:t>Моделируют реальные ситуации и решают ситуационные задачи</w:t>
            </w:r>
          </w:p>
        </w:tc>
      </w:tr>
      <w:tr w:rsidR="00825EE9" w:rsidRPr="006D19AA" w14:paraId="4C8EF6FF" w14:textId="77777777" w:rsidTr="002A7FCC">
        <w:tc>
          <w:tcPr>
            <w:tcW w:w="259" w:type="pct"/>
          </w:tcPr>
          <w:p w14:paraId="7EDC940F" w14:textId="77777777" w:rsidR="00825EE9" w:rsidRPr="006D19AA" w:rsidRDefault="00825EE9" w:rsidP="002A7FCC">
            <w:pPr>
              <w:jc w:val="both"/>
              <w:rPr>
                <w:bCs/>
                <w:kern w:val="32"/>
                <w:sz w:val="28"/>
                <w:szCs w:val="28"/>
              </w:rPr>
            </w:pPr>
            <w:r w:rsidRPr="006D19AA">
              <w:rPr>
                <w:bCs/>
                <w:kern w:val="32"/>
                <w:sz w:val="28"/>
                <w:szCs w:val="28"/>
              </w:rPr>
              <w:lastRenderedPageBreak/>
              <w:t>5.3</w:t>
            </w:r>
          </w:p>
        </w:tc>
        <w:tc>
          <w:tcPr>
            <w:tcW w:w="841" w:type="pct"/>
            <w:gridSpan w:val="3"/>
          </w:tcPr>
          <w:p w14:paraId="6F290C7E" w14:textId="77777777" w:rsidR="00825EE9" w:rsidRPr="00330CC4" w:rsidRDefault="00825EE9" w:rsidP="002A7FCC">
            <w:pPr>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14:paraId="14D12028" w14:textId="77777777" w:rsidR="00825EE9" w:rsidRPr="00330CC4" w:rsidRDefault="00825EE9" w:rsidP="002A7FCC">
            <w:pPr>
              <w:tabs>
                <w:tab w:val="left" w:pos="3590"/>
              </w:tabs>
              <w:jc w:val="both"/>
              <w:rPr>
                <w:sz w:val="28"/>
                <w:szCs w:val="28"/>
              </w:rPr>
            </w:pPr>
            <w:r w:rsidRPr="006D19AA">
              <w:rPr>
                <w:sz w:val="28"/>
                <w:szCs w:val="28"/>
              </w:rPr>
              <w:t>1</w:t>
            </w:r>
          </w:p>
        </w:tc>
        <w:tc>
          <w:tcPr>
            <w:tcW w:w="1537" w:type="pct"/>
            <w:shd w:val="clear" w:color="auto" w:fill="auto"/>
          </w:tcPr>
          <w:p w14:paraId="35CB650A" w14:textId="77777777" w:rsidR="00825EE9" w:rsidRPr="00330CC4" w:rsidRDefault="00825EE9" w:rsidP="002A7FCC">
            <w:pPr>
              <w:tabs>
                <w:tab w:val="left" w:pos="3590"/>
              </w:tabs>
              <w:jc w:val="both"/>
              <w:rPr>
                <w:sz w:val="28"/>
                <w:szCs w:val="28"/>
              </w:rPr>
            </w:pPr>
            <w:r w:rsidRPr="006D19AA">
              <w:rPr>
                <w:sz w:val="28"/>
                <w:szCs w:val="28"/>
              </w:rPr>
              <w:t>Правила дорожного движения для пассажиров.</w:t>
            </w:r>
          </w:p>
          <w:p w14:paraId="56F0078C" w14:textId="77777777" w:rsidR="00825EE9" w:rsidRPr="00330CC4" w:rsidRDefault="00825EE9" w:rsidP="002A7FCC">
            <w:pPr>
              <w:tabs>
                <w:tab w:val="left" w:pos="3590"/>
              </w:tabs>
              <w:jc w:val="both"/>
              <w:rPr>
                <w:sz w:val="28"/>
                <w:szCs w:val="28"/>
              </w:rPr>
            </w:pPr>
            <w:r w:rsidRPr="006D19AA">
              <w:rPr>
                <w:sz w:val="28"/>
                <w:szCs w:val="28"/>
              </w:rPr>
              <w:t>Обязанности пассажиров маршрутных транспортных средств.</w:t>
            </w:r>
          </w:p>
          <w:p w14:paraId="515E7AAC" w14:textId="77777777" w:rsidR="00825EE9" w:rsidRPr="00330CC4" w:rsidRDefault="00825EE9" w:rsidP="002A7FCC">
            <w:pPr>
              <w:tabs>
                <w:tab w:val="left" w:pos="3590"/>
              </w:tabs>
              <w:jc w:val="both"/>
              <w:rPr>
                <w:sz w:val="28"/>
                <w:szCs w:val="28"/>
              </w:rPr>
            </w:pPr>
            <w:r w:rsidRPr="006D19AA">
              <w:rPr>
                <w:sz w:val="28"/>
                <w:szCs w:val="28"/>
              </w:rPr>
              <w:t>Ремень безопасности и правила его применения.</w:t>
            </w:r>
          </w:p>
          <w:p w14:paraId="3094F925" w14:textId="77777777" w:rsidR="00825EE9" w:rsidRPr="00330CC4" w:rsidRDefault="00825EE9" w:rsidP="002A7FCC">
            <w:pPr>
              <w:tabs>
                <w:tab w:val="left" w:pos="3590"/>
              </w:tabs>
              <w:jc w:val="both"/>
              <w:rPr>
                <w:sz w:val="28"/>
                <w:szCs w:val="28"/>
              </w:rPr>
            </w:pPr>
            <w:r w:rsidRPr="006D19AA">
              <w:rPr>
                <w:sz w:val="28"/>
                <w:szCs w:val="28"/>
              </w:rPr>
              <w:t>Порядок действий пассажиров в маршрутных транспортных средствах при опасных и чрезвычайных ситуациях.</w:t>
            </w:r>
          </w:p>
          <w:p w14:paraId="5E26C00E" w14:textId="77777777" w:rsidR="00825EE9" w:rsidRPr="00330CC4" w:rsidRDefault="00825EE9" w:rsidP="002A7FCC">
            <w:pPr>
              <w:tabs>
                <w:tab w:val="left" w:pos="3590"/>
              </w:tabs>
              <w:jc w:val="both"/>
              <w:rPr>
                <w:sz w:val="28"/>
                <w:szCs w:val="28"/>
              </w:rPr>
            </w:pPr>
            <w:r w:rsidRPr="006D19AA">
              <w:rPr>
                <w:sz w:val="28"/>
                <w:szCs w:val="28"/>
              </w:rPr>
              <w:t>Правила поведения пассажира мотоцикла</w:t>
            </w:r>
          </w:p>
        </w:tc>
        <w:tc>
          <w:tcPr>
            <w:tcW w:w="1827" w:type="pct"/>
          </w:tcPr>
          <w:p w14:paraId="0FA2BB18" w14:textId="77777777" w:rsidR="00825EE9" w:rsidRPr="00330CC4" w:rsidRDefault="00825EE9" w:rsidP="002A7FCC">
            <w:pPr>
              <w:tabs>
                <w:tab w:val="left" w:pos="3590"/>
              </w:tabs>
              <w:ind w:left="45"/>
              <w:jc w:val="both"/>
              <w:rPr>
                <w:sz w:val="28"/>
                <w:szCs w:val="28"/>
              </w:rPr>
            </w:pPr>
            <w:r w:rsidRPr="006D19AA">
              <w:rPr>
                <w:sz w:val="28"/>
                <w:szCs w:val="28"/>
              </w:rPr>
              <w:t>Характеризуют правила дорожного движения для пассажиров.</w:t>
            </w:r>
          </w:p>
          <w:p w14:paraId="70F051AC" w14:textId="77777777" w:rsidR="00825EE9" w:rsidRPr="00330CC4" w:rsidRDefault="00825EE9" w:rsidP="002A7FCC">
            <w:pPr>
              <w:tabs>
                <w:tab w:val="left" w:pos="3590"/>
              </w:tab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14:paraId="4E7A180A" w14:textId="77777777" w:rsidR="00825EE9" w:rsidRPr="00330CC4" w:rsidRDefault="00825EE9" w:rsidP="002A7FCC">
            <w:pPr>
              <w:tabs>
                <w:tab w:val="left" w:pos="3590"/>
              </w:tabs>
              <w:ind w:left="45"/>
              <w:jc w:val="both"/>
              <w:rPr>
                <w:sz w:val="28"/>
                <w:szCs w:val="28"/>
              </w:rPr>
            </w:pPr>
            <w:r w:rsidRPr="006D19AA">
              <w:rPr>
                <w:sz w:val="28"/>
                <w:szCs w:val="28"/>
              </w:rPr>
              <w:t>Вырабатывают навыки безопасных действий пассажиров при опасных и чрезвычайных ситуациях в маршрутных транспортных средствах.</w:t>
            </w:r>
          </w:p>
          <w:p w14:paraId="3CF9087B" w14:textId="77777777" w:rsidR="00825EE9" w:rsidRPr="00330CC4" w:rsidRDefault="00825EE9" w:rsidP="002A7FCC">
            <w:pPr>
              <w:tabs>
                <w:tab w:val="left" w:pos="3590"/>
              </w:tabs>
              <w:ind w:left="45"/>
              <w:jc w:val="both"/>
              <w:rPr>
                <w:sz w:val="28"/>
                <w:szCs w:val="28"/>
              </w:rPr>
            </w:pPr>
            <w:r w:rsidRPr="006D19AA">
              <w:rPr>
                <w:sz w:val="28"/>
                <w:szCs w:val="28"/>
              </w:rPr>
              <w:t>Объясняют правила поведения пассажира мотоцикла.</w:t>
            </w:r>
          </w:p>
          <w:p w14:paraId="38C73026" w14:textId="77777777" w:rsidR="00825EE9" w:rsidRPr="00330CC4" w:rsidRDefault="00825EE9" w:rsidP="002A7FCC">
            <w:pPr>
              <w:tabs>
                <w:tab w:val="left" w:pos="3590"/>
              </w:tabs>
              <w:jc w:val="both"/>
              <w:rPr>
                <w:sz w:val="28"/>
                <w:szCs w:val="28"/>
              </w:rPr>
            </w:pPr>
            <w:r w:rsidRPr="006D19AA">
              <w:rPr>
                <w:sz w:val="28"/>
                <w:szCs w:val="28"/>
              </w:rPr>
              <w:t>Моделируют реальные ситуации и решают ситуационные задачи</w:t>
            </w:r>
          </w:p>
        </w:tc>
      </w:tr>
      <w:tr w:rsidR="00825EE9" w:rsidRPr="006D19AA" w14:paraId="2F45D4E7" w14:textId="77777777" w:rsidTr="002A7FCC">
        <w:tc>
          <w:tcPr>
            <w:tcW w:w="259" w:type="pct"/>
          </w:tcPr>
          <w:p w14:paraId="23A682A2" w14:textId="77777777" w:rsidR="00825EE9" w:rsidRPr="006D19AA" w:rsidRDefault="00825EE9" w:rsidP="002A7FCC">
            <w:pPr>
              <w:jc w:val="both"/>
              <w:rPr>
                <w:bCs/>
                <w:kern w:val="32"/>
                <w:sz w:val="28"/>
                <w:szCs w:val="28"/>
              </w:rPr>
            </w:pPr>
            <w:r w:rsidRPr="006D19AA">
              <w:rPr>
                <w:bCs/>
                <w:kern w:val="32"/>
                <w:sz w:val="28"/>
                <w:szCs w:val="28"/>
              </w:rPr>
              <w:t>5.4</w:t>
            </w:r>
          </w:p>
        </w:tc>
        <w:tc>
          <w:tcPr>
            <w:tcW w:w="841" w:type="pct"/>
            <w:gridSpan w:val="3"/>
          </w:tcPr>
          <w:p w14:paraId="45EE4D34" w14:textId="77777777" w:rsidR="00825EE9" w:rsidRPr="00330CC4" w:rsidRDefault="00825EE9" w:rsidP="002A7FCC">
            <w:pPr>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14:paraId="6214A140" w14:textId="77777777" w:rsidR="00825EE9" w:rsidRPr="00330CC4" w:rsidRDefault="00825EE9" w:rsidP="002A7FCC">
            <w:pPr>
              <w:tabs>
                <w:tab w:val="left" w:pos="3590"/>
              </w:tabs>
              <w:jc w:val="both"/>
              <w:rPr>
                <w:sz w:val="28"/>
                <w:szCs w:val="28"/>
              </w:rPr>
            </w:pPr>
            <w:r w:rsidRPr="006D19AA">
              <w:rPr>
                <w:sz w:val="28"/>
                <w:szCs w:val="28"/>
              </w:rPr>
              <w:t>1</w:t>
            </w:r>
          </w:p>
        </w:tc>
        <w:tc>
          <w:tcPr>
            <w:tcW w:w="1537" w:type="pct"/>
            <w:shd w:val="clear" w:color="auto" w:fill="auto"/>
          </w:tcPr>
          <w:p w14:paraId="4C7AFA87" w14:textId="77777777" w:rsidR="00825EE9" w:rsidRPr="00330CC4" w:rsidRDefault="00825EE9" w:rsidP="002A7FCC">
            <w:pPr>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w:t>
            </w:r>
            <w:proofErr w:type="gramStart"/>
            <w:r w:rsidRPr="006D19AA">
              <w:rPr>
                <w:sz w:val="28"/>
                <w:szCs w:val="28"/>
              </w:rPr>
              <w:t xml:space="preserve"> .</w:t>
            </w:r>
            <w:proofErr w:type="gramEnd"/>
          </w:p>
          <w:p w14:paraId="24E9E490" w14:textId="77777777" w:rsidR="00825EE9" w:rsidRPr="00330CC4" w:rsidRDefault="00825EE9" w:rsidP="002A7FCC">
            <w:pPr>
              <w:tabs>
                <w:tab w:val="left" w:pos="3590"/>
              </w:tabs>
              <w:ind w:left="45"/>
              <w:jc w:val="both"/>
              <w:rPr>
                <w:sz w:val="28"/>
                <w:szCs w:val="28"/>
              </w:rPr>
            </w:pPr>
            <w:r w:rsidRPr="006D19AA">
              <w:rPr>
                <w:sz w:val="28"/>
                <w:szCs w:val="28"/>
              </w:rPr>
              <w:t>Дорожные знаки для водителя велосипеда, сигналы велосипедиста.</w:t>
            </w:r>
          </w:p>
          <w:p w14:paraId="3BF221C8" w14:textId="77777777" w:rsidR="00825EE9" w:rsidRPr="00330CC4" w:rsidRDefault="00825EE9" w:rsidP="002A7FCC">
            <w:pPr>
              <w:tabs>
                <w:tab w:val="left" w:pos="3590"/>
              </w:tabs>
              <w:jc w:val="both"/>
              <w:rPr>
                <w:sz w:val="28"/>
                <w:szCs w:val="28"/>
              </w:rPr>
            </w:pPr>
            <w:r w:rsidRPr="006D19AA">
              <w:rPr>
                <w:sz w:val="28"/>
                <w:szCs w:val="28"/>
              </w:rPr>
              <w:t>Правила подготовки велосипеда к пользованию</w:t>
            </w:r>
          </w:p>
          <w:p w14:paraId="5306DBB5" w14:textId="77777777" w:rsidR="00825EE9" w:rsidRPr="00330CC4" w:rsidRDefault="00825EE9" w:rsidP="002A7FCC">
            <w:pPr>
              <w:tabs>
                <w:tab w:val="left" w:pos="3590"/>
              </w:tabs>
              <w:jc w:val="both"/>
              <w:rPr>
                <w:sz w:val="28"/>
                <w:szCs w:val="28"/>
              </w:rPr>
            </w:pPr>
            <w:r w:rsidRPr="006D19AA">
              <w:rPr>
                <w:sz w:val="28"/>
                <w:szCs w:val="28"/>
              </w:rPr>
              <w:t>Требования к водителю мотоцикла</w:t>
            </w:r>
          </w:p>
        </w:tc>
        <w:tc>
          <w:tcPr>
            <w:tcW w:w="1827" w:type="pct"/>
          </w:tcPr>
          <w:p w14:paraId="492797BA" w14:textId="77777777" w:rsidR="00825EE9" w:rsidRPr="00330CC4" w:rsidRDefault="00825EE9" w:rsidP="002A7FCC">
            <w:pPr>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p>
          <w:p w14:paraId="0EF4A6C5" w14:textId="77777777" w:rsidR="00825EE9" w:rsidRPr="00330CC4" w:rsidRDefault="00825EE9" w:rsidP="002A7FCC">
            <w:pPr>
              <w:tabs>
                <w:tab w:val="left" w:pos="3590"/>
              </w:tabs>
              <w:ind w:left="45"/>
              <w:jc w:val="both"/>
              <w:rPr>
                <w:sz w:val="28"/>
                <w:szCs w:val="28"/>
              </w:rPr>
            </w:pPr>
            <w:r w:rsidRPr="006D19AA">
              <w:rPr>
                <w:sz w:val="28"/>
                <w:szCs w:val="28"/>
              </w:rPr>
              <w:t>Характеризуют дорожные знаки для водителя велосипеда, сигналы велосипедиста.</w:t>
            </w:r>
          </w:p>
          <w:p w14:paraId="5AAE9221" w14:textId="77777777" w:rsidR="00825EE9" w:rsidRPr="00330CC4" w:rsidRDefault="00825EE9" w:rsidP="002A7FCC">
            <w:pPr>
              <w:tabs>
                <w:tab w:val="left" w:pos="3590"/>
              </w:tab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14:paraId="7628EF86" w14:textId="77777777" w:rsidR="00825EE9" w:rsidRPr="00330CC4" w:rsidRDefault="00825EE9" w:rsidP="002A7FCC">
            <w:pPr>
              <w:tabs>
                <w:tab w:val="left" w:pos="3590"/>
              </w:tabs>
              <w:ind w:left="45"/>
              <w:jc w:val="both"/>
              <w:rPr>
                <w:sz w:val="28"/>
                <w:szCs w:val="28"/>
              </w:rPr>
            </w:pPr>
            <w:r w:rsidRPr="006D19AA">
              <w:rPr>
                <w:sz w:val="28"/>
                <w:szCs w:val="28"/>
              </w:rPr>
              <w:t>Объясняют требования правил дорожного движения к водителю мотоцикла.</w:t>
            </w:r>
          </w:p>
          <w:p w14:paraId="1B79EB55" w14:textId="77777777" w:rsidR="00825EE9" w:rsidRPr="00330CC4" w:rsidRDefault="00825EE9" w:rsidP="002A7FCC">
            <w:pPr>
              <w:tabs>
                <w:tab w:val="left" w:pos="3590"/>
              </w:tabs>
              <w:jc w:val="both"/>
              <w:rPr>
                <w:sz w:val="28"/>
                <w:szCs w:val="28"/>
              </w:rPr>
            </w:pPr>
            <w:r w:rsidRPr="006D19AA">
              <w:rPr>
                <w:sz w:val="28"/>
                <w:szCs w:val="28"/>
              </w:rPr>
              <w:lastRenderedPageBreak/>
              <w:t>Моделируют реальные ситуации и решают ситуационные задачи</w:t>
            </w:r>
          </w:p>
        </w:tc>
      </w:tr>
      <w:tr w:rsidR="00825EE9" w:rsidRPr="006D19AA" w14:paraId="43CD70FE" w14:textId="77777777" w:rsidTr="002A7FCC">
        <w:tc>
          <w:tcPr>
            <w:tcW w:w="259" w:type="pct"/>
          </w:tcPr>
          <w:p w14:paraId="25055E2A" w14:textId="77777777" w:rsidR="00825EE9" w:rsidRPr="006D19AA" w:rsidRDefault="00825EE9" w:rsidP="002A7FCC">
            <w:pPr>
              <w:jc w:val="both"/>
              <w:rPr>
                <w:bCs/>
                <w:kern w:val="32"/>
                <w:sz w:val="28"/>
                <w:szCs w:val="28"/>
              </w:rPr>
            </w:pPr>
            <w:r w:rsidRPr="006D19AA">
              <w:rPr>
                <w:bCs/>
                <w:kern w:val="32"/>
                <w:sz w:val="28"/>
                <w:szCs w:val="28"/>
              </w:rPr>
              <w:lastRenderedPageBreak/>
              <w:t>5.5</w:t>
            </w:r>
          </w:p>
        </w:tc>
        <w:tc>
          <w:tcPr>
            <w:tcW w:w="841" w:type="pct"/>
            <w:gridSpan w:val="3"/>
          </w:tcPr>
          <w:p w14:paraId="59FA263B" w14:textId="77777777" w:rsidR="00825EE9" w:rsidRPr="00330CC4" w:rsidRDefault="00825EE9" w:rsidP="002A7FCC">
            <w:pPr>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14:paraId="6C998F61" w14:textId="77777777" w:rsidR="00825EE9" w:rsidRPr="00330CC4" w:rsidRDefault="00825EE9" w:rsidP="002A7FCC">
            <w:pPr>
              <w:tabs>
                <w:tab w:val="left" w:pos="3590"/>
              </w:tabs>
              <w:jc w:val="both"/>
              <w:rPr>
                <w:sz w:val="28"/>
                <w:szCs w:val="28"/>
              </w:rPr>
            </w:pPr>
            <w:r w:rsidRPr="006D19AA">
              <w:rPr>
                <w:sz w:val="28"/>
                <w:szCs w:val="28"/>
              </w:rPr>
              <w:t>1</w:t>
            </w:r>
          </w:p>
        </w:tc>
        <w:tc>
          <w:tcPr>
            <w:tcW w:w="1537" w:type="pct"/>
            <w:shd w:val="clear" w:color="auto" w:fill="auto"/>
          </w:tcPr>
          <w:p w14:paraId="5A1E764C" w14:textId="77777777" w:rsidR="00825EE9" w:rsidRPr="00330CC4" w:rsidRDefault="00825EE9" w:rsidP="002A7FCC">
            <w:pPr>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14:paraId="5DAD1767" w14:textId="77777777" w:rsidR="00825EE9" w:rsidRPr="00330CC4" w:rsidRDefault="00825EE9" w:rsidP="002A7FCC">
            <w:pPr>
              <w:tabs>
                <w:tab w:val="left" w:pos="3590"/>
              </w:tab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 транспортного происшествия.</w:t>
            </w:r>
          </w:p>
          <w:p w14:paraId="5467A36F" w14:textId="77777777" w:rsidR="00825EE9" w:rsidRPr="00330CC4" w:rsidRDefault="00825EE9" w:rsidP="002A7FCC">
            <w:pPr>
              <w:tabs>
                <w:tab w:val="left" w:pos="3590"/>
              </w:tabs>
              <w:jc w:val="both"/>
              <w:rPr>
                <w:sz w:val="28"/>
                <w:szCs w:val="28"/>
              </w:rPr>
            </w:pPr>
            <w:r w:rsidRPr="006D19AA">
              <w:rPr>
                <w:sz w:val="28"/>
                <w:szCs w:val="28"/>
              </w:rPr>
              <w:t>Порядок действий при пожаре на транспорте</w:t>
            </w:r>
          </w:p>
        </w:tc>
        <w:tc>
          <w:tcPr>
            <w:tcW w:w="1827" w:type="pct"/>
          </w:tcPr>
          <w:p w14:paraId="26F5AB13" w14:textId="77777777" w:rsidR="00825EE9" w:rsidRPr="00330CC4" w:rsidRDefault="00825EE9" w:rsidP="002A7FCC">
            <w:pPr>
              <w:tabs>
                <w:tab w:val="left" w:pos="3590"/>
              </w:tabs>
              <w:ind w:left="45"/>
              <w:jc w:val="both"/>
              <w:rPr>
                <w:sz w:val="28"/>
                <w:szCs w:val="28"/>
              </w:rPr>
            </w:pPr>
            <w:r w:rsidRPr="006D19AA">
              <w:rPr>
                <w:sz w:val="28"/>
                <w:szCs w:val="28"/>
              </w:rPr>
              <w:t>Классифицируют дорожно-транспортные происшествия и характеризуют причины их возникновения.</w:t>
            </w:r>
          </w:p>
          <w:p w14:paraId="39B0B1E6" w14:textId="77777777" w:rsidR="00825EE9" w:rsidRPr="00330CC4" w:rsidRDefault="00825EE9" w:rsidP="002A7FCC">
            <w:pPr>
              <w:tabs>
                <w:tab w:val="left" w:pos="3590"/>
              </w:tab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14:paraId="4AA58EA9" w14:textId="77777777" w:rsidR="00825EE9" w:rsidRPr="00330CC4" w:rsidRDefault="00825EE9" w:rsidP="002A7FCC">
            <w:pPr>
              <w:tabs>
                <w:tab w:val="left" w:pos="3590"/>
              </w:tabs>
              <w:ind w:left="45"/>
              <w:jc w:val="both"/>
              <w:rPr>
                <w:sz w:val="28"/>
                <w:szCs w:val="28"/>
              </w:rPr>
            </w:pPr>
            <w:r w:rsidRPr="006D19AA">
              <w:rPr>
                <w:sz w:val="28"/>
                <w:szCs w:val="28"/>
              </w:rPr>
              <w:t>Объясняют порядок действий при пожаре на транспорте.</w:t>
            </w:r>
          </w:p>
          <w:p w14:paraId="4C5EB585" w14:textId="77777777" w:rsidR="00825EE9" w:rsidRPr="00330CC4" w:rsidRDefault="00825EE9" w:rsidP="002A7FCC">
            <w:pPr>
              <w:tabs>
                <w:tab w:val="left" w:pos="3590"/>
              </w:tabs>
              <w:jc w:val="both"/>
              <w:rPr>
                <w:sz w:val="28"/>
                <w:szCs w:val="28"/>
              </w:rPr>
            </w:pPr>
            <w:r w:rsidRPr="006D19AA">
              <w:rPr>
                <w:sz w:val="28"/>
                <w:szCs w:val="28"/>
              </w:rPr>
              <w:t>Моделируют реальные ситуации и решают ситуационные задачи</w:t>
            </w:r>
          </w:p>
          <w:p w14:paraId="68669E22" w14:textId="77777777" w:rsidR="00825EE9" w:rsidRPr="00330CC4" w:rsidRDefault="00825EE9" w:rsidP="002A7FCC">
            <w:pPr>
              <w:tabs>
                <w:tab w:val="left" w:pos="3590"/>
              </w:tabs>
              <w:jc w:val="both"/>
              <w:rPr>
                <w:sz w:val="28"/>
                <w:szCs w:val="28"/>
              </w:rPr>
            </w:pPr>
          </w:p>
        </w:tc>
      </w:tr>
      <w:tr w:rsidR="00825EE9" w:rsidRPr="006D19AA" w14:paraId="6145C071" w14:textId="77777777" w:rsidTr="002A7FCC">
        <w:trPr>
          <w:trHeight w:val="219"/>
        </w:trPr>
        <w:tc>
          <w:tcPr>
            <w:tcW w:w="259" w:type="pct"/>
          </w:tcPr>
          <w:p w14:paraId="3B7496AB" w14:textId="77777777" w:rsidR="00825EE9" w:rsidRPr="006D19AA" w:rsidRDefault="00825EE9" w:rsidP="002A7FCC">
            <w:pPr>
              <w:jc w:val="both"/>
              <w:rPr>
                <w:bCs/>
                <w:kern w:val="32"/>
                <w:sz w:val="28"/>
                <w:szCs w:val="28"/>
              </w:rPr>
            </w:pPr>
            <w:r w:rsidRPr="006D19AA">
              <w:rPr>
                <w:bCs/>
                <w:kern w:val="32"/>
                <w:sz w:val="28"/>
                <w:szCs w:val="28"/>
              </w:rPr>
              <w:t>5.6</w:t>
            </w:r>
          </w:p>
        </w:tc>
        <w:tc>
          <w:tcPr>
            <w:tcW w:w="841" w:type="pct"/>
            <w:gridSpan w:val="3"/>
          </w:tcPr>
          <w:p w14:paraId="02C4E229" w14:textId="77777777" w:rsidR="00825EE9" w:rsidRPr="00330CC4" w:rsidRDefault="00825EE9" w:rsidP="002A7FCC">
            <w:pPr>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14:paraId="5624EFAC" w14:textId="77777777" w:rsidR="00825EE9" w:rsidRPr="00330CC4" w:rsidRDefault="00825EE9" w:rsidP="002A7FCC">
            <w:pPr>
              <w:tabs>
                <w:tab w:val="left" w:pos="3590"/>
              </w:tabs>
              <w:jc w:val="both"/>
              <w:rPr>
                <w:sz w:val="28"/>
                <w:szCs w:val="28"/>
              </w:rPr>
            </w:pPr>
            <w:r w:rsidRPr="006D19AA">
              <w:rPr>
                <w:sz w:val="28"/>
                <w:szCs w:val="28"/>
              </w:rPr>
              <w:t>1</w:t>
            </w:r>
          </w:p>
        </w:tc>
        <w:tc>
          <w:tcPr>
            <w:tcW w:w="1537" w:type="pct"/>
            <w:shd w:val="clear" w:color="auto" w:fill="auto"/>
          </w:tcPr>
          <w:p w14:paraId="620B7CD7" w14:textId="77777777" w:rsidR="00825EE9" w:rsidRPr="00330CC4" w:rsidRDefault="00825EE9" w:rsidP="002A7FCC">
            <w:pPr>
              <w:tabs>
                <w:tab w:val="left" w:pos="3590"/>
              </w:tabs>
              <w:jc w:val="both"/>
              <w:rPr>
                <w:sz w:val="28"/>
                <w:szCs w:val="28"/>
              </w:rPr>
            </w:pPr>
            <w:r w:rsidRPr="006D19AA">
              <w:rPr>
                <w:sz w:val="28"/>
                <w:szCs w:val="28"/>
              </w:rPr>
              <w:t>Особенности различных видов транспорта (внеуличного, железнодорожного, водного, воздушного). Обязанности и порядок действий пассажиров при опасных и чрезвычайных ситуациях на отдельных видах транспорта, в том числе вызванных террористическим актом</w:t>
            </w:r>
          </w:p>
        </w:tc>
        <w:tc>
          <w:tcPr>
            <w:tcW w:w="1827" w:type="pct"/>
          </w:tcPr>
          <w:p w14:paraId="6DC12F66" w14:textId="77777777" w:rsidR="00825EE9" w:rsidRPr="00330CC4" w:rsidRDefault="00825EE9" w:rsidP="002A7FCC">
            <w:pPr>
              <w:tabs>
                <w:tab w:val="left" w:pos="3590"/>
              </w:tabs>
              <w:ind w:left="45"/>
              <w:jc w:val="both"/>
              <w:rPr>
                <w:sz w:val="28"/>
                <w:szCs w:val="28"/>
              </w:rPr>
            </w:pPr>
            <w:r w:rsidRPr="006D19AA">
              <w:rPr>
                <w:sz w:val="28"/>
                <w:szCs w:val="28"/>
              </w:rPr>
              <w:t>Характеризуют особенности и опасности на различных видах транспорта (внеуличного, железнодорожного, водного, воздушного).</w:t>
            </w:r>
          </w:p>
          <w:p w14:paraId="27446074" w14:textId="77777777" w:rsidR="00825EE9" w:rsidRPr="00330CC4" w:rsidRDefault="00825EE9" w:rsidP="002A7FCC">
            <w:pPr>
              <w:tabs>
                <w:tab w:val="left" w:pos="3590"/>
              </w:tabs>
              <w:ind w:left="45"/>
              <w:jc w:val="both"/>
              <w:rPr>
                <w:sz w:val="28"/>
                <w:szCs w:val="28"/>
              </w:rPr>
            </w:pPr>
            <w:r w:rsidRPr="006D19AA">
              <w:rPr>
                <w:sz w:val="28"/>
                <w:szCs w:val="28"/>
              </w:rPr>
              <w:t>Раскрывают обязанности пассажиров отдельных видов транспорта.</w:t>
            </w:r>
          </w:p>
          <w:p w14:paraId="05351A7C" w14:textId="77777777" w:rsidR="00825EE9" w:rsidRPr="00330CC4" w:rsidRDefault="00825EE9" w:rsidP="002A7FCC">
            <w:pPr>
              <w:tabs>
                <w:tab w:val="left" w:pos="3590"/>
              </w:tabs>
              <w:jc w:val="both"/>
              <w:rPr>
                <w:sz w:val="28"/>
                <w:szCs w:val="28"/>
              </w:rPr>
            </w:pPr>
            <w:r w:rsidRPr="006D19AA">
              <w:rPr>
                <w:sz w:val="28"/>
                <w:szCs w:val="28"/>
              </w:rPr>
              <w:t>Вырабатывают навыки безопасного поведения пассажиров при опасных и чрезвычайных ситуациях на отдельных видах транспорта. Моделируют реальные ситуации и решают ситуационные задачи</w:t>
            </w:r>
          </w:p>
        </w:tc>
      </w:tr>
      <w:tr w:rsidR="00825EE9" w:rsidRPr="006D19AA" w14:paraId="0E27E419" w14:textId="77777777" w:rsidTr="002A7FCC">
        <w:trPr>
          <w:trHeight w:val="219"/>
        </w:trPr>
        <w:tc>
          <w:tcPr>
            <w:tcW w:w="259" w:type="pct"/>
          </w:tcPr>
          <w:p w14:paraId="4BF48E22" w14:textId="77777777" w:rsidR="00825EE9" w:rsidRPr="006D19AA" w:rsidRDefault="00825EE9" w:rsidP="002A7FCC">
            <w:pPr>
              <w:jc w:val="both"/>
              <w:rPr>
                <w:bCs/>
                <w:kern w:val="32"/>
                <w:sz w:val="28"/>
                <w:szCs w:val="28"/>
              </w:rPr>
            </w:pPr>
            <w:r w:rsidRPr="006D19AA">
              <w:rPr>
                <w:bCs/>
                <w:kern w:val="32"/>
                <w:sz w:val="28"/>
                <w:szCs w:val="28"/>
              </w:rPr>
              <w:t>5.7</w:t>
            </w:r>
          </w:p>
        </w:tc>
        <w:tc>
          <w:tcPr>
            <w:tcW w:w="841" w:type="pct"/>
            <w:gridSpan w:val="3"/>
          </w:tcPr>
          <w:p w14:paraId="7FFD9B72" w14:textId="77777777" w:rsidR="00825EE9" w:rsidRPr="00330CC4" w:rsidRDefault="00825EE9" w:rsidP="002A7FCC">
            <w:pPr>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14:paraId="3F41503C" w14:textId="77777777" w:rsidR="00825EE9" w:rsidRPr="00330CC4" w:rsidRDefault="00825EE9" w:rsidP="002A7FCC">
            <w:pPr>
              <w:tabs>
                <w:tab w:val="left" w:pos="3590"/>
              </w:tabs>
              <w:jc w:val="both"/>
              <w:rPr>
                <w:sz w:val="28"/>
                <w:szCs w:val="28"/>
              </w:rPr>
            </w:pPr>
            <w:r w:rsidRPr="006D19AA">
              <w:rPr>
                <w:sz w:val="28"/>
                <w:szCs w:val="28"/>
              </w:rPr>
              <w:t>1</w:t>
            </w:r>
          </w:p>
        </w:tc>
        <w:tc>
          <w:tcPr>
            <w:tcW w:w="1537" w:type="pct"/>
            <w:shd w:val="clear" w:color="auto" w:fill="auto"/>
          </w:tcPr>
          <w:p w14:paraId="47AFF652" w14:textId="77777777" w:rsidR="00825EE9" w:rsidRPr="00330CC4" w:rsidRDefault="00825EE9" w:rsidP="002A7FCC">
            <w:pPr>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14:paraId="4489908A" w14:textId="77777777" w:rsidR="00825EE9" w:rsidRPr="00330CC4" w:rsidRDefault="00825EE9" w:rsidP="002A7FCC">
            <w:pPr>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14:paraId="6C7AD56C" w14:textId="77777777" w:rsidR="00825EE9" w:rsidRPr="00330CC4" w:rsidRDefault="00825EE9" w:rsidP="002A7FCC">
            <w:pPr>
              <w:tabs>
                <w:tab w:val="left" w:pos="3590"/>
              </w:tabs>
              <w:ind w:left="45"/>
              <w:jc w:val="both"/>
              <w:rPr>
                <w:sz w:val="28"/>
                <w:szCs w:val="28"/>
              </w:rPr>
            </w:pPr>
            <w:r w:rsidRPr="006D19AA">
              <w:rPr>
                <w:sz w:val="28"/>
                <w:szCs w:val="28"/>
              </w:rPr>
              <w:t>Характеризуют способы извлечения пострадавшего из транспорта.</w:t>
            </w:r>
          </w:p>
          <w:p w14:paraId="3F5A8187" w14:textId="77777777" w:rsidR="00825EE9" w:rsidRPr="00330CC4" w:rsidRDefault="00825EE9" w:rsidP="002A7FCC">
            <w:pPr>
              <w:tabs>
                <w:tab w:val="left" w:pos="3590"/>
              </w:tabs>
              <w:jc w:val="both"/>
              <w:rPr>
                <w:sz w:val="28"/>
                <w:szCs w:val="28"/>
              </w:rPr>
            </w:pPr>
            <w:r w:rsidRPr="006D19AA">
              <w:rPr>
                <w:sz w:val="28"/>
                <w:szCs w:val="28"/>
              </w:rPr>
              <w:t xml:space="preserve">Моделируют реальные ситуации и решают </w:t>
            </w:r>
            <w:r w:rsidRPr="006D19AA">
              <w:rPr>
                <w:sz w:val="28"/>
                <w:szCs w:val="28"/>
              </w:rPr>
              <w:lastRenderedPageBreak/>
              <w:t>ситуационные задачи</w:t>
            </w:r>
          </w:p>
        </w:tc>
      </w:tr>
      <w:tr w:rsidR="00825EE9" w:rsidRPr="006D19AA" w14:paraId="06977919" w14:textId="77777777" w:rsidTr="002A7FCC">
        <w:trPr>
          <w:trHeight w:val="219"/>
        </w:trPr>
        <w:tc>
          <w:tcPr>
            <w:tcW w:w="1100" w:type="pct"/>
            <w:gridSpan w:val="4"/>
          </w:tcPr>
          <w:p w14:paraId="2B665492" w14:textId="77777777" w:rsidR="00825EE9" w:rsidRPr="006D19AA" w:rsidRDefault="00825EE9" w:rsidP="002A7FCC">
            <w:pPr>
              <w:jc w:val="both"/>
              <w:rPr>
                <w:bCs/>
                <w:kern w:val="32"/>
                <w:sz w:val="28"/>
                <w:szCs w:val="28"/>
              </w:rPr>
            </w:pPr>
            <w:r w:rsidRPr="006D19AA">
              <w:rPr>
                <w:bCs/>
                <w:kern w:val="32"/>
                <w:sz w:val="28"/>
                <w:szCs w:val="28"/>
              </w:rPr>
              <w:lastRenderedPageBreak/>
              <w:t>Итого по модулю</w:t>
            </w:r>
          </w:p>
        </w:tc>
        <w:tc>
          <w:tcPr>
            <w:tcW w:w="536" w:type="pct"/>
            <w:gridSpan w:val="2"/>
            <w:shd w:val="clear" w:color="auto" w:fill="auto"/>
          </w:tcPr>
          <w:p w14:paraId="0FC73571" w14:textId="77777777" w:rsidR="00825EE9" w:rsidRPr="006D19AA" w:rsidRDefault="00825EE9" w:rsidP="002A7FCC">
            <w:pPr>
              <w:jc w:val="both"/>
              <w:rPr>
                <w:bCs/>
                <w:kern w:val="32"/>
                <w:sz w:val="28"/>
                <w:szCs w:val="28"/>
              </w:rPr>
            </w:pPr>
            <w:r w:rsidRPr="006D19AA">
              <w:rPr>
                <w:bCs/>
                <w:kern w:val="32"/>
                <w:sz w:val="28"/>
                <w:szCs w:val="28"/>
              </w:rPr>
              <w:t>7</w:t>
            </w:r>
          </w:p>
          <w:p w14:paraId="6859DFB4" w14:textId="77777777" w:rsidR="00825EE9" w:rsidRPr="006D19AA" w:rsidRDefault="00825EE9" w:rsidP="002A7FCC">
            <w:pPr>
              <w:jc w:val="both"/>
              <w:rPr>
                <w:bCs/>
                <w:kern w:val="32"/>
                <w:sz w:val="28"/>
                <w:szCs w:val="28"/>
              </w:rPr>
            </w:pPr>
          </w:p>
          <w:p w14:paraId="5AE7EA4F" w14:textId="77777777" w:rsidR="00825EE9" w:rsidRPr="006D19AA" w:rsidRDefault="00825EE9" w:rsidP="002A7FCC">
            <w:pPr>
              <w:jc w:val="both"/>
              <w:rPr>
                <w:bCs/>
                <w:kern w:val="32"/>
                <w:sz w:val="28"/>
                <w:szCs w:val="28"/>
              </w:rPr>
            </w:pPr>
          </w:p>
        </w:tc>
        <w:tc>
          <w:tcPr>
            <w:tcW w:w="1537" w:type="pct"/>
            <w:shd w:val="clear" w:color="auto" w:fill="auto"/>
          </w:tcPr>
          <w:p w14:paraId="0E14C473" w14:textId="77777777" w:rsidR="00825EE9" w:rsidRPr="006D19AA" w:rsidRDefault="00825EE9" w:rsidP="002A7FCC">
            <w:pPr>
              <w:jc w:val="both"/>
              <w:rPr>
                <w:bCs/>
                <w:kern w:val="32"/>
                <w:sz w:val="28"/>
                <w:szCs w:val="28"/>
              </w:rPr>
            </w:pPr>
          </w:p>
        </w:tc>
        <w:tc>
          <w:tcPr>
            <w:tcW w:w="1827" w:type="pct"/>
          </w:tcPr>
          <w:p w14:paraId="4DC12AE5" w14:textId="77777777" w:rsidR="00825EE9" w:rsidRPr="00330CC4" w:rsidRDefault="00825EE9" w:rsidP="002A7FCC">
            <w:pPr>
              <w:jc w:val="both"/>
              <w:rPr>
                <w:sz w:val="28"/>
                <w:szCs w:val="28"/>
              </w:rPr>
            </w:pPr>
          </w:p>
        </w:tc>
      </w:tr>
      <w:tr w:rsidR="00825EE9" w:rsidRPr="006D19AA" w14:paraId="2978A88E" w14:textId="77777777" w:rsidTr="002A7FCC">
        <w:trPr>
          <w:trHeight w:val="219"/>
        </w:trPr>
        <w:tc>
          <w:tcPr>
            <w:tcW w:w="5000" w:type="pct"/>
            <w:gridSpan w:val="8"/>
            <w:shd w:val="clear" w:color="auto" w:fill="auto"/>
          </w:tcPr>
          <w:p w14:paraId="7C0D68C1" w14:textId="77777777" w:rsidR="00825EE9" w:rsidRPr="00330CC4" w:rsidRDefault="00825EE9" w:rsidP="002A7FCC">
            <w:pPr>
              <w:jc w:val="both"/>
              <w:rPr>
                <w:b/>
                <w:bCs/>
                <w:sz w:val="28"/>
                <w:szCs w:val="28"/>
              </w:rPr>
            </w:pPr>
            <w:r w:rsidRPr="006D19AA">
              <w:rPr>
                <w:b/>
                <w:bCs/>
                <w:sz w:val="28"/>
                <w:szCs w:val="28"/>
              </w:rPr>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825EE9" w:rsidRPr="006D19AA" w14:paraId="0608C653" w14:textId="77777777" w:rsidTr="002A7FCC">
        <w:trPr>
          <w:trHeight w:val="219"/>
        </w:trPr>
        <w:tc>
          <w:tcPr>
            <w:tcW w:w="259" w:type="pct"/>
          </w:tcPr>
          <w:p w14:paraId="14E70D8E" w14:textId="77777777" w:rsidR="00825EE9" w:rsidRPr="006D19AA" w:rsidRDefault="00825EE9" w:rsidP="002A7FCC">
            <w:pPr>
              <w:jc w:val="both"/>
              <w:rPr>
                <w:bCs/>
                <w:kern w:val="32"/>
                <w:sz w:val="28"/>
                <w:szCs w:val="28"/>
              </w:rPr>
            </w:pPr>
            <w:r w:rsidRPr="006D19AA">
              <w:rPr>
                <w:bCs/>
                <w:kern w:val="32"/>
                <w:sz w:val="28"/>
                <w:szCs w:val="28"/>
              </w:rPr>
              <w:t>6.1</w:t>
            </w:r>
          </w:p>
        </w:tc>
        <w:tc>
          <w:tcPr>
            <w:tcW w:w="826" w:type="pct"/>
            <w:gridSpan w:val="2"/>
          </w:tcPr>
          <w:p w14:paraId="7EFFBC60" w14:textId="77777777" w:rsidR="00825EE9" w:rsidRPr="006D19AA" w:rsidRDefault="00825EE9" w:rsidP="002A7FCC">
            <w:pPr>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14:paraId="33EAAD21"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4D00A760" w14:textId="77777777" w:rsidR="00825EE9" w:rsidRPr="006D19AA" w:rsidRDefault="00825EE9" w:rsidP="002A7FCC">
            <w:pPr>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14:paraId="2D21E64B" w14:textId="77777777" w:rsidR="00825EE9" w:rsidRPr="006D19AA" w:rsidRDefault="00825EE9" w:rsidP="002A7FCC">
            <w:pPr>
              <w:tabs>
                <w:tab w:val="left" w:pos="3590"/>
              </w:tab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14:paraId="088C8B9D" w14:textId="77777777" w:rsidR="00825EE9" w:rsidRPr="006D19AA" w:rsidRDefault="00825EE9" w:rsidP="002A7FCC">
            <w:pPr>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14:paraId="12D4BAA3" w14:textId="77777777" w:rsidR="00825EE9" w:rsidRPr="006D19AA" w:rsidRDefault="00825EE9" w:rsidP="002A7FCC">
            <w:pPr>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p>
        </w:tc>
      </w:tr>
      <w:tr w:rsidR="00825EE9" w:rsidRPr="006D19AA" w14:paraId="18C4F1A9" w14:textId="77777777" w:rsidTr="002A7FCC">
        <w:trPr>
          <w:trHeight w:val="219"/>
        </w:trPr>
        <w:tc>
          <w:tcPr>
            <w:tcW w:w="259" w:type="pct"/>
          </w:tcPr>
          <w:p w14:paraId="19AD2018" w14:textId="77777777" w:rsidR="00825EE9" w:rsidRPr="006D19AA" w:rsidRDefault="00825EE9" w:rsidP="002A7FCC">
            <w:pPr>
              <w:jc w:val="both"/>
              <w:rPr>
                <w:bCs/>
                <w:kern w:val="32"/>
                <w:sz w:val="28"/>
                <w:szCs w:val="28"/>
              </w:rPr>
            </w:pPr>
            <w:r w:rsidRPr="006D19AA">
              <w:rPr>
                <w:bCs/>
                <w:kern w:val="32"/>
                <w:sz w:val="28"/>
                <w:szCs w:val="28"/>
              </w:rPr>
              <w:t>6.2</w:t>
            </w:r>
          </w:p>
        </w:tc>
        <w:tc>
          <w:tcPr>
            <w:tcW w:w="826" w:type="pct"/>
            <w:gridSpan w:val="2"/>
          </w:tcPr>
          <w:p w14:paraId="21B4E634" w14:textId="77777777" w:rsidR="00825EE9" w:rsidRPr="006D19AA" w:rsidRDefault="00825EE9" w:rsidP="002A7FCC">
            <w:pPr>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14:paraId="33F0162F"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1C8FD2E2" w14:textId="77777777" w:rsidR="00825EE9" w:rsidRPr="006D19AA" w:rsidRDefault="00825EE9" w:rsidP="002A7FCC">
            <w:pPr>
              <w:ind w:left="45"/>
              <w:jc w:val="both"/>
              <w:rPr>
                <w:bCs/>
                <w:kern w:val="32"/>
                <w:sz w:val="28"/>
                <w:szCs w:val="28"/>
              </w:rPr>
            </w:pPr>
            <w:r w:rsidRPr="006D19AA">
              <w:rPr>
                <w:bCs/>
                <w:kern w:val="32"/>
                <w:sz w:val="28"/>
                <w:szCs w:val="28"/>
              </w:rPr>
              <w:t>Массовые мероприятия и правила подготовки к ним.</w:t>
            </w:r>
          </w:p>
          <w:p w14:paraId="5499D85B" w14:textId="77777777" w:rsidR="00825EE9" w:rsidRPr="006D19AA" w:rsidRDefault="00825EE9" w:rsidP="002A7FCC">
            <w:pPr>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14:paraId="2D0DF400" w14:textId="77777777" w:rsidR="00825EE9" w:rsidRPr="006D19AA" w:rsidRDefault="00825EE9" w:rsidP="002A7FCC">
            <w:pPr>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14:paraId="0B566EC8"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14:paraId="0DE4ACC6" w14:textId="77777777" w:rsidR="00825EE9" w:rsidRPr="006D19AA" w:rsidRDefault="00825EE9" w:rsidP="002A7FCC">
            <w:pPr>
              <w:jc w:val="both"/>
              <w:rPr>
                <w:bCs/>
                <w:kern w:val="32"/>
                <w:sz w:val="28"/>
                <w:szCs w:val="28"/>
              </w:rPr>
            </w:pPr>
            <w:r w:rsidRPr="006D19AA">
              <w:rPr>
                <w:bCs/>
                <w:kern w:val="32"/>
                <w:sz w:val="28"/>
                <w:szCs w:val="28"/>
              </w:rPr>
              <w:t>Вырабатывают навыки безопасных действий при попадании в толпу и давку. Моделируют реальные ситуации и решают ситуационные задачи</w:t>
            </w:r>
          </w:p>
        </w:tc>
      </w:tr>
      <w:tr w:rsidR="00825EE9" w:rsidRPr="006D19AA" w14:paraId="3DE71AC9" w14:textId="77777777" w:rsidTr="002A7FCC">
        <w:trPr>
          <w:trHeight w:val="219"/>
        </w:trPr>
        <w:tc>
          <w:tcPr>
            <w:tcW w:w="259" w:type="pct"/>
          </w:tcPr>
          <w:p w14:paraId="5677B00B" w14:textId="77777777" w:rsidR="00825EE9" w:rsidRPr="006D19AA" w:rsidRDefault="00825EE9" w:rsidP="002A7FCC">
            <w:pPr>
              <w:jc w:val="both"/>
              <w:rPr>
                <w:bCs/>
                <w:kern w:val="32"/>
                <w:sz w:val="28"/>
                <w:szCs w:val="28"/>
              </w:rPr>
            </w:pPr>
            <w:r w:rsidRPr="006D19AA">
              <w:rPr>
                <w:bCs/>
                <w:kern w:val="32"/>
                <w:sz w:val="28"/>
                <w:szCs w:val="28"/>
              </w:rPr>
              <w:t>6.3</w:t>
            </w:r>
          </w:p>
        </w:tc>
        <w:tc>
          <w:tcPr>
            <w:tcW w:w="826" w:type="pct"/>
            <w:gridSpan w:val="2"/>
          </w:tcPr>
          <w:p w14:paraId="48A9730F" w14:textId="77777777" w:rsidR="00825EE9" w:rsidRPr="006D19AA" w:rsidRDefault="00825EE9" w:rsidP="002A7FCC">
            <w:pPr>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14:paraId="27AFD0DB" w14:textId="77777777" w:rsidR="00825EE9" w:rsidRPr="006D19AA" w:rsidRDefault="00825EE9" w:rsidP="002A7FCC">
            <w:pPr>
              <w:jc w:val="both"/>
              <w:rPr>
                <w:bCs/>
                <w:kern w:val="32"/>
                <w:sz w:val="28"/>
                <w:szCs w:val="28"/>
                <w:lang w:val="en-US"/>
              </w:rPr>
            </w:pPr>
            <w:r w:rsidRPr="006D19AA">
              <w:rPr>
                <w:bCs/>
                <w:kern w:val="32"/>
                <w:sz w:val="28"/>
                <w:szCs w:val="28"/>
                <w:lang w:val="en-US"/>
              </w:rPr>
              <w:t>2</w:t>
            </w:r>
          </w:p>
        </w:tc>
        <w:tc>
          <w:tcPr>
            <w:tcW w:w="1537" w:type="pct"/>
            <w:shd w:val="clear" w:color="auto" w:fill="auto"/>
          </w:tcPr>
          <w:p w14:paraId="1EEC2333"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14:paraId="640F137F" w14:textId="77777777" w:rsidR="00825EE9" w:rsidRPr="006D19AA" w:rsidRDefault="00825EE9" w:rsidP="002A7FCC">
            <w:pPr>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14:paraId="316BE347"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14:paraId="12FAE31A" w14:textId="77777777" w:rsidR="00825EE9" w:rsidRPr="006D19AA" w:rsidRDefault="00825EE9" w:rsidP="002A7FCC">
            <w:pPr>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825EE9" w:rsidRPr="006D19AA" w14:paraId="2C4F80CB" w14:textId="77777777" w:rsidTr="002A7FCC">
        <w:trPr>
          <w:trHeight w:val="219"/>
        </w:trPr>
        <w:tc>
          <w:tcPr>
            <w:tcW w:w="259" w:type="pct"/>
          </w:tcPr>
          <w:p w14:paraId="65FB6FA7" w14:textId="77777777" w:rsidR="00825EE9" w:rsidRPr="006D19AA" w:rsidRDefault="00825EE9" w:rsidP="002A7FCC">
            <w:pPr>
              <w:jc w:val="both"/>
              <w:rPr>
                <w:bCs/>
                <w:kern w:val="32"/>
                <w:sz w:val="28"/>
                <w:szCs w:val="28"/>
              </w:rPr>
            </w:pPr>
            <w:r w:rsidRPr="006D19AA">
              <w:rPr>
                <w:bCs/>
                <w:kern w:val="32"/>
                <w:sz w:val="28"/>
                <w:szCs w:val="28"/>
              </w:rPr>
              <w:t>6.4</w:t>
            </w:r>
          </w:p>
        </w:tc>
        <w:tc>
          <w:tcPr>
            <w:tcW w:w="826" w:type="pct"/>
            <w:gridSpan w:val="2"/>
          </w:tcPr>
          <w:p w14:paraId="79F74350" w14:textId="77777777" w:rsidR="00825EE9" w:rsidRPr="006D19AA" w:rsidRDefault="00825EE9" w:rsidP="002A7FCC">
            <w:pPr>
              <w:jc w:val="both"/>
              <w:rPr>
                <w:bCs/>
                <w:kern w:val="32"/>
                <w:sz w:val="28"/>
                <w:szCs w:val="28"/>
              </w:rPr>
            </w:pPr>
            <w:r w:rsidRPr="006D19AA">
              <w:rPr>
                <w:bCs/>
                <w:kern w:val="32"/>
                <w:sz w:val="28"/>
                <w:szCs w:val="28"/>
              </w:rPr>
              <w:t xml:space="preserve">Безопасные </w:t>
            </w:r>
            <w:r w:rsidRPr="006D19AA">
              <w:rPr>
                <w:bCs/>
                <w:kern w:val="32"/>
                <w:sz w:val="28"/>
                <w:szCs w:val="28"/>
              </w:rPr>
              <w:lastRenderedPageBreak/>
              <w:t>действия в ситуациях криминогенного и антиобщественного характера</w:t>
            </w:r>
          </w:p>
        </w:tc>
        <w:tc>
          <w:tcPr>
            <w:tcW w:w="551" w:type="pct"/>
            <w:gridSpan w:val="3"/>
            <w:shd w:val="clear" w:color="auto" w:fill="auto"/>
          </w:tcPr>
          <w:p w14:paraId="1DDE589D" w14:textId="77777777" w:rsidR="00825EE9" w:rsidRPr="006D19AA" w:rsidRDefault="00825EE9" w:rsidP="002A7FCC">
            <w:pPr>
              <w:jc w:val="both"/>
              <w:rPr>
                <w:bCs/>
                <w:kern w:val="32"/>
                <w:sz w:val="28"/>
                <w:szCs w:val="28"/>
                <w:lang w:val="en-US"/>
              </w:rPr>
            </w:pPr>
            <w:r w:rsidRPr="006D19AA">
              <w:rPr>
                <w:bCs/>
                <w:kern w:val="32"/>
                <w:sz w:val="28"/>
                <w:szCs w:val="28"/>
                <w:lang w:val="en-US"/>
              </w:rPr>
              <w:lastRenderedPageBreak/>
              <w:t>2</w:t>
            </w:r>
          </w:p>
        </w:tc>
        <w:tc>
          <w:tcPr>
            <w:tcW w:w="1537" w:type="pct"/>
            <w:shd w:val="clear" w:color="auto" w:fill="auto"/>
          </w:tcPr>
          <w:p w14:paraId="75FA3EF2" w14:textId="77777777" w:rsidR="00825EE9" w:rsidRPr="006D19AA" w:rsidRDefault="00825EE9" w:rsidP="002A7FCC">
            <w:pPr>
              <w:ind w:left="45"/>
              <w:jc w:val="both"/>
              <w:rPr>
                <w:bCs/>
                <w:kern w:val="32"/>
                <w:sz w:val="28"/>
                <w:szCs w:val="28"/>
              </w:rPr>
            </w:pPr>
            <w:r w:rsidRPr="006D19AA">
              <w:rPr>
                <w:bCs/>
                <w:kern w:val="32"/>
                <w:sz w:val="28"/>
                <w:szCs w:val="28"/>
              </w:rPr>
              <w:t xml:space="preserve">Опасности криминогенного и </w:t>
            </w:r>
            <w:r w:rsidRPr="006D19AA">
              <w:rPr>
                <w:bCs/>
                <w:kern w:val="32"/>
                <w:sz w:val="28"/>
                <w:szCs w:val="28"/>
              </w:rPr>
              <w:lastRenderedPageBreak/>
              <w:t>антиобщественного характера в общественных местах, порядок действий при их возникновении.</w:t>
            </w:r>
          </w:p>
          <w:p w14:paraId="1C4DC7CC"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EF69694" w14:textId="77777777" w:rsidR="00825EE9" w:rsidRPr="006D19AA" w:rsidRDefault="00825EE9" w:rsidP="002A7FCC">
            <w:pPr>
              <w:jc w:val="both"/>
              <w:rPr>
                <w:bCs/>
                <w:kern w:val="32"/>
                <w:sz w:val="28"/>
                <w:szCs w:val="28"/>
              </w:rPr>
            </w:pPr>
            <w:r w:rsidRPr="006D19AA">
              <w:rPr>
                <w:bCs/>
                <w:kern w:val="32"/>
                <w:sz w:val="28"/>
                <w:szCs w:val="28"/>
              </w:rPr>
              <w:t>Порядок действий при взаимодействии с правоохранительными органами</w:t>
            </w:r>
          </w:p>
        </w:tc>
        <w:tc>
          <w:tcPr>
            <w:tcW w:w="1827" w:type="pct"/>
          </w:tcPr>
          <w:p w14:paraId="04FB91D2" w14:textId="77777777" w:rsidR="00825EE9" w:rsidRPr="006D19AA" w:rsidRDefault="00825EE9" w:rsidP="002A7FCC">
            <w:pPr>
              <w:ind w:left="45"/>
              <w:jc w:val="both"/>
              <w:rPr>
                <w:bCs/>
                <w:kern w:val="32"/>
                <w:sz w:val="28"/>
                <w:szCs w:val="28"/>
              </w:rPr>
            </w:pPr>
            <w:r w:rsidRPr="006D19AA">
              <w:rPr>
                <w:bCs/>
                <w:kern w:val="32"/>
                <w:sz w:val="28"/>
                <w:szCs w:val="28"/>
              </w:rPr>
              <w:lastRenderedPageBreak/>
              <w:t xml:space="preserve">Характеризуют опасности криминогенного </w:t>
            </w:r>
            <w:r w:rsidRPr="006D19AA">
              <w:rPr>
                <w:bCs/>
                <w:kern w:val="32"/>
                <w:sz w:val="28"/>
                <w:szCs w:val="28"/>
              </w:rPr>
              <w:lastRenderedPageBreak/>
              <w:t xml:space="preserve">и антиобщественного характера </w:t>
            </w:r>
            <w:r w:rsidRPr="006D19AA">
              <w:rPr>
                <w:bCs/>
                <w:kern w:val="32"/>
                <w:sz w:val="28"/>
                <w:szCs w:val="28"/>
              </w:rPr>
              <w:br/>
              <w:t>в общественных местах.</w:t>
            </w:r>
          </w:p>
          <w:p w14:paraId="4215E80D"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D740E7E"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действий при взаимодействии с правоохранительными органами.</w:t>
            </w:r>
          </w:p>
          <w:p w14:paraId="485CD476"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3A421B94" w14:textId="77777777" w:rsidTr="002A7FCC">
        <w:trPr>
          <w:trHeight w:val="219"/>
        </w:trPr>
        <w:tc>
          <w:tcPr>
            <w:tcW w:w="1085" w:type="pct"/>
            <w:gridSpan w:val="3"/>
          </w:tcPr>
          <w:p w14:paraId="010CC1FE" w14:textId="77777777" w:rsidR="00825EE9" w:rsidRPr="006D19AA" w:rsidRDefault="00825EE9" w:rsidP="002A7FCC">
            <w:pPr>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617AE35F" w14:textId="77777777" w:rsidR="00825EE9" w:rsidRPr="006D19AA" w:rsidRDefault="00825EE9" w:rsidP="002A7FCC">
            <w:pPr>
              <w:jc w:val="both"/>
              <w:rPr>
                <w:bCs/>
                <w:kern w:val="32"/>
                <w:sz w:val="28"/>
                <w:szCs w:val="28"/>
              </w:rPr>
            </w:pPr>
            <w:r w:rsidRPr="006D19AA">
              <w:rPr>
                <w:bCs/>
                <w:kern w:val="32"/>
                <w:sz w:val="28"/>
                <w:szCs w:val="28"/>
              </w:rPr>
              <w:t>6</w:t>
            </w:r>
          </w:p>
          <w:p w14:paraId="427192E6" w14:textId="77777777" w:rsidR="00825EE9" w:rsidRPr="006D19AA" w:rsidRDefault="00825EE9" w:rsidP="002A7FCC">
            <w:pPr>
              <w:jc w:val="both"/>
              <w:rPr>
                <w:bCs/>
                <w:kern w:val="32"/>
                <w:sz w:val="28"/>
                <w:szCs w:val="28"/>
              </w:rPr>
            </w:pPr>
          </w:p>
          <w:p w14:paraId="1A1D4944" w14:textId="77777777" w:rsidR="00825EE9" w:rsidRPr="006D19AA" w:rsidRDefault="00825EE9" w:rsidP="002A7FCC">
            <w:pPr>
              <w:jc w:val="both"/>
              <w:rPr>
                <w:bCs/>
                <w:kern w:val="32"/>
                <w:sz w:val="28"/>
                <w:szCs w:val="28"/>
              </w:rPr>
            </w:pPr>
          </w:p>
        </w:tc>
        <w:tc>
          <w:tcPr>
            <w:tcW w:w="1537" w:type="pct"/>
            <w:shd w:val="clear" w:color="auto" w:fill="auto"/>
          </w:tcPr>
          <w:p w14:paraId="709062A8" w14:textId="77777777" w:rsidR="00825EE9" w:rsidRPr="006D19AA" w:rsidRDefault="00825EE9" w:rsidP="002A7FCC">
            <w:pPr>
              <w:jc w:val="both"/>
              <w:rPr>
                <w:bCs/>
                <w:kern w:val="32"/>
                <w:sz w:val="28"/>
                <w:szCs w:val="28"/>
              </w:rPr>
            </w:pPr>
          </w:p>
        </w:tc>
        <w:tc>
          <w:tcPr>
            <w:tcW w:w="1827" w:type="pct"/>
          </w:tcPr>
          <w:p w14:paraId="6E25C6A2" w14:textId="77777777" w:rsidR="00825EE9" w:rsidRPr="00330CC4" w:rsidRDefault="00825EE9" w:rsidP="002A7FCC">
            <w:pPr>
              <w:jc w:val="both"/>
              <w:rPr>
                <w:sz w:val="28"/>
                <w:szCs w:val="28"/>
              </w:rPr>
            </w:pPr>
          </w:p>
        </w:tc>
      </w:tr>
      <w:tr w:rsidR="00825EE9" w:rsidRPr="006D19AA" w14:paraId="5AEBC7E9" w14:textId="77777777" w:rsidTr="002A7FCC">
        <w:trPr>
          <w:trHeight w:val="219"/>
        </w:trPr>
        <w:tc>
          <w:tcPr>
            <w:tcW w:w="5000" w:type="pct"/>
            <w:gridSpan w:val="8"/>
            <w:shd w:val="clear" w:color="auto" w:fill="auto"/>
          </w:tcPr>
          <w:p w14:paraId="1528D7CE" w14:textId="77777777" w:rsidR="00825EE9" w:rsidRPr="00330CC4" w:rsidRDefault="00825EE9" w:rsidP="002A7FCC">
            <w:pPr>
              <w:jc w:val="both"/>
              <w:rPr>
                <w:b/>
                <w:bCs/>
                <w:sz w:val="28"/>
                <w:szCs w:val="28"/>
              </w:rPr>
            </w:pPr>
            <w:r w:rsidRPr="006D19AA">
              <w:rPr>
                <w:b/>
                <w:bCs/>
                <w:sz w:val="28"/>
                <w:szCs w:val="28"/>
              </w:rPr>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825EE9" w:rsidRPr="006D19AA" w14:paraId="2326FA1C" w14:textId="77777777" w:rsidTr="002A7FCC">
        <w:trPr>
          <w:trHeight w:val="219"/>
        </w:trPr>
        <w:tc>
          <w:tcPr>
            <w:tcW w:w="323" w:type="pct"/>
            <w:gridSpan w:val="2"/>
          </w:tcPr>
          <w:p w14:paraId="226119D3" w14:textId="77777777" w:rsidR="00825EE9" w:rsidRPr="006D19AA" w:rsidRDefault="00825EE9" w:rsidP="002A7FCC">
            <w:pPr>
              <w:jc w:val="both"/>
              <w:rPr>
                <w:bCs/>
                <w:kern w:val="32"/>
                <w:sz w:val="28"/>
                <w:szCs w:val="28"/>
              </w:rPr>
            </w:pPr>
            <w:r w:rsidRPr="006D19AA">
              <w:rPr>
                <w:bCs/>
                <w:kern w:val="32"/>
                <w:sz w:val="28"/>
                <w:szCs w:val="28"/>
              </w:rPr>
              <w:t>7.1</w:t>
            </w:r>
          </w:p>
        </w:tc>
        <w:tc>
          <w:tcPr>
            <w:tcW w:w="762" w:type="pct"/>
          </w:tcPr>
          <w:p w14:paraId="022887E0" w14:textId="77777777" w:rsidR="00825EE9" w:rsidRPr="006D19AA" w:rsidRDefault="00825EE9" w:rsidP="002A7FCC">
            <w:pPr>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14:paraId="67F15625"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3082A502" w14:textId="77777777" w:rsidR="00825EE9" w:rsidRPr="006D19AA" w:rsidRDefault="00825EE9" w:rsidP="002A7FCC">
            <w:pPr>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14:paraId="1F0106DC" w14:textId="77777777" w:rsidR="00825EE9" w:rsidRPr="006D19AA" w:rsidRDefault="00825EE9" w:rsidP="002A7FCC">
            <w:pPr>
              <w:jc w:val="both"/>
              <w:rPr>
                <w:bCs/>
                <w:kern w:val="32"/>
                <w:sz w:val="28"/>
                <w:szCs w:val="28"/>
              </w:rPr>
            </w:pPr>
          </w:p>
          <w:p w14:paraId="0570E431" w14:textId="77777777" w:rsidR="00825EE9" w:rsidRPr="006D19AA" w:rsidRDefault="00825EE9" w:rsidP="002A7FCC">
            <w:pPr>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14:paraId="56EEDD1A" w14:textId="77777777" w:rsidR="00825EE9" w:rsidRPr="006D19AA" w:rsidRDefault="00825EE9" w:rsidP="002A7FCC">
            <w:pPr>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14:paraId="24A51C38" w14:textId="77777777" w:rsidR="00825EE9" w:rsidRPr="00332ABE" w:rsidRDefault="00825EE9" w:rsidP="002A7FCC">
            <w:pPr>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 xml:space="preserve">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w:t>
            </w:r>
            <w:r w:rsidRPr="00332ABE">
              <w:rPr>
                <w:bCs/>
                <w:kern w:val="32"/>
                <w:sz w:val="28"/>
                <w:szCs w:val="28"/>
              </w:rPr>
              <w:lastRenderedPageBreak/>
              <w:t>грибами и растениями.</w:t>
            </w:r>
          </w:p>
          <w:p w14:paraId="6D3847CA" w14:textId="77777777" w:rsidR="00825EE9" w:rsidRPr="00332ABE" w:rsidRDefault="00825EE9" w:rsidP="002A7FCC">
            <w:pPr>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825EE9" w:rsidRPr="006D19AA" w14:paraId="29C5C518" w14:textId="77777777" w:rsidTr="002A7FCC">
        <w:trPr>
          <w:trHeight w:val="219"/>
        </w:trPr>
        <w:tc>
          <w:tcPr>
            <w:tcW w:w="323" w:type="pct"/>
            <w:gridSpan w:val="2"/>
          </w:tcPr>
          <w:p w14:paraId="2955C30A" w14:textId="77777777" w:rsidR="00825EE9" w:rsidRPr="006D19AA" w:rsidRDefault="00825EE9" w:rsidP="002A7FCC">
            <w:pPr>
              <w:jc w:val="both"/>
              <w:rPr>
                <w:bCs/>
                <w:kern w:val="32"/>
                <w:sz w:val="28"/>
                <w:szCs w:val="28"/>
              </w:rPr>
            </w:pPr>
            <w:r w:rsidRPr="006D19AA">
              <w:rPr>
                <w:bCs/>
                <w:kern w:val="32"/>
                <w:sz w:val="28"/>
                <w:szCs w:val="28"/>
              </w:rPr>
              <w:lastRenderedPageBreak/>
              <w:t>7.2</w:t>
            </w:r>
          </w:p>
        </w:tc>
        <w:tc>
          <w:tcPr>
            <w:tcW w:w="762" w:type="pct"/>
          </w:tcPr>
          <w:p w14:paraId="5A281951" w14:textId="77777777" w:rsidR="00825EE9" w:rsidRPr="006D19AA" w:rsidRDefault="00825EE9" w:rsidP="002A7FCC">
            <w:pPr>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14:paraId="4F602B97"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377520AA" w14:textId="77777777" w:rsidR="00825EE9" w:rsidRPr="006D19AA" w:rsidRDefault="00825EE9" w:rsidP="002A7FCC">
            <w:pPr>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14:paraId="2372E750" w14:textId="77777777" w:rsidR="00825EE9" w:rsidRPr="006D19AA" w:rsidRDefault="00825EE9" w:rsidP="002A7FCC">
            <w:pPr>
              <w:jc w:val="both"/>
              <w:rPr>
                <w:bCs/>
                <w:kern w:val="32"/>
                <w:sz w:val="28"/>
                <w:szCs w:val="28"/>
              </w:rPr>
            </w:pPr>
            <w:r w:rsidRPr="006D19AA">
              <w:rPr>
                <w:bCs/>
                <w:kern w:val="32"/>
                <w:sz w:val="28"/>
                <w:szCs w:val="28"/>
              </w:rPr>
              <w:t>Правила ориентирования на местности, способы подачи сигналов бедствия</w:t>
            </w:r>
          </w:p>
        </w:tc>
        <w:tc>
          <w:tcPr>
            <w:tcW w:w="1827" w:type="pct"/>
          </w:tcPr>
          <w:p w14:paraId="0A209B78" w14:textId="77777777" w:rsidR="00825EE9" w:rsidRPr="006D19AA" w:rsidRDefault="00825EE9" w:rsidP="002A7FCC">
            <w:pPr>
              <w:ind w:left="45"/>
              <w:jc w:val="both"/>
              <w:rPr>
                <w:bCs/>
                <w:kern w:val="32"/>
                <w:sz w:val="28"/>
                <w:szCs w:val="28"/>
              </w:rPr>
            </w:pPr>
            <w:r w:rsidRPr="006D19AA">
              <w:rPr>
                <w:bCs/>
                <w:kern w:val="32"/>
                <w:sz w:val="28"/>
                <w:szCs w:val="28"/>
              </w:rPr>
              <w:t>Характеризуют автономные условия, раскрывают их опасности и порядок подготовки к ним.</w:t>
            </w:r>
          </w:p>
          <w:p w14:paraId="1FF8EEF0"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14:paraId="2BF32456"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1FE9D668" w14:textId="77777777" w:rsidTr="002A7FCC">
        <w:trPr>
          <w:trHeight w:val="219"/>
        </w:trPr>
        <w:tc>
          <w:tcPr>
            <w:tcW w:w="323" w:type="pct"/>
            <w:gridSpan w:val="2"/>
          </w:tcPr>
          <w:p w14:paraId="2326F8FF" w14:textId="77777777" w:rsidR="00825EE9" w:rsidRPr="006D19AA" w:rsidRDefault="00825EE9" w:rsidP="002A7FCC">
            <w:pPr>
              <w:jc w:val="both"/>
              <w:rPr>
                <w:bCs/>
                <w:kern w:val="32"/>
                <w:sz w:val="28"/>
                <w:szCs w:val="28"/>
              </w:rPr>
            </w:pPr>
            <w:r w:rsidRPr="006D19AA">
              <w:rPr>
                <w:bCs/>
                <w:kern w:val="32"/>
                <w:sz w:val="28"/>
                <w:szCs w:val="28"/>
              </w:rPr>
              <w:t>7.3</w:t>
            </w:r>
          </w:p>
        </w:tc>
        <w:tc>
          <w:tcPr>
            <w:tcW w:w="762" w:type="pct"/>
          </w:tcPr>
          <w:p w14:paraId="292B08DC" w14:textId="77777777" w:rsidR="00825EE9" w:rsidRPr="006D19AA" w:rsidRDefault="00825EE9" w:rsidP="002A7FCC">
            <w:pPr>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14:paraId="72FF9891"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528CD8CD" w14:textId="77777777" w:rsidR="00825EE9" w:rsidRPr="006D19AA" w:rsidRDefault="00825EE9" w:rsidP="002A7FCC">
            <w:pPr>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14:paraId="0066207F" w14:textId="77777777" w:rsidR="00825EE9" w:rsidRPr="006D19AA" w:rsidRDefault="00825EE9" w:rsidP="002A7FCC">
            <w:pPr>
              <w:jc w:val="both"/>
              <w:rPr>
                <w:bCs/>
                <w:kern w:val="32"/>
                <w:sz w:val="28"/>
                <w:szCs w:val="28"/>
              </w:rPr>
            </w:pPr>
            <w:r w:rsidRPr="006D19AA">
              <w:rPr>
                <w:bCs/>
                <w:kern w:val="32"/>
                <w:sz w:val="28"/>
                <w:szCs w:val="28"/>
              </w:rPr>
              <w:t>Порядок действий при нахождении в зоне природного пожара</w:t>
            </w:r>
          </w:p>
        </w:tc>
        <w:tc>
          <w:tcPr>
            <w:tcW w:w="1827" w:type="pct"/>
          </w:tcPr>
          <w:p w14:paraId="68F94A74" w14:textId="77777777" w:rsidR="00825EE9" w:rsidRPr="006D19AA" w:rsidRDefault="00825EE9" w:rsidP="002A7FCC">
            <w:pPr>
              <w:ind w:left="45"/>
              <w:jc w:val="both"/>
              <w:rPr>
                <w:bCs/>
                <w:kern w:val="32"/>
                <w:sz w:val="28"/>
                <w:szCs w:val="28"/>
              </w:rPr>
            </w:pPr>
            <w:r w:rsidRPr="006D19AA">
              <w:rPr>
                <w:bCs/>
                <w:kern w:val="32"/>
                <w:sz w:val="28"/>
                <w:szCs w:val="28"/>
              </w:rPr>
              <w:t>Классифицируют и характеризуют природные пожары и их опасности.</w:t>
            </w:r>
          </w:p>
          <w:p w14:paraId="3EAA2553" w14:textId="77777777" w:rsidR="00825EE9" w:rsidRPr="006D19AA" w:rsidRDefault="00825EE9" w:rsidP="002A7FCC">
            <w:pPr>
              <w:ind w:left="45"/>
              <w:jc w:val="both"/>
              <w:rPr>
                <w:bCs/>
                <w:kern w:val="32"/>
                <w:sz w:val="28"/>
                <w:szCs w:val="28"/>
              </w:rPr>
            </w:pPr>
            <w:r w:rsidRPr="006D19AA">
              <w:rPr>
                <w:bCs/>
                <w:kern w:val="32"/>
                <w:sz w:val="28"/>
                <w:szCs w:val="28"/>
              </w:rPr>
              <w:t>Характеризуют факторы и причины возникновения пожаров.</w:t>
            </w:r>
          </w:p>
          <w:p w14:paraId="2066B992" w14:textId="77777777" w:rsidR="00825EE9" w:rsidRPr="006D19AA" w:rsidRDefault="00825EE9" w:rsidP="002A7FCC">
            <w:pPr>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825EE9" w:rsidRPr="006D19AA" w14:paraId="3AE2364D" w14:textId="77777777" w:rsidTr="002A7FCC">
        <w:trPr>
          <w:trHeight w:val="219"/>
        </w:trPr>
        <w:tc>
          <w:tcPr>
            <w:tcW w:w="323" w:type="pct"/>
            <w:gridSpan w:val="2"/>
          </w:tcPr>
          <w:p w14:paraId="68D30861" w14:textId="77777777" w:rsidR="00825EE9" w:rsidRPr="006D19AA" w:rsidRDefault="00825EE9" w:rsidP="002A7FCC">
            <w:pPr>
              <w:jc w:val="both"/>
              <w:rPr>
                <w:bCs/>
                <w:kern w:val="32"/>
                <w:sz w:val="28"/>
                <w:szCs w:val="28"/>
              </w:rPr>
            </w:pPr>
            <w:r w:rsidRPr="006D19AA">
              <w:rPr>
                <w:bCs/>
                <w:kern w:val="32"/>
                <w:sz w:val="28"/>
                <w:szCs w:val="28"/>
              </w:rPr>
              <w:t>7.4</w:t>
            </w:r>
          </w:p>
        </w:tc>
        <w:tc>
          <w:tcPr>
            <w:tcW w:w="762" w:type="pct"/>
          </w:tcPr>
          <w:p w14:paraId="02F55EB6" w14:textId="77777777" w:rsidR="00825EE9" w:rsidRPr="006D19AA" w:rsidRDefault="00825EE9" w:rsidP="002A7FCC">
            <w:pPr>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14:paraId="1A3F2E0F"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04D6A2F0" w14:textId="77777777" w:rsidR="00825EE9" w:rsidRPr="006D19AA" w:rsidRDefault="00825EE9" w:rsidP="002A7FCC">
            <w:pPr>
              <w:ind w:left="45"/>
              <w:jc w:val="both"/>
              <w:rPr>
                <w:bCs/>
                <w:kern w:val="32"/>
                <w:sz w:val="28"/>
                <w:szCs w:val="28"/>
              </w:rPr>
            </w:pPr>
            <w:r w:rsidRPr="006D19AA">
              <w:rPr>
                <w:bCs/>
                <w:kern w:val="32"/>
                <w:sz w:val="28"/>
                <w:szCs w:val="28"/>
              </w:rPr>
              <w:t>Правила безопасного поведения в горах.</w:t>
            </w:r>
          </w:p>
          <w:p w14:paraId="39357F1F" w14:textId="77777777" w:rsidR="00825EE9" w:rsidRPr="006D19AA" w:rsidRDefault="00825EE9" w:rsidP="002A7FCC">
            <w:pPr>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14:paraId="545A8900" w14:textId="77777777" w:rsidR="00825EE9" w:rsidRPr="006D19AA" w:rsidRDefault="00825EE9" w:rsidP="002A7FCC">
            <w:pPr>
              <w:ind w:left="45"/>
              <w:jc w:val="both"/>
              <w:rPr>
                <w:bCs/>
                <w:kern w:val="32"/>
                <w:sz w:val="28"/>
                <w:szCs w:val="28"/>
              </w:rPr>
            </w:pPr>
            <w:r w:rsidRPr="006D19AA">
              <w:rPr>
                <w:bCs/>
                <w:kern w:val="32"/>
                <w:sz w:val="28"/>
                <w:szCs w:val="28"/>
              </w:rPr>
              <w:t xml:space="preserve">Камнепады, их характеристики и </w:t>
            </w:r>
            <w:r w:rsidRPr="006D19AA">
              <w:rPr>
                <w:bCs/>
                <w:kern w:val="32"/>
                <w:sz w:val="28"/>
                <w:szCs w:val="28"/>
              </w:rPr>
              <w:lastRenderedPageBreak/>
              <w:t>опасности, порядок действий, необходимых для снижения риска попадания под камнепад.</w:t>
            </w:r>
          </w:p>
          <w:p w14:paraId="30469C71" w14:textId="77777777" w:rsidR="00825EE9" w:rsidRPr="006D19AA" w:rsidRDefault="00825EE9" w:rsidP="002A7FCC">
            <w:pPr>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14:paraId="1FEC73EB" w14:textId="77777777" w:rsidR="00825EE9" w:rsidRPr="006D19AA" w:rsidRDefault="00825EE9" w:rsidP="002A7FCC">
            <w:pPr>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14:paraId="4D27C22E" w14:textId="77777777" w:rsidR="00825EE9" w:rsidRPr="006D19AA" w:rsidRDefault="00825EE9" w:rsidP="002A7FCC">
            <w:pPr>
              <w:ind w:left="45"/>
              <w:jc w:val="both"/>
              <w:rPr>
                <w:bCs/>
                <w:kern w:val="32"/>
                <w:sz w:val="28"/>
                <w:szCs w:val="28"/>
              </w:rPr>
            </w:pPr>
            <w:r w:rsidRPr="006D19AA">
              <w:rPr>
                <w:bCs/>
                <w:kern w:val="32"/>
                <w:sz w:val="28"/>
                <w:szCs w:val="28"/>
              </w:rPr>
              <w:lastRenderedPageBreak/>
              <w:t>Раскрывают правила безопасного поведения в горах.</w:t>
            </w:r>
          </w:p>
          <w:p w14:paraId="09514751" w14:textId="77777777" w:rsidR="00825EE9" w:rsidRPr="006D19AA" w:rsidRDefault="00825EE9" w:rsidP="002A7FCC">
            <w:pPr>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14:paraId="0E29916C" w14:textId="77777777" w:rsidR="00825EE9" w:rsidRPr="006D19AA" w:rsidRDefault="00825EE9" w:rsidP="002A7FCC">
            <w:pPr>
              <w:ind w:left="45"/>
              <w:jc w:val="both"/>
              <w:rPr>
                <w:bCs/>
                <w:kern w:val="32"/>
                <w:sz w:val="28"/>
                <w:szCs w:val="28"/>
              </w:rPr>
            </w:pPr>
            <w:r w:rsidRPr="006D19AA">
              <w:rPr>
                <w:bCs/>
                <w:kern w:val="32"/>
                <w:sz w:val="28"/>
                <w:szCs w:val="28"/>
              </w:rPr>
              <w:t xml:space="preserve">Вырабатывают навыки безопасных действий, необходимых для снижения риска попадания в лавину, под камнепад, </w:t>
            </w:r>
            <w:r w:rsidRPr="006D19AA">
              <w:rPr>
                <w:bCs/>
                <w:kern w:val="32"/>
                <w:sz w:val="28"/>
                <w:szCs w:val="28"/>
              </w:rPr>
              <w:lastRenderedPageBreak/>
              <w:t>при попадании в зону селя, при начале оползня.</w:t>
            </w:r>
          </w:p>
          <w:p w14:paraId="6BBC890A"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7C38A179" w14:textId="77777777" w:rsidTr="002A7FCC">
        <w:trPr>
          <w:trHeight w:val="219"/>
        </w:trPr>
        <w:tc>
          <w:tcPr>
            <w:tcW w:w="323" w:type="pct"/>
            <w:gridSpan w:val="2"/>
          </w:tcPr>
          <w:p w14:paraId="1349F095" w14:textId="77777777" w:rsidR="00825EE9" w:rsidRPr="006D19AA" w:rsidRDefault="00825EE9" w:rsidP="002A7FCC">
            <w:pPr>
              <w:jc w:val="both"/>
              <w:rPr>
                <w:bCs/>
                <w:kern w:val="32"/>
                <w:sz w:val="28"/>
                <w:szCs w:val="28"/>
              </w:rPr>
            </w:pPr>
            <w:r w:rsidRPr="006D19AA">
              <w:rPr>
                <w:bCs/>
                <w:kern w:val="32"/>
                <w:sz w:val="28"/>
                <w:szCs w:val="28"/>
              </w:rPr>
              <w:lastRenderedPageBreak/>
              <w:t>7.5</w:t>
            </w:r>
          </w:p>
        </w:tc>
        <w:tc>
          <w:tcPr>
            <w:tcW w:w="762" w:type="pct"/>
          </w:tcPr>
          <w:p w14:paraId="169F37FB" w14:textId="77777777" w:rsidR="00825EE9" w:rsidRPr="006D19AA" w:rsidRDefault="00825EE9" w:rsidP="002A7FCC">
            <w:pPr>
              <w:jc w:val="both"/>
              <w:rPr>
                <w:bCs/>
                <w:kern w:val="32"/>
                <w:sz w:val="28"/>
                <w:szCs w:val="28"/>
              </w:rPr>
            </w:pPr>
            <w:r w:rsidRPr="006D19AA">
              <w:rPr>
                <w:bCs/>
                <w:kern w:val="32"/>
                <w:sz w:val="28"/>
                <w:szCs w:val="28"/>
              </w:rPr>
              <w:t>Безопасное поведение на водоёмах</w:t>
            </w:r>
          </w:p>
        </w:tc>
        <w:tc>
          <w:tcPr>
            <w:tcW w:w="551" w:type="pct"/>
            <w:gridSpan w:val="3"/>
            <w:shd w:val="clear" w:color="auto" w:fill="auto"/>
          </w:tcPr>
          <w:p w14:paraId="75336655" w14:textId="77777777" w:rsidR="00825EE9" w:rsidRPr="006D19AA" w:rsidRDefault="00825EE9" w:rsidP="002A7FCC">
            <w:pPr>
              <w:jc w:val="both"/>
              <w:rPr>
                <w:bCs/>
                <w:kern w:val="32"/>
                <w:sz w:val="28"/>
                <w:szCs w:val="28"/>
              </w:rPr>
            </w:pPr>
          </w:p>
        </w:tc>
        <w:tc>
          <w:tcPr>
            <w:tcW w:w="1537" w:type="pct"/>
            <w:shd w:val="clear" w:color="auto" w:fill="auto"/>
          </w:tcPr>
          <w:p w14:paraId="4FE9B607" w14:textId="77777777" w:rsidR="00825EE9" w:rsidRPr="006D19AA" w:rsidRDefault="00825EE9" w:rsidP="002A7FCC">
            <w:pPr>
              <w:ind w:left="45"/>
              <w:jc w:val="both"/>
              <w:rPr>
                <w:bCs/>
                <w:kern w:val="32"/>
                <w:sz w:val="28"/>
                <w:szCs w:val="28"/>
              </w:rPr>
            </w:pPr>
            <w:r w:rsidRPr="006D19AA">
              <w:rPr>
                <w:bCs/>
                <w:kern w:val="32"/>
                <w:sz w:val="28"/>
                <w:szCs w:val="28"/>
              </w:rPr>
              <w:t>Общие правила безопасного поведения на водоёмах. Оборудованные и необорудованные пляжи. Порядок действий при обнаружении тонущего человека.</w:t>
            </w:r>
          </w:p>
          <w:p w14:paraId="53F8FACA" w14:textId="77777777" w:rsidR="00825EE9" w:rsidRPr="006D19AA" w:rsidRDefault="00825EE9" w:rsidP="002A7FCC">
            <w:pPr>
              <w:ind w:left="45"/>
              <w:jc w:val="both"/>
              <w:rPr>
                <w:bCs/>
                <w:kern w:val="32"/>
                <w:sz w:val="28"/>
                <w:szCs w:val="28"/>
              </w:rPr>
            </w:pPr>
            <w:r w:rsidRPr="006D19AA">
              <w:rPr>
                <w:bCs/>
                <w:kern w:val="32"/>
                <w:sz w:val="28"/>
                <w:szCs w:val="28"/>
              </w:rPr>
              <w:t xml:space="preserve">Правила поведения при нахождении на </w:t>
            </w:r>
            <w:proofErr w:type="spellStart"/>
            <w:r w:rsidRPr="006D19AA">
              <w:rPr>
                <w:bCs/>
                <w:kern w:val="32"/>
                <w:sz w:val="28"/>
                <w:szCs w:val="28"/>
              </w:rPr>
              <w:t>плавсредствах</w:t>
            </w:r>
            <w:proofErr w:type="spellEnd"/>
            <w:r w:rsidRPr="006D19AA">
              <w:rPr>
                <w:bCs/>
                <w:kern w:val="32"/>
                <w:sz w:val="28"/>
                <w:szCs w:val="28"/>
              </w:rPr>
              <w:t>.</w:t>
            </w:r>
          </w:p>
          <w:p w14:paraId="11BA05D5" w14:textId="77777777" w:rsidR="00825EE9" w:rsidRPr="006D19AA" w:rsidRDefault="00825EE9" w:rsidP="002A7FCC">
            <w:pPr>
              <w:ind w:left="45"/>
              <w:jc w:val="both"/>
              <w:rPr>
                <w:bCs/>
                <w:kern w:val="32"/>
                <w:sz w:val="28"/>
                <w:szCs w:val="28"/>
              </w:rPr>
            </w:pPr>
            <w:r w:rsidRPr="006D19AA">
              <w:rPr>
                <w:bCs/>
                <w:kern w:val="32"/>
                <w:sz w:val="28"/>
                <w:szCs w:val="28"/>
              </w:rPr>
              <w:t>Правила поведения при нахождении на льду, порядок действий при обнаружении человека в полынье</w:t>
            </w:r>
          </w:p>
        </w:tc>
        <w:tc>
          <w:tcPr>
            <w:tcW w:w="1827" w:type="pct"/>
          </w:tcPr>
          <w:p w14:paraId="287E65D1" w14:textId="77777777" w:rsidR="00825EE9" w:rsidRPr="006D19AA" w:rsidRDefault="00825EE9" w:rsidP="002A7FCC">
            <w:pPr>
              <w:ind w:left="45"/>
              <w:jc w:val="both"/>
              <w:rPr>
                <w:bCs/>
                <w:kern w:val="32"/>
                <w:sz w:val="28"/>
                <w:szCs w:val="28"/>
              </w:rPr>
            </w:pPr>
            <w:r w:rsidRPr="006D19AA">
              <w:rPr>
                <w:bCs/>
                <w:kern w:val="32"/>
                <w:sz w:val="28"/>
                <w:szCs w:val="28"/>
              </w:rPr>
              <w:t>Объясняют общие правила безопасного поведения на водоёмах.</w:t>
            </w:r>
          </w:p>
          <w:p w14:paraId="1414C790" w14:textId="77777777" w:rsidR="00825EE9" w:rsidRPr="006D19AA" w:rsidRDefault="00825EE9" w:rsidP="002A7FCC">
            <w:pPr>
              <w:ind w:left="45"/>
              <w:jc w:val="both"/>
              <w:rPr>
                <w:bCs/>
                <w:kern w:val="32"/>
                <w:sz w:val="28"/>
                <w:szCs w:val="28"/>
              </w:rPr>
            </w:pPr>
            <w:r w:rsidRPr="006D19AA">
              <w:rPr>
                <w:bCs/>
                <w:kern w:val="32"/>
                <w:sz w:val="28"/>
                <w:szCs w:val="28"/>
              </w:rPr>
              <w:t xml:space="preserve">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w:t>
            </w:r>
            <w:proofErr w:type="spellStart"/>
            <w:r w:rsidRPr="006D19AA">
              <w:rPr>
                <w:bCs/>
                <w:kern w:val="32"/>
                <w:sz w:val="28"/>
                <w:szCs w:val="28"/>
              </w:rPr>
              <w:t>плавсредствах</w:t>
            </w:r>
            <w:proofErr w:type="spellEnd"/>
            <w:r w:rsidRPr="006D19AA">
              <w:rPr>
                <w:bCs/>
                <w:kern w:val="32"/>
                <w:sz w:val="28"/>
                <w:szCs w:val="28"/>
              </w:rPr>
              <w:t xml:space="preserve"> и на льду. Моделируют реальные ситуации и решают ситуационные задачи</w:t>
            </w:r>
          </w:p>
        </w:tc>
      </w:tr>
      <w:tr w:rsidR="00825EE9" w:rsidRPr="006D19AA" w14:paraId="177A98F8" w14:textId="77777777" w:rsidTr="002A7FCC">
        <w:trPr>
          <w:trHeight w:val="219"/>
        </w:trPr>
        <w:tc>
          <w:tcPr>
            <w:tcW w:w="323" w:type="pct"/>
            <w:gridSpan w:val="2"/>
          </w:tcPr>
          <w:p w14:paraId="239787B5" w14:textId="77777777" w:rsidR="00825EE9" w:rsidRPr="006D19AA" w:rsidRDefault="00825EE9" w:rsidP="002A7FCC">
            <w:pPr>
              <w:jc w:val="both"/>
              <w:rPr>
                <w:bCs/>
                <w:kern w:val="32"/>
                <w:sz w:val="28"/>
                <w:szCs w:val="28"/>
              </w:rPr>
            </w:pPr>
            <w:r w:rsidRPr="006D19AA">
              <w:rPr>
                <w:bCs/>
                <w:kern w:val="32"/>
                <w:sz w:val="28"/>
                <w:szCs w:val="28"/>
              </w:rPr>
              <w:t>7.6</w:t>
            </w:r>
          </w:p>
        </w:tc>
        <w:tc>
          <w:tcPr>
            <w:tcW w:w="762" w:type="pct"/>
          </w:tcPr>
          <w:p w14:paraId="073E0233" w14:textId="77777777" w:rsidR="00825EE9" w:rsidRPr="006D19AA" w:rsidRDefault="00825EE9" w:rsidP="002A7FCC">
            <w:pPr>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14:paraId="70E71107"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6B8523B7" w14:textId="77777777" w:rsidR="00825EE9" w:rsidRPr="006D19AA" w:rsidRDefault="00825EE9" w:rsidP="002A7FCC">
            <w:pPr>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14:paraId="6DB80C27" w14:textId="77777777" w:rsidR="00825EE9" w:rsidRPr="006D19AA" w:rsidRDefault="00825EE9" w:rsidP="002A7FCC">
            <w:pPr>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14:paraId="48B72AEE" w14:textId="77777777" w:rsidR="00825EE9" w:rsidRPr="006D19AA" w:rsidRDefault="00825EE9" w:rsidP="002A7FCC">
            <w:pPr>
              <w:ind w:left="45"/>
              <w:jc w:val="both"/>
              <w:rPr>
                <w:bCs/>
                <w:kern w:val="32"/>
                <w:sz w:val="28"/>
                <w:szCs w:val="28"/>
              </w:rPr>
            </w:pPr>
            <w:r w:rsidRPr="006D19AA">
              <w:rPr>
                <w:bCs/>
                <w:kern w:val="32"/>
                <w:sz w:val="28"/>
                <w:szCs w:val="28"/>
              </w:rPr>
              <w:t>Характеризуют наводнения, их внешние признаки и опасности.</w:t>
            </w:r>
          </w:p>
          <w:p w14:paraId="35F6C28E"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наводнении.</w:t>
            </w:r>
          </w:p>
          <w:p w14:paraId="5692901C" w14:textId="77777777" w:rsidR="00825EE9" w:rsidRPr="006D19AA" w:rsidRDefault="00825EE9" w:rsidP="002A7FCC">
            <w:pPr>
              <w:ind w:left="45"/>
              <w:jc w:val="both"/>
              <w:rPr>
                <w:bCs/>
                <w:kern w:val="32"/>
                <w:sz w:val="28"/>
                <w:szCs w:val="28"/>
              </w:rPr>
            </w:pPr>
            <w:r w:rsidRPr="006D19AA">
              <w:rPr>
                <w:bCs/>
                <w:kern w:val="32"/>
                <w:sz w:val="28"/>
                <w:szCs w:val="28"/>
              </w:rPr>
              <w:t>Характеризуют цунами, их внешние признаки и опасности.</w:t>
            </w:r>
          </w:p>
          <w:p w14:paraId="4FAF69CC"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825EE9" w:rsidRPr="006D19AA" w14:paraId="42C2ACB3" w14:textId="77777777" w:rsidTr="002A7FCC">
        <w:trPr>
          <w:trHeight w:val="219"/>
        </w:trPr>
        <w:tc>
          <w:tcPr>
            <w:tcW w:w="323" w:type="pct"/>
            <w:gridSpan w:val="2"/>
          </w:tcPr>
          <w:p w14:paraId="554B1E1C" w14:textId="77777777" w:rsidR="00825EE9" w:rsidRPr="006D19AA" w:rsidRDefault="00825EE9" w:rsidP="002A7FCC">
            <w:pPr>
              <w:jc w:val="both"/>
              <w:rPr>
                <w:bCs/>
                <w:kern w:val="32"/>
                <w:sz w:val="28"/>
                <w:szCs w:val="28"/>
              </w:rPr>
            </w:pPr>
            <w:r w:rsidRPr="006D19AA">
              <w:rPr>
                <w:bCs/>
                <w:kern w:val="32"/>
                <w:sz w:val="28"/>
                <w:szCs w:val="28"/>
              </w:rPr>
              <w:t>7.7</w:t>
            </w:r>
          </w:p>
        </w:tc>
        <w:tc>
          <w:tcPr>
            <w:tcW w:w="762" w:type="pct"/>
          </w:tcPr>
          <w:p w14:paraId="3DCF04F8" w14:textId="77777777" w:rsidR="00825EE9" w:rsidRPr="006D19AA" w:rsidRDefault="00825EE9" w:rsidP="002A7FCC">
            <w:pPr>
              <w:jc w:val="both"/>
              <w:rPr>
                <w:bCs/>
                <w:kern w:val="32"/>
                <w:sz w:val="28"/>
                <w:szCs w:val="28"/>
              </w:rPr>
            </w:pPr>
            <w:r w:rsidRPr="006D19AA">
              <w:rPr>
                <w:bCs/>
                <w:kern w:val="32"/>
                <w:sz w:val="28"/>
                <w:szCs w:val="28"/>
              </w:rPr>
              <w:t xml:space="preserve">Безопасные </w:t>
            </w:r>
            <w:r w:rsidRPr="006D19AA">
              <w:rPr>
                <w:bCs/>
                <w:kern w:val="32"/>
                <w:sz w:val="28"/>
                <w:szCs w:val="28"/>
              </w:rPr>
              <w:lastRenderedPageBreak/>
              <w:t>действия при урагане, смерче, грозе</w:t>
            </w:r>
          </w:p>
        </w:tc>
        <w:tc>
          <w:tcPr>
            <w:tcW w:w="551" w:type="pct"/>
            <w:gridSpan w:val="3"/>
            <w:shd w:val="clear" w:color="auto" w:fill="auto"/>
          </w:tcPr>
          <w:p w14:paraId="49FE6E0B" w14:textId="77777777" w:rsidR="00825EE9" w:rsidRPr="006D19AA" w:rsidRDefault="00825EE9" w:rsidP="002A7FCC">
            <w:pPr>
              <w:jc w:val="both"/>
              <w:rPr>
                <w:bCs/>
                <w:kern w:val="32"/>
                <w:sz w:val="28"/>
                <w:szCs w:val="28"/>
              </w:rPr>
            </w:pPr>
            <w:r w:rsidRPr="006D19AA">
              <w:rPr>
                <w:bCs/>
                <w:kern w:val="32"/>
                <w:sz w:val="28"/>
                <w:szCs w:val="28"/>
              </w:rPr>
              <w:lastRenderedPageBreak/>
              <w:t>1</w:t>
            </w:r>
          </w:p>
        </w:tc>
        <w:tc>
          <w:tcPr>
            <w:tcW w:w="1537" w:type="pct"/>
            <w:shd w:val="clear" w:color="auto" w:fill="auto"/>
          </w:tcPr>
          <w:p w14:paraId="40D06E91" w14:textId="77777777" w:rsidR="00825EE9" w:rsidRPr="006D19AA" w:rsidRDefault="00825EE9" w:rsidP="002A7FCC">
            <w:pPr>
              <w:ind w:left="45"/>
              <w:jc w:val="both"/>
              <w:rPr>
                <w:bCs/>
                <w:kern w:val="32"/>
                <w:sz w:val="28"/>
                <w:szCs w:val="28"/>
              </w:rPr>
            </w:pPr>
            <w:r w:rsidRPr="006D19AA">
              <w:rPr>
                <w:bCs/>
                <w:kern w:val="32"/>
                <w:sz w:val="28"/>
                <w:szCs w:val="28"/>
              </w:rPr>
              <w:t xml:space="preserve">Ураганы, смерчи, их </w:t>
            </w:r>
            <w:r w:rsidRPr="006D19AA">
              <w:rPr>
                <w:bCs/>
                <w:kern w:val="32"/>
                <w:sz w:val="28"/>
                <w:szCs w:val="28"/>
              </w:rPr>
              <w:lastRenderedPageBreak/>
              <w:t>характеристики и опасности.</w:t>
            </w:r>
          </w:p>
          <w:p w14:paraId="172E90F6"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ураганах, и смерчах.</w:t>
            </w:r>
          </w:p>
          <w:p w14:paraId="707BF080" w14:textId="77777777" w:rsidR="00825EE9" w:rsidRPr="006D19AA" w:rsidRDefault="00825EE9" w:rsidP="002A7FCC">
            <w:pPr>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14:paraId="5DC6551C" w14:textId="77777777" w:rsidR="00825EE9" w:rsidRPr="006D19AA" w:rsidRDefault="00825EE9" w:rsidP="002A7FCC">
            <w:pPr>
              <w:ind w:left="45"/>
              <w:jc w:val="both"/>
              <w:rPr>
                <w:bCs/>
                <w:kern w:val="32"/>
                <w:sz w:val="28"/>
                <w:szCs w:val="28"/>
              </w:rPr>
            </w:pPr>
            <w:r w:rsidRPr="006D19AA">
              <w:rPr>
                <w:bCs/>
                <w:kern w:val="32"/>
                <w:sz w:val="28"/>
                <w:szCs w:val="28"/>
              </w:rPr>
              <w:lastRenderedPageBreak/>
              <w:t xml:space="preserve">Характеризуют ураганы, смерчи, их </w:t>
            </w:r>
            <w:r w:rsidRPr="006D19AA">
              <w:rPr>
                <w:bCs/>
                <w:kern w:val="32"/>
                <w:sz w:val="28"/>
                <w:szCs w:val="28"/>
              </w:rPr>
              <w:lastRenderedPageBreak/>
              <w:t>внешние признаки и опасности.</w:t>
            </w:r>
          </w:p>
          <w:p w14:paraId="1CBC01B2"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14:paraId="7399BA11"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14:paraId="6B84050D"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39AF01F8" w14:textId="77777777" w:rsidTr="002A7FCC">
        <w:trPr>
          <w:trHeight w:val="219"/>
        </w:trPr>
        <w:tc>
          <w:tcPr>
            <w:tcW w:w="323" w:type="pct"/>
            <w:gridSpan w:val="2"/>
          </w:tcPr>
          <w:p w14:paraId="416814F0" w14:textId="77777777" w:rsidR="00825EE9" w:rsidRPr="006D19AA" w:rsidRDefault="00825EE9" w:rsidP="002A7FCC">
            <w:pPr>
              <w:jc w:val="both"/>
              <w:rPr>
                <w:bCs/>
                <w:kern w:val="32"/>
                <w:sz w:val="28"/>
                <w:szCs w:val="28"/>
              </w:rPr>
            </w:pPr>
            <w:r w:rsidRPr="006D19AA">
              <w:rPr>
                <w:bCs/>
                <w:kern w:val="32"/>
                <w:sz w:val="28"/>
                <w:szCs w:val="28"/>
              </w:rPr>
              <w:lastRenderedPageBreak/>
              <w:t>7.8</w:t>
            </w:r>
          </w:p>
        </w:tc>
        <w:tc>
          <w:tcPr>
            <w:tcW w:w="762" w:type="pct"/>
          </w:tcPr>
          <w:p w14:paraId="50F800B8" w14:textId="77777777" w:rsidR="00825EE9" w:rsidRPr="006D19AA" w:rsidRDefault="00825EE9" w:rsidP="002A7FCC">
            <w:pPr>
              <w:jc w:val="both"/>
              <w:rPr>
                <w:bCs/>
                <w:kern w:val="32"/>
                <w:sz w:val="28"/>
                <w:szCs w:val="28"/>
              </w:rPr>
            </w:pPr>
            <w:r w:rsidRPr="006D19AA">
              <w:rPr>
                <w:bCs/>
                <w:kern w:val="32"/>
                <w:sz w:val="28"/>
                <w:szCs w:val="28"/>
              </w:rPr>
              <w:t>Безопасные действия при землетрясении, извержении вулкана</w:t>
            </w:r>
          </w:p>
        </w:tc>
        <w:tc>
          <w:tcPr>
            <w:tcW w:w="551" w:type="pct"/>
            <w:gridSpan w:val="3"/>
            <w:shd w:val="clear" w:color="auto" w:fill="auto"/>
          </w:tcPr>
          <w:p w14:paraId="55408243"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26D22201" w14:textId="77777777" w:rsidR="00825EE9" w:rsidRPr="006D19AA" w:rsidRDefault="00825EE9" w:rsidP="002A7FCC">
            <w:pPr>
              <w:ind w:left="45"/>
              <w:jc w:val="both"/>
              <w:rPr>
                <w:bCs/>
                <w:kern w:val="32"/>
                <w:sz w:val="28"/>
                <w:szCs w:val="28"/>
              </w:rPr>
            </w:pPr>
            <w:r w:rsidRPr="006D19AA">
              <w:rPr>
                <w:bCs/>
                <w:kern w:val="32"/>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p>
          <w:p w14:paraId="666F35C9"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14:paraId="536F4D6A" w14:textId="77777777" w:rsidR="00825EE9" w:rsidRPr="006D19AA" w:rsidRDefault="00825EE9" w:rsidP="002A7FCC">
            <w:pPr>
              <w:ind w:left="45"/>
              <w:jc w:val="both"/>
              <w:rPr>
                <w:bCs/>
                <w:kern w:val="32"/>
                <w:sz w:val="28"/>
                <w:szCs w:val="28"/>
              </w:rPr>
            </w:pPr>
            <w:r w:rsidRPr="006D19AA">
              <w:rPr>
                <w:bCs/>
                <w:kern w:val="32"/>
                <w:sz w:val="28"/>
                <w:szCs w:val="28"/>
              </w:rPr>
              <w:t>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w:t>
            </w:r>
          </w:p>
          <w:p w14:paraId="6FF9BCD6"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14:paraId="5ACE5C12"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2AE884FB" w14:textId="77777777" w:rsidTr="002A7FCC">
        <w:trPr>
          <w:trHeight w:val="219"/>
        </w:trPr>
        <w:tc>
          <w:tcPr>
            <w:tcW w:w="323" w:type="pct"/>
            <w:gridSpan w:val="2"/>
          </w:tcPr>
          <w:p w14:paraId="09EB625C" w14:textId="77777777" w:rsidR="00825EE9" w:rsidRPr="006D19AA" w:rsidRDefault="00825EE9" w:rsidP="002A7FCC">
            <w:pPr>
              <w:jc w:val="both"/>
              <w:rPr>
                <w:bCs/>
                <w:kern w:val="32"/>
                <w:sz w:val="28"/>
                <w:szCs w:val="28"/>
              </w:rPr>
            </w:pPr>
            <w:r w:rsidRPr="006D19AA">
              <w:rPr>
                <w:bCs/>
                <w:kern w:val="32"/>
                <w:sz w:val="28"/>
                <w:szCs w:val="28"/>
              </w:rPr>
              <w:t>7.9</w:t>
            </w:r>
          </w:p>
        </w:tc>
        <w:tc>
          <w:tcPr>
            <w:tcW w:w="762" w:type="pct"/>
          </w:tcPr>
          <w:p w14:paraId="2629200A" w14:textId="77777777" w:rsidR="00825EE9" w:rsidRPr="006D19AA" w:rsidRDefault="00825EE9" w:rsidP="002A7FCC">
            <w:pPr>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14:paraId="12BEF774"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4327CC1F" w14:textId="77777777" w:rsidR="00825EE9" w:rsidRPr="006D19AA" w:rsidRDefault="00825EE9" w:rsidP="002A7FCC">
            <w:pPr>
              <w:ind w:left="45"/>
              <w:jc w:val="both"/>
              <w:rPr>
                <w:bCs/>
                <w:kern w:val="32"/>
                <w:sz w:val="28"/>
                <w:szCs w:val="28"/>
              </w:rPr>
            </w:pPr>
            <w:r w:rsidRPr="006D19AA">
              <w:rPr>
                <w:bCs/>
                <w:kern w:val="32"/>
                <w:sz w:val="28"/>
                <w:szCs w:val="28"/>
              </w:rPr>
              <w:t>Смысл понятий «экология» и «экологическая культура».</w:t>
            </w:r>
          </w:p>
          <w:p w14:paraId="68CE96D4" w14:textId="77777777" w:rsidR="00825EE9" w:rsidRPr="006D19AA" w:rsidRDefault="00825EE9" w:rsidP="002A7FCC">
            <w:pPr>
              <w:ind w:left="45"/>
              <w:jc w:val="both"/>
              <w:rPr>
                <w:bCs/>
                <w:kern w:val="32"/>
                <w:sz w:val="28"/>
                <w:szCs w:val="28"/>
              </w:rPr>
            </w:pPr>
            <w:r w:rsidRPr="006D19AA">
              <w:rPr>
                <w:bCs/>
                <w:kern w:val="32"/>
                <w:sz w:val="28"/>
                <w:szCs w:val="28"/>
              </w:rPr>
              <w:t>Значение экологии для устойчивого развития общества.</w:t>
            </w:r>
          </w:p>
          <w:p w14:paraId="587D2D7D" w14:textId="77777777" w:rsidR="00825EE9" w:rsidRPr="006D19AA" w:rsidRDefault="00825EE9" w:rsidP="002A7FCC">
            <w:pPr>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14:paraId="5546F285" w14:textId="77777777" w:rsidR="00825EE9" w:rsidRPr="006D19AA" w:rsidRDefault="00825EE9" w:rsidP="002A7FCC">
            <w:pPr>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14:paraId="1DD2B78D" w14:textId="77777777" w:rsidR="00825EE9" w:rsidRPr="006D19AA" w:rsidRDefault="00825EE9" w:rsidP="002A7FCC">
            <w:pPr>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14:paraId="37D870E4" w14:textId="77777777" w:rsidR="00825EE9" w:rsidRPr="006D19AA" w:rsidRDefault="00825EE9" w:rsidP="002A7FCC">
            <w:pPr>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14:paraId="056FBE69"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17E73107" w14:textId="77777777" w:rsidTr="002A7FCC">
        <w:trPr>
          <w:trHeight w:val="219"/>
        </w:trPr>
        <w:tc>
          <w:tcPr>
            <w:tcW w:w="1085" w:type="pct"/>
            <w:gridSpan w:val="3"/>
          </w:tcPr>
          <w:p w14:paraId="35426BEC"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5033154D" w14:textId="77777777" w:rsidR="00825EE9" w:rsidRPr="006D19AA" w:rsidRDefault="00825EE9" w:rsidP="002A7FCC">
            <w:pPr>
              <w:jc w:val="both"/>
              <w:rPr>
                <w:bCs/>
                <w:kern w:val="32"/>
                <w:sz w:val="28"/>
                <w:szCs w:val="28"/>
              </w:rPr>
            </w:pPr>
            <w:r w:rsidRPr="006D19AA">
              <w:rPr>
                <w:bCs/>
                <w:kern w:val="32"/>
                <w:sz w:val="28"/>
                <w:szCs w:val="28"/>
              </w:rPr>
              <w:t>8</w:t>
            </w:r>
          </w:p>
        </w:tc>
        <w:tc>
          <w:tcPr>
            <w:tcW w:w="1537" w:type="pct"/>
            <w:shd w:val="clear" w:color="auto" w:fill="auto"/>
          </w:tcPr>
          <w:p w14:paraId="52C4F946" w14:textId="77777777" w:rsidR="00825EE9" w:rsidRPr="006D19AA" w:rsidRDefault="00825EE9" w:rsidP="002A7FCC">
            <w:pPr>
              <w:jc w:val="both"/>
              <w:rPr>
                <w:bCs/>
                <w:kern w:val="32"/>
                <w:sz w:val="28"/>
                <w:szCs w:val="28"/>
              </w:rPr>
            </w:pPr>
          </w:p>
        </w:tc>
        <w:tc>
          <w:tcPr>
            <w:tcW w:w="1827" w:type="pct"/>
          </w:tcPr>
          <w:p w14:paraId="699BC526" w14:textId="77777777" w:rsidR="00825EE9" w:rsidRPr="00330CC4" w:rsidRDefault="00825EE9" w:rsidP="002A7FCC">
            <w:pPr>
              <w:jc w:val="both"/>
              <w:rPr>
                <w:sz w:val="28"/>
                <w:szCs w:val="28"/>
              </w:rPr>
            </w:pPr>
          </w:p>
        </w:tc>
      </w:tr>
      <w:tr w:rsidR="00825EE9" w:rsidRPr="006D19AA" w14:paraId="7D5B5DAE" w14:textId="77777777" w:rsidTr="002A7FCC">
        <w:trPr>
          <w:trHeight w:val="219"/>
        </w:trPr>
        <w:tc>
          <w:tcPr>
            <w:tcW w:w="5000" w:type="pct"/>
            <w:gridSpan w:val="8"/>
            <w:shd w:val="clear" w:color="auto" w:fill="auto"/>
          </w:tcPr>
          <w:p w14:paraId="1B509470" w14:textId="77777777" w:rsidR="00825EE9" w:rsidRPr="00330CC4" w:rsidRDefault="00825EE9" w:rsidP="002A7FCC">
            <w:pPr>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825EE9" w:rsidRPr="006D19AA" w14:paraId="2CEFF689" w14:textId="77777777" w:rsidTr="002A7FCC">
        <w:trPr>
          <w:trHeight w:val="219"/>
        </w:trPr>
        <w:tc>
          <w:tcPr>
            <w:tcW w:w="323" w:type="pct"/>
            <w:gridSpan w:val="2"/>
          </w:tcPr>
          <w:p w14:paraId="3525E9FA" w14:textId="77777777" w:rsidR="00825EE9" w:rsidRPr="006D19AA" w:rsidRDefault="00825EE9" w:rsidP="002A7FCC">
            <w:pPr>
              <w:jc w:val="both"/>
              <w:rPr>
                <w:bCs/>
                <w:kern w:val="32"/>
                <w:sz w:val="28"/>
                <w:szCs w:val="28"/>
              </w:rPr>
            </w:pPr>
            <w:r w:rsidRPr="006D19AA">
              <w:rPr>
                <w:bCs/>
                <w:kern w:val="32"/>
                <w:sz w:val="28"/>
                <w:szCs w:val="28"/>
              </w:rPr>
              <w:lastRenderedPageBreak/>
              <w:t>8.1</w:t>
            </w:r>
          </w:p>
        </w:tc>
        <w:tc>
          <w:tcPr>
            <w:tcW w:w="762" w:type="pct"/>
          </w:tcPr>
          <w:p w14:paraId="0A8DE8C6" w14:textId="77777777" w:rsidR="00825EE9" w:rsidRPr="006D19AA" w:rsidRDefault="00825EE9" w:rsidP="002A7FCC">
            <w:pPr>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14:paraId="0127BC51"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6C700E5E" w14:textId="77777777" w:rsidR="00825EE9" w:rsidRPr="006D19AA" w:rsidRDefault="00825EE9" w:rsidP="002A7FCC">
            <w:pPr>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14:paraId="21E42D07" w14:textId="77777777" w:rsidR="00825EE9" w:rsidRPr="006D19AA" w:rsidRDefault="00825EE9" w:rsidP="002A7FCC">
            <w:pPr>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14:paraId="49A034BE" w14:textId="77777777" w:rsidR="00825EE9" w:rsidRPr="006D19AA" w:rsidRDefault="00825EE9" w:rsidP="002A7FCC">
            <w:pPr>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14:paraId="221436A4" w14:textId="77777777" w:rsidR="00825EE9" w:rsidRPr="006D19AA" w:rsidRDefault="00825EE9" w:rsidP="002A7FCC">
            <w:pPr>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14:paraId="7C80EE57" w14:textId="77777777" w:rsidR="00825EE9" w:rsidRPr="006D19AA" w:rsidRDefault="00825EE9" w:rsidP="002A7FCC">
            <w:pPr>
              <w:ind w:left="45"/>
              <w:jc w:val="both"/>
              <w:rPr>
                <w:bCs/>
                <w:kern w:val="32"/>
                <w:sz w:val="28"/>
                <w:szCs w:val="28"/>
              </w:rPr>
            </w:pPr>
            <w:r w:rsidRPr="006D19AA">
              <w:rPr>
                <w:bCs/>
                <w:kern w:val="32"/>
                <w:sz w:val="28"/>
                <w:szCs w:val="28"/>
              </w:rPr>
              <w:t>Характеризуют факторы, влияющие на здоровье человека.</w:t>
            </w:r>
          </w:p>
          <w:p w14:paraId="79448BB8" w14:textId="77777777" w:rsidR="00825EE9" w:rsidRPr="006D19AA" w:rsidRDefault="00825EE9" w:rsidP="002A7FCC">
            <w:pPr>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14:paraId="55B10575" w14:textId="77777777" w:rsidR="00825EE9" w:rsidRPr="006D19AA" w:rsidRDefault="00825EE9" w:rsidP="002A7FCC">
            <w:pPr>
              <w:ind w:right="142"/>
              <w:jc w:val="both"/>
              <w:rPr>
                <w:sz w:val="28"/>
                <w:szCs w:val="28"/>
              </w:rPr>
            </w:pPr>
            <w:r w:rsidRPr="006D19AA">
              <w:rPr>
                <w:sz w:val="28"/>
                <w:szCs w:val="28"/>
              </w:rPr>
              <w:t>Обосновывают личную ответственность за сохранение здоровья.</w:t>
            </w:r>
          </w:p>
          <w:p w14:paraId="032B3DD6" w14:textId="77777777" w:rsidR="00825EE9" w:rsidRPr="006D19AA" w:rsidRDefault="00825EE9" w:rsidP="002A7FCC">
            <w:pPr>
              <w:jc w:val="both"/>
              <w:rPr>
                <w:bCs/>
                <w:kern w:val="32"/>
                <w:sz w:val="28"/>
                <w:szCs w:val="28"/>
              </w:rPr>
            </w:pPr>
            <w:r w:rsidRPr="006D19AA">
              <w:rPr>
                <w:sz w:val="28"/>
                <w:szCs w:val="28"/>
              </w:rPr>
              <w:t>Моделируют реальные ситуации и решают ситуационные задачи.</w:t>
            </w:r>
          </w:p>
        </w:tc>
      </w:tr>
      <w:tr w:rsidR="00825EE9" w:rsidRPr="006D19AA" w14:paraId="45956A89" w14:textId="77777777" w:rsidTr="002A7FCC">
        <w:trPr>
          <w:trHeight w:val="219"/>
        </w:trPr>
        <w:tc>
          <w:tcPr>
            <w:tcW w:w="323" w:type="pct"/>
            <w:gridSpan w:val="2"/>
          </w:tcPr>
          <w:p w14:paraId="0CD1BDAB" w14:textId="77777777" w:rsidR="00825EE9" w:rsidRPr="006D19AA" w:rsidRDefault="00825EE9" w:rsidP="002A7FCC">
            <w:pPr>
              <w:jc w:val="both"/>
              <w:rPr>
                <w:bCs/>
                <w:kern w:val="32"/>
                <w:sz w:val="28"/>
                <w:szCs w:val="28"/>
              </w:rPr>
            </w:pPr>
            <w:r w:rsidRPr="006D19AA">
              <w:rPr>
                <w:bCs/>
                <w:kern w:val="32"/>
                <w:sz w:val="28"/>
                <w:szCs w:val="28"/>
              </w:rPr>
              <w:t>8.2</w:t>
            </w:r>
          </w:p>
        </w:tc>
        <w:tc>
          <w:tcPr>
            <w:tcW w:w="762" w:type="pct"/>
          </w:tcPr>
          <w:p w14:paraId="6565EFB5" w14:textId="77777777" w:rsidR="00825EE9" w:rsidRPr="006D19AA" w:rsidRDefault="00825EE9" w:rsidP="002A7FCC">
            <w:pPr>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14:paraId="12A9E180"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1A3CB0D0" w14:textId="77777777" w:rsidR="00825EE9" w:rsidRPr="006D19AA" w:rsidRDefault="00825EE9" w:rsidP="002A7FCC">
            <w:pPr>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14:paraId="2557CFB7" w14:textId="77777777" w:rsidR="00825EE9" w:rsidRPr="006D19AA" w:rsidRDefault="00825EE9" w:rsidP="002A7FCC">
            <w:pPr>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14:paraId="34C86324"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возникновении чрезвычайных ситуаций биолого-социального происхождения (эпидемия, пандемия).</w:t>
            </w:r>
          </w:p>
          <w:p w14:paraId="069036BF" w14:textId="77777777" w:rsidR="00825EE9" w:rsidRPr="006D19AA" w:rsidRDefault="00825EE9" w:rsidP="002A7FCC">
            <w:pPr>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bCs/>
                <w:kern w:val="32"/>
                <w:sz w:val="28"/>
                <w:szCs w:val="28"/>
              </w:rPr>
              <w:t>панфитотия</w:t>
            </w:r>
            <w:proofErr w:type="spellEnd"/>
            <w:r w:rsidRPr="006D19AA">
              <w:rPr>
                <w:bCs/>
                <w:kern w:val="32"/>
                <w:sz w:val="28"/>
                <w:szCs w:val="28"/>
              </w:rPr>
              <w:t xml:space="preserve">) </w:t>
            </w:r>
          </w:p>
        </w:tc>
        <w:tc>
          <w:tcPr>
            <w:tcW w:w="1827" w:type="pct"/>
          </w:tcPr>
          <w:p w14:paraId="6590E89E" w14:textId="77777777" w:rsidR="00825EE9" w:rsidRPr="006D19AA" w:rsidRDefault="00825EE9" w:rsidP="002A7FCC">
            <w:pPr>
              <w:ind w:left="45"/>
              <w:jc w:val="both"/>
              <w:rPr>
                <w:bCs/>
                <w:kern w:val="32"/>
                <w:sz w:val="28"/>
                <w:szCs w:val="28"/>
              </w:rPr>
            </w:pPr>
            <w:r w:rsidRPr="006D19AA">
              <w:rPr>
                <w:bCs/>
                <w:kern w:val="32"/>
                <w:sz w:val="28"/>
                <w:szCs w:val="28"/>
              </w:rPr>
              <w:t>Раскрывают понятие «инфекционные заболевания», объясняют причины их возникновения.</w:t>
            </w:r>
          </w:p>
          <w:p w14:paraId="0338EE30" w14:textId="77777777" w:rsidR="00825EE9" w:rsidRPr="006D19AA" w:rsidRDefault="00825EE9" w:rsidP="002A7FCC">
            <w:pPr>
              <w:ind w:left="45"/>
              <w:jc w:val="both"/>
              <w:rPr>
                <w:bCs/>
                <w:kern w:val="32"/>
                <w:sz w:val="28"/>
                <w:szCs w:val="28"/>
              </w:rPr>
            </w:pPr>
            <w:r w:rsidRPr="006D19AA">
              <w:rPr>
                <w:bCs/>
                <w:kern w:val="32"/>
                <w:sz w:val="28"/>
                <w:szCs w:val="28"/>
              </w:rPr>
              <w:t>Характеризуют механизм распространения инфекционных заболеваний, вырабатывают навыки соблюдения мер их профилактики и защиты от них.</w:t>
            </w:r>
          </w:p>
          <w:p w14:paraId="3A16536C" w14:textId="77777777" w:rsidR="00825EE9" w:rsidRPr="006D19AA" w:rsidRDefault="00825EE9" w:rsidP="002A7FCC">
            <w:pPr>
              <w:ind w:left="45"/>
              <w:jc w:val="both"/>
              <w:rPr>
                <w:bCs/>
                <w:kern w:val="32"/>
                <w:sz w:val="28"/>
                <w:szCs w:val="28"/>
              </w:rPr>
            </w:pPr>
            <w:r w:rsidRPr="006D19AA">
              <w:rPr>
                <w:bCs/>
                <w:kern w:val="32"/>
                <w:sz w:val="28"/>
                <w:szCs w:val="28"/>
              </w:rPr>
              <w:t xml:space="preserve">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bCs/>
                <w:kern w:val="32"/>
                <w:sz w:val="28"/>
                <w:szCs w:val="28"/>
              </w:rPr>
              <w:t>панфитотия</w:t>
            </w:r>
            <w:proofErr w:type="spellEnd"/>
            <w:r w:rsidRPr="006D19AA">
              <w:rPr>
                <w:bCs/>
                <w:kern w:val="32"/>
                <w:sz w:val="28"/>
                <w:szCs w:val="28"/>
              </w:rPr>
              <w:t>)</w:t>
            </w:r>
          </w:p>
          <w:p w14:paraId="058B219E" w14:textId="77777777" w:rsidR="00825EE9" w:rsidRPr="006D19AA" w:rsidRDefault="00825EE9" w:rsidP="002A7FCC">
            <w:pPr>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825EE9" w:rsidRPr="006D19AA" w14:paraId="3068F08E" w14:textId="77777777" w:rsidTr="002A7FCC">
        <w:trPr>
          <w:trHeight w:val="219"/>
        </w:trPr>
        <w:tc>
          <w:tcPr>
            <w:tcW w:w="323" w:type="pct"/>
            <w:gridSpan w:val="2"/>
          </w:tcPr>
          <w:p w14:paraId="1024F632" w14:textId="77777777" w:rsidR="00825EE9" w:rsidRPr="006D19AA" w:rsidRDefault="00825EE9" w:rsidP="002A7FCC">
            <w:pPr>
              <w:jc w:val="both"/>
              <w:rPr>
                <w:bCs/>
                <w:kern w:val="32"/>
                <w:sz w:val="28"/>
                <w:szCs w:val="28"/>
              </w:rPr>
            </w:pPr>
            <w:r w:rsidRPr="006D19AA">
              <w:rPr>
                <w:bCs/>
                <w:kern w:val="32"/>
                <w:sz w:val="28"/>
                <w:szCs w:val="28"/>
              </w:rPr>
              <w:lastRenderedPageBreak/>
              <w:t>8.3</w:t>
            </w:r>
          </w:p>
        </w:tc>
        <w:tc>
          <w:tcPr>
            <w:tcW w:w="762" w:type="pct"/>
          </w:tcPr>
          <w:p w14:paraId="75058945" w14:textId="77777777" w:rsidR="00825EE9" w:rsidRPr="006D19AA" w:rsidRDefault="00825EE9" w:rsidP="002A7FCC">
            <w:pPr>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14:paraId="7070033D"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14394003" w14:textId="77777777" w:rsidR="00825EE9" w:rsidRPr="006D19AA" w:rsidRDefault="00825EE9" w:rsidP="002A7FCC">
            <w:pPr>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14:paraId="73596883" w14:textId="77777777" w:rsidR="00825EE9" w:rsidRPr="006D19AA" w:rsidRDefault="00825EE9" w:rsidP="002A7FCC">
            <w:pPr>
              <w:jc w:val="both"/>
              <w:rPr>
                <w:bCs/>
                <w:kern w:val="32"/>
                <w:sz w:val="28"/>
                <w:szCs w:val="28"/>
              </w:rPr>
            </w:pPr>
            <w:r w:rsidRPr="006D19AA">
              <w:rPr>
                <w:bCs/>
                <w:kern w:val="32"/>
                <w:sz w:val="28"/>
                <w:szCs w:val="28"/>
              </w:rPr>
              <w:t>Диспансеризация и её задачи</w:t>
            </w:r>
          </w:p>
        </w:tc>
        <w:tc>
          <w:tcPr>
            <w:tcW w:w="1827" w:type="pct"/>
          </w:tcPr>
          <w:p w14:paraId="480B56FC" w14:textId="77777777" w:rsidR="00825EE9" w:rsidRPr="006D19AA" w:rsidRDefault="00825EE9" w:rsidP="002A7FCC">
            <w:pPr>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14:paraId="7614E2E0"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14:paraId="1A50A9B5" w14:textId="77777777" w:rsidR="00825EE9" w:rsidRPr="006D19AA" w:rsidRDefault="00825EE9" w:rsidP="002A7FCC">
            <w:pPr>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14:paraId="238B41D3"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08D68F27" w14:textId="77777777" w:rsidTr="002A7FCC">
        <w:trPr>
          <w:trHeight w:val="219"/>
        </w:trPr>
        <w:tc>
          <w:tcPr>
            <w:tcW w:w="323" w:type="pct"/>
            <w:gridSpan w:val="2"/>
          </w:tcPr>
          <w:p w14:paraId="44E13434" w14:textId="77777777" w:rsidR="00825EE9" w:rsidRPr="006D19AA" w:rsidRDefault="00825EE9" w:rsidP="002A7FCC">
            <w:pPr>
              <w:jc w:val="both"/>
              <w:rPr>
                <w:bCs/>
                <w:kern w:val="32"/>
                <w:sz w:val="28"/>
                <w:szCs w:val="28"/>
              </w:rPr>
            </w:pPr>
            <w:r w:rsidRPr="006D19AA">
              <w:rPr>
                <w:bCs/>
                <w:kern w:val="32"/>
                <w:sz w:val="28"/>
                <w:szCs w:val="28"/>
              </w:rPr>
              <w:t>8.4</w:t>
            </w:r>
          </w:p>
        </w:tc>
        <w:tc>
          <w:tcPr>
            <w:tcW w:w="762" w:type="pct"/>
          </w:tcPr>
          <w:p w14:paraId="0E9C86B6" w14:textId="40EF8400" w:rsidR="00825EE9" w:rsidRPr="006D19AA" w:rsidRDefault="00825EE9" w:rsidP="002A7FCC">
            <w:pPr>
              <w:jc w:val="both"/>
              <w:rPr>
                <w:bCs/>
                <w:kern w:val="32"/>
                <w:sz w:val="28"/>
                <w:szCs w:val="28"/>
              </w:rPr>
            </w:pPr>
            <w:r w:rsidRPr="006D19AA">
              <w:rPr>
                <w:bCs/>
                <w:kern w:val="32"/>
                <w:sz w:val="28"/>
                <w:szCs w:val="28"/>
              </w:rPr>
              <w:t xml:space="preserve"> </w:t>
            </w:r>
            <w:r w:rsidR="000214BC">
              <w:rPr>
                <w:bCs/>
                <w:kern w:val="32"/>
                <w:sz w:val="28"/>
                <w:szCs w:val="28"/>
              </w:rPr>
              <w:t>П</w:t>
            </w:r>
            <w:r w:rsidRPr="006D19AA">
              <w:rPr>
                <w:bCs/>
                <w:kern w:val="32"/>
                <w:sz w:val="28"/>
                <w:szCs w:val="28"/>
              </w:rPr>
              <w:t>сихологическое благополучие</w:t>
            </w:r>
          </w:p>
        </w:tc>
        <w:tc>
          <w:tcPr>
            <w:tcW w:w="551" w:type="pct"/>
            <w:gridSpan w:val="3"/>
            <w:shd w:val="clear" w:color="auto" w:fill="auto"/>
          </w:tcPr>
          <w:p w14:paraId="25E8A319"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68C5CBA6" w14:textId="35CD4E52" w:rsidR="00825EE9" w:rsidRPr="006D19AA" w:rsidRDefault="00825EE9" w:rsidP="002A7FCC">
            <w:pPr>
              <w:ind w:left="45"/>
              <w:jc w:val="both"/>
              <w:rPr>
                <w:bCs/>
                <w:kern w:val="32"/>
                <w:sz w:val="28"/>
                <w:szCs w:val="28"/>
              </w:rPr>
            </w:pPr>
            <w:r w:rsidRPr="006D19AA">
              <w:rPr>
                <w:bCs/>
                <w:kern w:val="32"/>
                <w:sz w:val="28"/>
                <w:szCs w:val="28"/>
              </w:rPr>
              <w:t>Понятие</w:t>
            </w:r>
            <w:r w:rsidR="000214BC">
              <w:rPr>
                <w:bCs/>
                <w:kern w:val="32"/>
                <w:sz w:val="28"/>
                <w:szCs w:val="28"/>
              </w:rPr>
              <w:t xml:space="preserve"> </w:t>
            </w:r>
            <w:r w:rsidRPr="006D19AA">
              <w:rPr>
                <w:bCs/>
                <w:kern w:val="32"/>
                <w:sz w:val="28"/>
                <w:szCs w:val="28"/>
              </w:rPr>
              <w:t xml:space="preserve">«психологическое благополучие». </w:t>
            </w:r>
          </w:p>
          <w:p w14:paraId="072289C8" w14:textId="77777777" w:rsidR="00825EE9" w:rsidRPr="006D19AA" w:rsidRDefault="00825EE9" w:rsidP="002A7FCC">
            <w:pPr>
              <w:jc w:val="both"/>
              <w:rPr>
                <w:bCs/>
                <w:kern w:val="32"/>
                <w:sz w:val="28"/>
                <w:szCs w:val="28"/>
              </w:rPr>
            </w:pPr>
            <w:r w:rsidRPr="006D19AA">
              <w:rPr>
                <w:bCs/>
                <w:kern w:val="32"/>
                <w:sz w:val="28"/>
                <w:szCs w:val="28"/>
              </w:rPr>
              <w:t xml:space="preserve">Стресс и его влияние на человека, меры профилактики стресса, способы </w:t>
            </w:r>
            <w:proofErr w:type="spellStart"/>
            <w:r w:rsidRPr="006D19AA">
              <w:rPr>
                <w:bCs/>
                <w:kern w:val="32"/>
                <w:sz w:val="28"/>
                <w:szCs w:val="28"/>
              </w:rPr>
              <w:t>саморегуляции</w:t>
            </w:r>
            <w:proofErr w:type="spellEnd"/>
            <w:r w:rsidRPr="006D19AA">
              <w:rPr>
                <w:bCs/>
                <w:kern w:val="32"/>
                <w:sz w:val="28"/>
                <w:szCs w:val="28"/>
              </w:rPr>
              <w:t xml:space="preserve"> эмоциональных состояний</w:t>
            </w:r>
          </w:p>
        </w:tc>
        <w:tc>
          <w:tcPr>
            <w:tcW w:w="1827" w:type="pct"/>
          </w:tcPr>
          <w:p w14:paraId="530C7567" w14:textId="6C3AA785" w:rsidR="00825EE9" w:rsidRPr="006D19AA" w:rsidRDefault="00825EE9" w:rsidP="002A7FCC">
            <w:pPr>
              <w:ind w:left="45"/>
              <w:jc w:val="both"/>
              <w:rPr>
                <w:bCs/>
                <w:kern w:val="32"/>
                <w:sz w:val="28"/>
                <w:szCs w:val="28"/>
              </w:rPr>
            </w:pPr>
            <w:r w:rsidRPr="006D19AA">
              <w:rPr>
                <w:bCs/>
                <w:kern w:val="32"/>
                <w:sz w:val="28"/>
                <w:szCs w:val="28"/>
              </w:rPr>
              <w:t>Раскрывают поняти</w:t>
            </w:r>
            <w:r w:rsidR="000214BC">
              <w:rPr>
                <w:bCs/>
                <w:kern w:val="32"/>
                <w:sz w:val="28"/>
                <w:szCs w:val="28"/>
              </w:rPr>
              <w:t>е</w:t>
            </w:r>
            <w:r w:rsidRPr="006D19AA">
              <w:rPr>
                <w:bCs/>
                <w:kern w:val="32"/>
                <w:sz w:val="28"/>
                <w:szCs w:val="28"/>
              </w:rPr>
              <w:t xml:space="preserve"> «</w:t>
            </w:r>
            <w:r w:rsidR="000214BC">
              <w:rPr>
                <w:bCs/>
                <w:kern w:val="32"/>
                <w:sz w:val="28"/>
                <w:szCs w:val="28"/>
              </w:rPr>
              <w:t>психологическое</w:t>
            </w:r>
            <w:r w:rsidRPr="006D19AA">
              <w:rPr>
                <w:bCs/>
                <w:kern w:val="32"/>
                <w:sz w:val="28"/>
                <w:szCs w:val="28"/>
              </w:rPr>
              <w:t xml:space="preserve"> благополучие». </w:t>
            </w:r>
          </w:p>
          <w:p w14:paraId="2000CFA7" w14:textId="77777777" w:rsidR="00825EE9" w:rsidRPr="006D19AA" w:rsidRDefault="00825EE9" w:rsidP="002A7FCC">
            <w:pPr>
              <w:ind w:left="45"/>
              <w:jc w:val="both"/>
              <w:rPr>
                <w:bCs/>
                <w:kern w:val="32"/>
                <w:sz w:val="28"/>
                <w:szCs w:val="28"/>
              </w:rPr>
            </w:pPr>
            <w:r w:rsidRPr="006D19AA">
              <w:rPr>
                <w:bCs/>
                <w:kern w:val="32"/>
                <w:sz w:val="28"/>
                <w:szCs w:val="28"/>
              </w:rPr>
              <w:t>Объясняют понятие «стресс» и его влияние на человека.</w:t>
            </w:r>
          </w:p>
          <w:p w14:paraId="5A2B0E56" w14:textId="77777777" w:rsidR="00825EE9" w:rsidRPr="006D19AA" w:rsidRDefault="00825EE9" w:rsidP="002A7FCC">
            <w:pPr>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способы </w:t>
            </w:r>
            <w:proofErr w:type="spellStart"/>
            <w:r w:rsidRPr="006D19AA">
              <w:rPr>
                <w:bCs/>
                <w:kern w:val="32"/>
                <w:sz w:val="28"/>
                <w:szCs w:val="28"/>
              </w:rPr>
              <w:t>саморегуляции</w:t>
            </w:r>
            <w:proofErr w:type="spellEnd"/>
            <w:r w:rsidRPr="006D19AA">
              <w:rPr>
                <w:bCs/>
                <w:kern w:val="32"/>
                <w:sz w:val="28"/>
                <w:szCs w:val="28"/>
              </w:rPr>
              <w:t xml:space="preserve"> эмоциональных состояний. </w:t>
            </w:r>
          </w:p>
          <w:p w14:paraId="40D1DCD2"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4E114D7D" w14:textId="77777777" w:rsidR="00825EE9" w:rsidRPr="006D19AA" w:rsidRDefault="00825EE9" w:rsidP="002A7FCC">
            <w:pPr>
              <w:jc w:val="both"/>
              <w:rPr>
                <w:bCs/>
                <w:kern w:val="32"/>
                <w:sz w:val="28"/>
                <w:szCs w:val="28"/>
              </w:rPr>
            </w:pPr>
          </w:p>
        </w:tc>
      </w:tr>
      <w:tr w:rsidR="00825EE9" w:rsidRPr="006D19AA" w14:paraId="355EDF5D" w14:textId="77777777" w:rsidTr="002A7FCC">
        <w:trPr>
          <w:trHeight w:val="219"/>
        </w:trPr>
        <w:tc>
          <w:tcPr>
            <w:tcW w:w="323" w:type="pct"/>
            <w:gridSpan w:val="2"/>
          </w:tcPr>
          <w:p w14:paraId="2A3E7D5F" w14:textId="77777777" w:rsidR="00825EE9" w:rsidRPr="006D19AA" w:rsidRDefault="00825EE9" w:rsidP="002A7FCC">
            <w:pPr>
              <w:jc w:val="both"/>
              <w:rPr>
                <w:bCs/>
                <w:kern w:val="32"/>
                <w:sz w:val="28"/>
                <w:szCs w:val="28"/>
              </w:rPr>
            </w:pPr>
            <w:r w:rsidRPr="006D19AA">
              <w:rPr>
                <w:bCs/>
                <w:kern w:val="32"/>
                <w:sz w:val="28"/>
                <w:szCs w:val="28"/>
              </w:rPr>
              <w:t>8.5</w:t>
            </w:r>
          </w:p>
        </w:tc>
        <w:tc>
          <w:tcPr>
            <w:tcW w:w="762" w:type="pct"/>
          </w:tcPr>
          <w:p w14:paraId="3A5C73D0" w14:textId="77777777" w:rsidR="00825EE9" w:rsidRPr="006D19AA" w:rsidRDefault="00825EE9" w:rsidP="002A7FCC">
            <w:pPr>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14:paraId="07D3C549" w14:textId="77777777" w:rsidR="00825EE9" w:rsidRPr="006D19AA" w:rsidRDefault="00825EE9" w:rsidP="002A7FCC">
            <w:pPr>
              <w:jc w:val="both"/>
              <w:rPr>
                <w:bCs/>
                <w:kern w:val="32"/>
                <w:sz w:val="28"/>
                <w:szCs w:val="28"/>
                <w:lang w:val="en-US"/>
              </w:rPr>
            </w:pPr>
            <w:r w:rsidRPr="006D19AA">
              <w:rPr>
                <w:bCs/>
                <w:kern w:val="32"/>
                <w:sz w:val="28"/>
                <w:szCs w:val="28"/>
                <w:lang w:val="en-US"/>
              </w:rPr>
              <w:t>2</w:t>
            </w:r>
          </w:p>
        </w:tc>
        <w:tc>
          <w:tcPr>
            <w:tcW w:w="1537" w:type="pct"/>
            <w:shd w:val="clear" w:color="auto" w:fill="auto"/>
          </w:tcPr>
          <w:p w14:paraId="62444960" w14:textId="77777777" w:rsidR="00825EE9" w:rsidRPr="006D19AA" w:rsidRDefault="00825EE9" w:rsidP="002A7FCC">
            <w:pPr>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14:paraId="70BFC921" w14:textId="77777777" w:rsidR="00825EE9" w:rsidRPr="006D19AA" w:rsidRDefault="00825EE9" w:rsidP="002A7FCC">
            <w:pPr>
              <w:jc w:val="both"/>
              <w:rPr>
                <w:bCs/>
                <w:kern w:val="32"/>
                <w:sz w:val="28"/>
                <w:szCs w:val="28"/>
              </w:rPr>
            </w:pPr>
            <w:r w:rsidRPr="006D19AA">
              <w:rPr>
                <w:bCs/>
                <w:kern w:val="32"/>
                <w:sz w:val="28"/>
                <w:szCs w:val="28"/>
              </w:rPr>
              <w:t xml:space="preserve">Назначение и состав аптечки первой помощи. Порядок действий при оказании первой помощи в различных ситуациях, приёмы </w:t>
            </w:r>
            <w:r w:rsidRPr="006D19AA">
              <w:rPr>
                <w:bCs/>
                <w:kern w:val="32"/>
                <w:sz w:val="28"/>
                <w:szCs w:val="28"/>
              </w:rPr>
              <w:lastRenderedPageBreak/>
              <w:t>психологической поддержки пострадавшего</w:t>
            </w:r>
          </w:p>
        </w:tc>
        <w:tc>
          <w:tcPr>
            <w:tcW w:w="1827" w:type="pct"/>
          </w:tcPr>
          <w:p w14:paraId="0893EE5A" w14:textId="77777777" w:rsidR="00825EE9" w:rsidRPr="006D19AA" w:rsidRDefault="00825EE9" w:rsidP="002A7FCC">
            <w:pPr>
              <w:ind w:left="45"/>
              <w:jc w:val="both"/>
              <w:rPr>
                <w:bCs/>
                <w:kern w:val="32"/>
                <w:sz w:val="28"/>
                <w:szCs w:val="28"/>
              </w:rPr>
            </w:pPr>
            <w:r w:rsidRPr="006D19AA">
              <w:rPr>
                <w:bCs/>
                <w:kern w:val="32"/>
                <w:sz w:val="28"/>
                <w:szCs w:val="28"/>
              </w:rPr>
              <w:lastRenderedPageBreak/>
              <w:t>Раскрывают понятие «первая помощь».  Изучают состояния, требующие оказания первой помощи и мероприятия по оказанию первой помощи</w:t>
            </w:r>
          </w:p>
          <w:p w14:paraId="2E2BB3CF" w14:textId="77777777" w:rsidR="00825EE9" w:rsidRPr="006D19AA" w:rsidRDefault="00825EE9" w:rsidP="002A7FCC">
            <w:pPr>
              <w:ind w:left="45"/>
              <w:jc w:val="both"/>
              <w:rPr>
                <w:bCs/>
                <w:kern w:val="32"/>
                <w:sz w:val="28"/>
                <w:szCs w:val="28"/>
              </w:rPr>
            </w:pPr>
            <w:r w:rsidRPr="006D19AA">
              <w:rPr>
                <w:bCs/>
                <w:kern w:val="32"/>
                <w:sz w:val="28"/>
                <w:szCs w:val="28"/>
              </w:rPr>
              <w:t xml:space="preserve">Анализируют универсальный алгоритм оказания первой помощи. Характеризуют назначение и состав аптечки первой помощи. Вырабатывают навыки действий </w:t>
            </w:r>
            <w:r w:rsidRPr="006D19AA">
              <w:rPr>
                <w:bCs/>
                <w:kern w:val="32"/>
                <w:sz w:val="28"/>
                <w:szCs w:val="28"/>
              </w:rPr>
              <w:lastRenderedPageBreak/>
              <w:t>при оказании первой помощи в различных ситуациях.</w:t>
            </w:r>
          </w:p>
          <w:p w14:paraId="5D9DE01E" w14:textId="77777777" w:rsidR="00825EE9" w:rsidRPr="006D19AA" w:rsidRDefault="00825EE9" w:rsidP="002A7FCC">
            <w:pPr>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0CABC986"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46D9AB74" w14:textId="77777777" w:rsidTr="002A7FCC">
        <w:trPr>
          <w:trHeight w:val="219"/>
        </w:trPr>
        <w:tc>
          <w:tcPr>
            <w:tcW w:w="323" w:type="pct"/>
            <w:gridSpan w:val="2"/>
          </w:tcPr>
          <w:p w14:paraId="13ABC9C8" w14:textId="77777777" w:rsidR="00825EE9" w:rsidRPr="006D19AA" w:rsidRDefault="00825EE9" w:rsidP="002A7FCC">
            <w:pPr>
              <w:jc w:val="both"/>
              <w:rPr>
                <w:bCs/>
                <w:kern w:val="32"/>
                <w:sz w:val="28"/>
                <w:szCs w:val="28"/>
              </w:rPr>
            </w:pPr>
            <w:r w:rsidRPr="006D19AA">
              <w:rPr>
                <w:bCs/>
                <w:kern w:val="32"/>
                <w:sz w:val="28"/>
                <w:szCs w:val="28"/>
              </w:rPr>
              <w:lastRenderedPageBreak/>
              <w:t>8.6</w:t>
            </w:r>
          </w:p>
        </w:tc>
        <w:tc>
          <w:tcPr>
            <w:tcW w:w="762" w:type="pct"/>
          </w:tcPr>
          <w:p w14:paraId="4068ACB6" w14:textId="77777777" w:rsidR="00825EE9" w:rsidRPr="006D19AA" w:rsidRDefault="00825EE9" w:rsidP="002A7FCC">
            <w:pPr>
              <w:jc w:val="both"/>
              <w:rPr>
                <w:bCs/>
                <w:kern w:val="32"/>
                <w:sz w:val="28"/>
                <w:szCs w:val="28"/>
              </w:rPr>
            </w:pPr>
            <w:r w:rsidRPr="006D19AA">
              <w:rPr>
                <w:bCs/>
                <w:kern w:val="32"/>
                <w:sz w:val="28"/>
                <w:szCs w:val="28"/>
              </w:rPr>
              <w:t>Практикум для отработки практических навыков первой помощи и психологической поддержки, решения кейсов, моделирования ситуаций</w:t>
            </w:r>
          </w:p>
        </w:tc>
        <w:tc>
          <w:tcPr>
            <w:tcW w:w="551" w:type="pct"/>
            <w:gridSpan w:val="3"/>
            <w:shd w:val="clear" w:color="auto" w:fill="auto"/>
          </w:tcPr>
          <w:p w14:paraId="0AB69EA8" w14:textId="77777777" w:rsidR="00825EE9" w:rsidRPr="006D19AA" w:rsidRDefault="00825EE9" w:rsidP="002A7FCC">
            <w:pPr>
              <w:jc w:val="both"/>
              <w:rPr>
                <w:bCs/>
                <w:kern w:val="32"/>
                <w:sz w:val="28"/>
                <w:szCs w:val="28"/>
                <w:lang w:val="en-US"/>
              </w:rPr>
            </w:pPr>
            <w:r w:rsidRPr="006D19AA">
              <w:rPr>
                <w:bCs/>
                <w:kern w:val="32"/>
                <w:sz w:val="28"/>
                <w:szCs w:val="28"/>
                <w:lang w:val="en-US"/>
              </w:rPr>
              <w:t>2</w:t>
            </w:r>
          </w:p>
        </w:tc>
        <w:tc>
          <w:tcPr>
            <w:tcW w:w="1537" w:type="pct"/>
            <w:shd w:val="clear" w:color="auto" w:fill="auto"/>
          </w:tcPr>
          <w:p w14:paraId="1AF15306" w14:textId="77777777" w:rsidR="00825EE9" w:rsidRPr="006D19AA" w:rsidRDefault="00825EE9" w:rsidP="002A7FCC">
            <w:pPr>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14:paraId="370AC54D" w14:textId="77777777" w:rsidR="00825EE9" w:rsidRPr="006D19AA" w:rsidRDefault="00825EE9" w:rsidP="002A7FCC">
            <w:pPr>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14:paraId="333FF6B0" w14:textId="77777777" w:rsidR="00825EE9" w:rsidRPr="006D19AA" w:rsidRDefault="00825EE9" w:rsidP="002A7FCC">
            <w:pPr>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37E77E01"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5743558B" w14:textId="77777777" w:rsidTr="002A7FCC">
        <w:trPr>
          <w:trHeight w:val="219"/>
        </w:trPr>
        <w:tc>
          <w:tcPr>
            <w:tcW w:w="1085" w:type="pct"/>
            <w:gridSpan w:val="3"/>
          </w:tcPr>
          <w:p w14:paraId="279358BC"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5ABFE4BC" w14:textId="77777777" w:rsidR="00825EE9" w:rsidRPr="006D19AA" w:rsidRDefault="00825EE9" w:rsidP="002A7FCC">
            <w:pPr>
              <w:jc w:val="both"/>
              <w:rPr>
                <w:bCs/>
                <w:kern w:val="32"/>
                <w:sz w:val="28"/>
                <w:szCs w:val="28"/>
              </w:rPr>
            </w:pPr>
            <w:r w:rsidRPr="006D19AA">
              <w:rPr>
                <w:bCs/>
                <w:kern w:val="32"/>
                <w:sz w:val="28"/>
                <w:szCs w:val="28"/>
              </w:rPr>
              <w:t>8</w:t>
            </w:r>
          </w:p>
        </w:tc>
        <w:tc>
          <w:tcPr>
            <w:tcW w:w="1537" w:type="pct"/>
            <w:shd w:val="clear" w:color="auto" w:fill="auto"/>
          </w:tcPr>
          <w:p w14:paraId="0EB6E23B" w14:textId="77777777" w:rsidR="00825EE9" w:rsidRPr="006D19AA" w:rsidRDefault="00825EE9" w:rsidP="002A7FCC">
            <w:pPr>
              <w:jc w:val="both"/>
              <w:rPr>
                <w:bCs/>
                <w:kern w:val="32"/>
                <w:sz w:val="28"/>
                <w:szCs w:val="28"/>
              </w:rPr>
            </w:pPr>
          </w:p>
        </w:tc>
        <w:tc>
          <w:tcPr>
            <w:tcW w:w="1827" w:type="pct"/>
          </w:tcPr>
          <w:p w14:paraId="1911B46C" w14:textId="77777777" w:rsidR="00825EE9" w:rsidRPr="00330CC4" w:rsidRDefault="00825EE9" w:rsidP="002A7FCC">
            <w:pPr>
              <w:jc w:val="both"/>
              <w:rPr>
                <w:sz w:val="28"/>
                <w:szCs w:val="28"/>
              </w:rPr>
            </w:pPr>
          </w:p>
        </w:tc>
      </w:tr>
      <w:tr w:rsidR="00825EE9" w:rsidRPr="006D19AA" w14:paraId="1F1B5620" w14:textId="77777777" w:rsidTr="002A7FCC">
        <w:trPr>
          <w:trHeight w:val="219"/>
        </w:trPr>
        <w:tc>
          <w:tcPr>
            <w:tcW w:w="5000" w:type="pct"/>
            <w:gridSpan w:val="8"/>
            <w:shd w:val="clear" w:color="auto" w:fill="auto"/>
          </w:tcPr>
          <w:p w14:paraId="4D35AC2F" w14:textId="77777777" w:rsidR="00825EE9" w:rsidRPr="00330CC4" w:rsidRDefault="00825EE9" w:rsidP="002A7FCC">
            <w:pPr>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825EE9" w:rsidRPr="006D19AA" w14:paraId="1C7A9C10" w14:textId="77777777" w:rsidTr="002A7FCC">
        <w:trPr>
          <w:trHeight w:val="219"/>
        </w:trPr>
        <w:tc>
          <w:tcPr>
            <w:tcW w:w="323" w:type="pct"/>
            <w:gridSpan w:val="2"/>
          </w:tcPr>
          <w:p w14:paraId="76C3D54D" w14:textId="77777777" w:rsidR="00825EE9" w:rsidRPr="006D19AA" w:rsidRDefault="00825EE9" w:rsidP="002A7FCC">
            <w:pPr>
              <w:jc w:val="both"/>
              <w:rPr>
                <w:bCs/>
                <w:kern w:val="32"/>
                <w:sz w:val="28"/>
                <w:szCs w:val="28"/>
              </w:rPr>
            </w:pPr>
            <w:r w:rsidRPr="006D19AA">
              <w:rPr>
                <w:bCs/>
                <w:kern w:val="32"/>
                <w:sz w:val="28"/>
                <w:szCs w:val="28"/>
              </w:rPr>
              <w:t>9.1</w:t>
            </w:r>
          </w:p>
        </w:tc>
        <w:tc>
          <w:tcPr>
            <w:tcW w:w="762" w:type="pct"/>
          </w:tcPr>
          <w:p w14:paraId="51DAD658" w14:textId="77777777" w:rsidR="00825EE9" w:rsidRPr="006D19AA" w:rsidRDefault="00825EE9" w:rsidP="002A7FCC">
            <w:pPr>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14:paraId="535DD30C" w14:textId="77777777" w:rsidR="00825EE9" w:rsidRPr="006D19AA" w:rsidRDefault="00825EE9" w:rsidP="002A7FCC">
            <w:pPr>
              <w:jc w:val="both"/>
              <w:rPr>
                <w:bCs/>
                <w:kern w:val="32"/>
                <w:sz w:val="28"/>
                <w:szCs w:val="28"/>
              </w:rPr>
            </w:pPr>
            <w:r w:rsidRPr="006D19AA">
              <w:rPr>
                <w:bCs/>
                <w:kern w:val="32"/>
                <w:sz w:val="28"/>
                <w:szCs w:val="28"/>
              </w:rPr>
              <w:t>1</w:t>
            </w:r>
          </w:p>
        </w:tc>
        <w:tc>
          <w:tcPr>
            <w:tcW w:w="1537" w:type="pct"/>
            <w:shd w:val="clear" w:color="auto" w:fill="auto"/>
          </w:tcPr>
          <w:p w14:paraId="51764E79" w14:textId="77777777" w:rsidR="00825EE9" w:rsidRPr="006D19AA" w:rsidRDefault="00825EE9" w:rsidP="002A7FCC">
            <w:pPr>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14:paraId="42AD4D00" w14:textId="77777777" w:rsidR="00825EE9" w:rsidRPr="006D19AA" w:rsidRDefault="00825EE9" w:rsidP="002A7FCC">
            <w:pPr>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14:paraId="0D6FD910" w14:textId="77777777" w:rsidR="00825EE9" w:rsidRPr="006D19AA" w:rsidRDefault="00825EE9" w:rsidP="002A7FCC">
            <w:pPr>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14:paraId="16E6E90C" w14:textId="77777777" w:rsidR="00825EE9" w:rsidRPr="006D19AA" w:rsidRDefault="00825EE9" w:rsidP="002A7FCC">
            <w:pPr>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14:paraId="3387279C" w14:textId="77777777" w:rsidR="00825EE9" w:rsidRPr="006D19AA" w:rsidRDefault="00825EE9" w:rsidP="002A7FCC">
            <w:pPr>
              <w:ind w:left="45"/>
              <w:jc w:val="both"/>
              <w:rPr>
                <w:bCs/>
                <w:kern w:val="32"/>
                <w:sz w:val="28"/>
                <w:szCs w:val="28"/>
              </w:rPr>
            </w:pPr>
            <w:r w:rsidRPr="006D19AA">
              <w:rPr>
                <w:bCs/>
                <w:kern w:val="32"/>
                <w:sz w:val="28"/>
                <w:szCs w:val="28"/>
              </w:rPr>
              <w:t>Анализируют способы эффективного общения.</w:t>
            </w:r>
          </w:p>
          <w:p w14:paraId="630752A1" w14:textId="77777777" w:rsidR="00825EE9" w:rsidRPr="006D19AA" w:rsidRDefault="00825EE9" w:rsidP="002A7FCC">
            <w:pPr>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14:paraId="2AF9C4DA" w14:textId="77777777" w:rsidR="00825EE9" w:rsidRPr="006D19AA" w:rsidRDefault="00825EE9" w:rsidP="002A7FCC">
            <w:pPr>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14:paraId="4B01BB48"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0D3E34F7" w14:textId="77777777" w:rsidTr="002A7FCC">
        <w:trPr>
          <w:trHeight w:val="219"/>
        </w:trPr>
        <w:tc>
          <w:tcPr>
            <w:tcW w:w="323" w:type="pct"/>
            <w:gridSpan w:val="2"/>
          </w:tcPr>
          <w:p w14:paraId="26C1E2A9" w14:textId="77777777" w:rsidR="00825EE9" w:rsidRPr="006D19AA" w:rsidRDefault="00825EE9" w:rsidP="002A7FCC">
            <w:pPr>
              <w:jc w:val="both"/>
              <w:rPr>
                <w:bCs/>
                <w:kern w:val="32"/>
                <w:sz w:val="28"/>
                <w:szCs w:val="28"/>
              </w:rPr>
            </w:pPr>
            <w:r w:rsidRPr="006D19AA">
              <w:rPr>
                <w:bCs/>
                <w:kern w:val="32"/>
                <w:sz w:val="28"/>
                <w:szCs w:val="28"/>
              </w:rPr>
              <w:t>9.2</w:t>
            </w:r>
          </w:p>
        </w:tc>
        <w:tc>
          <w:tcPr>
            <w:tcW w:w="762" w:type="pct"/>
          </w:tcPr>
          <w:p w14:paraId="772146DB" w14:textId="77777777" w:rsidR="00825EE9" w:rsidRPr="006D19AA" w:rsidRDefault="00825EE9" w:rsidP="002A7FCC">
            <w:pPr>
              <w:jc w:val="both"/>
              <w:rPr>
                <w:bCs/>
                <w:kern w:val="32"/>
                <w:sz w:val="28"/>
                <w:szCs w:val="28"/>
              </w:rPr>
            </w:pPr>
            <w:r w:rsidRPr="006D19AA">
              <w:rPr>
                <w:bCs/>
                <w:kern w:val="32"/>
                <w:sz w:val="28"/>
                <w:szCs w:val="28"/>
              </w:rPr>
              <w:t xml:space="preserve">Безопасные </w:t>
            </w:r>
            <w:r w:rsidRPr="006D19AA">
              <w:rPr>
                <w:bCs/>
                <w:kern w:val="32"/>
                <w:sz w:val="28"/>
                <w:szCs w:val="28"/>
              </w:rPr>
              <w:lastRenderedPageBreak/>
              <w:t>способы избегания и разрешения конфликтных ситуаций</w:t>
            </w:r>
          </w:p>
        </w:tc>
        <w:tc>
          <w:tcPr>
            <w:tcW w:w="551" w:type="pct"/>
            <w:gridSpan w:val="3"/>
            <w:shd w:val="clear" w:color="auto" w:fill="auto"/>
          </w:tcPr>
          <w:p w14:paraId="52A83B1D" w14:textId="77777777" w:rsidR="00825EE9" w:rsidRPr="006D19AA" w:rsidRDefault="00825EE9" w:rsidP="002A7FCC">
            <w:pPr>
              <w:jc w:val="both"/>
              <w:rPr>
                <w:bCs/>
                <w:kern w:val="32"/>
                <w:sz w:val="28"/>
                <w:szCs w:val="28"/>
              </w:rPr>
            </w:pPr>
            <w:r w:rsidRPr="006D19AA">
              <w:rPr>
                <w:bCs/>
                <w:kern w:val="32"/>
                <w:sz w:val="28"/>
                <w:szCs w:val="28"/>
              </w:rPr>
              <w:lastRenderedPageBreak/>
              <w:t>2</w:t>
            </w:r>
          </w:p>
        </w:tc>
        <w:tc>
          <w:tcPr>
            <w:tcW w:w="1537" w:type="pct"/>
            <w:shd w:val="clear" w:color="auto" w:fill="auto"/>
          </w:tcPr>
          <w:p w14:paraId="1AF0B59B" w14:textId="77777777" w:rsidR="00825EE9" w:rsidRPr="006D19AA" w:rsidRDefault="00825EE9" w:rsidP="002A7FCC">
            <w:pPr>
              <w:ind w:left="45"/>
              <w:jc w:val="both"/>
              <w:rPr>
                <w:bCs/>
                <w:kern w:val="32"/>
                <w:sz w:val="28"/>
                <w:szCs w:val="28"/>
              </w:rPr>
            </w:pPr>
            <w:r w:rsidRPr="006D19AA">
              <w:rPr>
                <w:bCs/>
                <w:kern w:val="32"/>
                <w:sz w:val="28"/>
                <w:szCs w:val="28"/>
              </w:rPr>
              <w:t xml:space="preserve">Понятие «конфликт» и стадии его </w:t>
            </w:r>
            <w:r w:rsidRPr="006D19AA">
              <w:rPr>
                <w:bCs/>
                <w:kern w:val="32"/>
                <w:sz w:val="28"/>
                <w:szCs w:val="28"/>
              </w:rPr>
              <w:lastRenderedPageBreak/>
              <w:t>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1F73CEA2" w14:textId="77777777" w:rsidR="00825EE9" w:rsidRPr="006D19AA" w:rsidRDefault="00825EE9" w:rsidP="002A7FCC">
            <w:pPr>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14:paraId="38CACFBB" w14:textId="77777777" w:rsidR="00825EE9" w:rsidRPr="006D19AA" w:rsidRDefault="00825EE9" w:rsidP="002A7FCC">
            <w:pPr>
              <w:ind w:left="45"/>
              <w:jc w:val="both"/>
              <w:rPr>
                <w:bCs/>
                <w:kern w:val="32"/>
                <w:sz w:val="28"/>
                <w:szCs w:val="28"/>
              </w:rPr>
            </w:pPr>
            <w:r w:rsidRPr="006D19AA">
              <w:rPr>
                <w:bCs/>
                <w:kern w:val="32"/>
                <w:sz w:val="28"/>
                <w:szCs w:val="28"/>
              </w:rPr>
              <w:t>Способ разрешения конфликта с помощью третьей стороны (медиатора).</w:t>
            </w:r>
          </w:p>
          <w:p w14:paraId="578FF939" w14:textId="77777777" w:rsidR="00825EE9" w:rsidRPr="006D19AA" w:rsidRDefault="00825EE9" w:rsidP="002A7FCC">
            <w:pPr>
              <w:jc w:val="both"/>
              <w:rPr>
                <w:bCs/>
                <w:kern w:val="32"/>
                <w:sz w:val="28"/>
                <w:szCs w:val="28"/>
              </w:rPr>
            </w:pPr>
            <w:r w:rsidRPr="006D19AA">
              <w:rPr>
                <w:bCs/>
                <w:kern w:val="32"/>
                <w:sz w:val="28"/>
                <w:szCs w:val="28"/>
              </w:rPr>
              <w:t xml:space="preserve">Опасные формы проявления конфликта: агрессия, домашнее насилие и </w:t>
            </w:r>
            <w:proofErr w:type="spellStart"/>
            <w:r w:rsidRPr="006D19AA">
              <w:rPr>
                <w:bCs/>
                <w:kern w:val="32"/>
                <w:sz w:val="28"/>
                <w:szCs w:val="28"/>
              </w:rPr>
              <w:t>буллинг</w:t>
            </w:r>
            <w:proofErr w:type="spellEnd"/>
          </w:p>
        </w:tc>
        <w:tc>
          <w:tcPr>
            <w:tcW w:w="1827" w:type="pct"/>
          </w:tcPr>
          <w:p w14:paraId="4958D3B4" w14:textId="77777777" w:rsidR="00825EE9" w:rsidRPr="006D19AA" w:rsidRDefault="00825EE9" w:rsidP="002A7FCC">
            <w:pPr>
              <w:ind w:left="45"/>
              <w:jc w:val="both"/>
              <w:rPr>
                <w:bCs/>
                <w:kern w:val="32"/>
                <w:sz w:val="28"/>
                <w:szCs w:val="28"/>
              </w:rPr>
            </w:pPr>
            <w:r w:rsidRPr="006D19AA">
              <w:rPr>
                <w:bCs/>
                <w:kern w:val="32"/>
                <w:sz w:val="28"/>
                <w:szCs w:val="28"/>
              </w:rPr>
              <w:lastRenderedPageBreak/>
              <w:t xml:space="preserve">Раскрывают понятие «конфликт» и </w:t>
            </w:r>
            <w:r w:rsidRPr="006D19AA">
              <w:rPr>
                <w:bCs/>
                <w:kern w:val="32"/>
                <w:sz w:val="28"/>
                <w:szCs w:val="28"/>
              </w:rPr>
              <w:lastRenderedPageBreak/>
              <w:t>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14:paraId="6FBE6B9E" w14:textId="77777777" w:rsidR="00825EE9" w:rsidRPr="006D19AA" w:rsidRDefault="00825EE9" w:rsidP="002A7FCC">
            <w:pPr>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14:paraId="77337452"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безопасного поведения для снижения риска конфликта и безопасных действий при его опасных проявлениях.</w:t>
            </w:r>
          </w:p>
          <w:p w14:paraId="0C026B99" w14:textId="77777777" w:rsidR="00825EE9" w:rsidRPr="006D19AA" w:rsidRDefault="00825EE9" w:rsidP="002A7FCC">
            <w:pPr>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14:paraId="53E67F28" w14:textId="77777777" w:rsidR="00825EE9" w:rsidRPr="006D19AA" w:rsidRDefault="00825EE9" w:rsidP="002A7FCC">
            <w:pPr>
              <w:ind w:left="45"/>
              <w:jc w:val="both"/>
              <w:rPr>
                <w:bCs/>
                <w:kern w:val="32"/>
                <w:sz w:val="28"/>
                <w:szCs w:val="28"/>
              </w:rPr>
            </w:pPr>
            <w:r w:rsidRPr="006D19AA">
              <w:rPr>
                <w:bCs/>
                <w:kern w:val="32"/>
                <w:sz w:val="28"/>
                <w:szCs w:val="28"/>
              </w:rPr>
              <w:t xml:space="preserve">Анализируют опасные формы проявления конфликта: агрессия, домашнее насилие и </w:t>
            </w:r>
            <w:proofErr w:type="spellStart"/>
            <w:r w:rsidRPr="006D19AA">
              <w:rPr>
                <w:bCs/>
                <w:kern w:val="32"/>
                <w:sz w:val="28"/>
                <w:szCs w:val="28"/>
              </w:rPr>
              <w:t>буллинг</w:t>
            </w:r>
            <w:proofErr w:type="spellEnd"/>
            <w:r w:rsidRPr="006D19AA">
              <w:rPr>
                <w:bCs/>
                <w:kern w:val="32"/>
                <w:sz w:val="28"/>
                <w:szCs w:val="28"/>
              </w:rPr>
              <w:t>.</w:t>
            </w:r>
          </w:p>
          <w:p w14:paraId="4CA912AC"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0E233887" w14:textId="77777777" w:rsidTr="002A7FCC">
        <w:trPr>
          <w:trHeight w:val="219"/>
        </w:trPr>
        <w:tc>
          <w:tcPr>
            <w:tcW w:w="323" w:type="pct"/>
            <w:gridSpan w:val="2"/>
          </w:tcPr>
          <w:p w14:paraId="2682B176" w14:textId="77777777" w:rsidR="00825EE9" w:rsidRPr="006D19AA" w:rsidRDefault="00825EE9" w:rsidP="002A7FCC">
            <w:pPr>
              <w:jc w:val="both"/>
              <w:rPr>
                <w:bCs/>
                <w:kern w:val="32"/>
                <w:sz w:val="28"/>
                <w:szCs w:val="28"/>
              </w:rPr>
            </w:pPr>
            <w:r w:rsidRPr="006D19AA">
              <w:rPr>
                <w:bCs/>
                <w:kern w:val="32"/>
                <w:sz w:val="28"/>
                <w:szCs w:val="28"/>
              </w:rPr>
              <w:lastRenderedPageBreak/>
              <w:t>9.3</w:t>
            </w:r>
          </w:p>
        </w:tc>
        <w:tc>
          <w:tcPr>
            <w:tcW w:w="762" w:type="pct"/>
          </w:tcPr>
          <w:p w14:paraId="7EDECB83" w14:textId="77777777" w:rsidR="00825EE9" w:rsidRPr="006D19AA" w:rsidRDefault="00825EE9" w:rsidP="002A7FCC">
            <w:pPr>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14:paraId="44326404" w14:textId="77777777" w:rsidR="00825EE9" w:rsidRPr="006D19AA" w:rsidRDefault="00825EE9" w:rsidP="002A7FCC">
            <w:pPr>
              <w:jc w:val="both"/>
              <w:rPr>
                <w:bCs/>
                <w:kern w:val="32"/>
                <w:sz w:val="28"/>
                <w:szCs w:val="28"/>
              </w:rPr>
            </w:pPr>
            <w:r w:rsidRPr="006D19AA">
              <w:rPr>
                <w:bCs/>
                <w:kern w:val="32"/>
                <w:sz w:val="28"/>
                <w:szCs w:val="28"/>
              </w:rPr>
              <w:t>2</w:t>
            </w:r>
          </w:p>
        </w:tc>
        <w:tc>
          <w:tcPr>
            <w:tcW w:w="1537" w:type="pct"/>
            <w:shd w:val="clear" w:color="auto" w:fill="auto"/>
          </w:tcPr>
          <w:p w14:paraId="5C33B801" w14:textId="77777777" w:rsidR="00825EE9" w:rsidRPr="006D19AA" w:rsidRDefault="00825EE9" w:rsidP="002A7FCC">
            <w:pPr>
              <w:jc w:val="both"/>
              <w:rPr>
                <w:bCs/>
                <w:kern w:val="32"/>
                <w:sz w:val="28"/>
                <w:szCs w:val="28"/>
              </w:rPr>
            </w:pPr>
            <w:r w:rsidRPr="006D19AA">
              <w:rPr>
                <w:bCs/>
                <w:kern w:val="32"/>
                <w:sz w:val="28"/>
                <w:szCs w:val="28"/>
              </w:rPr>
              <w:t xml:space="preserve">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w:t>
            </w:r>
            <w:r w:rsidRPr="006D19AA">
              <w:rPr>
                <w:bCs/>
                <w:kern w:val="32"/>
                <w:sz w:val="28"/>
                <w:szCs w:val="28"/>
              </w:rPr>
              <w:lastRenderedPageBreak/>
              <w:t>асоциальную или деструктивную деятельность) и способы защиты от них</w:t>
            </w:r>
          </w:p>
        </w:tc>
        <w:tc>
          <w:tcPr>
            <w:tcW w:w="1827" w:type="pct"/>
          </w:tcPr>
          <w:p w14:paraId="4726F44D" w14:textId="77777777" w:rsidR="00825EE9" w:rsidRPr="006D19AA" w:rsidRDefault="00825EE9" w:rsidP="002A7FCC">
            <w:pPr>
              <w:ind w:left="45"/>
              <w:jc w:val="both"/>
              <w:rPr>
                <w:bCs/>
                <w:kern w:val="32"/>
                <w:sz w:val="28"/>
                <w:szCs w:val="28"/>
              </w:rPr>
            </w:pPr>
            <w:r w:rsidRPr="006D19AA">
              <w:rPr>
                <w:bCs/>
                <w:kern w:val="32"/>
                <w:sz w:val="28"/>
                <w:szCs w:val="28"/>
              </w:rPr>
              <w:lastRenderedPageBreak/>
              <w:t>Характеризуют манипуляции в ходе межличностного общения.</w:t>
            </w:r>
          </w:p>
          <w:p w14:paraId="3C770411" w14:textId="77777777" w:rsidR="00825EE9" w:rsidRPr="006D19AA" w:rsidRDefault="00825EE9" w:rsidP="002A7FCC">
            <w:pPr>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14:paraId="3CE3CEB3" w14:textId="77777777" w:rsidR="00825EE9" w:rsidRPr="006D19AA" w:rsidRDefault="00825EE9" w:rsidP="002A7FCC">
            <w:pPr>
              <w:ind w:left="45"/>
              <w:jc w:val="both"/>
              <w:rPr>
                <w:bCs/>
                <w:kern w:val="32"/>
                <w:sz w:val="28"/>
                <w:szCs w:val="28"/>
              </w:rPr>
            </w:pPr>
            <w:r w:rsidRPr="006D19AA">
              <w:rPr>
                <w:bCs/>
                <w:kern w:val="32"/>
                <w:sz w:val="28"/>
                <w:szCs w:val="28"/>
              </w:rPr>
              <w:t xml:space="preserve">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w:t>
            </w:r>
            <w:r w:rsidRPr="006D19AA">
              <w:rPr>
                <w:bCs/>
                <w:kern w:val="32"/>
                <w:sz w:val="28"/>
                <w:szCs w:val="28"/>
              </w:rPr>
              <w:lastRenderedPageBreak/>
              <w:t>или деструктивную деятельность) и анализируют способы защиты от них.</w:t>
            </w:r>
          </w:p>
          <w:p w14:paraId="0A7D90A8" w14:textId="77777777" w:rsidR="00825EE9" w:rsidRPr="006D19AA" w:rsidRDefault="00825EE9" w:rsidP="002A7FCC">
            <w:pPr>
              <w:tabs>
                <w:tab w:val="left" w:pos="1423"/>
              </w:tab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4D20028D" w14:textId="77777777" w:rsidTr="002A7FCC">
        <w:trPr>
          <w:trHeight w:val="219"/>
        </w:trPr>
        <w:tc>
          <w:tcPr>
            <w:tcW w:w="323" w:type="pct"/>
            <w:gridSpan w:val="2"/>
          </w:tcPr>
          <w:p w14:paraId="783C4F0F" w14:textId="77777777" w:rsidR="00825EE9" w:rsidRPr="006D19AA" w:rsidRDefault="00825EE9" w:rsidP="002A7FCC">
            <w:pPr>
              <w:jc w:val="both"/>
              <w:rPr>
                <w:bCs/>
                <w:kern w:val="32"/>
                <w:sz w:val="28"/>
                <w:szCs w:val="28"/>
              </w:rPr>
            </w:pPr>
            <w:r w:rsidRPr="006D19AA">
              <w:rPr>
                <w:bCs/>
                <w:kern w:val="32"/>
                <w:sz w:val="28"/>
                <w:szCs w:val="28"/>
              </w:rPr>
              <w:lastRenderedPageBreak/>
              <w:t>9.4</w:t>
            </w:r>
          </w:p>
        </w:tc>
        <w:tc>
          <w:tcPr>
            <w:tcW w:w="762" w:type="pct"/>
          </w:tcPr>
          <w:p w14:paraId="3CB1DF3F" w14:textId="77777777" w:rsidR="00825EE9" w:rsidRPr="006D19AA" w:rsidRDefault="00825EE9" w:rsidP="002A7FCC">
            <w:pPr>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14:paraId="0ECE43D7" w14:textId="77777777" w:rsidR="00825EE9" w:rsidRPr="006D19AA" w:rsidRDefault="00825EE9" w:rsidP="002A7FCC">
            <w:pPr>
              <w:jc w:val="both"/>
              <w:rPr>
                <w:bCs/>
                <w:kern w:val="32"/>
                <w:sz w:val="28"/>
                <w:szCs w:val="28"/>
              </w:rPr>
            </w:pPr>
          </w:p>
        </w:tc>
        <w:tc>
          <w:tcPr>
            <w:tcW w:w="1537" w:type="pct"/>
            <w:shd w:val="clear" w:color="auto" w:fill="auto"/>
          </w:tcPr>
          <w:p w14:paraId="1A0D3B51" w14:textId="77777777" w:rsidR="00825EE9" w:rsidRPr="006D19AA" w:rsidRDefault="00825EE9" w:rsidP="002A7FCC">
            <w:pPr>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14:paraId="08A94C59" w14:textId="77777777" w:rsidR="00825EE9" w:rsidRPr="006D19AA" w:rsidRDefault="00825EE9" w:rsidP="002A7FCC">
            <w:pPr>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14:paraId="61E2B577" w14:textId="77777777" w:rsidR="00825EE9" w:rsidRPr="006D19AA" w:rsidRDefault="00825EE9" w:rsidP="002A7FCC">
            <w:pPr>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14:paraId="51588CD7"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28FED551" w14:textId="77777777" w:rsidTr="002A7FCC">
        <w:trPr>
          <w:trHeight w:val="219"/>
        </w:trPr>
        <w:tc>
          <w:tcPr>
            <w:tcW w:w="1085" w:type="pct"/>
            <w:gridSpan w:val="3"/>
          </w:tcPr>
          <w:p w14:paraId="600EAB05"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2DC3C9D1" w14:textId="77777777" w:rsidR="00825EE9" w:rsidRPr="006D19AA" w:rsidRDefault="00825EE9" w:rsidP="002A7FCC">
            <w:pPr>
              <w:jc w:val="both"/>
              <w:rPr>
                <w:bCs/>
                <w:kern w:val="32"/>
                <w:sz w:val="28"/>
                <w:szCs w:val="28"/>
              </w:rPr>
            </w:pPr>
            <w:r w:rsidRPr="006D19AA">
              <w:rPr>
                <w:bCs/>
                <w:kern w:val="32"/>
                <w:sz w:val="28"/>
                <w:szCs w:val="28"/>
              </w:rPr>
              <w:t>6</w:t>
            </w:r>
          </w:p>
        </w:tc>
        <w:tc>
          <w:tcPr>
            <w:tcW w:w="1537" w:type="pct"/>
            <w:shd w:val="clear" w:color="auto" w:fill="auto"/>
          </w:tcPr>
          <w:p w14:paraId="4B221916" w14:textId="77777777" w:rsidR="00825EE9" w:rsidRPr="006D19AA" w:rsidRDefault="00825EE9" w:rsidP="002A7FCC">
            <w:pPr>
              <w:jc w:val="both"/>
              <w:rPr>
                <w:bCs/>
                <w:kern w:val="32"/>
                <w:sz w:val="28"/>
                <w:szCs w:val="28"/>
              </w:rPr>
            </w:pPr>
          </w:p>
        </w:tc>
        <w:tc>
          <w:tcPr>
            <w:tcW w:w="1827" w:type="pct"/>
          </w:tcPr>
          <w:p w14:paraId="762949BD" w14:textId="77777777" w:rsidR="00825EE9" w:rsidRPr="00330CC4" w:rsidRDefault="00825EE9" w:rsidP="002A7FCC">
            <w:pPr>
              <w:jc w:val="both"/>
              <w:rPr>
                <w:sz w:val="28"/>
                <w:szCs w:val="28"/>
              </w:rPr>
            </w:pPr>
          </w:p>
        </w:tc>
      </w:tr>
      <w:tr w:rsidR="00825EE9" w:rsidRPr="006D19AA" w14:paraId="64D601FB" w14:textId="77777777" w:rsidTr="002A7FCC">
        <w:trPr>
          <w:trHeight w:val="219"/>
        </w:trPr>
        <w:tc>
          <w:tcPr>
            <w:tcW w:w="5000" w:type="pct"/>
            <w:gridSpan w:val="8"/>
            <w:shd w:val="clear" w:color="auto" w:fill="auto"/>
          </w:tcPr>
          <w:p w14:paraId="534A4F6E" w14:textId="77777777" w:rsidR="00825EE9" w:rsidRPr="00330CC4" w:rsidRDefault="00825EE9" w:rsidP="002A7FCC">
            <w:pPr>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825EE9" w:rsidRPr="006D19AA" w14:paraId="0781A859" w14:textId="77777777" w:rsidTr="002A7FCC">
        <w:trPr>
          <w:trHeight w:val="219"/>
        </w:trPr>
        <w:tc>
          <w:tcPr>
            <w:tcW w:w="323" w:type="pct"/>
            <w:gridSpan w:val="2"/>
          </w:tcPr>
          <w:p w14:paraId="0116DDEB" w14:textId="77777777" w:rsidR="00825EE9" w:rsidRPr="006D19AA" w:rsidRDefault="00825EE9" w:rsidP="002A7FCC">
            <w:pPr>
              <w:jc w:val="both"/>
              <w:rPr>
                <w:bCs/>
                <w:spacing w:val="-8"/>
                <w:kern w:val="32"/>
                <w:sz w:val="28"/>
                <w:szCs w:val="28"/>
              </w:rPr>
            </w:pPr>
            <w:r w:rsidRPr="006D19AA">
              <w:rPr>
                <w:bCs/>
                <w:spacing w:val="-8"/>
                <w:kern w:val="32"/>
                <w:sz w:val="28"/>
                <w:szCs w:val="28"/>
              </w:rPr>
              <w:t>10.1</w:t>
            </w:r>
          </w:p>
        </w:tc>
        <w:tc>
          <w:tcPr>
            <w:tcW w:w="841" w:type="pct"/>
            <w:gridSpan w:val="3"/>
          </w:tcPr>
          <w:p w14:paraId="654C2AC7" w14:textId="77777777" w:rsidR="00825EE9" w:rsidRPr="006D19AA" w:rsidRDefault="00825EE9" w:rsidP="002A7FCC">
            <w:pPr>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14:paraId="36120D28" w14:textId="77777777" w:rsidR="00825EE9" w:rsidRPr="006D19AA" w:rsidRDefault="00825EE9" w:rsidP="002A7FCC">
            <w:pPr>
              <w:jc w:val="both"/>
              <w:rPr>
                <w:bCs/>
                <w:kern w:val="32"/>
                <w:sz w:val="28"/>
                <w:szCs w:val="28"/>
              </w:rPr>
            </w:pPr>
            <w:r w:rsidRPr="006D19AA">
              <w:rPr>
                <w:bCs/>
                <w:kern w:val="32"/>
                <w:sz w:val="28"/>
                <w:szCs w:val="28"/>
              </w:rPr>
              <w:t>2</w:t>
            </w:r>
          </w:p>
        </w:tc>
        <w:tc>
          <w:tcPr>
            <w:tcW w:w="1537" w:type="pct"/>
            <w:shd w:val="clear" w:color="auto" w:fill="auto"/>
          </w:tcPr>
          <w:p w14:paraId="6D8F75F2" w14:textId="77777777" w:rsidR="00825EE9" w:rsidRPr="006D19AA" w:rsidRDefault="00825EE9" w:rsidP="002A7FCC">
            <w:pPr>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14:paraId="33ACAA85" w14:textId="77777777" w:rsidR="00825EE9" w:rsidRPr="006D19AA" w:rsidRDefault="00825EE9" w:rsidP="002A7FCC">
            <w:pPr>
              <w:ind w:left="45"/>
              <w:jc w:val="both"/>
              <w:rPr>
                <w:bCs/>
                <w:kern w:val="32"/>
                <w:sz w:val="28"/>
                <w:szCs w:val="28"/>
              </w:rPr>
            </w:pPr>
            <w:r w:rsidRPr="006D19AA">
              <w:rPr>
                <w:bCs/>
                <w:kern w:val="32"/>
                <w:sz w:val="28"/>
                <w:szCs w:val="28"/>
              </w:rPr>
              <w:t>и компьютерных угроз, положительные возможности цифровой среды.</w:t>
            </w:r>
          </w:p>
          <w:p w14:paraId="02166F7C" w14:textId="77777777" w:rsidR="00825EE9" w:rsidRPr="006D19AA" w:rsidRDefault="00825EE9" w:rsidP="002A7FCC">
            <w:pPr>
              <w:ind w:left="45"/>
              <w:jc w:val="both"/>
              <w:rPr>
                <w:bCs/>
                <w:kern w:val="32"/>
                <w:sz w:val="28"/>
                <w:szCs w:val="28"/>
              </w:rPr>
            </w:pPr>
            <w:r w:rsidRPr="006D19AA">
              <w:rPr>
                <w:bCs/>
                <w:kern w:val="32"/>
                <w:sz w:val="28"/>
                <w:szCs w:val="28"/>
              </w:rPr>
              <w:t>Риски и угрозы при использовании Интернета.</w:t>
            </w:r>
          </w:p>
          <w:p w14:paraId="31BFA03F" w14:textId="77777777" w:rsidR="00825EE9" w:rsidRPr="006D19AA" w:rsidRDefault="00825EE9" w:rsidP="002A7FCC">
            <w:pPr>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14:paraId="1F734D35" w14:textId="77777777" w:rsidR="00825EE9" w:rsidRPr="006D19AA" w:rsidRDefault="00825EE9" w:rsidP="002A7FCC">
            <w:pPr>
              <w:ind w:left="45"/>
              <w:jc w:val="both"/>
              <w:rPr>
                <w:bCs/>
                <w:kern w:val="32"/>
                <w:sz w:val="28"/>
                <w:szCs w:val="28"/>
              </w:rPr>
            </w:pPr>
            <w:r w:rsidRPr="006D19AA">
              <w:rPr>
                <w:bCs/>
                <w:kern w:val="32"/>
                <w:sz w:val="28"/>
                <w:szCs w:val="28"/>
              </w:rPr>
              <w:t>Раскрывают понятие «цифровая среда», её характеристики и приводят примеры информационных и компьютерных угроз.</w:t>
            </w:r>
          </w:p>
          <w:p w14:paraId="2565BD34" w14:textId="77777777" w:rsidR="00825EE9" w:rsidRPr="006D19AA" w:rsidRDefault="00825EE9" w:rsidP="002A7FCC">
            <w:pPr>
              <w:ind w:left="45"/>
              <w:jc w:val="both"/>
              <w:rPr>
                <w:bCs/>
                <w:kern w:val="32"/>
                <w:sz w:val="28"/>
                <w:szCs w:val="28"/>
              </w:rPr>
            </w:pPr>
            <w:r w:rsidRPr="006D19AA">
              <w:rPr>
                <w:bCs/>
                <w:kern w:val="32"/>
                <w:sz w:val="28"/>
                <w:szCs w:val="28"/>
              </w:rPr>
              <w:t>Объясняют положительные возможности цифровой среды.</w:t>
            </w:r>
          </w:p>
          <w:p w14:paraId="4B182A4A" w14:textId="77777777" w:rsidR="00825EE9" w:rsidRPr="006D19AA" w:rsidRDefault="00825EE9" w:rsidP="002A7FCC">
            <w:pPr>
              <w:ind w:left="45"/>
              <w:jc w:val="both"/>
              <w:rPr>
                <w:bCs/>
                <w:kern w:val="32"/>
                <w:sz w:val="28"/>
                <w:szCs w:val="28"/>
              </w:rPr>
            </w:pPr>
            <w:r w:rsidRPr="006D19AA">
              <w:rPr>
                <w:bCs/>
                <w:kern w:val="32"/>
                <w:sz w:val="28"/>
                <w:szCs w:val="28"/>
              </w:rPr>
              <w:t>Характеризуют риски и угрозы при использовании Интернета.</w:t>
            </w:r>
          </w:p>
          <w:p w14:paraId="791B2DC6" w14:textId="77777777" w:rsidR="00825EE9" w:rsidRPr="006D19AA" w:rsidRDefault="00825EE9" w:rsidP="002A7FCC">
            <w:pPr>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14:paraId="22B7FD6B"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6CA17F95" w14:textId="77777777" w:rsidTr="002A7FCC">
        <w:trPr>
          <w:trHeight w:val="219"/>
        </w:trPr>
        <w:tc>
          <w:tcPr>
            <w:tcW w:w="323" w:type="pct"/>
            <w:gridSpan w:val="2"/>
          </w:tcPr>
          <w:p w14:paraId="142413D5" w14:textId="77777777" w:rsidR="00825EE9" w:rsidRPr="006D19AA" w:rsidRDefault="00825EE9" w:rsidP="002A7FCC">
            <w:pPr>
              <w:jc w:val="both"/>
              <w:rPr>
                <w:bCs/>
                <w:spacing w:val="-8"/>
                <w:kern w:val="32"/>
                <w:sz w:val="28"/>
                <w:szCs w:val="28"/>
              </w:rPr>
            </w:pPr>
            <w:r w:rsidRPr="006D19AA">
              <w:rPr>
                <w:bCs/>
                <w:spacing w:val="-8"/>
                <w:kern w:val="32"/>
                <w:sz w:val="28"/>
                <w:szCs w:val="28"/>
              </w:rPr>
              <w:t>10.2</w:t>
            </w:r>
          </w:p>
        </w:tc>
        <w:tc>
          <w:tcPr>
            <w:tcW w:w="841" w:type="pct"/>
            <w:gridSpan w:val="3"/>
          </w:tcPr>
          <w:p w14:paraId="4719A061" w14:textId="77777777" w:rsidR="00825EE9" w:rsidRPr="006D19AA" w:rsidRDefault="00825EE9" w:rsidP="002A7FCC">
            <w:pPr>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14:paraId="3D2A8673" w14:textId="77777777" w:rsidR="00825EE9" w:rsidRPr="006D19AA" w:rsidRDefault="00825EE9" w:rsidP="002A7FCC">
            <w:pPr>
              <w:jc w:val="both"/>
              <w:rPr>
                <w:bCs/>
                <w:kern w:val="32"/>
                <w:sz w:val="28"/>
                <w:szCs w:val="28"/>
                <w:lang w:val="en-US"/>
              </w:rPr>
            </w:pPr>
            <w:r w:rsidRPr="006D19AA">
              <w:rPr>
                <w:bCs/>
                <w:kern w:val="32"/>
                <w:sz w:val="28"/>
                <w:szCs w:val="28"/>
                <w:lang w:val="en-US"/>
              </w:rPr>
              <w:t>1</w:t>
            </w:r>
          </w:p>
        </w:tc>
        <w:tc>
          <w:tcPr>
            <w:tcW w:w="1537" w:type="pct"/>
            <w:shd w:val="clear" w:color="auto" w:fill="auto"/>
          </w:tcPr>
          <w:p w14:paraId="2374C21F" w14:textId="77777777" w:rsidR="00825EE9" w:rsidRPr="006D19AA" w:rsidRDefault="00825EE9" w:rsidP="002A7FCC">
            <w:pPr>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14:paraId="5147D8A8" w14:textId="77777777" w:rsidR="00825EE9" w:rsidRPr="006D19AA" w:rsidRDefault="00825EE9" w:rsidP="002A7FCC">
            <w:pPr>
              <w:tabs>
                <w:tab w:val="left" w:pos="1080"/>
              </w:tabs>
              <w:jc w:val="both"/>
              <w:rPr>
                <w:bCs/>
                <w:kern w:val="32"/>
                <w:sz w:val="28"/>
                <w:szCs w:val="28"/>
              </w:rPr>
            </w:pPr>
            <w:r w:rsidRPr="006D19AA">
              <w:rPr>
                <w:bCs/>
                <w:kern w:val="32"/>
                <w:sz w:val="28"/>
                <w:szCs w:val="28"/>
              </w:rPr>
              <w:t xml:space="preserve">Правила </w:t>
            </w:r>
            <w:proofErr w:type="spellStart"/>
            <w:r w:rsidRPr="006D19AA">
              <w:rPr>
                <w:bCs/>
                <w:kern w:val="32"/>
                <w:sz w:val="28"/>
                <w:szCs w:val="28"/>
              </w:rPr>
              <w:t>кибергигиены</w:t>
            </w:r>
            <w:proofErr w:type="spellEnd"/>
            <w:r w:rsidRPr="006D19AA">
              <w:rPr>
                <w:bCs/>
                <w:kern w:val="32"/>
                <w:sz w:val="28"/>
                <w:szCs w:val="28"/>
              </w:rPr>
              <w:t xml:space="preserve">, </w:t>
            </w:r>
            <w:r w:rsidRPr="006D19AA">
              <w:rPr>
                <w:bCs/>
                <w:kern w:val="32"/>
                <w:sz w:val="28"/>
                <w:szCs w:val="28"/>
              </w:rPr>
              <w:lastRenderedPageBreak/>
              <w:t>необходимые для предупреждения возникновения опасных ситуаций в цифровой среде</w:t>
            </w:r>
          </w:p>
        </w:tc>
        <w:tc>
          <w:tcPr>
            <w:tcW w:w="1827" w:type="pct"/>
          </w:tcPr>
          <w:p w14:paraId="4C4F841D" w14:textId="77777777" w:rsidR="00825EE9" w:rsidRPr="006D19AA" w:rsidRDefault="00825EE9" w:rsidP="002A7FCC">
            <w:pPr>
              <w:ind w:left="45"/>
              <w:jc w:val="both"/>
              <w:rPr>
                <w:bCs/>
                <w:kern w:val="32"/>
                <w:sz w:val="28"/>
                <w:szCs w:val="28"/>
              </w:rPr>
            </w:pPr>
            <w:r w:rsidRPr="006D19AA">
              <w:rPr>
                <w:bCs/>
                <w:kern w:val="32"/>
                <w:sz w:val="28"/>
                <w:szCs w:val="28"/>
              </w:rPr>
              <w:lastRenderedPageBreak/>
              <w:t>Характеризуют опасные явления цифровой среды.</w:t>
            </w:r>
          </w:p>
          <w:p w14:paraId="218C39A2" w14:textId="77777777" w:rsidR="00825EE9" w:rsidRPr="006D19AA" w:rsidRDefault="00825EE9" w:rsidP="002A7FCC">
            <w:pPr>
              <w:ind w:left="45"/>
              <w:jc w:val="both"/>
              <w:rPr>
                <w:bCs/>
                <w:kern w:val="32"/>
                <w:sz w:val="28"/>
                <w:szCs w:val="28"/>
              </w:rPr>
            </w:pPr>
            <w:r w:rsidRPr="006D19AA">
              <w:rPr>
                <w:bCs/>
                <w:kern w:val="32"/>
                <w:sz w:val="28"/>
                <w:szCs w:val="28"/>
              </w:rPr>
              <w:t xml:space="preserve">Классифицируют и анализируют вредоносные программы и приложения и </w:t>
            </w:r>
            <w:r w:rsidRPr="006D19AA">
              <w:rPr>
                <w:bCs/>
                <w:kern w:val="32"/>
                <w:sz w:val="28"/>
                <w:szCs w:val="28"/>
              </w:rPr>
              <w:lastRenderedPageBreak/>
              <w:t>их разновидности.</w:t>
            </w:r>
          </w:p>
          <w:p w14:paraId="1B8BC150" w14:textId="77777777" w:rsidR="00825EE9" w:rsidRPr="006D19AA" w:rsidRDefault="00825EE9" w:rsidP="002A7FCC">
            <w:pPr>
              <w:ind w:left="45"/>
              <w:jc w:val="both"/>
              <w:rPr>
                <w:bCs/>
                <w:kern w:val="32"/>
                <w:sz w:val="28"/>
                <w:szCs w:val="28"/>
              </w:rPr>
            </w:pPr>
            <w:r w:rsidRPr="006D19AA">
              <w:rPr>
                <w:bCs/>
                <w:kern w:val="32"/>
                <w:sz w:val="28"/>
                <w:szCs w:val="28"/>
              </w:rPr>
              <w:t xml:space="preserve">Вырабатывают навыки соблюдения правил </w:t>
            </w:r>
            <w:proofErr w:type="spellStart"/>
            <w:r w:rsidRPr="006D19AA">
              <w:rPr>
                <w:bCs/>
                <w:kern w:val="32"/>
                <w:sz w:val="28"/>
                <w:szCs w:val="28"/>
              </w:rPr>
              <w:t>кибергигиены</w:t>
            </w:r>
            <w:proofErr w:type="spellEnd"/>
            <w:r w:rsidRPr="006D19AA">
              <w:rPr>
                <w:bCs/>
                <w:kern w:val="32"/>
                <w:sz w:val="28"/>
                <w:szCs w:val="28"/>
              </w:rPr>
              <w:t xml:space="preserve"> для предупреждения возникновения опасных ситуаций в цифровой среде.</w:t>
            </w:r>
          </w:p>
          <w:p w14:paraId="5B83DC26" w14:textId="77777777" w:rsidR="00825EE9" w:rsidRPr="006D19AA" w:rsidRDefault="00825EE9" w:rsidP="002A7FCC">
            <w:pPr>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1EA5E887" w14:textId="77777777" w:rsidTr="002A7FCC">
        <w:trPr>
          <w:trHeight w:val="219"/>
        </w:trPr>
        <w:tc>
          <w:tcPr>
            <w:tcW w:w="323" w:type="pct"/>
            <w:gridSpan w:val="2"/>
          </w:tcPr>
          <w:p w14:paraId="0AA878E9" w14:textId="77777777" w:rsidR="00825EE9" w:rsidRPr="006D19AA" w:rsidRDefault="00825EE9" w:rsidP="002A7FCC">
            <w:pPr>
              <w:jc w:val="both"/>
              <w:rPr>
                <w:bCs/>
                <w:spacing w:val="-8"/>
                <w:kern w:val="32"/>
                <w:sz w:val="28"/>
                <w:szCs w:val="28"/>
              </w:rPr>
            </w:pPr>
            <w:r w:rsidRPr="006D19AA">
              <w:rPr>
                <w:bCs/>
                <w:spacing w:val="-8"/>
                <w:kern w:val="32"/>
                <w:sz w:val="28"/>
                <w:szCs w:val="28"/>
              </w:rPr>
              <w:lastRenderedPageBreak/>
              <w:t>10.3</w:t>
            </w:r>
          </w:p>
        </w:tc>
        <w:tc>
          <w:tcPr>
            <w:tcW w:w="841" w:type="pct"/>
            <w:gridSpan w:val="3"/>
          </w:tcPr>
          <w:p w14:paraId="7C3326D5" w14:textId="77777777" w:rsidR="00825EE9" w:rsidRPr="006D19AA" w:rsidRDefault="00825EE9" w:rsidP="002A7FCC">
            <w:pPr>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14:paraId="5165AF51" w14:textId="77777777" w:rsidR="00825EE9" w:rsidRPr="006D19AA" w:rsidRDefault="00825EE9" w:rsidP="002A7FCC">
            <w:pPr>
              <w:jc w:val="both"/>
              <w:rPr>
                <w:bCs/>
                <w:kern w:val="32"/>
                <w:sz w:val="28"/>
                <w:szCs w:val="28"/>
                <w:lang w:val="en-US"/>
              </w:rPr>
            </w:pPr>
            <w:r w:rsidRPr="006D19AA">
              <w:rPr>
                <w:bCs/>
                <w:kern w:val="32"/>
                <w:sz w:val="28"/>
                <w:szCs w:val="28"/>
                <w:lang w:val="en-US"/>
              </w:rPr>
              <w:t>2</w:t>
            </w:r>
          </w:p>
        </w:tc>
        <w:tc>
          <w:tcPr>
            <w:tcW w:w="1537" w:type="pct"/>
            <w:shd w:val="clear" w:color="auto" w:fill="auto"/>
          </w:tcPr>
          <w:p w14:paraId="45038CAB" w14:textId="77777777" w:rsidR="00825EE9" w:rsidRPr="006D19AA" w:rsidRDefault="00825EE9" w:rsidP="002A7FCC">
            <w:pPr>
              <w:ind w:left="45"/>
              <w:jc w:val="both"/>
              <w:rPr>
                <w:bCs/>
                <w:kern w:val="32"/>
                <w:sz w:val="28"/>
                <w:szCs w:val="28"/>
              </w:rPr>
            </w:pPr>
            <w:r w:rsidRPr="006D19AA">
              <w:rPr>
                <w:bCs/>
                <w:kern w:val="32"/>
                <w:sz w:val="28"/>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14:paraId="34385895" w14:textId="77777777" w:rsidR="00825EE9" w:rsidRPr="006D19AA" w:rsidRDefault="00825EE9" w:rsidP="002A7FCC">
            <w:pPr>
              <w:tabs>
                <w:tab w:val="left" w:pos="1080"/>
              </w:tab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w:t>
            </w:r>
            <w:proofErr w:type="spellStart"/>
            <w:r w:rsidRPr="006D19AA">
              <w:rPr>
                <w:bCs/>
                <w:kern w:val="32"/>
                <w:sz w:val="28"/>
                <w:szCs w:val="28"/>
              </w:rPr>
              <w:t>кибербуллинга</w:t>
            </w:r>
            <w:proofErr w:type="spellEnd"/>
            <w:r w:rsidRPr="006D19AA">
              <w:rPr>
                <w:bCs/>
                <w:kern w:val="32"/>
                <w:sz w:val="28"/>
                <w:szCs w:val="28"/>
              </w:rPr>
              <w:t>, вербовки в различные организации и группы)</w:t>
            </w:r>
          </w:p>
        </w:tc>
        <w:tc>
          <w:tcPr>
            <w:tcW w:w="1827" w:type="pct"/>
          </w:tcPr>
          <w:p w14:paraId="70AB2B83" w14:textId="77777777" w:rsidR="00825EE9" w:rsidRPr="006D19AA" w:rsidRDefault="00825EE9" w:rsidP="002A7FCC">
            <w:pPr>
              <w:ind w:left="45"/>
              <w:jc w:val="both"/>
              <w:rPr>
                <w:bCs/>
                <w:kern w:val="32"/>
                <w:sz w:val="28"/>
                <w:szCs w:val="28"/>
              </w:rPr>
            </w:pPr>
            <w:r w:rsidRPr="006D19AA">
              <w:rPr>
                <w:bCs/>
                <w:kern w:val="32"/>
                <w:sz w:val="28"/>
                <w:szCs w:val="28"/>
              </w:rPr>
              <w:t>Характеризуют основные виды опасного и запрещённого контента в Интернете и характеризуют его признаки.</w:t>
            </w:r>
          </w:p>
          <w:p w14:paraId="71B12331" w14:textId="77777777" w:rsidR="00825EE9" w:rsidRPr="006D19AA" w:rsidRDefault="00825EE9" w:rsidP="002A7FCC">
            <w:pPr>
              <w:ind w:left="45"/>
              <w:jc w:val="both"/>
              <w:rPr>
                <w:bCs/>
                <w:kern w:val="32"/>
                <w:sz w:val="28"/>
                <w:szCs w:val="28"/>
              </w:rPr>
            </w:pPr>
            <w:r w:rsidRPr="006D19AA">
              <w:rPr>
                <w:bCs/>
                <w:kern w:val="32"/>
                <w:sz w:val="28"/>
                <w:szCs w:val="28"/>
              </w:rPr>
              <w:t>Раскрывают приёмы распознавания опасностей при использовании Интернета. Характеризуют противоправные действия в Интернете.</w:t>
            </w:r>
          </w:p>
          <w:p w14:paraId="33A01081" w14:textId="77777777" w:rsidR="00825EE9" w:rsidRPr="006D19AA" w:rsidRDefault="00825EE9" w:rsidP="002A7FCC">
            <w:pPr>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w:t>
            </w:r>
            <w:proofErr w:type="spellStart"/>
            <w:r w:rsidRPr="006D19AA">
              <w:rPr>
                <w:bCs/>
                <w:kern w:val="32"/>
                <w:sz w:val="28"/>
                <w:szCs w:val="28"/>
              </w:rPr>
              <w:t>кибербуллинга</w:t>
            </w:r>
            <w:proofErr w:type="spellEnd"/>
            <w:r w:rsidRPr="006D19AA">
              <w:rPr>
                <w:bCs/>
                <w:kern w:val="32"/>
                <w:sz w:val="28"/>
                <w:szCs w:val="28"/>
              </w:rPr>
              <w:t>, вербовки в различные организации и группы). Моделируют реальные ситуации и решают ситуационные задачи</w:t>
            </w:r>
          </w:p>
        </w:tc>
      </w:tr>
      <w:tr w:rsidR="00825EE9" w:rsidRPr="006D19AA" w14:paraId="402F9557" w14:textId="77777777" w:rsidTr="002A7FCC">
        <w:trPr>
          <w:trHeight w:val="219"/>
        </w:trPr>
        <w:tc>
          <w:tcPr>
            <w:tcW w:w="1164" w:type="pct"/>
            <w:gridSpan w:val="5"/>
          </w:tcPr>
          <w:p w14:paraId="5DD63757"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472" w:type="pct"/>
            <w:shd w:val="clear" w:color="auto" w:fill="auto"/>
          </w:tcPr>
          <w:p w14:paraId="7E15FC90" w14:textId="77777777" w:rsidR="00825EE9" w:rsidRPr="006D19AA" w:rsidRDefault="00825EE9" w:rsidP="002A7FCC">
            <w:pPr>
              <w:jc w:val="both"/>
              <w:rPr>
                <w:bCs/>
                <w:kern w:val="32"/>
                <w:sz w:val="28"/>
                <w:szCs w:val="28"/>
              </w:rPr>
            </w:pPr>
            <w:r w:rsidRPr="006D19AA">
              <w:rPr>
                <w:bCs/>
                <w:kern w:val="32"/>
                <w:sz w:val="28"/>
                <w:szCs w:val="28"/>
              </w:rPr>
              <w:t>5</w:t>
            </w:r>
          </w:p>
        </w:tc>
        <w:tc>
          <w:tcPr>
            <w:tcW w:w="1537" w:type="pct"/>
            <w:shd w:val="clear" w:color="auto" w:fill="auto"/>
          </w:tcPr>
          <w:p w14:paraId="2C871919" w14:textId="77777777" w:rsidR="00825EE9" w:rsidRPr="006D19AA" w:rsidRDefault="00825EE9" w:rsidP="002A7FCC">
            <w:pPr>
              <w:ind w:left="45"/>
              <w:jc w:val="both"/>
              <w:rPr>
                <w:bCs/>
                <w:kern w:val="32"/>
                <w:sz w:val="28"/>
                <w:szCs w:val="28"/>
              </w:rPr>
            </w:pPr>
          </w:p>
        </w:tc>
        <w:tc>
          <w:tcPr>
            <w:tcW w:w="1827" w:type="pct"/>
          </w:tcPr>
          <w:p w14:paraId="55DAA66D" w14:textId="77777777" w:rsidR="00825EE9" w:rsidRPr="006D19AA" w:rsidRDefault="00825EE9" w:rsidP="002A7FCC">
            <w:pPr>
              <w:ind w:left="45"/>
              <w:jc w:val="both"/>
              <w:rPr>
                <w:bCs/>
                <w:kern w:val="32"/>
                <w:sz w:val="28"/>
                <w:szCs w:val="28"/>
              </w:rPr>
            </w:pPr>
          </w:p>
        </w:tc>
      </w:tr>
      <w:tr w:rsidR="00825EE9" w:rsidRPr="006D19AA" w14:paraId="7B07ACEE" w14:textId="77777777" w:rsidTr="002A7FCC">
        <w:trPr>
          <w:trHeight w:val="219"/>
        </w:trPr>
        <w:tc>
          <w:tcPr>
            <w:tcW w:w="5000" w:type="pct"/>
            <w:gridSpan w:val="8"/>
          </w:tcPr>
          <w:p w14:paraId="7C80FA1A" w14:textId="77777777" w:rsidR="00825EE9" w:rsidRPr="006D19AA" w:rsidRDefault="00825EE9" w:rsidP="002A7FCC">
            <w:pPr>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825EE9" w:rsidRPr="006D19AA" w14:paraId="13F1E632" w14:textId="77777777" w:rsidTr="002A7FCC">
        <w:trPr>
          <w:trHeight w:val="219"/>
        </w:trPr>
        <w:tc>
          <w:tcPr>
            <w:tcW w:w="323" w:type="pct"/>
            <w:gridSpan w:val="2"/>
          </w:tcPr>
          <w:p w14:paraId="70821F78" w14:textId="77777777" w:rsidR="00825EE9" w:rsidRPr="006D19AA" w:rsidRDefault="00825EE9" w:rsidP="002A7FCC">
            <w:pPr>
              <w:jc w:val="both"/>
              <w:rPr>
                <w:bCs/>
                <w:spacing w:val="-8"/>
                <w:kern w:val="32"/>
                <w:sz w:val="28"/>
                <w:szCs w:val="28"/>
              </w:rPr>
            </w:pPr>
            <w:r w:rsidRPr="006D19AA">
              <w:rPr>
                <w:bCs/>
                <w:spacing w:val="-8"/>
                <w:kern w:val="32"/>
                <w:sz w:val="28"/>
                <w:szCs w:val="28"/>
              </w:rPr>
              <w:t>11.1</w:t>
            </w:r>
          </w:p>
        </w:tc>
        <w:tc>
          <w:tcPr>
            <w:tcW w:w="841" w:type="pct"/>
            <w:gridSpan w:val="3"/>
          </w:tcPr>
          <w:p w14:paraId="4AFE25EB" w14:textId="77777777" w:rsidR="00825EE9" w:rsidRPr="006D19AA" w:rsidRDefault="00825EE9" w:rsidP="002A7FCC">
            <w:pPr>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14:paraId="130194CC" w14:textId="77777777" w:rsidR="00825EE9" w:rsidRPr="006D19AA" w:rsidRDefault="00825EE9" w:rsidP="002A7FCC">
            <w:pPr>
              <w:jc w:val="both"/>
              <w:rPr>
                <w:bCs/>
                <w:kern w:val="32"/>
                <w:sz w:val="28"/>
                <w:szCs w:val="28"/>
                <w:lang w:val="en-US"/>
              </w:rPr>
            </w:pPr>
            <w:r w:rsidRPr="006D19AA">
              <w:rPr>
                <w:bCs/>
                <w:kern w:val="32"/>
                <w:sz w:val="28"/>
                <w:szCs w:val="28"/>
                <w:lang w:val="en-US"/>
              </w:rPr>
              <w:t>2</w:t>
            </w:r>
          </w:p>
        </w:tc>
        <w:tc>
          <w:tcPr>
            <w:tcW w:w="1537" w:type="pct"/>
            <w:shd w:val="clear" w:color="auto" w:fill="auto"/>
          </w:tcPr>
          <w:p w14:paraId="3EB60337" w14:textId="77777777" w:rsidR="00825EE9" w:rsidRPr="006D19AA" w:rsidRDefault="00825EE9" w:rsidP="002A7FCC">
            <w:pPr>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14:paraId="67A63C28" w14:textId="77777777" w:rsidR="00825EE9" w:rsidRPr="006D19AA" w:rsidRDefault="00825EE9" w:rsidP="002A7FCC">
            <w:pPr>
              <w:tabs>
                <w:tab w:val="left" w:pos="1290"/>
              </w:tabs>
              <w:jc w:val="both"/>
              <w:rPr>
                <w:bCs/>
                <w:kern w:val="32"/>
                <w:sz w:val="28"/>
                <w:szCs w:val="28"/>
              </w:rPr>
            </w:pPr>
            <w:r w:rsidRPr="006D19AA">
              <w:rPr>
                <w:bCs/>
                <w:kern w:val="32"/>
                <w:sz w:val="28"/>
                <w:szCs w:val="28"/>
              </w:rPr>
              <w:lastRenderedPageBreak/>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14:paraId="6F5EA8F0" w14:textId="77777777" w:rsidR="00825EE9" w:rsidRPr="006D19AA" w:rsidRDefault="00825EE9" w:rsidP="002A7FCC">
            <w:pPr>
              <w:ind w:left="45"/>
              <w:jc w:val="both"/>
              <w:rPr>
                <w:bCs/>
                <w:kern w:val="32"/>
                <w:sz w:val="28"/>
                <w:szCs w:val="28"/>
              </w:rPr>
            </w:pPr>
            <w:r w:rsidRPr="006D19AA">
              <w:rPr>
                <w:bCs/>
                <w:kern w:val="32"/>
                <w:sz w:val="28"/>
                <w:szCs w:val="28"/>
              </w:rPr>
              <w:lastRenderedPageBreak/>
              <w:t>Объясняют понятия «экстремизм» и</w:t>
            </w:r>
          </w:p>
          <w:p w14:paraId="1D83FA4C" w14:textId="77777777" w:rsidR="00825EE9" w:rsidRPr="006D19AA" w:rsidRDefault="00825EE9" w:rsidP="002A7FCC">
            <w:pPr>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14:paraId="6B25F9DE" w14:textId="77777777" w:rsidR="00825EE9" w:rsidRPr="006D19AA" w:rsidRDefault="00825EE9" w:rsidP="002A7FCC">
            <w:pPr>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14:paraId="2AEFA5B2" w14:textId="77777777" w:rsidR="00825EE9" w:rsidRPr="006D19AA" w:rsidRDefault="00825EE9" w:rsidP="002A7FCC">
            <w:pPr>
              <w:ind w:left="45"/>
              <w:jc w:val="both"/>
              <w:rPr>
                <w:bCs/>
                <w:kern w:val="32"/>
                <w:sz w:val="28"/>
                <w:szCs w:val="28"/>
              </w:rPr>
            </w:pPr>
            <w:r w:rsidRPr="006D19AA">
              <w:rPr>
                <w:bCs/>
                <w:kern w:val="32"/>
                <w:sz w:val="28"/>
                <w:szCs w:val="28"/>
              </w:rPr>
              <w:t>Раскрывают основы общественно-</w:t>
            </w:r>
            <w:r w:rsidRPr="006D19AA">
              <w:rPr>
                <w:bCs/>
                <w:kern w:val="32"/>
                <w:sz w:val="28"/>
                <w:szCs w:val="28"/>
              </w:rPr>
              <w:lastRenderedPageBreak/>
              <w:t xml:space="preserve">государственной системы, роль личности в противодействии экстремизму и терроризму. </w:t>
            </w:r>
          </w:p>
          <w:p w14:paraId="46B474CE" w14:textId="77777777" w:rsidR="00825EE9" w:rsidRPr="006D19AA" w:rsidRDefault="00825EE9" w:rsidP="002A7FCC">
            <w:pPr>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825EE9" w:rsidRPr="006D19AA" w14:paraId="273AD6A6" w14:textId="77777777" w:rsidTr="002A7FCC">
        <w:trPr>
          <w:trHeight w:val="219"/>
        </w:trPr>
        <w:tc>
          <w:tcPr>
            <w:tcW w:w="323" w:type="pct"/>
            <w:gridSpan w:val="2"/>
          </w:tcPr>
          <w:p w14:paraId="4218BA18" w14:textId="77777777" w:rsidR="00825EE9" w:rsidRPr="006D19AA" w:rsidRDefault="00825EE9" w:rsidP="002A7FCC">
            <w:pPr>
              <w:jc w:val="both"/>
              <w:rPr>
                <w:bCs/>
                <w:spacing w:val="-8"/>
                <w:kern w:val="32"/>
                <w:sz w:val="28"/>
                <w:szCs w:val="28"/>
              </w:rPr>
            </w:pPr>
            <w:r w:rsidRPr="006D19AA">
              <w:rPr>
                <w:bCs/>
                <w:spacing w:val="-8"/>
                <w:kern w:val="32"/>
                <w:sz w:val="28"/>
                <w:szCs w:val="28"/>
              </w:rPr>
              <w:lastRenderedPageBreak/>
              <w:t>11.2</w:t>
            </w:r>
          </w:p>
        </w:tc>
        <w:tc>
          <w:tcPr>
            <w:tcW w:w="841" w:type="pct"/>
            <w:gridSpan w:val="3"/>
          </w:tcPr>
          <w:p w14:paraId="49A811D2" w14:textId="77777777" w:rsidR="00825EE9" w:rsidRPr="006D19AA" w:rsidRDefault="00825EE9" w:rsidP="002A7FCC">
            <w:pPr>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14:paraId="4FC07CBB" w14:textId="77777777" w:rsidR="00825EE9" w:rsidRPr="006D19AA" w:rsidRDefault="00825EE9" w:rsidP="002A7FCC">
            <w:pPr>
              <w:jc w:val="both"/>
              <w:rPr>
                <w:bCs/>
                <w:kern w:val="32"/>
                <w:sz w:val="28"/>
                <w:szCs w:val="28"/>
                <w:lang w:val="en-US"/>
              </w:rPr>
            </w:pPr>
            <w:r w:rsidRPr="006D19AA">
              <w:rPr>
                <w:bCs/>
                <w:kern w:val="32"/>
                <w:sz w:val="28"/>
                <w:szCs w:val="28"/>
                <w:lang w:val="en-US"/>
              </w:rPr>
              <w:t>2</w:t>
            </w:r>
          </w:p>
        </w:tc>
        <w:tc>
          <w:tcPr>
            <w:tcW w:w="1537" w:type="pct"/>
            <w:shd w:val="clear" w:color="auto" w:fill="auto"/>
          </w:tcPr>
          <w:p w14:paraId="267DEACD" w14:textId="77777777" w:rsidR="00825EE9" w:rsidRPr="006D19AA" w:rsidRDefault="00825EE9" w:rsidP="002A7FCC">
            <w:pPr>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14:paraId="47A57E48" w14:textId="77777777" w:rsidR="00825EE9" w:rsidRPr="006D19AA" w:rsidRDefault="00825EE9" w:rsidP="002A7FCC">
            <w:pPr>
              <w:ind w:left="45"/>
              <w:jc w:val="both"/>
              <w:rPr>
                <w:bCs/>
                <w:kern w:val="32"/>
                <w:sz w:val="28"/>
                <w:szCs w:val="28"/>
              </w:rPr>
            </w:pPr>
            <w:r w:rsidRPr="006D19AA">
              <w:rPr>
                <w:bCs/>
                <w:kern w:val="32"/>
                <w:sz w:val="28"/>
                <w:szCs w:val="28"/>
              </w:rPr>
              <w:t>Признаки угроз и подготовки различных форм терактов, порядок действий при их обнаружении</w:t>
            </w:r>
          </w:p>
        </w:tc>
        <w:tc>
          <w:tcPr>
            <w:tcW w:w="1827" w:type="pct"/>
          </w:tcPr>
          <w:p w14:paraId="32EA78C2" w14:textId="77777777" w:rsidR="00825EE9" w:rsidRPr="006D19AA" w:rsidRDefault="00825EE9" w:rsidP="002A7FCC">
            <w:pPr>
              <w:ind w:left="45"/>
              <w:jc w:val="both"/>
              <w:rPr>
                <w:bCs/>
                <w:kern w:val="32"/>
                <w:sz w:val="28"/>
                <w:szCs w:val="28"/>
              </w:rPr>
            </w:pPr>
            <w:r w:rsidRPr="006D19AA">
              <w:rPr>
                <w:bCs/>
                <w:kern w:val="32"/>
                <w:sz w:val="28"/>
                <w:szCs w:val="28"/>
              </w:rPr>
              <w:t>Характеризуют признаки вовлечения в террористическую деятельность.</w:t>
            </w:r>
          </w:p>
          <w:p w14:paraId="682773D4"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соблюдения правил антитеррористического поведения и безопасных действий при обнаружении признаков вербовки.</w:t>
            </w:r>
          </w:p>
          <w:p w14:paraId="4C93858D" w14:textId="77777777" w:rsidR="00825EE9" w:rsidRPr="006D19AA" w:rsidRDefault="00825EE9" w:rsidP="002A7FCC">
            <w:pPr>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14:paraId="52773D86"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14:paraId="43802C93"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33D4E230" w14:textId="77777777" w:rsidTr="002A7FCC">
        <w:trPr>
          <w:trHeight w:val="219"/>
        </w:trPr>
        <w:tc>
          <w:tcPr>
            <w:tcW w:w="323" w:type="pct"/>
            <w:gridSpan w:val="2"/>
          </w:tcPr>
          <w:p w14:paraId="17497094" w14:textId="77777777" w:rsidR="00825EE9" w:rsidRPr="006D19AA" w:rsidRDefault="00825EE9" w:rsidP="002A7FCC">
            <w:pPr>
              <w:jc w:val="both"/>
              <w:rPr>
                <w:bCs/>
                <w:spacing w:val="-8"/>
                <w:kern w:val="32"/>
                <w:sz w:val="28"/>
                <w:szCs w:val="28"/>
              </w:rPr>
            </w:pPr>
            <w:r w:rsidRPr="006D19AA">
              <w:rPr>
                <w:bCs/>
                <w:spacing w:val="-8"/>
                <w:kern w:val="32"/>
                <w:sz w:val="28"/>
                <w:szCs w:val="28"/>
              </w:rPr>
              <w:t>11.3</w:t>
            </w:r>
          </w:p>
        </w:tc>
        <w:tc>
          <w:tcPr>
            <w:tcW w:w="841" w:type="pct"/>
            <w:gridSpan w:val="3"/>
          </w:tcPr>
          <w:p w14:paraId="7770A22C" w14:textId="77777777" w:rsidR="00825EE9" w:rsidRPr="006D19AA" w:rsidRDefault="00825EE9" w:rsidP="002A7FCC">
            <w:pPr>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14:paraId="370A6BF8" w14:textId="77777777" w:rsidR="00825EE9" w:rsidRPr="006D19AA" w:rsidRDefault="00825EE9" w:rsidP="002A7FCC">
            <w:pPr>
              <w:jc w:val="both"/>
              <w:rPr>
                <w:bCs/>
                <w:kern w:val="32"/>
                <w:sz w:val="28"/>
                <w:szCs w:val="28"/>
                <w:lang w:val="en-US"/>
              </w:rPr>
            </w:pPr>
            <w:r w:rsidRPr="006D19AA">
              <w:rPr>
                <w:bCs/>
                <w:kern w:val="32"/>
                <w:sz w:val="28"/>
                <w:szCs w:val="28"/>
                <w:lang w:val="en-US"/>
              </w:rPr>
              <w:t>3</w:t>
            </w:r>
          </w:p>
        </w:tc>
        <w:tc>
          <w:tcPr>
            <w:tcW w:w="1537" w:type="pct"/>
            <w:shd w:val="clear" w:color="auto" w:fill="auto"/>
          </w:tcPr>
          <w:p w14:paraId="25DCD7D8" w14:textId="77777777" w:rsidR="00825EE9" w:rsidRPr="006D19AA" w:rsidRDefault="00825EE9" w:rsidP="002A7FCC">
            <w:pPr>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14:paraId="24514FA3" w14:textId="77777777" w:rsidR="00825EE9" w:rsidRPr="006D19AA" w:rsidRDefault="00825EE9" w:rsidP="002A7FCC">
            <w:pPr>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14:paraId="5E68F5B5" w14:textId="77777777" w:rsidR="00825EE9" w:rsidRPr="006D19AA" w:rsidRDefault="00825EE9" w:rsidP="002A7FCC">
            <w:pPr>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14:paraId="7BA70441" w14:textId="77777777" w:rsidR="00825EE9" w:rsidRPr="006D19AA" w:rsidRDefault="00825EE9" w:rsidP="002A7FCC">
            <w:pPr>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515B3A35" w14:textId="77777777" w:rsidR="00825EE9" w:rsidRPr="006D19AA" w:rsidRDefault="00825EE9" w:rsidP="002A7FCC">
            <w:pPr>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825EE9" w:rsidRPr="006D19AA" w14:paraId="454409DD" w14:textId="77777777" w:rsidTr="002A7FCC">
        <w:trPr>
          <w:trHeight w:val="219"/>
        </w:trPr>
        <w:tc>
          <w:tcPr>
            <w:tcW w:w="1164" w:type="pct"/>
            <w:gridSpan w:val="5"/>
          </w:tcPr>
          <w:p w14:paraId="08F62A9A" w14:textId="77777777" w:rsidR="00825EE9" w:rsidRPr="006D19AA" w:rsidRDefault="00825EE9" w:rsidP="002A7FCC">
            <w:pPr>
              <w:jc w:val="both"/>
              <w:rPr>
                <w:bCs/>
                <w:kern w:val="32"/>
                <w:sz w:val="28"/>
                <w:szCs w:val="28"/>
              </w:rPr>
            </w:pPr>
            <w:r w:rsidRPr="006D19AA">
              <w:rPr>
                <w:bCs/>
                <w:kern w:val="32"/>
                <w:sz w:val="28"/>
                <w:szCs w:val="28"/>
              </w:rPr>
              <w:t>Итого по модулю</w:t>
            </w:r>
          </w:p>
        </w:tc>
        <w:tc>
          <w:tcPr>
            <w:tcW w:w="472" w:type="pct"/>
          </w:tcPr>
          <w:p w14:paraId="66CCFD48" w14:textId="77777777" w:rsidR="00825EE9" w:rsidRPr="006D19AA" w:rsidRDefault="00825EE9" w:rsidP="002A7FCC">
            <w:pPr>
              <w:jc w:val="both"/>
              <w:rPr>
                <w:bCs/>
                <w:kern w:val="32"/>
                <w:sz w:val="28"/>
                <w:szCs w:val="28"/>
              </w:rPr>
            </w:pPr>
            <w:r w:rsidRPr="006D19AA">
              <w:rPr>
                <w:bCs/>
                <w:kern w:val="32"/>
                <w:sz w:val="28"/>
                <w:szCs w:val="28"/>
              </w:rPr>
              <w:t>7</w:t>
            </w:r>
          </w:p>
        </w:tc>
        <w:tc>
          <w:tcPr>
            <w:tcW w:w="1537" w:type="pct"/>
          </w:tcPr>
          <w:p w14:paraId="611D9ADB" w14:textId="77777777" w:rsidR="00825EE9" w:rsidRPr="006D19AA" w:rsidRDefault="00825EE9" w:rsidP="002A7FCC">
            <w:pPr>
              <w:jc w:val="both"/>
              <w:rPr>
                <w:bCs/>
                <w:kern w:val="32"/>
                <w:sz w:val="28"/>
                <w:szCs w:val="28"/>
              </w:rPr>
            </w:pPr>
          </w:p>
        </w:tc>
        <w:tc>
          <w:tcPr>
            <w:tcW w:w="1827" w:type="pct"/>
          </w:tcPr>
          <w:p w14:paraId="47CAAC62" w14:textId="77777777" w:rsidR="00825EE9" w:rsidRPr="00330CC4" w:rsidRDefault="00825EE9" w:rsidP="002A7FCC">
            <w:pPr>
              <w:jc w:val="both"/>
              <w:rPr>
                <w:sz w:val="28"/>
                <w:szCs w:val="28"/>
              </w:rPr>
            </w:pPr>
          </w:p>
        </w:tc>
      </w:tr>
      <w:tr w:rsidR="00825EE9" w:rsidRPr="006D19AA" w14:paraId="04B3661A" w14:textId="77777777" w:rsidTr="002A7FCC">
        <w:trPr>
          <w:trHeight w:val="219"/>
        </w:trPr>
        <w:tc>
          <w:tcPr>
            <w:tcW w:w="1164" w:type="pct"/>
            <w:gridSpan w:val="5"/>
          </w:tcPr>
          <w:p w14:paraId="5E3B2A17" w14:textId="77777777" w:rsidR="00825EE9" w:rsidRPr="006D19AA" w:rsidRDefault="00825EE9" w:rsidP="002A7FCC">
            <w:pPr>
              <w:jc w:val="both"/>
              <w:rPr>
                <w:bCs/>
                <w:kern w:val="32"/>
                <w:sz w:val="28"/>
                <w:szCs w:val="28"/>
              </w:rPr>
            </w:pPr>
            <w:r w:rsidRPr="006D19AA">
              <w:rPr>
                <w:bCs/>
                <w:kern w:val="32"/>
                <w:sz w:val="28"/>
                <w:szCs w:val="28"/>
              </w:rPr>
              <w:t xml:space="preserve">ОБЩЕЕ КОЛИЧЕСТВО </w:t>
            </w:r>
            <w:r w:rsidRPr="006D19AA">
              <w:rPr>
                <w:bCs/>
                <w:kern w:val="32"/>
                <w:sz w:val="28"/>
                <w:szCs w:val="28"/>
              </w:rPr>
              <w:lastRenderedPageBreak/>
              <w:t>ЧАСОВ ПО ПРОГРАММЕ</w:t>
            </w:r>
          </w:p>
        </w:tc>
        <w:tc>
          <w:tcPr>
            <w:tcW w:w="472" w:type="pct"/>
          </w:tcPr>
          <w:p w14:paraId="1ECAA726" w14:textId="77777777" w:rsidR="00825EE9" w:rsidRPr="006D19AA" w:rsidRDefault="00825EE9" w:rsidP="002A7FCC">
            <w:pPr>
              <w:jc w:val="both"/>
              <w:rPr>
                <w:bCs/>
                <w:kern w:val="32"/>
                <w:sz w:val="28"/>
                <w:szCs w:val="28"/>
              </w:rPr>
            </w:pPr>
            <w:r w:rsidRPr="006D19AA">
              <w:rPr>
                <w:bCs/>
                <w:kern w:val="32"/>
                <w:sz w:val="28"/>
                <w:szCs w:val="28"/>
              </w:rPr>
              <w:lastRenderedPageBreak/>
              <w:t>68</w:t>
            </w:r>
          </w:p>
        </w:tc>
        <w:tc>
          <w:tcPr>
            <w:tcW w:w="1537" w:type="pct"/>
          </w:tcPr>
          <w:p w14:paraId="5F7B1AC5" w14:textId="77777777" w:rsidR="00825EE9" w:rsidRPr="006D19AA" w:rsidRDefault="00825EE9" w:rsidP="002A7FCC">
            <w:pPr>
              <w:jc w:val="both"/>
              <w:rPr>
                <w:bCs/>
                <w:kern w:val="32"/>
                <w:sz w:val="28"/>
                <w:szCs w:val="28"/>
              </w:rPr>
            </w:pPr>
          </w:p>
        </w:tc>
        <w:tc>
          <w:tcPr>
            <w:tcW w:w="1827" w:type="pct"/>
          </w:tcPr>
          <w:p w14:paraId="10BED9BA" w14:textId="77777777" w:rsidR="00825EE9" w:rsidRPr="00330CC4" w:rsidRDefault="00825EE9" w:rsidP="002A7FCC">
            <w:pPr>
              <w:jc w:val="both"/>
              <w:rPr>
                <w:sz w:val="28"/>
                <w:szCs w:val="28"/>
              </w:rPr>
            </w:pPr>
          </w:p>
        </w:tc>
      </w:tr>
    </w:tbl>
    <w:p w14:paraId="7160A964" w14:textId="77777777" w:rsidR="00825EE9" w:rsidRPr="006D19AA" w:rsidRDefault="00825EE9" w:rsidP="00825EE9">
      <w:pPr>
        <w:widowControl w:val="0"/>
        <w:jc w:val="both"/>
        <w:rPr>
          <w:sz w:val="28"/>
          <w:szCs w:val="24"/>
        </w:rPr>
      </w:pPr>
    </w:p>
    <w:p w14:paraId="244F5924" w14:textId="77777777" w:rsidR="00825EE9" w:rsidRPr="006D19AA" w:rsidRDefault="00825EE9" w:rsidP="00825EE9">
      <w:pPr>
        <w:widowControl w:val="0"/>
        <w:spacing w:line="360" w:lineRule="auto"/>
        <w:ind w:firstLine="567"/>
        <w:jc w:val="both"/>
        <w:rPr>
          <w:sz w:val="28"/>
          <w:szCs w:val="28"/>
        </w:rPr>
      </w:pPr>
    </w:p>
    <w:p w14:paraId="131B7EA4" w14:textId="77777777" w:rsidR="00825EE9" w:rsidRPr="00124739" w:rsidRDefault="00825EE9" w:rsidP="00825EE9">
      <w:pPr>
        <w:widowControl w:val="0"/>
        <w:spacing w:line="348" w:lineRule="auto"/>
        <w:ind w:firstLine="709"/>
        <w:jc w:val="both"/>
        <w:rPr>
          <w:sz w:val="28"/>
          <w:szCs w:val="28"/>
        </w:rPr>
      </w:pPr>
    </w:p>
    <w:p w14:paraId="56EC16F3" w14:textId="77777777" w:rsidR="004A216D" w:rsidRDefault="004A216D"/>
    <w:sectPr w:rsidR="004A216D" w:rsidSect="002A7FCC">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4458" w14:textId="77777777" w:rsidR="002A7FCC" w:rsidRDefault="002A7FCC">
      <w:r>
        <w:separator/>
      </w:r>
    </w:p>
  </w:endnote>
  <w:endnote w:type="continuationSeparator" w:id="0">
    <w:p w14:paraId="313FBCCB" w14:textId="77777777" w:rsidR="002A7FCC" w:rsidRDefault="002A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960DB" w14:textId="77777777" w:rsidR="002A7FCC" w:rsidRDefault="002A7FCC">
      <w:r>
        <w:separator/>
      </w:r>
    </w:p>
  </w:footnote>
  <w:footnote w:type="continuationSeparator" w:id="0">
    <w:p w14:paraId="79A08C25" w14:textId="77777777" w:rsidR="002A7FCC" w:rsidRDefault="002A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14:paraId="20D614C6" w14:textId="77777777" w:rsidR="002A7FCC" w:rsidRDefault="002A7FCC">
        <w:pPr>
          <w:pStyle w:val="af1"/>
          <w:jc w:val="center"/>
        </w:pPr>
        <w:r>
          <w:fldChar w:fldCharType="begin"/>
        </w:r>
        <w:r>
          <w:instrText>PAGE   \* MERGEFORMAT</w:instrText>
        </w:r>
        <w:r>
          <w:fldChar w:fldCharType="separate"/>
        </w:r>
        <w:r>
          <w:rPr>
            <w:noProof/>
          </w:rPr>
          <w:t>2</w:t>
        </w:r>
        <w:r>
          <w:fldChar w:fldCharType="end"/>
        </w:r>
      </w:p>
    </w:sdtContent>
  </w:sdt>
  <w:p w14:paraId="4FE7B670" w14:textId="77777777" w:rsidR="002A7FCC" w:rsidRDefault="002A7FC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14:paraId="72CCB1C1" w14:textId="77777777" w:rsidR="002A7FCC" w:rsidRPr="005B4ED1" w:rsidRDefault="002A7FCC" w:rsidP="002A7FCC">
        <w:pPr>
          <w:pStyle w:val="af1"/>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2116AC">
          <w:rPr>
            <w:noProof/>
            <w:sz w:val="24"/>
          </w:rPr>
          <w:t>17</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14:paraId="03C53E7C" w14:textId="77777777" w:rsidR="002A7FCC" w:rsidRDefault="002116AC">
        <w:pPr>
          <w:pStyle w:val="af1"/>
          <w:jc w:val="center"/>
        </w:pPr>
      </w:p>
    </w:sdtContent>
  </w:sdt>
  <w:p w14:paraId="40FABE43" w14:textId="77777777" w:rsidR="002A7FCC" w:rsidRDefault="002A7F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6">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6">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9">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7EF83B5B"/>
    <w:multiLevelType w:val="hybridMultilevel"/>
    <w:tmpl w:val="876CB276"/>
    <w:lvl w:ilvl="0" w:tplc="04190011">
      <w:start w:val="1"/>
      <w:numFmt w:val="decimal"/>
      <w:lvlText w:val="%1)"/>
      <w:lvlJc w:val="left"/>
      <w:pPr>
        <w:ind w:left="92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5"/>
  </w:num>
  <w:num w:numId="2">
    <w:abstractNumId w:val="21"/>
  </w:num>
  <w:num w:numId="3">
    <w:abstractNumId w:val="16"/>
  </w:num>
  <w:num w:numId="4">
    <w:abstractNumId w:val="26"/>
  </w:num>
  <w:num w:numId="5">
    <w:abstractNumId w:val="22"/>
  </w:num>
  <w:num w:numId="6">
    <w:abstractNumId w:val="2"/>
  </w:num>
  <w:num w:numId="7">
    <w:abstractNumId w:val="31"/>
  </w:num>
  <w:num w:numId="8">
    <w:abstractNumId w:val="6"/>
  </w:num>
  <w:num w:numId="9">
    <w:abstractNumId w:val="32"/>
  </w:num>
  <w:num w:numId="10">
    <w:abstractNumId w:val="30"/>
  </w:num>
  <w:num w:numId="11">
    <w:abstractNumId w:val="0"/>
  </w:num>
  <w:num w:numId="12">
    <w:abstractNumId w:val="27"/>
  </w:num>
  <w:num w:numId="13">
    <w:abstractNumId w:val="12"/>
  </w:num>
  <w:num w:numId="14">
    <w:abstractNumId w:val="8"/>
  </w:num>
  <w:num w:numId="15">
    <w:abstractNumId w:val="9"/>
  </w:num>
  <w:num w:numId="16">
    <w:abstractNumId w:val="1"/>
  </w:num>
  <w:num w:numId="17">
    <w:abstractNumId w:val="13"/>
  </w:num>
  <w:num w:numId="18">
    <w:abstractNumId w:val="33"/>
  </w:num>
  <w:num w:numId="19">
    <w:abstractNumId w:val="7"/>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4"/>
  </w:num>
  <w:num w:numId="27">
    <w:abstractNumId w:val="11"/>
  </w:num>
  <w:num w:numId="28">
    <w:abstractNumId w:val="5"/>
  </w:num>
  <w:num w:numId="29">
    <w:abstractNumId w:val="17"/>
  </w:num>
  <w:num w:numId="30">
    <w:abstractNumId w:val="28"/>
  </w:num>
  <w:num w:numId="31">
    <w:abstractNumId w:val="24"/>
  </w:num>
  <w:num w:numId="32">
    <w:abstractNumId w:val="3"/>
  </w:num>
  <w:num w:numId="33">
    <w:abstractNumId w:val="23"/>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E9"/>
    <w:rsid w:val="000214BC"/>
    <w:rsid w:val="00082331"/>
    <w:rsid w:val="000E02C0"/>
    <w:rsid w:val="002116AC"/>
    <w:rsid w:val="002A7FCC"/>
    <w:rsid w:val="004A216D"/>
    <w:rsid w:val="00783AF1"/>
    <w:rsid w:val="00825EE9"/>
    <w:rsid w:val="00A108BB"/>
    <w:rsid w:val="00CA1BB3"/>
    <w:rsid w:val="00D7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footnote reference" w:uiPriority="0"/>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E9"/>
    <w:pPr>
      <w:suppressAutoHyphens/>
    </w:pPr>
    <w:rPr>
      <w:rFonts w:ascii="Times New Roman" w:eastAsia="Calibri" w:hAnsi="Times New Roman" w:cs="Times New Roman"/>
      <w:kern w:val="2"/>
      <w:sz w:val="20"/>
      <w:szCs w:val="20"/>
      <w:lang w:eastAsia="ru-RU"/>
    </w:rPr>
  </w:style>
  <w:style w:type="paragraph" w:styleId="1">
    <w:name w:val="heading 1"/>
    <w:basedOn w:val="a"/>
    <w:next w:val="a"/>
    <w:link w:val="10"/>
    <w:uiPriority w:val="9"/>
    <w:qFormat/>
    <w:rsid w:val="00825EE9"/>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rPr>
  </w:style>
  <w:style w:type="paragraph" w:styleId="2">
    <w:name w:val="heading 2"/>
    <w:basedOn w:val="a"/>
    <w:next w:val="a"/>
    <w:link w:val="20"/>
    <w:uiPriority w:val="9"/>
    <w:unhideWhenUsed/>
    <w:qFormat/>
    <w:rsid w:val="00825EE9"/>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rPr>
  </w:style>
  <w:style w:type="paragraph" w:styleId="3">
    <w:name w:val="heading 3"/>
    <w:basedOn w:val="a"/>
    <w:next w:val="a"/>
    <w:link w:val="30"/>
    <w:uiPriority w:val="9"/>
    <w:semiHidden/>
    <w:unhideWhenUsed/>
    <w:qFormat/>
    <w:rsid w:val="00825EE9"/>
    <w:pPr>
      <w:keepNext/>
      <w:keepLines/>
      <w:suppressAutoHyphens w:val="0"/>
      <w:spacing w:before="40" w:line="259" w:lineRule="auto"/>
      <w:outlineLvl w:val="2"/>
    </w:pPr>
    <w:rPr>
      <w:rFonts w:asciiTheme="majorHAnsi" w:eastAsiaTheme="majorEastAsia" w:hAnsiTheme="majorHAnsi" w:cstheme="majorBidi"/>
      <w:color w:val="1F3763"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EE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25EE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825EE9"/>
    <w:rPr>
      <w:rFonts w:asciiTheme="majorHAnsi" w:eastAsiaTheme="majorEastAsia" w:hAnsiTheme="majorHAnsi" w:cstheme="majorBidi"/>
      <w:color w:val="1F3763" w:themeColor="accent1" w:themeShade="7F"/>
    </w:rPr>
  </w:style>
  <w:style w:type="character" w:customStyle="1" w:styleId="a3">
    <w:name w:val="Текст выноски Знак"/>
    <w:basedOn w:val="a0"/>
    <w:uiPriority w:val="99"/>
    <w:qFormat/>
    <w:rsid w:val="00825EE9"/>
    <w:rPr>
      <w:rFonts w:ascii="Tahoma" w:hAnsi="Tahoma" w:cs="Tahoma"/>
      <w:sz w:val="16"/>
      <w:szCs w:val="16"/>
    </w:rPr>
  </w:style>
  <w:style w:type="character" w:customStyle="1" w:styleId="a4">
    <w:name w:val="Верхний колонтитул Знак"/>
    <w:basedOn w:val="a0"/>
    <w:uiPriority w:val="99"/>
    <w:qFormat/>
    <w:rsid w:val="00825EE9"/>
  </w:style>
  <w:style w:type="character" w:customStyle="1" w:styleId="a5">
    <w:name w:val="Нижний колонтитул Знак"/>
    <w:basedOn w:val="a0"/>
    <w:uiPriority w:val="99"/>
    <w:qFormat/>
    <w:rsid w:val="00825EE9"/>
  </w:style>
  <w:style w:type="character" w:customStyle="1" w:styleId="a6">
    <w:name w:val="номер страницы"/>
    <w:basedOn w:val="a0"/>
    <w:qFormat/>
    <w:rsid w:val="00825EE9"/>
  </w:style>
  <w:style w:type="character" w:customStyle="1" w:styleId="-">
    <w:name w:val="Интернет-ссылка"/>
    <w:basedOn w:val="a0"/>
    <w:rsid w:val="00825EE9"/>
    <w:rPr>
      <w:color w:val="0000FF"/>
      <w:u w:val="single"/>
    </w:rPr>
  </w:style>
  <w:style w:type="character" w:styleId="a7">
    <w:name w:val="annotation reference"/>
    <w:basedOn w:val="a0"/>
    <w:uiPriority w:val="99"/>
    <w:qFormat/>
    <w:rsid w:val="00825EE9"/>
    <w:rPr>
      <w:sz w:val="16"/>
      <w:szCs w:val="16"/>
    </w:rPr>
  </w:style>
  <w:style w:type="character" w:customStyle="1" w:styleId="a8">
    <w:name w:val="Текст примечания Знак"/>
    <w:basedOn w:val="a0"/>
    <w:uiPriority w:val="99"/>
    <w:qFormat/>
    <w:rsid w:val="00825EE9"/>
  </w:style>
  <w:style w:type="character" w:customStyle="1" w:styleId="a9">
    <w:name w:val="Тема примечания Знак"/>
    <w:basedOn w:val="a8"/>
    <w:uiPriority w:val="99"/>
    <w:qFormat/>
    <w:rsid w:val="00825EE9"/>
    <w:rPr>
      <w:b/>
      <w:bCs/>
    </w:rPr>
  </w:style>
  <w:style w:type="paragraph" w:customStyle="1" w:styleId="11">
    <w:name w:val="Заголовок1"/>
    <w:basedOn w:val="a"/>
    <w:next w:val="aa"/>
    <w:qFormat/>
    <w:rsid w:val="00825EE9"/>
    <w:pPr>
      <w:keepNext/>
      <w:spacing w:before="240" w:after="120"/>
    </w:pPr>
    <w:rPr>
      <w:rFonts w:ascii="PT Sans" w:eastAsia="Tahoma" w:hAnsi="PT Sans" w:cs="Noto Sans Devanagari"/>
      <w:sz w:val="28"/>
      <w:szCs w:val="28"/>
    </w:rPr>
  </w:style>
  <w:style w:type="paragraph" w:styleId="aa">
    <w:name w:val="Body Text"/>
    <w:basedOn w:val="a"/>
    <w:link w:val="ab"/>
    <w:rsid w:val="00825EE9"/>
    <w:pPr>
      <w:spacing w:after="140" w:line="276" w:lineRule="auto"/>
    </w:pPr>
  </w:style>
  <w:style w:type="character" w:customStyle="1" w:styleId="ab">
    <w:name w:val="Основной текст Знак"/>
    <w:basedOn w:val="a0"/>
    <w:link w:val="aa"/>
    <w:rsid w:val="00825EE9"/>
    <w:rPr>
      <w:rFonts w:ascii="Times New Roman" w:eastAsia="Calibri" w:hAnsi="Times New Roman" w:cs="Times New Roman"/>
      <w:kern w:val="2"/>
      <w:sz w:val="20"/>
      <w:szCs w:val="20"/>
      <w:lang w:eastAsia="ru-RU"/>
    </w:rPr>
  </w:style>
  <w:style w:type="paragraph" w:styleId="ac">
    <w:name w:val="List"/>
    <w:basedOn w:val="aa"/>
    <w:rsid w:val="00825EE9"/>
    <w:rPr>
      <w:rFonts w:ascii="PT Sans" w:hAnsi="PT Sans" w:cs="Noto Sans Devanagari"/>
    </w:rPr>
  </w:style>
  <w:style w:type="paragraph" w:styleId="ad">
    <w:name w:val="caption"/>
    <w:basedOn w:val="a"/>
    <w:qFormat/>
    <w:rsid w:val="00825EE9"/>
    <w:pPr>
      <w:suppressLineNumbers/>
      <w:spacing w:before="120" w:after="120"/>
    </w:pPr>
    <w:rPr>
      <w:rFonts w:ascii="PT Sans" w:hAnsi="PT Sans" w:cs="Noto Sans Devanagari"/>
      <w:i/>
      <w:iCs/>
      <w:sz w:val="24"/>
      <w:szCs w:val="24"/>
    </w:rPr>
  </w:style>
  <w:style w:type="paragraph" w:styleId="12">
    <w:name w:val="index 1"/>
    <w:basedOn w:val="a"/>
    <w:next w:val="a"/>
    <w:autoRedefine/>
    <w:uiPriority w:val="99"/>
    <w:semiHidden/>
    <w:unhideWhenUsed/>
    <w:rsid w:val="00825EE9"/>
    <w:pPr>
      <w:ind w:left="200" w:hanging="200"/>
    </w:pPr>
  </w:style>
  <w:style w:type="paragraph" w:styleId="ae">
    <w:name w:val="index heading"/>
    <w:basedOn w:val="a"/>
    <w:qFormat/>
    <w:rsid w:val="00825EE9"/>
    <w:pPr>
      <w:suppressLineNumbers/>
    </w:pPr>
    <w:rPr>
      <w:rFonts w:ascii="PT Sans" w:hAnsi="PT Sans" w:cs="Noto Sans Devanagari"/>
    </w:rPr>
  </w:style>
  <w:style w:type="paragraph" w:customStyle="1" w:styleId="13">
    <w:name w:val="Обычная таблица1"/>
    <w:qFormat/>
    <w:rsid w:val="00825EE9"/>
    <w:pPr>
      <w:suppressAutoHyphens/>
      <w:spacing w:after="200" w:line="276" w:lineRule="auto"/>
    </w:pPr>
    <w:rPr>
      <w:rFonts w:ascii="Times New Roman" w:eastAsia="Calibri" w:hAnsi="Times New Roman" w:cs="Times New Roman"/>
      <w:kern w:val="2"/>
      <w:sz w:val="22"/>
      <w:szCs w:val="22"/>
      <w:lang w:eastAsia="ru-RU"/>
    </w:rPr>
  </w:style>
  <w:style w:type="paragraph" w:styleId="af">
    <w:name w:val="Balloon Text"/>
    <w:basedOn w:val="a"/>
    <w:link w:val="14"/>
    <w:uiPriority w:val="99"/>
    <w:qFormat/>
    <w:rsid w:val="00825EE9"/>
    <w:rPr>
      <w:rFonts w:ascii="Tahoma" w:hAnsi="Tahoma" w:cs="Tahoma"/>
      <w:sz w:val="16"/>
      <w:szCs w:val="16"/>
    </w:rPr>
  </w:style>
  <w:style w:type="character" w:customStyle="1" w:styleId="14">
    <w:name w:val="Текст выноски Знак1"/>
    <w:basedOn w:val="a0"/>
    <w:link w:val="af"/>
    <w:uiPriority w:val="99"/>
    <w:rsid w:val="00825EE9"/>
    <w:rPr>
      <w:rFonts w:ascii="Tahoma" w:eastAsia="Calibri" w:hAnsi="Tahoma" w:cs="Tahoma"/>
      <w:kern w:val="2"/>
      <w:sz w:val="16"/>
      <w:szCs w:val="16"/>
      <w:lang w:eastAsia="ru-RU"/>
    </w:rPr>
  </w:style>
  <w:style w:type="paragraph" w:customStyle="1" w:styleId="15">
    <w:name w:val="заголовок 1"/>
    <w:basedOn w:val="a"/>
    <w:qFormat/>
    <w:rsid w:val="00825EE9"/>
    <w:pPr>
      <w:keepNext/>
      <w:spacing w:line="240" w:lineRule="atLeast"/>
      <w:jc w:val="center"/>
    </w:pPr>
    <w:rPr>
      <w:spacing w:val="20"/>
      <w:sz w:val="36"/>
      <w:szCs w:val="36"/>
    </w:rPr>
  </w:style>
  <w:style w:type="paragraph" w:customStyle="1" w:styleId="af0">
    <w:name w:val="Верхний и нижний колонтитулы"/>
    <w:basedOn w:val="a"/>
    <w:qFormat/>
    <w:rsid w:val="00825EE9"/>
  </w:style>
  <w:style w:type="paragraph" w:styleId="af1">
    <w:name w:val="header"/>
    <w:basedOn w:val="a"/>
    <w:link w:val="16"/>
    <w:uiPriority w:val="99"/>
    <w:rsid w:val="00825EE9"/>
    <w:pPr>
      <w:tabs>
        <w:tab w:val="center" w:pos="4153"/>
        <w:tab w:val="right" w:pos="8306"/>
      </w:tabs>
      <w:spacing w:line="320" w:lineRule="exact"/>
      <w:jc w:val="both"/>
    </w:pPr>
    <w:rPr>
      <w:sz w:val="28"/>
      <w:szCs w:val="28"/>
    </w:rPr>
  </w:style>
  <w:style w:type="character" w:customStyle="1" w:styleId="16">
    <w:name w:val="Верхний колонтитул Знак1"/>
    <w:basedOn w:val="a0"/>
    <w:link w:val="af1"/>
    <w:uiPriority w:val="99"/>
    <w:rsid w:val="00825EE9"/>
    <w:rPr>
      <w:rFonts w:ascii="Times New Roman" w:eastAsia="Calibri" w:hAnsi="Times New Roman" w:cs="Times New Roman"/>
      <w:kern w:val="2"/>
      <w:sz w:val="28"/>
      <w:szCs w:val="28"/>
      <w:lang w:eastAsia="ru-RU"/>
    </w:rPr>
  </w:style>
  <w:style w:type="paragraph" w:customStyle="1" w:styleId="af2">
    <w:name w:val="Письмо"/>
    <w:basedOn w:val="a"/>
    <w:qFormat/>
    <w:rsid w:val="00825EE9"/>
    <w:pPr>
      <w:spacing w:line="320" w:lineRule="exact"/>
      <w:ind w:firstLine="720"/>
      <w:jc w:val="both"/>
    </w:pPr>
    <w:rPr>
      <w:sz w:val="28"/>
      <w:szCs w:val="28"/>
    </w:rPr>
  </w:style>
  <w:style w:type="paragraph" w:customStyle="1" w:styleId="af3">
    <w:name w:val="Центр"/>
    <w:basedOn w:val="a"/>
    <w:qFormat/>
    <w:rsid w:val="00825EE9"/>
    <w:pPr>
      <w:spacing w:line="320" w:lineRule="exact"/>
      <w:jc w:val="center"/>
    </w:pPr>
    <w:rPr>
      <w:sz w:val="28"/>
      <w:szCs w:val="28"/>
    </w:rPr>
  </w:style>
  <w:style w:type="paragraph" w:styleId="af4">
    <w:name w:val="footer"/>
    <w:basedOn w:val="a"/>
    <w:link w:val="17"/>
    <w:uiPriority w:val="99"/>
    <w:rsid w:val="00825EE9"/>
    <w:pPr>
      <w:tabs>
        <w:tab w:val="center" w:pos="4153"/>
        <w:tab w:val="right" w:pos="8306"/>
      </w:tabs>
      <w:spacing w:line="320" w:lineRule="exact"/>
      <w:jc w:val="both"/>
    </w:pPr>
    <w:rPr>
      <w:sz w:val="28"/>
      <w:szCs w:val="28"/>
    </w:rPr>
  </w:style>
  <w:style w:type="character" w:customStyle="1" w:styleId="17">
    <w:name w:val="Нижний колонтитул Знак1"/>
    <w:basedOn w:val="a0"/>
    <w:link w:val="af4"/>
    <w:uiPriority w:val="99"/>
    <w:rsid w:val="00825EE9"/>
    <w:rPr>
      <w:rFonts w:ascii="Times New Roman" w:eastAsia="Calibri" w:hAnsi="Times New Roman" w:cs="Times New Roman"/>
      <w:kern w:val="2"/>
      <w:sz w:val="28"/>
      <w:szCs w:val="28"/>
      <w:lang w:eastAsia="ru-RU"/>
    </w:rPr>
  </w:style>
  <w:style w:type="paragraph" w:customStyle="1" w:styleId="ConsPlusNormal">
    <w:name w:val="ConsPlusNormal"/>
    <w:qFormat/>
    <w:rsid w:val="00825EE9"/>
    <w:pPr>
      <w:widowControl w:val="0"/>
      <w:suppressAutoHyphens/>
    </w:pPr>
    <w:rPr>
      <w:rFonts w:ascii="Arial" w:eastAsia="Calibri" w:hAnsi="Arial" w:cs="Arial"/>
      <w:kern w:val="2"/>
      <w:sz w:val="20"/>
      <w:szCs w:val="20"/>
      <w:lang w:eastAsia="ru-RU"/>
    </w:rPr>
  </w:style>
  <w:style w:type="paragraph" w:customStyle="1" w:styleId="ConsPlusTitle">
    <w:name w:val="ConsPlusTitle"/>
    <w:qFormat/>
    <w:rsid w:val="00825EE9"/>
    <w:pPr>
      <w:widowControl w:val="0"/>
      <w:suppressAutoHyphens/>
    </w:pPr>
    <w:rPr>
      <w:rFonts w:ascii="Arial" w:eastAsia="Calibri" w:hAnsi="Arial" w:cs="Arial"/>
      <w:b/>
      <w:bCs/>
      <w:kern w:val="2"/>
      <w:sz w:val="20"/>
      <w:szCs w:val="20"/>
      <w:lang w:eastAsia="ru-RU"/>
    </w:rPr>
  </w:style>
  <w:style w:type="paragraph" w:customStyle="1" w:styleId="18">
    <w:name w:val="Сетка таблицы1"/>
    <w:basedOn w:val="13"/>
    <w:qFormat/>
    <w:rsid w:val="00825EE9"/>
    <w:rPr>
      <w:rFonts w:ascii="Calibri" w:hAnsi="Calibri" w:cs="Calibri"/>
    </w:rPr>
  </w:style>
  <w:style w:type="paragraph" w:styleId="af5">
    <w:name w:val="annotation text"/>
    <w:basedOn w:val="a"/>
    <w:link w:val="19"/>
    <w:uiPriority w:val="99"/>
    <w:qFormat/>
    <w:rsid w:val="00825EE9"/>
  </w:style>
  <w:style w:type="character" w:customStyle="1" w:styleId="19">
    <w:name w:val="Текст примечания Знак1"/>
    <w:basedOn w:val="a0"/>
    <w:link w:val="af5"/>
    <w:uiPriority w:val="99"/>
    <w:rsid w:val="00825EE9"/>
    <w:rPr>
      <w:rFonts w:ascii="Times New Roman" w:eastAsia="Calibri" w:hAnsi="Times New Roman" w:cs="Times New Roman"/>
      <w:kern w:val="2"/>
      <w:sz w:val="20"/>
      <w:szCs w:val="20"/>
      <w:lang w:eastAsia="ru-RU"/>
    </w:rPr>
  </w:style>
  <w:style w:type="paragraph" w:styleId="af6">
    <w:name w:val="annotation subject"/>
    <w:basedOn w:val="af5"/>
    <w:link w:val="1a"/>
    <w:uiPriority w:val="99"/>
    <w:qFormat/>
    <w:rsid w:val="00825EE9"/>
    <w:rPr>
      <w:b/>
      <w:bCs/>
    </w:rPr>
  </w:style>
  <w:style w:type="character" w:customStyle="1" w:styleId="1a">
    <w:name w:val="Тема примечания Знак1"/>
    <w:basedOn w:val="19"/>
    <w:link w:val="af6"/>
    <w:uiPriority w:val="99"/>
    <w:rsid w:val="00825EE9"/>
    <w:rPr>
      <w:rFonts w:ascii="Times New Roman" w:eastAsia="Calibri" w:hAnsi="Times New Roman" w:cs="Times New Roman"/>
      <w:b/>
      <w:bCs/>
      <w:kern w:val="2"/>
      <w:sz w:val="20"/>
      <w:szCs w:val="20"/>
      <w:lang w:eastAsia="ru-RU"/>
    </w:rPr>
  </w:style>
  <w:style w:type="character" w:customStyle="1" w:styleId="af7">
    <w:name w:val="Основной текст_"/>
    <w:basedOn w:val="a0"/>
    <w:link w:val="1b"/>
    <w:rsid w:val="00825EE9"/>
    <w:rPr>
      <w:rFonts w:ascii="Times New Roman" w:eastAsia="Times New Roman" w:hAnsi="Times New Roman" w:cs="Times New Roman"/>
      <w:sz w:val="28"/>
      <w:szCs w:val="28"/>
    </w:rPr>
  </w:style>
  <w:style w:type="paragraph" w:customStyle="1" w:styleId="1b">
    <w:name w:val="Основной текст1"/>
    <w:basedOn w:val="a"/>
    <w:link w:val="af7"/>
    <w:rsid w:val="00825EE9"/>
    <w:pPr>
      <w:widowControl w:val="0"/>
      <w:suppressAutoHyphens w:val="0"/>
      <w:spacing w:line="360" w:lineRule="auto"/>
      <w:ind w:firstLine="400"/>
    </w:pPr>
    <w:rPr>
      <w:rFonts w:eastAsia="Times New Roman"/>
      <w:kern w:val="0"/>
      <w:sz w:val="28"/>
      <w:szCs w:val="28"/>
      <w:lang w:eastAsia="en-US"/>
    </w:rPr>
  </w:style>
  <w:style w:type="paragraph" w:styleId="af8">
    <w:name w:val="List Paragraph"/>
    <w:basedOn w:val="a"/>
    <w:uiPriority w:val="34"/>
    <w:qFormat/>
    <w:rsid w:val="00825EE9"/>
    <w:pPr>
      <w:ind w:left="720"/>
      <w:contextualSpacing/>
    </w:pPr>
  </w:style>
  <w:style w:type="paragraph" w:styleId="af9">
    <w:name w:val="Normal (Web)"/>
    <w:basedOn w:val="a"/>
    <w:uiPriority w:val="99"/>
    <w:unhideWhenUsed/>
    <w:rsid w:val="00825EE9"/>
    <w:pPr>
      <w:suppressAutoHyphens w:val="0"/>
      <w:spacing w:before="100" w:beforeAutospacing="1" w:after="100" w:afterAutospacing="1"/>
    </w:pPr>
    <w:rPr>
      <w:rFonts w:eastAsia="Times New Roman"/>
      <w:kern w:val="0"/>
      <w:sz w:val="24"/>
      <w:szCs w:val="24"/>
    </w:rPr>
  </w:style>
  <w:style w:type="character" w:styleId="afa">
    <w:name w:val="Hyperlink"/>
    <w:basedOn w:val="a0"/>
    <w:uiPriority w:val="99"/>
    <w:unhideWhenUsed/>
    <w:rsid w:val="00825EE9"/>
    <w:rPr>
      <w:color w:val="0000FF"/>
      <w:u w:val="single"/>
    </w:rPr>
  </w:style>
  <w:style w:type="paragraph" w:customStyle="1" w:styleId="alignleft">
    <w:name w:val="align_left"/>
    <w:basedOn w:val="a"/>
    <w:rsid w:val="00825EE9"/>
    <w:pPr>
      <w:suppressAutoHyphens w:val="0"/>
      <w:spacing w:before="100" w:beforeAutospacing="1" w:after="100" w:afterAutospacing="1"/>
    </w:pPr>
    <w:rPr>
      <w:rFonts w:eastAsia="Times New Roman"/>
      <w:kern w:val="0"/>
      <w:sz w:val="24"/>
      <w:szCs w:val="24"/>
    </w:rPr>
  </w:style>
  <w:style w:type="paragraph" w:styleId="afb">
    <w:name w:val="TOC Heading"/>
    <w:basedOn w:val="1"/>
    <w:next w:val="a"/>
    <w:uiPriority w:val="39"/>
    <w:unhideWhenUsed/>
    <w:qFormat/>
    <w:rsid w:val="00825EE9"/>
    <w:pPr>
      <w:outlineLvl w:val="9"/>
    </w:pPr>
    <w:rPr>
      <w:lang w:eastAsia="ru-RU"/>
    </w:rPr>
  </w:style>
  <w:style w:type="paragraph" w:styleId="1c">
    <w:name w:val="toc 1"/>
    <w:basedOn w:val="a"/>
    <w:next w:val="a"/>
    <w:autoRedefine/>
    <w:uiPriority w:val="39"/>
    <w:unhideWhenUsed/>
    <w:rsid w:val="00825EE9"/>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825EE9"/>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825EE9"/>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825EE9"/>
    <w:pPr>
      <w:ind w:left="397" w:hanging="57"/>
    </w:pPr>
  </w:style>
  <w:style w:type="paragraph" w:customStyle="1" w:styleId="1d">
    <w:name w:val="О1"/>
    <w:basedOn w:val="1"/>
    <w:link w:val="1e"/>
    <w:qFormat/>
    <w:rsid w:val="00825EE9"/>
    <w:pPr>
      <w:spacing w:before="0"/>
      <w:jc w:val="both"/>
    </w:pPr>
    <w:rPr>
      <w:rFonts w:ascii="Times New Roman" w:hAnsi="Times New Roman" w:cs="Times New Roman"/>
      <w:b/>
      <w:sz w:val="28"/>
      <w:szCs w:val="28"/>
    </w:rPr>
  </w:style>
  <w:style w:type="character" w:customStyle="1" w:styleId="1e">
    <w:name w:val="О1 Знак"/>
    <w:basedOn w:val="10"/>
    <w:link w:val="1d"/>
    <w:rsid w:val="00825EE9"/>
    <w:rPr>
      <w:rFonts w:ascii="Times New Roman" w:eastAsiaTheme="majorEastAsia" w:hAnsi="Times New Roman" w:cs="Times New Roman"/>
      <w:b/>
      <w:color w:val="2F5496" w:themeColor="accent1" w:themeShade="BF"/>
      <w:sz w:val="28"/>
      <w:szCs w:val="28"/>
    </w:rPr>
  </w:style>
  <w:style w:type="paragraph" w:customStyle="1" w:styleId="22">
    <w:name w:val="О2"/>
    <w:basedOn w:val="2"/>
    <w:link w:val="23"/>
    <w:qFormat/>
    <w:rsid w:val="00825EE9"/>
    <w:pPr>
      <w:spacing w:before="0" w:after="120"/>
    </w:pPr>
    <w:rPr>
      <w:rFonts w:ascii="Times New Roman" w:hAnsi="Times New Roman" w:cs="Times New Roman"/>
      <w:b/>
      <w:bCs/>
      <w:sz w:val="28"/>
      <w:szCs w:val="28"/>
    </w:rPr>
  </w:style>
  <w:style w:type="character" w:customStyle="1" w:styleId="23">
    <w:name w:val="О2 Знак"/>
    <w:basedOn w:val="20"/>
    <w:link w:val="22"/>
    <w:rsid w:val="00825EE9"/>
    <w:rPr>
      <w:rFonts w:ascii="Times New Roman" w:eastAsiaTheme="majorEastAsia" w:hAnsi="Times New Roman" w:cs="Times New Roman"/>
      <w:b/>
      <w:bCs/>
      <w:color w:val="2F5496" w:themeColor="accent1" w:themeShade="BF"/>
      <w:sz w:val="28"/>
      <w:szCs w:val="28"/>
    </w:rPr>
  </w:style>
  <w:style w:type="table" w:customStyle="1" w:styleId="1f">
    <w:name w:val="Сетка таблицы светлая1"/>
    <w:basedOn w:val="a1"/>
    <w:uiPriority w:val="40"/>
    <w:rsid w:val="00825EE9"/>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825EE9"/>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825EE9"/>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825EE9"/>
    <w:pPr>
      <w:suppressAutoHyphens w:val="0"/>
      <w:spacing w:after="160" w:line="259" w:lineRule="auto"/>
    </w:pPr>
    <w:rPr>
      <w:bCs/>
      <w:kern w:val="32"/>
    </w:rPr>
  </w:style>
  <w:style w:type="character" w:customStyle="1" w:styleId="1f0">
    <w:name w:val="Текст сноски Знак1"/>
    <w:basedOn w:val="a0"/>
    <w:uiPriority w:val="99"/>
    <w:semiHidden/>
    <w:rsid w:val="00825EE9"/>
    <w:rPr>
      <w:rFonts w:ascii="Times New Roman" w:eastAsia="Calibri" w:hAnsi="Times New Roman" w:cs="Times New Roman"/>
      <w:kern w:val="2"/>
      <w:sz w:val="20"/>
      <w:szCs w:val="20"/>
      <w:lang w:eastAsia="ru-RU"/>
    </w:rPr>
  </w:style>
  <w:style w:type="paragraph" w:customStyle="1" w:styleId="1f1">
    <w:name w:val="Стиль1"/>
    <w:basedOn w:val="a"/>
    <w:link w:val="1f2"/>
    <w:qFormat/>
    <w:rsid w:val="00825EE9"/>
    <w:pPr>
      <w:suppressAutoHyphens w:val="0"/>
      <w:spacing w:after="160" w:line="259" w:lineRule="auto"/>
      <w:jc w:val="both"/>
    </w:pPr>
    <w:rPr>
      <w:rFonts w:eastAsiaTheme="minorHAnsi"/>
      <w:kern w:val="0"/>
      <w:sz w:val="28"/>
      <w:szCs w:val="28"/>
      <w:lang w:eastAsia="en-US"/>
    </w:rPr>
  </w:style>
  <w:style w:type="character" w:customStyle="1" w:styleId="1f2">
    <w:name w:val="Стиль1 Знак"/>
    <w:basedOn w:val="a0"/>
    <w:link w:val="1f1"/>
    <w:rsid w:val="00825EE9"/>
    <w:rPr>
      <w:rFonts w:ascii="Times New Roman" w:hAnsi="Times New Roman" w:cs="Times New Roman"/>
      <w:sz w:val="28"/>
      <w:szCs w:val="28"/>
    </w:rPr>
  </w:style>
  <w:style w:type="paragraph" w:customStyle="1" w:styleId="24">
    <w:name w:val="Стиль2"/>
    <w:basedOn w:val="a"/>
    <w:link w:val="25"/>
    <w:qFormat/>
    <w:rsid w:val="00825EE9"/>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825EE9"/>
    <w:rPr>
      <w:rFonts w:ascii="Times New Roman" w:hAnsi="Times New Roman" w:cs="Times New Roman"/>
      <w:b/>
      <w:sz w:val="28"/>
      <w:szCs w:val="28"/>
    </w:rPr>
  </w:style>
  <w:style w:type="character" w:customStyle="1" w:styleId="WW8Num5z3">
    <w:name w:val="WW8Num5z3"/>
    <w:qFormat/>
    <w:rsid w:val="00825EE9"/>
    <w:rPr>
      <w:rFonts w:ascii="Symbol" w:eastAsia="Symbol" w:hAnsi="Symbol" w:cs="Symbol"/>
    </w:rPr>
  </w:style>
  <w:style w:type="paragraph" w:styleId="31">
    <w:name w:val="toc 3"/>
    <w:basedOn w:val="a"/>
    <w:next w:val="a"/>
    <w:autoRedefine/>
    <w:uiPriority w:val="39"/>
    <w:unhideWhenUsed/>
    <w:rsid w:val="00825EE9"/>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825EE9"/>
    <w:rPr>
      <w:vertAlign w:val="superscript"/>
    </w:rPr>
  </w:style>
  <w:style w:type="paragraph" w:customStyle="1" w:styleId="1f3">
    <w:name w:val="ОБЖ1"/>
    <w:basedOn w:val="1"/>
    <w:link w:val="1f4"/>
    <w:qFormat/>
    <w:rsid w:val="00825EE9"/>
    <w:pPr>
      <w:spacing w:before="0" w:line="254" w:lineRule="auto"/>
    </w:pPr>
    <w:rPr>
      <w:rFonts w:ascii="Times New Roman" w:hAnsi="Times New Roman" w:cs="Times New Roman"/>
      <w:b/>
      <w:sz w:val="28"/>
      <w:szCs w:val="28"/>
    </w:rPr>
  </w:style>
  <w:style w:type="character" w:customStyle="1" w:styleId="1f4">
    <w:name w:val="ОБЖ1 Знак"/>
    <w:basedOn w:val="10"/>
    <w:link w:val="1f3"/>
    <w:rsid w:val="00825EE9"/>
    <w:rPr>
      <w:rFonts w:ascii="Times New Roman" w:eastAsiaTheme="majorEastAsia" w:hAnsi="Times New Roman" w:cs="Times New Roman"/>
      <w:b/>
      <w:color w:val="2F5496" w:themeColor="accent1" w:themeShade="BF"/>
      <w:sz w:val="28"/>
      <w:szCs w:val="28"/>
    </w:rPr>
  </w:style>
  <w:style w:type="paragraph" w:customStyle="1" w:styleId="26">
    <w:name w:val="ОБЖ2"/>
    <w:basedOn w:val="2"/>
    <w:link w:val="27"/>
    <w:qFormat/>
    <w:rsid w:val="00825EE9"/>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825EE9"/>
    <w:rPr>
      <w:rFonts w:ascii="Times New Roman" w:eastAsia="Times New Roman" w:hAnsi="Times New Roman" w:cs="Times New Roman"/>
      <w:b/>
      <w:bCs/>
      <w:iCs/>
      <w:color w:val="2F5496" w:themeColor="accent1" w:themeShade="BF"/>
      <w:kern w:val="32"/>
      <w:sz w:val="28"/>
      <w:szCs w:val="28"/>
      <w:lang w:eastAsia="ru-RU"/>
    </w:rPr>
  </w:style>
  <w:style w:type="paragraph" w:customStyle="1" w:styleId="32">
    <w:name w:val="ОБЖ3"/>
    <w:basedOn w:val="a"/>
    <w:link w:val="33"/>
    <w:qFormat/>
    <w:rsid w:val="00825EE9"/>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825EE9"/>
    <w:rPr>
      <w:rFonts w:ascii="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footnote reference" w:uiPriority="0"/>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E9"/>
    <w:pPr>
      <w:suppressAutoHyphens/>
    </w:pPr>
    <w:rPr>
      <w:rFonts w:ascii="Times New Roman" w:eastAsia="Calibri" w:hAnsi="Times New Roman" w:cs="Times New Roman"/>
      <w:kern w:val="2"/>
      <w:sz w:val="20"/>
      <w:szCs w:val="20"/>
      <w:lang w:eastAsia="ru-RU"/>
    </w:rPr>
  </w:style>
  <w:style w:type="paragraph" w:styleId="1">
    <w:name w:val="heading 1"/>
    <w:basedOn w:val="a"/>
    <w:next w:val="a"/>
    <w:link w:val="10"/>
    <w:uiPriority w:val="9"/>
    <w:qFormat/>
    <w:rsid w:val="00825EE9"/>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rPr>
  </w:style>
  <w:style w:type="paragraph" w:styleId="2">
    <w:name w:val="heading 2"/>
    <w:basedOn w:val="a"/>
    <w:next w:val="a"/>
    <w:link w:val="20"/>
    <w:uiPriority w:val="9"/>
    <w:unhideWhenUsed/>
    <w:qFormat/>
    <w:rsid w:val="00825EE9"/>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rPr>
  </w:style>
  <w:style w:type="paragraph" w:styleId="3">
    <w:name w:val="heading 3"/>
    <w:basedOn w:val="a"/>
    <w:next w:val="a"/>
    <w:link w:val="30"/>
    <w:uiPriority w:val="9"/>
    <w:semiHidden/>
    <w:unhideWhenUsed/>
    <w:qFormat/>
    <w:rsid w:val="00825EE9"/>
    <w:pPr>
      <w:keepNext/>
      <w:keepLines/>
      <w:suppressAutoHyphens w:val="0"/>
      <w:spacing w:before="40" w:line="259" w:lineRule="auto"/>
      <w:outlineLvl w:val="2"/>
    </w:pPr>
    <w:rPr>
      <w:rFonts w:asciiTheme="majorHAnsi" w:eastAsiaTheme="majorEastAsia" w:hAnsiTheme="majorHAnsi" w:cstheme="majorBidi"/>
      <w:color w:val="1F3763"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EE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25EE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825EE9"/>
    <w:rPr>
      <w:rFonts w:asciiTheme="majorHAnsi" w:eastAsiaTheme="majorEastAsia" w:hAnsiTheme="majorHAnsi" w:cstheme="majorBidi"/>
      <w:color w:val="1F3763" w:themeColor="accent1" w:themeShade="7F"/>
    </w:rPr>
  </w:style>
  <w:style w:type="character" w:customStyle="1" w:styleId="a3">
    <w:name w:val="Текст выноски Знак"/>
    <w:basedOn w:val="a0"/>
    <w:uiPriority w:val="99"/>
    <w:qFormat/>
    <w:rsid w:val="00825EE9"/>
    <w:rPr>
      <w:rFonts w:ascii="Tahoma" w:hAnsi="Tahoma" w:cs="Tahoma"/>
      <w:sz w:val="16"/>
      <w:szCs w:val="16"/>
    </w:rPr>
  </w:style>
  <w:style w:type="character" w:customStyle="1" w:styleId="a4">
    <w:name w:val="Верхний колонтитул Знак"/>
    <w:basedOn w:val="a0"/>
    <w:uiPriority w:val="99"/>
    <w:qFormat/>
    <w:rsid w:val="00825EE9"/>
  </w:style>
  <w:style w:type="character" w:customStyle="1" w:styleId="a5">
    <w:name w:val="Нижний колонтитул Знак"/>
    <w:basedOn w:val="a0"/>
    <w:uiPriority w:val="99"/>
    <w:qFormat/>
    <w:rsid w:val="00825EE9"/>
  </w:style>
  <w:style w:type="character" w:customStyle="1" w:styleId="a6">
    <w:name w:val="номер страницы"/>
    <w:basedOn w:val="a0"/>
    <w:qFormat/>
    <w:rsid w:val="00825EE9"/>
  </w:style>
  <w:style w:type="character" w:customStyle="1" w:styleId="-">
    <w:name w:val="Интернет-ссылка"/>
    <w:basedOn w:val="a0"/>
    <w:rsid w:val="00825EE9"/>
    <w:rPr>
      <w:color w:val="0000FF"/>
      <w:u w:val="single"/>
    </w:rPr>
  </w:style>
  <w:style w:type="character" w:styleId="a7">
    <w:name w:val="annotation reference"/>
    <w:basedOn w:val="a0"/>
    <w:uiPriority w:val="99"/>
    <w:qFormat/>
    <w:rsid w:val="00825EE9"/>
    <w:rPr>
      <w:sz w:val="16"/>
      <w:szCs w:val="16"/>
    </w:rPr>
  </w:style>
  <w:style w:type="character" w:customStyle="1" w:styleId="a8">
    <w:name w:val="Текст примечания Знак"/>
    <w:basedOn w:val="a0"/>
    <w:uiPriority w:val="99"/>
    <w:qFormat/>
    <w:rsid w:val="00825EE9"/>
  </w:style>
  <w:style w:type="character" w:customStyle="1" w:styleId="a9">
    <w:name w:val="Тема примечания Знак"/>
    <w:basedOn w:val="a8"/>
    <w:uiPriority w:val="99"/>
    <w:qFormat/>
    <w:rsid w:val="00825EE9"/>
    <w:rPr>
      <w:b/>
      <w:bCs/>
    </w:rPr>
  </w:style>
  <w:style w:type="paragraph" w:customStyle="1" w:styleId="11">
    <w:name w:val="Заголовок1"/>
    <w:basedOn w:val="a"/>
    <w:next w:val="aa"/>
    <w:qFormat/>
    <w:rsid w:val="00825EE9"/>
    <w:pPr>
      <w:keepNext/>
      <w:spacing w:before="240" w:after="120"/>
    </w:pPr>
    <w:rPr>
      <w:rFonts w:ascii="PT Sans" w:eastAsia="Tahoma" w:hAnsi="PT Sans" w:cs="Noto Sans Devanagari"/>
      <w:sz w:val="28"/>
      <w:szCs w:val="28"/>
    </w:rPr>
  </w:style>
  <w:style w:type="paragraph" w:styleId="aa">
    <w:name w:val="Body Text"/>
    <w:basedOn w:val="a"/>
    <w:link w:val="ab"/>
    <w:rsid w:val="00825EE9"/>
    <w:pPr>
      <w:spacing w:after="140" w:line="276" w:lineRule="auto"/>
    </w:pPr>
  </w:style>
  <w:style w:type="character" w:customStyle="1" w:styleId="ab">
    <w:name w:val="Основной текст Знак"/>
    <w:basedOn w:val="a0"/>
    <w:link w:val="aa"/>
    <w:rsid w:val="00825EE9"/>
    <w:rPr>
      <w:rFonts w:ascii="Times New Roman" w:eastAsia="Calibri" w:hAnsi="Times New Roman" w:cs="Times New Roman"/>
      <w:kern w:val="2"/>
      <w:sz w:val="20"/>
      <w:szCs w:val="20"/>
      <w:lang w:eastAsia="ru-RU"/>
    </w:rPr>
  </w:style>
  <w:style w:type="paragraph" w:styleId="ac">
    <w:name w:val="List"/>
    <w:basedOn w:val="aa"/>
    <w:rsid w:val="00825EE9"/>
    <w:rPr>
      <w:rFonts w:ascii="PT Sans" w:hAnsi="PT Sans" w:cs="Noto Sans Devanagari"/>
    </w:rPr>
  </w:style>
  <w:style w:type="paragraph" w:styleId="ad">
    <w:name w:val="caption"/>
    <w:basedOn w:val="a"/>
    <w:qFormat/>
    <w:rsid w:val="00825EE9"/>
    <w:pPr>
      <w:suppressLineNumbers/>
      <w:spacing w:before="120" w:after="120"/>
    </w:pPr>
    <w:rPr>
      <w:rFonts w:ascii="PT Sans" w:hAnsi="PT Sans" w:cs="Noto Sans Devanagari"/>
      <w:i/>
      <w:iCs/>
      <w:sz w:val="24"/>
      <w:szCs w:val="24"/>
    </w:rPr>
  </w:style>
  <w:style w:type="paragraph" w:styleId="12">
    <w:name w:val="index 1"/>
    <w:basedOn w:val="a"/>
    <w:next w:val="a"/>
    <w:autoRedefine/>
    <w:uiPriority w:val="99"/>
    <w:semiHidden/>
    <w:unhideWhenUsed/>
    <w:rsid w:val="00825EE9"/>
    <w:pPr>
      <w:ind w:left="200" w:hanging="200"/>
    </w:pPr>
  </w:style>
  <w:style w:type="paragraph" w:styleId="ae">
    <w:name w:val="index heading"/>
    <w:basedOn w:val="a"/>
    <w:qFormat/>
    <w:rsid w:val="00825EE9"/>
    <w:pPr>
      <w:suppressLineNumbers/>
    </w:pPr>
    <w:rPr>
      <w:rFonts w:ascii="PT Sans" w:hAnsi="PT Sans" w:cs="Noto Sans Devanagari"/>
    </w:rPr>
  </w:style>
  <w:style w:type="paragraph" w:customStyle="1" w:styleId="13">
    <w:name w:val="Обычная таблица1"/>
    <w:qFormat/>
    <w:rsid w:val="00825EE9"/>
    <w:pPr>
      <w:suppressAutoHyphens/>
      <w:spacing w:after="200" w:line="276" w:lineRule="auto"/>
    </w:pPr>
    <w:rPr>
      <w:rFonts w:ascii="Times New Roman" w:eastAsia="Calibri" w:hAnsi="Times New Roman" w:cs="Times New Roman"/>
      <w:kern w:val="2"/>
      <w:sz w:val="22"/>
      <w:szCs w:val="22"/>
      <w:lang w:eastAsia="ru-RU"/>
    </w:rPr>
  </w:style>
  <w:style w:type="paragraph" w:styleId="af">
    <w:name w:val="Balloon Text"/>
    <w:basedOn w:val="a"/>
    <w:link w:val="14"/>
    <w:uiPriority w:val="99"/>
    <w:qFormat/>
    <w:rsid w:val="00825EE9"/>
    <w:rPr>
      <w:rFonts w:ascii="Tahoma" w:hAnsi="Tahoma" w:cs="Tahoma"/>
      <w:sz w:val="16"/>
      <w:szCs w:val="16"/>
    </w:rPr>
  </w:style>
  <w:style w:type="character" w:customStyle="1" w:styleId="14">
    <w:name w:val="Текст выноски Знак1"/>
    <w:basedOn w:val="a0"/>
    <w:link w:val="af"/>
    <w:uiPriority w:val="99"/>
    <w:rsid w:val="00825EE9"/>
    <w:rPr>
      <w:rFonts w:ascii="Tahoma" w:eastAsia="Calibri" w:hAnsi="Tahoma" w:cs="Tahoma"/>
      <w:kern w:val="2"/>
      <w:sz w:val="16"/>
      <w:szCs w:val="16"/>
      <w:lang w:eastAsia="ru-RU"/>
    </w:rPr>
  </w:style>
  <w:style w:type="paragraph" w:customStyle="1" w:styleId="15">
    <w:name w:val="заголовок 1"/>
    <w:basedOn w:val="a"/>
    <w:qFormat/>
    <w:rsid w:val="00825EE9"/>
    <w:pPr>
      <w:keepNext/>
      <w:spacing w:line="240" w:lineRule="atLeast"/>
      <w:jc w:val="center"/>
    </w:pPr>
    <w:rPr>
      <w:spacing w:val="20"/>
      <w:sz w:val="36"/>
      <w:szCs w:val="36"/>
    </w:rPr>
  </w:style>
  <w:style w:type="paragraph" w:customStyle="1" w:styleId="af0">
    <w:name w:val="Верхний и нижний колонтитулы"/>
    <w:basedOn w:val="a"/>
    <w:qFormat/>
    <w:rsid w:val="00825EE9"/>
  </w:style>
  <w:style w:type="paragraph" w:styleId="af1">
    <w:name w:val="header"/>
    <w:basedOn w:val="a"/>
    <w:link w:val="16"/>
    <w:uiPriority w:val="99"/>
    <w:rsid w:val="00825EE9"/>
    <w:pPr>
      <w:tabs>
        <w:tab w:val="center" w:pos="4153"/>
        <w:tab w:val="right" w:pos="8306"/>
      </w:tabs>
      <w:spacing w:line="320" w:lineRule="exact"/>
      <w:jc w:val="both"/>
    </w:pPr>
    <w:rPr>
      <w:sz w:val="28"/>
      <w:szCs w:val="28"/>
    </w:rPr>
  </w:style>
  <w:style w:type="character" w:customStyle="1" w:styleId="16">
    <w:name w:val="Верхний колонтитул Знак1"/>
    <w:basedOn w:val="a0"/>
    <w:link w:val="af1"/>
    <w:uiPriority w:val="99"/>
    <w:rsid w:val="00825EE9"/>
    <w:rPr>
      <w:rFonts w:ascii="Times New Roman" w:eastAsia="Calibri" w:hAnsi="Times New Roman" w:cs="Times New Roman"/>
      <w:kern w:val="2"/>
      <w:sz w:val="28"/>
      <w:szCs w:val="28"/>
      <w:lang w:eastAsia="ru-RU"/>
    </w:rPr>
  </w:style>
  <w:style w:type="paragraph" w:customStyle="1" w:styleId="af2">
    <w:name w:val="Письмо"/>
    <w:basedOn w:val="a"/>
    <w:qFormat/>
    <w:rsid w:val="00825EE9"/>
    <w:pPr>
      <w:spacing w:line="320" w:lineRule="exact"/>
      <w:ind w:firstLine="720"/>
      <w:jc w:val="both"/>
    </w:pPr>
    <w:rPr>
      <w:sz w:val="28"/>
      <w:szCs w:val="28"/>
    </w:rPr>
  </w:style>
  <w:style w:type="paragraph" w:customStyle="1" w:styleId="af3">
    <w:name w:val="Центр"/>
    <w:basedOn w:val="a"/>
    <w:qFormat/>
    <w:rsid w:val="00825EE9"/>
    <w:pPr>
      <w:spacing w:line="320" w:lineRule="exact"/>
      <w:jc w:val="center"/>
    </w:pPr>
    <w:rPr>
      <w:sz w:val="28"/>
      <w:szCs w:val="28"/>
    </w:rPr>
  </w:style>
  <w:style w:type="paragraph" w:styleId="af4">
    <w:name w:val="footer"/>
    <w:basedOn w:val="a"/>
    <w:link w:val="17"/>
    <w:uiPriority w:val="99"/>
    <w:rsid w:val="00825EE9"/>
    <w:pPr>
      <w:tabs>
        <w:tab w:val="center" w:pos="4153"/>
        <w:tab w:val="right" w:pos="8306"/>
      </w:tabs>
      <w:spacing w:line="320" w:lineRule="exact"/>
      <w:jc w:val="both"/>
    </w:pPr>
    <w:rPr>
      <w:sz w:val="28"/>
      <w:szCs w:val="28"/>
    </w:rPr>
  </w:style>
  <w:style w:type="character" w:customStyle="1" w:styleId="17">
    <w:name w:val="Нижний колонтитул Знак1"/>
    <w:basedOn w:val="a0"/>
    <w:link w:val="af4"/>
    <w:uiPriority w:val="99"/>
    <w:rsid w:val="00825EE9"/>
    <w:rPr>
      <w:rFonts w:ascii="Times New Roman" w:eastAsia="Calibri" w:hAnsi="Times New Roman" w:cs="Times New Roman"/>
      <w:kern w:val="2"/>
      <w:sz w:val="28"/>
      <w:szCs w:val="28"/>
      <w:lang w:eastAsia="ru-RU"/>
    </w:rPr>
  </w:style>
  <w:style w:type="paragraph" w:customStyle="1" w:styleId="ConsPlusNormal">
    <w:name w:val="ConsPlusNormal"/>
    <w:qFormat/>
    <w:rsid w:val="00825EE9"/>
    <w:pPr>
      <w:widowControl w:val="0"/>
      <w:suppressAutoHyphens/>
    </w:pPr>
    <w:rPr>
      <w:rFonts w:ascii="Arial" w:eastAsia="Calibri" w:hAnsi="Arial" w:cs="Arial"/>
      <w:kern w:val="2"/>
      <w:sz w:val="20"/>
      <w:szCs w:val="20"/>
      <w:lang w:eastAsia="ru-RU"/>
    </w:rPr>
  </w:style>
  <w:style w:type="paragraph" w:customStyle="1" w:styleId="ConsPlusTitle">
    <w:name w:val="ConsPlusTitle"/>
    <w:qFormat/>
    <w:rsid w:val="00825EE9"/>
    <w:pPr>
      <w:widowControl w:val="0"/>
      <w:suppressAutoHyphens/>
    </w:pPr>
    <w:rPr>
      <w:rFonts w:ascii="Arial" w:eastAsia="Calibri" w:hAnsi="Arial" w:cs="Arial"/>
      <w:b/>
      <w:bCs/>
      <w:kern w:val="2"/>
      <w:sz w:val="20"/>
      <w:szCs w:val="20"/>
      <w:lang w:eastAsia="ru-RU"/>
    </w:rPr>
  </w:style>
  <w:style w:type="paragraph" w:customStyle="1" w:styleId="18">
    <w:name w:val="Сетка таблицы1"/>
    <w:basedOn w:val="13"/>
    <w:qFormat/>
    <w:rsid w:val="00825EE9"/>
    <w:rPr>
      <w:rFonts w:ascii="Calibri" w:hAnsi="Calibri" w:cs="Calibri"/>
    </w:rPr>
  </w:style>
  <w:style w:type="paragraph" w:styleId="af5">
    <w:name w:val="annotation text"/>
    <w:basedOn w:val="a"/>
    <w:link w:val="19"/>
    <w:uiPriority w:val="99"/>
    <w:qFormat/>
    <w:rsid w:val="00825EE9"/>
  </w:style>
  <w:style w:type="character" w:customStyle="1" w:styleId="19">
    <w:name w:val="Текст примечания Знак1"/>
    <w:basedOn w:val="a0"/>
    <w:link w:val="af5"/>
    <w:uiPriority w:val="99"/>
    <w:rsid w:val="00825EE9"/>
    <w:rPr>
      <w:rFonts w:ascii="Times New Roman" w:eastAsia="Calibri" w:hAnsi="Times New Roman" w:cs="Times New Roman"/>
      <w:kern w:val="2"/>
      <w:sz w:val="20"/>
      <w:szCs w:val="20"/>
      <w:lang w:eastAsia="ru-RU"/>
    </w:rPr>
  </w:style>
  <w:style w:type="paragraph" w:styleId="af6">
    <w:name w:val="annotation subject"/>
    <w:basedOn w:val="af5"/>
    <w:link w:val="1a"/>
    <w:uiPriority w:val="99"/>
    <w:qFormat/>
    <w:rsid w:val="00825EE9"/>
    <w:rPr>
      <w:b/>
      <w:bCs/>
    </w:rPr>
  </w:style>
  <w:style w:type="character" w:customStyle="1" w:styleId="1a">
    <w:name w:val="Тема примечания Знак1"/>
    <w:basedOn w:val="19"/>
    <w:link w:val="af6"/>
    <w:uiPriority w:val="99"/>
    <w:rsid w:val="00825EE9"/>
    <w:rPr>
      <w:rFonts w:ascii="Times New Roman" w:eastAsia="Calibri" w:hAnsi="Times New Roman" w:cs="Times New Roman"/>
      <w:b/>
      <w:bCs/>
      <w:kern w:val="2"/>
      <w:sz w:val="20"/>
      <w:szCs w:val="20"/>
      <w:lang w:eastAsia="ru-RU"/>
    </w:rPr>
  </w:style>
  <w:style w:type="character" w:customStyle="1" w:styleId="af7">
    <w:name w:val="Основной текст_"/>
    <w:basedOn w:val="a0"/>
    <w:link w:val="1b"/>
    <w:rsid w:val="00825EE9"/>
    <w:rPr>
      <w:rFonts w:ascii="Times New Roman" w:eastAsia="Times New Roman" w:hAnsi="Times New Roman" w:cs="Times New Roman"/>
      <w:sz w:val="28"/>
      <w:szCs w:val="28"/>
    </w:rPr>
  </w:style>
  <w:style w:type="paragraph" w:customStyle="1" w:styleId="1b">
    <w:name w:val="Основной текст1"/>
    <w:basedOn w:val="a"/>
    <w:link w:val="af7"/>
    <w:rsid w:val="00825EE9"/>
    <w:pPr>
      <w:widowControl w:val="0"/>
      <w:suppressAutoHyphens w:val="0"/>
      <w:spacing w:line="360" w:lineRule="auto"/>
      <w:ind w:firstLine="400"/>
    </w:pPr>
    <w:rPr>
      <w:rFonts w:eastAsia="Times New Roman"/>
      <w:kern w:val="0"/>
      <w:sz w:val="28"/>
      <w:szCs w:val="28"/>
      <w:lang w:eastAsia="en-US"/>
    </w:rPr>
  </w:style>
  <w:style w:type="paragraph" w:styleId="af8">
    <w:name w:val="List Paragraph"/>
    <w:basedOn w:val="a"/>
    <w:uiPriority w:val="34"/>
    <w:qFormat/>
    <w:rsid w:val="00825EE9"/>
    <w:pPr>
      <w:ind w:left="720"/>
      <w:contextualSpacing/>
    </w:pPr>
  </w:style>
  <w:style w:type="paragraph" w:styleId="af9">
    <w:name w:val="Normal (Web)"/>
    <w:basedOn w:val="a"/>
    <w:uiPriority w:val="99"/>
    <w:unhideWhenUsed/>
    <w:rsid w:val="00825EE9"/>
    <w:pPr>
      <w:suppressAutoHyphens w:val="0"/>
      <w:spacing w:before="100" w:beforeAutospacing="1" w:after="100" w:afterAutospacing="1"/>
    </w:pPr>
    <w:rPr>
      <w:rFonts w:eastAsia="Times New Roman"/>
      <w:kern w:val="0"/>
      <w:sz w:val="24"/>
      <w:szCs w:val="24"/>
    </w:rPr>
  </w:style>
  <w:style w:type="character" w:styleId="afa">
    <w:name w:val="Hyperlink"/>
    <w:basedOn w:val="a0"/>
    <w:uiPriority w:val="99"/>
    <w:unhideWhenUsed/>
    <w:rsid w:val="00825EE9"/>
    <w:rPr>
      <w:color w:val="0000FF"/>
      <w:u w:val="single"/>
    </w:rPr>
  </w:style>
  <w:style w:type="paragraph" w:customStyle="1" w:styleId="alignleft">
    <w:name w:val="align_left"/>
    <w:basedOn w:val="a"/>
    <w:rsid w:val="00825EE9"/>
    <w:pPr>
      <w:suppressAutoHyphens w:val="0"/>
      <w:spacing w:before="100" w:beforeAutospacing="1" w:after="100" w:afterAutospacing="1"/>
    </w:pPr>
    <w:rPr>
      <w:rFonts w:eastAsia="Times New Roman"/>
      <w:kern w:val="0"/>
      <w:sz w:val="24"/>
      <w:szCs w:val="24"/>
    </w:rPr>
  </w:style>
  <w:style w:type="paragraph" w:styleId="afb">
    <w:name w:val="TOC Heading"/>
    <w:basedOn w:val="1"/>
    <w:next w:val="a"/>
    <w:uiPriority w:val="39"/>
    <w:unhideWhenUsed/>
    <w:qFormat/>
    <w:rsid w:val="00825EE9"/>
    <w:pPr>
      <w:outlineLvl w:val="9"/>
    </w:pPr>
    <w:rPr>
      <w:lang w:eastAsia="ru-RU"/>
    </w:rPr>
  </w:style>
  <w:style w:type="paragraph" w:styleId="1c">
    <w:name w:val="toc 1"/>
    <w:basedOn w:val="a"/>
    <w:next w:val="a"/>
    <w:autoRedefine/>
    <w:uiPriority w:val="39"/>
    <w:unhideWhenUsed/>
    <w:rsid w:val="00825EE9"/>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825EE9"/>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825EE9"/>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825EE9"/>
    <w:pPr>
      <w:ind w:left="397" w:hanging="57"/>
    </w:pPr>
  </w:style>
  <w:style w:type="paragraph" w:customStyle="1" w:styleId="1d">
    <w:name w:val="О1"/>
    <w:basedOn w:val="1"/>
    <w:link w:val="1e"/>
    <w:qFormat/>
    <w:rsid w:val="00825EE9"/>
    <w:pPr>
      <w:spacing w:before="0"/>
      <w:jc w:val="both"/>
    </w:pPr>
    <w:rPr>
      <w:rFonts w:ascii="Times New Roman" w:hAnsi="Times New Roman" w:cs="Times New Roman"/>
      <w:b/>
      <w:sz w:val="28"/>
      <w:szCs w:val="28"/>
    </w:rPr>
  </w:style>
  <w:style w:type="character" w:customStyle="1" w:styleId="1e">
    <w:name w:val="О1 Знак"/>
    <w:basedOn w:val="10"/>
    <w:link w:val="1d"/>
    <w:rsid w:val="00825EE9"/>
    <w:rPr>
      <w:rFonts w:ascii="Times New Roman" w:eastAsiaTheme="majorEastAsia" w:hAnsi="Times New Roman" w:cs="Times New Roman"/>
      <w:b/>
      <w:color w:val="2F5496" w:themeColor="accent1" w:themeShade="BF"/>
      <w:sz w:val="28"/>
      <w:szCs w:val="28"/>
    </w:rPr>
  </w:style>
  <w:style w:type="paragraph" w:customStyle="1" w:styleId="22">
    <w:name w:val="О2"/>
    <w:basedOn w:val="2"/>
    <w:link w:val="23"/>
    <w:qFormat/>
    <w:rsid w:val="00825EE9"/>
    <w:pPr>
      <w:spacing w:before="0" w:after="120"/>
    </w:pPr>
    <w:rPr>
      <w:rFonts w:ascii="Times New Roman" w:hAnsi="Times New Roman" w:cs="Times New Roman"/>
      <w:b/>
      <w:bCs/>
      <w:sz w:val="28"/>
      <w:szCs w:val="28"/>
    </w:rPr>
  </w:style>
  <w:style w:type="character" w:customStyle="1" w:styleId="23">
    <w:name w:val="О2 Знак"/>
    <w:basedOn w:val="20"/>
    <w:link w:val="22"/>
    <w:rsid w:val="00825EE9"/>
    <w:rPr>
      <w:rFonts w:ascii="Times New Roman" w:eastAsiaTheme="majorEastAsia" w:hAnsi="Times New Roman" w:cs="Times New Roman"/>
      <w:b/>
      <w:bCs/>
      <w:color w:val="2F5496" w:themeColor="accent1" w:themeShade="BF"/>
      <w:sz w:val="28"/>
      <w:szCs w:val="28"/>
    </w:rPr>
  </w:style>
  <w:style w:type="table" w:customStyle="1" w:styleId="1f">
    <w:name w:val="Сетка таблицы светлая1"/>
    <w:basedOn w:val="a1"/>
    <w:uiPriority w:val="40"/>
    <w:rsid w:val="00825EE9"/>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825EE9"/>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825EE9"/>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825EE9"/>
    <w:pPr>
      <w:suppressAutoHyphens w:val="0"/>
      <w:spacing w:after="160" w:line="259" w:lineRule="auto"/>
    </w:pPr>
    <w:rPr>
      <w:bCs/>
      <w:kern w:val="32"/>
    </w:rPr>
  </w:style>
  <w:style w:type="character" w:customStyle="1" w:styleId="1f0">
    <w:name w:val="Текст сноски Знак1"/>
    <w:basedOn w:val="a0"/>
    <w:uiPriority w:val="99"/>
    <w:semiHidden/>
    <w:rsid w:val="00825EE9"/>
    <w:rPr>
      <w:rFonts w:ascii="Times New Roman" w:eastAsia="Calibri" w:hAnsi="Times New Roman" w:cs="Times New Roman"/>
      <w:kern w:val="2"/>
      <w:sz w:val="20"/>
      <w:szCs w:val="20"/>
      <w:lang w:eastAsia="ru-RU"/>
    </w:rPr>
  </w:style>
  <w:style w:type="paragraph" w:customStyle="1" w:styleId="1f1">
    <w:name w:val="Стиль1"/>
    <w:basedOn w:val="a"/>
    <w:link w:val="1f2"/>
    <w:qFormat/>
    <w:rsid w:val="00825EE9"/>
    <w:pPr>
      <w:suppressAutoHyphens w:val="0"/>
      <w:spacing w:after="160" w:line="259" w:lineRule="auto"/>
      <w:jc w:val="both"/>
    </w:pPr>
    <w:rPr>
      <w:rFonts w:eastAsiaTheme="minorHAnsi"/>
      <w:kern w:val="0"/>
      <w:sz w:val="28"/>
      <w:szCs w:val="28"/>
      <w:lang w:eastAsia="en-US"/>
    </w:rPr>
  </w:style>
  <w:style w:type="character" w:customStyle="1" w:styleId="1f2">
    <w:name w:val="Стиль1 Знак"/>
    <w:basedOn w:val="a0"/>
    <w:link w:val="1f1"/>
    <w:rsid w:val="00825EE9"/>
    <w:rPr>
      <w:rFonts w:ascii="Times New Roman" w:hAnsi="Times New Roman" w:cs="Times New Roman"/>
      <w:sz w:val="28"/>
      <w:szCs w:val="28"/>
    </w:rPr>
  </w:style>
  <w:style w:type="paragraph" w:customStyle="1" w:styleId="24">
    <w:name w:val="Стиль2"/>
    <w:basedOn w:val="a"/>
    <w:link w:val="25"/>
    <w:qFormat/>
    <w:rsid w:val="00825EE9"/>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825EE9"/>
    <w:rPr>
      <w:rFonts w:ascii="Times New Roman" w:hAnsi="Times New Roman" w:cs="Times New Roman"/>
      <w:b/>
      <w:sz w:val="28"/>
      <w:szCs w:val="28"/>
    </w:rPr>
  </w:style>
  <w:style w:type="character" w:customStyle="1" w:styleId="WW8Num5z3">
    <w:name w:val="WW8Num5z3"/>
    <w:qFormat/>
    <w:rsid w:val="00825EE9"/>
    <w:rPr>
      <w:rFonts w:ascii="Symbol" w:eastAsia="Symbol" w:hAnsi="Symbol" w:cs="Symbol"/>
    </w:rPr>
  </w:style>
  <w:style w:type="paragraph" w:styleId="31">
    <w:name w:val="toc 3"/>
    <w:basedOn w:val="a"/>
    <w:next w:val="a"/>
    <w:autoRedefine/>
    <w:uiPriority w:val="39"/>
    <w:unhideWhenUsed/>
    <w:rsid w:val="00825EE9"/>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825EE9"/>
    <w:rPr>
      <w:vertAlign w:val="superscript"/>
    </w:rPr>
  </w:style>
  <w:style w:type="paragraph" w:customStyle="1" w:styleId="1f3">
    <w:name w:val="ОБЖ1"/>
    <w:basedOn w:val="1"/>
    <w:link w:val="1f4"/>
    <w:qFormat/>
    <w:rsid w:val="00825EE9"/>
    <w:pPr>
      <w:spacing w:before="0" w:line="254" w:lineRule="auto"/>
    </w:pPr>
    <w:rPr>
      <w:rFonts w:ascii="Times New Roman" w:hAnsi="Times New Roman" w:cs="Times New Roman"/>
      <w:b/>
      <w:sz w:val="28"/>
      <w:szCs w:val="28"/>
    </w:rPr>
  </w:style>
  <w:style w:type="character" w:customStyle="1" w:styleId="1f4">
    <w:name w:val="ОБЖ1 Знак"/>
    <w:basedOn w:val="10"/>
    <w:link w:val="1f3"/>
    <w:rsid w:val="00825EE9"/>
    <w:rPr>
      <w:rFonts w:ascii="Times New Roman" w:eastAsiaTheme="majorEastAsia" w:hAnsi="Times New Roman" w:cs="Times New Roman"/>
      <w:b/>
      <w:color w:val="2F5496" w:themeColor="accent1" w:themeShade="BF"/>
      <w:sz w:val="28"/>
      <w:szCs w:val="28"/>
    </w:rPr>
  </w:style>
  <w:style w:type="paragraph" w:customStyle="1" w:styleId="26">
    <w:name w:val="ОБЖ2"/>
    <w:basedOn w:val="2"/>
    <w:link w:val="27"/>
    <w:qFormat/>
    <w:rsid w:val="00825EE9"/>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825EE9"/>
    <w:rPr>
      <w:rFonts w:ascii="Times New Roman" w:eastAsia="Times New Roman" w:hAnsi="Times New Roman" w:cs="Times New Roman"/>
      <w:b/>
      <w:bCs/>
      <w:iCs/>
      <w:color w:val="2F5496" w:themeColor="accent1" w:themeShade="BF"/>
      <w:kern w:val="32"/>
      <w:sz w:val="28"/>
      <w:szCs w:val="28"/>
      <w:lang w:eastAsia="ru-RU"/>
    </w:rPr>
  </w:style>
  <w:style w:type="paragraph" w:customStyle="1" w:styleId="32">
    <w:name w:val="ОБЖ3"/>
    <w:basedOn w:val="a"/>
    <w:link w:val="33"/>
    <w:qFormat/>
    <w:rsid w:val="00825EE9"/>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825EE9"/>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14825</Words>
  <Characters>84504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2024-04-24T10:59:00Z</dcterms:created>
  <dcterms:modified xsi:type="dcterms:W3CDTF">2024-04-24T10:59:00Z</dcterms:modified>
</cp:coreProperties>
</file>