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36" w:rsidRDefault="003276C5" w:rsidP="00D15456">
      <w:pPr>
        <w:jc w:val="center"/>
      </w:pPr>
      <w:r w:rsidRPr="003276C5">
        <w:rPr>
          <w:noProof/>
          <w:lang w:eastAsia="ru-RU"/>
        </w:rPr>
        <w:drawing>
          <wp:inline distT="0" distB="0" distL="0" distR="0">
            <wp:extent cx="2923885" cy="4156075"/>
            <wp:effectExtent l="0" t="0" r="0" b="0"/>
            <wp:docPr id="1" name="Рисунок 1" descr="C:\Users\327-01\Downloads\2024-03-25_15-31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7-01\Downloads\2024-03-25_15-31-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"/>
                    <a:stretch/>
                  </pic:blipFill>
                  <pic:spPr bwMode="auto">
                    <a:xfrm>
                      <a:off x="0" y="0"/>
                      <a:ext cx="2941344" cy="418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6C5" w:rsidRDefault="002E6F34" w:rsidP="00D1545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База данных</w:t>
      </w:r>
      <w:r w:rsidR="00DE27A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276C5">
        <w:rPr>
          <w:rFonts w:ascii="Times New Roman" w:hAnsi="Times New Roman"/>
          <w:b/>
          <w:bCs/>
          <w:sz w:val="28"/>
          <w:szCs w:val="28"/>
        </w:rPr>
        <w:t>Электронный комплекс для оценки субъективного благополучия подростков с ограниченными возможностями здоровья»</w:t>
      </w:r>
    </w:p>
    <w:p w:rsidR="00D6283E" w:rsidRPr="00D84BC7" w:rsidRDefault="00D6283E" w:rsidP="003276C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Авторы: </w:t>
      </w:r>
      <w:proofErr w:type="spellStart"/>
      <w:r w:rsidR="00E536DB">
        <w:rPr>
          <w:rFonts w:ascii="Times New Roman" w:hAnsi="Times New Roman"/>
          <w:b/>
          <w:bCs/>
          <w:sz w:val="28"/>
          <w:szCs w:val="28"/>
        </w:rPr>
        <w:t>Боженкова</w:t>
      </w:r>
      <w:proofErr w:type="spellEnd"/>
      <w:r w:rsidR="00E536DB">
        <w:rPr>
          <w:rFonts w:ascii="Times New Roman" w:hAnsi="Times New Roman"/>
          <w:b/>
          <w:bCs/>
          <w:sz w:val="28"/>
          <w:szCs w:val="28"/>
        </w:rPr>
        <w:t xml:space="preserve"> К. А., </w:t>
      </w:r>
      <w:proofErr w:type="spellStart"/>
      <w:r w:rsidR="00E536DB">
        <w:rPr>
          <w:rFonts w:ascii="Times New Roman" w:hAnsi="Times New Roman"/>
          <w:b/>
          <w:bCs/>
          <w:sz w:val="28"/>
          <w:szCs w:val="28"/>
        </w:rPr>
        <w:t>Нурлыгаянов</w:t>
      </w:r>
      <w:proofErr w:type="spellEnd"/>
      <w:r w:rsidR="00E536DB">
        <w:rPr>
          <w:rFonts w:ascii="Times New Roman" w:hAnsi="Times New Roman"/>
          <w:b/>
          <w:bCs/>
          <w:sz w:val="28"/>
          <w:szCs w:val="28"/>
        </w:rPr>
        <w:t xml:space="preserve"> И. Н., </w:t>
      </w:r>
      <w:proofErr w:type="spellStart"/>
      <w:r w:rsidR="00E536DB">
        <w:rPr>
          <w:rFonts w:ascii="Times New Roman" w:hAnsi="Times New Roman"/>
          <w:b/>
          <w:bCs/>
          <w:sz w:val="28"/>
          <w:szCs w:val="28"/>
        </w:rPr>
        <w:t>Голубчикова</w:t>
      </w:r>
      <w:proofErr w:type="spellEnd"/>
      <w:r w:rsidR="00E536DB">
        <w:rPr>
          <w:rFonts w:ascii="Times New Roman" w:hAnsi="Times New Roman"/>
          <w:b/>
          <w:bCs/>
          <w:sz w:val="28"/>
          <w:szCs w:val="28"/>
        </w:rPr>
        <w:t xml:space="preserve"> А. В., Медведева Е. А.</w:t>
      </w:r>
      <w:r w:rsidR="003276C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E6F34">
        <w:rPr>
          <w:rFonts w:ascii="Times New Roman" w:hAnsi="Times New Roman"/>
          <w:b/>
          <w:bCs/>
          <w:sz w:val="28"/>
          <w:szCs w:val="28"/>
        </w:rPr>
        <w:t>С</w:t>
      </w:r>
      <w:r w:rsidR="00E536DB">
        <w:rPr>
          <w:rFonts w:ascii="Times New Roman" w:hAnsi="Times New Roman"/>
          <w:b/>
          <w:bCs/>
          <w:sz w:val="28"/>
          <w:szCs w:val="28"/>
        </w:rPr>
        <w:t>оловьева Т. А</w:t>
      </w:r>
      <w:r w:rsidR="003276C5">
        <w:rPr>
          <w:rFonts w:ascii="Times New Roman" w:hAnsi="Times New Roman"/>
          <w:b/>
          <w:bCs/>
          <w:sz w:val="28"/>
          <w:szCs w:val="28"/>
        </w:rPr>
        <w:t>.</w:t>
      </w: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Pr="00E536DB" w:rsidRDefault="00E536DB" w:rsidP="00E5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DB">
        <w:rPr>
          <w:rFonts w:ascii="Times New Roman" w:hAnsi="Times New Roman" w:cs="Times New Roman"/>
          <w:sz w:val="28"/>
          <w:szCs w:val="28"/>
        </w:rPr>
        <w:t xml:space="preserve">База данных (БД) предназначена для оценки </w:t>
      </w:r>
      <w:r>
        <w:rPr>
          <w:rFonts w:ascii="Times New Roman" w:hAnsi="Times New Roman" w:cs="Times New Roman"/>
          <w:sz w:val="28"/>
          <w:szCs w:val="28"/>
        </w:rPr>
        <w:t xml:space="preserve">параметров субъективного </w:t>
      </w:r>
      <w:r w:rsidRPr="00E536DB">
        <w:rPr>
          <w:rFonts w:ascii="Times New Roman" w:hAnsi="Times New Roman" w:cs="Times New Roman"/>
          <w:sz w:val="28"/>
          <w:szCs w:val="28"/>
        </w:rPr>
        <w:t>благополучия у подростков с ограниченными возможностями здоровья. Наполнение БД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DB">
        <w:rPr>
          <w:rFonts w:ascii="Times New Roman" w:hAnsi="Times New Roman" w:cs="Times New Roman"/>
          <w:sz w:val="28"/>
          <w:szCs w:val="28"/>
        </w:rPr>
        <w:t>производится с помощью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подростков с интеллектуальными </w:t>
      </w:r>
      <w:r w:rsidRPr="00E536DB">
        <w:rPr>
          <w:rFonts w:ascii="Times New Roman" w:hAnsi="Times New Roman" w:cs="Times New Roman"/>
          <w:sz w:val="28"/>
          <w:szCs w:val="28"/>
        </w:rPr>
        <w:t>нарушениями, нарушениями функций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 </w:t>
      </w:r>
      <w:r w:rsidRPr="00E536DB">
        <w:rPr>
          <w:rFonts w:ascii="Times New Roman" w:hAnsi="Times New Roman" w:cs="Times New Roman"/>
          <w:sz w:val="28"/>
          <w:szCs w:val="28"/>
        </w:rPr>
        <w:t xml:space="preserve">нарушениями зрения, нарушениями слуха. </w:t>
      </w:r>
      <w:r>
        <w:rPr>
          <w:rFonts w:ascii="Times New Roman" w:hAnsi="Times New Roman" w:cs="Times New Roman"/>
          <w:sz w:val="28"/>
          <w:szCs w:val="28"/>
        </w:rPr>
        <w:t xml:space="preserve">Ответы на часть вопросов анкеты </w:t>
      </w:r>
      <w:r w:rsidRPr="00E536DB">
        <w:rPr>
          <w:rFonts w:ascii="Times New Roman" w:hAnsi="Times New Roman" w:cs="Times New Roman"/>
          <w:sz w:val="28"/>
          <w:szCs w:val="28"/>
        </w:rPr>
        <w:t>фиксируются в балльной форме. БД содержит табличные данные, ее структура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DB">
        <w:rPr>
          <w:rFonts w:ascii="Times New Roman" w:hAnsi="Times New Roman" w:cs="Times New Roman"/>
          <w:sz w:val="28"/>
          <w:szCs w:val="28"/>
        </w:rPr>
        <w:t>информацию о возрасте, поле, месте прожи</w:t>
      </w:r>
      <w:r>
        <w:rPr>
          <w:rFonts w:ascii="Times New Roman" w:hAnsi="Times New Roman" w:cs="Times New Roman"/>
          <w:sz w:val="28"/>
          <w:szCs w:val="28"/>
        </w:rPr>
        <w:t xml:space="preserve">вания, показатели субъективного </w:t>
      </w:r>
      <w:r w:rsidRPr="00E536DB">
        <w:rPr>
          <w:rFonts w:ascii="Times New Roman" w:hAnsi="Times New Roman" w:cs="Times New Roman"/>
          <w:sz w:val="28"/>
          <w:szCs w:val="28"/>
        </w:rPr>
        <w:t>благополучия: физического, социально-психологическ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ого, в деятельности, в </w:t>
      </w:r>
      <w:proofErr w:type="spellStart"/>
      <w:r w:rsidRPr="00E536DB">
        <w:rPr>
          <w:rFonts w:ascii="Times New Roman" w:hAnsi="Times New Roman" w:cs="Times New Roman"/>
          <w:sz w:val="28"/>
          <w:szCs w:val="28"/>
        </w:rPr>
        <w:t>самоотношении</w:t>
      </w:r>
      <w:proofErr w:type="spellEnd"/>
      <w:r w:rsidRPr="00E536DB">
        <w:rPr>
          <w:rFonts w:ascii="Times New Roman" w:hAnsi="Times New Roman" w:cs="Times New Roman"/>
          <w:sz w:val="28"/>
          <w:szCs w:val="28"/>
        </w:rPr>
        <w:t>. База данных является дополняемой. Анализ полученных данных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DB">
        <w:rPr>
          <w:rFonts w:ascii="Times New Roman" w:hAnsi="Times New Roman" w:cs="Times New Roman"/>
          <w:sz w:val="28"/>
          <w:szCs w:val="28"/>
        </w:rPr>
        <w:t>использоваться для изучения динамики субъективного благополучия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DB">
        <w:rPr>
          <w:rFonts w:ascii="Times New Roman" w:hAnsi="Times New Roman" w:cs="Times New Roman"/>
          <w:sz w:val="28"/>
          <w:szCs w:val="28"/>
        </w:rPr>
        <w:t>психолого-педагогической диагностики, психологического консультирования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D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sectPr w:rsidR="00D6283E" w:rsidRPr="00E536DB" w:rsidSect="00D6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83E"/>
    <w:rsid w:val="00161D80"/>
    <w:rsid w:val="001B26D4"/>
    <w:rsid w:val="001C5805"/>
    <w:rsid w:val="0023221F"/>
    <w:rsid w:val="002C5CCD"/>
    <w:rsid w:val="002E6F34"/>
    <w:rsid w:val="003276C5"/>
    <w:rsid w:val="003765F1"/>
    <w:rsid w:val="00622B99"/>
    <w:rsid w:val="00681A36"/>
    <w:rsid w:val="0072053B"/>
    <w:rsid w:val="007C5A27"/>
    <w:rsid w:val="00C75E12"/>
    <w:rsid w:val="00D15456"/>
    <w:rsid w:val="00D6283E"/>
    <w:rsid w:val="00DE27AB"/>
    <w:rsid w:val="00E536DB"/>
    <w:rsid w:val="00E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C5CCF-8475-4F9C-B36E-E31CBD75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2022-11-15T13:00:00Z</dcterms:created>
  <dcterms:modified xsi:type="dcterms:W3CDTF">2024-03-25T13:02:00Z</dcterms:modified>
</cp:coreProperties>
</file>