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01593" w:rsidRPr="00097EF0" w:rsidRDefault="00D01593" w:rsidP="008311DE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i/>
          <w:iCs/>
          <w:sz w:val="28"/>
          <w:szCs w:val="28"/>
          <w:u w:color="000000"/>
        </w:rPr>
        <w:t xml:space="preserve">Заявка на участие в </w:t>
      </w:r>
      <w:r w:rsidR="00B878F4">
        <w:rPr>
          <w:rFonts w:ascii="Times New Roman" w:hAnsi="Times New Roman" w:cs="Times New Roman"/>
          <w:i/>
          <w:iCs/>
          <w:sz w:val="28"/>
          <w:szCs w:val="28"/>
          <w:u w:color="000000"/>
        </w:rPr>
        <w:t>Конкурсе</w:t>
      </w:r>
    </w:p>
    <w:p w:rsidR="00D01593" w:rsidRPr="00097EF0" w:rsidRDefault="00D01593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sz w:val="28"/>
          <w:szCs w:val="28"/>
          <w:u w:color="000000"/>
        </w:rPr>
      </w:pPr>
    </w:p>
    <w:p w:rsidR="00D01593" w:rsidRPr="00097EF0" w:rsidRDefault="00D01593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u w:color="000000"/>
        </w:rPr>
      </w:pPr>
    </w:p>
    <w:p w:rsidR="00D01593" w:rsidRPr="00097EF0" w:rsidRDefault="00D01593" w:rsidP="008311DE">
      <w:pPr>
        <w:autoSpaceDE w:val="0"/>
        <w:autoSpaceDN w:val="0"/>
        <w:adjustRightInd w:val="0"/>
        <w:spacing w:line="276" w:lineRule="auto"/>
        <w:ind w:right="-1277"/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БЛАНК КОНКУРСАНТА</w:t>
      </w:r>
    </w:p>
    <w:p w:rsidR="00D01593" w:rsidRPr="00097EF0" w:rsidRDefault="00D01593" w:rsidP="00D01593">
      <w:pPr>
        <w:autoSpaceDE w:val="0"/>
        <w:autoSpaceDN w:val="0"/>
        <w:adjustRightInd w:val="0"/>
        <w:spacing w:line="276" w:lineRule="auto"/>
        <w:ind w:right="-1535"/>
        <w:rPr>
          <w:rFonts w:ascii="Times New Roman" w:hAnsi="Times New Roman" w:cs="Times New Roman"/>
          <w:sz w:val="28"/>
          <w:szCs w:val="28"/>
          <w:u w:color="000000"/>
        </w:rPr>
      </w:pPr>
    </w:p>
    <w:p w:rsidR="002945E1" w:rsidRDefault="00D01593" w:rsidP="0025059D">
      <w:pPr>
        <w:autoSpaceDE w:val="0"/>
        <w:autoSpaceDN w:val="0"/>
        <w:adjustRightInd w:val="0"/>
        <w:ind w:right="141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Оргкомитет </w:t>
      </w:r>
      <w:r w:rsidR="006B5C6A" w:rsidRPr="0077083D">
        <w:rPr>
          <w:rFonts w:ascii="Times New Roman" w:hAnsi="Times New Roman" w:cs="Times New Roman"/>
          <w:sz w:val="28"/>
          <w:szCs w:val="28"/>
          <w:u w:color="000000"/>
        </w:rPr>
        <w:t>Всероссийского конкурса</w:t>
      </w:r>
      <w:r w:rsidR="0025059D" w:rsidRPr="0025059D">
        <w:rPr>
          <w:rFonts w:ascii="Times New Roman" w:hAnsi="Times New Roman" w:cs="Times New Roman"/>
          <w:sz w:val="28"/>
          <w:szCs w:val="28"/>
          <w:u w:color="000000"/>
        </w:rPr>
        <w:t xml:space="preserve"> лучших</w:t>
      </w:r>
    </w:p>
    <w:p w:rsidR="002945E1" w:rsidRDefault="0025059D" w:rsidP="0025059D">
      <w:pPr>
        <w:autoSpaceDE w:val="0"/>
        <w:autoSpaceDN w:val="0"/>
        <w:adjustRightInd w:val="0"/>
        <w:ind w:right="141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 w:rsidRPr="0025059D">
        <w:rPr>
          <w:rFonts w:ascii="Times New Roman" w:hAnsi="Times New Roman" w:cs="Times New Roman"/>
          <w:sz w:val="28"/>
          <w:szCs w:val="28"/>
          <w:u w:color="000000"/>
        </w:rPr>
        <w:t>практик профессиональной самореализации</w:t>
      </w:r>
      <w:r w:rsidRPr="0077083D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6B5C6A" w:rsidRPr="0077083D">
        <w:rPr>
          <w:rFonts w:ascii="Times New Roman" w:hAnsi="Times New Roman" w:cs="Times New Roman"/>
          <w:sz w:val="28"/>
          <w:szCs w:val="28"/>
          <w:u w:color="000000"/>
        </w:rPr>
        <w:t>выпускников</w:t>
      </w:r>
    </w:p>
    <w:p w:rsidR="002945E1" w:rsidRDefault="00B55BBA" w:rsidP="0025059D">
      <w:pPr>
        <w:autoSpaceDE w:val="0"/>
        <w:autoSpaceDN w:val="0"/>
        <w:adjustRightInd w:val="0"/>
        <w:ind w:right="141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 w:rsidRPr="00B55BBA">
        <w:rPr>
          <w:rFonts w:ascii="Times New Roman" w:hAnsi="Times New Roman" w:cs="Times New Roman"/>
          <w:sz w:val="28"/>
          <w:szCs w:val="28"/>
          <w:u w:color="000000"/>
        </w:rPr>
        <w:t>отдельных общеобразовательных организаций</w:t>
      </w:r>
    </w:p>
    <w:p w:rsidR="00563C15" w:rsidRPr="00097EF0" w:rsidRDefault="00B55BBA" w:rsidP="00563C15">
      <w:pPr>
        <w:autoSpaceDE w:val="0"/>
        <w:autoSpaceDN w:val="0"/>
        <w:adjustRightInd w:val="0"/>
        <w:ind w:right="141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>(</w:t>
      </w:r>
      <w:r w:rsidR="006B5C6A" w:rsidRPr="0077083D">
        <w:rPr>
          <w:rFonts w:ascii="Times New Roman" w:hAnsi="Times New Roman" w:cs="Times New Roman"/>
          <w:sz w:val="28"/>
          <w:szCs w:val="28"/>
          <w:u w:color="000000"/>
        </w:rPr>
        <w:t>коррекционных</w:t>
      </w:r>
      <w:r w:rsidR="002945E1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6B5C6A" w:rsidRPr="0077083D">
        <w:rPr>
          <w:rFonts w:ascii="Times New Roman" w:hAnsi="Times New Roman" w:cs="Times New Roman"/>
          <w:sz w:val="28"/>
          <w:szCs w:val="28"/>
          <w:u w:color="000000"/>
        </w:rPr>
        <w:t>школ</w:t>
      </w:r>
      <w:r>
        <w:rPr>
          <w:rFonts w:ascii="Times New Roman" w:hAnsi="Times New Roman" w:cs="Times New Roman"/>
          <w:sz w:val="28"/>
          <w:szCs w:val="28"/>
          <w:u w:color="000000"/>
        </w:rPr>
        <w:t>)</w:t>
      </w:r>
    </w:p>
    <w:p w:rsidR="00D01593" w:rsidRPr="00097EF0" w:rsidRDefault="00D01593" w:rsidP="00563C15">
      <w:pPr>
        <w:autoSpaceDE w:val="0"/>
        <w:autoSpaceDN w:val="0"/>
        <w:adjustRightInd w:val="0"/>
        <w:ind w:right="-1536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Pr="00097EF0" w:rsidRDefault="00D01593" w:rsidP="00563C1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color="000000"/>
        </w:rPr>
      </w:pPr>
    </w:p>
    <w:p w:rsidR="00D346AF" w:rsidRPr="00097EF0" w:rsidRDefault="00D346AF" w:rsidP="00563C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Pr="00097EF0" w:rsidRDefault="00D01593" w:rsidP="00563C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Pr="00097EF0" w:rsidRDefault="00D01593" w:rsidP="00563C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Заявка на участие в Конкурс</w:t>
      </w:r>
      <w:r w:rsidR="006B5C6A">
        <w:rPr>
          <w:rFonts w:ascii="Times New Roman" w:hAnsi="Times New Roman" w:cs="Times New Roman"/>
          <w:sz w:val="28"/>
          <w:szCs w:val="28"/>
          <w:u w:color="000000"/>
        </w:rPr>
        <w:t>е</w:t>
      </w:r>
    </w:p>
    <w:p w:rsidR="00D01593" w:rsidRPr="00097EF0" w:rsidRDefault="00D01593" w:rsidP="00563C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color="000000"/>
        </w:rPr>
      </w:pPr>
    </w:p>
    <w:p w:rsidR="00194255" w:rsidRPr="00097EF0" w:rsidRDefault="00D01593" w:rsidP="00563C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u w:color="000000"/>
        </w:rPr>
      </w:pPr>
      <w:r w:rsidRPr="00097EF0">
        <w:rPr>
          <w:rFonts w:ascii="Times New Roman" w:hAnsi="Times New Roman" w:cs="Times New Roman"/>
          <w:u w:color="000000"/>
        </w:rPr>
        <w:t>_____________________________________________________________________________</w:t>
      </w:r>
    </w:p>
    <w:p w:rsidR="008311DE" w:rsidRPr="00097EF0" w:rsidRDefault="00563C15" w:rsidP="00563C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sz w:val="20"/>
          <w:u w:color="000000"/>
        </w:rPr>
      </w:pPr>
      <w:r w:rsidRPr="00097EF0">
        <w:rPr>
          <w:rFonts w:ascii="Times New Roman" w:hAnsi="Times New Roman" w:cs="Times New Roman"/>
          <w:i/>
          <w:iCs/>
          <w:sz w:val="20"/>
          <w:u w:color="000000"/>
        </w:rPr>
        <w:t>(н</w:t>
      </w:r>
      <w:r w:rsidR="008311DE" w:rsidRPr="00097EF0">
        <w:rPr>
          <w:rFonts w:ascii="Times New Roman" w:hAnsi="Times New Roman" w:cs="Times New Roman"/>
          <w:i/>
          <w:iCs/>
          <w:sz w:val="20"/>
          <w:u w:color="000000"/>
        </w:rPr>
        <w:t>азвание образовательной организации</w:t>
      </w:r>
      <w:r w:rsidRPr="00097EF0">
        <w:rPr>
          <w:rFonts w:ascii="Times New Roman" w:hAnsi="Times New Roman" w:cs="Times New Roman"/>
          <w:i/>
          <w:iCs/>
          <w:sz w:val="20"/>
          <w:u w:color="000000"/>
        </w:rPr>
        <w:t>, субъект РФ)</w:t>
      </w:r>
    </w:p>
    <w:p w:rsidR="002945E1" w:rsidRPr="002945E1" w:rsidRDefault="00563C15" w:rsidP="002945E1">
      <w:pPr>
        <w:pStyle w:val="af0"/>
        <w:tabs>
          <w:tab w:val="left" w:pos="9356"/>
        </w:tabs>
        <w:ind w:right="-7"/>
        <w:jc w:val="both"/>
        <w:rPr>
          <w:i/>
          <w:iCs/>
          <w:sz w:val="28"/>
          <w:szCs w:val="28"/>
          <w:lang w:val="ru-RU"/>
        </w:rPr>
      </w:pPr>
      <w:r w:rsidRPr="00097EF0">
        <w:rPr>
          <w:rFonts w:eastAsiaTheme="minorHAnsi"/>
          <w:sz w:val="28"/>
          <w:szCs w:val="28"/>
          <w:u w:color="000000"/>
          <w:lang w:val="ru-RU"/>
        </w:rPr>
        <w:t>н</w:t>
      </w:r>
      <w:r w:rsidRPr="00097EF0">
        <w:rPr>
          <w:sz w:val="28"/>
          <w:szCs w:val="28"/>
          <w:lang w:val="ru-RU"/>
        </w:rPr>
        <w:t xml:space="preserve">аправляет заявку на участие </w:t>
      </w:r>
      <w:r w:rsidR="006B5C6A">
        <w:rPr>
          <w:sz w:val="28"/>
          <w:szCs w:val="28"/>
          <w:lang w:val="ru-RU"/>
        </w:rPr>
        <w:t>во</w:t>
      </w:r>
      <w:r w:rsidRPr="00097EF0">
        <w:rPr>
          <w:sz w:val="28"/>
          <w:szCs w:val="28"/>
          <w:lang w:val="ru-RU"/>
        </w:rPr>
        <w:t xml:space="preserve"> Всероссийско</w:t>
      </w:r>
      <w:r w:rsidR="006B5C6A">
        <w:rPr>
          <w:sz w:val="28"/>
          <w:szCs w:val="28"/>
          <w:lang w:val="ru-RU"/>
        </w:rPr>
        <w:t>м</w:t>
      </w:r>
      <w:r w:rsidR="006B5C6A" w:rsidRPr="006B5C6A">
        <w:rPr>
          <w:sz w:val="28"/>
          <w:szCs w:val="28"/>
          <w:u w:color="000000"/>
          <w:lang w:val="ru-RU"/>
        </w:rPr>
        <w:t xml:space="preserve"> конкурс</w:t>
      </w:r>
      <w:r w:rsidR="006B5C6A">
        <w:rPr>
          <w:sz w:val="28"/>
          <w:szCs w:val="28"/>
          <w:u w:color="000000"/>
          <w:lang w:val="ru-RU"/>
        </w:rPr>
        <w:t>е</w:t>
      </w:r>
      <w:r w:rsidR="0025059D" w:rsidRPr="0025059D">
        <w:rPr>
          <w:sz w:val="28"/>
          <w:szCs w:val="28"/>
          <w:u w:color="000000"/>
          <w:lang w:val="ru-RU"/>
        </w:rPr>
        <w:t xml:space="preserve"> лучших практик профессиональной самореализации</w:t>
      </w:r>
      <w:r w:rsidR="006B5C6A" w:rsidRPr="006B5C6A">
        <w:rPr>
          <w:sz w:val="28"/>
          <w:szCs w:val="28"/>
          <w:u w:color="000000"/>
          <w:lang w:val="ru-RU"/>
        </w:rPr>
        <w:t xml:space="preserve"> выпускников </w:t>
      </w:r>
      <w:r w:rsidR="00B55BBA" w:rsidRPr="00B55BBA">
        <w:rPr>
          <w:sz w:val="28"/>
          <w:szCs w:val="28"/>
          <w:u w:color="000000"/>
          <w:lang w:val="ru-RU"/>
        </w:rPr>
        <w:t xml:space="preserve">отдельных общеобразовательных организаций </w:t>
      </w:r>
      <w:r w:rsidR="00B55BBA">
        <w:rPr>
          <w:sz w:val="28"/>
          <w:szCs w:val="28"/>
          <w:u w:color="000000"/>
          <w:lang w:val="ru-RU"/>
        </w:rPr>
        <w:t>(</w:t>
      </w:r>
      <w:r w:rsidR="006B5C6A" w:rsidRPr="006B5C6A">
        <w:rPr>
          <w:sz w:val="28"/>
          <w:szCs w:val="28"/>
          <w:u w:color="000000"/>
          <w:lang w:val="ru-RU"/>
        </w:rPr>
        <w:t>коррекционных</w:t>
      </w:r>
      <w:r w:rsidR="00B55BBA">
        <w:rPr>
          <w:sz w:val="28"/>
          <w:szCs w:val="28"/>
          <w:u w:color="000000"/>
          <w:lang w:val="ru-RU"/>
        </w:rPr>
        <w:t xml:space="preserve"> школ)</w:t>
      </w:r>
      <w:r w:rsidR="002945E1">
        <w:rPr>
          <w:sz w:val="28"/>
          <w:szCs w:val="28"/>
          <w:u w:color="000000"/>
          <w:lang w:val="ru-RU"/>
        </w:rPr>
        <w:t xml:space="preserve"> </w:t>
      </w:r>
      <w:r w:rsidRPr="00097EF0">
        <w:rPr>
          <w:sz w:val="28"/>
          <w:szCs w:val="28"/>
          <w:lang w:val="ru-RU"/>
        </w:rPr>
        <w:t>– участник</w:t>
      </w:r>
      <w:r w:rsidR="00B55BBA">
        <w:rPr>
          <w:sz w:val="28"/>
          <w:szCs w:val="28"/>
          <w:lang w:val="ru-RU"/>
        </w:rPr>
        <w:t>а</w:t>
      </w:r>
      <w:r w:rsidRPr="00097EF0">
        <w:rPr>
          <w:sz w:val="28"/>
          <w:szCs w:val="28"/>
          <w:lang w:val="ru-RU"/>
        </w:rPr>
        <w:t xml:space="preserve">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</w:t>
      </w:r>
      <w:r w:rsidR="009002DE">
        <w:rPr>
          <w:sz w:val="28"/>
          <w:szCs w:val="28"/>
          <w:lang w:val="ru-RU"/>
        </w:rPr>
        <w:br/>
      </w:r>
      <w:r w:rsidRPr="00097EF0">
        <w:rPr>
          <w:sz w:val="28"/>
          <w:szCs w:val="28"/>
          <w:lang w:val="ru-RU"/>
        </w:rPr>
        <w:t>с ограниченными возможностями здоровья через обновлен</w:t>
      </w:r>
      <w:r w:rsidR="009002DE">
        <w:rPr>
          <w:sz w:val="28"/>
          <w:szCs w:val="28"/>
          <w:lang w:val="ru-RU"/>
        </w:rPr>
        <w:t>ие материально-технической базы</w:t>
      </w:r>
      <w:r w:rsidR="00B55BBA">
        <w:rPr>
          <w:sz w:val="28"/>
          <w:szCs w:val="28"/>
          <w:lang w:val="ru-RU"/>
        </w:rPr>
        <w:t xml:space="preserve"> </w:t>
      </w:r>
      <w:r w:rsidR="002945E1" w:rsidRPr="002945E1">
        <w:rPr>
          <w:sz w:val="28"/>
          <w:szCs w:val="28"/>
          <w:lang w:val="ru-RU"/>
        </w:rPr>
        <w:t>___</w:t>
      </w:r>
      <w:r w:rsidR="0093597B" w:rsidRPr="002945E1">
        <w:rPr>
          <w:sz w:val="28"/>
          <w:szCs w:val="28"/>
          <w:lang w:val="ru-RU"/>
        </w:rPr>
        <w:t>__</w:t>
      </w:r>
      <w:r w:rsidR="0093597B">
        <w:rPr>
          <w:sz w:val="28"/>
          <w:szCs w:val="28"/>
          <w:lang w:val="ru-RU"/>
        </w:rPr>
        <w:t>_______</w:t>
      </w:r>
      <w:r w:rsidR="0093597B" w:rsidRPr="002945E1">
        <w:rPr>
          <w:sz w:val="28"/>
          <w:szCs w:val="28"/>
          <w:lang w:val="ru-RU"/>
        </w:rPr>
        <w:t>___</w:t>
      </w:r>
      <w:r w:rsidR="002945E1" w:rsidRPr="002945E1">
        <w:rPr>
          <w:sz w:val="28"/>
          <w:szCs w:val="28"/>
          <w:lang w:val="ru-RU"/>
        </w:rPr>
        <w:t>___</w:t>
      </w:r>
      <w:r w:rsidR="002945E1">
        <w:rPr>
          <w:sz w:val="28"/>
          <w:szCs w:val="28"/>
          <w:lang w:val="ru-RU"/>
        </w:rPr>
        <w:t>года</w:t>
      </w:r>
    </w:p>
    <w:p w:rsidR="00563C15" w:rsidRPr="0093597B" w:rsidRDefault="002945E1" w:rsidP="0093597B">
      <w:pPr>
        <w:pStyle w:val="af0"/>
        <w:tabs>
          <w:tab w:val="left" w:pos="9356"/>
        </w:tabs>
        <w:ind w:left="2835" w:right="-7"/>
        <w:rPr>
          <w:rFonts w:eastAsiaTheme="minorHAnsi"/>
          <w:i/>
          <w:iCs/>
          <w:sz w:val="20"/>
          <w:szCs w:val="24"/>
          <w:u w:color="000000"/>
          <w:lang w:val="ru-RU"/>
        </w:rPr>
      </w:pPr>
      <w:r w:rsidRPr="002945E1">
        <w:rPr>
          <w:rFonts w:eastAsiaTheme="minorHAnsi"/>
          <w:i/>
          <w:iCs/>
          <w:sz w:val="20"/>
          <w:szCs w:val="24"/>
          <w:u w:color="000000"/>
          <w:lang w:val="ru-RU"/>
        </w:rPr>
        <w:t>(</w:t>
      </w:r>
      <w:r w:rsidRPr="0093597B">
        <w:rPr>
          <w:rFonts w:eastAsiaTheme="minorHAnsi"/>
          <w:i/>
          <w:iCs/>
          <w:sz w:val="20"/>
          <w:szCs w:val="24"/>
          <w:u w:color="000000"/>
          <w:lang w:val="ru-RU"/>
        </w:rPr>
        <w:t>год участия</w:t>
      </w:r>
      <w:r w:rsidRPr="002945E1">
        <w:rPr>
          <w:rFonts w:eastAsiaTheme="minorHAnsi"/>
          <w:i/>
          <w:iCs/>
          <w:sz w:val="20"/>
          <w:szCs w:val="24"/>
          <w:u w:color="000000"/>
          <w:lang w:val="ru-RU"/>
        </w:rPr>
        <w:t>)</w:t>
      </w:r>
    </w:p>
    <w:p w:rsidR="00563C15" w:rsidRPr="00097EF0" w:rsidRDefault="00563C15" w:rsidP="00563C15">
      <w:pPr>
        <w:pStyle w:val="af0"/>
        <w:tabs>
          <w:tab w:val="left" w:pos="9356"/>
        </w:tabs>
        <w:spacing w:before="230" w:line="276" w:lineRule="auto"/>
        <w:ind w:right="-7" w:firstLine="709"/>
        <w:jc w:val="both"/>
        <w:rPr>
          <w:sz w:val="28"/>
          <w:szCs w:val="28"/>
          <w:lang w:val="ru-RU"/>
        </w:rPr>
      </w:pPr>
    </w:p>
    <w:p w:rsidR="00D01593" w:rsidRPr="00097EF0" w:rsidRDefault="00750AEE" w:rsidP="00B878F4">
      <w:pPr>
        <w:tabs>
          <w:tab w:val="left" w:pos="9356"/>
        </w:tabs>
        <w:autoSpaceDE w:val="0"/>
        <w:autoSpaceDN w:val="0"/>
        <w:adjustRightInd w:val="0"/>
        <w:spacing w:line="276" w:lineRule="auto"/>
        <w:ind w:left="-284" w:hanging="1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ab/>
      </w:r>
      <w:r w:rsidR="00D01593" w:rsidRPr="00097EF0">
        <w:rPr>
          <w:rFonts w:ascii="Times New Roman" w:hAnsi="Times New Roman" w:cs="Times New Roman"/>
          <w:sz w:val="28"/>
          <w:szCs w:val="28"/>
          <w:u w:color="000000"/>
        </w:rPr>
        <w:t>Приложение</w:t>
      </w:r>
      <w:r w:rsidR="00B878F4">
        <w:rPr>
          <w:rFonts w:ascii="Times New Roman" w:hAnsi="Times New Roman" w:cs="Times New Roman"/>
          <w:sz w:val="28"/>
          <w:szCs w:val="28"/>
          <w:u w:color="000000"/>
        </w:rPr>
        <w:t xml:space="preserve"> с описанием модели организации профориентационного процесса</w:t>
      </w:r>
      <w:r w:rsidR="0093597B">
        <w:rPr>
          <w:rFonts w:ascii="Times New Roman" w:hAnsi="Times New Roman" w:cs="Times New Roman"/>
          <w:spacing w:val="13"/>
          <w:kern w:val="1"/>
          <w:sz w:val="28"/>
          <w:szCs w:val="28"/>
          <w:u w:color="000000"/>
        </w:rPr>
        <w:br/>
      </w:r>
      <w:r w:rsidR="00D01593" w:rsidRPr="00097EF0">
        <w:rPr>
          <w:rFonts w:ascii="Times New Roman" w:hAnsi="Times New Roman" w:cs="Times New Roman"/>
          <w:sz w:val="28"/>
          <w:szCs w:val="28"/>
          <w:u w:color="000000"/>
        </w:rPr>
        <w:t>на ____листах</w:t>
      </w:r>
    </w:p>
    <w:tbl>
      <w:tblPr>
        <w:tblpPr w:leftFromText="180" w:rightFromText="180" w:vertAnchor="text" w:horzAnchor="margin" w:tblpXSpec="right" w:tblpY="224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80"/>
      </w:tblGrid>
      <w:tr w:rsidR="00BA7680" w:rsidRPr="00097EF0" w:rsidTr="00750AEE">
        <w:tc>
          <w:tcPr>
            <w:tcW w:w="5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«СОГЛАСОВАНО»</w:t>
            </w:r>
          </w:p>
        </w:tc>
      </w:tr>
      <w:tr w:rsidR="00BA7680" w:rsidRPr="00097EF0" w:rsidTr="00750AEE">
        <w:tc>
          <w:tcPr>
            <w:tcW w:w="5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50AEE" w:rsidRPr="00097EF0" w:rsidRDefault="00750AEE" w:rsidP="00750A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</w:p>
          <w:p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  <w:r w:rsidRPr="00097EF0">
              <w:rPr>
                <w:rFonts w:ascii="Times New Roman" w:hAnsi="Times New Roman" w:cs="Times New Roman"/>
                <w:u w:color="000000"/>
              </w:rPr>
              <w:t>______________________________________________</w:t>
            </w:r>
          </w:p>
          <w:p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u w:color="000000"/>
              </w:rPr>
            </w:pPr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>Ф.И.О., должность, подпись руководителя органа госвласти в сфере образования субъекта РФ</w:t>
            </w:r>
          </w:p>
          <w:p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</w:p>
          <w:p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proofErr w:type="gramStart"/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  </w:t>
            </w:r>
            <w:proofErr w:type="gramEnd"/>
            <w:r w:rsidRPr="00097EF0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    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» __________ 202</w:t>
            </w:r>
            <w:r w:rsidR="003C5F33" w:rsidRPr="0077083D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4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 г.</w:t>
            </w:r>
          </w:p>
          <w:p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u w:color="000000"/>
              </w:rPr>
            </w:pPr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>место печати органа госвласти в сфере образования субъекта РФ</w:t>
            </w:r>
          </w:p>
          <w:p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u w:color="000000"/>
              </w:rPr>
            </w:pPr>
          </w:p>
          <w:p w:rsidR="00750AEE" w:rsidRPr="00097EF0" w:rsidRDefault="00750AEE" w:rsidP="00750A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7"/>
                <w:szCs w:val="27"/>
                <w:u w:color="000000"/>
              </w:rPr>
            </w:pPr>
          </w:p>
        </w:tc>
      </w:tr>
    </w:tbl>
    <w:p w:rsidR="0093597B" w:rsidRDefault="0093597B">
      <w:pPr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br w:type="page"/>
      </w:r>
    </w:p>
    <w:p w:rsidR="00D01593" w:rsidRPr="0093597B" w:rsidRDefault="00B878F4" w:rsidP="00D015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u w:color="000000"/>
        </w:rPr>
      </w:pPr>
      <w:r w:rsidRPr="0093597B">
        <w:rPr>
          <w:rFonts w:ascii="Times New Roman" w:hAnsi="Times New Roman" w:cs="Times New Roman"/>
          <w:u w:color="000000"/>
        </w:rPr>
        <w:lastRenderedPageBreak/>
        <w:t>Форма описания модели организации профориентационного процесса</w:t>
      </w:r>
    </w:p>
    <w:p w:rsidR="0093597B" w:rsidRPr="00097EF0" w:rsidRDefault="0093597B" w:rsidP="00D015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  <w:u w:color="00000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20"/>
        <w:gridCol w:w="7712"/>
      </w:tblGrid>
      <w:tr w:rsidR="00BA7680" w:rsidRPr="0093597B" w:rsidTr="00BA7680">
        <w:tc>
          <w:tcPr>
            <w:tcW w:w="10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93597B" w:rsidRDefault="00D01593">
            <w:pPr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u w:color="000000"/>
              </w:rPr>
            </w:pPr>
            <w:r w:rsidRPr="0093597B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Общие сведения об образовательной организации</w:t>
            </w:r>
          </w:p>
        </w:tc>
      </w:tr>
      <w:tr w:rsidR="00BA7680" w:rsidRPr="0093597B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93597B" w:rsidRDefault="008B31C6" w:rsidP="008B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  <w:u w:color="000000"/>
              </w:rPr>
            </w:pPr>
            <w:r w:rsidRPr="0093597B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Субъект, н</w:t>
            </w:r>
            <w:r w:rsidR="00D01593" w:rsidRPr="0093597B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аселенный пункт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93597B" w:rsidRDefault="00D015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  <w:u w:color="000000"/>
              </w:rPr>
            </w:pPr>
          </w:p>
        </w:tc>
      </w:tr>
      <w:tr w:rsidR="00BA7680" w:rsidRPr="0093597B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93597B" w:rsidRDefault="00D01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</w:pPr>
            <w:r w:rsidRPr="0093597B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Контингент</w:t>
            </w:r>
            <w:r w:rsidR="00A6765F" w:rsidRPr="0093597B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 обучающихся с ОВЗ</w:t>
            </w:r>
            <w:r w:rsidRPr="0093597B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 образовательной организации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93597B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Укажите общее количество обучающихся</w:t>
            </w:r>
            <w:r w:rsidR="00A6765F"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с ОВЗ, а также данные</w:t>
            </w:r>
            <w:r w:rsidR="0093597B"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br/>
            </w:r>
            <w:r w:rsidR="00A6765F"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об их численности</w:t>
            </w:r>
            <w:r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по каждой реализуемой АООП</w:t>
            </w:r>
            <w:r w:rsidR="00A6765F"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на уровне основного общего и среднего общего образования (при наличии), второго и третьего этапа реализации АООП образования обучающихся с умственной отсталостью (и интеллектуальными нарушениями) в разрезе классов/групп.</w:t>
            </w:r>
          </w:p>
          <w:p w:rsidR="00A6765F" w:rsidRPr="0093597B" w:rsidRDefault="00A6765F" w:rsidP="00A6765F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  <w:u w:color="000000"/>
              </w:rPr>
            </w:pPr>
            <w:r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Например, </w:t>
            </w:r>
            <w:r w:rsidRPr="0093597B">
              <w:rPr>
                <w:rFonts w:ascii="Times New Roman" w:hAnsi="Times New Roman" w:cs="Times New Roman"/>
                <w:i/>
                <w:sz w:val="22"/>
                <w:szCs w:val="22"/>
                <w:u w:color="000000"/>
              </w:rPr>
              <w:t>в образовательной организации получают общее образование 326 обучающихся. Из них по АООП ООО обучающихся</w:t>
            </w:r>
            <w:r w:rsidR="0093597B" w:rsidRPr="0093597B">
              <w:rPr>
                <w:rFonts w:ascii="Times New Roman" w:hAnsi="Times New Roman" w:cs="Times New Roman"/>
                <w:i/>
                <w:sz w:val="22"/>
                <w:szCs w:val="22"/>
                <w:u w:color="000000"/>
              </w:rPr>
              <w:br/>
            </w:r>
            <w:r w:rsidRPr="0093597B">
              <w:rPr>
                <w:rFonts w:ascii="Times New Roman" w:hAnsi="Times New Roman" w:cs="Times New Roman"/>
                <w:i/>
                <w:sz w:val="22"/>
                <w:szCs w:val="22"/>
                <w:u w:color="000000"/>
              </w:rPr>
              <w:t>с нарушениями слуха   – 30, в том числе 5 класс – 6 детей, 6 класс – 5 детей</w:t>
            </w:r>
            <w:r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и т.д.</w:t>
            </w:r>
          </w:p>
        </w:tc>
      </w:tr>
      <w:tr w:rsidR="008A3E69" w:rsidRPr="0093597B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A3E69" w:rsidRPr="0093597B" w:rsidRDefault="00A6765F" w:rsidP="008A3E6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</w:pPr>
            <w:r w:rsidRPr="0093597B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Организация трудового и </w:t>
            </w:r>
            <w:r w:rsidR="008A3E69" w:rsidRPr="0093597B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профессионального обучения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44779" w:rsidRPr="0093597B" w:rsidRDefault="00F44779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Укажите, какие профили трудового обучения (технологии) реализуются</w:t>
            </w:r>
            <w:r w:rsid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br/>
            </w:r>
            <w:r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в вашей образовательной организации, начиная с 2019 года. </w:t>
            </w:r>
          </w:p>
          <w:p w:rsidR="00A6765F" w:rsidRPr="0093597B" w:rsidRDefault="00A6765F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color="000000"/>
              </w:rPr>
            </w:pPr>
            <w:r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Например, </w:t>
            </w:r>
            <w:r w:rsidR="00F44779" w:rsidRPr="0093597B">
              <w:rPr>
                <w:rFonts w:ascii="Times New Roman" w:hAnsi="Times New Roman" w:cs="Times New Roman"/>
                <w:i/>
                <w:sz w:val="22"/>
                <w:szCs w:val="22"/>
                <w:u w:color="000000"/>
              </w:rPr>
              <w:t xml:space="preserve">в 2019 году </w:t>
            </w:r>
            <w:r w:rsidR="00EB28C8" w:rsidRPr="0093597B">
              <w:rPr>
                <w:rFonts w:ascii="Times New Roman" w:hAnsi="Times New Roman" w:cs="Times New Roman"/>
                <w:i/>
                <w:sz w:val="22"/>
                <w:szCs w:val="22"/>
                <w:u w:color="000000"/>
              </w:rPr>
              <w:t>в рамках реализации АООП ООО обучающихся с нарушениями слуха проводилось обучение по программам трудового обучения (технологии) по профилям</w:t>
            </w:r>
            <w:r w:rsidR="00F44779" w:rsidRPr="0093597B">
              <w:rPr>
                <w:rFonts w:ascii="Times New Roman" w:hAnsi="Times New Roman" w:cs="Times New Roman"/>
                <w:i/>
                <w:sz w:val="22"/>
                <w:szCs w:val="22"/>
                <w:u w:color="000000"/>
              </w:rPr>
              <w:t xml:space="preserve"> </w:t>
            </w:r>
            <w:r w:rsidRPr="0093597B">
              <w:rPr>
                <w:rFonts w:ascii="Times New Roman" w:hAnsi="Times New Roman" w:cs="Times New Roman"/>
                <w:i/>
                <w:sz w:val="22"/>
                <w:szCs w:val="22"/>
                <w:u w:color="000000"/>
              </w:rPr>
              <w:t>столярное дело, слесарное дело, швейное дело,</w:t>
            </w:r>
            <w:r w:rsidR="00F44779" w:rsidRPr="0093597B">
              <w:rPr>
                <w:rFonts w:ascii="Times New Roman" w:hAnsi="Times New Roman" w:cs="Times New Roman"/>
                <w:i/>
                <w:sz w:val="22"/>
                <w:szCs w:val="22"/>
                <w:u w:color="000000"/>
              </w:rPr>
              <w:t xml:space="preserve"> начиная с 2020 года по настоящее время</w:t>
            </w:r>
            <w:r w:rsidR="00EB28C8" w:rsidRPr="0093597B">
              <w:rPr>
                <w:rFonts w:ascii="Times New Roman" w:hAnsi="Times New Roman" w:cs="Times New Roman"/>
                <w:i/>
                <w:sz w:val="22"/>
                <w:szCs w:val="22"/>
                <w:u w:color="000000"/>
              </w:rPr>
              <w:t xml:space="preserve"> реализуются следующих профили обучения труду в рамках АООП ООО обучающихся с нарушениями слуха</w:t>
            </w:r>
            <w:r w:rsidR="00F44779" w:rsidRPr="0093597B">
              <w:rPr>
                <w:rFonts w:ascii="Times New Roman" w:hAnsi="Times New Roman" w:cs="Times New Roman"/>
                <w:i/>
                <w:sz w:val="22"/>
                <w:szCs w:val="22"/>
                <w:u w:color="000000"/>
              </w:rPr>
              <w:t xml:space="preserve"> - </w:t>
            </w:r>
            <w:r w:rsidRPr="0093597B">
              <w:rPr>
                <w:rFonts w:ascii="Times New Roman" w:hAnsi="Times New Roman" w:cs="Times New Roman"/>
                <w:i/>
                <w:sz w:val="22"/>
                <w:szCs w:val="22"/>
                <w:u w:color="000000"/>
              </w:rPr>
              <w:t xml:space="preserve"> </w:t>
            </w:r>
            <w:r w:rsidR="00F44779" w:rsidRPr="0093597B">
              <w:rPr>
                <w:rFonts w:ascii="Times New Roman" w:hAnsi="Times New Roman" w:cs="Times New Roman"/>
                <w:i/>
                <w:sz w:val="22"/>
                <w:szCs w:val="22"/>
                <w:u w:color="000000"/>
              </w:rPr>
              <w:t xml:space="preserve">столярное дело, слесарное дело, швейное дело, </w:t>
            </w:r>
            <w:r w:rsidRPr="0093597B">
              <w:rPr>
                <w:rFonts w:ascii="Times New Roman" w:hAnsi="Times New Roman" w:cs="Times New Roman"/>
                <w:i/>
                <w:sz w:val="22"/>
                <w:szCs w:val="22"/>
                <w:u w:color="000000"/>
              </w:rPr>
              <w:t xml:space="preserve">клининг, парикмахерское дело, робототехника, растениеводство, поварское дело, штукатур-маляр, обслуживание зданий, картонажно-переплетное дело, работа </w:t>
            </w:r>
            <w:r w:rsidR="00F44779" w:rsidRPr="0093597B">
              <w:rPr>
                <w:rFonts w:ascii="Times New Roman" w:hAnsi="Times New Roman" w:cs="Times New Roman"/>
                <w:i/>
                <w:sz w:val="22"/>
                <w:szCs w:val="22"/>
                <w:u w:color="000000"/>
              </w:rPr>
              <w:t>с кожей и пошив обуви.</w:t>
            </w:r>
          </w:p>
          <w:p w:rsidR="00F44779" w:rsidRPr="0093597B" w:rsidRDefault="00EB28C8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Выделите,</w:t>
            </w:r>
            <w:r w:rsidR="000D32D8"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на ваш</w:t>
            </w:r>
            <w:r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взгляд, наиболее востребованные у обучающихся</w:t>
            </w:r>
            <w:r w:rsidR="0093597B"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br/>
            </w:r>
            <w:r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с ОВЗ разных нозологических групп и их родителей профили обучения труду.</w:t>
            </w:r>
          </w:p>
          <w:p w:rsidR="00EB28C8" w:rsidRPr="0093597B" w:rsidRDefault="00EB28C8" w:rsidP="00EB28C8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Ответьте на вопрос, насколько реализуемые профили трудового обучения в вашей образовательной организации отвечают спросу</w:t>
            </w:r>
            <w:r w:rsidR="00B96648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</w:t>
            </w:r>
            <w:r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на квалифицированные кадры на рынке труда в вашем субъекте, населенном пункте.</w:t>
            </w:r>
          </w:p>
          <w:p w:rsidR="008A3E69" w:rsidRPr="0093597B" w:rsidRDefault="00EB28C8" w:rsidP="00EB28C8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Укажите (при наличии) сведения о </w:t>
            </w:r>
            <w:r w:rsidR="00A6765F" w:rsidRPr="0093597B">
              <w:rPr>
                <w:rFonts w:ascii="Times New Roman" w:hAnsi="Times New Roman" w:cs="Times New Roman"/>
                <w:bCs/>
                <w:sz w:val="22"/>
                <w:szCs w:val="22"/>
                <w:u w:color="000000"/>
              </w:rPr>
              <w:t xml:space="preserve">лицензии на реализацию программ </w:t>
            </w:r>
            <w:r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профессионального обучения.</w:t>
            </w:r>
          </w:p>
          <w:p w:rsidR="00EB28C8" w:rsidRPr="0093597B" w:rsidRDefault="00EB28C8" w:rsidP="00EB28C8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Приведите сведения о перечне программ профессионального обучения (при наличии), реализуемых в вашей образовательной организации, в том числе на условиях сетевого взаимодействия</w:t>
            </w:r>
            <w:r w:rsidR="00B96648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</w:t>
            </w:r>
            <w:r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с организациями среднего профессионального образования, с другими государственными и негосударственными организациями., начиная</w:t>
            </w:r>
            <w:r w:rsidR="00B96648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</w:t>
            </w:r>
            <w:r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с 2019 года. Укажите по каждой программе профессионального обучения численность обучающихся с ОВЗ, с указанием к</w:t>
            </w:r>
            <w:r w:rsidR="000D32D8"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онкретной нозологической группы.</w:t>
            </w:r>
          </w:p>
          <w:p w:rsidR="000D32D8" w:rsidRPr="0093597B" w:rsidRDefault="000D32D8" w:rsidP="000D32D8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Выделите, на ваше взгляд, наиболее востребованные у обучающихся с ОВЗ разных нозологических групп и их родителей профессии (специальности) рабочего (служащего).</w:t>
            </w:r>
          </w:p>
          <w:p w:rsidR="00EB28C8" w:rsidRPr="0093597B" w:rsidRDefault="000D32D8" w:rsidP="000D32D8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Ответьте на вопрос, насколько реализуемые программы профессионального обучения в вашей образовательной организации отвечают спросу на квалифицированные кадры на рынке труда в вашем субъекте, населенном пункте</w:t>
            </w:r>
          </w:p>
        </w:tc>
      </w:tr>
      <w:tr w:rsidR="008A3E69" w:rsidRPr="0093597B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A3E69" w:rsidRPr="0093597B" w:rsidRDefault="000D32D8" w:rsidP="000D32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</w:pPr>
            <w:r w:rsidRPr="0093597B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Организация обучения по программам дополнительного образования профориентационной направленности (при наличии таких программ)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32D8" w:rsidRPr="0093597B" w:rsidRDefault="000D32D8" w:rsidP="000D32D8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Укажите, какие программы дополнительного образования профориентационной направленности реализуются в вашей образовательной организации, начиная с 2019 года. </w:t>
            </w:r>
          </w:p>
          <w:p w:rsidR="000D32D8" w:rsidRPr="0093597B" w:rsidRDefault="000D32D8" w:rsidP="000D32D8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Выделите, на ваш взгляд, наиболее востребованные у обучающихся</w:t>
            </w:r>
            <w:r w:rsidR="0093597B"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br/>
            </w:r>
            <w:r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с ОВЗ разных нозологических групп и их родителей. программы дополнительного образования профориентационной направленности.</w:t>
            </w:r>
          </w:p>
          <w:p w:rsidR="008A3E69" w:rsidRDefault="000D32D8" w:rsidP="000D32D8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Ответьте на вопрос, насколько реализация данных программ способствует решению задачи организации профориентационной деятельности в вашей образовательной организации</w:t>
            </w:r>
          </w:p>
          <w:p w:rsidR="00B96648" w:rsidRPr="0093597B" w:rsidRDefault="00B96648" w:rsidP="000D32D8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</w:p>
        </w:tc>
      </w:tr>
      <w:tr w:rsidR="00B67B44" w:rsidRPr="0093597B" w:rsidTr="00BA7680">
        <w:tblPrEx>
          <w:tblBorders>
            <w:top w:val="none" w:sz="0" w:space="0" w:color="auto"/>
          </w:tblBorders>
        </w:tblPrEx>
        <w:tc>
          <w:tcPr>
            <w:tcW w:w="10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597B" w:rsidRPr="0093597B" w:rsidRDefault="00B67B44" w:rsidP="0093597B">
            <w:pPr>
              <w:numPr>
                <w:ilvl w:val="0"/>
                <w:numId w:val="17"/>
              </w:numPr>
              <w:tabs>
                <w:tab w:val="left" w:pos="20"/>
                <w:tab w:val="left" w:pos="426"/>
              </w:tabs>
              <w:autoSpaceDE w:val="0"/>
              <w:autoSpaceDN w:val="0"/>
              <w:adjustRightInd w:val="0"/>
              <w:ind w:left="0" w:hanging="72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u w:color="000000"/>
              </w:rPr>
            </w:pPr>
            <w:r w:rsidRPr="0093597B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lastRenderedPageBreak/>
              <w:t xml:space="preserve">Непосредственное описание </w:t>
            </w:r>
            <w:r w:rsidR="000D32D8" w:rsidRPr="0093597B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практики непрерывного сопровождения лиц с ОВЗ</w:t>
            </w:r>
          </w:p>
          <w:p w:rsidR="00B67B44" w:rsidRPr="0093597B" w:rsidRDefault="000D32D8" w:rsidP="00B96648">
            <w:pPr>
              <w:tabs>
                <w:tab w:val="left" w:pos="20"/>
                <w:tab w:val="left" w:pos="720"/>
              </w:tabs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u w:color="000000"/>
              </w:rPr>
            </w:pPr>
            <w:r w:rsidRPr="0093597B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в части их профессиональной самореализации и трудоустройства</w:t>
            </w:r>
          </w:p>
        </w:tc>
      </w:tr>
      <w:tr w:rsidR="00B67B44" w:rsidRPr="0093597B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93597B" w:rsidRDefault="008A3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93597B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Описание проекта</w:t>
            </w:r>
          </w:p>
          <w:p w:rsidR="00B67B44" w:rsidRPr="0093597B" w:rsidRDefault="00B67B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  <w:u w:color="000000"/>
              </w:rPr>
            </w:pP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B00DF" w:rsidRPr="0093597B" w:rsidRDefault="000D32D8" w:rsidP="00DB00DF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Укажите цели и задачи организации такой практики. Отметьте, какие задачи уже удалось решить, а какие еще предстоит. Объясните, почему.</w:t>
            </w:r>
          </w:p>
          <w:p w:rsidR="00DB00DF" w:rsidRPr="0093597B" w:rsidRDefault="00DB00DF" w:rsidP="00DB00DF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Перечислите используемые методические и дидактические пособия, материалы, в том числе электронные, включая авторские, созданные в вашей организации или совместно с партнерами.</w:t>
            </w:r>
          </w:p>
          <w:p w:rsidR="00DB00DF" w:rsidRPr="0093597B" w:rsidRDefault="00DB00DF" w:rsidP="00DB00DF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Опишите, как учитываются достижения обучающихся в ходе трудового обучения, профессионального обучения (при наличии), участие во внеурочных мероп</w:t>
            </w:r>
            <w:r w:rsidR="00197F75"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риятиях, результаты обучения по дополнительным общеобразовательным программам при сопровождении процесса их профессиональной ориентации и самоопределения.</w:t>
            </w:r>
          </w:p>
          <w:p w:rsidR="00197F75" w:rsidRPr="0093597B" w:rsidRDefault="00197F75" w:rsidP="00DB00DF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Проводится ли учет состояния здоровья обучающихся при выборе профиля трудового и/или профессионального обучения и каким образом.</w:t>
            </w:r>
          </w:p>
          <w:p w:rsidR="00197F75" w:rsidRPr="0093597B" w:rsidRDefault="007B3112" w:rsidP="00DB00DF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Участвует ли ваша образовательная организация в процессе сопровождения выпускника на этапе его дальнейшего обучения, трудоустройства, каким образом.</w:t>
            </w:r>
          </w:p>
          <w:p w:rsidR="007B3112" w:rsidRPr="0093597B" w:rsidRDefault="007B3112" w:rsidP="00DB00DF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Сделайте вывод, что повлияло на успех вашей практики; в чем особенность, исключительность, возможно инновационность предложенных решений и подходов к реализации практики. Опишите трудности, с которыми вы столкнулись.</w:t>
            </w:r>
          </w:p>
          <w:p w:rsidR="008A3E69" w:rsidRPr="0093597B" w:rsidRDefault="007B3112" w:rsidP="007B3112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Укажите перспективы развития практики непрерывного сопровождения лиц с ОВЗ в части их профессиональной самореализации и трудоустройства в вашей организации</w:t>
            </w:r>
          </w:p>
        </w:tc>
      </w:tr>
      <w:tr w:rsidR="00B67B44" w:rsidRPr="0093597B" w:rsidTr="00B878F4">
        <w:tblPrEx>
          <w:tblBorders>
            <w:top w:val="none" w:sz="0" w:space="0" w:color="auto"/>
          </w:tblBorders>
        </w:tblPrEx>
        <w:trPr>
          <w:trHeight w:val="1369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A3E69" w:rsidRPr="0093597B" w:rsidRDefault="008A3E69" w:rsidP="008A3E6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</w:pPr>
            <w:r w:rsidRPr="0093597B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Сведения о выпускниках (продолжение образования, трудоустройство)</w:t>
            </w:r>
          </w:p>
          <w:p w:rsidR="00B67B44" w:rsidRPr="0093597B" w:rsidRDefault="00B67B44" w:rsidP="00B878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93597B" w:rsidRDefault="003C3CC1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Приведите сведения о выпускниках с ОВЗ вашей образовательной организации, начиная с 2020 года, </w:t>
            </w:r>
            <w:r w:rsidR="00B878F4"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с указанием информации об их дальнейшем обучении (при наличии), трудоустройстве (при наличии), индивидуальных достижениях (участие в конкурсах профессионального мастерства, олимпиадах и другое)</w:t>
            </w:r>
          </w:p>
        </w:tc>
      </w:tr>
      <w:tr w:rsidR="00B67B44" w:rsidRPr="0093597B" w:rsidTr="00BA7680"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93597B" w:rsidRDefault="00B67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  <w:u w:color="000000"/>
              </w:rPr>
            </w:pPr>
            <w:r w:rsidRPr="0093597B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Дополнительные сведения об образовательной организации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93597B" w:rsidRDefault="00B67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93597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Не более 100 слов</w:t>
            </w:r>
          </w:p>
        </w:tc>
      </w:tr>
    </w:tbl>
    <w:p w:rsidR="00D01593" w:rsidRPr="008D3A5E" w:rsidRDefault="00D01593" w:rsidP="00B878F4">
      <w:pPr>
        <w:autoSpaceDE w:val="0"/>
        <w:autoSpaceDN w:val="0"/>
        <w:adjustRightInd w:val="0"/>
        <w:ind w:right="141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097EF0">
        <w:rPr>
          <w:rFonts w:ascii="Times New Roman" w:hAnsi="Times New Roman" w:cs="Times New Roman"/>
          <w:sz w:val="26"/>
          <w:szCs w:val="26"/>
          <w:u w:color="000000"/>
        </w:rPr>
        <w:t xml:space="preserve">Достоверность сведений, представленных в </w:t>
      </w:r>
      <w:r w:rsidR="008D3A5E">
        <w:rPr>
          <w:rFonts w:ascii="Times New Roman" w:hAnsi="Times New Roman" w:cs="Times New Roman"/>
          <w:sz w:val="26"/>
          <w:szCs w:val="26"/>
          <w:u w:color="000000"/>
        </w:rPr>
        <w:t>а</w:t>
      </w:r>
      <w:r w:rsidRPr="00097EF0">
        <w:rPr>
          <w:rFonts w:ascii="Times New Roman" w:hAnsi="Times New Roman" w:cs="Times New Roman"/>
          <w:sz w:val="26"/>
          <w:szCs w:val="26"/>
          <w:u w:color="000000"/>
        </w:rPr>
        <w:t>нкете-заявке участника</w:t>
      </w:r>
      <w:r w:rsidRPr="008D3A5E"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r w:rsidRPr="00097EF0">
        <w:rPr>
          <w:rFonts w:ascii="Times New Roman" w:hAnsi="Times New Roman" w:cs="Times New Roman"/>
          <w:sz w:val="26"/>
          <w:szCs w:val="26"/>
          <w:u w:color="000000"/>
        </w:rPr>
        <w:t>Всероссийского конкурса</w:t>
      </w:r>
      <w:r w:rsidR="008D3A5E"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r w:rsidR="008D3A5E" w:rsidRPr="008D3A5E">
        <w:rPr>
          <w:rFonts w:ascii="Times New Roman" w:hAnsi="Times New Roman" w:cs="Times New Roman"/>
          <w:sz w:val="26"/>
          <w:szCs w:val="26"/>
          <w:u w:color="000000"/>
        </w:rPr>
        <w:t>лучших практик профессиональной самореализации выпускников отдельных общеобразовательных организаций</w:t>
      </w:r>
      <w:r w:rsidRPr="00097EF0"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r w:rsidR="008D3A5E">
        <w:rPr>
          <w:rFonts w:ascii="Times New Roman" w:hAnsi="Times New Roman" w:cs="Times New Roman"/>
          <w:sz w:val="26"/>
          <w:szCs w:val="26"/>
          <w:u w:color="000000"/>
        </w:rPr>
        <w:t>(</w:t>
      </w:r>
      <w:r w:rsidR="00B878F4" w:rsidRPr="008D3A5E">
        <w:rPr>
          <w:rFonts w:ascii="Times New Roman" w:hAnsi="Times New Roman" w:cs="Times New Roman"/>
          <w:sz w:val="26"/>
          <w:szCs w:val="26"/>
          <w:u w:color="000000"/>
        </w:rPr>
        <w:t>коррекционных школ</w:t>
      </w:r>
      <w:r w:rsidR="008D3A5E" w:rsidRPr="008D3A5E">
        <w:rPr>
          <w:rFonts w:ascii="Times New Roman" w:hAnsi="Times New Roman" w:cs="Times New Roman"/>
          <w:sz w:val="26"/>
          <w:szCs w:val="26"/>
          <w:u w:color="000000"/>
        </w:rPr>
        <w:t>)</w:t>
      </w:r>
      <w:r w:rsidR="00B878F4" w:rsidRPr="008D3A5E">
        <w:rPr>
          <w:rFonts w:ascii="Times New Roman" w:hAnsi="Times New Roman" w:cs="Times New Roman"/>
          <w:sz w:val="26"/>
          <w:szCs w:val="26"/>
          <w:u w:color="000000"/>
        </w:rPr>
        <w:t xml:space="preserve">, </w:t>
      </w:r>
      <w:r w:rsidRPr="00097EF0">
        <w:rPr>
          <w:rFonts w:ascii="Times New Roman" w:hAnsi="Times New Roman" w:cs="Times New Roman"/>
          <w:sz w:val="26"/>
          <w:szCs w:val="26"/>
          <w:u w:color="000000"/>
        </w:rPr>
        <w:t>подтверждаю.</w:t>
      </w:r>
    </w:p>
    <w:p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__________ / _______________________________________________________</w:t>
      </w:r>
    </w:p>
    <w:p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u w:color="000000"/>
        </w:rPr>
      </w:pPr>
      <w:r w:rsidRPr="00097EF0">
        <w:rPr>
          <w:rFonts w:ascii="Times New Roman" w:hAnsi="Times New Roman" w:cs="Times New Roman"/>
          <w:u w:color="000000"/>
        </w:rPr>
        <w:t>(подпись)</w:t>
      </w:r>
      <w:r w:rsidRPr="00097EF0">
        <w:rPr>
          <w:rFonts w:ascii="Times New Roman" w:hAnsi="Times New Roman" w:cs="Times New Roman"/>
          <w:u w:color="000000"/>
        </w:rPr>
        <w:tab/>
      </w:r>
      <w:r w:rsidRPr="00097EF0">
        <w:rPr>
          <w:rFonts w:ascii="Times New Roman" w:hAnsi="Times New Roman" w:cs="Times New Roman"/>
          <w:u w:color="000000"/>
        </w:rPr>
        <w:tab/>
        <w:t>фамилия, имя, отчество руководителя образовательной организации</w:t>
      </w:r>
    </w:p>
    <w:p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__________</w:t>
      </w:r>
    </w:p>
    <w:p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    </w:t>
      </w:r>
      <w:r w:rsidRPr="00097EF0">
        <w:rPr>
          <w:rFonts w:ascii="Times New Roman" w:hAnsi="Times New Roman" w:cs="Times New Roman"/>
          <w:u w:color="000000"/>
        </w:rPr>
        <w:t>дата</w:t>
      </w:r>
    </w:p>
    <w:tbl>
      <w:tblPr>
        <w:tblW w:w="5780" w:type="dxa"/>
        <w:tblInd w:w="357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80"/>
      </w:tblGrid>
      <w:tr w:rsidR="00BA7680" w:rsidRPr="00097EF0" w:rsidTr="00DC6DC5">
        <w:tc>
          <w:tcPr>
            <w:tcW w:w="5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DC6D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«СОГЛАСОВАНО»</w:t>
            </w:r>
          </w:p>
        </w:tc>
      </w:tr>
      <w:tr w:rsidR="00D01593" w:rsidRPr="00BA7680" w:rsidTr="00DC6DC5">
        <w:tc>
          <w:tcPr>
            <w:tcW w:w="5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DC6D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</w:p>
          <w:p w:rsidR="00D01593" w:rsidRPr="00097EF0" w:rsidRDefault="00D01593" w:rsidP="00DC6D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  <w:r w:rsidRPr="00097EF0">
              <w:rPr>
                <w:rFonts w:ascii="Times New Roman" w:hAnsi="Times New Roman" w:cs="Times New Roman"/>
                <w:u w:color="000000"/>
              </w:rPr>
              <w:t>______________________________________________</w:t>
            </w:r>
          </w:p>
          <w:p w:rsidR="00D01593" w:rsidRPr="00097EF0" w:rsidRDefault="00D01593" w:rsidP="00DC6D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u w:color="000000"/>
              </w:rPr>
            </w:pPr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>Ф.И.О., должность, подпись руководителя органа госвласти в сфере образования субъекта РФ</w:t>
            </w:r>
          </w:p>
          <w:p w:rsidR="00D01593" w:rsidRPr="00097EF0" w:rsidRDefault="00D01593" w:rsidP="00DC6D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</w:p>
          <w:p w:rsidR="00D01593" w:rsidRPr="00097EF0" w:rsidRDefault="00D01593" w:rsidP="00DC6D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proofErr w:type="gramStart"/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  </w:t>
            </w:r>
            <w:proofErr w:type="gramEnd"/>
            <w:r w:rsidRPr="00097EF0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    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» __________ 202</w:t>
            </w:r>
            <w:r w:rsidR="003C5F33" w:rsidRPr="0077083D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4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 г.</w:t>
            </w:r>
          </w:p>
          <w:p w:rsidR="00D01593" w:rsidRPr="00BA7680" w:rsidRDefault="00D01593" w:rsidP="00DC6D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u w:color="000000"/>
              </w:rPr>
            </w:pPr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>место печати органа госвласти в сфере образования субъекта РФ</w:t>
            </w:r>
          </w:p>
          <w:p w:rsidR="00D01593" w:rsidRPr="00BA7680" w:rsidRDefault="00D01593" w:rsidP="00DC6D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</w:tr>
    </w:tbl>
    <w:p w:rsidR="00197F75" w:rsidRPr="00197F75" w:rsidRDefault="00197F75" w:rsidP="00B55BBA">
      <w:pPr>
        <w:rPr>
          <w:rFonts w:ascii="Times New Roman" w:hAnsi="Times New Roman" w:cs="Times New Roman"/>
        </w:rPr>
      </w:pPr>
    </w:p>
    <w:sectPr w:rsidR="00197F75" w:rsidRPr="00197F75" w:rsidSect="00BA0947">
      <w:headerReference w:type="default" r:id="rId8"/>
      <w:footnotePr>
        <w:numRestart w:val="eachSect"/>
      </w:footnotePr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A0947" w:rsidRDefault="00BA0947" w:rsidP="008136D0">
      <w:r>
        <w:separator/>
      </w:r>
    </w:p>
  </w:endnote>
  <w:endnote w:type="continuationSeparator" w:id="0">
    <w:p w:rsidR="00BA0947" w:rsidRDefault="00BA0947" w:rsidP="0081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A0947" w:rsidRDefault="00BA0947" w:rsidP="008136D0">
      <w:r>
        <w:separator/>
      </w:r>
    </w:p>
  </w:footnote>
  <w:footnote w:type="continuationSeparator" w:id="0">
    <w:p w:rsidR="00BA0947" w:rsidRDefault="00BA0947" w:rsidP="00813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5559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1115" w:rsidRPr="00DB3A2C" w:rsidRDefault="003D1115">
        <w:pPr>
          <w:pStyle w:val="a6"/>
          <w:jc w:val="center"/>
          <w:rPr>
            <w:rFonts w:ascii="Times New Roman" w:hAnsi="Times New Roman" w:cs="Times New Roman"/>
          </w:rPr>
        </w:pPr>
        <w:r w:rsidRPr="00DB3A2C">
          <w:rPr>
            <w:rFonts w:ascii="Times New Roman" w:hAnsi="Times New Roman" w:cs="Times New Roman"/>
          </w:rPr>
          <w:fldChar w:fldCharType="begin"/>
        </w:r>
        <w:r w:rsidRPr="00DB3A2C">
          <w:rPr>
            <w:rFonts w:ascii="Times New Roman" w:hAnsi="Times New Roman" w:cs="Times New Roman"/>
          </w:rPr>
          <w:instrText>PAGE   \* MERGEFORMAT</w:instrText>
        </w:r>
        <w:r w:rsidRPr="00DB3A2C">
          <w:rPr>
            <w:rFonts w:ascii="Times New Roman" w:hAnsi="Times New Roman" w:cs="Times New Roman"/>
          </w:rPr>
          <w:fldChar w:fldCharType="separate"/>
        </w:r>
        <w:r w:rsidR="005012E0">
          <w:rPr>
            <w:rFonts w:ascii="Times New Roman" w:hAnsi="Times New Roman" w:cs="Times New Roman"/>
            <w:noProof/>
          </w:rPr>
          <w:t>6</w:t>
        </w:r>
        <w:r w:rsidRPr="00DB3A2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64A0ED42"/>
    <w:lvl w:ilvl="0" w:tplc="E4F2B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000000CA">
      <w:start w:val="2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2"/>
      <w:numFmt w:val="decimal"/>
      <w:lvlText w:val="%1."/>
      <w:lvlJc w:val="left"/>
      <w:pPr>
        <w:ind w:left="720" w:hanging="360"/>
      </w:pPr>
    </w:lvl>
    <w:lvl w:ilvl="1" w:tplc="000001F6">
      <w:start w:val="2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start w:val="5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5"/>
      <w:numFmt w:val="decimal"/>
      <w:lvlText w:val="%1."/>
      <w:lvlJc w:val="left"/>
      <w:pPr>
        <w:ind w:left="720" w:hanging="360"/>
      </w:pPr>
    </w:lvl>
    <w:lvl w:ilvl="1" w:tplc="0000057A">
      <w:start w:val="3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4456ED7"/>
    <w:multiLevelType w:val="multilevel"/>
    <w:tmpl w:val="4B72E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4734C59"/>
    <w:multiLevelType w:val="multilevel"/>
    <w:tmpl w:val="78002C5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0C2B09BE"/>
    <w:multiLevelType w:val="multilevel"/>
    <w:tmpl w:val="D384E52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0F777288"/>
    <w:multiLevelType w:val="hybridMultilevel"/>
    <w:tmpl w:val="632A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EB2EF1"/>
    <w:multiLevelType w:val="hybridMultilevel"/>
    <w:tmpl w:val="440A8E32"/>
    <w:lvl w:ilvl="0" w:tplc="7EDE878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21E3267"/>
    <w:multiLevelType w:val="hybridMultilevel"/>
    <w:tmpl w:val="440A8E32"/>
    <w:lvl w:ilvl="0" w:tplc="FFFFFFF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49724E9"/>
    <w:multiLevelType w:val="hybridMultilevel"/>
    <w:tmpl w:val="95F094A8"/>
    <w:lvl w:ilvl="0" w:tplc="855C9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6D77F2"/>
    <w:multiLevelType w:val="multilevel"/>
    <w:tmpl w:val="8DFC7D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274E2016"/>
    <w:multiLevelType w:val="multilevel"/>
    <w:tmpl w:val="8DFC7D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9927065"/>
    <w:multiLevelType w:val="hybridMultilevel"/>
    <w:tmpl w:val="A7C498DA"/>
    <w:lvl w:ilvl="0" w:tplc="595468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F9E6C59"/>
    <w:multiLevelType w:val="multilevel"/>
    <w:tmpl w:val="8DFC7D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3D41A21"/>
    <w:multiLevelType w:val="multilevel"/>
    <w:tmpl w:val="5A6423C0"/>
    <w:lvl w:ilvl="0">
      <w:start w:val="7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9" w15:restartNumberingAfterBreak="0">
    <w:nsid w:val="3470600C"/>
    <w:multiLevelType w:val="hybridMultilevel"/>
    <w:tmpl w:val="F4D2E7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B5404E"/>
    <w:multiLevelType w:val="multilevel"/>
    <w:tmpl w:val="8DFC7D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D4830A4"/>
    <w:multiLevelType w:val="hybridMultilevel"/>
    <w:tmpl w:val="72A0C1A0"/>
    <w:lvl w:ilvl="0" w:tplc="5CACA14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90F114F"/>
    <w:multiLevelType w:val="multilevel"/>
    <w:tmpl w:val="2F3C9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4BCB623E"/>
    <w:multiLevelType w:val="hybridMultilevel"/>
    <w:tmpl w:val="684245D6"/>
    <w:lvl w:ilvl="0" w:tplc="855C96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C843B70"/>
    <w:multiLevelType w:val="hybridMultilevel"/>
    <w:tmpl w:val="D1346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DB2281"/>
    <w:multiLevelType w:val="hybridMultilevel"/>
    <w:tmpl w:val="DCB6C2EA"/>
    <w:lvl w:ilvl="0" w:tplc="855C9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25695"/>
    <w:multiLevelType w:val="hybridMultilevel"/>
    <w:tmpl w:val="A7C498DA"/>
    <w:lvl w:ilvl="0" w:tplc="595468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CD646E8"/>
    <w:multiLevelType w:val="multilevel"/>
    <w:tmpl w:val="A8A8E7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  <w:color w:val="000000"/>
      </w:rPr>
    </w:lvl>
  </w:abstractNum>
  <w:abstractNum w:abstractNumId="38" w15:restartNumberingAfterBreak="0">
    <w:nsid w:val="611776A4"/>
    <w:multiLevelType w:val="multilevel"/>
    <w:tmpl w:val="77CE7C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11A5AE3"/>
    <w:multiLevelType w:val="multilevel"/>
    <w:tmpl w:val="8DFC7D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26F1958"/>
    <w:multiLevelType w:val="multilevel"/>
    <w:tmpl w:val="0818F9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68863372"/>
    <w:multiLevelType w:val="multilevel"/>
    <w:tmpl w:val="AC14E6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A1F03C0"/>
    <w:multiLevelType w:val="multilevel"/>
    <w:tmpl w:val="B67E7C28"/>
    <w:lvl w:ilvl="0">
      <w:start w:val="2"/>
      <w:numFmt w:val="decimal"/>
      <w:lvlText w:val="%1"/>
      <w:lvlJc w:val="left"/>
      <w:pPr>
        <w:ind w:left="284" w:hanging="5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54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283" w:hanging="752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3">
      <w:numFmt w:val="bullet"/>
      <w:lvlText w:val="•"/>
      <w:lvlJc w:val="left"/>
      <w:pPr>
        <w:ind w:left="3490" w:hanging="752"/>
      </w:pPr>
      <w:rPr>
        <w:rFonts w:hint="default"/>
      </w:rPr>
    </w:lvl>
    <w:lvl w:ilvl="4">
      <w:numFmt w:val="bullet"/>
      <w:lvlText w:val="•"/>
      <w:lvlJc w:val="left"/>
      <w:pPr>
        <w:ind w:left="4560" w:hanging="752"/>
      </w:pPr>
      <w:rPr>
        <w:rFonts w:hint="default"/>
      </w:rPr>
    </w:lvl>
    <w:lvl w:ilvl="5">
      <w:numFmt w:val="bullet"/>
      <w:lvlText w:val="•"/>
      <w:lvlJc w:val="left"/>
      <w:pPr>
        <w:ind w:left="5630" w:hanging="752"/>
      </w:pPr>
      <w:rPr>
        <w:rFonts w:hint="default"/>
      </w:rPr>
    </w:lvl>
    <w:lvl w:ilvl="6">
      <w:numFmt w:val="bullet"/>
      <w:lvlText w:val="•"/>
      <w:lvlJc w:val="left"/>
      <w:pPr>
        <w:ind w:left="6700" w:hanging="752"/>
      </w:pPr>
      <w:rPr>
        <w:rFonts w:hint="default"/>
      </w:rPr>
    </w:lvl>
    <w:lvl w:ilvl="7">
      <w:numFmt w:val="bullet"/>
      <w:lvlText w:val="•"/>
      <w:lvlJc w:val="left"/>
      <w:pPr>
        <w:ind w:left="7770" w:hanging="752"/>
      </w:pPr>
      <w:rPr>
        <w:rFonts w:hint="default"/>
      </w:rPr>
    </w:lvl>
    <w:lvl w:ilvl="8">
      <w:numFmt w:val="bullet"/>
      <w:lvlText w:val="•"/>
      <w:lvlJc w:val="left"/>
      <w:pPr>
        <w:ind w:left="8840" w:hanging="752"/>
      </w:pPr>
      <w:rPr>
        <w:rFonts w:hint="default"/>
      </w:rPr>
    </w:lvl>
  </w:abstractNum>
  <w:abstractNum w:abstractNumId="43" w15:restartNumberingAfterBreak="0">
    <w:nsid w:val="6AB56A99"/>
    <w:multiLevelType w:val="multilevel"/>
    <w:tmpl w:val="6C5EB3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4" w15:restartNumberingAfterBreak="0">
    <w:nsid w:val="6AD77D3C"/>
    <w:multiLevelType w:val="hybridMultilevel"/>
    <w:tmpl w:val="CCEC269C"/>
    <w:lvl w:ilvl="0" w:tplc="95A67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CBB7E6A"/>
    <w:multiLevelType w:val="hybridMultilevel"/>
    <w:tmpl w:val="C9AA1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A02D38"/>
    <w:multiLevelType w:val="hybridMultilevel"/>
    <w:tmpl w:val="E3F86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042BE"/>
    <w:multiLevelType w:val="multilevel"/>
    <w:tmpl w:val="861683C2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="Times New Roman" w:hint="default"/>
        <w:b w:val="0"/>
      </w:rPr>
    </w:lvl>
  </w:abstractNum>
  <w:num w:numId="1" w16cid:durableId="359093266">
    <w:abstractNumId w:val="0"/>
  </w:num>
  <w:num w:numId="2" w16cid:durableId="595677474">
    <w:abstractNumId w:val="1"/>
  </w:num>
  <w:num w:numId="3" w16cid:durableId="1052731681">
    <w:abstractNumId w:val="2"/>
  </w:num>
  <w:num w:numId="4" w16cid:durableId="853419641">
    <w:abstractNumId w:val="3"/>
  </w:num>
  <w:num w:numId="5" w16cid:durableId="550114327">
    <w:abstractNumId w:val="4"/>
  </w:num>
  <w:num w:numId="6" w16cid:durableId="1052996729">
    <w:abstractNumId w:val="5"/>
  </w:num>
  <w:num w:numId="7" w16cid:durableId="1359965038">
    <w:abstractNumId w:val="6"/>
  </w:num>
  <w:num w:numId="8" w16cid:durableId="1494754500">
    <w:abstractNumId w:val="7"/>
  </w:num>
  <w:num w:numId="9" w16cid:durableId="1768849260">
    <w:abstractNumId w:val="8"/>
  </w:num>
  <w:num w:numId="10" w16cid:durableId="1198196104">
    <w:abstractNumId w:val="9"/>
  </w:num>
  <w:num w:numId="11" w16cid:durableId="1421294287">
    <w:abstractNumId w:val="10"/>
  </w:num>
  <w:num w:numId="12" w16cid:durableId="950672081">
    <w:abstractNumId w:val="11"/>
  </w:num>
  <w:num w:numId="13" w16cid:durableId="935092795">
    <w:abstractNumId w:val="12"/>
  </w:num>
  <w:num w:numId="14" w16cid:durableId="1583031399">
    <w:abstractNumId w:val="13"/>
  </w:num>
  <w:num w:numId="15" w16cid:durableId="1522426822">
    <w:abstractNumId w:val="14"/>
  </w:num>
  <w:num w:numId="16" w16cid:durableId="321278835">
    <w:abstractNumId w:val="15"/>
  </w:num>
  <w:num w:numId="17" w16cid:durableId="1374967279">
    <w:abstractNumId w:val="16"/>
  </w:num>
  <w:num w:numId="18" w16cid:durableId="40594167">
    <w:abstractNumId w:val="20"/>
  </w:num>
  <w:num w:numId="19" w16cid:durableId="1543635069">
    <w:abstractNumId w:val="37"/>
  </w:num>
  <w:num w:numId="20" w16cid:durableId="1498765545">
    <w:abstractNumId w:val="23"/>
  </w:num>
  <w:num w:numId="21" w16cid:durableId="1275215586">
    <w:abstractNumId w:val="35"/>
  </w:num>
  <w:num w:numId="22" w16cid:durableId="1642467222">
    <w:abstractNumId w:val="43"/>
  </w:num>
  <w:num w:numId="23" w16cid:durableId="1726021927">
    <w:abstractNumId w:val="41"/>
  </w:num>
  <w:num w:numId="24" w16cid:durableId="1055160652">
    <w:abstractNumId w:val="19"/>
  </w:num>
  <w:num w:numId="25" w16cid:durableId="1427652517">
    <w:abstractNumId w:val="18"/>
  </w:num>
  <w:num w:numId="26" w16cid:durableId="1939364033">
    <w:abstractNumId w:val="42"/>
  </w:num>
  <w:num w:numId="27" w16cid:durableId="286937882">
    <w:abstractNumId w:val="26"/>
  </w:num>
  <w:num w:numId="28" w16cid:durableId="1306400166">
    <w:abstractNumId w:val="38"/>
  </w:num>
  <w:num w:numId="29" w16cid:durableId="474954063">
    <w:abstractNumId w:val="44"/>
  </w:num>
  <w:num w:numId="30" w16cid:durableId="409546926">
    <w:abstractNumId w:val="40"/>
  </w:num>
  <w:num w:numId="31" w16cid:durableId="140467383">
    <w:abstractNumId w:val="45"/>
  </w:num>
  <w:num w:numId="32" w16cid:durableId="747265347">
    <w:abstractNumId w:val="34"/>
  </w:num>
  <w:num w:numId="33" w16cid:durableId="8147997">
    <w:abstractNumId w:val="29"/>
  </w:num>
  <w:num w:numId="34" w16cid:durableId="224924265">
    <w:abstractNumId w:val="36"/>
  </w:num>
  <w:num w:numId="35" w16cid:durableId="1564414254">
    <w:abstractNumId w:val="33"/>
  </w:num>
  <w:num w:numId="36" w16cid:durableId="397872451">
    <w:abstractNumId w:val="32"/>
  </w:num>
  <w:num w:numId="37" w16cid:durableId="212347742">
    <w:abstractNumId w:val="46"/>
  </w:num>
  <w:num w:numId="38" w16cid:durableId="1313211899">
    <w:abstractNumId w:val="17"/>
  </w:num>
  <w:num w:numId="39" w16cid:durableId="1568227976">
    <w:abstractNumId w:val="24"/>
  </w:num>
  <w:num w:numId="40" w16cid:durableId="26834376">
    <w:abstractNumId w:val="31"/>
  </w:num>
  <w:num w:numId="41" w16cid:durableId="1032607496">
    <w:abstractNumId w:val="21"/>
  </w:num>
  <w:num w:numId="42" w16cid:durableId="522323626">
    <w:abstractNumId w:val="47"/>
  </w:num>
  <w:num w:numId="43" w16cid:durableId="233707191">
    <w:abstractNumId w:val="39"/>
  </w:num>
  <w:num w:numId="44" w16cid:durableId="2113426822">
    <w:abstractNumId w:val="28"/>
  </w:num>
  <w:num w:numId="45" w16cid:durableId="2127118963">
    <w:abstractNumId w:val="21"/>
  </w:num>
  <w:num w:numId="46" w16cid:durableId="1615363026">
    <w:abstractNumId w:val="22"/>
  </w:num>
  <w:num w:numId="47" w16cid:durableId="813066608">
    <w:abstractNumId w:val="30"/>
  </w:num>
  <w:num w:numId="48" w16cid:durableId="1411853792">
    <w:abstractNumId w:val="25"/>
  </w:num>
  <w:num w:numId="49" w16cid:durableId="155827741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93"/>
    <w:rsid w:val="00033E41"/>
    <w:rsid w:val="000632D2"/>
    <w:rsid w:val="000751E4"/>
    <w:rsid w:val="00076E3B"/>
    <w:rsid w:val="00086E33"/>
    <w:rsid w:val="00097EF0"/>
    <w:rsid w:val="000A3E60"/>
    <w:rsid w:val="000A6295"/>
    <w:rsid w:val="000B00E7"/>
    <w:rsid w:val="000D32D8"/>
    <w:rsid w:val="0010656A"/>
    <w:rsid w:val="00111D5A"/>
    <w:rsid w:val="00121AE0"/>
    <w:rsid w:val="00122642"/>
    <w:rsid w:val="001340D8"/>
    <w:rsid w:val="00145284"/>
    <w:rsid w:val="00157612"/>
    <w:rsid w:val="00170C0E"/>
    <w:rsid w:val="0019382B"/>
    <w:rsid w:val="00194255"/>
    <w:rsid w:val="001962BD"/>
    <w:rsid w:val="00197F75"/>
    <w:rsid w:val="001A1F25"/>
    <w:rsid w:val="001B17F5"/>
    <w:rsid w:val="001B5216"/>
    <w:rsid w:val="001D02E9"/>
    <w:rsid w:val="001E62E0"/>
    <w:rsid w:val="001F249E"/>
    <w:rsid w:val="002433AD"/>
    <w:rsid w:val="00250142"/>
    <w:rsid w:val="0025059D"/>
    <w:rsid w:val="002638BB"/>
    <w:rsid w:val="00276E19"/>
    <w:rsid w:val="00277ED2"/>
    <w:rsid w:val="002945E1"/>
    <w:rsid w:val="002A6B9C"/>
    <w:rsid w:val="002E3149"/>
    <w:rsid w:val="0032104D"/>
    <w:rsid w:val="003249AC"/>
    <w:rsid w:val="00333738"/>
    <w:rsid w:val="003602B9"/>
    <w:rsid w:val="003934EC"/>
    <w:rsid w:val="003C0B97"/>
    <w:rsid w:val="003C3CC1"/>
    <w:rsid w:val="003C5F33"/>
    <w:rsid w:val="003D1115"/>
    <w:rsid w:val="003D457C"/>
    <w:rsid w:val="003E3692"/>
    <w:rsid w:val="003E5F0E"/>
    <w:rsid w:val="0042308C"/>
    <w:rsid w:val="004316D0"/>
    <w:rsid w:val="00440DB2"/>
    <w:rsid w:val="004662B9"/>
    <w:rsid w:val="00497B46"/>
    <w:rsid w:val="004B7B5A"/>
    <w:rsid w:val="004D1541"/>
    <w:rsid w:val="004D4A03"/>
    <w:rsid w:val="004E1CAC"/>
    <w:rsid w:val="005012E0"/>
    <w:rsid w:val="00522EA1"/>
    <w:rsid w:val="00525C59"/>
    <w:rsid w:val="00563C15"/>
    <w:rsid w:val="005A5DB5"/>
    <w:rsid w:val="005B527C"/>
    <w:rsid w:val="005C2511"/>
    <w:rsid w:val="00622290"/>
    <w:rsid w:val="006253B5"/>
    <w:rsid w:val="00655085"/>
    <w:rsid w:val="00656CBF"/>
    <w:rsid w:val="00676D0A"/>
    <w:rsid w:val="00686FC0"/>
    <w:rsid w:val="006A295D"/>
    <w:rsid w:val="006B570B"/>
    <w:rsid w:val="006B5C6A"/>
    <w:rsid w:val="006C36D9"/>
    <w:rsid w:val="00703D82"/>
    <w:rsid w:val="0072446B"/>
    <w:rsid w:val="00731B96"/>
    <w:rsid w:val="00736CC9"/>
    <w:rsid w:val="0074182C"/>
    <w:rsid w:val="007479E2"/>
    <w:rsid w:val="00750AEE"/>
    <w:rsid w:val="0075314B"/>
    <w:rsid w:val="0077083D"/>
    <w:rsid w:val="0078116F"/>
    <w:rsid w:val="0078409E"/>
    <w:rsid w:val="007B3112"/>
    <w:rsid w:val="007B7693"/>
    <w:rsid w:val="007C35CA"/>
    <w:rsid w:val="007E6A5B"/>
    <w:rsid w:val="007F3F48"/>
    <w:rsid w:val="007F7B4F"/>
    <w:rsid w:val="00802F03"/>
    <w:rsid w:val="0080794D"/>
    <w:rsid w:val="008136D0"/>
    <w:rsid w:val="008311DE"/>
    <w:rsid w:val="008444FA"/>
    <w:rsid w:val="008477E4"/>
    <w:rsid w:val="00851B0D"/>
    <w:rsid w:val="00865FE1"/>
    <w:rsid w:val="00885E6B"/>
    <w:rsid w:val="008939DC"/>
    <w:rsid w:val="008A3E69"/>
    <w:rsid w:val="008B08C0"/>
    <w:rsid w:val="008B31C6"/>
    <w:rsid w:val="008B41C8"/>
    <w:rsid w:val="008B7958"/>
    <w:rsid w:val="008D3A5E"/>
    <w:rsid w:val="008F544D"/>
    <w:rsid w:val="009002DE"/>
    <w:rsid w:val="009351EE"/>
    <w:rsid w:val="00935400"/>
    <w:rsid w:val="0093597B"/>
    <w:rsid w:val="00947815"/>
    <w:rsid w:val="0095248C"/>
    <w:rsid w:val="009A1EA0"/>
    <w:rsid w:val="009C50B5"/>
    <w:rsid w:val="00A07887"/>
    <w:rsid w:val="00A412CC"/>
    <w:rsid w:val="00A6765F"/>
    <w:rsid w:val="00A730A1"/>
    <w:rsid w:val="00A75E2F"/>
    <w:rsid w:val="00AC24E7"/>
    <w:rsid w:val="00B00904"/>
    <w:rsid w:val="00B32C94"/>
    <w:rsid w:val="00B44997"/>
    <w:rsid w:val="00B55BBA"/>
    <w:rsid w:val="00B610D0"/>
    <w:rsid w:val="00B67B44"/>
    <w:rsid w:val="00B74DE2"/>
    <w:rsid w:val="00B878F4"/>
    <w:rsid w:val="00B96648"/>
    <w:rsid w:val="00BA0947"/>
    <w:rsid w:val="00BA75E0"/>
    <w:rsid w:val="00BA7680"/>
    <w:rsid w:val="00BB28CF"/>
    <w:rsid w:val="00BB52A3"/>
    <w:rsid w:val="00BD4D25"/>
    <w:rsid w:val="00BD60AD"/>
    <w:rsid w:val="00BD7067"/>
    <w:rsid w:val="00BF0848"/>
    <w:rsid w:val="00BF611F"/>
    <w:rsid w:val="00C06AD4"/>
    <w:rsid w:val="00C12D2A"/>
    <w:rsid w:val="00C26D65"/>
    <w:rsid w:val="00C47F0E"/>
    <w:rsid w:val="00C85329"/>
    <w:rsid w:val="00CB4F1F"/>
    <w:rsid w:val="00CB6D8F"/>
    <w:rsid w:val="00CE0444"/>
    <w:rsid w:val="00D01593"/>
    <w:rsid w:val="00D31EA6"/>
    <w:rsid w:val="00D346AF"/>
    <w:rsid w:val="00D434EB"/>
    <w:rsid w:val="00D63A6C"/>
    <w:rsid w:val="00D96838"/>
    <w:rsid w:val="00DA6F7C"/>
    <w:rsid w:val="00DB00DF"/>
    <w:rsid w:val="00DB3A2C"/>
    <w:rsid w:val="00DB4FB6"/>
    <w:rsid w:val="00DB62E8"/>
    <w:rsid w:val="00DC6DC5"/>
    <w:rsid w:val="00DE534F"/>
    <w:rsid w:val="00E012BC"/>
    <w:rsid w:val="00E3361E"/>
    <w:rsid w:val="00E67133"/>
    <w:rsid w:val="00E77E8B"/>
    <w:rsid w:val="00EB28C8"/>
    <w:rsid w:val="00EB37B5"/>
    <w:rsid w:val="00EC75FB"/>
    <w:rsid w:val="00ED0543"/>
    <w:rsid w:val="00EF5669"/>
    <w:rsid w:val="00F27F4C"/>
    <w:rsid w:val="00F44779"/>
    <w:rsid w:val="00F9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9C8F5-5F41-7A4C-8F6A-A74AA95B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5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4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4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36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36D0"/>
  </w:style>
  <w:style w:type="paragraph" w:styleId="a8">
    <w:name w:val="footer"/>
    <w:basedOn w:val="a"/>
    <w:link w:val="a9"/>
    <w:uiPriority w:val="99"/>
    <w:unhideWhenUsed/>
    <w:rsid w:val="008136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36D0"/>
  </w:style>
  <w:style w:type="character" w:styleId="aa">
    <w:name w:val="footnote reference"/>
    <w:basedOn w:val="a0"/>
    <w:uiPriority w:val="99"/>
    <w:semiHidden/>
    <w:unhideWhenUsed/>
    <w:rsid w:val="00D96838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D9683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683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68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D968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96838"/>
    <w:rPr>
      <w:sz w:val="20"/>
      <w:szCs w:val="20"/>
    </w:rPr>
  </w:style>
  <w:style w:type="paragraph" w:styleId="af0">
    <w:name w:val="Body Text"/>
    <w:basedOn w:val="a"/>
    <w:link w:val="af1"/>
    <w:uiPriority w:val="1"/>
    <w:qFormat/>
    <w:rsid w:val="00563C1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563C15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8444FA"/>
    <w:pPr>
      <w:widowControl/>
      <w:autoSpaceDE/>
      <w:autoSpaceDN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8444F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4">
    <w:name w:val="Revision"/>
    <w:hidden/>
    <w:uiPriority w:val="99"/>
    <w:semiHidden/>
    <w:rsid w:val="00BA7680"/>
  </w:style>
  <w:style w:type="table" w:styleId="af5">
    <w:name w:val="Table Grid"/>
    <w:basedOn w:val="a1"/>
    <w:uiPriority w:val="59"/>
    <w:rsid w:val="00F27F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934E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time">
    <w:name w:val="time"/>
    <w:basedOn w:val="a0"/>
    <w:rsid w:val="003D1115"/>
  </w:style>
  <w:style w:type="character" w:customStyle="1" w:styleId="i18n">
    <w:name w:val="i18n"/>
    <w:basedOn w:val="a0"/>
    <w:rsid w:val="003D1115"/>
  </w:style>
  <w:style w:type="character" w:customStyle="1" w:styleId="tgico">
    <w:name w:val="tgico"/>
    <w:basedOn w:val="a0"/>
    <w:rsid w:val="003D111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111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11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111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111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6">
    <w:name w:val="Hyperlink"/>
    <w:basedOn w:val="a0"/>
    <w:uiPriority w:val="99"/>
    <w:unhideWhenUsed/>
    <w:rsid w:val="005012E0"/>
    <w:rPr>
      <w:color w:val="0563C1" w:themeColor="hyperlink"/>
      <w:u w:val="single"/>
    </w:rPr>
  </w:style>
  <w:style w:type="character" w:customStyle="1" w:styleId="Hyperlink0">
    <w:name w:val="Hyperlink.0"/>
    <w:rsid w:val="004D1541"/>
    <w:rPr>
      <w:rFonts w:ascii="Times New Roman" w:hAnsi="Times New Roman"/>
      <w:sz w:val="28"/>
      <w:szCs w:val="28"/>
      <w:lang w:val="ru-RU"/>
    </w:rPr>
  </w:style>
  <w:style w:type="paragraph" w:customStyle="1" w:styleId="pjs">
    <w:name w:val="pjs"/>
    <w:basedOn w:val="a"/>
    <w:rsid w:val="0095248C"/>
    <w:pPr>
      <w:spacing w:before="100" w:beforeAutospacing="1" w:after="100" w:afterAutospacing="1"/>
      <w:ind w:firstLine="257"/>
      <w:jc w:val="both"/>
    </w:pPr>
    <w:rPr>
      <w:rFonts w:ascii="Times New Roman" w:eastAsia="Times New Roman" w:hAnsi="Times New Roman" w:cs="Times New Roman"/>
      <w:u w:color="000000"/>
      <w:lang w:eastAsia="ru-RU"/>
    </w:rPr>
  </w:style>
  <w:style w:type="character" w:customStyle="1" w:styleId="af7">
    <w:name w:val="Нет"/>
    <w:rsid w:val="00C8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9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1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4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27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1378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5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40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6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3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91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2AF2-8D89-4D04-9645-20428D2C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Соловьёва</dc:creator>
  <cp:lastModifiedBy>Сухова Е.М.</cp:lastModifiedBy>
  <cp:revision>2</cp:revision>
  <cp:lastPrinted>2022-02-08T12:01:00Z</cp:lastPrinted>
  <dcterms:created xsi:type="dcterms:W3CDTF">2024-03-27T06:04:00Z</dcterms:created>
  <dcterms:modified xsi:type="dcterms:W3CDTF">2024-03-27T06:04:00Z</dcterms:modified>
</cp:coreProperties>
</file>