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2105025" cy="328321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65207" name="Рисунок 14157652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97" cy="3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Формирование навыков самообслуживания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у детей с нарушениями опорно-двигательного аппарата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на этапе подготовки к школьному обучению //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Воспитание и обучение детей с нарушениями развития.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2023. № 6. С. 41–49. </w:t>
      </w:r>
    </w:p>
    <w:p w:rsidR="00111732" w:rsidRPr="00832C2B" w:rsidRDefault="00111732" w:rsidP="00111732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>DOI: 10.47639/2074-4986_2023_6_41</w:t>
      </w: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C2B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</w:p>
    <w:p w:rsidR="00111732" w:rsidRPr="00832C2B" w:rsidRDefault="00111732" w:rsidP="0011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В статье представлены результаты исследования сформированности навыков самообслуживания у детей с нарушениями опорно-двигательного аппарата (НОДА) при поступлении в школу. Представлен качественный анализ состояния навыков самообслуживания в зависимости от тяжести нарушений глобальных моторных функций и функциональных возможностей рук. Показаны возможности компенсации за счет более сохранных двигательных функций при выполнении деятельности по самообслуживанию. Подтвержден тезис о возможности достижения высокого уровня развития навыков самообслуживания ребенком с НОДА, если у </w:t>
      </w:r>
      <w:proofErr w:type="gramStart"/>
      <w:r w:rsidRPr="00832C2B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832C2B">
        <w:rPr>
          <w:rFonts w:ascii="Times New Roman" w:hAnsi="Times New Roman" w:cs="Times New Roman"/>
          <w:sz w:val="28"/>
          <w:szCs w:val="28"/>
        </w:rPr>
        <w:t xml:space="preserve"> хотя бы одна рука достаточно сохранна.</w:t>
      </w:r>
    </w:p>
    <w:p w:rsidR="00111732" w:rsidRPr="00832C2B" w:rsidRDefault="00111732" w:rsidP="0011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832C2B">
        <w:rPr>
          <w:rFonts w:ascii="Times New Roman" w:hAnsi="Times New Roman" w:cs="Times New Roman"/>
          <w:sz w:val="28"/>
          <w:szCs w:val="28"/>
        </w:rPr>
        <w:t xml:space="preserve"> нарушения опорно-двигательного аппарата, навыки самообслуживания, качественная оценка, подготовка к школе.</w:t>
      </w: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732" w:rsidRPr="00832C2B" w:rsidRDefault="00111732" w:rsidP="00111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394" w:rsidRDefault="001A2394"/>
    <w:sectPr w:rsidR="001A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11732"/>
    <w:rsid w:val="00111732"/>
    <w:rsid w:val="001A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2024-02-22T09:05:00Z</dcterms:created>
  <dcterms:modified xsi:type="dcterms:W3CDTF">2024-02-22T09:05:00Z</dcterms:modified>
</cp:coreProperties>
</file>