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121E" w14:textId="27DB759F" w:rsidR="00E97B5F" w:rsidRDefault="00DF1F76" w:rsidP="00DF1F7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042CFD4A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38E2A41B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CAF3712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576BD4C8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201810C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AEEC7C4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57FDCC1C" w14:textId="2C6AB9D9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15688B5B" w14:textId="66B6ED82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12C2910F" w14:textId="4D43B774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39E1B029" w14:textId="222FF8A0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3685388C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6AA73A0B" w14:textId="7777777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93C0ED5" w14:textId="2FD71E04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ФЕДЕРАЛЬНАЯ РАБОЧАЯ ПРОГРАММА</w:t>
      </w:r>
    </w:p>
    <w:p w14:paraId="3E44B736" w14:textId="4641E183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 ОБРАЗОВАНИЯ ДЛЯ ОБУЧАЮЩИХСЯ</w:t>
      </w:r>
    </w:p>
    <w:p w14:paraId="68753654" w14:textId="13C54273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РАССТРОЙСТВАМИ АУТИСТИЧЕСКОГО СПЕКТРА</w:t>
      </w:r>
    </w:p>
    <w:p w14:paraId="1192DEB1" w14:textId="66A54972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(Вариант 8.2)</w:t>
      </w:r>
    </w:p>
    <w:p w14:paraId="6DFF9093" w14:textId="005A4267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1B22B95" w14:textId="4B3EB584" w:rsid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1B7257FD" w14:textId="2F183FC0" w:rsidR="002508F1" w:rsidRPr="002508F1" w:rsidRDefault="002508F1" w:rsidP="002508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ОСНОВЫ РЕЛИГИОЗНЫХ КУЛЬТУР И СВЕТСКОЙ ЭТИКИ</w:t>
      </w:r>
    </w:p>
    <w:p w14:paraId="43F10188" w14:textId="77777777" w:rsidR="00E97B5F" w:rsidRPr="00423D15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D4A92F" w14:textId="7FA6A75A" w:rsidR="00E97B5F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76F35FC" w14:textId="4076DBFD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AE251C7" w14:textId="4768031A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4BE50B" w14:textId="069EC6B8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3A2DBB" w14:textId="16F90AD8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B21C4E0" w14:textId="098ABF5D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ADBFB2C" w14:textId="543F9D27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77CB6AA" w14:textId="767854E5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5DDDCA" w14:textId="091246F5" w:rsidR="00833E96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38DDCE" w14:textId="77777777" w:rsidR="00833E96" w:rsidRPr="00423D15" w:rsidRDefault="00833E96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6B1D54" w14:textId="77777777" w:rsidR="00E97B5F" w:rsidRPr="00423D15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BA20995" w14:textId="77777777" w:rsidR="00EC38C1" w:rsidRPr="00833E96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</w:rPr>
      </w:pPr>
    </w:p>
    <w:p w14:paraId="42567B83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ACD171A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8FBF0FF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4595B72" w14:textId="77777777" w:rsidR="00E97B5F" w:rsidRPr="00423D15" w:rsidRDefault="00E97B5F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3162B83" w14:textId="77777777" w:rsidR="00E97B5F" w:rsidRPr="00423D15" w:rsidRDefault="00E97B5F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1C4D573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3D5E1E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50675D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9A12AF" w14:textId="12F2E6E5" w:rsidR="00E97B5F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B9088B5" w14:textId="42D92CFE" w:rsidR="002508F1" w:rsidRDefault="002508F1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09FF0AE" w14:textId="32E105F9" w:rsidR="002508F1" w:rsidRDefault="002508F1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DAEF539" w14:textId="3C028EC2" w:rsidR="002508F1" w:rsidRDefault="002508F1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92B767A" w14:textId="77777777" w:rsidR="002508F1" w:rsidRPr="00423D15" w:rsidRDefault="002508F1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AFB72D4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508C24BF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61CEF05C" w14:textId="065F56C2" w:rsidR="001D03FA" w:rsidRPr="00833E96" w:rsidRDefault="001D03FA" w:rsidP="001D03FA">
      <w:pPr>
        <w:spacing w:after="0" w:line="240" w:lineRule="auto"/>
        <w:ind w:right="255" w:firstLine="0"/>
        <w:jc w:val="center"/>
        <w:rPr>
          <w:rFonts w:ascii="Times New Roman" w:hAnsi="Times New Roman" w:cs="Times New Roman"/>
        </w:rPr>
      </w:pPr>
      <w:r w:rsidRPr="00833E96">
        <w:rPr>
          <w:rFonts w:ascii="Times New Roman" w:hAnsi="Times New Roman" w:cs="Times New Roman"/>
          <w:position w:val="2"/>
        </w:rPr>
        <w:t xml:space="preserve">Москва </w:t>
      </w:r>
      <w:r w:rsidRPr="00833E96">
        <w:rPr>
          <w:rFonts w:ascii="Times New Roman" w:hAnsi="Times New Roman" w:cs="Times New Roman"/>
        </w:rPr>
        <w:t>2023</w:t>
      </w:r>
    </w:p>
    <w:p w14:paraId="12900A53" w14:textId="77777777" w:rsidR="00833E96" w:rsidRPr="00423D15" w:rsidRDefault="00833E96" w:rsidP="001D03FA">
      <w:pPr>
        <w:spacing w:after="0" w:line="240" w:lineRule="auto"/>
        <w:ind w:right="255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12500A1" w14:textId="59B4EBF7" w:rsidR="00F94950" w:rsidRPr="00423D15" w:rsidRDefault="00F94950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sz w:val="22"/>
          <w:szCs w:val="22"/>
        </w:rPr>
      </w:pPr>
    </w:p>
    <w:p w14:paraId="69F89718" w14:textId="04DBD9AC" w:rsidR="00D76DC7" w:rsidRPr="00BE788F" w:rsidRDefault="009C4A4F" w:rsidP="00BE788F">
      <w:pPr>
        <w:spacing w:after="0" w:line="201" w:lineRule="exact"/>
        <w:ind w:right="254" w:firstLine="0"/>
        <w:rPr>
          <w:rFonts w:ascii="Times New Roman" w:hAnsi="Times New Roman" w:cs="Times New Roman"/>
          <w:b/>
          <w:w w:val="102"/>
        </w:rPr>
      </w:pPr>
      <w:r>
        <w:rPr>
          <w:rFonts w:ascii="Times New Roman" w:hAnsi="Times New Roman" w:cs="Times New Roman"/>
          <w:b/>
          <w:w w:val="102"/>
        </w:rPr>
        <w:lastRenderedPageBreak/>
        <w:t>ОГЛАВЛЕНИЕ</w:t>
      </w:r>
      <w:r w:rsidR="00D76DC7" w:rsidRPr="00D76DC7">
        <w:fldChar w:fldCharType="begin"/>
      </w:r>
      <w:r w:rsidR="00D76DC7" w:rsidRPr="00D76DC7">
        <w:instrText xml:space="preserve"> TOC \o "1-3" \h \z \u </w:instrText>
      </w:r>
      <w:r w:rsidR="00D76DC7" w:rsidRPr="00D76DC7">
        <w:fldChar w:fldCharType="separate"/>
      </w:r>
    </w:p>
    <w:p w14:paraId="00C96337" w14:textId="724A83FD" w:rsidR="00D76DC7" w:rsidRPr="00D76DC7" w:rsidRDefault="00C1629A" w:rsidP="00FF0C49">
      <w:pPr>
        <w:pStyle w:val="11"/>
        <w:rPr>
          <w:noProof/>
        </w:rPr>
      </w:pPr>
      <w:hyperlink w:anchor="_Toc13939814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СОДЕРЖАНИЕ ПРЕДМЕТНОЙ ОБЛАСТИ (УЧЕБНОГО ПРЕДМЕТА) «ОСНОВЫ РЕЛИГИОЗНЫХ КУЛЬТУР И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_Toc139398149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8</w:t>
        </w:r>
        <w:r w:rsidR="00D76DC7" w:rsidRPr="00D76DC7">
          <w:rPr>
            <w:noProof/>
            <w:webHidden/>
          </w:rPr>
          <w:fldChar w:fldCharType="end"/>
        </w:r>
      </w:hyperlink>
    </w:p>
    <w:p w14:paraId="48EFF33F" w14:textId="0542415B" w:rsidR="00D76DC7" w:rsidRPr="00D76DC7" w:rsidRDefault="00C1629A" w:rsidP="00FF0C49">
      <w:pPr>
        <w:pStyle w:val="11"/>
        <w:rPr>
          <w:noProof/>
        </w:rPr>
      </w:pPr>
      <w:hyperlink w:anchor="_Toc13939815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8</w:t>
        </w:r>
        <w:r w:rsidR="00D76DC7" w:rsidRPr="00D76DC7">
          <w:rPr>
            <w:noProof/>
            <w:webHidden/>
          </w:rPr>
          <w:fldChar w:fldCharType="end"/>
        </w:r>
      </w:hyperlink>
    </w:p>
    <w:p w14:paraId="38538F8E" w14:textId="66254431" w:rsidR="00D76DC7" w:rsidRPr="00D76DC7" w:rsidRDefault="00C1629A" w:rsidP="00FF0C49">
      <w:pPr>
        <w:pStyle w:val="11"/>
        <w:rPr>
          <w:noProof/>
        </w:rPr>
      </w:pPr>
      <w:hyperlink w:anchor="_Toc13939815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ИСЛАМСКОЙ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8</w:t>
        </w:r>
        <w:r w:rsidR="00D76DC7" w:rsidRPr="00D76DC7">
          <w:rPr>
            <w:noProof/>
            <w:webHidden/>
          </w:rPr>
          <w:fldChar w:fldCharType="end"/>
        </w:r>
      </w:hyperlink>
    </w:p>
    <w:p w14:paraId="78B70D74" w14:textId="63CFEF65" w:rsidR="00D76DC7" w:rsidRPr="00D76DC7" w:rsidRDefault="00C1629A" w:rsidP="00FF0C49">
      <w:pPr>
        <w:pStyle w:val="11"/>
        <w:rPr>
          <w:noProof/>
        </w:rPr>
      </w:pPr>
      <w:hyperlink w:anchor="_Toc13939815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9</w:t>
        </w:r>
        <w:r w:rsidR="00D76DC7" w:rsidRPr="00D76DC7">
          <w:rPr>
            <w:noProof/>
            <w:webHidden/>
          </w:rPr>
          <w:fldChar w:fldCharType="end"/>
        </w:r>
      </w:hyperlink>
    </w:p>
    <w:p w14:paraId="218C174D" w14:textId="501B728D" w:rsidR="00D76DC7" w:rsidRPr="00D76DC7" w:rsidRDefault="00C1629A" w:rsidP="00FF0C49">
      <w:pPr>
        <w:pStyle w:val="11"/>
        <w:rPr>
          <w:noProof/>
        </w:rPr>
      </w:pPr>
      <w:hyperlink w:anchor="_Toc139398153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_Toc139398153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9</w:t>
        </w:r>
        <w:r w:rsidR="00D76DC7" w:rsidRPr="00D76DC7">
          <w:rPr>
            <w:noProof/>
            <w:webHidden/>
          </w:rPr>
          <w:fldChar w:fldCharType="end"/>
        </w:r>
      </w:hyperlink>
    </w:p>
    <w:p w14:paraId="166697B4" w14:textId="3709D7E0" w:rsidR="00D76DC7" w:rsidRPr="00D76DC7" w:rsidRDefault="00C1629A" w:rsidP="00FF0C49">
      <w:pPr>
        <w:pStyle w:val="11"/>
        <w:rPr>
          <w:noProof/>
        </w:rPr>
      </w:pPr>
      <w:hyperlink w:anchor="_Toc139398154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_Toc139398154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10</w:t>
        </w:r>
        <w:r w:rsidR="00D76DC7" w:rsidRPr="00D76DC7">
          <w:rPr>
            <w:noProof/>
            <w:webHidden/>
          </w:rPr>
          <w:fldChar w:fldCharType="end"/>
        </w:r>
      </w:hyperlink>
    </w:p>
    <w:p w14:paraId="78D686BD" w14:textId="40F86CC9" w:rsidR="00D76DC7" w:rsidRPr="00D76DC7" w:rsidRDefault="00C1629A" w:rsidP="00FF0C49">
      <w:pPr>
        <w:pStyle w:val="11"/>
        <w:rPr>
          <w:noProof/>
        </w:rPr>
      </w:pPr>
      <w:hyperlink w:anchor="_Toc139398155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_Toc139398155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10</w:t>
        </w:r>
        <w:r w:rsidR="00D76DC7" w:rsidRPr="00D76DC7">
          <w:rPr>
            <w:noProof/>
            <w:webHidden/>
          </w:rPr>
          <w:fldChar w:fldCharType="end"/>
        </w:r>
      </w:hyperlink>
    </w:p>
    <w:p w14:paraId="58FC0342" w14:textId="56D62AF3" w:rsidR="00D76DC7" w:rsidRPr="00D76DC7" w:rsidRDefault="00C1629A" w:rsidP="00FF0C49">
      <w:pPr>
        <w:pStyle w:val="11"/>
        <w:rPr>
          <w:noProof/>
        </w:rPr>
      </w:pPr>
      <w:hyperlink w:anchor="_Toc139398156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_Toc139398156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11</w:t>
        </w:r>
        <w:r w:rsidR="00D76DC7" w:rsidRPr="00D76DC7">
          <w:rPr>
            <w:noProof/>
            <w:webHidden/>
          </w:rPr>
          <w:fldChar w:fldCharType="end"/>
        </w:r>
      </w:hyperlink>
    </w:p>
    <w:p w14:paraId="5715EBE4" w14:textId="6F5D05DE" w:rsidR="00D76DC7" w:rsidRPr="00D76DC7" w:rsidRDefault="00C1629A" w:rsidP="00FF0C49">
      <w:pPr>
        <w:pStyle w:val="11"/>
        <w:rPr>
          <w:noProof/>
        </w:rPr>
      </w:pPr>
      <w:hyperlink w:anchor="_Toc139398157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ЛИЧНОСТНЫЕ РЕЗУЛЬТАТЫ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_Toc139398157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11</w:t>
        </w:r>
        <w:r w:rsidR="00D76DC7" w:rsidRPr="00D76DC7">
          <w:rPr>
            <w:noProof/>
            <w:webHidden/>
          </w:rPr>
          <w:fldChar w:fldCharType="end"/>
        </w:r>
      </w:hyperlink>
    </w:p>
    <w:p w14:paraId="7F077FC3" w14:textId="2DC600DD" w:rsidR="00D76DC7" w:rsidRPr="00D76DC7" w:rsidRDefault="00C1629A" w:rsidP="00FF0C49">
      <w:pPr>
        <w:pStyle w:val="11"/>
        <w:rPr>
          <w:noProof/>
        </w:rPr>
      </w:pPr>
      <w:hyperlink w:anchor="_Toc139398158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МЕТАПРЕДМЕТНЫЕ РЕЗУЛЬТАТЫ: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_Toc139398158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12</w:t>
        </w:r>
        <w:r w:rsidR="00D76DC7" w:rsidRPr="00D76DC7">
          <w:rPr>
            <w:noProof/>
            <w:webHidden/>
          </w:rPr>
          <w:fldChar w:fldCharType="end"/>
        </w:r>
      </w:hyperlink>
    </w:p>
    <w:p w14:paraId="5DBD584B" w14:textId="674ACC00" w:rsidR="00D76DC7" w:rsidRPr="00D76DC7" w:rsidRDefault="00C1629A" w:rsidP="00FF0C49">
      <w:pPr>
        <w:pStyle w:val="11"/>
        <w:rPr>
          <w:noProof/>
        </w:rPr>
      </w:pPr>
      <w:hyperlink w:anchor="_Toc13939815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ПРЕДМЕТНЫЕ РЕЗУЛЬТАТЫ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15</w:t>
        </w:r>
        <w:r w:rsidR="00D76DC7" w:rsidRPr="00D76DC7">
          <w:rPr>
            <w:noProof/>
            <w:webHidden/>
          </w:rPr>
          <w:fldChar w:fldCharType="end"/>
        </w:r>
      </w:hyperlink>
    </w:p>
    <w:p w14:paraId="43F12A36" w14:textId="5FD98E74" w:rsidR="00D76DC7" w:rsidRPr="00D76DC7" w:rsidRDefault="00C1629A" w:rsidP="00FF0C49">
      <w:pPr>
        <w:pStyle w:val="11"/>
        <w:rPr>
          <w:noProof/>
        </w:rPr>
      </w:pPr>
      <w:hyperlink w:anchor="_Toc13939816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15</w:t>
        </w:r>
        <w:r w:rsidR="00D76DC7" w:rsidRPr="00D76DC7">
          <w:rPr>
            <w:noProof/>
            <w:webHidden/>
          </w:rPr>
          <w:fldChar w:fldCharType="end"/>
        </w:r>
      </w:hyperlink>
    </w:p>
    <w:p w14:paraId="15ED21DA" w14:textId="463F9D35" w:rsidR="00D76DC7" w:rsidRPr="00D76DC7" w:rsidRDefault="00C1629A" w:rsidP="00FF0C49">
      <w:pPr>
        <w:pStyle w:val="11"/>
        <w:rPr>
          <w:noProof/>
        </w:rPr>
      </w:pPr>
      <w:hyperlink w:anchor="_Toc13939816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ИСЛАМСКОЙ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18</w:t>
        </w:r>
        <w:r w:rsidR="00D76DC7" w:rsidRPr="00D76DC7">
          <w:rPr>
            <w:noProof/>
            <w:webHidden/>
          </w:rPr>
          <w:fldChar w:fldCharType="end"/>
        </w:r>
      </w:hyperlink>
    </w:p>
    <w:p w14:paraId="45385F91" w14:textId="46E6AD8F" w:rsidR="00D76DC7" w:rsidRPr="00D76DC7" w:rsidRDefault="00C1629A" w:rsidP="00FF0C49">
      <w:pPr>
        <w:pStyle w:val="11"/>
        <w:rPr>
          <w:noProof/>
        </w:rPr>
      </w:pPr>
      <w:hyperlink w:anchor="_Toc13939816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21</w:t>
        </w:r>
        <w:r w:rsidR="00D76DC7" w:rsidRPr="00D76DC7">
          <w:rPr>
            <w:noProof/>
            <w:webHidden/>
          </w:rPr>
          <w:fldChar w:fldCharType="end"/>
        </w:r>
      </w:hyperlink>
    </w:p>
    <w:p w14:paraId="1EB7206F" w14:textId="184A9F34" w:rsidR="00D76DC7" w:rsidRPr="00D76DC7" w:rsidRDefault="00C1629A" w:rsidP="00FF0C49">
      <w:pPr>
        <w:pStyle w:val="11"/>
        <w:rPr>
          <w:noProof/>
        </w:rPr>
      </w:pPr>
      <w:hyperlink w:anchor="_Toc139398163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_Toc139398163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24</w:t>
        </w:r>
        <w:r w:rsidR="00D76DC7" w:rsidRPr="00D76DC7">
          <w:rPr>
            <w:noProof/>
            <w:webHidden/>
          </w:rPr>
          <w:fldChar w:fldCharType="end"/>
        </w:r>
      </w:hyperlink>
    </w:p>
    <w:p w14:paraId="7264053C" w14:textId="4B92F2C5" w:rsidR="00D76DC7" w:rsidRPr="00D76DC7" w:rsidRDefault="00C1629A" w:rsidP="00FF0C49">
      <w:pPr>
        <w:pStyle w:val="11"/>
        <w:rPr>
          <w:noProof/>
        </w:rPr>
      </w:pPr>
      <w:hyperlink w:anchor="_Toc139398164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_Toc139398164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26</w:t>
        </w:r>
        <w:r w:rsidR="00D76DC7" w:rsidRPr="00D76DC7">
          <w:rPr>
            <w:noProof/>
            <w:webHidden/>
          </w:rPr>
          <w:fldChar w:fldCharType="end"/>
        </w:r>
      </w:hyperlink>
    </w:p>
    <w:p w14:paraId="0229B082" w14:textId="270947E9" w:rsidR="00D76DC7" w:rsidRPr="00D76DC7" w:rsidRDefault="00C1629A" w:rsidP="00FF0C49">
      <w:pPr>
        <w:pStyle w:val="11"/>
        <w:rPr>
          <w:noProof/>
        </w:rPr>
      </w:pPr>
      <w:hyperlink w:anchor="_Toc139398165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_Toc139398165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28</w:t>
        </w:r>
        <w:r w:rsidR="00D76DC7" w:rsidRPr="00D76DC7">
          <w:rPr>
            <w:noProof/>
            <w:webHidden/>
          </w:rPr>
          <w:fldChar w:fldCharType="end"/>
        </w:r>
      </w:hyperlink>
    </w:p>
    <w:p w14:paraId="1465194F" w14:textId="0A87A242" w:rsidR="00D76DC7" w:rsidRPr="00D76DC7" w:rsidRDefault="00C1629A" w:rsidP="00FF0C49">
      <w:pPr>
        <w:pStyle w:val="11"/>
        <w:rPr>
          <w:noProof/>
        </w:rPr>
      </w:pPr>
      <w:hyperlink w:anchor="_Toc139398166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_Toc139398166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32</w:t>
        </w:r>
        <w:r w:rsidR="00D76DC7" w:rsidRPr="00D76DC7">
          <w:rPr>
            <w:noProof/>
            <w:webHidden/>
          </w:rPr>
          <w:fldChar w:fldCharType="end"/>
        </w:r>
      </w:hyperlink>
    </w:p>
    <w:p w14:paraId="0588BA61" w14:textId="12483BA4" w:rsidR="00D76DC7" w:rsidRPr="00D76DC7" w:rsidRDefault="00C1629A" w:rsidP="00FF0C49">
      <w:pPr>
        <w:pStyle w:val="11"/>
        <w:rPr>
          <w:noProof/>
        </w:rPr>
      </w:pPr>
      <w:hyperlink w:anchor="_Toc139398167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_Toc139398167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32</w:t>
        </w:r>
        <w:r w:rsidR="00D76DC7" w:rsidRPr="00D76DC7">
          <w:rPr>
            <w:noProof/>
            <w:webHidden/>
          </w:rPr>
          <w:fldChar w:fldCharType="end"/>
        </w:r>
      </w:hyperlink>
    </w:p>
    <w:p w14:paraId="6962DB13" w14:textId="37629AFA" w:rsidR="00D76DC7" w:rsidRPr="00D76DC7" w:rsidRDefault="00C1629A" w:rsidP="00FF0C49">
      <w:pPr>
        <w:pStyle w:val="11"/>
        <w:rPr>
          <w:noProof/>
        </w:rPr>
      </w:pPr>
      <w:hyperlink w:anchor="_Toc139398168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МОДУЛЬ «ОСНОВЫ </w:t>
        </w:r>
        <w:r w:rsidR="00D76DC7" w:rsidRPr="00FF0C49">
          <w:rPr>
            <w:rStyle w:val="af1"/>
            <w:rFonts w:ascii="Times New Roman" w:hAnsi="Times New Roman" w:cs="Times New Roman"/>
            <w:noProof/>
          </w:rPr>
          <w:t>ИСЛАМСКОЙ</w:t>
        </w:r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_Toc139398168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41</w:t>
        </w:r>
        <w:r w:rsidR="00D76DC7" w:rsidRPr="00D76DC7">
          <w:rPr>
            <w:noProof/>
            <w:webHidden/>
          </w:rPr>
          <w:fldChar w:fldCharType="end"/>
        </w:r>
      </w:hyperlink>
    </w:p>
    <w:p w14:paraId="107B5ED1" w14:textId="2230A1A8" w:rsidR="00D76DC7" w:rsidRPr="00D76DC7" w:rsidRDefault="00C1629A" w:rsidP="00FF0C49">
      <w:pPr>
        <w:pStyle w:val="11"/>
        <w:rPr>
          <w:noProof/>
        </w:rPr>
      </w:pPr>
      <w:hyperlink w:anchor="_Toc13939816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65</w:t>
        </w:r>
        <w:r w:rsidR="00D76DC7" w:rsidRPr="00D76DC7">
          <w:rPr>
            <w:noProof/>
            <w:webHidden/>
          </w:rPr>
          <w:fldChar w:fldCharType="end"/>
        </w:r>
      </w:hyperlink>
    </w:p>
    <w:p w14:paraId="67F13584" w14:textId="75F74CD8" w:rsidR="00D76DC7" w:rsidRPr="00D76DC7" w:rsidRDefault="00C1629A" w:rsidP="00FF0C49">
      <w:pPr>
        <w:pStyle w:val="11"/>
        <w:rPr>
          <w:noProof/>
        </w:rPr>
      </w:pPr>
      <w:hyperlink w:anchor="_Toc13939817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85</w:t>
        </w:r>
        <w:r w:rsidR="00D76DC7" w:rsidRPr="00D76DC7">
          <w:rPr>
            <w:noProof/>
            <w:webHidden/>
          </w:rPr>
          <w:fldChar w:fldCharType="end"/>
        </w:r>
      </w:hyperlink>
    </w:p>
    <w:p w14:paraId="2B9EEEA2" w14:textId="19CE8D69" w:rsidR="00D76DC7" w:rsidRPr="00D76DC7" w:rsidRDefault="00C1629A" w:rsidP="00FF0C49">
      <w:pPr>
        <w:pStyle w:val="11"/>
        <w:rPr>
          <w:noProof/>
        </w:rPr>
      </w:pPr>
      <w:hyperlink w:anchor="_Toc13939817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102</w:t>
        </w:r>
        <w:r w:rsidR="00D76DC7" w:rsidRPr="00D76DC7">
          <w:rPr>
            <w:noProof/>
            <w:webHidden/>
          </w:rPr>
          <w:fldChar w:fldCharType="end"/>
        </w:r>
      </w:hyperlink>
    </w:p>
    <w:p w14:paraId="71F1FC0D" w14:textId="374CCA03" w:rsidR="00FF0C49" w:rsidRPr="00FF0C49" w:rsidRDefault="00C1629A" w:rsidP="00BE788F">
      <w:pPr>
        <w:pStyle w:val="11"/>
        <w:rPr>
          <w:rFonts w:asciiTheme="minorHAnsi" w:hAnsiTheme="minorHAnsi"/>
          <w:noProof/>
        </w:rPr>
      </w:pPr>
      <w:hyperlink w:anchor="_Toc13939817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0D2C9B">
          <w:rPr>
            <w:noProof/>
            <w:webHidden/>
          </w:rPr>
          <w:t>115</w:t>
        </w:r>
        <w:r w:rsidR="00D76DC7" w:rsidRPr="00D76DC7">
          <w:rPr>
            <w:noProof/>
            <w:webHidden/>
          </w:rPr>
          <w:fldChar w:fldCharType="end"/>
        </w:r>
      </w:hyperlink>
    </w:p>
    <w:p w14:paraId="05338576" w14:textId="48A74820" w:rsidR="000452EB" w:rsidRPr="00FF0C49" w:rsidRDefault="00D76DC7" w:rsidP="00FF0C49">
      <w:pPr>
        <w:spacing w:before="40" w:after="40" w:line="360" w:lineRule="auto"/>
        <w:rPr>
          <w:rFonts w:asciiTheme="minorHAnsi" w:hAnsiTheme="minorHAnsi"/>
        </w:rPr>
      </w:pPr>
      <w:r w:rsidRPr="00D76DC7">
        <w:rPr>
          <w:rFonts w:ascii="Times New Roman" w:hAnsi="Times New Roman" w:cs="Times New Roman"/>
          <w:b/>
          <w:bCs/>
          <w:sz w:val="24"/>
          <w:szCs w:val="24"/>
        </w:rPr>
        <w:lastRenderedPageBreak/>
        <w:fldChar w:fldCharType="end"/>
      </w:r>
      <w:r w:rsidR="000452EB" w:rsidRPr="009C4A4F">
        <w:rPr>
          <w:rFonts w:ascii="Times New Roman" w:hAnsi="Times New Roman" w:cs="Times New Roman"/>
        </w:rPr>
        <w:t xml:space="preserve">Федеральная рабочая программа по учебному предмету «Основы религиозных культур и светской̆ этики» (предметная область «Основы религиозных культур и светской̆ этики») (далее соответственно – программа по ОРКСЭ, ОРКСЭ) для обучающихся с расстройствами аутистического спектра (вариант программы 8.2.) включает пояснительную записку, содержание обучения, планируемые результаты освоения программы по основам религиозных культур и светской̆ этики. </w:t>
      </w:r>
    </w:p>
    <w:p w14:paraId="0EC777F5" w14:textId="77777777" w:rsidR="000452EB" w:rsidRPr="009C4A4F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ОРКСЭ, место в структуре учебного плана, а также подходы к отбору содержания и планируемым результатам с учетом особых образовательных потребностей учащихся с расстройствами аутистического спектра (далее - РАС). Содержание обучения раскрывает содержательные линии, которые предлагаются для обязательного изучения в 4 классе на уровне начального общего образования. </w:t>
      </w:r>
    </w:p>
    <w:p w14:paraId="349631B5" w14:textId="551E5555" w:rsidR="000452EB" w:rsidRPr="009C4A4F" w:rsidRDefault="000452EB" w:rsidP="0042224D">
      <w:pPr>
        <w:pStyle w:val="a3"/>
        <w:spacing w:line="360" w:lineRule="auto"/>
        <w:ind w:firstLine="709"/>
        <w:rPr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ОРКСЭ включают личностные,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результаты, а также предметные достижения обучающегося с РАС за весь период обучения на уровне начального общего образования.</w:t>
      </w:r>
      <w:r w:rsidRPr="009C4A4F">
        <w:rPr>
          <w:sz w:val="28"/>
          <w:szCs w:val="28"/>
        </w:rPr>
        <w:t xml:space="preserve"> </w:t>
      </w:r>
    </w:p>
    <w:p w14:paraId="1A57BC94" w14:textId="55C8D649" w:rsidR="009C4A4F" w:rsidRPr="009C4A4F" w:rsidRDefault="009C4A4F" w:rsidP="0042224D">
      <w:pPr>
        <w:widowControl/>
        <w:autoSpaceDE/>
        <w:autoSpaceDN/>
        <w:adjustRightInd/>
        <w:spacing w:after="0" w:line="360" w:lineRule="auto"/>
        <w:textAlignment w:val="auto"/>
      </w:pPr>
      <w:r w:rsidRPr="009C4A4F">
        <w:br w:type="page"/>
      </w:r>
    </w:p>
    <w:p w14:paraId="14D184FD" w14:textId="77777777" w:rsidR="000452EB" w:rsidRDefault="000452EB" w:rsidP="0042224D">
      <w:pPr>
        <w:pStyle w:val="a3"/>
        <w:spacing w:line="240" w:lineRule="auto"/>
        <w:ind w:firstLine="709"/>
      </w:pPr>
    </w:p>
    <w:p w14:paraId="7160C940" w14:textId="338680DC" w:rsidR="000452EB" w:rsidRDefault="000452EB" w:rsidP="0042224D">
      <w:pPr>
        <w:pStyle w:val="a3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52E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62702FC" w14:textId="43F65C84" w:rsidR="000452EB" w:rsidRPr="000452EB" w:rsidRDefault="000452EB" w:rsidP="0042224D">
      <w:pPr>
        <w:pStyle w:val="a3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F954A" w14:textId="33F762CD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Программа по ОРКСЭ на уровне начального общего образования составлена на основе требований к результатам освоения основной̆ образовательной̆ программы начального общего образования обучающихся с РАС в соответствие с ФГОС НОО обучающихся с ОВЗ (ФГОС НОО ОВЗ), а также ориентирована на целевые приоритеты духовно-нравственного развития, воспитания и социализации обучающихся, сформулированные в федеральной̆ рабочей̆ программе воспитания. </w:t>
      </w:r>
    </w:p>
    <w:p w14:paraId="6E7FEBD9" w14:textId="77777777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Программа по ОРКСЭ состоит из учебных модулей по выбору: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светской̆ этики». Выбор модуля осуществляется по заявлению родителей̆ (законных представителей) несовершеннолетних обучающихся. </w:t>
      </w:r>
    </w:p>
    <w:p w14:paraId="478F83A5" w14:textId="2F7A696D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ФГОС НОО ОВЗ, и специфика содержания каждого учебного модуля. Общие результаты содержат перечень личностных и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достижений, которые приобретает каждый обучающийся с РАС независимо от изучаемого модуля. Поскольку предмет изучается один год (4 класс), все результаты обучения представляются за этот период.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spellStart"/>
      <w:r w:rsidR="0023302B" w:rsidRPr="006338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3302B" w:rsidRPr="00633830">
        <w:rPr>
          <w:rFonts w:ascii="Times New Roman" w:hAnsi="Times New Roman" w:cs="Times New Roman"/>
          <w:sz w:val="28"/>
          <w:szCs w:val="28"/>
        </w:rPr>
        <w:t xml:space="preserve"> достижений включает те универсальные учебные действия (познавательные, коммуникативные, регулятивные), которые возможно формировать средствами предмета ОРКСЭ с учётом возрастных и психологических особенностей обучающихся с расстройствами аутистического спектра.</w:t>
      </w:r>
    </w:p>
    <w:p w14:paraId="44F17731" w14:textId="603AD019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Освоение ряда универсальных учебных действий обучающимися с РАС в целом соответствуют </w:t>
      </w:r>
      <w:hyperlink r:id="rId8" w:history="1">
        <w:r w:rsidRPr="00633830">
          <w:rPr>
            <w:rFonts w:ascii="Times New Roman" w:hAnsi="Times New Roman" w:cs="Times New Roman"/>
            <w:sz w:val="28"/>
            <w:szCs w:val="28"/>
          </w:rPr>
          <w:t>ФГОС</w:t>
        </w:r>
      </w:hyperlink>
      <w:r w:rsidRPr="00633830">
        <w:rPr>
          <w:rFonts w:ascii="Times New Roman" w:hAnsi="Times New Roman" w:cs="Times New Roman"/>
          <w:sz w:val="28"/>
          <w:szCs w:val="28"/>
        </w:rPr>
        <w:t xml:space="preserve"> НОО и сопоставимо с достижением результатов по их освоению школьниками с типичным развитием. Тем не менее </w:t>
      </w:r>
      <w:r w:rsidRPr="00633830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учитывать, что ряд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63EA45DA" w14:textId="7FF546B6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У обучающихся с РАС наблюдаются стойкие трудности в инициировании, поддержании и окончании общения в диалоге, в формировании умения слушать собеседника, признавать мнение собеседника и аргументировать свою точку зрения. Достаточно сложно у обучающихся с РАС формируются универсальные учебные действия и связанные с ними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результаты, касающиеся работы в парах и в команде, формирование самооценки и умение адекватно воспринимать оценку учителя и одноклассников.</w:t>
      </w:r>
    </w:p>
    <w:p w14:paraId="17BAD4FF" w14:textId="5647E32E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  При работе с предметным содержанием ОРКСЭ необходимо учитывать выраженные особенности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и экспрессивной форм речи и неравномерность развития психических функций и навыков ребенка.  Большинство школьников с РАС даже к концу обучения на уровне начального общего образования, с учетом пролонгации, могут испытывать значительные трудности при пересказе текста своими словами, т.к. не могут отделить главное от второстепенного, а иногда и прибегают к дословному цитированию. Для достижения планируемых результатов необходимо:</w:t>
      </w:r>
    </w:p>
    <w:p w14:paraId="7589E9D7" w14:textId="23C22D00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– адаптировать как методы представления нового материала, опираясь, в основном, на средства визуализации (видеофильмы, презентации, иллюстрации, рисунки, смысловые схемы), так и способы текущего контроля и репрезентации полученных знаний (создание презентаций, небольших видеороликов, выполнение тестовых заданий);</w:t>
      </w:r>
    </w:p>
    <w:p w14:paraId="46DCC794" w14:textId="77777777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–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1EE156F4" w14:textId="12E0EC93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– придерживаться особенно четкой и упорядоченной визуальной </w:t>
      </w:r>
      <w:r w:rsidRPr="00633830">
        <w:rPr>
          <w:rFonts w:ascii="Times New Roman" w:hAnsi="Times New Roman" w:cs="Times New Roman"/>
          <w:sz w:val="28"/>
          <w:szCs w:val="28"/>
        </w:rPr>
        <w:lastRenderedPageBreak/>
        <w:t>пространственно-временной структуры содержания учебных текстов и материалов ОРКСЭ, что поможет младшему школьнику с РАС в более осмысленном понимании предметного содержания;</w:t>
      </w:r>
    </w:p>
    <w:p w14:paraId="3B335596" w14:textId="2763ECE5" w:rsidR="0023302B" w:rsidRPr="00633830" w:rsidRDefault="0023302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– опираться на реальные чувства и опыт обучающегося с РА</w:t>
      </w:r>
    </w:p>
    <w:p w14:paraId="0AE5091E" w14:textId="27358E1F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В 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с РАС при изучении той или иной темы.</w:t>
      </w:r>
    </w:p>
    <w:p w14:paraId="3FAC3AC8" w14:textId="77777777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 Целью программы по ОРКСЭ является формирование у обучающегося </w:t>
      </w:r>
      <w:proofErr w:type="gramStart"/>
      <w:r w:rsidRPr="00633830">
        <w:rPr>
          <w:rFonts w:ascii="Times New Roman" w:hAnsi="Times New Roman" w:cs="Times New Roman"/>
          <w:sz w:val="28"/>
          <w:szCs w:val="28"/>
        </w:rPr>
        <w:t>с  РАС</w:t>
      </w:r>
      <w:proofErr w:type="gramEnd"/>
      <w:r w:rsidRPr="00633830">
        <w:rPr>
          <w:rFonts w:ascii="Times New Roman" w:hAnsi="Times New Roman" w:cs="Times New Roman"/>
          <w:sz w:val="28"/>
          <w:szCs w:val="28"/>
        </w:rPr>
        <w:t xml:space="preserve"> мотивации к осознанному нравственному поведению, основанному на знании и уважении культурных и религиозных традиций многонационального народа Российской Федерации, а также к диалогу с представителями других культур и мировоззрений.</w:t>
      </w:r>
    </w:p>
    <w:p w14:paraId="2472435D" w14:textId="372CF05D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Предлагаемая рабочая программа представляет собой рекомендацию для педагогов, школ (ФЗ «Об образовании в РФ» ч. 7.2. ст. 12)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, </w:t>
      </w:r>
      <w:r w:rsidRPr="00633830">
        <w:rPr>
          <w:rFonts w:ascii="Times New Roman" w:hAnsi="Times New Roman" w:cs="Times New Roman"/>
          <w:sz w:val="28"/>
          <w:szCs w:val="28"/>
        </w:rPr>
        <w:t>отражает вариант конкретизации требований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</w:t>
      </w:r>
      <w:r w:rsidRPr="00633830">
        <w:rPr>
          <w:rFonts w:ascii="Times New Roman" w:hAnsi="Times New Roman" w:cs="Times New Roman"/>
          <w:sz w:val="28"/>
          <w:szCs w:val="28"/>
        </w:rPr>
        <w:t>ФГОС НОО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ОВЗ</w:t>
      </w:r>
      <w:r w:rsidRPr="00633830">
        <w:rPr>
          <w:rFonts w:ascii="Times New Roman" w:hAnsi="Times New Roman" w:cs="Times New Roman"/>
          <w:sz w:val="28"/>
          <w:szCs w:val="28"/>
        </w:rPr>
        <w:t xml:space="preserve"> по ОРКСЭ и обеспечивает содержательную составляющую ФГОС НОО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ОВЗ</w:t>
      </w:r>
      <w:r w:rsidRPr="00633830">
        <w:rPr>
          <w:rFonts w:ascii="Times New Roman" w:hAnsi="Times New Roman" w:cs="Times New Roman"/>
          <w:sz w:val="28"/>
          <w:szCs w:val="28"/>
        </w:rPr>
        <w:t xml:space="preserve">. </w:t>
      </w:r>
      <w:r w:rsidR="00DF1F76" w:rsidRPr="00633830">
        <w:rPr>
          <w:rFonts w:ascii="Times New Roman" w:hAnsi="Times New Roman" w:cs="Times New Roman"/>
          <w:sz w:val="28"/>
          <w:szCs w:val="28"/>
        </w:rPr>
        <w:t>П</w:t>
      </w:r>
      <w:r w:rsidRPr="00633830">
        <w:rPr>
          <w:rFonts w:ascii="Times New Roman" w:hAnsi="Times New Roman" w:cs="Times New Roman"/>
          <w:sz w:val="28"/>
          <w:szCs w:val="28"/>
        </w:rPr>
        <w:t xml:space="preserve">оследовательность изучения тематики по модулям ОРКСЭ может варьироваться в соответствии с используемыми в школах УМК, учебниками по модулям ОРКСЭ. </w:t>
      </w:r>
    </w:p>
    <w:p w14:paraId="61B5C4E2" w14:textId="2D8BEA26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при изучении предмета</w:t>
      </w:r>
      <w:r w:rsidRPr="00633830">
        <w:rPr>
          <w:rFonts w:ascii="Times New Roman" w:hAnsi="Times New Roman" w:cs="Times New Roman"/>
          <w:sz w:val="28"/>
          <w:szCs w:val="28"/>
        </w:rPr>
        <w:t xml:space="preserve"> ОРКСЭ являются:</w:t>
      </w:r>
    </w:p>
    <w:p w14:paraId="154F0BB7" w14:textId="4FCAD55E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— знакомство обучающихся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с РАС </w:t>
      </w:r>
      <w:r w:rsidRPr="00633830">
        <w:rPr>
          <w:rFonts w:ascii="Times New Roman" w:hAnsi="Times New Roman" w:cs="Times New Roman"/>
          <w:sz w:val="28"/>
          <w:szCs w:val="28"/>
        </w:rPr>
        <w:t>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14811764" w14:textId="4A09FA96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633830">
        <w:rPr>
          <w:rFonts w:ascii="Times New Roman" w:hAnsi="Times New Roman" w:cs="Times New Roman"/>
          <w:spacing w:val="4"/>
          <w:sz w:val="28"/>
          <w:szCs w:val="28"/>
        </w:rPr>
        <w:t>— развитие представлений обучающихся</w:t>
      </w:r>
      <w:r w:rsidR="000452EB" w:rsidRPr="00633830">
        <w:rPr>
          <w:rFonts w:ascii="Times New Roman" w:hAnsi="Times New Roman" w:cs="Times New Roman"/>
          <w:spacing w:val="4"/>
          <w:sz w:val="28"/>
          <w:szCs w:val="28"/>
        </w:rPr>
        <w:t xml:space="preserve"> с РАС</w:t>
      </w:r>
      <w:r w:rsidRPr="00633830">
        <w:rPr>
          <w:rFonts w:ascii="Times New Roman" w:hAnsi="Times New Roman" w:cs="Times New Roman"/>
          <w:spacing w:val="4"/>
          <w:sz w:val="28"/>
          <w:szCs w:val="28"/>
        </w:rPr>
        <w:t xml:space="preserve"> о значении нравственных норм и ценностей в жизни личности, семьи, общества;</w:t>
      </w:r>
    </w:p>
    <w:p w14:paraId="1460F1E8" w14:textId="77777777" w:rsidR="000452EB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— развитие способностей обучающихся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633830">
        <w:rPr>
          <w:rFonts w:ascii="Times New Roman" w:hAnsi="Times New Roman" w:cs="Times New Roman"/>
          <w:sz w:val="28"/>
          <w:szCs w:val="28"/>
        </w:rPr>
        <w:t xml:space="preserve"> к общению в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диалога. </w:t>
      </w:r>
    </w:p>
    <w:p w14:paraId="2313F548" w14:textId="597A847F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Основной методологический принцип реализации ОРКСЭ — культурологический подход, способствующий формированию у младших </w:t>
      </w:r>
      <w:r w:rsidRPr="00633830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633830">
        <w:rPr>
          <w:rFonts w:ascii="Times New Roman" w:hAnsi="Times New Roman" w:cs="Times New Roman"/>
          <w:sz w:val="28"/>
          <w:szCs w:val="28"/>
        </w:rPr>
        <w:t>первоначальных представлений о культуре традиционных религий народов России (православия, ислама, буддизма,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</w:t>
      </w:r>
      <w:r w:rsidRPr="00633830">
        <w:rPr>
          <w:rFonts w:ascii="Times New Roman" w:hAnsi="Times New Roman" w:cs="Times New Roman"/>
          <w:sz w:val="28"/>
          <w:szCs w:val="28"/>
        </w:rPr>
        <w:t>иудаизма),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о </w:t>
      </w:r>
      <w:r w:rsidRPr="00633830">
        <w:rPr>
          <w:rFonts w:ascii="Times New Roman" w:hAnsi="Times New Roman" w:cs="Times New Roman"/>
          <w:sz w:val="28"/>
          <w:szCs w:val="28"/>
        </w:rPr>
        <w:t>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851E2" w14:textId="77777777" w:rsidR="000452EB" w:rsidRPr="00633830" w:rsidRDefault="000452EB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B599E8" w14:textId="0086909B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Коммуникативный подход к преподаванию предмета ОРКСЭ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должен носить коррекционно-развивающий характер, что</w:t>
      </w:r>
      <w:r w:rsidR="00833E96">
        <w:rPr>
          <w:rFonts w:ascii="Times New Roman" w:hAnsi="Times New Roman" w:cs="Times New Roman"/>
          <w:sz w:val="28"/>
          <w:szCs w:val="28"/>
        </w:rPr>
        <w:t xml:space="preserve"> </w:t>
      </w:r>
      <w:r w:rsidRPr="00633830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использование специальных методов и подходов в </w:t>
      </w:r>
      <w:r w:rsidRPr="00633830">
        <w:rPr>
          <w:rFonts w:ascii="Times New Roman" w:hAnsi="Times New Roman" w:cs="Times New Roman"/>
          <w:sz w:val="28"/>
          <w:szCs w:val="28"/>
        </w:rPr>
        <w:t>организаци</w:t>
      </w:r>
      <w:r w:rsidR="0023302B" w:rsidRPr="00633830">
        <w:rPr>
          <w:rFonts w:ascii="Times New Roman" w:hAnsi="Times New Roman" w:cs="Times New Roman"/>
          <w:sz w:val="28"/>
          <w:szCs w:val="28"/>
        </w:rPr>
        <w:t>и</w:t>
      </w:r>
      <w:r w:rsidRPr="00633830">
        <w:rPr>
          <w:rFonts w:ascii="Times New Roman" w:hAnsi="Times New Roman" w:cs="Times New Roman"/>
          <w:sz w:val="28"/>
          <w:szCs w:val="28"/>
        </w:rPr>
        <w:t xml:space="preserve"> коммуникативной деятельности обучающихся</w:t>
      </w:r>
      <w:r w:rsidR="000452EB" w:rsidRPr="00633830">
        <w:rPr>
          <w:rFonts w:ascii="Times New Roman" w:hAnsi="Times New Roman" w:cs="Times New Roman"/>
          <w:sz w:val="28"/>
          <w:szCs w:val="28"/>
        </w:rPr>
        <w:t xml:space="preserve"> с РАС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</w:t>
      </w:r>
      <w:r w:rsidRPr="0063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подход, основывающийся на принципе диалогичности, осуществляется </w:t>
      </w:r>
      <w:r w:rsidR="0023302B" w:rsidRPr="00633830">
        <w:rPr>
          <w:rFonts w:ascii="Times New Roman" w:hAnsi="Times New Roman" w:cs="Times New Roman"/>
          <w:sz w:val="28"/>
          <w:szCs w:val="28"/>
        </w:rPr>
        <w:t>также в коррекционно-развивающем подходе. П</w:t>
      </w:r>
      <w:r w:rsidRPr="00633830">
        <w:rPr>
          <w:rFonts w:ascii="Times New Roman" w:hAnsi="Times New Roman" w:cs="Times New Roman"/>
          <w:sz w:val="28"/>
          <w:szCs w:val="28"/>
        </w:rPr>
        <w:t>роцесс</w:t>
      </w:r>
      <w:r w:rsidR="0023302B" w:rsidRPr="00633830">
        <w:rPr>
          <w:rFonts w:ascii="Times New Roman" w:hAnsi="Times New Roman" w:cs="Times New Roman"/>
          <w:sz w:val="28"/>
          <w:szCs w:val="28"/>
        </w:rPr>
        <w:t>ы</w:t>
      </w:r>
      <w:r w:rsidRPr="00633830">
        <w:rPr>
          <w:rFonts w:ascii="Times New Roman" w:hAnsi="Times New Roman" w:cs="Times New Roman"/>
          <w:sz w:val="28"/>
          <w:szCs w:val="28"/>
        </w:rPr>
        <w:t xml:space="preserve"> активного взаимодействия обучающихся, сотрудничества, обмена информацией, </w:t>
      </w:r>
      <w:r w:rsidR="0023302B" w:rsidRPr="00633830">
        <w:rPr>
          <w:rFonts w:ascii="Times New Roman" w:hAnsi="Times New Roman" w:cs="Times New Roman"/>
          <w:sz w:val="28"/>
          <w:szCs w:val="28"/>
        </w:rPr>
        <w:t>необходимо выстраивать с учетом особенностей коммуникативной сферы младших школьников с РАС, используя методы структурирования при формировании высказывания, визуализацию, методы социальных историй.</w:t>
      </w:r>
    </w:p>
    <w:p w14:paraId="04DE2F74" w14:textId="79AAF391" w:rsidR="00B70ADD" w:rsidRPr="00633830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В процессе обучения необходимо учитывать, что младшие школьники 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633830">
        <w:rPr>
          <w:rFonts w:ascii="Times New Roman" w:hAnsi="Times New Roman" w:cs="Times New Roman"/>
          <w:sz w:val="28"/>
          <w:szCs w:val="28"/>
        </w:rPr>
        <w:t xml:space="preserve">с </w:t>
      </w:r>
      <w:r w:rsidR="0023302B" w:rsidRPr="00633830">
        <w:rPr>
          <w:rFonts w:ascii="Times New Roman" w:hAnsi="Times New Roman" w:cs="Times New Roman"/>
          <w:sz w:val="28"/>
          <w:szCs w:val="28"/>
        </w:rPr>
        <w:t xml:space="preserve">большими </w:t>
      </w:r>
      <w:r w:rsidRPr="00633830">
        <w:rPr>
          <w:rFonts w:ascii="Times New Roman" w:hAnsi="Times New Roman" w:cs="Times New Roman"/>
          <w:sz w:val="28"/>
          <w:szCs w:val="28"/>
        </w:rPr>
        <w:t>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5ACF2445" w14:textId="2E4F0C98" w:rsidR="00B70ADD" w:rsidRPr="00423D15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830">
        <w:rPr>
          <w:rFonts w:ascii="Times New Roman" w:hAnsi="Times New Roman" w:cs="Times New Roman"/>
          <w:sz w:val="28"/>
          <w:szCs w:val="28"/>
        </w:rPr>
        <w:t xml:space="preserve"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практике в религиозной общине (Письмо </w:t>
      </w:r>
      <w:proofErr w:type="spellStart"/>
      <w:r w:rsidRPr="006338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3830">
        <w:rPr>
          <w:rFonts w:ascii="Times New Roman" w:hAnsi="Times New Roman" w:cs="Times New Roman"/>
          <w:sz w:val="28"/>
          <w:szCs w:val="28"/>
        </w:rPr>
        <w:t xml:space="preserve"> России от 22.08.2012 №08-250 «О введении учебного</w:t>
      </w:r>
      <w:r w:rsidRPr="00423D15">
        <w:rPr>
          <w:rFonts w:ascii="Times New Roman" w:hAnsi="Times New Roman" w:cs="Times New Roman"/>
          <w:sz w:val="24"/>
          <w:szCs w:val="24"/>
        </w:rPr>
        <w:t xml:space="preserve"> курса ОРКСЭ»).</w:t>
      </w:r>
    </w:p>
    <w:p w14:paraId="57AF4E92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Style w:val="a6"/>
          <w:rFonts w:ascii="Times New Roman" w:hAnsi="Times New Roman" w:cs="Times New Roman"/>
          <w:iCs/>
          <w:sz w:val="28"/>
          <w:szCs w:val="28"/>
        </w:rPr>
        <w:lastRenderedPageBreak/>
        <w:t>Тематическое планирование</w:t>
      </w:r>
      <w:r w:rsidRPr="009C4A4F">
        <w:rPr>
          <w:rFonts w:ascii="Times New Roman" w:hAnsi="Times New Roman" w:cs="Times New Roman"/>
          <w:sz w:val="28"/>
          <w:szCs w:val="28"/>
        </w:rPr>
        <w:t xml:space="preserve"> 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деятельности учащихся, в том числе с учётом рабочей программы воспитания, возможность использования по этой теме электронных (цифровых) образовательных ресурсов, являющихся учебно-методическими материалами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B661944" w14:textId="29A2F411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ОРКСЭ в учебном плане: </w:t>
      </w:r>
      <w:r w:rsidRPr="009C4A4F">
        <w:rPr>
          <w:rFonts w:ascii="Times New Roman" w:hAnsi="Times New Roman" w:cs="Times New Roman"/>
          <w:spacing w:val="-3"/>
          <w:sz w:val="28"/>
          <w:szCs w:val="28"/>
        </w:rPr>
        <w:t>ОРКСЭ изучается в 4 классе, один час в неделю (34 ч).</w:t>
      </w:r>
    </w:p>
    <w:p w14:paraId="16E44AEE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1B3E70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372E72" w14:textId="77777777" w:rsidR="00B70ADD" w:rsidRPr="009C4A4F" w:rsidRDefault="00F74DA1" w:rsidP="0042224D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0" w:name="_Toc139398149"/>
      <w:r w:rsidRPr="009C4A4F">
        <w:rPr>
          <w:rFonts w:ascii="Times New Roman" w:hAnsi="Times New Roman"/>
          <w:sz w:val="28"/>
          <w:szCs w:val="28"/>
        </w:rPr>
        <w:t>СОДЕРЖАНИЕ ПРЕДМЕТНОЙ ОБЛАСТИ (УЧЕБНОГО ПРЕДМЕТА) «ОСНОВЫ РЕЛИГИОЗНЫХ КУЛЬТУР И СВЕТСКОЙ ЭТИКИ»</w:t>
      </w:r>
      <w:bookmarkEnd w:id="0"/>
    </w:p>
    <w:bookmarkStart w:id="1" w:name="_Toc139398150"/>
    <w:p w14:paraId="56FDAA7F" w14:textId="77777777" w:rsidR="00B70ADD" w:rsidRPr="009C4A4F" w:rsidRDefault="00F6616A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A4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3D32D" wp14:editId="2E995B10">
                <wp:simplePos x="0" y="0"/>
                <wp:positionH relativeFrom="column">
                  <wp:posOffset>-51435</wp:posOffset>
                </wp:positionH>
                <wp:positionV relativeFrom="paragraph">
                  <wp:posOffset>-1270</wp:posOffset>
                </wp:positionV>
                <wp:extent cx="5981700" cy="0"/>
                <wp:effectExtent l="0" t="0" r="0" b="0"/>
                <wp:wrapNone/>
                <wp:docPr id="18889812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185BE4" id="AutoShape 9" o:spid="_x0000_s1026" type="#_x0000_t32" style="position:absolute;margin-left:-4.05pt;margin-top:-.1pt;width:471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">
                <o:lock v:ext="edit" shapetype="f"/>
              </v:shape>
            </w:pict>
          </mc:Fallback>
        </mc:AlternateContent>
      </w:r>
      <w:r w:rsidR="00B70ADD" w:rsidRPr="009C4A4F">
        <w:rPr>
          <w:rFonts w:ascii="Times New Roman" w:hAnsi="Times New Roman"/>
          <w:sz w:val="28"/>
          <w:szCs w:val="28"/>
        </w:rPr>
        <w:t>Модуль «Основы православной культуры»</w:t>
      </w:r>
      <w:bookmarkEnd w:id="1"/>
    </w:p>
    <w:p w14:paraId="5C82B73B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14:paraId="1DBC3E42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59AD2C10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Toc139398151"/>
      <w:r w:rsidRPr="009C4A4F">
        <w:rPr>
          <w:rFonts w:ascii="Times New Roman" w:hAnsi="Times New Roman"/>
          <w:sz w:val="28"/>
          <w:szCs w:val="28"/>
        </w:rPr>
        <w:t>Модуль «Основы исламской культуры»</w:t>
      </w:r>
      <w:bookmarkEnd w:id="2"/>
    </w:p>
    <w:p w14:paraId="63804398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Россия — наша Родина. Введение в исламскую традицию. Культура и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религия. Пророк Мухаммад — образец человека и учитель нравственности в исламской традиции. Во что верят мусульмане. Добро и зло в ислам</w:t>
      </w:r>
      <w:r w:rsidR="007F3B5C" w:rsidRPr="009C4A4F">
        <w:rPr>
          <w:rFonts w:ascii="Times New Roman" w:hAnsi="Times New Roman" w:cs="Times New Roman"/>
          <w:sz w:val="28"/>
          <w:szCs w:val="28"/>
        </w:rPr>
        <w:t>с</w:t>
      </w:r>
      <w:r w:rsidRPr="009C4A4F">
        <w:rPr>
          <w:rFonts w:ascii="Times New Roman" w:hAnsi="Times New Roman" w:cs="Times New Roman"/>
          <w:sz w:val="28"/>
          <w:szCs w:val="28"/>
        </w:rPr>
        <w:t>кой традиции. Нравственные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14:paraId="4AADF9A2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0F4E8669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Toc139398152"/>
      <w:r w:rsidRPr="009C4A4F">
        <w:rPr>
          <w:rFonts w:ascii="Times New Roman" w:hAnsi="Times New Roman"/>
          <w:sz w:val="28"/>
          <w:szCs w:val="28"/>
        </w:rPr>
        <w:t>Модуль «Основы буддийской культуры»</w:t>
      </w:r>
      <w:bookmarkEnd w:id="3"/>
    </w:p>
    <w:p w14:paraId="5287135B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</w:p>
    <w:p w14:paraId="22FE6027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13BB86B2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Toc139398153"/>
      <w:r w:rsidRPr="009C4A4F">
        <w:rPr>
          <w:rFonts w:ascii="Times New Roman" w:hAnsi="Times New Roman"/>
          <w:sz w:val="28"/>
          <w:szCs w:val="28"/>
        </w:rPr>
        <w:t>Модуль «Основы иудейской культуры»</w:t>
      </w:r>
      <w:bookmarkEnd w:id="4"/>
    </w:p>
    <w:p w14:paraId="1C2B1BEE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праздники: их история и традиции. Ценности семейной жизни в иудейской традиции.</w:t>
      </w:r>
    </w:p>
    <w:p w14:paraId="3CDB34F4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408B5706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139398154"/>
      <w:r w:rsidRPr="009C4A4F">
        <w:rPr>
          <w:rFonts w:ascii="Times New Roman" w:hAnsi="Times New Roman"/>
          <w:sz w:val="28"/>
          <w:szCs w:val="28"/>
        </w:rPr>
        <w:t>Модуль «Основы религиозных культур народов России»</w:t>
      </w:r>
      <w:bookmarkEnd w:id="5"/>
    </w:p>
    <w:p w14:paraId="3C96479D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Россия — наша Родина. Культура и религия. Религиозная культура народов России. Мировые религии и иудаизм.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 </w:t>
      </w:r>
    </w:p>
    <w:p w14:paraId="6C4621FB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5992931E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Toc139398155"/>
      <w:r w:rsidRPr="009C4A4F">
        <w:rPr>
          <w:rFonts w:ascii="Times New Roman" w:hAnsi="Times New Roman"/>
          <w:sz w:val="28"/>
          <w:szCs w:val="28"/>
        </w:rPr>
        <w:t>Модуль «Основы светской этики»</w:t>
      </w:r>
      <w:bookmarkEnd w:id="6"/>
    </w:p>
    <w:p w14:paraId="6722C654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</w:t>
      </w:r>
      <w:r w:rsidR="00392028" w:rsidRPr="009C4A4F">
        <w:rPr>
          <w:rFonts w:ascii="Times New Roman" w:hAnsi="Times New Roman" w:cs="Times New Roman"/>
          <w:sz w:val="28"/>
          <w:szCs w:val="28"/>
        </w:rPr>
        <w:t>Конституция</w:t>
      </w:r>
      <w:r w:rsidRPr="009C4A4F">
        <w:rPr>
          <w:rFonts w:ascii="Times New Roman" w:hAnsi="Times New Roman" w:cs="Times New Roman"/>
          <w:sz w:val="28"/>
          <w:szCs w:val="28"/>
        </w:rPr>
        <w:t>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14:paraId="3C1F7BF4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14:paraId="1EE307A6" w14:textId="77777777" w:rsidR="00241AF6" w:rsidRPr="009C4A4F" w:rsidRDefault="00241AF6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A93424" w14:textId="77777777" w:rsidR="00B70ADD" w:rsidRPr="009C4A4F" w:rsidRDefault="00241AF6" w:rsidP="0042224D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bookmarkStart w:id="7" w:name="_Toc139398156"/>
      <w:r w:rsidRPr="009C4A4F">
        <w:rPr>
          <w:rFonts w:ascii="Times New Roman" w:hAnsi="Times New Roman"/>
          <w:b w:val="0"/>
          <w:sz w:val="28"/>
          <w:szCs w:val="28"/>
        </w:rPr>
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</w:r>
      <w:bookmarkEnd w:id="7"/>
    </w:p>
    <w:bookmarkStart w:id="8" w:name="_Toc139398157"/>
    <w:p w14:paraId="2441EB79" w14:textId="689B0C24" w:rsidR="00B70ADD" w:rsidRPr="009C4A4F" w:rsidRDefault="00F6616A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A4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3600" wp14:editId="62EF78E3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5981700" cy="0"/>
                <wp:effectExtent l="0" t="0" r="0" b="0"/>
                <wp:wrapNone/>
                <wp:docPr id="1956776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8CD660" id="AutoShape 10" o:spid="_x0000_s1026" type="#_x0000_t32" style="position:absolute;margin-left:-3.3pt;margin-top:1.55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">
                <o:lock v:ext="edit" shapetype="f"/>
              </v:shape>
            </w:pict>
          </mc:Fallback>
        </mc:AlternateContent>
      </w:r>
      <w:r w:rsidR="00241AF6" w:rsidRPr="009C4A4F">
        <w:rPr>
          <w:rFonts w:ascii="Times New Roman" w:hAnsi="Times New Roman"/>
          <w:sz w:val="28"/>
          <w:szCs w:val="28"/>
        </w:rPr>
        <w:t>Л</w:t>
      </w:r>
      <w:r w:rsidR="009C4A4F">
        <w:rPr>
          <w:rFonts w:ascii="Times New Roman" w:hAnsi="Times New Roman"/>
          <w:sz w:val="28"/>
          <w:szCs w:val="28"/>
        </w:rPr>
        <w:t>ичностные результаты</w:t>
      </w:r>
      <w:bookmarkEnd w:id="8"/>
      <w:r w:rsidR="009C4A4F">
        <w:rPr>
          <w:rFonts w:ascii="Times New Roman" w:hAnsi="Times New Roman"/>
          <w:sz w:val="28"/>
          <w:szCs w:val="28"/>
        </w:rPr>
        <w:t xml:space="preserve"> </w:t>
      </w:r>
    </w:p>
    <w:p w14:paraId="0FF342BF" w14:textId="79CB6051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 результате изучения предмета «Основы религиозных культур и светской этики» в 4 классе у обучающегося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9C4A4F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личностные результаты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(с учетом особых образовательных потребностей школьников этой группы)</w:t>
      </w:r>
      <w:r w:rsidRPr="009C4A4F">
        <w:rPr>
          <w:rFonts w:ascii="Times New Roman" w:hAnsi="Times New Roman" w:cs="Times New Roman"/>
          <w:sz w:val="28"/>
          <w:szCs w:val="28"/>
        </w:rPr>
        <w:t>:</w:t>
      </w:r>
    </w:p>
    <w:p w14:paraId="02545F4D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понимать основы российской гражданской идентичности, испытывать чувство гордости за свою Родину;</w:t>
      </w:r>
    </w:p>
    <w:p w14:paraId="79D8AC24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формировать национальную и гражданскую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, осознавать свою этническую и национальную принадлежность;</w:t>
      </w:r>
    </w:p>
    <w:p w14:paraId="0850D081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14:paraId="1F5B8CCD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понимать значение нравственных норм и ценностей как условия жизни личности, семьи, общества;</w:t>
      </w:r>
    </w:p>
    <w:p w14:paraId="16356732" w14:textId="562E593B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осознавать право гражданина РФ исповедовать любую традиционную религию или не исповедовать никакой религии;</w:t>
      </w:r>
    </w:p>
    <w:p w14:paraId="19C4B106" w14:textId="5AD18601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9C4A4F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ремиться </w:t>
      </w:r>
      <w:proofErr w:type="gramStart"/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общени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9C4A4F">
        <w:rPr>
          <w:rFonts w:ascii="Times New Roman" w:hAnsi="Times New Roman" w:cs="Times New Roman"/>
          <w:spacing w:val="2"/>
          <w:sz w:val="28"/>
          <w:szCs w:val="28"/>
        </w:rPr>
        <w:t>, совместн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и следовать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основным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правил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коммуникации: умени</w:t>
      </w:r>
      <w:r w:rsidR="0023302B" w:rsidRPr="009C4A4F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9C4A4F">
        <w:rPr>
          <w:rFonts w:ascii="Times New Roman" w:hAnsi="Times New Roman" w:cs="Times New Roman"/>
          <w:spacing w:val="2"/>
          <w:sz w:val="28"/>
          <w:szCs w:val="28"/>
        </w:rPr>
        <w:t xml:space="preserve">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29C7EE13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вероисповедания;</w:t>
      </w:r>
    </w:p>
    <w:p w14:paraId="76051FE6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14:paraId="3DA5A1F5" w14:textId="50ACDA05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понимать необходимость стрем</w:t>
      </w:r>
      <w:r w:rsidR="0023302B" w:rsidRPr="009C4A4F">
        <w:rPr>
          <w:rFonts w:ascii="Times New Roman" w:hAnsi="Times New Roman" w:cs="Times New Roman"/>
          <w:sz w:val="28"/>
          <w:szCs w:val="28"/>
        </w:rPr>
        <w:t>ления</w:t>
      </w:r>
      <w:r w:rsidRPr="009C4A4F">
        <w:rPr>
          <w:rFonts w:ascii="Times New Roman" w:hAnsi="Times New Roman" w:cs="Times New Roman"/>
          <w:sz w:val="28"/>
          <w:szCs w:val="28"/>
        </w:rPr>
        <w:t xml:space="preserve"> анализировать своё поведение, избегать негативных поступков и действий, оскорбляющих других людей;</w:t>
      </w:r>
    </w:p>
    <w:p w14:paraId="164300F5" w14:textId="77777777" w:rsidR="00B70ADD" w:rsidRPr="009C4A4F" w:rsidRDefault="00B70ADD" w:rsidP="0042224D">
      <w:pPr>
        <w:pStyle w:val="2"/>
        <w:numPr>
          <w:ilvl w:val="0"/>
          <w:numId w:val="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понимать необходимость бережного отношения к материальным и духовным ценностям.</w:t>
      </w:r>
    </w:p>
    <w:p w14:paraId="23887F63" w14:textId="5A52998A" w:rsidR="00B70ADD" w:rsidRPr="009C4A4F" w:rsidRDefault="00241AF6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Toc139398158"/>
      <w:proofErr w:type="spellStart"/>
      <w:r w:rsidRPr="009C4A4F">
        <w:rPr>
          <w:rFonts w:ascii="Times New Roman" w:hAnsi="Times New Roman"/>
          <w:sz w:val="28"/>
          <w:szCs w:val="28"/>
        </w:rPr>
        <w:t>М</w:t>
      </w:r>
      <w:bookmarkEnd w:id="9"/>
      <w:r w:rsidR="009C4A4F">
        <w:rPr>
          <w:rFonts w:ascii="Times New Roman" w:hAnsi="Times New Roman"/>
          <w:sz w:val="28"/>
          <w:szCs w:val="28"/>
        </w:rPr>
        <w:t>етапредметные</w:t>
      </w:r>
      <w:proofErr w:type="spellEnd"/>
      <w:r w:rsidR="009C4A4F">
        <w:rPr>
          <w:rFonts w:ascii="Times New Roman" w:hAnsi="Times New Roman"/>
          <w:sz w:val="28"/>
          <w:szCs w:val="28"/>
        </w:rPr>
        <w:t xml:space="preserve"> результаты</w:t>
      </w:r>
    </w:p>
    <w:p w14:paraId="468BBE46" w14:textId="77777777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14:paraId="7A0F5DF1" w14:textId="1234D686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понимать причины успеха/неуспеха учебной деятельности;</w:t>
      </w:r>
    </w:p>
    <w:p w14:paraId="3A93D093" w14:textId="77777777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53B57224" w14:textId="77777777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72E8A7A4" w14:textId="77777777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6274333D" w14:textId="77777777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сравнения, обобщения, классификации, установления аналогий и причинно-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следственных связей, построения рассуждений, отнесения к известным понятиям;</w:t>
      </w:r>
    </w:p>
    <w:p w14:paraId="1EDEA452" w14:textId="7D110423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9C4A4F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</w:t>
      </w:r>
      <w:r w:rsidR="0023302B" w:rsidRPr="009C4A4F">
        <w:rPr>
          <w:rFonts w:ascii="Times New Roman" w:hAnsi="Times New Roman" w:cs="Times New Roman"/>
          <w:sz w:val="28"/>
          <w:szCs w:val="28"/>
        </w:rPr>
        <w:t>а</w:t>
      </w:r>
      <w:r w:rsidRPr="009C4A4F">
        <w:rPr>
          <w:rFonts w:ascii="Times New Roman" w:hAnsi="Times New Roman" w:cs="Times New Roman"/>
          <w:sz w:val="28"/>
          <w:szCs w:val="28"/>
        </w:rPr>
        <w:t xml:space="preserve"> каждого иметь свою собственную, умени</w:t>
      </w:r>
      <w:r w:rsidR="0023302B" w:rsidRPr="009C4A4F">
        <w:rPr>
          <w:rFonts w:ascii="Times New Roman" w:hAnsi="Times New Roman" w:cs="Times New Roman"/>
          <w:sz w:val="28"/>
          <w:szCs w:val="28"/>
        </w:rPr>
        <w:t>е</w:t>
      </w:r>
      <w:r w:rsidRPr="009C4A4F">
        <w:rPr>
          <w:rFonts w:ascii="Times New Roman" w:hAnsi="Times New Roman" w:cs="Times New Roman"/>
          <w:sz w:val="28"/>
          <w:szCs w:val="28"/>
        </w:rPr>
        <w:t xml:space="preserve"> излагать своё мнение и аргументировать свою точку зрения и оценку событий;</w:t>
      </w:r>
    </w:p>
    <w:p w14:paraId="5E52AC9D" w14:textId="24421335" w:rsidR="00B70ADD" w:rsidRPr="009C4A4F" w:rsidRDefault="00B70ADD" w:rsidP="0042224D">
      <w:pPr>
        <w:pStyle w:val="2"/>
        <w:numPr>
          <w:ilvl w:val="0"/>
          <w:numId w:val="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C4A4F">
        <w:rPr>
          <w:rFonts w:ascii="Times New Roman" w:hAnsi="Times New Roman" w:cs="Times New Roman"/>
          <w:sz w:val="28"/>
          <w:szCs w:val="28"/>
        </w:rPr>
        <w:t>совершенствовать  умения</w:t>
      </w:r>
      <w:proofErr w:type="gramEnd"/>
      <w:r w:rsidRPr="009C4A4F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9C4A4F">
        <w:rPr>
          <w:rFonts w:ascii="Times New Roman" w:hAnsi="Times New Roman" w:cs="Times New Roman"/>
          <w:sz w:val="28"/>
          <w:szCs w:val="28"/>
        </w:rPr>
        <w:t xml:space="preserve"> коллективной деятельности, умени</w:t>
      </w:r>
      <w:r w:rsidR="0023302B" w:rsidRPr="009C4A4F">
        <w:rPr>
          <w:rFonts w:ascii="Times New Roman" w:hAnsi="Times New Roman" w:cs="Times New Roman"/>
          <w:sz w:val="28"/>
          <w:szCs w:val="28"/>
        </w:rPr>
        <w:t>я</w:t>
      </w:r>
      <w:r w:rsidRPr="009C4A4F">
        <w:rPr>
          <w:rFonts w:ascii="Times New Roman" w:hAnsi="Times New Roman" w:cs="Times New Roman"/>
          <w:sz w:val="28"/>
          <w:szCs w:val="28"/>
        </w:rPr>
        <w:t xml:space="preserve"> договариваться</w:t>
      </w:r>
      <w:r w:rsidR="0023302B" w:rsidRPr="009C4A4F">
        <w:rPr>
          <w:rFonts w:ascii="Times New Roman" w:hAnsi="Times New Roman" w:cs="Times New Roman"/>
          <w:sz w:val="28"/>
          <w:szCs w:val="28"/>
        </w:rPr>
        <w:t>,</w:t>
      </w:r>
      <w:r w:rsidRPr="009C4A4F"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поведение и поведение окружающих.</w:t>
      </w:r>
    </w:p>
    <w:p w14:paraId="24B4E02C" w14:textId="77777777" w:rsidR="00B70ADD" w:rsidRPr="009C4A4F" w:rsidRDefault="00B70ADD" w:rsidP="0042224D">
      <w:pPr>
        <w:pStyle w:val="h3"/>
        <w:spacing w:before="329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14:paraId="4A08C95B" w14:textId="77777777" w:rsidR="00B70ADD" w:rsidRPr="009C4A4F" w:rsidRDefault="00A70964" w:rsidP="0042224D">
      <w:pPr>
        <w:pStyle w:val="h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 w:rsidR="00B70ADD" w:rsidRPr="009C4A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E218BF0" w14:textId="77777777" w:rsidR="00B70ADD" w:rsidRPr="009C4A4F" w:rsidRDefault="00B70ADD" w:rsidP="0042224D">
      <w:pPr>
        <w:pStyle w:val="2"/>
        <w:numPr>
          <w:ilvl w:val="0"/>
          <w:numId w:val="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14:paraId="780254E5" w14:textId="77777777" w:rsidR="00B70ADD" w:rsidRPr="009C4A4F" w:rsidRDefault="00B70ADD" w:rsidP="0042224D">
      <w:pPr>
        <w:pStyle w:val="2"/>
        <w:numPr>
          <w:ilvl w:val="0"/>
          <w:numId w:val="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0C7FC5D0" w14:textId="77777777" w:rsidR="00B70ADD" w:rsidRPr="009C4A4F" w:rsidRDefault="00B70ADD" w:rsidP="0042224D">
      <w:pPr>
        <w:pStyle w:val="2"/>
        <w:numPr>
          <w:ilvl w:val="0"/>
          <w:numId w:val="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1CD47057" w14:textId="77777777" w:rsidR="00B70ADD" w:rsidRPr="009C4A4F" w:rsidRDefault="00B70ADD" w:rsidP="0042224D">
      <w:pPr>
        <w:pStyle w:val="2"/>
        <w:numPr>
          <w:ilvl w:val="0"/>
          <w:numId w:val="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1CE680CA" w14:textId="77777777" w:rsidR="00B70ADD" w:rsidRPr="009C4A4F" w:rsidRDefault="00B70ADD" w:rsidP="0042224D">
      <w:pPr>
        <w:pStyle w:val="2"/>
        <w:numPr>
          <w:ilvl w:val="0"/>
          <w:numId w:val="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51E78E4A" w14:textId="77777777" w:rsidR="00B70ADD" w:rsidRPr="009C4A4F" w:rsidRDefault="00A70964" w:rsidP="0042224D">
      <w:pPr>
        <w:pStyle w:val="h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z w:val="28"/>
          <w:szCs w:val="28"/>
        </w:rPr>
        <w:t>Работа с информацией</w:t>
      </w:r>
      <w:r w:rsidR="00B70ADD" w:rsidRPr="009C4A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B4A7C9B" w14:textId="77777777" w:rsidR="00B70ADD" w:rsidRPr="009C4A4F" w:rsidRDefault="00B70ADD" w:rsidP="0042224D">
      <w:pPr>
        <w:pStyle w:val="2"/>
        <w:numPr>
          <w:ilvl w:val="0"/>
          <w:numId w:val="5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339B2A57" w14:textId="77777777" w:rsidR="00B70ADD" w:rsidRPr="009C4A4F" w:rsidRDefault="00B70ADD" w:rsidP="0042224D">
      <w:pPr>
        <w:pStyle w:val="2"/>
        <w:numPr>
          <w:ilvl w:val="0"/>
          <w:numId w:val="5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lastRenderedPageBreak/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62B411E3" w14:textId="77777777" w:rsidR="00B70ADD" w:rsidRPr="009C4A4F" w:rsidRDefault="00B70ADD" w:rsidP="0042224D">
      <w:pPr>
        <w:pStyle w:val="2"/>
        <w:numPr>
          <w:ilvl w:val="0"/>
          <w:numId w:val="5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</w:t>
      </w:r>
      <w:r w:rsidR="00732BDA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>входа);</w:t>
      </w:r>
    </w:p>
    <w:p w14:paraId="311F19D7" w14:textId="77777777" w:rsidR="00B70ADD" w:rsidRPr="009C4A4F" w:rsidRDefault="00B70ADD" w:rsidP="0042224D">
      <w:pPr>
        <w:pStyle w:val="2"/>
        <w:numPr>
          <w:ilvl w:val="0"/>
          <w:numId w:val="5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112F27EC" w14:textId="77777777" w:rsidR="00B70ADD" w:rsidRPr="009C4A4F" w:rsidRDefault="00A70964" w:rsidP="0042224D">
      <w:pPr>
        <w:pStyle w:val="h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14:paraId="591B41E7" w14:textId="070BDC63" w:rsidR="00B70ADD" w:rsidRPr="009C4A4F" w:rsidRDefault="00B70ADD" w:rsidP="0042224D">
      <w:pPr>
        <w:pStyle w:val="2"/>
        <w:numPr>
          <w:ilvl w:val="0"/>
          <w:numId w:val="6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при использовании учителем методов адаптации учебного материала</w:t>
      </w:r>
      <w:r w:rsidRPr="009C4A4F">
        <w:rPr>
          <w:rFonts w:ascii="Times New Roman" w:hAnsi="Times New Roman" w:cs="Times New Roman"/>
          <w:sz w:val="28"/>
          <w:szCs w:val="28"/>
        </w:rPr>
        <w:t>;</w:t>
      </w:r>
    </w:p>
    <w:p w14:paraId="05BC2B77" w14:textId="77777777" w:rsidR="00B70ADD" w:rsidRPr="009C4A4F" w:rsidRDefault="00B70ADD" w:rsidP="0042224D">
      <w:pPr>
        <w:pStyle w:val="2"/>
        <w:numPr>
          <w:ilvl w:val="0"/>
          <w:numId w:val="6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1EDC20F7" w14:textId="210C363C" w:rsidR="00B70ADD" w:rsidRPr="009C4A4F" w:rsidRDefault="00B70ADD" w:rsidP="0042224D">
      <w:pPr>
        <w:pStyle w:val="2"/>
        <w:numPr>
          <w:ilvl w:val="0"/>
          <w:numId w:val="6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C4A4F">
        <w:rPr>
          <w:rFonts w:ascii="Times New Roman" w:hAnsi="Times New Roman" w:cs="Times New Roman"/>
          <w:sz w:val="28"/>
          <w:szCs w:val="28"/>
        </w:rPr>
        <w:t>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14:paraId="7DE96810" w14:textId="77777777" w:rsidR="00A70964" w:rsidRPr="009C4A4F" w:rsidRDefault="00A70964" w:rsidP="0042224D">
      <w:pPr>
        <w:pStyle w:val="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4A20D3" w14:textId="77777777" w:rsidR="00A70964" w:rsidRPr="009C4A4F" w:rsidRDefault="00A70964" w:rsidP="0042224D">
      <w:pPr>
        <w:pStyle w:val="2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14:paraId="7CDA37F5" w14:textId="265AC250" w:rsidR="00B70ADD" w:rsidRPr="009C4A4F" w:rsidRDefault="00B70ADD" w:rsidP="0042224D">
      <w:pPr>
        <w:pStyle w:val="2"/>
        <w:numPr>
          <w:ilvl w:val="0"/>
          <w:numId w:val="7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(с учетом индивидуальных возможностей ребенка с РАС) </w:t>
      </w:r>
      <w:r w:rsidRPr="009C4A4F">
        <w:rPr>
          <w:rFonts w:ascii="Times New Roman" w:hAnsi="Times New Roman" w:cs="Times New Roman"/>
          <w:sz w:val="28"/>
          <w:szCs w:val="28"/>
        </w:rPr>
        <w:t xml:space="preserve">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способы их предупреждения;</w:t>
      </w:r>
    </w:p>
    <w:p w14:paraId="5AA1B534" w14:textId="6BBA3EA6" w:rsidR="00B70ADD" w:rsidRPr="009C4A4F" w:rsidRDefault="00B70ADD" w:rsidP="0042224D">
      <w:pPr>
        <w:pStyle w:val="2"/>
        <w:numPr>
          <w:ilvl w:val="0"/>
          <w:numId w:val="7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проявлять готовность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14:paraId="08B167D5" w14:textId="77777777" w:rsidR="00B70ADD" w:rsidRPr="009C4A4F" w:rsidRDefault="00B70ADD" w:rsidP="0042224D">
      <w:pPr>
        <w:pStyle w:val="2"/>
        <w:numPr>
          <w:ilvl w:val="0"/>
          <w:numId w:val="7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18E904FD" w14:textId="77777777" w:rsidR="00B70ADD" w:rsidRPr="009C4A4F" w:rsidRDefault="00B70ADD" w:rsidP="0042224D">
      <w:pPr>
        <w:pStyle w:val="2"/>
        <w:numPr>
          <w:ilvl w:val="0"/>
          <w:numId w:val="7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14:paraId="3E7110A3" w14:textId="743671FE" w:rsidR="00B70ADD" w:rsidRPr="009C4A4F" w:rsidRDefault="00B70ADD" w:rsidP="0042224D">
      <w:pPr>
        <w:pStyle w:val="2"/>
        <w:numPr>
          <w:ilvl w:val="0"/>
          <w:numId w:val="7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проявлять желание больше узнать о других религиях и правилах светской этики и этикета.</w:t>
      </w:r>
    </w:p>
    <w:p w14:paraId="129815EF" w14:textId="77777777" w:rsidR="00B70ADD" w:rsidRPr="009C4A4F" w:rsidRDefault="00A70964" w:rsidP="0042224D">
      <w:pPr>
        <w:pStyle w:val="h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4A4F">
        <w:rPr>
          <w:rFonts w:ascii="Times New Roman" w:hAnsi="Times New Roman" w:cs="Times New Roman"/>
          <w:i/>
          <w:iCs/>
          <w:sz w:val="28"/>
          <w:szCs w:val="28"/>
        </w:rPr>
        <w:t>Совместная деятельность</w:t>
      </w:r>
      <w:r w:rsidR="00B70ADD" w:rsidRPr="009C4A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F8E27B2" w14:textId="6F38A1B3" w:rsidR="00B70ADD" w:rsidRPr="009C4A4F" w:rsidRDefault="00B70ADD" w:rsidP="0042224D">
      <w:pPr>
        <w:pStyle w:val="2"/>
        <w:numPr>
          <w:ilvl w:val="0"/>
          <w:numId w:val="8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 корректно высказывать свои пожелания к работе, спокойно принимать замечания к своей работе, объективно их оценивать;</w:t>
      </w:r>
    </w:p>
    <w:p w14:paraId="3B95C882" w14:textId="282680D7" w:rsidR="00B70ADD" w:rsidRPr="009C4A4F" w:rsidRDefault="0023302B" w:rsidP="0042224D">
      <w:pPr>
        <w:pStyle w:val="2"/>
        <w:numPr>
          <w:ilvl w:val="0"/>
          <w:numId w:val="8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</w:t>
      </w:r>
      <w:r w:rsidR="00B70ADD" w:rsidRPr="009C4A4F">
        <w:rPr>
          <w:rFonts w:ascii="Times New Roman" w:hAnsi="Times New Roman" w:cs="Times New Roman"/>
          <w:sz w:val="28"/>
          <w:szCs w:val="28"/>
        </w:rPr>
        <w:t>владе</w:t>
      </w:r>
      <w:r w:rsidRPr="009C4A4F">
        <w:rPr>
          <w:rFonts w:ascii="Times New Roman" w:hAnsi="Times New Roman" w:cs="Times New Roman"/>
          <w:sz w:val="28"/>
          <w:szCs w:val="28"/>
        </w:rPr>
        <w:t>ва</w:t>
      </w:r>
      <w:r w:rsidR="00B70ADD" w:rsidRPr="009C4A4F">
        <w:rPr>
          <w:rFonts w:ascii="Times New Roman" w:hAnsi="Times New Roman" w:cs="Times New Roman"/>
          <w:sz w:val="28"/>
          <w:szCs w:val="28"/>
        </w:rPr>
        <w:t>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14:paraId="7C39EBFB" w14:textId="2F0F0686" w:rsidR="00B70ADD" w:rsidRPr="009C4A4F" w:rsidRDefault="00B70ADD" w:rsidP="0042224D">
      <w:pPr>
        <w:pStyle w:val="2"/>
        <w:numPr>
          <w:ilvl w:val="0"/>
          <w:numId w:val="8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готовить индивидуально 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(по возможности, </w:t>
      </w:r>
      <w:r w:rsidRPr="009C4A4F">
        <w:rPr>
          <w:rFonts w:ascii="Times New Roman" w:hAnsi="Times New Roman" w:cs="Times New Roman"/>
          <w:sz w:val="28"/>
          <w:szCs w:val="28"/>
        </w:rPr>
        <w:t>в парах, в группах</w:t>
      </w:r>
      <w:r w:rsidR="0023302B" w:rsidRPr="009C4A4F">
        <w:rPr>
          <w:rFonts w:ascii="Times New Roman" w:hAnsi="Times New Roman" w:cs="Times New Roman"/>
          <w:sz w:val="28"/>
          <w:szCs w:val="28"/>
        </w:rPr>
        <w:t>),</w:t>
      </w:r>
      <w:r w:rsidRPr="009C4A4F">
        <w:rPr>
          <w:rFonts w:ascii="Times New Roman" w:hAnsi="Times New Roman" w:cs="Times New Roman"/>
          <w:sz w:val="28"/>
          <w:szCs w:val="28"/>
        </w:rPr>
        <w:t xml:space="preserve"> сообщения по изученному и дополнительному материалу с иллюстративным материалом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.</w:t>
      </w:r>
    </w:p>
    <w:p w14:paraId="551EE455" w14:textId="4613FA6E" w:rsidR="00B70ADD" w:rsidRPr="009C4A4F" w:rsidRDefault="000A0AF2" w:rsidP="0042224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0" w:name="_Toc139398159"/>
      <w:r w:rsidRPr="009C4A4F">
        <w:rPr>
          <w:rFonts w:ascii="Times New Roman" w:hAnsi="Times New Roman"/>
          <w:sz w:val="28"/>
          <w:szCs w:val="28"/>
        </w:rPr>
        <w:t>П</w:t>
      </w:r>
      <w:bookmarkEnd w:id="10"/>
      <w:r w:rsidR="009C4A4F">
        <w:rPr>
          <w:rFonts w:ascii="Times New Roman" w:hAnsi="Times New Roman"/>
          <w:sz w:val="28"/>
          <w:szCs w:val="28"/>
        </w:rPr>
        <w:t>редметные результаты</w:t>
      </w:r>
    </w:p>
    <w:p w14:paraId="1D2A7D4D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_Toc139398160"/>
      <w:r w:rsidRPr="009C4A4F">
        <w:rPr>
          <w:rFonts w:ascii="Times New Roman" w:hAnsi="Times New Roman"/>
          <w:sz w:val="28"/>
          <w:szCs w:val="28"/>
        </w:rPr>
        <w:t>Модуль «Основы православной культуры»</w:t>
      </w:r>
      <w:bookmarkEnd w:id="11"/>
    </w:p>
    <w:p w14:paraId="0215C672" w14:textId="5322D3C6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Предметные результаты обучения по модулю «Основы православной культуры» должны обеспечивать следующие достижения обучающегося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9C4A4F">
        <w:rPr>
          <w:rFonts w:ascii="Times New Roman" w:hAnsi="Times New Roman" w:cs="Times New Roman"/>
          <w:sz w:val="28"/>
          <w:szCs w:val="28"/>
        </w:rPr>
        <w:t>:</w:t>
      </w:r>
    </w:p>
    <w:p w14:paraId="5FB6316E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выражать понимание и принятие значения российских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6B932A71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14:paraId="07D016F5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нравственных категорий в </w:t>
      </w:r>
      <w:r w:rsidRPr="009C4A4F">
        <w:rPr>
          <w:rFonts w:ascii="Times New Roman" w:hAnsi="Times New Roman" w:cs="Times New Roman"/>
          <w:spacing w:val="-3"/>
          <w:sz w:val="28"/>
          <w:szCs w:val="28"/>
        </w:rPr>
        <w:t xml:space="preserve">православной культуре, традиции (любовь, вера, милосердие, </w:t>
      </w:r>
      <w:r w:rsidRPr="009C4A4F">
        <w:rPr>
          <w:rFonts w:ascii="Times New Roman" w:hAnsi="Times New Roman" w:cs="Times New Roman"/>
          <w:spacing w:val="-2"/>
          <w:sz w:val="28"/>
          <w:szCs w:val="28"/>
        </w:rPr>
        <w:t>прощение, покаяние, сострадание, ответственность, послуша</w:t>
      </w:r>
      <w:r w:rsidRPr="009C4A4F">
        <w:rPr>
          <w:rFonts w:ascii="Times New Roman" w:hAnsi="Times New Roman" w:cs="Times New Roman"/>
          <w:spacing w:val="-3"/>
          <w:sz w:val="28"/>
          <w:szCs w:val="28"/>
        </w:rPr>
        <w:t>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</w:t>
      </w:r>
      <w:r w:rsidRPr="009C4A4F">
        <w:rPr>
          <w:rFonts w:ascii="Times New Roman" w:hAnsi="Times New Roman" w:cs="Times New Roman"/>
          <w:sz w:val="28"/>
          <w:szCs w:val="28"/>
        </w:rPr>
        <w:t>анского нравственного идеала; объяснять «золотое правило нравственности» в православной христианской традиции;</w:t>
      </w:r>
    </w:p>
    <w:p w14:paraId="550D69AD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7E9C0648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14:paraId="42AA02B3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Священном Писании Церкви 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0F366153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 мирянами и священнослужителями;</w:t>
      </w:r>
    </w:p>
    <w:p w14:paraId="34406DE4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 православных праздниках (не менее трёх, включая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Воскресение Христово и Рождество Христово), православных постах, назначении поста;</w:t>
      </w:r>
    </w:p>
    <w:p w14:paraId="26C49B45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5F857EEE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14:paraId="1F635AA3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4198E174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210DE87F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2D9D234F" w14:textId="24EE023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нормы религиозной культуры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; </w:t>
      </w:r>
      <w:r w:rsidRPr="009C4A4F">
        <w:rPr>
          <w:rFonts w:ascii="Times New Roman" w:hAnsi="Times New Roman" w:cs="Times New Roman"/>
          <w:sz w:val="28"/>
          <w:szCs w:val="28"/>
        </w:rPr>
        <w:t>поступать согласно своей совести;</w:t>
      </w:r>
    </w:p>
    <w:p w14:paraId="00605902" w14:textId="45D5EB44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pacing w:val="-1"/>
          <w:sz w:val="28"/>
          <w:szCs w:val="28"/>
        </w:rPr>
        <w:t xml:space="preserve">выражать своими словами </w:t>
      </w:r>
      <w:r w:rsidRPr="009C4A4F">
        <w:rPr>
          <w:rFonts w:ascii="Times New Roman" w:hAnsi="Times New Roman" w:cs="Times New Roman"/>
          <w:sz w:val="28"/>
          <w:szCs w:val="28"/>
        </w:rPr>
        <w:t xml:space="preserve">отношения человека, людей в обществе к религии, свободы вероисповедания; понимание российского 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 xml:space="preserve">общества как многоэтничного и </w:t>
      </w:r>
      <w:proofErr w:type="spellStart"/>
      <w:r w:rsidRPr="009C4A4F">
        <w:rPr>
          <w:rFonts w:ascii="Times New Roman" w:hAnsi="Times New Roman" w:cs="Times New Roman"/>
          <w:spacing w:val="-1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pacing w:val="-1"/>
          <w:sz w:val="28"/>
          <w:szCs w:val="28"/>
        </w:rPr>
        <w:t xml:space="preserve"> (приво</w:t>
      </w:r>
      <w:r w:rsidRPr="009C4A4F">
        <w:rPr>
          <w:rFonts w:ascii="Times New Roman" w:hAnsi="Times New Roman" w:cs="Times New Roman"/>
          <w:sz w:val="28"/>
          <w:szCs w:val="28"/>
        </w:rPr>
        <w:t>дить примеры), понимание российского общенародного (об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>щенационального, гражданского) патриотизма, любви к Отечеству, нашей общей Родине — России; приводить приме</w:t>
      </w:r>
      <w:r w:rsidRPr="009C4A4F">
        <w:rPr>
          <w:rFonts w:ascii="Times New Roman" w:hAnsi="Times New Roman" w:cs="Times New Roman"/>
          <w:sz w:val="28"/>
          <w:szCs w:val="28"/>
        </w:rPr>
        <w:t xml:space="preserve">ры сотрудничества последователей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религий;</w:t>
      </w:r>
    </w:p>
    <w:p w14:paraId="0B4343E6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2E907B71" w14:textId="77777777" w:rsidR="00B70ADD" w:rsidRPr="009C4A4F" w:rsidRDefault="00B70ADD" w:rsidP="0042224D">
      <w:pPr>
        <w:pStyle w:val="2"/>
        <w:numPr>
          <w:ilvl w:val="0"/>
          <w:numId w:val="9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14:paraId="77DC5855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" w:name="_Toc139398161"/>
      <w:r w:rsidRPr="009C4A4F">
        <w:rPr>
          <w:rFonts w:ascii="Times New Roman" w:hAnsi="Times New Roman"/>
          <w:sz w:val="28"/>
          <w:szCs w:val="28"/>
        </w:rPr>
        <w:t>Модуль «Основы исламской культуры»</w:t>
      </w:r>
      <w:bookmarkEnd w:id="12"/>
    </w:p>
    <w:p w14:paraId="5B35B1F8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14:paraId="3E45618B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06BBD622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14:paraId="6F129883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 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14:paraId="3771C257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14:paraId="22395B0D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14:paraId="0D66B43A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 Священном Коране и сунне — примерах из жизни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 xml:space="preserve">пророка Мухаммада; о праведных предках, о ритуальной практике в исламе (намаз, хадж, пост,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закят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зикр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);</w:t>
      </w:r>
    </w:p>
    <w:p w14:paraId="381CD8E2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мечети (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минбар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михраб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), нормах поведения в мечети, общения с верующими и служителями ислама;</w:t>
      </w:r>
    </w:p>
    <w:p w14:paraId="45B91857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 праздниках в исламе (Ураза-байрам, Курбан-байрам,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Маулид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);</w:t>
      </w:r>
    </w:p>
    <w:p w14:paraId="68E78AF5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>старшим по возрасту, предкам; норм отношений с дальними родственниками, соседями; исламских семейных ценностей;</w:t>
      </w:r>
    </w:p>
    <w:p w14:paraId="15CAD28A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14:paraId="20FBC370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14:paraId="75856837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 становлении культуры народов России, российской культуры и государственности;</w:t>
      </w:r>
    </w:p>
    <w:p w14:paraId="19FBFF97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14:paraId="73891633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14:paraId="6D259444" w14:textId="640FC050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pacing w:val="-1"/>
          <w:sz w:val="28"/>
          <w:szCs w:val="28"/>
        </w:rPr>
        <w:t xml:space="preserve">выражать своими словами </w:t>
      </w:r>
      <w:r w:rsidRPr="009C4A4F">
        <w:rPr>
          <w:rFonts w:ascii="Times New Roman" w:hAnsi="Times New Roman" w:cs="Times New Roman"/>
          <w:sz w:val="28"/>
          <w:szCs w:val="28"/>
        </w:rPr>
        <w:t xml:space="preserve">отношения человека, людей в обществе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 xml:space="preserve">к религии, свободы вероисповедания; понимание российского общества как многоэтничного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(приво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>дить примеры), понимание российского общенародного (общенационального, гражданского) патриотизма, любви к Оте</w:t>
      </w:r>
      <w:r w:rsidRPr="009C4A4F">
        <w:rPr>
          <w:rFonts w:ascii="Times New Roman" w:hAnsi="Times New Roman" w:cs="Times New Roman"/>
          <w:sz w:val="28"/>
          <w:szCs w:val="28"/>
        </w:rPr>
        <w:t>честву, нашей общей Родине 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- </w:t>
      </w:r>
      <w:r w:rsidRPr="009C4A4F">
        <w:rPr>
          <w:rFonts w:ascii="Times New Roman" w:hAnsi="Times New Roman" w:cs="Times New Roman"/>
          <w:sz w:val="28"/>
          <w:szCs w:val="28"/>
        </w:rPr>
        <w:t>России; приводить примеры сотрудничества последователей традиционных религий;</w:t>
      </w:r>
    </w:p>
    <w:p w14:paraId="55B5EAB7" w14:textId="77777777" w:rsidR="00B70ADD" w:rsidRPr="009C4A4F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3EFA4B9E" w14:textId="2770CB36" w:rsidR="00B70ADD" w:rsidRDefault="00B70ADD" w:rsidP="0042224D">
      <w:pPr>
        <w:pStyle w:val="2"/>
        <w:numPr>
          <w:ilvl w:val="0"/>
          <w:numId w:val="10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14:paraId="2D30A093" w14:textId="18FAC4CF" w:rsidR="009C4A4F" w:rsidRDefault="009C4A4F" w:rsidP="0042224D">
      <w:pPr>
        <w:widowControl/>
        <w:autoSpaceDE/>
        <w:autoSpaceDN/>
        <w:adjustRightInd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5CE8ED" w14:textId="77777777" w:rsidR="009C4A4F" w:rsidRPr="009C4A4F" w:rsidRDefault="009C4A4F" w:rsidP="0042224D">
      <w:pPr>
        <w:pStyle w:val="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33BDC6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_Toc139398162"/>
      <w:r w:rsidRPr="009C4A4F">
        <w:rPr>
          <w:rFonts w:ascii="Times New Roman" w:hAnsi="Times New Roman"/>
          <w:sz w:val="28"/>
          <w:szCs w:val="28"/>
        </w:rPr>
        <w:t>Модуль «Основы буддийской культуры»</w:t>
      </w:r>
      <w:bookmarkEnd w:id="13"/>
    </w:p>
    <w:p w14:paraId="13041273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14:paraId="637CA0CD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F31BF0D" w14:textId="156FDE13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буддийской религиозной морали, их значении в выстраивании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>отношений в семье, между людьми, в общении и деятельности;</w:t>
      </w:r>
    </w:p>
    <w:p w14:paraId="727B22BF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неблагие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14:paraId="4E1179B5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буддах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бодхисаттвах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Вселенной, человеке, обществе,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сангхе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, сансаре и нирване; понимание ценности любой формы жизни как связанной с ценностью человеческой жизни и бытия;</w:t>
      </w:r>
    </w:p>
    <w:p w14:paraId="0F76F6B0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буддийских писаниях, ламах, службах; смысле принятия, восьмеричном пути и карме;</w:t>
      </w:r>
    </w:p>
    <w:p w14:paraId="61E280EC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lastRenderedPageBreak/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14:paraId="4978C669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праздниках в буддизме, аскезе;</w:t>
      </w:r>
    </w:p>
    <w:p w14:paraId="39607A78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C4A4F">
        <w:rPr>
          <w:rFonts w:ascii="Times New Roman" w:hAnsi="Times New Roman" w:cs="Times New Roman"/>
          <w:spacing w:val="-1"/>
          <w:sz w:val="28"/>
          <w:szCs w:val="28"/>
        </w:rPr>
        <w:t>раскрывать основное содержание норм отношений в буддий</w:t>
      </w:r>
      <w:r w:rsidRPr="009C4A4F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семьи, отношении детей к отцу, матери, братьям и сёстрам, стар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>шим по возрасту, предкам; буддийских семейных ценностей;</w:t>
      </w:r>
    </w:p>
    <w:p w14:paraId="45471CA5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распознавать буддийскую символику, объяснять своими словами её смысл и значение в буддийской культуре;</w:t>
      </w:r>
    </w:p>
    <w:p w14:paraId="5204E5C5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14:paraId="20EF9B92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041D583E" w14:textId="7FA7361F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выражать своими словами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74CEFBD7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43A06596" w14:textId="5210A3B1" w:rsidR="00CD1816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выражать своими словами понимание человеческого достоинства, ценности человеческой жизни в буддийской духовно-нравственной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культуре, традиции.</w:t>
      </w:r>
    </w:p>
    <w:p w14:paraId="6364B09D" w14:textId="77777777" w:rsidR="00CD1816" w:rsidRDefault="00CD1816" w:rsidP="0042224D">
      <w:pPr>
        <w:widowControl/>
        <w:autoSpaceDE/>
        <w:autoSpaceDN/>
        <w:adjustRightInd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0AF2C8" w14:textId="77777777" w:rsidR="00B70ADD" w:rsidRPr="009C4A4F" w:rsidRDefault="00B70ADD" w:rsidP="0042224D">
      <w:pPr>
        <w:pStyle w:val="2"/>
        <w:numPr>
          <w:ilvl w:val="0"/>
          <w:numId w:val="11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14:paraId="7B65F658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_Toc139398163"/>
      <w:r w:rsidRPr="009C4A4F">
        <w:rPr>
          <w:rFonts w:ascii="Times New Roman" w:hAnsi="Times New Roman"/>
          <w:sz w:val="28"/>
          <w:szCs w:val="28"/>
        </w:rPr>
        <w:t>Модуль «Основы иудейской культуры»</w:t>
      </w:r>
      <w:bookmarkEnd w:id="14"/>
    </w:p>
    <w:p w14:paraId="11A8796B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14:paraId="66C86E13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233ABD1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14:paraId="03532D66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14:paraId="29014593" w14:textId="056C6692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</w:t>
      </w:r>
      <w:r w:rsidR="0023302B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>иудейской этики;</w:t>
      </w:r>
    </w:p>
    <w:p w14:paraId="30D6CFA1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14:paraId="3BE818F3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священных текстах иудаизма — Торе и</w:t>
      </w:r>
      <w:r w:rsidR="00687237" w:rsidRPr="009C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Танахе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, о Талмуде, произведениях выдающихся деятелей</w:t>
      </w:r>
      <w:r w:rsidR="00687237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>иудаизма, богослужениях, молитвах;</w:t>
      </w:r>
    </w:p>
    <w:p w14:paraId="5211E45D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14:paraId="1372A592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об иудейских праздниках (не менее четырёх,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 xml:space="preserve">включая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Йом-Киппур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Суккот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), постах, назначении поста;</w:t>
      </w:r>
    </w:p>
    <w:p w14:paraId="30468717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14:paraId="1CB947E9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pacing w:val="-3"/>
          <w:sz w:val="28"/>
          <w:szCs w:val="28"/>
        </w:rPr>
        <w:t>распознавать иудейскую символику, объяснять своими слова</w:t>
      </w:r>
      <w:r w:rsidRPr="009C4A4F">
        <w:rPr>
          <w:rFonts w:ascii="Times New Roman" w:hAnsi="Times New Roman" w:cs="Times New Roman"/>
          <w:sz w:val="28"/>
          <w:szCs w:val="28"/>
        </w:rPr>
        <w:t>ми её смысл (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магендовид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 и значение в еврейской культуре;</w:t>
      </w:r>
    </w:p>
    <w:p w14:paraId="0B088539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14:paraId="60EB8B6F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появлении</w:t>
      </w:r>
      <w:r w:rsidR="00687237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>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14:paraId="47511636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14:paraId="55791561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C4A4F">
        <w:rPr>
          <w:rFonts w:ascii="Times New Roman" w:hAnsi="Times New Roman" w:cs="Times New Roman"/>
          <w:spacing w:val="-1"/>
          <w:sz w:val="28"/>
          <w:szCs w:val="28"/>
        </w:rPr>
        <w:t>выражать своими словами понимание свободы мировоззрен</w:t>
      </w:r>
      <w:r w:rsidRPr="009C4A4F">
        <w:rPr>
          <w:rFonts w:ascii="Times New Roman" w:hAnsi="Times New Roman" w:cs="Times New Roman"/>
          <w:sz w:val="28"/>
          <w:szCs w:val="28"/>
        </w:rPr>
        <w:t xml:space="preserve">ческого выбора, отношения человека, людей в обществе к 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 xml:space="preserve">религии, свободы вероисповедания; понимание российского </w:t>
      </w:r>
      <w:r w:rsidRPr="009C4A4F">
        <w:rPr>
          <w:rFonts w:ascii="Times New Roman" w:hAnsi="Times New Roman" w:cs="Times New Roman"/>
          <w:sz w:val="28"/>
          <w:szCs w:val="28"/>
        </w:rPr>
        <w:t xml:space="preserve">общества как многоэтничного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(приво</w:t>
      </w:r>
      <w:r w:rsidRPr="009C4A4F">
        <w:rPr>
          <w:rFonts w:ascii="Times New Roman" w:hAnsi="Times New Roman" w:cs="Times New Roman"/>
          <w:spacing w:val="-1"/>
          <w:sz w:val="28"/>
          <w:szCs w:val="28"/>
        </w:rPr>
        <w:t>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21360C9F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исторически являются православие, ислам, буддизм, иудаизм;</w:t>
      </w:r>
    </w:p>
    <w:p w14:paraId="318EF632" w14:textId="77777777" w:rsidR="00B70ADD" w:rsidRPr="009C4A4F" w:rsidRDefault="00B70ADD" w:rsidP="0042224D">
      <w:pPr>
        <w:pStyle w:val="2"/>
        <w:numPr>
          <w:ilvl w:val="0"/>
          <w:numId w:val="12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14:paraId="5487AC1D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_Toc139398164"/>
      <w:r w:rsidRPr="009C4A4F">
        <w:rPr>
          <w:rFonts w:ascii="Times New Roman" w:hAnsi="Times New Roman"/>
          <w:sz w:val="28"/>
          <w:szCs w:val="28"/>
        </w:rPr>
        <w:t>Модуль «Основы религиозных культур народов России»</w:t>
      </w:r>
      <w:bookmarkEnd w:id="15"/>
    </w:p>
    <w:p w14:paraId="73E2A71A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14:paraId="2B0E1FAE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57E21A2B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 выстраивании отношений в семье, между людьми;</w:t>
      </w:r>
    </w:p>
    <w:p w14:paraId="1812DA29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</w:t>
      </w:r>
      <w:r w:rsidR="00E53B95" w:rsidRPr="009C4A4F">
        <w:rPr>
          <w:rFonts w:ascii="Times New Roman" w:hAnsi="Times New Roman" w:cs="Times New Roman"/>
          <w:sz w:val="28"/>
          <w:szCs w:val="28"/>
        </w:rPr>
        <w:t xml:space="preserve"> содержание нравственных катего</w:t>
      </w:r>
      <w:r w:rsidRPr="009C4A4F">
        <w:rPr>
          <w:rFonts w:ascii="Times New Roman" w:hAnsi="Times New Roman" w:cs="Times New Roman"/>
          <w:sz w:val="28"/>
          <w:szCs w:val="28"/>
        </w:rPr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14:paraId="26481802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14:paraId="36CDD8A6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14:paraId="11FD1C91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Ганджур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), Танах), хранителях предания и служителях религиозного культа (священники,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муллы, ламы, раввины), религиозных обрядах, ритуалах, обычаях (1—2 примера);</w:t>
      </w:r>
    </w:p>
    <w:p w14:paraId="363DAC5C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14:paraId="770A1C69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14:paraId="59F0E3ED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14:paraId="0964D7A3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14:paraId="7CB14833" w14:textId="2AA7A9A2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т</w:t>
      </w:r>
      <w:r w:rsidR="0023302B" w:rsidRPr="009C4A4F">
        <w:rPr>
          <w:rFonts w:ascii="Times New Roman" w:hAnsi="Times New Roman" w:cs="Times New Roman"/>
          <w:sz w:val="28"/>
          <w:szCs w:val="28"/>
        </w:rPr>
        <w:t>х</w:t>
      </w:r>
      <w:r w:rsidRPr="009C4A4F">
        <w:rPr>
          <w:rFonts w:ascii="Times New Roman" w:hAnsi="Times New Roman" w:cs="Times New Roman"/>
          <w:sz w:val="28"/>
          <w:szCs w:val="28"/>
        </w:rPr>
        <w:t>анкопись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14:paraId="382BD160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14:paraId="040C2BAB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памятные и святые места), оформлению и представлению её результатов;</w:t>
      </w:r>
    </w:p>
    <w:p w14:paraId="63DD29B6" w14:textId="7D238756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выражать своими словами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36962972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39C0DDB2" w14:textId="77777777" w:rsidR="00B70ADD" w:rsidRPr="009C4A4F" w:rsidRDefault="00B70ADD" w:rsidP="0042224D">
      <w:pPr>
        <w:pStyle w:val="2"/>
        <w:numPr>
          <w:ilvl w:val="0"/>
          <w:numId w:val="13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14:paraId="3705C2FE" w14:textId="77777777" w:rsidR="00B70ADD" w:rsidRPr="009C4A4F" w:rsidRDefault="00B70ADD" w:rsidP="0042224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6" w:name="_Toc139398165"/>
      <w:r w:rsidRPr="009C4A4F">
        <w:rPr>
          <w:rFonts w:ascii="Times New Roman" w:hAnsi="Times New Roman"/>
          <w:sz w:val="28"/>
          <w:szCs w:val="28"/>
        </w:rPr>
        <w:t>Модуль «Основы светской этики»</w:t>
      </w:r>
      <w:bookmarkEnd w:id="16"/>
    </w:p>
    <w:p w14:paraId="73164F21" w14:textId="77777777" w:rsidR="00B70ADD" w:rsidRPr="009C4A4F" w:rsidRDefault="00B70ADD" w:rsidP="0042224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14:paraId="5848DF22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7EA4F9D5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pacing w:val="-2"/>
          <w:sz w:val="28"/>
          <w:szCs w:val="28"/>
        </w:rPr>
        <w:t>рассказывать о российской светской (гражданской) этике как общепринятых в российском обществе нормах морали, отно</w:t>
      </w:r>
      <w:r w:rsidRPr="009C4A4F">
        <w:rPr>
          <w:rFonts w:ascii="Times New Roman" w:hAnsi="Times New Roman" w:cs="Times New Roman"/>
          <w:sz w:val="28"/>
          <w:szCs w:val="28"/>
        </w:rPr>
        <w:t>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14:paraId="1A116275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14:paraId="27FAE292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14:paraId="5ED2BA21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14:paraId="553B5B94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</w:p>
    <w:p w14:paraId="61352391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14:paraId="4EA2539B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понимания семьи, отношений в семье на основе российских традиционных духовных ценностей (семья</w:t>
      </w:r>
      <w:r w:rsidR="00C50641" w:rsidRPr="009C4A4F">
        <w:rPr>
          <w:rFonts w:ascii="Times New Roman" w:hAnsi="Times New Roman" w:cs="Times New Roman"/>
          <w:sz w:val="28"/>
          <w:szCs w:val="28"/>
        </w:rPr>
        <w:t xml:space="preserve"> </w:t>
      </w:r>
      <w:r w:rsidRPr="009C4A4F">
        <w:rPr>
          <w:rFonts w:ascii="Times New Roman" w:hAnsi="Times New Roman" w:cs="Times New Roman"/>
          <w:sz w:val="28"/>
          <w:szCs w:val="28"/>
        </w:rPr>
        <w:t xml:space="preserve">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старших по возрасту, предков); российских традиционных семейных ценностей;</w:t>
      </w:r>
    </w:p>
    <w:p w14:paraId="446E4AA8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14:paraId="5632F7B4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14:paraId="7C55AB13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14:paraId="7D90ED50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14:paraId="3BED082E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объяснять своими словами роль светской (гражданской) этики в становлении российской государственности;</w:t>
      </w:r>
    </w:p>
    <w:p w14:paraId="0F5F98C4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14:paraId="617458B0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14:paraId="477B4EB3" w14:textId="570BE620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 xml:space="preserve">выражать своими словами понимание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9C4A4F">
        <w:rPr>
          <w:rFonts w:ascii="Times New Roman" w:hAnsi="Times New Roman" w:cs="Times New Roman"/>
          <w:sz w:val="28"/>
          <w:szCs w:val="28"/>
        </w:rPr>
        <w:t>многорелигиозного</w:t>
      </w:r>
      <w:proofErr w:type="spellEnd"/>
      <w:r w:rsidRPr="009C4A4F">
        <w:rPr>
          <w:rFonts w:ascii="Times New Roman" w:hAnsi="Times New Roman" w:cs="Times New Roman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</w:t>
      </w:r>
      <w:r w:rsidRPr="009C4A4F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религий;</w:t>
      </w:r>
    </w:p>
    <w:p w14:paraId="6086FF0B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35F336EB" w14:textId="77777777" w:rsidR="00B70ADD" w:rsidRPr="009C4A4F" w:rsidRDefault="00B70ADD" w:rsidP="0042224D">
      <w:pPr>
        <w:pStyle w:val="2"/>
        <w:numPr>
          <w:ilvl w:val="0"/>
          <w:numId w:val="14"/>
        </w:num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9C4A4F">
        <w:rPr>
          <w:rFonts w:ascii="Times New Roman" w:hAnsi="Times New Roman" w:cs="Times New Roman"/>
          <w:sz w:val="28"/>
          <w:szCs w:val="28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14:paraId="4E8E9AC1" w14:textId="77777777" w:rsidR="00E53B95" w:rsidRPr="00423D15" w:rsidRDefault="00E53B95">
      <w:pPr>
        <w:pStyle w:val="h1"/>
        <w:rPr>
          <w:rFonts w:ascii="Times New Roman" w:hAnsi="Times New Roman" w:cs="Times New Roman"/>
        </w:rPr>
        <w:sectPr w:rsidR="00E53B95" w:rsidRPr="00423D15" w:rsidSect="00A66303">
          <w:footerReference w:type="even" r:id="rId9"/>
          <w:footerReference w:type="default" r:id="rId10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14:paraId="4FD3BF98" w14:textId="40599497" w:rsidR="00B70ADD" w:rsidRDefault="00B70ADD" w:rsidP="000517BA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bookmarkStart w:id="17" w:name="_Toc139398166"/>
      <w:r w:rsidRPr="00CD1816">
        <w:rPr>
          <w:rFonts w:ascii="Times New Roman" w:hAnsi="Times New Roman"/>
          <w:b w:val="0"/>
          <w:sz w:val="28"/>
          <w:szCs w:val="28"/>
        </w:rPr>
        <w:lastRenderedPageBreak/>
        <w:t>ТЕМАТИЧЕСКОЕ ПЛАНИРОВАНИЕ</w:t>
      </w:r>
      <w:bookmarkEnd w:id="17"/>
    </w:p>
    <w:p w14:paraId="47A6291D" w14:textId="77777777" w:rsidR="00633830" w:rsidRPr="00633830" w:rsidRDefault="00633830" w:rsidP="00633830">
      <w:pPr>
        <w:rPr>
          <w:rFonts w:asciiTheme="minorHAnsi" w:hAnsiTheme="minorHAnsi"/>
        </w:rPr>
      </w:pPr>
    </w:p>
    <w:p w14:paraId="096A1020" w14:textId="77777777" w:rsidR="00196EDD" w:rsidRPr="00CD1816" w:rsidRDefault="00B70ADD" w:rsidP="00196EDD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8" w:name="_Toc139398167"/>
      <w:r w:rsidRPr="00CD1816">
        <w:rPr>
          <w:rFonts w:ascii="Times New Roman" w:hAnsi="Times New Roman"/>
          <w:sz w:val="24"/>
          <w:szCs w:val="24"/>
        </w:rPr>
        <w:t>МОДУЛЬ «ОСНОВЫ ПРАВОСЛАВНОЙ КУЛЬТУРЫ» (34 ч)</w:t>
      </w:r>
      <w:bookmarkEnd w:id="18"/>
    </w:p>
    <w:p w14:paraId="44F9504D" w14:textId="77777777" w:rsidR="00196EDD" w:rsidRDefault="00196EDD" w:rsidP="00196EDD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8789"/>
      </w:tblGrid>
      <w:tr w:rsidR="00B70ADD" w14:paraId="08FECED5" w14:textId="77777777" w:rsidTr="000517BA">
        <w:trPr>
          <w:trHeight w:val="59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2B8A680D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77C67889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140B1A5B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обучающихся </w:t>
            </w:r>
          </w:p>
        </w:tc>
      </w:tr>
      <w:tr w:rsidR="00B70ADD" w:rsidRPr="005E1EE7" w14:paraId="13CD564E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517694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— наша Родина (1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A3EE441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9C77F4F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иллюстрациями.</w:t>
            </w:r>
          </w:p>
          <w:p w14:paraId="556BD08A" w14:textId="4FB0482E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 прочитанному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учебных материалов и видео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FFA99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Называть традиционные религии в России, народы России, для которых традиционными религиями являются православие, ислам, буддизм, иудаизм.</w:t>
            </w:r>
          </w:p>
          <w:p w14:paraId="0D5DA530" w14:textId="1A05BE91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учебной темы в устной и письменной речи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(структурированные материалы, подготовленные учителем)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6E19A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дружеских отношений между людьми.</w:t>
            </w:r>
          </w:p>
          <w:p w14:paraId="2359AF82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  <w:p w14:paraId="42AECA8B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электронных форм учебника (ЭФУ).</w:t>
            </w:r>
          </w:p>
          <w:p w14:paraId="469D18CD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Приводить примеры единения народов России (например «День народного единства» и т. д.)</w:t>
            </w:r>
          </w:p>
        </w:tc>
      </w:tr>
      <w:tr w:rsidR="00B70ADD" w:rsidRPr="005E1EE7" w14:paraId="6AE38A35" w14:textId="77777777" w:rsidTr="000517BA">
        <w:trPr>
          <w:trHeight w:val="2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47749C0B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Культура и религия. Введение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православную духовную традицию </w:t>
            </w:r>
          </w:p>
          <w:p w14:paraId="5F932431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ч)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2AE04F9B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</w:p>
          <w:p w14:paraId="7A5AC50C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0746521A" w14:textId="38CDF21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Выделять тему и идею учебного текста, формулировать вопросы к тексту и отвечать на них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>, с использованием адаптированных учебных материалов</w:t>
            </w:r>
          </w:p>
          <w:p w14:paraId="2FC862EC" w14:textId="6DA30D40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учебных материалов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87C968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3546742C" w14:textId="77777777" w:rsidR="00B70ADD" w:rsidRPr="005E1EE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:rsidRPr="005E1EE7" w14:paraId="6F4C29D3" w14:textId="77777777" w:rsidTr="000517BA">
        <w:trPr>
          <w:trHeight w:val="2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363A055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что верят православные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христиане (4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6AECD990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 молиться. Кто такие святые. Священное Предание. Священное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Писание христиан — Библия. Ветхий и Новый Заветы в Библии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1B63512A" w14:textId="5BA0A73E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ключевые понятия темы в устной и письменной речи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D88CE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09E62ACB" w14:textId="142D95B6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, составлять рассказ с введением в него новых фактов; соотносить прочитанное с личным жизненным опытом.</w:t>
            </w:r>
          </w:p>
          <w:p w14:paraId="5E046D0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6AD8C4F1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1908525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электронных форм учебника (ЭФУ)</w:t>
            </w:r>
          </w:p>
        </w:tc>
      </w:tr>
      <w:tr w:rsidR="00CF1064" w:rsidRPr="005E1EE7" w14:paraId="33AF9663" w14:textId="77777777" w:rsidTr="000517BA">
        <w:trPr>
          <w:trHeight w:val="4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7ED6967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Добро и зло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православной традиции. Золотое правило нравственности. Любовь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ближнему </w:t>
            </w:r>
          </w:p>
          <w:p w14:paraId="49F18808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>(4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1FC7F29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Добро. Зло. Грех. Работа совести. Покаяние. Десять ветхозаветных заповедей, данных Богом Моисею. </w:t>
            </w:r>
            <w:r w:rsidRPr="005E1E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Заповеди Иисуса Христа —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Заповеди Блаженств, их содержание и соотношение с Десятью заповедями. Кто для христиан ближний, любовь к ближним. «Золотое правило нравственности» в православной культуре.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Святость в православной традиции, святые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EA72315" w14:textId="02EEAAB0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заповеди Бога, какие заповеди Бог дал Моисею. Анализировать 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содержание Десяти ветхозаветных заповедей с религиозной и нравственно-этической точки зрения.</w:t>
            </w:r>
          </w:p>
          <w:p w14:paraId="4CF9B8A4" w14:textId="000BA173" w:rsidR="00CF1064" w:rsidRPr="005E1EE7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высказывания </w:t>
            </w:r>
            <w:r w:rsidR="00CF1064" w:rsidRPr="005E1EE7">
              <w:rPr>
                <w:rFonts w:ascii="Times New Roman" w:hAnsi="Times New Roman" w:cs="Times New Roman"/>
                <w:sz w:val="24"/>
                <w:szCs w:val="24"/>
              </w:rPr>
              <w:t>о возможности и необходимости соблюдения нравственных норм жизни (свобода, разум, совесть, доброта, любовь).</w:t>
            </w:r>
          </w:p>
          <w:p w14:paraId="232D4784" w14:textId="2EEAD593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1B1D67ED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7BD4F45D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:rsidRPr="005E1EE7" w14:paraId="2E207CAC" w14:textId="77777777" w:rsidTr="009F459E">
        <w:trPr>
          <w:trHeight w:val="26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2291E84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труду. Долг и ответственность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E84A3E4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1903812" w14:textId="22C8395D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пересказывать 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учебный текст.</w:t>
            </w:r>
          </w:p>
          <w:p w14:paraId="04C3E701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текст учебника.</w:t>
            </w:r>
          </w:p>
          <w:p w14:paraId="103DF436" w14:textId="6255F521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 грехопадении Прародителей, о заповедях, о роли труда в жизни православных христиан.</w:t>
            </w:r>
          </w:p>
          <w:p w14:paraId="33CE7098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связь между фактами; участвовать в беседе.</w:t>
            </w:r>
          </w:p>
          <w:p w14:paraId="11C23AC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6356C487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12BE6B21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:rsidRPr="005E1EE7" w14:paraId="70E4204A" w14:textId="77777777" w:rsidTr="000517BA">
        <w:trPr>
          <w:trHeight w:val="3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F5BA85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Милосердие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сострадание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A5664AD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 Деятельное сострадание людям, нуждающимся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F6134D7" w14:textId="7798F2D0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 не лгать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>), с использованием социальных историй</w:t>
            </w:r>
          </w:p>
          <w:p w14:paraId="1F34D67A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4914CCE7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779D8429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:rsidRPr="005E1EE7" w14:paraId="297ADC7F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AB79969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Православие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России (5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0854BF3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в современной России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44BF9E64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слов (терминов и понятий) с опорой на учебный текст.</w:t>
            </w:r>
          </w:p>
          <w:p w14:paraId="062C3893" w14:textId="0DD1A3E6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заданий. Рассказывать, как христианство пришло на Русь, о Крещении Руси равноапостольным князем Владимиром, почему Русь называют Святой,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br/>
              <w:t>о русских святых, житиях святых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адаптированных учебных материалов)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31580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64DCAEE2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14:paraId="012DF6B6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  <w:p w14:paraId="5B5E5917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</w:t>
            </w:r>
          </w:p>
          <w:p w14:paraId="4D8CB14E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Уметь использовать электронные формы учебника (ЭФУ)</w:t>
            </w:r>
          </w:p>
        </w:tc>
      </w:tr>
      <w:tr w:rsidR="00CF1064" w:rsidRPr="005E1EE7" w14:paraId="070ED259" w14:textId="77777777" w:rsidTr="000517BA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6969C1D6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Православный храм и другие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святыни (3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193E1672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Православный храм — его устройство и убранство. 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DEFD5D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4ECD0A2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3C0CC42C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0CEA66C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</w:t>
            </w:r>
            <w:r w:rsidRPr="005E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храме, общения с мирянами и священнослужителями, богослужениях в храмах, Таинствах, о монашестве и монастырях в православной традиции.</w:t>
            </w:r>
          </w:p>
          <w:p w14:paraId="22D3604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2221D5A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электронных форм учебника (ЭФУ)</w:t>
            </w:r>
          </w:p>
        </w:tc>
      </w:tr>
      <w:tr w:rsidR="00CF1064" w:rsidRPr="005E1EE7" w14:paraId="07C4C059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A84FE9" w14:textId="77777777" w:rsidR="00CF1064" w:rsidRPr="005E1EE7" w:rsidRDefault="00CF1064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E1EE7">
              <w:rPr>
                <w:rFonts w:ascii="Times New Roman" w:hAnsi="Times New Roman" w:cs="Times New Roman"/>
                <w:bCs/>
                <w:lang w:val="ru-RU"/>
              </w:rPr>
              <w:t>Символический язык православной культуры:</w:t>
            </w:r>
            <w:r w:rsidRPr="005E1EE7">
              <w:rPr>
                <w:rFonts w:ascii="Times New Roman" w:hAnsi="Times New Roman" w:cs="Times New Roman"/>
                <w:bCs/>
                <w:lang w:val="ru-RU"/>
              </w:rPr>
              <w:br/>
            </w:r>
            <w:r w:rsidRPr="005E1EE7">
              <w:rPr>
                <w:rFonts w:ascii="Times New Roman" w:hAnsi="Times New Roman" w:cs="Times New Roman"/>
                <w:bCs/>
                <w:lang w:val="ru-RU"/>
              </w:rPr>
              <w:lastRenderedPageBreak/>
              <w:t>христианское</w:t>
            </w:r>
            <w:r w:rsidRPr="005E1EE7">
              <w:rPr>
                <w:rFonts w:ascii="Times New Roman" w:hAnsi="Times New Roman" w:cs="Times New Roman"/>
                <w:bCs/>
                <w:lang w:val="ru-RU"/>
              </w:rPr>
              <w:br/>
              <w:t>искусство (иконы, фрески, церковное пение, прикладное искусство),</w:t>
            </w:r>
            <w:r w:rsidRPr="005E1EE7">
              <w:rPr>
                <w:rFonts w:ascii="Times New Roman" w:hAnsi="Times New Roman" w:cs="Times New Roman"/>
                <w:bCs/>
                <w:lang w:val="ru-RU"/>
              </w:rPr>
              <w:br/>
              <w:t>православный календарь. Праздники (6 ч)</w:t>
            </w:r>
            <w:r w:rsidRPr="005E1EE7">
              <w:rPr>
                <w:rFonts w:ascii="Times New Roman" w:hAnsi="Times New Roman" w:cs="Times New Roman"/>
                <w:bCs/>
                <w:lang w:val="ru-RU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A0E8498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Христианская символика. Крест Христов. Православная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культура. Православная икона, виды икон. Церковное пение. Церковное прикладное искусство. </w:t>
            </w:r>
          </w:p>
          <w:p w14:paraId="1A01AB17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D0D4C2C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слов (терминов и понятий) с опорой на учебный текст.</w:t>
            </w:r>
          </w:p>
          <w:p w14:paraId="12302461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5BF06265" w14:textId="6251EA94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 художественной культуре в православной традиции, о церковном пении, иконописи, особенностях икон в сравнении с картинами.</w:t>
            </w:r>
          </w:p>
          <w:p w14:paraId="2FFBAFA2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658DA5C1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061CB708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форм учебника (ЭФУ.</w:t>
            </w:r>
          </w:p>
          <w:p w14:paraId="16A66030" w14:textId="43E7DF29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праздники: «Воскресение Христово (Пасха)», «Рождество Христово», «День славянской письменности и культуры», «День семьи, любви и верности</w:t>
            </w:r>
            <w:r w:rsidR="0023302B" w:rsidRPr="005E1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1064" w:rsidRPr="005E1EE7" w14:paraId="2CF5F771" w14:textId="77777777" w:rsidTr="000517BA">
        <w:trPr>
          <w:trHeight w:val="2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213BE92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Христианская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семья и её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ценности (3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A82AF45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br/>
              <w:t>в семье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8AC7CE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11FE63B" w14:textId="316902A2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произведений. </w:t>
            </w:r>
          </w:p>
          <w:p w14:paraId="0FD02859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3FA899AD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21C564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542749EB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024BB1F0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</w:tr>
      <w:tr w:rsidR="00CF1064" w:rsidRPr="005E1EE7" w14:paraId="06FEF746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2266D1" w14:textId="11826969" w:rsidR="00CF1064" w:rsidRPr="005E1EE7" w:rsidRDefault="00CF1064" w:rsidP="005E1EE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и у</w:t>
            </w:r>
            <w:r w:rsidR="005E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важение к Отечеству. Патриотизм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многонационального и многоконфессионального народа </w:t>
            </w:r>
            <w:r w:rsidRPr="005E1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9CF5CA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</w:t>
            </w:r>
            <w:r w:rsidRPr="005E1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защитники Отечества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2369AE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309A3CA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2816E4C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соотносить определения с понятиями, делать выводы.</w:t>
            </w:r>
          </w:p>
          <w:p w14:paraId="1154ADDF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789F013A" w14:textId="77777777" w:rsidR="00CF1064" w:rsidRPr="005E1EE7" w:rsidRDefault="00CF106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 и самостоятельно оценивать свои достижения</w:t>
            </w:r>
          </w:p>
        </w:tc>
      </w:tr>
    </w:tbl>
    <w:p w14:paraId="7E60ECCD" w14:textId="77777777" w:rsidR="00B70ADD" w:rsidRPr="005E1EE7" w:rsidRDefault="00B70ADD" w:rsidP="0063383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697366" w14:textId="77777777" w:rsidR="00B70ADD" w:rsidRPr="00CE6E8A" w:rsidRDefault="00A66303" w:rsidP="00633830">
      <w:pPr>
        <w:pStyle w:val="1"/>
        <w:spacing w:line="360" w:lineRule="auto"/>
        <w:ind w:hanging="142"/>
        <w:rPr>
          <w:rFonts w:ascii="Times New Roman" w:hAnsi="Times New Roman"/>
          <w:sz w:val="24"/>
          <w:szCs w:val="24"/>
        </w:rPr>
      </w:pPr>
      <w:r w:rsidRPr="005E1EE7">
        <w:rPr>
          <w:rFonts w:ascii="Times New Roman" w:hAnsi="Times New Roman"/>
          <w:b w:val="0"/>
          <w:sz w:val="24"/>
          <w:szCs w:val="24"/>
        </w:rPr>
        <w:br w:type="page"/>
      </w:r>
      <w:bookmarkStart w:id="19" w:name="_Toc139398168"/>
      <w:r w:rsidR="00CE6E8A" w:rsidRPr="00CE6E8A">
        <w:rPr>
          <w:rFonts w:ascii="Times New Roman" w:hAnsi="Times New Roman"/>
          <w:sz w:val="24"/>
          <w:szCs w:val="24"/>
        </w:rPr>
        <w:lastRenderedPageBreak/>
        <w:t>МОДУЛЬ «ОСНОВЫ ИСЛАМСКОЙ КУЛЬТУРЫ». 34 ч</w:t>
      </w:r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544"/>
        <w:gridCol w:w="8477"/>
      </w:tblGrid>
      <w:tr w:rsidR="00B70ADD" w14:paraId="35687E25" w14:textId="77777777" w:rsidTr="00DB2BE1">
        <w:trPr>
          <w:trHeight w:val="59"/>
          <w:tblHeader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537D04DE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7E30994D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29762B51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66B52B35" w14:textId="77777777" w:rsidTr="00411FF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4BC225E" w14:textId="77777777" w:rsidR="00B70ADD" w:rsidRPr="00411FF1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F1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Россия — наша Родина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07F2A38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</w:t>
            </w:r>
          </w:p>
          <w:p w14:paraId="6983776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 Внутренний мир человека. Культурные традиции и их значение для человека и общества: религиозные культуры и морально-этические нормы. Вечные ценности: добро, честь, справедливость, милосердие. Семейные традиции и ценности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890BE0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учебника, разбираться в условных обозначениях учебника и применять систему условных обозначений при выполнении заданий.</w:t>
            </w:r>
          </w:p>
          <w:p w14:paraId="2B206FF9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 письменной речи при анализе и оценке фактов и явлений действительности.</w:t>
            </w:r>
          </w:p>
          <w:p w14:paraId="16747069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 учебника, электронного приложения, рабочей тетради; соотносить текст с иллюстрациями.</w:t>
            </w:r>
          </w:p>
          <w:p w14:paraId="0C093487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Российской Федерации на карте.</w:t>
            </w:r>
          </w:p>
          <w:p w14:paraId="5830E45A" w14:textId="243F8D6B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учебный и художественные тексты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визуальной опоры.</w:t>
            </w:r>
          </w:p>
        </w:tc>
      </w:tr>
      <w:tr w:rsidR="009F459E" w14:paraId="4AAEFCE7" w14:textId="77777777" w:rsidTr="00411FF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F477A47" w14:textId="77777777" w:rsidR="009F459E" w:rsidRPr="00411FF1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F1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Культура и религия. Введение в исламскую духовную традицию (3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42AD076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религии в культуре. Мировые религии и их влияние на духовное развитие человечества.</w:t>
            </w:r>
          </w:p>
          <w:p w14:paraId="798BEA19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Ислам как мировая религия.</w:t>
            </w:r>
          </w:p>
          <w:p w14:paraId="07A0B9DF" w14:textId="77777777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Возникновение ислама. Аравийский полуостров — родина ислама. Суровые природно-климатические условия жизни арабов. Особенности жизни арабов-язычников.</w:t>
            </w:r>
          </w:p>
          <w:p w14:paraId="3C074BFF" w14:textId="77777777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представления о Боге в исламской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Начальные представления о главных святынях исламской религии (Коран, Кааба, Чёрный камень Каабы, Мекка). Пророк Мухаммад — основатель ислама</w:t>
            </w:r>
          </w:p>
        </w:tc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7FA05F5" w14:textId="2ABFBA2A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понятия: ислам, мусульмане, исламская религия; пересказывать историю происхождения ислама, его основателя — пророка Мухаммада; описывать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храм мусульман — Каабу в Мекке; главную книгу мусульман — Коран, святые места мусульман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структурированного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330D8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словарную и графическую работу при освоении новой лексики.</w:t>
            </w:r>
          </w:p>
          <w:p w14:paraId="643581B8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физической настенной картой мира, показывать на карте Аравийский полуостров.</w:t>
            </w:r>
          </w:p>
          <w:p w14:paraId="73BE52F9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 тексте учебника и в электронном приложении к учебнику.</w:t>
            </w:r>
          </w:p>
          <w:p w14:paraId="014EE4DF" w14:textId="225E59B8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из учебника и рабочей тетради. Составлять вопросы по прочитанному тексту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ряд учебника, его электронной формы и рабочей тетради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59E" w14:paraId="4442CB4F" w14:textId="77777777" w:rsidTr="0023011A">
        <w:trPr>
          <w:trHeight w:val="60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29051C" w14:textId="77777777" w:rsidR="009F459E" w:rsidRDefault="009F459E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B5C448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37F870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9E" w14:paraId="1322E591" w14:textId="77777777" w:rsidTr="0023011A">
        <w:trPr>
          <w:trHeight w:val="6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17E81D2" w14:textId="69DBEB75" w:rsidR="009F459E" w:rsidRPr="0023011A" w:rsidRDefault="0023011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1A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Пророк Мухаммад - </w:t>
            </w:r>
            <w:r w:rsidR="009F459E" w:rsidRPr="0023011A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образец человека и </w:t>
            </w:r>
            <w:r w:rsidR="009F459E" w:rsidRPr="0023011A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учитель нравственности в исламской традиции (2 ч)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D47333F" w14:textId="77777777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Пророк Мухаммад — основатель ислама,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учитель нравственности в исламской традиции. Детство и юность пророка Мухаммада. Родители и родственники Мухаммада. Мусульманское предание о чудесном событии в жизни Мухаммада: встрече с ангелами, которые очистили его сердце, встреча с христианским монахом, предсказавшим пророчество Мухаммада.</w:t>
            </w:r>
          </w:p>
          <w:p w14:paraId="2F85EF8C" w14:textId="0EBE30E5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посланники Аллаха. Передача ангелом </w:t>
            </w:r>
            <w:r w:rsidR="0023011A">
              <w:rPr>
                <w:rFonts w:ascii="Times New Roman" w:hAnsi="Times New Roman" w:cs="Times New Roman"/>
                <w:sz w:val="24"/>
                <w:szCs w:val="24"/>
              </w:rPr>
              <w:t>Джебраилом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Мухаммаду откровения Аллаха. Начало пророчества Мухаммада. Призывы Мухаммада к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вере.</w:t>
            </w:r>
          </w:p>
          <w:p w14:paraId="4043AAD8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Чудесное путешествие пророка с ангелом </w:t>
            </w:r>
            <w:proofErr w:type="spellStart"/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Джибрилом</w:t>
            </w:r>
            <w:proofErr w:type="spellEnd"/>
            <w:r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 на крылатом животном — Аль-Бураке на гору </w:t>
            </w:r>
            <w:proofErr w:type="spellStart"/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  <w:p w14:paraId="7EFE0A44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Иерусалим. Встреча Мухаммада с Аллахом. Наказ Аллаха, который он передал для людей через пророка Мухаммада.</w:t>
            </w:r>
          </w:p>
          <w:p w14:paraId="72DCBED2" w14:textId="77777777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Информация о пророках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4F7246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учебника ключевые понятия темы: посланник, пророк, основатель ислама; использовать их в устных и письменных ответах.</w:t>
            </w:r>
          </w:p>
          <w:p w14:paraId="48DFED8D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жизнь пророка Мухаммада, святыню ислама — Купол Скалы.</w:t>
            </w:r>
          </w:p>
          <w:p w14:paraId="51A91975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деятельности пророка Мухаммада по фактам из учебника, электронного приложения и рабочей тетради.</w:t>
            </w:r>
          </w:p>
          <w:p w14:paraId="5F42722C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главные события из повествования; составлять план текста учебника; корректировать формулировки плана текста.</w:t>
            </w:r>
          </w:p>
        </w:tc>
      </w:tr>
      <w:tr w:rsidR="009F459E" w14:paraId="27DE3266" w14:textId="77777777" w:rsidTr="0023011A">
        <w:trPr>
          <w:trHeight w:val="60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CCDAE83" w14:textId="77777777" w:rsidR="009F459E" w:rsidRDefault="009F459E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ACB254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1421915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личностные качества человека.</w:t>
            </w:r>
          </w:p>
          <w:p w14:paraId="4FC908EE" w14:textId="33451E0F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участвовать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6E68652E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иллюстративным рядом учебника, электронного приложения и рабочей тетради.</w:t>
            </w:r>
          </w:p>
          <w:p w14:paraId="35FE83EE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 разных типов; строить связные высказывания, используя ключевые понятия урока.</w:t>
            </w:r>
          </w:p>
          <w:p w14:paraId="001822CC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поиск новой информации, составлять сообщение на заданную тему.</w:t>
            </w:r>
          </w:p>
          <w:p w14:paraId="38FB9DB6" w14:textId="77777777" w:rsidR="009F459E" w:rsidRDefault="009F459E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5BCA6B1C" w14:textId="77777777" w:rsidTr="0023011A">
        <w:trPr>
          <w:trHeight w:val="60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12404E05" w14:textId="77777777" w:rsidR="00B70ADD" w:rsidRPr="00DE7332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Коран и Сунна</w:t>
            </w: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(2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47FDDCE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Коран — главная священная книга мусульман. Структура Корана: суры (главы) 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аяты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(наименьшие части — стихи).</w:t>
            </w:r>
          </w:p>
          <w:p w14:paraId="71113208" w14:textId="77777777" w:rsidR="009F459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Корана. Традиции обращения с Кораном и его чтения, предметы декоративно-прикладного искусства, </w:t>
            </w:r>
            <w:r w:rsidR="009F459E">
              <w:rPr>
                <w:rFonts w:ascii="Times New Roman" w:hAnsi="Times New Roman" w:cs="Times New Roman"/>
                <w:sz w:val="24"/>
                <w:szCs w:val="24"/>
              </w:rPr>
              <w:t>связанные с ними: место хранения Корана, подставки для священных книг, пеналы для письменных принадлежностей, чехлы для Корана и др.</w:t>
            </w:r>
          </w:p>
          <w:p w14:paraId="3BB9571D" w14:textId="77777777" w:rsid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Сунна — вторая после Корана священная книга мусульман — священное предание о пророке, его жизни, поступках, нравственных качествах и внешнем виде. Хадисы — высказывания пророка и его сподвижников, записанные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Сунне. Хадисы как источник знаний о религиозных обрядах, истории ислама, притч и пословиц мусульман. Нраво­учительный характер хадисов. Традиции изучения и обращения к Сунне, её хадисам.</w:t>
            </w:r>
          </w:p>
          <w:p w14:paraId="504FD744" w14:textId="77777777" w:rsidR="00B70ADD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других религиозных культур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460B46D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слова, выяснять их значение.</w:t>
            </w:r>
          </w:p>
          <w:p w14:paraId="39A8993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понятий: Коран, сура,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Сунна, хадисы.</w:t>
            </w:r>
          </w:p>
          <w:p w14:paraId="140BA6C9" w14:textId="1D672A0B" w:rsidR="009F459E" w:rsidRPr="009F459E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религиозной (исламской) культурой и поведением людей; объяснять практические ситуации в повседневной</w:t>
            </w:r>
            <w:r w:rsidR="009F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жизни, соотносить собственные поступки с поучительными историями о жизни пророка 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Мухаммада.</w:t>
            </w:r>
          </w:p>
          <w:p w14:paraId="1E0A1688" w14:textId="39E79365" w:rsidR="009F459E" w:rsidRPr="009F459E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 по своему структурированному заданию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F2B03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Рассматривать и комментировать иллюстративный ряд учебника, электронного приложения и рабочей тетради.</w:t>
            </w:r>
          </w:p>
          <w:p w14:paraId="54F1D021" w14:textId="77777777" w:rsidR="00B70ADD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задания, оценивать учебные действия в соответствии с поставленной задачей</w:t>
            </w:r>
          </w:p>
        </w:tc>
      </w:tr>
      <w:tr w:rsidR="00B70ADD" w14:paraId="75D6011A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5AE283D" w14:textId="77777777" w:rsidR="00DE7332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Во что верят </w:t>
            </w: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мусульмане </w:t>
            </w: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(вера в Аллаха, в ангелов, вера в пророков и посланников, в Божественные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Писания, в Судный день, в </w:t>
            </w: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предопределение)</w:t>
            </w:r>
          </w:p>
          <w:p w14:paraId="7F7C0B4D" w14:textId="0C92C577" w:rsidR="00B70ADD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7332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(4 ч)</w:t>
            </w:r>
          </w:p>
          <w:p w14:paraId="54CA8C0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96A902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мусульманского вероучения (вера в Аллаха, вера в ангелов, вера в Божьи писания, вера в пророков и посланников, вера в Судный день, вера в предопределение). Вера мусульман в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Аллах — творец Вселенной и человека, что Аллах один и един, что Аллах вездесущ, всемогущ и вечен, он творит всё самое лучшее. Качества, которыми наделяют Бога мусульмане.</w:t>
            </w:r>
          </w:p>
          <w:p w14:paraId="082A11E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прекрасных имён Аллаха.</w:t>
            </w:r>
          </w:p>
          <w:p w14:paraId="50FE6313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ангелов, послушных</w:t>
            </w:r>
          </w:p>
          <w:p w14:paraId="4A2BAFA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слуг Бога. Ангелы — бесплотные существа, подчиняющиеся Аллаху, выполняющие его поручения. Джинны и шайтаны.</w:t>
            </w:r>
          </w:p>
          <w:p w14:paraId="08FEC57B" w14:textId="77777777" w:rsidR="009F459E" w:rsidRPr="009F459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Божественные Писания, ниспосланные Богом для разных народов: Тора —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иудеев, Евангелие — для христиан, Коран —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мусульман,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— для буддистов. Отношение ислама к Божественным Писаниям других религий, основанное на уважении и признании. 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Посланники Аллаха (Адам — первый посланник, Мухаммад — последний посланник; </w:t>
            </w:r>
            <w:proofErr w:type="spellStart"/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, Муса, </w:t>
            </w:r>
            <w:proofErr w:type="spellStart"/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), их роль в жизни мусульман.</w:t>
            </w:r>
          </w:p>
          <w:p w14:paraId="30EAC66B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Вера в Судный день и судьбу.</w:t>
            </w:r>
          </w:p>
          <w:p w14:paraId="39CABC55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Основные вопросы, связанные с верой в Судный день и судьбу: что ждёт людей в Судный день и как нужно жить мусульманину, чтобы оказаться в раю.</w:t>
            </w:r>
          </w:p>
          <w:p w14:paraId="31A7CAF8" w14:textId="77777777" w:rsidR="009F459E" w:rsidRPr="009F459E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рае и аде у мусульман. Сходство </w:t>
            </w:r>
            <w:r w:rsidRPr="009F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земной и загробной жизни в разных религиозных культурах: православии, буддизме и иудаизме. </w:t>
            </w:r>
          </w:p>
          <w:p w14:paraId="0D224784" w14:textId="77777777" w:rsidR="00B70ADD" w:rsidRDefault="009F459E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представлениях,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71E4800" w14:textId="2EE7C2A2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материалы учебника вслух и про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Изучать ключевые понятия урока, использовать их в устной и письменной речи, применять их при анализе и оценке фактов действительности. </w:t>
            </w:r>
          </w:p>
          <w:p w14:paraId="5FBD18EA" w14:textId="68A02121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рассказ с введением в него новых фактов; соотносить прочитанное с личным жизненным опытом. </w:t>
            </w:r>
          </w:p>
          <w:p w14:paraId="7471BF0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влияет на поступки людей, об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ислама к Божественным Писаниям других религий. </w:t>
            </w:r>
          </w:p>
          <w:p w14:paraId="5C9A254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20957DD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по ключевым словам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соотносить текст с иллюстрацией; осуществлять поиск необходимой информации для выполнения заданий.</w:t>
            </w:r>
          </w:p>
          <w:p w14:paraId="436FF920" w14:textId="6BE686CA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и интерпретировать художественный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учебных материалов.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gramEnd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52840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собственной работы</w:t>
            </w:r>
          </w:p>
        </w:tc>
      </w:tr>
      <w:tr w:rsidR="00B70ADD" w14:paraId="0E3EC90E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C691328" w14:textId="77777777" w:rsidR="004F665F" w:rsidRP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Пять столпов исламской веры Обязанности 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мусульман </w:t>
            </w:r>
          </w:p>
          <w:p w14:paraId="2DF54B31" w14:textId="70D2A74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(5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525D4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Обязанности мусульман.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ислама: свидетельство веры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молитва (намаз), пост (ураза), обязательная милостыня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паломничество в Мекку (хадж). Свидетельство веры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его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мусульманина.</w:t>
            </w:r>
          </w:p>
          <w:p w14:paraId="10D2769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произнесения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Молитва — главная форма поклонения Аллаху. Главная цель намаза — напоминание об Аллахе и стремление приблизиться к нему. Пять обязательных молитв: утренняя, полуденная, послеполуденная, вечерняя, полуночная. Время произнесения молитвы, призыв муэдзина к молитве. Подготовка к молитве. Омовение и его роль в жизни мусульманина. Мечеть и минарет, их роль в объединении мусульман. Правила поведения в мечети.</w:t>
            </w:r>
          </w:p>
          <w:p w14:paraId="751D59D8" w14:textId="77777777" w:rsidR="00D3639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Пост в месяц Рамадан и его роль в воспитании и самовоспитании мусульманина. Пост (ураза) — воздержание от еды и питья в светлое время суток;</w:t>
            </w:r>
            <w:r w:rsidR="00D363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дурных поступков; от лжи, клеветы, брани, сплетен.</w:t>
            </w:r>
          </w:p>
          <w:p w14:paraId="020CBA7E" w14:textId="77777777" w:rsidR="00D3639F" w:rsidRDefault="00D3639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Ураза-байрам, завершающий пост. Пожертвование во имя Аллаха — обязательная милостыня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очищающая имущество мусульманина.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одно свидетельство истинной веры мусульманина. Отношение в исламе к богатству. Распределение средств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Осуждение в исламе нищенствования.</w:t>
            </w:r>
          </w:p>
          <w:p w14:paraId="3D5B338A" w14:textId="77777777" w:rsidR="00D3639F" w:rsidRDefault="00D3639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 в Мекку (хадж) — обязанность и заветная мечта мусульманина.</w:t>
            </w:r>
          </w:p>
          <w:p w14:paraId="6ED4FEB6" w14:textId="77777777" w:rsidR="00D3639F" w:rsidRDefault="00D3639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и правила проведения хаджа.</w:t>
            </w:r>
          </w:p>
          <w:p w14:paraId="7C3C8B31" w14:textId="77777777" w:rsidR="00D3639F" w:rsidRDefault="00D3639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Мекки для мусульман. Кааба. Праздник Курбан-байрам, завершающий хадж.</w:t>
            </w:r>
          </w:p>
          <w:p w14:paraId="39B4D967" w14:textId="77777777" w:rsidR="00B70ADD" w:rsidRDefault="00D3639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F1C360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ключевые понятия урока: столпы веры в исламе,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намаз, ураза,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хадж; пятничные молитвы, муэдзин, имам, мечеть, минарет, правила поведения в мечети, омовение; воздержание, Рамадан, Ураза-байрам; пожертвование,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подаяние.</w:t>
            </w:r>
          </w:p>
          <w:p w14:paraId="5851A6F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такое молитва, пост для верующего, что такое обязательная милостыня, кому такая помощь направлена.</w:t>
            </w:r>
          </w:p>
          <w:p w14:paraId="4F80798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явления исламской духовной традиции и культуры.</w:t>
            </w:r>
          </w:p>
          <w:p w14:paraId="67B01F3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религиозные обязанности мусульман.</w:t>
            </w:r>
          </w:p>
          <w:p w14:paraId="6AA97D2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содержание текста с иллюстративным рядом учебника, электронного приложения и рабочей тетради.</w:t>
            </w:r>
          </w:p>
          <w:p w14:paraId="03343A8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истории мечетей.</w:t>
            </w:r>
          </w:p>
          <w:p w14:paraId="05B55D2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правилах поведения в мечети.</w:t>
            </w:r>
          </w:p>
          <w:p w14:paraId="19C459E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правила, соблюдаемые мусульманами во время поста.</w:t>
            </w:r>
          </w:p>
          <w:p w14:paraId="1CBA83A6" w14:textId="4C99F53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в том числе, работая по индивидуальному структурированному заданию.</w:t>
            </w:r>
          </w:p>
          <w:p w14:paraId="3A59487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прочитанный текст</w:t>
            </w:r>
          </w:p>
        </w:tc>
      </w:tr>
      <w:tr w:rsidR="00B70ADD" w14:paraId="411D014B" w14:textId="77777777" w:rsidTr="00DB2BE1">
        <w:trPr>
          <w:trHeight w:val="5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9B3CD98" w14:textId="77777777" w:rsidR="00B70ADD" w:rsidRP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Творческие работы учащихся.</w:t>
            </w:r>
          </w:p>
          <w:p w14:paraId="64445896" w14:textId="77777777" w:rsid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Доработка творческих работ учащихся при участии взрослых и друзей </w:t>
            </w:r>
          </w:p>
          <w:p w14:paraId="21E2F9D7" w14:textId="2883D30D" w:rsidR="00B70ADD" w:rsidRPr="004F665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B977ABC" w14:textId="2C2F7054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деятельности определяется выбранными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темами и выбранными учителем организационными формами и жанрами (проект,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д.), форматом итогового мероприятия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396EDD4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смысловое содержание иллюстраций, связывать графическое и текстовое представление информации.</w:t>
            </w:r>
          </w:p>
          <w:p w14:paraId="6D2BB71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нужную информацию в печатных и электронных источниках, отбирать нужный материал в соответствии с поставленной задачей</w:t>
            </w:r>
          </w:p>
        </w:tc>
      </w:tr>
      <w:tr w:rsidR="00B70ADD" w14:paraId="7BF71E92" w14:textId="77777777" w:rsidTr="00DB2BE1">
        <w:trPr>
          <w:trHeight w:val="5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F80AA70" w14:textId="77777777" w:rsid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История ислама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в России </w:t>
            </w:r>
          </w:p>
          <w:p w14:paraId="10C77CC8" w14:textId="2D20699E" w:rsidR="00B70ADD" w:rsidRPr="004F665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00AB2A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ислама народами России. Изменения в жизни людей с принятием ислама.</w:t>
            </w:r>
          </w:p>
          <w:p w14:paraId="4574EB7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ислама в мусульманской школе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317A078D" w14:textId="32F50528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 (терминов и понятий) с опорой на текст учебника. </w:t>
            </w:r>
          </w:p>
          <w:p w14:paraId="3180857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A8CE68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принятии ислама народами России, о территориях компактного проживания мусульман России.</w:t>
            </w:r>
          </w:p>
          <w:p w14:paraId="7A74504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B39D84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средства, навыки смыслового чтения учебных текстов.</w:t>
            </w:r>
          </w:p>
          <w:p w14:paraId="552B76C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7F79BA90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B70ADD" w14:paraId="4D06E4A8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25CB568" w14:textId="77777777" w:rsidR="00B70ADD" w:rsidRPr="004F665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Нравственные 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основы ислама 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(9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9A8460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облик мусульманина. О дружбе и взаимопомощи.</w:t>
            </w:r>
          </w:p>
          <w:p w14:paraId="57943072" w14:textId="77777777" w:rsidR="00D3639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творить добро и его роль в жизни человека. Био</w:t>
            </w:r>
            <w:r w:rsidR="00D3639F">
              <w:rPr>
                <w:rFonts w:ascii="Times New Roman" w:hAnsi="Times New Roman" w:cs="Times New Roman"/>
                <w:sz w:val="24"/>
                <w:szCs w:val="24"/>
              </w:rPr>
              <w:t>графии людей, посвящающих свою жизнь служению стране, людям, как пример сотворения добра.</w:t>
            </w:r>
          </w:p>
          <w:p w14:paraId="6B136971" w14:textId="77777777" w:rsidR="00D3639F" w:rsidRDefault="00D3639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и взаимопомощь. Традиции крепкой дружбы. Хадисы о дружелюбии, взаимопомощи людей.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Корана об отношении к людям. Обычай куначества, побратимства. Пословицы и поговорки о дружбе. Дружба и взаимопомощь как общечеловеческие ценности, их роль в жизни мусульман, в выстраивании прочного союза с народами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исповедующими православие, буддизм и иудаизм.</w:t>
            </w:r>
          </w:p>
          <w:p w14:paraId="62C100B2" w14:textId="77777777" w:rsidR="00DB2BE1" w:rsidRDefault="00D3639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исламе, её значение для мусульманина. Любовь — главное объединяющее начало в семье мусульманина: любовь родителей друг к другу, к детям; любовь детей к родителям.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человека, необходимые для создания прочной семьи. Обязанности членов семьи по отношению друг к другу. Семейные обязанности мужа и жены. Родительская любовь. Обязанности родителей по отношению к детям. Отношение детей к родителям.</w:t>
            </w:r>
          </w:p>
          <w:p w14:paraId="21449531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мусульман к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старшим: постаревшим родителям, пожилым людям. Правила поведения молодых в присутствии старших. Почитание старших как общечеловеческая нравственная ценность.</w:t>
            </w:r>
          </w:p>
          <w:p w14:paraId="5F1C3B30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гостеприимства. Обычаи приёма гостей, проведения застолья. Запрет на спиртное.</w:t>
            </w:r>
          </w:p>
          <w:p w14:paraId="591777BA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подарками и угощениями гостя. Поведение гостя, его подарки детям хозяев дома, обычай приходить в гости не с пустыми руками.</w:t>
            </w:r>
          </w:p>
          <w:p w14:paraId="74590BDC" w14:textId="77777777" w:rsidR="00B70ADD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сходных явлениях и понятиях,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в других религиозных культурах народов России. «Золотое правило нравственности» в исламе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78C702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 и выражения, выяснять их значение.</w:t>
            </w:r>
          </w:p>
          <w:p w14:paraId="01B7F8FE" w14:textId="77777777" w:rsidR="00DB2BE1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основные понятия урока: нравственные ценности, счастье, добрые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отношения, любовь к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Родине, защита Отечества; добро, доброе дело, благотворительность; бескорыстие, взаимопомощь, дружелюбие, кунак, куначество, побратимство, побратимы; семья, прочный семейный союз, семейные обязанности, счастье, согласие; родительская любовь, родительский дом, трудолюбие, труд и учёба, предостережение от вредных привычек; любовь и уважение к родителям; почтение к старшим, к любому пожилому человеку; гостеприимство, радушие, хлебосольство, щедрость, приветливость, гостинцы, застолье, традиции, обычаи; образование, учение, медресе, </w:t>
            </w:r>
            <w:proofErr w:type="spellStart"/>
            <w:r w:rsidR="00DB2BE1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="00DB2BE1">
              <w:rPr>
                <w:rFonts w:ascii="Times New Roman" w:hAnsi="Times New Roman" w:cs="Times New Roman"/>
                <w:sz w:val="24"/>
                <w:szCs w:val="24"/>
              </w:rPr>
              <w:t>, библиотека, мулла.</w:t>
            </w:r>
          </w:p>
          <w:p w14:paraId="09D7D3CF" w14:textId="7CD3A3AC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нравственные нормы, анализировать жизненные ситуации, участвовать в беседе.</w:t>
            </w:r>
          </w:p>
          <w:p w14:paraId="37E57422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8A51534" w14:textId="77777777" w:rsidR="00DB2BE1" w:rsidRDefault="00DB2BE1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информацию, готовить сообщения по выбранной теме.</w:t>
            </w:r>
          </w:p>
          <w:p w14:paraId="702B6D24" w14:textId="77777777" w:rsidR="00B70ADD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39C9D938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FA88A7F" w14:textId="77777777" w:rsid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Наука, искусство — достижения исламской культуры. Мечеть </w:t>
            </w:r>
          </w:p>
          <w:p w14:paraId="1C7ECE23" w14:textId="0DC87E78" w:rsidR="00B70ADD" w:rsidRPr="004F665F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(3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7B6C4A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и польза образования. Отношение мусульман к образованию. Школы в мусульманской культуре. Мулла и его роль в обучении детей. Обучение в школах для мальчиков 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3B78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девочек дома. Высшие исламские школы — медресе.</w:t>
            </w:r>
          </w:p>
          <w:p w14:paraId="28C5777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Бухара — древний центр знаний в мусульманской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 Медресе в России. Развитие научных знаний в исламской культуре. Вклад мусульманских учёных в историю человечества: труды по математике, физике, медицине, астрономии, географии и другим наукам. «Дома мудрости» в истории ислама.</w:t>
            </w:r>
          </w:p>
          <w:p w14:paraId="3A85B30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 Али Ибн Сина, или Авиценна, — один из величайших учёных-медиков.</w:t>
            </w:r>
          </w:p>
          <w:p w14:paraId="3631EB5C" w14:textId="77777777" w:rsidR="00DB2BE1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ислама, его своеобразие, обусловленное осно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>вами вероучения мусульман.</w:t>
            </w:r>
          </w:p>
          <w:p w14:paraId="341EFDC4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Изречения Корана, благие пожелания добра и мира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искусства: архитектура (внутреннее убранство и внешнее украшение мечетей, минаретов, мавзолеев), арабские орнаменты, декоративно-прикладное искусство.</w:t>
            </w:r>
          </w:p>
          <w:p w14:paraId="23FA1DC6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Арабская вязь — «музыка для глаз». Искусство каллиграфии в исламской культуре.</w:t>
            </w:r>
          </w:p>
          <w:p w14:paraId="4D54F90A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картинки с изречениями из Корана, с изображениями мечетей. Необычные сочные сочетания цветов как воплощение идеи восхваления Аллаха и представления о рае.</w:t>
            </w:r>
          </w:p>
          <w:p w14:paraId="4FE2D2BE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исламского мира: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мечети, минареты, мавзолеи, дворцы, медресе. Внутреннее украшение архитектурных памятников исламской культуры: мозаика, керамическая плитка, изразцы, орнаменты, искусно сделанные люстры, ажурные оконные решётки, ковры и пр. Исламские мотивы в декоративно-прикладном искусстве. Предметы домашнего быта — ковры, одежда, оружие, посуда, украшения и другие произведения искусства, созданные в мусульманской культуре с древних времён.</w:t>
            </w:r>
          </w:p>
          <w:p w14:paraId="4BBBA242" w14:textId="77777777" w:rsidR="00B70ADD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A2A78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слова, выяснять их значение.</w:t>
            </w:r>
          </w:p>
          <w:p w14:paraId="7701829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прочитанное.</w:t>
            </w:r>
          </w:p>
          <w:p w14:paraId="0FFBBC9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виды искусства в исламе, их особенности: декоративно-прикладное искусство, каллиграфия, орнаменты, геометрический узор,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архитектура: мечети, минареты, мавзолеи, дворцы, медресе; декор, изразцовые плитки и т. д.</w:t>
            </w:r>
          </w:p>
          <w:p w14:paraId="477DB4C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произведений искусства в жизни общества, ценность образования как личную потребность в самосовершенствовании и саморазвитии.</w:t>
            </w:r>
          </w:p>
          <w:p w14:paraId="3C8C452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искусства и науки в развитии исламской культуры.</w:t>
            </w:r>
          </w:p>
          <w:p w14:paraId="6C45B85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произведения исламского искусства.</w:t>
            </w:r>
          </w:p>
          <w:p w14:paraId="49BEC7C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одном из видных мусульманских ученых, об архитектуре исламского мира.</w:t>
            </w:r>
          </w:p>
          <w:p w14:paraId="370266F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иллюстративным материалом учебника.</w:t>
            </w:r>
          </w:p>
          <w:p w14:paraId="72351DD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представленный в учебнике иллюстративный материал по видам исламского искусства.</w:t>
            </w:r>
          </w:p>
          <w:p w14:paraId="7AC6DAE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доклады, сообщения, презентации о достижениях мусульман в развитии научных знаний из разных областей, используя раз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>личный иллюстративный ряд (плакаты, макеты, отдельные слайды, таблицы, графики, схемы и др.)</w:t>
            </w:r>
          </w:p>
        </w:tc>
      </w:tr>
      <w:tr w:rsidR="00B70ADD" w14:paraId="41EDE71E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F9EFD75" w14:textId="77777777" w:rsidR="00B70ADD" w:rsidRP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Мусу</w:t>
            </w:r>
            <w:r w:rsidR="00DB2BE1"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ль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манское летоисчисление</w:t>
            </w:r>
          </w:p>
          <w:p w14:paraId="31A370C5" w14:textId="77777777" w:rsid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Праздники ислама</w:t>
            </w:r>
          </w:p>
          <w:p w14:paraId="616E2940" w14:textId="18A29E66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A315B7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мусульманского летоисчисления. Отличие мусульманского календаря от гри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горианского. Подвижность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исламских праздников, обусловленная несовпадением солнечного и лунного календарей.</w:t>
            </w:r>
          </w:p>
          <w:p w14:paraId="328F78B8" w14:textId="77777777" w:rsidR="00DB2BE1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праздник мусульман — Курбан-байрам (праздник жертвоприношения), завершающий хадж (паломничество в Мекку).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праздника, его ритуалы, последовательность событий и др.</w:t>
            </w:r>
          </w:p>
          <w:p w14:paraId="4516E80F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большой праздник мусульман — Ураза-байрам, завершающий пост в месяц Рамадан; его ритуальные события.</w:t>
            </w:r>
          </w:p>
          <w:p w14:paraId="1AD170A7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даты мусульман: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аль-кадр (ночь ниспослания Корана),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рождения пророка Мухаммада) и др.</w:t>
            </w:r>
          </w:p>
          <w:p w14:paraId="6FDB6B0A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весенний праздник плуга у тюркских народов Поволжья — Сабантуй и его особенности.</w:t>
            </w:r>
          </w:p>
          <w:p w14:paraId="4FA65D90" w14:textId="77777777" w:rsidR="00DB2BE1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народов Кавказа и Средней Азии 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(встреча весеннего равноденствия 21 марта).</w:t>
            </w:r>
          </w:p>
          <w:p w14:paraId="3C602BC3" w14:textId="77777777" w:rsidR="00B70ADD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праздниках, событиях, 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561C61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и непонятные слова и выражения, выяснять их значение.</w:t>
            </w:r>
          </w:p>
          <w:p w14:paraId="02FA288C" w14:textId="6B1968B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при необходимости,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2267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праздники мусульман, особенности праздников в исламской религиозной культуре, ритуалы и традиции.</w:t>
            </w:r>
          </w:p>
          <w:p w14:paraId="51B9EE5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роль и значение праздников для мусульман — Курбан-байрам, Ураза-байрам, Сабантуй,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аль-кадр и др.</w:t>
            </w:r>
          </w:p>
          <w:p w14:paraId="64F91A94" w14:textId="77777777" w:rsidR="00DB2BE1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праздниках на основе проектных презентаций.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D8897" w14:textId="48D32B8B" w:rsidR="00B70ADD" w:rsidRDefault="00DB2BE1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нравственный смысл ритуальных действий, поведения верующих во время праздников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F66" w14:paraId="26B64505" w14:textId="77777777" w:rsidTr="00DB2BE1">
        <w:trPr>
          <w:trHeight w:val="331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067BA1B" w14:textId="77777777" w:rsidR="004F665F" w:rsidRPr="004F665F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Любовь и уважение к Отечеству</w:t>
            </w:r>
          </w:p>
          <w:p w14:paraId="5EC830B4" w14:textId="392D0D65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1015C2E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становления духовных традиций России. Любовь — основа человеческой жизни. </w:t>
            </w:r>
          </w:p>
          <w:p w14:paraId="6C3A350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человека обществу, Родине. Патриотизм многонационального и многоконфессионального народа России. Духовное наследие и культурные традиции России. Любовь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Отечеству — объединяющее начало народов, проживающих в Российской Федерации.</w:t>
            </w:r>
          </w:p>
          <w:p w14:paraId="1011A2C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мемориальной или музейной экспозиции, посвящённой защитникам Отечества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086D47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и непонятные слова и выражения, выяснять их значение.</w:t>
            </w:r>
          </w:p>
          <w:p w14:paraId="2F92624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понятия: служение, патриотизм.</w:t>
            </w:r>
          </w:p>
          <w:p w14:paraId="1DD01CD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систематизировать представления об основном содержании учебника, важнейших понятиях предмета; знания о духовных традициях многонационального народа России, о духовном мире человека, о культурных традициях в жизни человека, семьи, общества; о ценности любви в отношениях между людьми и по отношению к Родине.</w:t>
            </w:r>
          </w:p>
          <w:p w14:paraId="53EF8460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учебные вопросы, соотносить определения с понятиями; делать выводы; правильно использовать основные понятия предмета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 Проверять себя и самостоятельно оценивать свои достижения.</w:t>
            </w:r>
          </w:p>
        </w:tc>
      </w:tr>
    </w:tbl>
    <w:p w14:paraId="3982AB1B" w14:textId="77777777" w:rsidR="00DB2BE1" w:rsidRDefault="00DB2BE1" w:rsidP="006338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AFFED" w14:textId="77777777" w:rsidR="00B70ADD" w:rsidRPr="00423D15" w:rsidRDefault="00B70ADD" w:rsidP="00633830">
      <w:pPr>
        <w:pStyle w:val="a3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6690E20" w14:textId="77777777" w:rsidR="00DB2BE1" w:rsidRPr="00DB2BE1" w:rsidRDefault="00DB2BE1" w:rsidP="00633830">
      <w:pPr>
        <w:pStyle w:val="aa"/>
        <w:spacing w:line="360" w:lineRule="auto"/>
        <w:ind w:hanging="142"/>
        <w:jc w:val="left"/>
        <w:rPr>
          <w:rFonts w:ascii="Times New Roman" w:hAnsi="Times New Roman"/>
        </w:rPr>
      </w:pPr>
      <w:r>
        <w:br w:type="page"/>
      </w:r>
      <w:bookmarkStart w:id="20" w:name="_Toc139398169"/>
      <w:r w:rsidRPr="00DB2BE1">
        <w:rPr>
          <w:rFonts w:ascii="Times New Roman" w:hAnsi="Times New Roman"/>
          <w:sz w:val="24"/>
          <w:szCs w:val="24"/>
        </w:rPr>
        <w:lastRenderedPageBreak/>
        <w:t>МОДУЛЬ «ОСНОВЫ БУДДИЙСКОЙ КУЛЬТУРЫ». 34 ч.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 w:rsidR="00182C39" w14:paraId="6002B394" w14:textId="77777777" w:rsidTr="00DB2BE1">
        <w:trPr>
          <w:trHeight w:val="59"/>
        </w:trPr>
        <w:tc>
          <w:tcPr>
            <w:tcW w:w="2518" w:type="dxa"/>
            <w:shd w:val="clear" w:color="auto" w:fill="auto"/>
          </w:tcPr>
          <w:p w14:paraId="274FB21A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37704612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shd w:val="clear" w:color="auto" w:fill="auto"/>
          </w:tcPr>
          <w:p w14:paraId="693CE3F9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82C39" w14:paraId="2BFD165C" w14:textId="77777777" w:rsidTr="00DB2BE1">
        <w:trPr>
          <w:trHeight w:val="4743"/>
        </w:trPr>
        <w:tc>
          <w:tcPr>
            <w:tcW w:w="2518" w:type="dxa"/>
            <w:shd w:val="clear" w:color="auto" w:fill="auto"/>
          </w:tcPr>
          <w:p w14:paraId="06344E78" w14:textId="77777777" w:rsidR="004F665F" w:rsidRPr="004F665F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Россия — наша Родина</w:t>
            </w:r>
          </w:p>
          <w:p w14:paraId="62B012B9" w14:textId="28BA17E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17CB3AD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Культурные традиции и вечные ценности. Духовный мир человека. Значение духовности, нравственности, морали для жизни и деятельности человека, семьи, общества. Культурное многообразие России</w:t>
            </w:r>
          </w:p>
        </w:tc>
        <w:tc>
          <w:tcPr>
            <w:tcW w:w="8505" w:type="dxa"/>
            <w:shd w:val="clear" w:color="auto" w:fill="auto"/>
          </w:tcPr>
          <w:p w14:paraId="6A9E338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учебника, разбираться в условных обозначениях учебника и применять систему условных обозначений при выполнении заданий.</w:t>
            </w:r>
          </w:p>
          <w:p w14:paraId="522CD7C7" w14:textId="092ECF8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DD8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5B65AE5B" w14:textId="3C11347E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духовных традиций в жизни народов России, о культурных традициях и их значении в жизни человека, семьи, общества.</w:t>
            </w:r>
          </w:p>
          <w:p w14:paraId="66DEADE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основные понятия урока: вечные ценности, духовный мир, морально-этические нормы, Родина, народ, Отечество, светский, символ, культурные традиции, этика.</w:t>
            </w:r>
          </w:p>
          <w:p w14:paraId="07C15BE5" w14:textId="028BECF9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 письменной речи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F1AC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 учебника, электронного приложения, рабочей тетради; соотносить текст с иллюстрациями.</w:t>
            </w:r>
          </w:p>
          <w:p w14:paraId="32E36C8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Российской Федерации на карте.</w:t>
            </w:r>
          </w:p>
          <w:p w14:paraId="3078F93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</w:tr>
      <w:tr w:rsidR="00182C39" w14:paraId="657310F8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274F926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Культура и религия. Введение в буддийскую </w:t>
            </w: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духовную традицию (2 ч)</w:t>
            </w:r>
          </w:p>
        </w:tc>
        <w:tc>
          <w:tcPr>
            <w:tcW w:w="3544" w:type="dxa"/>
            <w:shd w:val="clear" w:color="auto" w:fill="auto"/>
          </w:tcPr>
          <w:p w14:paraId="32B1329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религия. Место религии в культуре. Мировые религии и их влияние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развитие человечества. Буддизм как мировая религия.</w:t>
            </w:r>
          </w:p>
          <w:p w14:paraId="52EFBB2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буддизма. Будда Шакьямуни — основатель буддизма. </w:t>
            </w:r>
          </w:p>
        </w:tc>
        <w:tc>
          <w:tcPr>
            <w:tcW w:w="8505" w:type="dxa"/>
            <w:shd w:val="clear" w:color="auto" w:fill="auto"/>
          </w:tcPr>
          <w:p w14:paraId="33B2585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содержание художественного текста с учебным текстом.</w:t>
            </w:r>
          </w:p>
          <w:p w14:paraId="5BF3B48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сообщение по материалу, представленному в таблице.</w:t>
            </w:r>
          </w:p>
          <w:p w14:paraId="2F62993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 письменной речи.</w:t>
            </w:r>
          </w:p>
          <w:p w14:paraId="749C562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  <w:p w14:paraId="2CA0FB9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14:paraId="36E0B45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</w:t>
            </w:r>
          </w:p>
        </w:tc>
      </w:tr>
      <w:tr w:rsidR="00182C39" w14:paraId="192CF868" w14:textId="77777777" w:rsidTr="00E27EFA">
        <w:trPr>
          <w:trHeight w:val="31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A5EF01C" w14:textId="77777777" w:rsidR="00D54F66" w:rsidRPr="004F665F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Основатель буддизма — Сиддхартха Гаутама.</w:t>
            </w:r>
          </w:p>
          <w:p w14:paraId="772E18DE" w14:textId="77777777" w:rsidR="00DB2BE1" w:rsidRPr="004F665F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Будда и его учение </w:t>
            </w:r>
          </w:p>
          <w:p w14:paraId="3E7CED6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5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(4 ч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9ACE39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жизни будущего Будды: детство стремление найти причины человеческих страданий и горя; «рождение» человека Просветлённого.</w:t>
            </w:r>
          </w:p>
          <w:p w14:paraId="58A3B06E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Буддийское предание о Будде Шакьямуни. Происхождение и рождение Будды. Детство и юность принца Сиддхартхи.</w:t>
            </w:r>
          </w:p>
          <w:p w14:paraId="1AB45BF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встречи, изменившие жизнь Сиддхартхи Гаутамы. Уход Сиддхартхи из дворца. </w:t>
            </w:r>
          </w:p>
          <w:p w14:paraId="143974DE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Сиддхартхи в аскезе. Дерево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просветление Будды Шакьямуни. </w:t>
            </w:r>
          </w:p>
          <w:p w14:paraId="7B45237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благородные истины буддизма и Восьмеричный путь избавления от страданий</w:t>
            </w:r>
          </w:p>
        </w:tc>
        <w:tc>
          <w:tcPr>
            <w:tcW w:w="8505" w:type="dxa"/>
            <w:shd w:val="clear" w:color="auto" w:fill="auto"/>
          </w:tcPr>
          <w:p w14:paraId="266E7CA0" w14:textId="128553FB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поддержкой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будущий Будда — сын царя, жившего в Индии. Каким мальчиком был Сиддхартха. Учебный диалог: «Какое будущее могло ожидать царского сына? Почему он ушёл из дома и стал странствовать?» Рассматривание репродукции картины Н. Рериха «Будда». Обсуждение вопросов: «Какая обстановка окружает Будду? Располагает ли она к размышлению?»</w:t>
            </w:r>
          </w:p>
          <w:p w14:paraId="2E167C1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</w:t>
            </w:r>
          </w:p>
          <w:p w14:paraId="2FA39723" w14:textId="6032B1E5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 визуальной опорой)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9DB34" w14:textId="55E89356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визуальной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22EE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нравственного поведения из личной жизни и произведений искусства.</w:t>
            </w:r>
          </w:p>
          <w:p w14:paraId="4C2E1B7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осознанного построения речевых высказываний в соответствии с коммуникативными задачами.</w:t>
            </w:r>
          </w:p>
          <w:p w14:paraId="107FC6E0" w14:textId="0F42D2E8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и анализировать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D3EE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рассказ по иллюстрации.</w:t>
            </w:r>
          </w:p>
          <w:p w14:paraId="281B0470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речи.</w:t>
            </w:r>
          </w:p>
          <w:p w14:paraId="2F85FA8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1E7FB1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14:paraId="7B9834C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</w:t>
            </w:r>
          </w:p>
        </w:tc>
      </w:tr>
      <w:tr w:rsidR="00182C39" w14:paraId="3B57AD33" w14:textId="77777777" w:rsidTr="002E69D5">
        <w:trPr>
          <w:trHeight w:val="60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4B4268D9" w14:textId="77777777" w:rsidR="002E69D5" w:rsidRPr="002E69D5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Буддийский священный канон </w:t>
            </w:r>
            <w:proofErr w:type="spellStart"/>
            <w:r w:rsidRPr="002E69D5">
              <w:rPr>
                <w:rFonts w:ascii="Times New Roman" w:hAnsi="Times New Roman" w:cs="Times New Roman"/>
                <w:bCs/>
                <w:sz w:val="24"/>
                <w:szCs w:val="24"/>
              </w:rPr>
              <w:t>Трипитака</w:t>
            </w:r>
            <w:proofErr w:type="spellEnd"/>
            <w:r w:rsidRPr="002E6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42600E" w14:textId="68D194B2" w:rsidR="00D54F66" w:rsidRPr="002E69D5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9D5">
              <w:rPr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</w:p>
          <w:p w14:paraId="266BF4B8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698059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Буддийский священный канон. История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B6E6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6A17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печати, хранения и чтения буддийских книг в тибетской традиции.</w:t>
            </w:r>
          </w:p>
          <w:p w14:paraId="204CE903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монахи — знатоки священного канона. История появления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193D3F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территории России.</w:t>
            </w:r>
          </w:p>
          <w:p w14:paraId="5F373CDD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буддистов к книгам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1AFF942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</w:t>
            </w:r>
          </w:p>
          <w:p w14:paraId="59E3106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6F92BC3" w14:textId="7B0DF360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0CAB4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составные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правила её хранения и чтения, нравственные ценности буддийского священного канона.</w:t>
            </w:r>
          </w:p>
          <w:p w14:paraId="5CD08BD7" w14:textId="613E9D30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священные тексты других религиозных культур; читать учебные тексты и фрагменты духовной литературы; готовить сообщения и подбирать к ним необходимый иллюстративный материал; применять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осознанного построения речевых высказываний в соответствии с коммуникативными задачами.</w:t>
            </w:r>
          </w:p>
          <w:p w14:paraId="4791B19D" w14:textId="4C9A2CCA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Конспектировать сообщения, заполнять таблицу; сопоставлять учебный текст и текст произведения художественной литературы; использовать ключевые понятия урока в собственной устной и письменной речи; работать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(парах)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733C7C78" w14:textId="77777777" w:rsidTr="002E69D5">
        <w:trPr>
          <w:trHeight w:val="59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C5D36" w14:textId="77777777" w:rsidR="00D54F66" w:rsidRDefault="00D54F66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2B0B8BB" w14:textId="77777777" w:rsidR="001D0443" w:rsidRDefault="001D0443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0ABCF27" w14:textId="77777777" w:rsidR="001D0443" w:rsidRDefault="001D0443" w:rsidP="002E69D5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A36D040" w14:textId="77777777" w:rsidR="001D0443" w:rsidRDefault="001D0443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E01339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14:paraId="364E41BB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9" w14:paraId="2858544B" w14:textId="77777777" w:rsidTr="006B6AF9">
        <w:trPr>
          <w:trHeight w:val="1266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4EC85A4" w14:textId="77777777" w:rsidR="006B6AF9" w:rsidRPr="006B6AF9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Буддийская</w:t>
            </w: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картина мира </w:t>
            </w:r>
          </w:p>
          <w:p w14:paraId="72800A1E" w14:textId="4A94AE38" w:rsidR="00D54F66" w:rsidRPr="006B6AF9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  <w:p w14:paraId="35110AEC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9DCDA78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мира в буддизме.</w:t>
            </w:r>
          </w:p>
          <w:p w14:paraId="58B62C8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кармы. Роль осознания и раскаяния в очищении</w:t>
            </w:r>
          </w:p>
          <w:p w14:paraId="5FD6DEF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кармы.</w:t>
            </w:r>
          </w:p>
          <w:p w14:paraId="513515E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сансары и его изображение в буддийской традиции. Символические изображения добродетельной и грешной жизни «Бесконечный узел» — буддийский символ круговорота бытия. </w:t>
            </w:r>
          </w:p>
          <w:p w14:paraId="7C962D2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ума и их символическое изображение в буддизме</w:t>
            </w:r>
          </w:p>
        </w:tc>
        <w:tc>
          <w:tcPr>
            <w:tcW w:w="8505" w:type="dxa"/>
            <w:shd w:val="clear" w:color="auto" w:fill="auto"/>
          </w:tcPr>
          <w:p w14:paraId="6583B99A" w14:textId="18875762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вопросов,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визуальной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Отвечать устно и письменно на вопросы.</w:t>
            </w:r>
          </w:p>
          <w:p w14:paraId="779B0F8F" w14:textId="6B4DD333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законе причины и следствия в буддизме; соотносить учебный текст с иллюстративным материалом;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 и соотносить его с содержанием урока. Соотносить прочитанное с личным жизненным и читательским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опытом; использовать ключевые понятия урока в собственной устной и письменной речи.</w:t>
            </w:r>
          </w:p>
          <w:p w14:paraId="12B0EBF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248A98AB" w14:textId="77777777" w:rsidTr="00DB2BE1">
        <w:trPr>
          <w:trHeight w:val="5175"/>
        </w:trPr>
        <w:tc>
          <w:tcPr>
            <w:tcW w:w="2518" w:type="dxa"/>
            <w:shd w:val="clear" w:color="auto" w:fill="auto"/>
          </w:tcPr>
          <w:p w14:paraId="5FA68F9F" w14:textId="77777777" w:rsidR="00D54F66" w:rsidRPr="006B6AF9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Добро и зло.</w:t>
            </w:r>
          </w:p>
          <w:p w14:paraId="02A259ED" w14:textId="77777777" w:rsidR="006B6AF9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Принцип</w:t>
            </w: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ненасилия </w:t>
            </w:r>
            <w:r w:rsid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13E0A074" w14:textId="6E670E74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AF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2B7845E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 в понимании буддистов.</w:t>
            </w:r>
          </w:p>
          <w:p w14:paraId="401D840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Будды о добре и зле.</w:t>
            </w:r>
          </w:p>
          <w:p w14:paraId="475E0E34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деяния, их значение в жизни человека и общества. Понятие даяния (приношения дара) в буддизме.</w:t>
            </w:r>
          </w:p>
          <w:p w14:paraId="7E53B3AF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ненасилия — основан на любви и доброте. Право на жизнь каждого живого существа. Закон кармы и ответственность человека за свои деяния. Насилие — причина страданий. Любовь, забота, помощь — основа счастья</w:t>
            </w:r>
          </w:p>
        </w:tc>
        <w:tc>
          <w:tcPr>
            <w:tcW w:w="8505" w:type="dxa"/>
            <w:shd w:val="clear" w:color="auto" w:fill="auto"/>
          </w:tcPr>
          <w:p w14:paraId="511856FA" w14:textId="6871AF26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D864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вопросов, пересказа.</w:t>
            </w:r>
          </w:p>
          <w:p w14:paraId="40A4C98D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0CD500D0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добре и зле с религиозной и нравственно-этической точек зрения.</w:t>
            </w:r>
          </w:p>
          <w:p w14:paraId="54CD8C58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собственное поведение с моральными нормами. Приводить примеры проявления человеком добра и зла по отношению к себе и окружающему миру.</w:t>
            </w:r>
          </w:p>
          <w:p w14:paraId="19883574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прочитанное с личным жизненным и читательским опытом.</w:t>
            </w:r>
          </w:p>
          <w:p w14:paraId="197760F6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 и соотносить его с текстом учебника; использовать знания, полученные на других уроках, в контексте нового содержания; развивать навыки смыслового</w:t>
            </w:r>
          </w:p>
          <w:p w14:paraId="13CF6B3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учебных текстов; представлять содержание учебного текста в форме таблицы; изучать ключевые понятия урока.</w:t>
            </w:r>
          </w:p>
          <w:p w14:paraId="175149D8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17293FD0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17744873" w14:textId="77777777" w:rsidR="004E754C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Человек в буддийской картине мира</w:t>
            </w:r>
          </w:p>
          <w:p w14:paraId="740FB09C" w14:textId="3422005A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18F73E5F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Планета Земля — общий дом.</w:t>
            </w:r>
          </w:p>
          <w:p w14:paraId="602072FD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Ценность жизни как обще-</w:t>
            </w:r>
          </w:p>
          <w:p w14:paraId="57E841C1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человеческая ценность. Осознание ценности жизни как основа буддийского отношения </w:t>
            </w:r>
            <w:r w:rsidRPr="004E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миру. Ценность рождения человеком в буддийской традиции.</w:t>
            </w:r>
          </w:p>
          <w:p w14:paraId="042F6DE5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Доброта матерей и понятие</w:t>
            </w:r>
          </w:p>
          <w:p w14:paraId="2A97A96F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об истинной любви в буддизме</w:t>
            </w:r>
          </w:p>
        </w:tc>
        <w:tc>
          <w:tcPr>
            <w:tcW w:w="8505" w:type="dxa"/>
            <w:shd w:val="clear" w:color="auto" w:fill="auto"/>
          </w:tcPr>
          <w:p w14:paraId="510A87F8" w14:textId="1A84F68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F17C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0A0FE93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1F7388A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общечеловеческих ценностей в религиозной и светской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культурах.</w:t>
            </w:r>
          </w:p>
          <w:p w14:paraId="6324EE5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в контексте нового содержания.</w:t>
            </w:r>
          </w:p>
          <w:p w14:paraId="1AD9233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прочитанное с личным жизненным и читательским опытом</w:t>
            </w:r>
          </w:p>
        </w:tc>
      </w:tr>
      <w:tr w:rsidR="00182C39" w14:paraId="51BAAA59" w14:textId="77777777" w:rsidTr="00DB2BE1">
        <w:trPr>
          <w:trHeight w:val="4761"/>
        </w:trPr>
        <w:tc>
          <w:tcPr>
            <w:tcW w:w="2518" w:type="dxa"/>
            <w:shd w:val="clear" w:color="auto" w:fill="auto"/>
          </w:tcPr>
          <w:p w14:paraId="5D9D567F" w14:textId="77777777" w:rsidR="004E754C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Сострадание</w:t>
            </w: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и милосердие</w:t>
            </w:r>
          </w:p>
          <w:p w14:paraId="2481DCF1" w14:textId="405024B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2505BCE1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Обязанности человека по отношению к себе, близким, обществу, государству.</w:t>
            </w:r>
          </w:p>
          <w:p w14:paraId="682BC779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активном сострадании. Бодхисаттва — пример активного сострадания. </w:t>
            </w:r>
          </w:p>
          <w:p w14:paraId="72904E96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Сострадание и милосердие в повседневной жизни буддистов.</w:t>
            </w:r>
          </w:p>
          <w:p w14:paraId="2523C455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Четыре безмерных пожелания</w:t>
            </w:r>
          </w:p>
        </w:tc>
        <w:tc>
          <w:tcPr>
            <w:tcW w:w="8505" w:type="dxa"/>
            <w:shd w:val="clear" w:color="auto" w:fill="auto"/>
          </w:tcPr>
          <w:p w14:paraId="0B78526B" w14:textId="069A390D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E8167" w14:textId="3302E655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71E8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66C9B5F4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в контексте нового содержания; читать и анализировать учебный текст; соотносить понятия с определениями.</w:t>
            </w:r>
          </w:p>
          <w:p w14:paraId="6356462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активного сострадания; соотносить морально-нравственные проблемы с личным жизненным и читательским опытом.</w:t>
            </w:r>
          </w:p>
          <w:p w14:paraId="7FCE3150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синонимическое определение понятий; соотносить иллюстративный материал с учебным текстом; использовать ключевые понятия урока в собственной устной и письменной речи.</w:t>
            </w:r>
          </w:p>
          <w:p w14:paraId="2446C087" w14:textId="02729594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коллективной работы; оценивать результаты самостоятельной работы.</w:t>
            </w:r>
          </w:p>
          <w:p w14:paraId="4954B543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592102D" w14:textId="77777777" w:rsidTr="006C4619">
        <w:trPr>
          <w:trHeight w:val="562"/>
        </w:trPr>
        <w:tc>
          <w:tcPr>
            <w:tcW w:w="2518" w:type="dxa"/>
            <w:shd w:val="clear" w:color="auto" w:fill="auto"/>
          </w:tcPr>
          <w:p w14:paraId="755C6C24" w14:textId="77777777" w:rsidR="004E754C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Отношение</w:t>
            </w: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к природе </w:t>
            </w:r>
          </w:p>
          <w:p w14:paraId="0125FE77" w14:textId="4D34959C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99FBE73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Принцип взаимосвязи между окружающей средой и людьми в буддийском учении. Положение о равенстве всего живого. Бережное отношение к природе, запрет на убийство, защита живых существ. Забота о природе в повседневной жизни буддистов. Свобода и нравственность</w:t>
            </w:r>
          </w:p>
        </w:tc>
        <w:tc>
          <w:tcPr>
            <w:tcW w:w="8505" w:type="dxa"/>
            <w:shd w:val="clear" w:color="auto" w:fill="auto"/>
          </w:tcPr>
          <w:p w14:paraId="4844C337" w14:textId="77777777" w:rsidR="006C4619" w:rsidRPr="006C4619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</w:t>
            </w:r>
          </w:p>
          <w:p w14:paraId="1101ED53" w14:textId="32FFC5B7" w:rsidR="006C4619" w:rsidRPr="006C4619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A428D" w14:textId="77777777" w:rsidR="006C4619" w:rsidRPr="006C4619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48D7D3F1" w14:textId="77777777" w:rsidR="006C4619" w:rsidRPr="006C4619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связь понятий «свобода» и «нравственность».</w:t>
            </w:r>
          </w:p>
          <w:p w14:paraId="38ADF2C4" w14:textId="23E99984" w:rsidR="006C4619" w:rsidRPr="006C4619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619" w:rsidRPr="006C4619">
              <w:rPr>
                <w:rFonts w:ascii="Times New Roman" w:hAnsi="Times New Roman" w:cs="Times New Roman"/>
                <w:sz w:val="24"/>
                <w:szCs w:val="24"/>
              </w:rPr>
              <w:t>спользовать знания, полученные на других уроках, в контексте нового содержания; соотносить духовно-нравственные проблемы с реалиями жизни, личным жизненным и читательским опытом.</w:t>
            </w:r>
          </w:p>
          <w:p w14:paraId="04470B4B" w14:textId="77777777" w:rsidR="006C4619" w:rsidRPr="006C4619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тексте учебника и других источниках для выполнения учебных заданий; читать и анализировать учебный текст; создавать иллюстративный материал к уроку; соотносить иллюстративный материал с учебным текстом.</w:t>
            </w:r>
          </w:p>
          <w:p w14:paraId="3488F7AA" w14:textId="16B33FEC" w:rsidR="00D54F66" w:rsidRDefault="006C461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ключевые понятия урока в собственной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75D04D48" w14:textId="77777777" w:rsidTr="00DB2BE1">
        <w:trPr>
          <w:trHeight w:val="3519"/>
        </w:trPr>
        <w:tc>
          <w:tcPr>
            <w:tcW w:w="2518" w:type="dxa"/>
            <w:shd w:val="clear" w:color="auto" w:fill="auto"/>
          </w:tcPr>
          <w:p w14:paraId="4F83328A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Буддийские учители Будды и </w:t>
            </w:r>
            <w:proofErr w:type="spellStart"/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бодхисаттвы</w:t>
            </w:r>
            <w:proofErr w:type="spellEnd"/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7736A7B4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Понятие духовного учителя в буддизме.</w:t>
            </w:r>
          </w:p>
          <w:p w14:paraId="06CCA0DA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Два основных направления в буддизме — махаяна и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тхеравада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Гелуг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 — распространённая школа махаяны в России. Основатель школы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гелуг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Чже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Цонкапа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3736E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выбора духовного учителя в буддийской традиции. </w:t>
            </w:r>
          </w:p>
          <w:p w14:paraId="7DB0318D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Взаимоотношения ученика и духовного учителя в буддизме</w:t>
            </w:r>
          </w:p>
        </w:tc>
        <w:tc>
          <w:tcPr>
            <w:tcW w:w="8505" w:type="dxa"/>
            <w:shd w:val="clear" w:color="auto" w:fill="auto"/>
          </w:tcPr>
          <w:p w14:paraId="5A82169E" w14:textId="5A2E7AC3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A9BB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71C49F7" w14:textId="585A94DB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духовного учителя в религиозной и повседневной жизни буддистов.</w:t>
            </w:r>
          </w:p>
          <w:p w14:paraId="134E7AB3" w14:textId="14DFE95C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применять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осознанного построения речевых высказываний в соответствии с коммуникативными задачами.</w:t>
            </w:r>
          </w:p>
          <w:p w14:paraId="44C5E325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прочитанному тексту.</w:t>
            </w:r>
          </w:p>
          <w:p w14:paraId="76A7CC2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материал с учебным текстом.</w:t>
            </w:r>
          </w:p>
          <w:p w14:paraId="1E5083A3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речи.</w:t>
            </w:r>
          </w:p>
          <w:p w14:paraId="11D6BAFE" w14:textId="15E3E318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3D271FBA" w14:textId="77777777" w:rsidTr="001473AA">
        <w:trPr>
          <w:trHeight w:val="846"/>
        </w:trPr>
        <w:tc>
          <w:tcPr>
            <w:tcW w:w="2518" w:type="dxa"/>
            <w:shd w:val="clear" w:color="auto" w:fill="auto"/>
          </w:tcPr>
          <w:p w14:paraId="187F8BEC" w14:textId="77777777" w:rsidR="004E754C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Семья в буддийской культуре и её ценности</w:t>
            </w:r>
          </w:p>
          <w:p w14:paraId="5331A709" w14:textId="5C3280AE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32E1E30E" w14:textId="77777777" w:rsidR="00D54F66" w:rsidRPr="004E754C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семьи в жизни человека и общества. Семейные ценности в буддийской культуре. Обязанности детей и обязанности родителей в буддийской семье. Обязанности и взаимоотношения мужа и </w:t>
            </w:r>
            <w:r w:rsidRPr="004E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жены в буддийской традиции. Традиции гостеприимства в буддийской семье. Правила этикета в буддийской культуре</w:t>
            </w:r>
          </w:p>
        </w:tc>
        <w:tc>
          <w:tcPr>
            <w:tcW w:w="8505" w:type="dxa"/>
            <w:shd w:val="clear" w:color="auto" w:fill="auto"/>
          </w:tcPr>
          <w:p w14:paraId="3B31E9A5" w14:textId="15718036" w:rsidR="001473AA" w:rsidRPr="001473AA" w:rsidRDefault="001473A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D1F89" w14:textId="77777777" w:rsidR="001473AA" w:rsidRPr="001473AA" w:rsidRDefault="001473A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14F864C1" w14:textId="4B00DB26" w:rsidR="001473AA" w:rsidRPr="001473AA" w:rsidRDefault="001473A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 значении семьи в жизни человека и общества.</w:t>
            </w:r>
          </w:p>
          <w:p w14:paraId="183E032D" w14:textId="640A871E" w:rsidR="001473AA" w:rsidRPr="001473AA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73AA"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азмышлять о значении семьи в собственной жизни, о своей роли и роли родителей в семье; соотносить морально-нравственные проблемы с личным </w:t>
            </w:r>
            <w:r w:rsidR="001473AA" w:rsidRPr="001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 и читательским опытом.</w:t>
            </w:r>
          </w:p>
          <w:p w14:paraId="1E0C9EA1" w14:textId="0EC87796" w:rsidR="001473AA" w:rsidRPr="001473AA" w:rsidRDefault="001473A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знания, полученные на других уроках, в контексте нового содержания; применять навыки </w:t>
            </w:r>
            <w:proofErr w:type="spellStart"/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осознанного построения речевых высказываний в соответствии с коммуникативными задачами; создавать иллюстративный материал к уроку; представлять учебную информацию в форме таблицы; развивать навыки смыслового чтения учебных текстов, построения рассуждений; использовать ключевые понятия урока в собственной устной и письменной речи.</w:t>
            </w:r>
          </w:p>
          <w:p w14:paraId="652E52B0" w14:textId="1EBD413F" w:rsidR="00D54F66" w:rsidRDefault="001473AA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08A7B9EC" w14:textId="77777777" w:rsidTr="00DB2BE1">
        <w:trPr>
          <w:trHeight w:val="3519"/>
        </w:trPr>
        <w:tc>
          <w:tcPr>
            <w:tcW w:w="2518" w:type="dxa"/>
            <w:shd w:val="clear" w:color="auto" w:fill="auto"/>
          </w:tcPr>
          <w:p w14:paraId="1F886725" w14:textId="77777777" w:rsidR="004E754C" w:rsidRDefault="005F03A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Творческие работы учащихся </w:t>
            </w:r>
          </w:p>
          <w:p w14:paraId="20F8EABA" w14:textId="2CB464B6" w:rsidR="005F03AF" w:rsidRPr="004E754C" w:rsidRDefault="005F03A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0851B857" w14:textId="77777777" w:rsidR="005F03AF" w:rsidRPr="004E754C" w:rsidRDefault="005F03A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работ учащихся. Темы творческих работ: «Основные принципы буддийского учения», «Четыре благородные истины», «Будда и его мудрые изречения». «Буддийский священный канон </w:t>
            </w:r>
            <w:proofErr w:type="spellStart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», «Что находится в центре Круга сансары», «В чём смысл буддийской пословицы «Ищи учителя в другом </w:t>
            </w:r>
            <w:r w:rsidRPr="004E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человеке», «Художественные изображения Будды Шакьямуни», «Почему человек должен делать добро и избегать зла», «Как связаны наши мысли, слова, действия и как они влияют на нашу жизнь»</w:t>
            </w:r>
          </w:p>
        </w:tc>
        <w:tc>
          <w:tcPr>
            <w:tcW w:w="8505" w:type="dxa"/>
            <w:shd w:val="clear" w:color="auto" w:fill="auto"/>
          </w:tcPr>
          <w:p w14:paraId="4219A21E" w14:textId="77777777" w:rsidR="005F03AF" w:rsidRDefault="005F03A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и закреплять знания, освоенные на уроках «Основы буддийской культуры».</w:t>
            </w:r>
          </w:p>
          <w:p w14:paraId="6C6D41CC" w14:textId="77777777" w:rsidR="005F03AF" w:rsidRDefault="005F03A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для выполнения учебных заданий; осуществлять поиск необходимой информации в тексте учебника и других источниках для выполнения учебных заданий.</w:t>
            </w:r>
          </w:p>
          <w:p w14:paraId="3753105E" w14:textId="2C07A478" w:rsidR="005F03AF" w:rsidRDefault="005F03A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личностно значимый творческий продукт; представлять результаты самостоятельной работы; оценивать индивидуальный образовательный результат; вносить в него соответствующие коррективы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C39" w14:paraId="644152CE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483587C2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Обобщающий урок</w:t>
            </w:r>
          </w:p>
          <w:p w14:paraId="2594490F" w14:textId="2738C6F6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44C39260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изучения курса «Основы религиозных культур и светской этики».</w:t>
            </w:r>
          </w:p>
          <w:p w14:paraId="1DD3431F" w14:textId="77777777" w:rsidR="00B70ADD" w:rsidRPr="004E754C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религия. Будда Шакьямуни и его учение. Священные книги и их предназначение в культуре. Взаимосвязь деяний человека и кармы. Ценность человеческой жизни. Буддийский принцип ненасилия. Суть буддийского </w:t>
            </w:r>
            <w:r w:rsidRPr="004E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учения. Значение милосердия и сострадания в жизни буддистов. Отношение буддистов к природе. Обязанности детей и родителей в буддийской семье. Понятие медитации. Рассказ о буддизме по иллюстрациям</w:t>
            </w:r>
          </w:p>
        </w:tc>
        <w:tc>
          <w:tcPr>
            <w:tcW w:w="8505" w:type="dxa"/>
            <w:shd w:val="clear" w:color="auto" w:fill="auto"/>
          </w:tcPr>
          <w:p w14:paraId="4CC2B25C" w14:textId="647CE758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систематизировать знания, освоенные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«Основы буддийской культуры»; закреплять представления о содержании учебного проекта и способах его реализации. Использовать знания, полученные на других уроках, для выполнения учебных заданий; осуществлять поиск необходимой информации в тексте учебника и других источниках для выполнения учебных заданий; соотносить духовно-нравственные проблемы с реалиями жизни и личным жизненным и читательским опытом; работать в группе;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работы; оценивать свою деятельность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C39" w14:paraId="5D66A78A" w14:textId="77777777" w:rsidTr="00DB2BE1">
        <w:trPr>
          <w:trHeight w:val="3726"/>
        </w:trPr>
        <w:tc>
          <w:tcPr>
            <w:tcW w:w="2518" w:type="dxa"/>
            <w:shd w:val="clear" w:color="auto" w:fill="auto"/>
          </w:tcPr>
          <w:p w14:paraId="39128B71" w14:textId="77777777" w:rsidR="00746F27" w:rsidRPr="00FC2C1E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Буддизм в России </w:t>
            </w:r>
          </w:p>
          <w:p w14:paraId="177C4964" w14:textId="77777777" w:rsidR="00D54F66" w:rsidRPr="00FC2C1E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161844E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буддизма в России. Традиционно буддийские регионы в России. Санкт-Петербургский дацан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Гунзэчойнэй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первый буддийский храм в Европе. Современное состояние буддизма в России.</w:t>
            </w:r>
          </w:p>
          <w:p w14:paraId="3C1898B4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общины на территории современной России.</w:t>
            </w:r>
          </w:p>
          <w:p w14:paraId="16A7071D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буддизма в установлении согласия между людьми и взаимопонимания</w:t>
            </w:r>
          </w:p>
        </w:tc>
        <w:tc>
          <w:tcPr>
            <w:tcW w:w="8505" w:type="dxa"/>
            <w:shd w:val="clear" w:color="auto" w:fill="auto"/>
          </w:tcPr>
          <w:p w14:paraId="492B2D36" w14:textId="2F042F10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2509A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48AF191" w14:textId="7989DE9B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опорой.</w:t>
            </w:r>
          </w:p>
          <w:p w14:paraId="11624EC6" w14:textId="01C390BC" w:rsidR="00D54F66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F66">
              <w:rPr>
                <w:rFonts w:ascii="Times New Roman" w:hAnsi="Times New Roman" w:cs="Times New Roman"/>
                <w:sz w:val="24"/>
                <w:szCs w:val="24"/>
              </w:rPr>
              <w:t>рименять навыки осознанного построения речевых высказываний в соответствии с коммуникативными задачами.</w:t>
            </w:r>
          </w:p>
          <w:p w14:paraId="0374C897" w14:textId="1738D809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330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ыявлять знакомую и незнакомую информацию в учебном тексте; пересказывать содержание урока по иллюстративному материалу; соотносить высказывание Будды с содержанием урока; использовать ключевые понятия урока в собственной устной и письменной речи.</w:t>
            </w:r>
          </w:p>
          <w:p w14:paraId="32400759" w14:textId="2AA34309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парной работы, оценивать результаты самостоятельной работы</w:t>
            </w:r>
          </w:p>
        </w:tc>
      </w:tr>
      <w:tr w:rsidR="00182C39" w14:paraId="29E1BEFD" w14:textId="77777777" w:rsidTr="00746F27">
        <w:trPr>
          <w:trHeight w:val="1129"/>
        </w:trPr>
        <w:tc>
          <w:tcPr>
            <w:tcW w:w="2518" w:type="dxa"/>
            <w:shd w:val="clear" w:color="auto" w:fill="auto"/>
          </w:tcPr>
          <w:p w14:paraId="45EB5F6B" w14:textId="77777777" w:rsidR="00FC2C1E" w:rsidRDefault="00D54F66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Путь духовного совершенствования </w:t>
            </w:r>
          </w:p>
          <w:p w14:paraId="46363A8A" w14:textId="604804C2" w:rsidR="00D54F66" w:rsidRPr="00FC2C1E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29709F12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принципов правильной жизни — основа Восьмеричного благородного пути. Понятие Срединного пути в буддизме.</w:t>
            </w:r>
          </w:p>
          <w:p w14:paraId="60932E55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Поучение Будды сыну.</w:t>
            </w:r>
          </w:p>
          <w:p w14:paraId="096566F2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изображение этапов очищения 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община последователей Будды и его учения</w:t>
            </w:r>
          </w:p>
        </w:tc>
        <w:tc>
          <w:tcPr>
            <w:tcW w:w="8505" w:type="dxa"/>
            <w:shd w:val="clear" w:color="auto" w:fill="auto"/>
          </w:tcPr>
          <w:p w14:paraId="198E6714" w14:textId="77777777" w:rsidR="00746F27" w:rsidRP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</w:t>
            </w:r>
          </w:p>
          <w:p w14:paraId="0715222A" w14:textId="6CE797AB" w:rsidR="00746F27" w:rsidRP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C6C10" w14:textId="77777777" w:rsidR="00746F27" w:rsidRP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12757163" w14:textId="5435AA52" w:rsidR="00746F27" w:rsidRP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Соотносить морально-нравственные проблемы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с личным жизненным и читательским опытом. </w:t>
            </w:r>
          </w:p>
          <w:p w14:paraId="3E8B98EA" w14:textId="77777777" w:rsidR="00746F27" w:rsidRP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Составлять план учебного текста; составлять рассказ по иллюстрации; использовать ключевые понятия урока в собственной устной и письменной речи.</w:t>
            </w:r>
          </w:p>
          <w:p w14:paraId="0C761A75" w14:textId="2B0A0634" w:rsidR="00D54F66" w:rsidRDefault="00746F27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групповой (парной) работы, оценивать результаты самостоятельной работы</w:t>
            </w:r>
          </w:p>
        </w:tc>
      </w:tr>
      <w:tr w:rsidR="00182C39" w14:paraId="0520C4A7" w14:textId="77777777" w:rsidTr="00DB2BE1">
        <w:trPr>
          <w:trHeight w:val="3933"/>
        </w:trPr>
        <w:tc>
          <w:tcPr>
            <w:tcW w:w="2518" w:type="dxa"/>
            <w:shd w:val="clear" w:color="auto" w:fill="auto"/>
          </w:tcPr>
          <w:p w14:paraId="5468CA7F" w14:textId="77777777" w:rsidR="00D54F66" w:rsidRPr="00FC2C1E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Буддийское учение о добродетелях</w:t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(2 ч)</w:t>
            </w:r>
          </w:p>
        </w:tc>
        <w:tc>
          <w:tcPr>
            <w:tcW w:w="3544" w:type="dxa"/>
            <w:shd w:val="clear" w:color="auto" w:fill="auto"/>
          </w:tcPr>
          <w:p w14:paraId="532D5B2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совершенствования ума человека через щедрость, нравственность, терпение, усердие, медитацию и мудрость.</w:t>
            </w:r>
          </w:p>
          <w:p w14:paraId="0E0DD78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буддийский символ круговорота рождений и смертей. Буддийский путь следования добродетелям.</w:t>
            </w:r>
          </w:p>
          <w:p w14:paraId="44124E6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жизненная позиция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понимании буддистов и её проявления в повседневной жизни</w:t>
            </w:r>
          </w:p>
        </w:tc>
        <w:tc>
          <w:tcPr>
            <w:tcW w:w="8505" w:type="dxa"/>
            <w:shd w:val="clear" w:color="auto" w:fill="auto"/>
          </w:tcPr>
          <w:p w14:paraId="2B0658D2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прочитанное.</w:t>
            </w:r>
          </w:p>
          <w:p w14:paraId="2D8A3D8B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2B67BB63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458CA02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общечеловеческих ценностей в религиозной и светской культурах; размышлять и рассуждать об осознанном отношении к себе и окружающему миру, основанном на щедрости, нравственности и терпении. Соотносить морально-нравственные проблемы с личным жизненным и читательским опытом; использовать знания, полученные на других уроках, для выполнения учебных заданий; выявлять знакомую и незнакомую информацию в учебном тексте; анализировать и интерпретировать притчу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урока.</w:t>
            </w:r>
          </w:p>
          <w:p w14:paraId="3EE8D42E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</w:p>
        </w:tc>
      </w:tr>
      <w:tr w:rsidR="00182C39" w14:paraId="24904286" w14:textId="77777777" w:rsidTr="00746F27">
        <w:trPr>
          <w:trHeight w:val="1413"/>
        </w:trPr>
        <w:tc>
          <w:tcPr>
            <w:tcW w:w="2518" w:type="dxa"/>
            <w:shd w:val="clear" w:color="auto" w:fill="auto"/>
          </w:tcPr>
          <w:p w14:paraId="5524E946" w14:textId="77777777" w:rsidR="00D54F66" w:rsidRPr="00FC2C1E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Буддийские символы (1 ч)</w:t>
            </w:r>
          </w:p>
        </w:tc>
        <w:tc>
          <w:tcPr>
            <w:tcW w:w="3544" w:type="dxa"/>
            <w:shd w:val="clear" w:color="auto" w:fill="auto"/>
          </w:tcPr>
          <w:p w14:paraId="0415FB86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учения» и «три драгоценности» буддизма.</w:t>
            </w:r>
          </w:p>
          <w:p w14:paraId="5A5EF608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благоприятных символов. Лотос как один из основных символов буддизма. Ступа — символ Будды Шакьямуни и его учения.</w:t>
            </w:r>
          </w:p>
          <w:p w14:paraId="08116D26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Животные-символы в буддизме. Символические предметы и ритуальная одежда в буддийской духовной традиции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2F9E9C57" w14:textId="7BFE2543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 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A3971" w14:textId="7D2E566C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символов в религиозной и светской культурах; устанавливать аналогии; характеризовать буддийские символы;</w:t>
            </w:r>
          </w:p>
          <w:p w14:paraId="397A68E9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контексте нового содержания; соотносить иллюстративный материал с темой урока, с содержанием текста.</w:t>
            </w:r>
          </w:p>
          <w:p w14:paraId="281789B7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символические изображения; составлять рассказ с введением в него новых фактов; представлять информацию в символической форме.</w:t>
            </w:r>
          </w:p>
          <w:p w14:paraId="2A0AE781" w14:textId="77777777" w:rsidR="00D54F66" w:rsidRDefault="00D54F66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полученные на уроке знания с личным жизненным и читательским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опытом; использовать ключевые понятия урока в собственной устной и письменной речи.</w:t>
            </w:r>
          </w:p>
          <w:p w14:paraId="7F601846" w14:textId="27E5E2E7" w:rsidR="00D54F66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представлять результаты групповой (парной) работы, </w:t>
            </w:r>
            <w:r w:rsidR="00D54F6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самостоятельной работы</w:t>
            </w:r>
          </w:p>
        </w:tc>
      </w:tr>
      <w:tr w:rsidR="00182C39" w14:paraId="2C4149A1" w14:textId="77777777" w:rsidTr="00DB2BE1">
        <w:trPr>
          <w:trHeight w:val="1771"/>
        </w:trPr>
        <w:tc>
          <w:tcPr>
            <w:tcW w:w="2518" w:type="dxa"/>
            <w:shd w:val="clear" w:color="auto" w:fill="auto"/>
          </w:tcPr>
          <w:p w14:paraId="4D54C35B" w14:textId="77777777" w:rsidR="00D54F66" w:rsidRPr="00FC2C1E" w:rsidRDefault="00D54F66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D74822" w14:textId="77777777" w:rsidR="00D54F66" w:rsidRDefault="00D54F66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14:paraId="28F72488" w14:textId="77777777" w:rsidR="00D54F66" w:rsidRDefault="00D54F66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2C39" w14:paraId="229B25A0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745FDAD6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Буддийские ритуалы и обряды</w:t>
            </w:r>
          </w:p>
          <w:p w14:paraId="5FB25F42" w14:textId="6D9E7E4A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58FD428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 — одна из традиционных религий населения России.</w:t>
            </w:r>
          </w:p>
          <w:p w14:paraId="06EE80A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буддийских ритуалов и обрядов с обычаями разных народов. Значение буддийских ритуалов и обрядов в повседневной жизни человека. Традиционные обряды и ритуалы буддистов</w:t>
            </w:r>
          </w:p>
        </w:tc>
        <w:tc>
          <w:tcPr>
            <w:tcW w:w="8505" w:type="dxa"/>
            <w:shd w:val="clear" w:color="auto" w:fill="auto"/>
          </w:tcPr>
          <w:p w14:paraId="71E0FC58" w14:textId="13765733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Осмыслять содержание прочитанного текста с помощью вопросов и пересказа.</w:t>
            </w:r>
          </w:p>
          <w:p w14:paraId="5BA8757D" w14:textId="21B01C14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 о роли обрядов и ритуалов в повседневной жизни; выявлять элементы общечеловеческих ценностей в обычаях разных народов.</w:t>
            </w:r>
          </w:p>
          <w:p w14:paraId="68B02FF3" w14:textId="557C7482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учебную информацию с личным жизненным и читательским опытом; применять навыки осознанного построения речевых высказываний в соответствии с коммуникативными задачами; читать и анализировать учебные тексты; использовать ключевые понятия урока в собственной устной и письменной речи.</w:t>
            </w:r>
          </w:p>
          <w:p w14:paraId="4A2C5A9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5E61C1F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34FF2066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Буддийские святыни (1 ч)</w:t>
            </w:r>
          </w:p>
        </w:tc>
        <w:tc>
          <w:tcPr>
            <w:tcW w:w="3544" w:type="dxa"/>
            <w:shd w:val="clear" w:color="auto" w:fill="auto"/>
          </w:tcPr>
          <w:p w14:paraId="3A8AC88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Буддийский храм, изображения и статуи Будды, ступа и места, связанные с жизнью Будды, как буддийские святыни. Буддийские святыни в мире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14:paraId="793B332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 к священным местам. Значение паломниче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ства в жизни буддистов. Бурятский лама Даша-</w:t>
            </w:r>
            <w:proofErr w:type="spellStart"/>
            <w:r w:rsidR="00746F27">
              <w:rPr>
                <w:rFonts w:ascii="Times New Roman" w:hAnsi="Times New Roman" w:cs="Times New Roman"/>
                <w:sz w:val="24"/>
                <w:szCs w:val="24"/>
              </w:rPr>
              <w:t>Джоржо</w:t>
            </w:r>
            <w:proofErr w:type="spellEnd"/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27">
              <w:rPr>
                <w:rFonts w:ascii="Times New Roman" w:hAnsi="Times New Roman" w:cs="Times New Roman"/>
                <w:sz w:val="24"/>
                <w:szCs w:val="24"/>
              </w:rPr>
              <w:t>Итигэлов</w:t>
            </w:r>
            <w:proofErr w:type="spellEnd"/>
            <w:r w:rsidR="00746F27">
              <w:rPr>
                <w:rFonts w:ascii="Times New Roman" w:hAnsi="Times New Roman" w:cs="Times New Roman"/>
                <w:sz w:val="24"/>
                <w:szCs w:val="24"/>
              </w:rPr>
              <w:t> — символ безграничных духовных возможностей человека</w:t>
            </w:r>
          </w:p>
        </w:tc>
        <w:tc>
          <w:tcPr>
            <w:tcW w:w="8505" w:type="dxa"/>
            <w:shd w:val="clear" w:color="auto" w:fill="auto"/>
          </w:tcPr>
          <w:p w14:paraId="3940714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прочитанное.</w:t>
            </w:r>
          </w:p>
          <w:p w14:paraId="7846A767" w14:textId="4D9B9E82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DD63B" w14:textId="2EDA57AB" w:rsidR="00746F2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предмет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явления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которые почитаются как святыни в духов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ной буддийской культуре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паломничества в жизни буддистов, о роли бурятского ламы </w:t>
            </w:r>
            <w:proofErr w:type="spellStart"/>
            <w:r w:rsidR="00746F27">
              <w:rPr>
                <w:rFonts w:ascii="Times New Roman" w:hAnsi="Times New Roman" w:cs="Times New Roman"/>
                <w:sz w:val="24"/>
                <w:szCs w:val="24"/>
              </w:rPr>
              <w:t>Итигэлова</w:t>
            </w:r>
            <w:proofErr w:type="spellEnd"/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в буддийской культуре.</w:t>
            </w:r>
          </w:p>
          <w:p w14:paraId="19E08E5F" w14:textId="096216FD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новые знания с личным жизненным опытом; использовать знания, полученные на других уроках, для выполнения заданий; </w:t>
            </w:r>
          </w:p>
          <w:p w14:paraId="56C28C6E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Осуществлять поиск необходимой информации в учебном тексте; использовать ключевые понятия урока в собственной устной и письменной речи.</w:t>
            </w:r>
          </w:p>
          <w:p w14:paraId="00924177" w14:textId="77777777" w:rsidR="00B70ADD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E412FA4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1D2F6F26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Буддийские священные сооружения </w:t>
            </w:r>
          </w:p>
          <w:p w14:paraId="67D172FB" w14:textId="7F989F9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6934E27A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ступ.</w:t>
            </w:r>
          </w:p>
          <w:p w14:paraId="2CE1545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архитектурные особенности ступы. Символическое значение ступы.</w:t>
            </w:r>
          </w:p>
          <w:p w14:paraId="5B6E38CB" w14:textId="77777777" w:rsidR="00746F27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Буддийский монастырь — духовный центр для буддистов-мирян и монахов. Назначение, архитектурные особенности и</w:t>
            </w:r>
            <w:r w:rsidR="00746F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внутреннее убранство буддийского монастыря.</w:t>
            </w:r>
          </w:p>
          <w:p w14:paraId="2E85A8C0" w14:textId="77777777" w:rsidR="00B70ADD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Буддийское учение в повседневной жизни буддийских монахов. Священные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православия, ислама, иудаизма</w:t>
            </w:r>
          </w:p>
        </w:tc>
        <w:tc>
          <w:tcPr>
            <w:tcW w:w="8505" w:type="dxa"/>
            <w:shd w:val="clear" w:color="auto" w:fill="auto"/>
          </w:tcPr>
          <w:p w14:paraId="58A7A1E5" w14:textId="599A7863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A75B" w14:textId="38A1D2C3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32DBD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6441F1EE" w14:textId="23256A80" w:rsidR="00746F27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 о роли священных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 религиозной культуре, о подвижничестве буддийских монахов.</w:t>
            </w:r>
          </w:p>
          <w:p w14:paraId="50EB22E8" w14:textId="77777777" w:rsidR="00746F27" w:rsidRDefault="00746F27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буддийские священные сооружения. </w:t>
            </w:r>
          </w:p>
          <w:p w14:paraId="67A70A40" w14:textId="1C8041B5" w:rsidR="00B70ADD" w:rsidRDefault="00746F27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учебную информацию с личным опытом; применять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ключевые понятия урока в собственной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>в  представлении</w:t>
            </w:r>
            <w:proofErr w:type="gramEnd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групповой (парной)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самостоятельной работы</w:t>
            </w:r>
          </w:p>
        </w:tc>
      </w:tr>
      <w:tr w:rsidR="00746F27" w14:paraId="57B33058" w14:textId="77777777" w:rsidTr="004F0DBB">
        <w:trPr>
          <w:trHeight w:val="562"/>
        </w:trPr>
        <w:tc>
          <w:tcPr>
            <w:tcW w:w="2518" w:type="dxa"/>
            <w:shd w:val="clear" w:color="auto" w:fill="auto"/>
          </w:tcPr>
          <w:p w14:paraId="75CD59C0" w14:textId="77777777" w:rsidR="00746F27" w:rsidRPr="00FC2C1E" w:rsidRDefault="00746F27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Буддийский храм </w:t>
            </w:r>
          </w:p>
          <w:p w14:paraId="61F91D46" w14:textId="77777777" w:rsidR="00746F27" w:rsidRPr="00FC2C1E" w:rsidRDefault="00746F27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  <w:p w14:paraId="2CE4F074" w14:textId="77777777" w:rsidR="00746F27" w:rsidRPr="00FC2C1E" w:rsidRDefault="00746F27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65E96CCD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буддийского</w:t>
            </w:r>
          </w:p>
          <w:p w14:paraId="46FFEC6F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храма. Назначение, архитектурные особенности, внутреннее устройство буддийского храма.</w:t>
            </w:r>
          </w:p>
          <w:p w14:paraId="631E30BE" w14:textId="77777777" w:rsidR="00746F27" w:rsidRPr="00746F27" w:rsidRDefault="00746F27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46">
              <w:rPr>
                <w:rFonts w:ascii="Times New Roman" w:hAnsi="Times New Roman" w:cs="Times New Roman"/>
                <w:lang w:val="ru-RU"/>
              </w:rPr>
              <w:t>Алтарь</w:t>
            </w:r>
            <w:r>
              <w:rPr>
                <w:rFonts w:ascii="Times New Roman" w:hAnsi="Times New Roman" w:cs="Times New Roman"/>
              </w:rPr>
              <w:t> </w:t>
            </w:r>
            <w:r w:rsidRPr="008E5046">
              <w:rPr>
                <w:rFonts w:ascii="Times New Roman" w:hAnsi="Times New Roman" w:cs="Times New Roman"/>
                <w:lang w:val="ru-RU"/>
              </w:rPr>
              <w:t xml:space="preserve">— главное место буддийского храма. </w:t>
            </w:r>
            <w:r w:rsidRPr="00746F27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r>
              <w:rPr>
                <w:rFonts w:ascii="Times New Roman" w:hAnsi="Times New Roman" w:cs="Times New Roman"/>
                <w:lang w:val="ru-RU"/>
              </w:rPr>
              <w:t>поведения в общественном месте</w:t>
            </w:r>
          </w:p>
        </w:tc>
        <w:tc>
          <w:tcPr>
            <w:tcW w:w="8505" w:type="dxa"/>
            <w:shd w:val="clear" w:color="auto" w:fill="auto"/>
          </w:tcPr>
          <w:p w14:paraId="0C20B4AE" w14:textId="78238D2C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02058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2894EC27" w14:textId="6E601BE1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архитектурных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буддийского храма; характеризовать значение храма в системе ценностей буддизма.</w:t>
            </w:r>
          </w:p>
          <w:p w14:paraId="7434550E" w14:textId="386E5AE0" w:rsidR="00746F27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своём поведении на правила поведения в общественных местах; различать священные сооружения разных религиозных традиций.</w:t>
            </w:r>
          </w:p>
          <w:p w14:paraId="16AFDF77" w14:textId="7CA11FFC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учебную информацию с личным опытом; </w:t>
            </w:r>
          </w:p>
          <w:p w14:paraId="741CA8ED" w14:textId="5E3A016A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понятий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контексте содержания урока; составлять план текста, пересказывать текст по плану, включать в текст комментарий соответствующих иллюстраций к тексту урока; использовать ключевые понятия урока в собственной устной и письменной речи.</w:t>
            </w:r>
          </w:p>
          <w:p w14:paraId="0A897DFE" w14:textId="78268E6D" w:rsidR="00746F27" w:rsidRPr="00746F27" w:rsidRDefault="00746F27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6F27">
              <w:rPr>
                <w:rFonts w:ascii="Times New Roman" w:hAnsi="Times New Roman" w:cs="Times New Roman"/>
                <w:lang w:val="ru-RU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 w:rsidRPr="00746F27">
              <w:rPr>
                <w:rFonts w:ascii="Times New Roman" w:hAnsi="Times New Roman" w:cs="Times New Roman"/>
                <w:lang w:val="ru-RU"/>
              </w:rPr>
              <w:t>представл</w:t>
            </w:r>
            <w:r w:rsidR="0023302B">
              <w:rPr>
                <w:rFonts w:ascii="Times New Roman" w:hAnsi="Times New Roman" w:cs="Times New Roman"/>
                <w:lang w:val="ru-RU"/>
              </w:rPr>
              <w:t xml:space="preserve">ении </w:t>
            </w:r>
            <w:r w:rsidRPr="00746F27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lang w:val="ru-RU"/>
              </w:rPr>
              <w:t>ов</w:t>
            </w:r>
            <w:proofErr w:type="gramEnd"/>
            <w:r w:rsidRPr="00746F27">
              <w:rPr>
                <w:rFonts w:ascii="Times New Roman" w:hAnsi="Times New Roman" w:cs="Times New Roman"/>
                <w:lang w:val="ru-RU"/>
              </w:rPr>
              <w:t xml:space="preserve"> групповой работы, </w:t>
            </w:r>
            <w:r>
              <w:rPr>
                <w:rFonts w:ascii="Times New Roman" w:hAnsi="Times New Roman" w:cs="Times New Roman"/>
                <w:lang w:val="ru-RU"/>
              </w:rPr>
              <w:t>оценивать результаты самостоятельной работы</w:t>
            </w:r>
          </w:p>
        </w:tc>
      </w:tr>
      <w:tr w:rsidR="00746F27" w14:paraId="72EBE070" w14:textId="77777777" w:rsidTr="00DB2BE1">
        <w:trPr>
          <w:trHeight w:val="4126"/>
        </w:trPr>
        <w:tc>
          <w:tcPr>
            <w:tcW w:w="2518" w:type="dxa"/>
            <w:shd w:val="clear" w:color="auto" w:fill="auto"/>
          </w:tcPr>
          <w:p w14:paraId="2A63C1BB" w14:textId="77777777" w:rsidR="00FC2C1E" w:rsidRDefault="00746F27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Буддийский календарь </w:t>
            </w:r>
          </w:p>
          <w:p w14:paraId="10528D38" w14:textId="06594975" w:rsidR="00746F27" w:rsidRPr="00FC2C1E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4A004A60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Летоисчисление по лунному календарю. Буддийский календарь и его отличие от григорианского. Особенности буддийского календаря.</w:t>
            </w:r>
          </w:p>
          <w:p w14:paraId="08322516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 — символы двенадцатилетнего цикла.</w:t>
            </w:r>
          </w:p>
          <w:p w14:paraId="06C5792A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лунного календаря в жизни современных буддистов</w:t>
            </w:r>
          </w:p>
        </w:tc>
        <w:tc>
          <w:tcPr>
            <w:tcW w:w="8505" w:type="dxa"/>
            <w:shd w:val="clear" w:color="auto" w:fill="auto"/>
          </w:tcPr>
          <w:p w14:paraId="24526E69" w14:textId="034627DB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28578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58A3853F" w14:textId="59721CE5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буддийского календаря; особенност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лунно-солнечной календарной системы; сравнивать буддийский и григорианский календари; рассказывать о символике и назначении буддийского календаря.</w:t>
            </w:r>
          </w:p>
          <w:p w14:paraId="143B95E2" w14:textId="0505923C" w:rsidR="00746F27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ыявлять известную и неизвестную информацию в учебном тексте;</w:t>
            </w:r>
            <w:r w:rsidR="004F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известную информацию в контексте нового учебного содержания; использовать ключевые понятия урока в собственной устной и письменной речи.</w:t>
            </w:r>
          </w:p>
          <w:p w14:paraId="4CF1CA54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746F27" w14:paraId="32A41A86" w14:textId="77777777" w:rsidTr="004F0DBB">
        <w:trPr>
          <w:trHeight w:val="279"/>
        </w:trPr>
        <w:tc>
          <w:tcPr>
            <w:tcW w:w="2518" w:type="dxa"/>
            <w:shd w:val="clear" w:color="auto" w:fill="auto"/>
          </w:tcPr>
          <w:p w14:paraId="1A0A9EAA" w14:textId="77777777" w:rsidR="00FC2C1E" w:rsidRDefault="00746F27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Буддийские праздники</w:t>
            </w:r>
          </w:p>
          <w:p w14:paraId="5E0E266A" w14:textId="25AA8705" w:rsidR="00746F27" w:rsidRPr="00FC2C1E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5FE4A8EA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Светские и религиозные праздники. Смысл и значение светских и религиозных праздников.</w:t>
            </w:r>
          </w:p>
          <w:p w14:paraId="6231153D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праздников в буддийской культуре. Основные буддийские праздники.</w:t>
            </w:r>
          </w:p>
          <w:p w14:paraId="1008A526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смысл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обычаи и традиции.</w:t>
            </w:r>
          </w:p>
          <w:p w14:paraId="36B44A11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у буддистов в России.</w:t>
            </w:r>
          </w:p>
          <w:p w14:paraId="3D8A4EE9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праздники христиан, мусульман, иудеев</w:t>
            </w:r>
          </w:p>
        </w:tc>
        <w:tc>
          <w:tcPr>
            <w:tcW w:w="8505" w:type="dxa"/>
            <w:shd w:val="clear" w:color="auto" w:fill="auto"/>
          </w:tcPr>
          <w:p w14:paraId="2EDC19F5" w14:textId="63612DAC" w:rsidR="004F0DBB" w:rsidRPr="004F0DBB" w:rsidRDefault="004F0D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C9668" w14:textId="03D9C23A" w:rsidR="004F0DBB" w:rsidRPr="004F0DBB" w:rsidRDefault="004F0D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205FE" w14:textId="6B95A001" w:rsidR="004F0DBB" w:rsidRPr="004F0DBB" w:rsidRDefault="004F0D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устно и письменно на вопросы об объединяющей роли духовных традиций на основе общих ценностей; </w:t>
            </w:r>
          </w:p>
          <w:p w14:paraId="38C44E07" w14:textId="1966EA18" w:rsidR="004F0DBB" w:rsidRPr="004F0DBB" w:rsidRDefault="004F0D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понятия; осуществлять поиск новой информации в тексте; отбирать иллюстративный материал, необходимый для выполнения задачи, использовать ключевые понятия урока в собственной устной и 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14:paraId="5DF2473F" w14:textId="644C93F8" w:rsidR="00746F27" w:rsidRDefault="004F0D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(парной) работы, оценивать результаты самостоятельной работы; </w:t>
            </w:r>
          </w:p>
        </w:tc>
      </w:tr>
      <w:tr w:rsidR="00746F27" w14:paraId="543C456D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5C9A49F7" w14:textId="77777777" w:rsidR="00746F27" w:rsidRPr="00FC2C1E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Искусство в буддийской культуре (1 ч)</w:t>
            </w:r>
          </w:p>
        </w:tc>
        <w:tc>
          <w:tcPr>
            <w:tcW w:w="3544" w:type="dxa"/>
            <w:shd w:val="clear" w:color="auto" w:fill="auto"/>
          </w:tcPr>
          <w:p w14:paraId="261466EB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ценность предметов и явлений буддийской духовной культуры.</w:t>
            </w:r>
          </w:p>
          <w:p w14:paraId="77BD0535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 живопись. Каноны скульптурных изображений Будды Шакьямуни.</w:t>
            </w:r>
          </w:p>
          <w:p w14:paraId="297DB92B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буддийским художникам.</w:t>
            </w:r>
          </w:p>
          <w:p w14:paraId="57356449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Цонкапа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предназначении искусства.</w:t>
            </w:r>
          </w:p>
          <w:p w14:paraId="3655312B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буддийской культуре</w:t>
            </w:r>
          </w:p>
        </w:tc>
        <w:tc>
          <w:tcPr>
            <w:tcW w:w="8505" w:type="dxa"/>
            <w:shd w:val="clear" w:color="auto" w:fill="auto"/>
          </w:tcPr>
          <w:p w14:paraId="67C121AA" w14:textId="6C633369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Осмыслять содержание прочитанного текста с помощью вопросов и пересказа. Отвечать устно и письменно на вопросы о духовно-нравственной и эстетической ценности предметов и явлений буддийской духовной культуры; соотносить новые знания с личным жизненным и учебным опытом.</w:t>
            </w:r>
          </w:p>
          <w:p w14:paraId="7735564A" w14:textId="340C27AB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Использовать знания, полученные на других уроках, в контексте нового содержания; подбирать в учебнике иллюстративный материал к собственному сообщению; использовать ключевые понятия урока в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групповой (парной) работы, оценивать результаты самостоятельной работы</w:t>
            </w:r>
          </w:p>
        </w:tc>
      </w:tr>
      <w:tr w:rsidR="00746F27" w14:paraId="6AD2CCA7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68A60B70" w14:textId="77777777" w:rsidR="00FC2C1E" w:rsidRDefault="00746F27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Любовь и уважение к Отечеству</w:t>
            </w:r>
          </w:p>
          <w:p w14:paraId="274039D8" w14:textId="5D0A2122" w:rsidR="00746F27" w:rsidRPr="00FC2C1E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65F7E5BD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 традиций России. Любовь — основа человеческой жизни.</w:t>
            </w:r>
          </w:p>
          <w:p w14:paraId="72356E6E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</w:t>
            </w:r>
          </w:p>
          <w:p w14:paraId="06DA6BF3" w14:textId="77777777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творческих работ: 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shd w:val="clear" w:color="auto" w:fill="auto"/>
          </w:tcPr>
          <w:p w14:paraId="046BF1AB" w14:textId="5A7F6B1D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4955C" w14:textId="4B67B8A1" w:rsidR="00746F27" w:rsidRDefault="00746F27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 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духовных традициях многонационального народа России, о духовном мире человека, о культурных традициях и их значении в жизни человека, семьи, общества; о ценности любви в отношениях между людьми и по отношению к Родине; о ключевых понятиях урока: служение, патриотизм</w:t>
            </w:r>
            <w:r w:rsidR="0023302B" w:rsidRPr="00233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собственной причастности к многонациональному народу России, её истории, об ответственности каждого за общее благополучие Родины; использовать знания, полученные на других уроках, для выполнения учебных заданий; отвечать на учебные вопросы, соотносить определения с понятиями; использовать основные понятия курса в устной и письменной речи; </w:t>
            </w:r>
          </w:p>
        </w:tc>
      </w:tr>
    </w:tbl>
    <w:p w14:paraId="34020187" w14:textId="77777777" w:rsidR="00B70ADD" w:rsidRPr="00423D15" w:rsidRDefault="00B70ADD" w:rsidP="00633830">
      <w:pPr>
        <w:pStyle w:val="a3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C017062" w14:textId="77777777" w:rsidR="00B70ADD" w:rsidRPr="00F26BD5" w:rsidRDefault="00D76DC7" w:rsidP="00633830">
      <w:pPr>
        <w:pStyle w:val="aa"/>
        <w:spacing w:line="360" w:lineRule="auto"/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1" w:name="_Toc139398170"/>
      <w:r w:rsidR="00F26BD5" w:rsidRPr="00F26BD5">
        <w:rPr>
          <w:rFonts w:ascii="Times New Roman" w:hAnsi="Times New Roman"/>
          <w:sz w:val="24"/>
          <w:szCs w:val="24"/>
        </w:rPr>
        <w:lastRenderedPageBreak/>
        <w:t xml:space="preserve">МОДУЛЬ «ОСНОВЫ ИУДЕЙСКОЙ КУЛЬТУРЫ». 34 </w:t>
      </w:r>
      <w:r w:rsidR="00B70ADD" w:rsidRPr="00F26BD5">
        <w:rPr>
          <w:rFonts w:ascii="Times New Roman" w:hAnsi="Times New Roman"/>
          <w:sz w:val="24"/>
          <w:szCs w:val="24"/>
        </w:rPr>
        <w:t>ч.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 w:rsidR="00182C39" w14:paraId="1B0642B3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6E413F5B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58288B81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shd w:val="clear" w:color="auto" w:fill="auto"/>
          </w:tcPr>
          <w:p w14:paraId="267CC109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82C39" w14:paraId="0E32F40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14E2B9DA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Россия — наша Родина </w:t>
            </w:r>
          </w:p>
          <w:p w14:paraId="5A398AFE" w14:textId="169CB544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6C96146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 человека. Культурные традиции и вечные ценности. Семейные ценности.</w:t>
            </w:r>
          </w:p>
          <w:p w14:paraId="549A97D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14:paraId="49C0629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или краеведческий музей</w:t>
            </w:r>
          </w:p>
        </w:tc>
        <w:tc>
          <w:tcPr>
            <w:tcW w:w="8505" w:type="dxa"/>
            <w:shd w:val="clear" w:color="auto" w:fill="auto"/>
          </w:tcPr>
          <w:p w14:paraId="3DD7A939" w14:textId="15BAE26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урока вслух и про себя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3CAB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систему условных обозначений при выполнении заданий.</w:t>
            </w:r>
          </w:p>
          <w:p w14:paraId="05F4C60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речи, применять их при анализе и оценке явлений и фактов действительности.</w:t>
            </w:r>
          </w:p>
          <w:p w14:paraId="1A5E8EA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389383C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15D71295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47DD7F1A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Введение в иудейскую духовную традицию. Культура и религия </w:t>
            </w:r>
          </w:p>
          <w:p w14:paraId="53C7C997" w14:textId="258A5B4E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328D900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в иудейской традиции. Иудаизм — национальная религия еврейского народа. Религия. Религии политеистические и монотеистические. Культура</w:t>
            </w:r>
          </w:p>
        </w:tc>
        <w:tc>
          <w:tcPr>
            <w:tcW w:w="8505" w:type="dxa"/>
            <w:shd w:val="clear" w:color="auto" w:fill="auto"/>
          </w:tcPr>
          <w:p w14:paraId="25F865C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применять систему условных обозначений.</w:t>
            </w:r>
          </w:p>
          <w:p w14:paraId="4566165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идею текста, формулировать вопросы к тексту и отвечать на них.</w:t>
            </w:r>
          </w:p>
          <w:p w14:paraId="7874735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2679484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художественный текст с помощью вопросов и заданий к нему</w:t>
            </w:r>
          </w:p>
        </w:tc>
      </w:tr>
      <w:tr w:rsidR="00182C39" w14:paraId="230572C3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76F08D7B" w14:textId="77777777" w:rsidR="00B70ADD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Тора — главная книга иудаизма.</w:t>
            </w:r>
          </w:p>
          <w:p w14:paraId="0570A019" w14:textId="77777777" w:rsidR="00B70ADD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Сущность Торы.</w:t>
            </w:r>
          </w:p>
          <w:p w14:paraId="25B7B378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«Золотое правило </w:t>
            </w:r>
            <w:proofErr w:type="spellStart"/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Гилеля</w:t>
            </w:r>
            <w:proofErr w:type="spellEnd"/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» </w:t>
            </w:r>
          </w:p>
          <w:p w14:paraId="4CBA8EA9" w14:textId="2B88447A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2BFFD05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и книги Торы. Содержание Торы. Заповеди. Правила</w:t>
            </w:r>
          </w:p>
          <w:p w14:paraId="0FE8AFD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написания, хранения и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Торы.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Тора.</w:t>
            </w:r>
          </w:p>
          <w:p w14:paraId="6CAE85D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Торы в религиозной</w:t>
            </w:r>
          </w:p>
          <w:p w14:paraId="7E51BF4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бытовой жизни иудеев. Золотое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общечеловеческий нравственный закон</w:t>
            </w:r>
          </w:p>
        </w:tc>
        <w:tc>
          <w:tcPr>
            <w:tcW w:w="8505" w:type="dxa"/>
            <w:shd w:val="clear" w:color="auto" w:fill="auto"/>
          </w:tcPr>
          <w:p w14:paraId="5936601F" w14:textId="305B1755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опорой.</w:t>
            </w:r>
          </w:p>
          <w:p w14:paraId="16127DE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традициях почитания Торы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иудаизме; о значении Торы в религиозной и бытовой жизни иудеев; о значении «золотого правила нравственности» в жизни общества и человека.</w:t>
            </w:r>
          </w:p>
          <w:p w14:paraId="3BE96B5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прочитанное с личным опытом.</w:t>
            </w:r>
          </w:p>
          <w:p w14:paraId="04C82A7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значение «золотого правила нравственности» в жизни общества и в собственной жизни.</w:t>
            </w:r>
          </w:p>
          <w:p w14:paraId="0E112D96" w14:textId="696428F9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участвовать в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40E829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BB5F143" w14:textId="4284B95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обсуждении; составлять небольшой текст-рассуждение на заданную тему.</w:t>
            </w:r>
          </w:p>
          <w:p w14:paraId="0DF59FF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18AF3A82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23105BA3" w14:textId="77777777" w:rsidR="00B70ADD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Письменная и Устная Тора.</w:t>
            </w:r>
          </w:p>
          <w:p w14:paraId="459849EA" w14:textId="77777777" w:rsidR="00F26BD5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Классические тексты иудаизма </w:t>
            </w:r>
          </w:p>
          <w:p w14:paraId="7E587DB5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3DB719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и Танах. Устная Тора — традиция передачи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учителя к ученику.</w:t>
            </w:r>
          </w:p>
          <w:p w14:paraId="34A1191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Талмуд: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Традиции изучения и толкования Торы. Изучение Торы и Талмуда — одна из главных обязанностей иудея</w:t>
            </w:r>
          </w:p>
        </w:tc>
        <w:tc>
          <w:tcPr>
            <w:tcW w:w="8505" w:type="dxa"/>
            <w:shd w:val="clear" w:color="auto" w:fill="auto"/>
          </w:tcPr>
          <w:p w14:paraId="53A9FB03" w14:textId="7920AD8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F86C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 к знанию и учению.</w:t>
            </w:r>
          </w:p>
          <w:p w14:paraId="5DB2F86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35EF8AE3" w14:textId="0CCF821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пересказывать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004A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</w:t>
            </w:r>
          </w:p>
        </w:tc>
      </w:tr>
      <w:tr w:rsidR="00182C39" w14:paraId="6FBFD5AE" w14:textId="77777777" w:rsidTr="00F26BD5">
        <w:trPr>
          <w:trHeight w:val="1413"/>
        </w:trPr>
        <w:tc>
          <w:tcPr>
            <w:tcW w:w="2518" w:type="dxa"/>
            <w:shd w:val="clear" w:color="auto" w:fill="auto"/>
          </w:tcPr>
          <w:p w14:paraId="15645DC7" w14:textId="77777777" w:rsidR="00A37EBB" w:rsidRPr="00FC2C1E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Патриархи еврейского народа: от Авраама до </w:t>
            </w:r>
            <w:proofErr w:type="spellStart"/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Моше</w:t>
            </w:r>
            <w:proofErr w:type="spellEnd"/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466E58E2" w14:textId="77777777" w:rsidR="00A37EBB" w:rsidRPr="00FC2C1E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Дарование Торы</w:t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на горе </w:t>
            </w:r>
            <w:proofErr w:type="spellStart"/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Синай</w:t>
            </w:r>
            <w:proofErr w:type="spellEnd"/>
          </w:p>
          <w:p w14:paraId="1254BBC8" w14:textId="77777777" w:rsidR="00A37EBB" w:rsidRPr="00FC2C1E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(4 ч)</w:t>
            </w:r>
          </w:p>
        </w:tc>
        <w:tc>
          <w:tcPr>
            <w:tcW w:w="3544" w:type="dxa"/>
            <w:shd w:val="clear" w:color="auto" w:fill="auto"/>
          </w:tcPr>
          <w:p w14:paraId="57B4ADCA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Патриархи еврейского народа: Авраам, Ицхак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Эпоха патриархов. Завет Авраама с Богом. Жертвоприношение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Авраама.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— Исраэль. Двенадцать колен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BF8D2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братьев.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Египте. Переселение двенадцати колен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Египет. Рождение и спасение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57358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неопалимой купины. Десять казней египетских.</w:t>
            </w:r>
          </w:p>
          <w:p w14:paraId="5026D5C1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 евреев из Египта и переход через Красное море. История праздника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Скитания иудеев в пустыне.</w:t>
            </w:r>
          </w:p>
          <w:p w14:paraId="7CE31E55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дарования Торы.</w:t>
            </w:r>
          </w:p>
          <w:p w14:paraId="300F9F30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золотого тельца. Десять заповедей и Скрижали Завета. Возобновление Завета иудеев с Богом. Строительство Ковчега Завета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— пророк и законоучитель. Сорок лет в пустыне. 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Исраэль</w:t>
            </w:r>
          </w:p>
        </w:tc>
        <w:tc>
          <w:tcPr>
            <w:tcW w:w="8505" w:type="dxa"/>
            <w:shd w:val="clear" w:color="auto" w:fill="auto"/>
          </w:tcPr>
          <w:p w14:paraId="26F8F25C" w14:textId="49D758BA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из истории патриархов еврейского народа. Рассказывать об истории Исхода, основных понятиях, связанных с историей Исхода; о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Исхода,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главном иудейском религиозном празднике; об истории Исхода,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понятиях, связанных с историей Исхода; о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Исхода,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главном иудейском религиозном празднике. Анализировать значение в жизни человека семейных ценностей, прощения, добрых и злых поступков.</w:t>
            </w:r>
          </w:p>
          <w:p w14:paraId="377676DC" w14:textId="049DC19C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историю патриархов еврейского народа; объяснять смысл Завета, заключённого через Авраама с Богом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адаптированных учителем учебных материалов.</w:t>
            </w:r>
          </w:p>
          <w:p w14:paraId="56BA9BAE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4FF3402C" w14:textId="21FE20B1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участвовать в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1F1A948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6EF80C11" w14:textId="789417A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и интерпретировать художественный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прочитанному тексту.</w:t>
            </w:r>
          </w:p>
          <w:p w14:paraId="3CF3CB02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025272AF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2D7558C4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Пророки и праведники в иудейской культуре (2 ч)</w:t>
            </w:r>
          </w:p>
        </w:tc>
        <w:tc>
          <w:tcPr>
            <w:tcW w:w="3544" w:type="dxa"/>
            <w:shd w:val="clear" w:color="auto" w:fill="auto"/>
          </w:tcPr>
          <w:p w14:paraId="09DB280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Пророки в иудейской традиции. Эпоха пророков. Пророчества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Хавакука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Почитание 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Пророчество о приходе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вера в приход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Праведники в иудейской традиции. Легенда о тридцати шести праведниках.</w:t>
            </w:r>
          </w:p>
          <w:p w14:paraId="379C543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Хасидизм и центральная роль цадика в учении хасидизма.</w:t>
            </w:r>
          </w:p>
          <w:p w14:paraId="03568AA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заповедей сыновей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Праведники народов мира</w:t>
            </w:r>
          </w:p>
        </w:tc>
        <w:tc>
          <w:tcPr>
            <w:tcW w:w="8505" w:type="dxa"/>
            <w:shd w:val="clear" w:color="auto" w:fill="auto"/>
          </w:tcPr>
          <w:p w14:paraId="707DD165" w14:textId="2947ECF0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7136B" w14:textId="259B798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иудейских пророках, о содержании их пророчеств; о пророчестве о приходе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значении в иудейской религиозной традиции; об истории Ноя и Всемирного потопа; о понятии «праведник» в иудейской традиции.</w:t>
            </w:r>
          </w:p>
          <w:p w14:paraId="663A494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этические выводы из полученной информации.</w:t>
            </w:r>
          </w:p>
          <w:p w14:paraId="651A006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понимания и интерпретации прочитанного.</w:t>
            </w:r>
          </w:p>
          <w:p w14:paraId="318D966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рассказ-описание; выразительно читать художественный текст; анализировать художественный текст с помощью вопросов к нему.</w:t>
            </w:r>
          </w:p>
          <w:p w14:paraId="1FCFCF5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358998C3" w14:textId="77777777" w:rsidTr="00F26BD5">
        <w:trPr>
          <w:trHeight w:val="1130"/>
        </w:trPr>
        <w:tc>
          <w:tcPr>
            <w:tcW w:w="2518" w:type="dxa"/>
            <w:shd w:val="clear" w:color="auto" w:fill="auto"/>
          </w:tcPr>
          <w:p w14:paraId="3FDB1F03" w14:textId="77777777" w:rsidR="00FC2C1E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Храм в жизни</w:t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иудеев</w:t>
            </w:r>
          </w:p>
          <w:p w14:paraId="300665E3" w14:textId="785A6B81" w:rsidR="00A37EBB" w:rsidRPr="00FC2C1E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007F85CB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Давид и объединение</w:t>
            </w:r>
          </w:p>
          <w:p w14:paraId="373C7C70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Израиля. Царь Соломон и строительство Первого Иерусалимского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Храма. </w:t>
            </w:r>
          </w:p>
          <w:p w14:paraId="267E974D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Символы иудаизма: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Назначение</w:t>
            </w:r>
            <w:r w:rsidR="00F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Иерусалимского Храма. Захват Иерусалима вавилонянами и разрушение Первого Храма. Строительство Второго Храма.</w:t>
            </w:r>
          </w:p>
          <w:p w14:paraId="617F3645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Борьба иудеев с римлянами, падение Иерусалима и разрушение Второго Храма. Стена Плача — святыня иудаизма.</w:t>
            </w:r>
          </w:p>
          <w:p w14:paraId="6851D1FA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Скорбь о разрушении и вера в восстановление Иерусалимского Храма</w:t>
            </w:r>
          </w:p>
        </w:tc>
        <w:tc>
          <w:tcPr>
            <w:tcW w:w="8505" w:type="dxa"/>
            <w:shd w:val="clear" w:color="auto" w:fill="auto"/>
          </w:tcPr>
          <w:p w14:paraId="34303E8C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прочитанное.</w:t>
            </w:r>
          </w:p>
          <w:p w14:paraId="5620103B" w14:textId="099C0F5F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строительства и разрушения Иерусалимского Храма; о назначении Храма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храмовых ритуалах; о том, как память о Храме сохраняется в иудейской традиции.</w:t>
            </w:r>
          </w:p>
          <w:p w14:paraId="271B98F4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высказывания нравственного содержания и соотносить их с личным опытом.</w:t>
            </w:r>
          </w:p>
          <w:p w14:paraId="68C7833B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9027049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2915DB73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собственной устной и письменной речи.</w:t>
            </w:r>
          </w:p>
          <w:p w14:paraId="4690A152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46C53A5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024B1A94" w14:textId="77777777" w:rsidR="00FC2C1E" w:rsidRP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Назначение синагоги и её устройство </w:t>
            </w:r>
          </w:p>
          <w:p w14:paraId="7AB63FBC" w14:textId="5FD17A3B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3CB819C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Синагога — центр религиозной жизни иудеев. История возникновения синагог. Отличие синагоги от Храма. Правила устройства и внутреннего убранства синагоги. Раввин — религиозный руководитель общины.</w:t>
            </w:r>
          </w:p>
          <w:p w14:paraId="7DC1417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Значение синагоги в жизни еврейской общины. Синагоги как памятники архитектуры.</w:t>
            </w:r>
          </w:p>
          <w:p w14:paraId="79F8E36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синагоги (или виртуальная экскурсия «Синагоги в разных странах и городах России»)</w:t>
            </w:r>
          </w:p>
        </w:tc>
        <w:tc>
          <w:tcPr>
            <w:tcW w:w="8505" w:type="dxa"/>
            <w:shd w:val="clear" w:color="auto" w:fill="auto"/>
          </w:tcPr>
          <w:p w14:paraId="7CEE7790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636DD056" w14:textId="7404C925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возникновения синагог; о правилах их устройства; о роли и функциях раввинов в жизни еврейской общины; о правилах поведения в синагоге.</w:t>
            </w:r>
          </w:p>
          <w:p w14:paraId="06DE6B5B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памятку о правилах поведения в синагоге и священных сооружениях других религий.</w:t>
            </w:r>
          </w:p>
          <w:p w14:paraId="1DC93C0E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C11AF31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ряд; извлекать информацию из текста учебника и материалов электронного приложения; осуществлять самостоятельный поиск в указанных источниках информации.</w:t>
            </w:r>
          </w:p>
          <w:p w14:paraId="5D7AB6E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иллюстративный материал.</w:t>
            </w:r>
          </w:p>
          <w:p w14:paraId="47C890EB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аннотацию к презентации иллюстративного материала</w:t>
            </w:r>
          </w:p>
        </w:tc>
      </w:tr>
      <w:tr w:rsidR="00182C39" w14:paraId="4F32529C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7AD1DDB2" w14:textId="77777777" w:rsidR="00F26BD5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Суббота (Шабат) в иудейской традиции. Субботний ритуал </w:t>
            </w:r>
          </w:p>
          <w:p w14:paraId="6032E023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(1 ч)</w:t>
            </w:r>
          </w:p>
        </w:tc>
        <w:tc>
          <w:tcPr>
            <w:tcW w:w="3544" w:type="dxa"/>
            <w:shd w:val="clear" w:color="auto" w:fill="auto"/>
          </w:tcPr>
          <w:p w14:paraId="1ACD7CE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(Шабат) в системе иудейских религиозных праздников. Ритуалы встречи Субботы и субботней трапезы.</w:t>
            </w:r>
          </w:p>
          <w:p w14:paraId="583D69C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Субботний запрет на работу.</w:t>
            </w:r>
          </w:p>
          <w:p w14:paraId="470F080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Ритуалы проводов Субботы</w:t>
            </w:r>
          </w:p>
        </w:tc>
        <w:tc>
          <w:tcPr>
            <w:tcW w:w="8505" w:type="dxa"/>
            <w:shd w:val="clear" w:color="auto" w:fill="auto"/>
          </w:tcPr>
          <w:p w14:paraId="56C5A807" w14:textId="181D05BE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C0109" w14:textId="6318381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что Суббота в иудейской традиции — праздник, а соблюдение Субботы — заповедь; о ритуалах встречи, проведения и проводов Субботы.</w:t>
            </w:r>
          </w:p>
          <w:p w14:paraId="6850B71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знакомые лексические единицы в новом контексте.</w:t>
            </w:r>
          </w:p>
          <w:p w14:paraId="7B8C10A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76855E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08B33FA1" w14:textId="7699672A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1BB3816E" w14:textId="76179D5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художественный текст.</w:t>
            </w:r>
          </w:p>
          <w:p w14:paraId="50790E9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67547125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28543BC6" w14:textId="77777777" w:rsidR="00FC2C1E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Молитвы и благословения в иудаизме</w:t>
            </w:r>
          </w:p>
          <w:p w14:paraId="5897FFA4" w14:textId="311FB44A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5A370FA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Тфила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главные иудейские</w:t>
            </w:r>
          </w:p>
          <w:p w14:paraId="0D60EBD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A444CF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благословения, правила благословений. Личная и общественная молитвы. Главные общественные молитвы: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заповедь и обязательная составляющая молитвы</w:t>
            </w:r>
          </w:p>
        </w:tc>
        <w:tc>
          <w:tcPr>
            <w:tcW w:w="8505" w:type="dxa"/>
            <w:shd w:val="clear" w:color="auto" w:fill="auto"/>
          </w:tcPr>
          <w:p w14:paraId="777B595C" w14:textId="288910B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01EFF" w14:textId="3B56B60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иудейских молитвах, правилах молитвы в иудейской традиции; о том, что такое благословение. Объяснять, какой смысл вкладывают в молитву верующие люди.</w:t>
            </w:r>
          </w:p>
          <w:p w14:paraId="3552112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2868C9F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собственной устной и письменной речи.</w:t>
            </w:r>
          </w:p>
          <w:p w14:paraId="571865BD" w14:textId="3FA69D35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5E03E42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пересказывать текст.</w:t>
            </w:r>
          </w:p>
          <w:p w14:paraId="56551DA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Соотносить иллюстративный ряд с текстовой информацией; комментировать иллюстративный ряд.</w:t>
            </w:r>
          </w:p>
          <w:p w14:paraId="1A5FC6A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603FFDF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1033151F" w14:textId="77777777" w:rsidR="00FC2C1E" w:rsidRP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Добро и зло </w:t>
            </w:r>
          </w:p>
          <w:p w14:paraId="2D85840A" w14:textId="3B5A3F16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7627472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мира, дерево познания добра и зла, грехопадение Адама и Евы. Каин и Авель; запрет на смешение льна и шерсти. Душа живот-</w:t>
            </w:r>
          </w:p>
          <w:p w14:paraId="5BE2777E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божественная. Борьба доброго и злого начал в представлении иудаизма. Свобода воли и свобода выбора. Принцип личной ответственности человека за свои поступки.</w:t>
            </w:r>
          </w:p>
          <w:p w14:paraId="1A0EF737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и заповеди как источник добра</w:t>
            </w:r>
          </w:p>
        </w:tc>
        <w:tc>
          <w:tcPr>
            <w:tcW w:w="8505" w:type="dxa"/>
            <w:shd w:val="clear" w:color="auto" w:fill="auto"/>
          </w:tcPr>
          <w:p w14:paraId="59FC664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42EC364A" w14:textId="13452F33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понимании добра и зла в иудейской традиции; об ответственности и свободе выбора в системе ценностей иудейской культуры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9A79B" w14:textId="3C7A578E" w:rsidR="003F3E03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как проявляют себя в мире добро и зло.</w:t>
            </w:r>
          </w:p>
          <w:p w14:paraId="73DFAEF6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67480269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5091577A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0105B40B" w14:textId="77777777" w:rsidR="0023302B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устный рассказ-описание; </w:t>
            </w:r>
          </w:p>
          <w:p w14:paraId="0C7EC2CE" w14:textId="3B59D9CF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4416B7D8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56E37169" w14:textId="77777777" w:rsidR="00FC2C1E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Творческие работы учащихся </w:t>
            </w:r>
          </w:p>
          <w:p w14:paraId="127C0035" w14:textId="29F27E49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3A209DD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определяется выбранными учащимися темами и выбранными учителем организационными формами. Подготовка к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заданий (творческий или учебно-исследовательский проект). Презентации результатов работы и их обсуждение</w:t>
            </w:r>
          </w:p>
        </w:tc>
        <w:tc>
          <w:tcPr>
            <w:tcW w:w="8505" w:type="dxa"/>
            <w:shd w:val="clear" w:color="auto" w:fill="auto"/>
          </w:tcPr>
          <w:p w14:paraId="1053F782" w14:textId="379A88A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E4C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5436B89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закреплять материал, изученный на уроках «Основы иудейской культуры».</w:t>
            </w:r>
          </w:p>
          <w:p w14:paraId="5254A26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знания.</w:t>
            </w:r>
          </w:p>
          <w:p w14:paraId="13E7CD1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самостоятельную работу.</w:t>
            </w:r>
          </w:p>
          <w:p w14:paraId="3EB4E77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группе, представлять результаты коллективной или индивидуальной работы.</w:t>
            </w:r>
          </w:p>
          <w:p w14:paraId="3D20ABD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  <w:p w14:paraId="296CB790" w14:textId="62BCC9C1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предоставленных источников, систематизировать и воспроизводить информацию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AD718" w14:textId="614318F8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построения высказываний в соответствии с коммуникативными задачами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структурированных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F3F7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  <w:p w14:paraId="62AA8E01" w14:textId="77777777" w:rsidR="0023302B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9" w14:paraId="1F872C0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3697C07F" w14:textId="77777777" w:rsidR="00D61578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Иудаизм в России </w:t>
            </w:r>
          </w:p>
          <w:p w14:paraId="76C0989B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55AB75A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на территории Рос-</w:t>
            </w:r>
          </w:p>
          <w:p w14:paraId="2DCD97E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сии с древнейших времён до</w:t>
            </w:r>
          </w:p>
          <w:p w14:paraId="43496C0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в. Еврейские общины.</w:t>
            </w:r>
          </w:p>
          <w:p w14:paraId="72C1629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Хасидизм: зарождение и развитие. Иудаизм на территории России XVIII — начала XXI в.</w:t>
            </w:r>
          </w:p>
          <w:p w14:paraId="7FEF265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Великая Отечественная война</w:t>
            </w:r>
          </w:p>
          <w:p w14:paraId="149EFDE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судьбе еврейского населения СССР. Возрождение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иудаизма в современной России. Иудаизм — одна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</w:t>
            </w:r>
          </w:p>
          <w:p w14:paraId="327E304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религий народов России.</w:t>
            </w:r>
          </w:p>
          <w:p w14:paraId="2E0DD1B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музея или мемориала, посвящённого Великой Отечественной войне</w:t>
            </w:r>
          </w:p>
        </w:tc>
        <w:tc>
          <w:tcPr>
            <w:tcW w:w="8505" w:type="dxa"/>
            <w:shd w:val="clear" w:color="auto" w:fill="auto"/>
          </w:tcPr>
          <w:p w14:paraId="52AE7758" w14:textId="1F43387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55F7C" w14:textId="55447F2E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распространении иудаизма на территории Древней Руси, Российской империи; о Катастрофе еврейского народа во время Второй мировой и Великой Отечественной войн; о межконфессиональном диалоге в современной России.</w:t>
            </w:r>
          </w:p>
          <w:p w14:paraId="0C40A77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ранее знания.</w:t>
            </w:r>
          </w:p>
          <w:p w14:paraId="2765D3D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смыслового чтения.</w:t>
            </w:r>
          </w:p>
          <w:p w14:paraId="087C440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ключевую информацию из текста.</w:t>
            </w:r>
          </w:p>
          <w:p w14:paraId="224BB756" w14:textId="213BABB0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и интерпретировать высказывания на морально-нравственные темы; приводить примеры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собственного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5277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3E0B6D3" w14:textId="77777777" w:rsidTr="00D61578">
        <w:trPr>
          <w:trHeight w:val="4390"/>
        </w:trPr>
        <w:tc>
          <w:tcPr>
            <w:tcW w:w="2518" w:type="dxa"/>
            <w:shd w:val="clear" w:color="auto" w:fill="auto"/>
          </w:tcPr>
          <w:p w14:paraId="1FB042A3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Основные принципы иудаизма (2 ч)</w:t>
            </w:r>
          </w:p>
        </w:tc>
        <w:tc>
          <w:tcPr>
            <w:tcW w:w="3544" w:type="dxa"/>
            <w:shd w:val="clear" w:color="auto" w:fill="auto"/>
          </w:tcPr>
          <w:p w14:paraId="47F92EFF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Соблюдение заповедей — основа иудаизма. Заповеди Торы.</w:t>
            </w:r>
          </w:p>
          <w:p w14:paraId="3D8CC6E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заповедей и их смысл.</w:t>
            </w:r>
          </w:p>
          <w:p w14:paraId="5CB84737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заповедей Торы в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Талмуде. Галаха — религиозное законодательство.</w:t>
            </w:r>
          </w:p>
          <w:p w14:paraId="2490F002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тринадцать принципов иудейской веры.</w:t>
            </w:r>
          </w:p>
          <w:p w14:paraId="67544D3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понимании сути</w:t>
            </w:r>
          </w:p>
          <w:p w14:paraId="28227A8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иудаизма в XIX—XX вв. Ортодоксальное, консервативное и реформистское направления в современном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иудаизме</w:t>
            </w:r>
          </w:p>
        </w:tc>
        <w:tc>
          <w:tcPr>
            <w:tcW w:w="8505" w:type="dxa"/>
            <w:shd w:val="clear" w:color="auto" w:fill="auto"/>
          </w:tcPr>
          <w:p w14:paraId="47B40B16" w14:textId="5DDF603C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A28F3" w14:textId="66A7E213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подразумевается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богоизбранностью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еврейского народа; что такое Галаха; какие толкования сути иудейского закона были предложены еврейскими мудрецами; о великих иудейских законоучителях: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Маймониде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 содержании тринадцати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 современных направлениях в иудаизме.</w:t>
            </w:r>
          </w:p>
          <w:p w14:paraId="43A1E9F0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35987919" w14:textId="721374D6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Десяти заповедей с религиозной и нравственно-этической точки зрения.</w:t>
            </w:r>
          </w:p>
          <w:p w14:paraId="552C58E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освоенные лексические единицы.</w:t>
            </w:r>
          </w:p>
          <w:p w14:paraId="215ADA0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смыслового чтения учебных текстов.</w:t>
            </w:r>
          </w:p>
          <w:p w14:paraId="356BF98B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нравственных норм жизни.</w:t>
            </w:r>
          </w:p>
          <w:p w14:paraId="0A5114A7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морально-нравственные проблемы с личным опытом.</w:t>
            </w:r>
          </w:p>
          <w:p w14:paraId="6392054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87C1A57" w14:textId="77777777" w:rsidTr="00F26BD5">
        <w:trPr>
          <w:trHeight w:val="2484"/>
        </w:trPr>
        <w:tc>
          <w:tcPr>
            <w:tcW w:w="2518" w:type="dxa"/>
            <w:shd w:val="clear" w:color="auto" w:fill="auto"/>
          </w:tcPr>
          <w:p w14:paraId="40B400D1" w14:textId="77777777" w:rsidR="00FC2C1E" w:rsidRP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Милосердие, забота о слабых, взаимопомощь</w:t>
            </w:r>
          </w:p>
          <w:p w14:paraId="0ED2B48A" w14:textId="035A77D6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4464DD96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милосердия и благотворительности в иудаизме.</w:t>
            </w:r>
          </w:p>
          <w:p w14:paraId="6C9599F5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Благотворительность и взаимопомощь в жизни еврейской общины.</w:t>
            </w:r>
          </w:p>
          <w:p w14:paraId="65317C80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еврейские общества и организации в прошлом и в современной России</w:t>
            </w:r>
          </w:p>
          <w:p w14:paraId="42403D5F" w14:textId="77777777" w:rsidR="0023302B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CAB7D01" w14:textId="092268C4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B65D6" w14:textId="70A762D0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традициях и правилах благотворительности в иудаизме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милосердия, благотворительности и взаимопомощи,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об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 людей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и бедности в трактовке иудаизма; давать нравственную оценку этих понятий; применять их к анализу фактов реальной жизни.</w:t>
            </w:r>
          </w:p>
          <w:p w14:paraId="3A2E97A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A66A25D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3ED80A94" w14:textId="77777777" w:rsidR="00FC2C1E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Традиции иудаизма в повседневной жизни евреев</w:t>
            </w:r>
          </w:p>
          <w:p w14:paraId="3C0B3214" w14:textId="123964AD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shd w:val="clear" w:color="auto" w:fill="auto"/>
          </w:tcPr>
          <w:p w14:paraId="148D052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коше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 xml:space="preserve">рные и </w:t>
            </w:r>
            <w:proofErr w:type="spellStart"/>
            <w:r w:rsidR="003F3E03">
              <w:rPr>
                <w:rFonts w:ascii="Times New Roman" w:hAnsi="Times New Roman" w:cs="Times New Roman"/>
                <w:sz w:val="24"/>
                <w:szCs w:val="24"/>
              </w:rPr>
              <w:t>некошерные</w:t>
            </w:r>
            <w:proofErr w:type="spellEnd"/>
            <w:r w:rsidR="003F3E0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забоя скота, запрет на смешивание молочной и мясной пищи.</w:t>
            </w:r>
          </w:p>
          <w:p w14:paraId="010A90F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внешнего вида для религиозных евреев. Особенности костюма религиозного еврея</w:t>
            </w:r>
          </w:p>
        </w:tc>
        <w:tc>
          <w:tcPr>
            <w:tcW w:w="8505" w:type="dxa"/>
            <w:shd w:val="clear" w:color="auto" w:fill="auto"/>
          </w:tcPr>
          <w:p w14:paraId="4F8A7734" w14:textId="5E5F86D3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как верующие следуют традициям и соблюдают заповеди в повседневной жизни; о законах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правилах, которым должен соответствовать внешний вид верующего еврея.</w:t>
            </w:r>
          </w:p>
          <w:p w14:paraId="0E0BF3A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Обобщать и систематизировать изученный материал.</w:t>
            </w:r>
          </w:p>
          <w:p w14:paraId="7B8E084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и материалов электронного приложения.</w:t>
            </w:r>
          </w:p>
          <w:p w14:paraId="711C151B" w14:textId="78220138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297C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899351A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3E6F8C2C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Совершеннолетие в иудаизме. Ответственное принятие заповедей (1 ч)</w:t>
            </w:r>
          </w:p>
        </w:tc>
        <w:tc>
          <w:tcPr>
            <w:tcW w:w="3544" w:type="dxa"/>
            <w:shd w:val="clear" w:color="auto" w:fill="auto"/>
          </w:tcPr>
          <w:p w14:paraId="58614B46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Обряды жизненного цикла в иудаизме: брит-мила,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1ADB9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бар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бат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религиозных евреев. Права и обязанности совершеннолетнего человека.</w:t>
            </w:r>
          </w:p>
          <w:p w14:paraId="1AC25E4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церемонии бар-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6F1D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церемония принятия</w:t>
            </w:r>
          </w:p>
          <w:p w14:paraId="78982269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иудаизма</w:t>
            </w:r>
          </w:p>
        </w:tc>
        <w:tc>
          <w:tcPr>
            <w:tcW w:w="8505" w:type="dxa"/>
            <w:shd w:val="clear" w:color="auto" w:fill="auto"/>
          </w:tcPr>
          <w:p w14:paraId="166C8C9A" w14:textId="215CAE7B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AB567" w14:textId="1AE1400C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 традициях, связанных с совершением обрядов жизненного цикла верующего еврея;</w:t>
            </w:r>
          </w:p>
          <w:p w14:paraId="7BEE18D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религиозных обрядов в жизни верующих; о значении понятия совершеннолетия с точки</w:t>
            </w:r>
          </w:p>
          <w:p w14:paraId="783CDE6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 иудейской религиозной традиции; об ответственности человека.</w:t>
            </w:r>
          </w:p>
          <w:p w14:paraId="4960F660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знакомые лексические единицы на новом содержательном и мировоззренческом уровне.</w:t>
            </w:r>
          </w:p>
          <w:p w14:paraId="27D8934C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3A979CF5" w14:textId="4E62C036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обсуждении; </w:t>
            </w:r>
          </w:p>
          <w:p w14:paraId="656D2E61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информацией; комментировать иллюстративный ряд</w:t>
            </w:r>
          </w:p>
        </w:tc>
      </w:tr>
      <w:tr w:rsidR="00182C39" w14:paraId="48425036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1896F593" w14:textId="77777777" w:rsidR="00B70ADD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Еврейский дом — еврейский мир: знакомство с историей и традицией</w:t>
            </w:r>
          </w:p>
          <w:p w14:paraId="7257B4AF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9BB84D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семья в жизни человека.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шлом-баит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иудейской традиции. Ответственность всех членов семьи</w:t>
            </w:r>
          </w:p>
          <w:p w14:paraId="19E3782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благополучие и гармонию в доме. Правила устройства дома в иудаизме, предметы, которые должны быть в еврейском доме</w:t>
            </w:r>
          </w:p>
        </w:tc>
        <w:tc>
          <w:tcPr>
            <w:tcW w:w="8505" w:type="dxa"/>
            <w:shd w:val="clear" w:color="auto" w:fill="auto"/>
          </w:tcPr>
          <w:p w14:paraId="2B6848C0" w14:textId="021A4A7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BA9B1" w14:textId="5F8B7CE1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дома в иудейской традиции; об устройстве традиционного еврейского дома; о понятиях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шлом-баит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(мир дома)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тикун-олам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(исправление мира).</w:t>
            </w:r>
          </w:p>
          <w:p w14:paraId="3288B30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414A18CC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ценности дома и семьи в жизни каждого человека.</w:t>
            </w:r>
          </w:p>
          <w:p w14:paraId="52A6157D" w14:textId="45D95CFD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8932BE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текста; составлять небольшой текст-рассуждение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</w:t>
            </w:r>
          </w:p>
          <w:p w14:paraId="510858C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618339A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1CADD416" w14:textId="77777777" w:rsidR="00FC2C1E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Еврейский календарь </w:t>
            </w:r>
          </w:p>
          <w:p w14:paraId="330C0EDF" w14:textId="129296BF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70A34006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еврейского календаря и его отличия от григорианского. Летоисчисление по еврейскому календарю.</w:t>
            </w:r>
          </w:p>
          <w:p w14:paraId="41DC1D2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Месяцы еврейского календаря</w:t>
            </w:r>
          </w:p>
        </w:tc>
        <w:tc>
          <w:tcPr>
            <w:tcW w:w="8505" w:type="dxa"/>
            <w:shd w:val="clear" w:color="auto" w:fill="auto"/>
          </w:tcPr>
          <w:p w14:paraId="254E2945" w14:textId="01FA4B06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20293" w14:textId="26871461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поддержкой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летоисчисления по еврейскому календарю; об отличиях еврейского календаря от григорианского; об особенностях лунно-солнечной календарной системы; о месяцах и днях недели еврейского календаря.</w:t>
            </w:r>
          </w:p>
          <w:p w14:paraId="7679985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использования речевых средств, смыслового чтения учебных текстов.</w:t>
            </w:r>
          </w:p>
          <w:p w14:paraId="31D5503D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F7414E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03525BC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графическими изображениями.</w:t>
            </w:r>
          </w:p>
          <w:p w14:paraId="099798D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навыки на материале предмета.</w:t>
            </w:r>
          </w:p>
          <w:p w14:paraId="17CE544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0DA6D221" w14:textId="77777777" w:rsidTr="00F26BD5">
        <w:trPr>
          <w:trHeight w:val="4144"/>
        </w:trPr>
        <w:tc>
          <w:tcPr>
            <w:tcW w:w="2518" w:type="dxa"/>
            <w:shd w:val="clear" w:color="auto" w:fill="auto"/>
          </w:tcPr>
          <w:p w14:paraId="0769CDAB" w14:textId="77777777" w:rsid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Еврейские праздники: их история и традиции </w:t>
            </w:r>
          </w:p>
          <w:p w14:paraId="024712B9" w14:textId="2E3A2352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7BA5FF99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иудейские праздники: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 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возникновения праздников и традиции празднования</w:t>
            </w:r>
          </w:p>
        </w:tc>
        <w:tc>
          <w:tcPr>
            <w:tcW w:w="8505" w:type="dxa"/>
            <w:shd w:val="clear" w:color="auto" w:fill="auto"/>
          </w:tcPr>
          <w:p w14:paraId="2C8EBF45" w14:textId="209C8675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C8571" w14:textId="2EF57853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иудейских религиозных праздников и традициях празднования.</w:t>
            </w:r>
          </w:p>
          <w:p w14:paraId="41A835EA" w14:textId="3BB040AE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религиозных праздников в жизни верующих; о том, каким образом праздники служат сплочению людей.</w:t>
            </w:r>
          </w:p>
          <w:p w14:paraId="6D29213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 совершенствовать навыки использования речевых средств, смыслового чтения учебных</w:t>
            </w:r>
          </w:p>
          <w:p w14:paraId="5DEBC7DE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текстов, построения рассуждений.</w:t>
            </w:r>
          </w:p>
          <w:p w14:paraId="395F72C8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1DC3220C" w14:textId="08E58316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61FDF375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информационный доклад, оформлять его в соответствии с требованиями, проводить презентацию.</w:t>
            </w:r>
          </w:p>
          <w:p w14:paraId="6671CC2F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анализировать художественный текст.</w:t>
            </w:r>
          </w:p>
          <w:p w14:paraId="36B30A81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C7BDEB2" w14:textId="77777777" w:rsidTr="00D61578">
        <w:trPr>
          <w:trHeight w:val="4248"/>
        </w:trPr>
        <w:tc>
          <w:tcPr>
            <w:tcW w:w="2518" w:type="dxa"/>
            <w:shd w:val="clear" w:color="auto" w:fill="auto"/>
          </w:tcPr>
          <w:p w14:paraId="53D7F89B" w14:textId="77777777" w:rsidR="00D61578" w:rsidRP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Ценности семейной жизни в иудейской традиции. Праматери еврейского народа </w:t>
            </w:r>
          </w:p>
          <w:p w14:paraId="1F692A20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2081E2F8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Патриархи и праматери. Сара,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Пещера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Махпела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— гробница патриархов и праматерей.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D19AA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уважения к женщине в иудаизме, роль женщины в еврейской семье и общине.</w:t>
            </w:r>
          </w:p>
          <w:p w14:paraId="6FFE52D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Заповедь о почитании родителей, взаимоотношения родителей и детей в иудейской традиции. Обряды и ритуалы свадебного цикла в иудаизме.</w:t>
            </w:r>
          </w:p>
          <w:p w14:paraId="0ABDECC3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супружеской жизни.</w:t>
            </w:r>
          </w:p>
          <w:p w14:paraId="3330ADB6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членов семьи</w:t>
            </w:r>
          </w:p>
        </w:tc>
        <w:tc>
          <w:tcPr>
            <w:tcW w:w="8505" w:type="dxa"/>
            <w:shd w:val="clear" w:color="auto" w:fill="auto"/>
          </w:tcPr>
          <w:p w14:paraId="2089499A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4DD95BDB" w14:textId="75D172D1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праматерях еврейского народа; о праведности и о благочестии в еврейской традиции; о том, почему праматери почитаются иудеями наравне с праотцами; о традициях заключения брака, воспитания детей, взаимоотношений членов семьи в иудаизме; о семейных ценностях.</w:t>
            </w:r>
          </w:p>
          <w:p w14:paraId="26A5C244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401A7F26" w14:textId="0669478E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538CA37B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56874E2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2358DBB8" w14:textId="3E704FD2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текст-повествование (устно и письменно)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1DE9D" w14:textId="7E49DF81" w:rsidR="003F3E03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оставлять небольшой текст-рассуждение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материалов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5EC6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3D2697A6" w14:textId="77777777" w:rsidTr="00F26BD5">
        <w:trPr>
          <w:trHeight w:val="3105"/>
        </w:trPr>
        <w:tc>
          <w:tcPr>
            <w:tcW w:w="2518" w:type="dxa"/>
            <w:shd w:val="clear" w:color="auto" w:fill="auto"/>
          </w:tcPr>
          <w:p w14:paraId="60E2B84C" w14:textId="77777777" w:rsidR="00FC2C1E" w:rsidRP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Любовь и уважение к Отечеству </w:t>
            </w:r>
          </w:p>
          <w:p w14:paraId="371B4F58" w14:textId="31F6B74C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DBFC666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</w:t>
            </w:r>
          </w:p>
          <w:p w14:paraId="312B1252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 России. Любовь — основа человеческой жизни.</w:t>
            </w:r>
          </w:p>
          <w:p w14:paraId="5C6A9068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</w:t>
            </w:r>
          </w:p>
          <w:p w14:paraId="7F32BD98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учителя, как готовиться к урокам 33, 34.</w:t>
            </w:r>
          </w:p>
          <w:p w14:paraId="58A06BE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творческих работ:</w:t>
            </w:r>
          </w:p>
          <w:p w14:paraId="1D5938BE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shd w:val="clear" w:color="auto" w:fill="auto"/>
          </w:tcPr>
          <w:p w14:paraId="4A8B6B6F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61A560EF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Закреплять и систематизировать представление об основном содержании учебника, о важнейших понятиях курса; о духовных традициях многонационального народа России, о духовном мире человека, о культурных традициях и их значении в жизни человека, семьи, общества; о ценности любви в отношениях между людьми и по отношению к Родине; о ключевых понятиях урока: служение, патриотизм.</w:t>
            </w:r>
          </w:p>
          <w:p w14:paraId="208498FA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вопросы, соотносить определения с понятиями; делать выводы; адекватно использовать основные понятия курса в устной и письменной речи.</w:t>
            </w:r>
          </w:p>
          <w:p w14:paraId="19ED74BB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45A3EF78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77A2D96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6F5C9CD5" w14:textId="77777777" w:rsidR="00FC2C1E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Творческие работы учащихся </w:t>
            </w:r>
          </w:p>
          <w:p w14:paraId="0C9498F8" w14:textId="5B83EE5F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3BBD178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Содержание деятельности определяется выбранными учащимися темами и выбранными учителем организационными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формами.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Подготовка к выполнению одного из заданий (творческий или учебно-исследовательский проект). Презентации результатов работы и их обсуждение</w:t>
            </w:r>
          </w:p>
        </w:tc>
        <w:tc>
          <w:tcPr>
            <w:tcW w:w="8505" w:type="dxa"/>
            <w:shd w:val="clear" w:color="auto" w:fill="auto"/>
          </w:tcPr>
          <w:p w14:paraId="7B4C07A9" w14:textId="51EB9A99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EDCB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закреплять материал, изученный на уроках «Основы иудейской культуры».</w:t>
            </w:r>
          </w:p>
          <w:p w14:paraId="50F688A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знания.</w:t>
            </w:r>
          </w:p>
          <w:p w14:paraId="1CE4B07B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самостоятельную работу.</w:t>
            </w:r>
          </w:p>
          <w:p w14:paraId="0C531B4E" w14:textId="67E6AA34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группе,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работы.</w:t>
            </w:r>
          </w:p>
          <w:p w14:paraId="6B4B30C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  <w:p w14:paraId="3E9B8AB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предоставленных источников, систематизировать и воспроизводить информацию.</w:t>
            </w:r>
          </w:p>
          <w:p w14:paraId="76BE240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</w:tbl>
    <w:p w14:paraId="2533C11D" w14:textId="77777777" w:rsidR="00B70ADD" w:rsidRPr="00423D15" w:rsidRDefault="00B70ADD" w:rsidP="006338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A789E" w14:textId="48BDE083" w:rsidR="00B70ADD" w:rsidRPr="009D0569" w:rsidRDefault="009D0569" w:rsidP="00633830">
      <w:pPr>
        <w:pStyle w:val="aa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22" w:name="_Toc139398171"/>
      <w:r w:rsidRPr="009D0569">
        <w:rPr>
          <w:rFonts w:ascii="Times New Roman" w:hAnsi="Times New Roman"/>
          <w:sz w:val="24"/>
          <w:szCs w:val="24"/>
        </w:rPr>
        <w:t xml:space="preserve">МОДУЛЬ «ОСНОВЫ РЕЛИГИОЗНЫХ КУЛЬТУР НАРОДОВ РОССИИ» </w:t>
      </w:r>
      <w:r w:rsidR="00B70ADD" w:rsidRPr="009D0569">
        <w:rPr>
          <w:rFonts w:ascii="Times New Roman" w:hAnsi="Times New Roman"/>
          <w:sz w:val="24"/>
          <w:szCs w:val="24"/>
        </w:rPr>
        <w:t>34 ч</w:t>
      </w:r>
      <w:bookmarkEnd w:id="22"/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 w:rsidR="00B70ADD" w14:paraId="49A9714E" w14:textId="77777777" w:rsidTr="009D0569">
        <w:trPr>
          <w:trHeight w:val="59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DA225AF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08C6DB5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659AF5D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7A9529A8" w14:textId="77777777" w:rsidTr="00A66303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57837774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Россия — наша Родина</w:t>
            </w:r>
          </w:p>
          <w:p w14:paraId="046C941B" w14:textId="0F7D5DC8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547A9052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 человека. Культурные традиции и вечные ценности. Семейные ценности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7CFF82A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условными обозначениями учебника.</w:t>
            </w:r>
          </w:p>
          <w:p w14:paraId="71457F2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учебный, межкультурный диалог.</w:t>
            </w:r>
          </w:p>
          <w:p w14:paraId="4A211E7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 на уроке и во внеурочной деятельности.</w:t>
            </w:r>
          </w:p>
          <w:p w14:paraId="7399DF1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духовных традиций народов России в жизни человека, семьи, общества.</w:t>
            </w:r>
          </w:p>
          <w:p w14:paraId="710F7F5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дружеских отношений между людьми</w:t>
            </w:r>
          </w:p>
        </w:tc>
      </w:tr>
      <w:tr w:rsidR="003F3E03" w14:paraId="4B61A6D1" w14:textId="77777777" w:rsidTr="00A66303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7311EEFE" w14:textId="77777777" w:rsidR="00FC2C1E" w:rsidRDefault="003F3E03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Культура и религия. Возникновение </w:t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религий. Мировые религии и иудаизм. Основатели религий мира</w:t>
            </w:r>
          </w:p>
          <w:p w14:paraId="476C1861" w14:textId="42B9F5A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18F00EF1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религии. Первобытные верования. Древние религии. </w:t>
            </w:r>
            <w:r w:rsidRPr="00FC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и мировые религии. Традиционные религии России.</w:t>
            </w:r>
          </w:p>
          <w:p w14:paraId="4C79F4E3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Понятие культуры. Материальная и духовная культура. Взаимосвязь культуры и религии. Влияние религии на культуру.</w:t>
            </w:r>
          </w:p>
          <w:p w14:paraId="7DB49149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Первые религии. Многобожие. Появление иудаизма как первой религии, основанной на вере в Единого Бога. Возникновение христианства. Основы учения Иисуса Христа.</w:t>
            </w:r>
          </w:p>
          <w:p w14:paraId="1336A225" w14:textId="77777777" w:rsidR="003F3E03" w:rsidRPr="00FC2C1E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Возникновение буддизма. Основные истины буддизма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31F72C66" w14:textId="6F229AF6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методов визуальной поддержки)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ритуал, материальная культура и духовная культура, пантеон, Завет, вера в Единого Бога, иудаизм, христианство, ислам, буддизм.</w:t>
            </w:r>
          </w:p>
          <w:p w14:paraId="2C1527F6" w14:textId="18BAB816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AC4FC" w14:textId="4C6A6D78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религиях, распространённых на территории России; о взаимосвязи и взаимовлиянии культуры, истории и религии, о предпосылках возникновения и нравственных основах религий; о первых религиях, об истории возникновения иудаизма, христианства, ислама и буддизма.</w:t>
            </w:r>
          </w:p>
          <w:p w14:paraId="2C53CF5D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картой.</w:t>
            </w:r>
          </w:p>
          <w:p w14:paraId="2646F821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традиционные и нетрадиционные религии.</w:t>
            </w:r>
          </w:p>
          <w:p w14:paraId="7CEA5E8E" w14:textId="5ED2DC32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особенности мировых и национальных религий.</w:t>
            </w:r>
          </w:p>
          <w:p w14:paraId="463A732F" w14:textId="77777777" w:rsidR="003F3E03" w:rsidRDefault="003F3E03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26845E36" w14:textId="77777777" w:rsidTr="00A66303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D8B46A9" w14:textId="77777777" w:rsid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Священные книги христианства, ислама, иудаизма и буддизма </w:t>
            </w:r>
          </w:p>
          <w:p w14:paraId="7C498A78" w14:textId="33F15D0B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 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522909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священные книги. Священная книга буддизма — </w:t>
            </w:r>
            <w:proofErr w:type="spellStart"/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FC2C1E">
              <w:rPr>
                <w:rFonts w:ascii="Times New Roman" w:hAnsi="Times New Roman" w:cs="Times New Roman"/>
                <w:sz w:val="24"/>
                <w:szCs w:val="24"/>
              </w:rPr>
              <w:t xml:space="preserve"> (Три корзины мудрости). Священные книги иудаизма и христианства. Священная книга ислама — Коран.</w:t>
            </w:r>
          </w:p>
          <w:p w14:paraId="66FD1975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Священные книги как обязательная часть любой религии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6C67985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понятий: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Библия, Ветхий Завет, Новый Завет, Евангелие, Коран.</w:t>
            </w:r>
          </w:p>
          <w:p w14:paraId="7E6637CB" w14:textId="2A82F40F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прочитанное, осмысливать содержание прочитанного текста. Рассказывать о священных книгах буддизма, иудаизма, христианства, ислама.</w:t>
            </w:r>
          </w:p>
          <w:p w14:paraId="32776633" w14:textId="2360ED94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адаптированных и структурированных учебных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постулатов священных книг религий мира.</w:t>
            </w:r>
          </w:p>
          <w:p w14:paraId="29988B5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</w:p>
          <w:p w14:paraId="5C2585A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1C1EDA0B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F1F0699" w14:textId="77777777" w:rsidR="009D0569" w:rsidRPr="00FC2C1E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Хранители предания в религиях мира </w:t>
            </w:r>
          </w:p>
          <w:p w14:paraId="244CF247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F74757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Необходимость хранителя</w:t>
            </w:r>
          </w:p>
          <w:p w14:paraId="47789B43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предания для любой религии.</w:t>
            </w:r>
          </w:p>
          <w:p w14:paraId="78E93E31" w14:textId="77777777" w:rsidR="00B70ADD" w:rsidRPr="00FC2C1E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Жрецы. Раввины в иудаизме.</w:t>
            </w:r>
            <w:r w:rsidR="009D0569" w:rsidRPr="00FC2C1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Христианские священнослужители. Мусульманская община. Буддийская община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703CA60" w14:textId="05A718B5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понятий: жрец, раввин, епископ, священник, имам, лама.</w:t>
            </w:r>
          </w:p>
          <w:p w14:paraId="57777FFE" w14:textId="77777777" w:rsidR="009D0569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  <w:r w:rsidR="009D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6192E" w14:textId="3FD542ED" w:rsidR="009D0569" w:rsidRDefault="009D056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>методов  визуальной</w:t>
            </w:r>
            <w:proofErr w:type="gramEnd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0AE63" w14:textId="2325AE04" w:rsidR="00B70ADD" w:rsidRDefault="009D056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когда появились хранители предания; кто такие жрецы; какую роль в иудаизме играют раввины;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иерархии христианской церкви; об организации мусульманской общины; о буддистской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ламах</w:t>
            </w:r>
          </w:p>
        </w:tc>
      </w:tr>
      <w:tr w:rsidR="00532FB0" w14:paraId="55FD5550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55055EAC" w14:textId="77777777" w:rsidR="00FC2C1E" w:rsidRDefault="00A66303" w:rsidP="00633830">
            <w:pPr>
              <w:pStyle w:val="NoParagraphStyle"/>
              <w:spacing w:line="360" w:lineRule="auto"/>
              <w:textAlignment w:val="auto"/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  <w:lastRenderedPageBreak/>
              <w:t>Добро и зло</w:t>
            </w:r>
          </w:p>
          <w:p w14:paraId="669F95CF" w14:textId="6FA62C7B" w:rsidR="00532FB0" w:rsidRPr="00FC2C1E" w:rsidRDefault="00532FB0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</w:rPr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134320C9" w14:textId="77777777" w:rsidR="00532FB0" w:rsidRPr="00FC2C1E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Представление о происхождении добра и зла в разных религиях. Понятия греха и раскаяния в разных религиях.</w:t>
            </w:r>
          </w:p>
          <w:p w14:paraId="114D78CB" w14:textId="77777777" w:rsidR="00532FB0" w:rsidRPr="00FC2C1E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представлений о добре и зле в разных религиях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641FB8F1" w14:textId="77777777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добро, зло, грех, раскаяние, воздаяние — в контексте религиозных традиций мира.</w:t>
            </w:r>
          </w:p>
          <w:p w14:paraId="15DB011E" w14:textId="7801807C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68C61" w14:textId="779F2CE2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зла и возможностях его преодоления в контексте традиций буддизма, христианства, ислама и иудаизма.</w:t>
            </w:r>
          </w:p>
          <w:p w14:paraId="15042CB9" w14:textId="77777777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понятия добра и зла с личным опытом, опытом других людей.</w:t>
            </w:r>
          </w:p>
          <w:p w14:paraId="5C34739F" w14:textId="1C2457EB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структурирования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полученных знаний со знаниями по литературному чтению и окружающему миру.</w:t>
            </w:r>
          </w:p>
          <w:p w14:paraId="6344805D" w14:textId="77777777" w:rsidR="00532FB0" w:rsidRDefault="00532FB0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содержание прочитанного текста</w:t>
            </w:r>
          </w:p>
        </w:tc>
      </w:tr>
      <w:tr w:rsidR="00D8568F" w14:paraId="0594CAC5" w14:textId="77777777" w:rsidTr="00E975FF">
        <w:trPr>
          <w:trHeight w:val="6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72BEBC9F" w14:textId="77777777" w:rsidR="00D8568F" w:rsidRPr="00FC2C1E" w:rsidRDefault="00D8568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Человек в религиозных традициях народов </w:t>
            </w: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России </w:t>
            </w:r>
          </w:p>
          <w:p w14:paraId="1A570272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17058B6F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верующего человека для общения с Богом. Христианские таинства. </w:t>
            </w:r>
            <w:r w:rsidRPr="00FC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религиозных предписаний в иудаизме. Формы служения Богу, предписанные в Коране. Традиции буддизма. Молитва в разных религиозных традициях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4AC2E7C2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понятий: молитва, таинство, намаз, мантра.</w:t>
            </w:r>
          </w:p>
          <w:p w14:paraId="2172A12C" w14:textId="040C0B95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459DCEE7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основных действиях верующего человека в религиозных традициях мира, о том, что делает верующий человек для общения с Богом, что такое молитва, таинство, намаз, мантра.</w:t>
            </w:r>
          </w:p>
          <w:p w14:paraId="52175D6B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религиозного поведения людей из личного опыта и опыта других людей, из литературных источников.</w:t>
            </w:r>
          </w:p>
          <w:p w14:paraId="6567A21E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позитивное ценностное отношение к поведению религиозных людей.</w:t>
            </w:r>
          </w:p>
          <w:p w14:paraId="53C34758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3ED5678F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5672407" w14:textId="77777777" w:rsidR="00AB6AC7" w:rsidRDefault="00D8568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Священные сооружения </w:t>
            </w:r>
          </w:p>
          <w:p w14:paraId="3833AC34" w14:textId="12FAAA62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162090E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Предназначение священных сооружений. Необходимость священных сооружений для любой религии. Священные здания иудаизма. Христианские храмы. Мечети. Буддийские священные сооружения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902207A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синагога, церковь, мечеть, ступа, пагода.</w:t>
            </w:r>
          </w:p>
          <w:p w14:paraId="2297F72E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3AF26BC4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назначении и устройстве синагоги, христианской церкви, мечети, ступы и пагоды.</w:t>
            </w:r>
          </w:p>
          <w:p w14:paraId="011D0B32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общность и различия в устройстве и назначении священных сооружений.</w:t>
            </w:r>
          </w:p>
          <w:p w14:paraId="524335CF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Осознавать при нахождении в священных сооружениях необходимость соблюдения правил поведения, принятых в соответствующей религиозной общине.</w:t>
            </w:r>
          </w:p>
          <w:p w14:paraId="77742C53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 и самостоятельно оценивать результаты учебной работы</w:t>
            </w:r>
          </w:p>
        </w:tc>
      </w:tr>
      <w:tr w:rsidR="00D8568F" w14:paraId="2AEF40F2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BDE2724" w14:textId="77777777" w:rsidR="00AB6AC7" w:rsidRDefault="00D8568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Искусство в религиозной культуре </w:t>
            </w:r>
          </w:p>
          <w:p w14:paraId="1BF2B916" w14:textId="63DE8D43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9B33631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Связь искусства и религии.</w:t>
            </w:r>
          </w:p>
          <w:p w14:paraId="7B32CE4A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 Взаимосвязь особенностей религиозного искусства с традициями веры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720DA93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роль искусства в религиозных культурах.</w:t>
            </w:r>
          </w:p>
          <w:p w14:paraId="0931C628" w14:textId="7F3E1A94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BAB18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общих особенностях искусства в христианстве, исламе, иудаизме, буддизме.</w:t>
            </w:r>
          </w:p>
          <w:p w14:paraId="6A2FAB42" w14:textId="3D1538DE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особенностей религиозного искусства с традициями веры.</w:t>
            </w:r>
          </w:p>
          <w:p w14:paraId="41C9E043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взаимосвязи светского и религиозного искусства.</w:t>
            </w:r>
          </w:p>
          <w:p w14:paraId="78AD49A5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6113AB9D" w14:textId="77777777" w:rsidTr="00FF0C4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37292107" w14:textId="77777777" w:rsidR="00AB6AC7" w:rsidRDefault="00D8568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Творческие работы учащихся</w:t>
            </w:r>
          </w:p>
          <w:p w14:paraId="379B3D16" w14:textId="22F8A044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59833F2C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Содержание деятельности определяется выбранными учащимися темами и выбранными учителем организационными формами и жанрами (проект, сочинение и </w:t>
            </w:r>
            <w:r w:rsidRPr="00FC2C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т. д.), форматом итогового мероприятия.</w:t>
            </w:r>
          </w:p>
          <w:p w14:paraId="1B1B4E15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</w:t>
            </w:r>
          </w:p>
          <w:p w14:paraId="018F3FF8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праздничного проекта.</w:t>
            </w:r>
          </w:p>
          <w:p w14:paraId="6F95B361" w14:textId="77777777" w:rsidR="00D8568F" w:rsidRPr="00FC2C1E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E">
              <w:rPr>
                <w:rFonts w:ascii="Times New Roman" w:hAnsi="Times New Roman" w:cs="Times New Roman"/>
                <w:sz w:val="24"/>
                <w:szCs w:val="24"/>
              </w:rPr>
              <w:t>Выполнение одного из заданий в рамках работы над праздничным проектом. Презентации результатов работы и их обсуждение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5D0F8979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материале, изученном на уроках модуля «Основы религиозных культур народов России», о содержании учебного проекта и способах его реализации.</w:t>
            </w:r>
          </w:p>
          <w:p w14:paraId="3819C84A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</w:p>
          <w:p w14:paraId="502596D9" w14:textId="68ECEFDE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4D18E61D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систематизировать знания; планировать и корректировать самостоятельную работу.</w:t>
            </w:r>
          </w:p>
          <w:p w14:paraId="4F40B3DC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  <w:p w14:paraId="0040EA26" w14:textId="6E9B61C5" w:rsidR="00D8568F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568F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="00D856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D8568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работы; оценивать свою деятельность. </w:t>
            </w:r>
          </w:p>
          <w:p w14:paraId="55636482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35400ECC" w14:textId="77777777" w:rsidTr="00FF0C49">
        <w:trPr>
          <w:trHeight w:val="5906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CB35886" w14:textId="77777777" w:rsidR="003C64DB" w:rsidRDefault="00D8568F" w:rsidP="00633830">
            <w:pPr>
              <w:pStyle w:val="NoParagraphStyle"/>
              <w:spacing w:line="360" w:lineRule="auto"/>
              <w:textAlignment w:val="auto"/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  <w:lastRenderedPageBreak/>
              <w:t>Религиозная культура народов России</w:t>
            </w:r>
          </w:p>
          <w:p w14:paraId="4AAB8CD6" w14:textId="3CD46F01" w:rsidR="00D8568F" w:rsidRPr="003C64DB" w:rsidRDefault="00D8568F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46CFAD" w14:textId="77777777" w:rsidR="00D8568F" w:rsidRPr="003C64DB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Выбор веры князем Владимиром. Православное христианство в истории России. Другие христианские конфессии в России. Ислам в России. Иудеи в истории России. Распространение буддизма в России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199E2D5" w14:textId="44CEE86D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этапах возникновения и развития православия и других религий в России, о том, как и почему на Руси выбрали христианскую веру, какую роль сыграло православие в истории России, какую роль в истории России сыграли люди, исповедовавшие ислам, буддизм, иудаизм, католическую и протестантскую веру.</w:t>
            </w:r>
          </w:p>
          <w:p w14:paraId="7D7C5F68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27650E32" w14:textId="52D6610D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6ADE5FEA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0128659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зрения.</w:t>
            </w:r>
          </w:p>
          <w:p w14:paraId="11B8E55E" w14:textId="5E3705EF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заданную тему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структурирования и визуальной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40350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FF0C49" w14:paraId="23B6A5A3" w14:textId="77777777" w:rsidTr="00FF0C49">
        <w:trPr>
          <w:trHeight w:val="113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5A2A780" w14:textId="77777777" w:rsidR="00FF0C49" w:rsidRPr="003C64DB" w:rsidRDefault="00FF0C49" w:rsidP="00633830">
            <w:pPr>
              <w:pStyle w:val="NoParagraphStyle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C00BF53" w14:textId="77777777" w:rsidR="00FF0C49" w:rsidRPr="003C64DB" w:rsidRDefault="00FF0C4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3B8CDA9" w14:textId="77777777" w:rsidR="00FF0C49" w:rsidRDefault="00FF0C49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8F" w14:paraId="63068ADB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F5F4C23" w14:textId="77777777" w:rsidR="003C64DB" w:rsidRDefault="00D8568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Религиозные ритуалы. Обычаи </w:t>
            </w: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и обряды.</w:t>
            </w:r>
          </w:p>
          <w:p w14:paraId="75846FF6" w14:textId="3FF7C577" w:rsidR="00D8568F" w:rsidRPr="003C64DB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4C837FC" w14:textId="77777777" w:rsidR="00D8568F" w:rsidRPr="003C64DB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ритуала. Возникновение обрядов. Виды 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религиозных обрядов. Основные обряды христианства. Основные обряды в исламе. Основные обряды иудаизма. Основные обряды буддизма. </w:t>
            </w:r>
          </w:p>
          <w:p w14:paraId="4018B60F" w14:textId="77777777" w:rsidR="00D8568F" w:rsidRPr="003C64DB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Что такое паломничество. Паломничество в традиционных религиях России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F0D2C80" w14:textId="77777777" w:rsidR="00D8568F" w:rsidRDefault="00D8568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понятия «обряды», паломничество, реликвии, мощи.</w:t>
            </w:r>
          </w:p>
          <w:p w14:paraId="0770F62E" w14:textId="2DA801B3" w:rsidR="00D8568F" w:rsidRDefault="00D8568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религиозных ритуалах в религиях мира,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что такое обряды (ритуалы) и как они возникли; какими бывают обряды в христианстве, исламе, буддизме и иудаизме; о паломничестве в христианстве, исламе, иудаизме, буддизме. </w:t>
            </w:r>
          </w:p>
          <w:p w14:paraId="23B202D9" w14:textId="37624626" w:rsidR="00D8568F" w:rsidRDefault="00D8568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7F2412F9" w14:textId="77777777" w:rsidR="00D8568F" w:rsidRDefault="00D8568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Осознавать: важность толерантного отношения к обычаям и обрядам различных религиозных культур; этический смысл паломничеств и святынь в религиозных традициях.</w:t>
            </w:r>
          </w:p>
          <w:p w14:paraId="25F8D9FD" w14:textId="77777777" w:rsidR="004F3CBF" w:rsidRDefault="00D8568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  <w:r w:rsidR="004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F7861" w14:textId="77777777" w:rsidR="004F3CBF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04A074A" w14:textId="77777777" w:rsidR="00D8568F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A003450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D5E48A4" w14:textId="77777777" w:rsidR="003C64DB" w:rsidRDefault="004F3CB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Праздники и календари </w:t>
            </w:r>
          </w:p>
          <w:p w14:paraId="0D09DFD5" w14:textId="33D2143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EDCB3E9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Что такое паломничество.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br/>
              <w:t>Паломничество в христианстве.</w:t>
            </w:r>
          </w:p>
          <w:p w14:paraId="03EEE111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Паломничество в исламе.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Паломничество в иудаизме. 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Паломничество в буддизме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3D0078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понятий: паломничество, реликвии, мощи.</w:t>
            </w:r>
          </w:p>
          <w:p w14:paraId="0547FDC0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паломничестве в христианстве, исламе, иудаизме, буддизме.</w:t>
            </w:r>
          </w:p>
          <w:p w14:paraId="35DE4F7F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</w:p>
          <w:p w14:paraId="2C9C7D13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158A240B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иллюстративный ряд, соотносить текст с иллюстрациями.</w:t>
            </w:r>
          </w:p>
          <w:p w14:paraId="6F9583CC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работы.</w:t>
            </w:r>
          </w:p>
          <w:p w14:paraId="55EE2617" w14:textId="080048A9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2C38194C" w14:textId="61BEA076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праздниках иудеев, христиан, мусульман, буддистов.</w:t>
            </w:r>
          </w:p>
          <w:p w14:paraId="7F2F4362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толерантного отношения к праздникам и обычаям различных религиозных культур.</w:t>
            </w:r>
          </w:p>
          <w:p w14:paraId="53391171" w14:textId="54EB68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или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4F5F0C38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0C6496F7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7D9F0A11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77C22313" w14:textId="77777777" w:rsidR="003C64DB" w:rsidRDefault="004F3CBF" w:rsidP="00633830">
            <w:pPr>
              <w:pStyle w:val="NoParagraphStyle"/>
              <w:spacing w:line="360" w:lineRule="auto"/>
              <w:textAlignment w:val="auto"/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  <w:lastRenderedPageBreak/>
              <w:t>Религия и мораль. Нравственные заповеди в христианстве, исламе, буддизме и иудаизме</w:t>
            </w:r>
          </w:p>
          <w:p w14:paraId="44E3857A" w14:textId="2F6CB0A9" w:rsidR="004F3CBF" w:rsidRPr="003C64DB" w:rsidRDefault="004F3CBF" w:rsidP="00633830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lang w:val="ru-RU"/>
              </w:rPr>
              <w:lastRenderedPageBreak/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67847DCC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ценности человеческой жизни как основополагающий принцип всех религий.</w:t>
            </w:r>
          </w:p>
          <w:p w14:paraId="60DAEB33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иудаизма и христианства. Нравственное 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</w:t>
            </w:r>
          </w:p>
          <w:p w14:paraId="497DF98A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ислама. Учение о поведении</w:t>
            </w:r>
          </w:p>
          <w:p w14:paraId="00DB0033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человека в буддизме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6CA34891" w14:textId="070BD158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нравственных заповедях иудаизма и христианства, о нравственном учении ислама, о буддийском учении, о поведении человека.</w:t>
            </w:r>
          </w:p>
          <w:p w14:paraId="4F23CAAD" w14:textId="47DA2AB1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38B9" w14:textId="5DA3CEBB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0143DDF0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общее в учениях традиционных религий.</w:t>
            </w:r>
          </w:p>
          <w:p w14:paraId="23A5F3AA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ценностное отношение к собственным поступкам.</w:t>
            </w:r>
          </w:p>
          <w:p w14:paraId="3081926F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нравственного содержания религий.</w:t>
            </w:r>
          </w:p>
          <w:p w14:paraId="75DB6AD9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253AEEAA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95220BD" w14:textId="77777777" w:rsidR="004F3CBF" w:rsidRPr="003C64DB" w:rsidRDefault="004F3CB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Милосердие,</w:t>
            </w: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забота о слабых,</w:t>
            </w:r>
          </w:p>
          <w:p w14:paraId="3EBEE886" w14:textId="77777777" w:rsidR="004F3CBF" w:rsidRPr="003C64DB" w:rsidRDefault="004F3CB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взаимопомощь</w:t>
            </w:r>
          </w:p>
          <w:p w14:paraId="3CEB2BCE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4FC507C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Милосердие в различных религиях. Учение Христа о милосердии. Благотворительная деятельность христианской церкви.</w:t>
            </w:r>
          </w:p>
          <w:p w14:paraId="7EA865EE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 xml:space="preserve">Формы выражения милосердия в исламе. Сострадание к живым существам как основа буддизма. Социальные проблемы общества и отношение к ним в 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традициях.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D5B6734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нравственный смысл милостыни.</w:t>
            </w:r>
          </w:p>
          <w:p w14:paraId="61709A62" w14:textId="0CBBAE8C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37DF7F0A" w14:textId="0C59A533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традициях милосердия в иудаизме, христианстве, исламе и буддизме, о том, как разные религии учат состраданию, милосердию и помощи людям.</w:t>
            </w:r>
          </w:p>
          <w:p w14:paraId="14196985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проявления милосердия в собственном поведении.</w:t>
            </w:r>
          </w:p>
          <w:p w14:paraId="2DF1C05A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2E6CF68B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49D8AB83" w14:textId="77777777" w:rsidTr="00C61661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D428579" w14:textId="77777777" w:rsidR="003C64DB" w:rsidRDefault="004F3CB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Семья и семейные ценности</w:t>
            </w:r>
          </w:p>
          <w:p w14:paraId="60E2C420" w14:textId="5B963A2C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68AEDB1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 и общества. Семья как Малая Церковь, школа любви в христианстве. Брак как обязанность человека в исламе.</w:t>
            </w:r>
          </w:p>
          <w:p w14:paraId="4ACD98FC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Назначение семьи в буддизме.</w:t>
            </w:r>
          </w:p>
          <w:p w14:paraId="4C72D4C9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 — часть любого религиозного вероучения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C5A09AB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традиционные религии России относятся к семье.</w:t>
            </w:r>
          </w:p>
          <w:p w14:paraId="75573CFC" w14:textId="27C3D129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2ECB7E71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ответственного отношения к семейным ценностям.</w:t>
            </w:r>
          </w:p>
          <w:p w14:paraId="4FBE884C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ценности семьи в светской и религиозной традиции.</w:t>
            </w:r>
          </w:p>
          <w:p w14:paraId="5B7F9DE1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08F4E6E" w14:textId="77777777" w:rsidTr="00C61661">
        <w:trPr>
          <w:trHeight w:val="18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8389436" w14:textId="77777777" w:rsidR="004F3CBF" w:rsidRPr="003C64DB" w:rsidRDefault="004F3CBF" w:rsidP="00633830">
            <w:pPr>
              <w:pStyle w:val="a4"/>
              <w:spacing w:line="36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Долг, свобода,</w:t>
            </w:r>
          </w:p>
          <w:p w14:paraId="4D9AAA5E" w14:textId="77777777" w:rsidR="004F3CBF" w:rsidRPr="003C64DB" w:rsidRDefault="004F3CBF" w:rsidP="00633830">
            <w:pPr>
              <w:pStyle w:val="a4"/>
              <w:spacing w:line="36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ответственность,</w:t>
            </w:r>
          </w:p>
          <w:p w14:paraId="4BEEF739" w14:textId="77777777" w:rsidR="004F3CBF" w:rsidRDefault="004F3CBF" w:rsidP="00633830">
            <w:pPr>
              <w:pStyle w:val="a4"/>
              <w:spacing w:line="36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труд (1 ч)</w:t>
            </w:r>
          </w:p>
          <w:p w14:paraId="4186AE51" w14:textId="6BEAC545" w:rsidR="00C61661" w:rsidRPr="003C64DB" w:rsidRDefault="00C61661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6DA2EEB" w14:textId="77777777" w:rsidR="004F3CBF" w:rsidRPr="003C64DB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Понимание долга, свободы,</w:t>
            </w:r>
          </w:p>
          <w:p w14:paraId="5B46D0E0" w14:textId="77777777" w:rsidR="004F3CBF" w:rsidRPr="003C64DB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ответственности, труда в разных религиях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23F302C" w14:textId="772C3261" w:rsidR="004F3CBF" w:rsidRPr="004F3CBF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долг, свобода, ответственность, труд — в контексте традиционных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религий.</w:t>
            </w:r>
          </w:p>
          <w:p w14:paraId="278DA8BE" w14:textId="75F97CFB" w:rsidR="004F3CBF" w:rsidRDefault="004F3CBF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осмысливать содержание прочитанного текста.</w:t>
            </w:r>
          </w:p>
        </w:tc>
      </w:tr>
      <w:tr w:rsidR="00C61661" w14:paraId="49968E0C" w14:textId="77777777" w:rsidTr="00C61661">
        <w:trPr>
          <w:trHeight w:val="168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785B719" w14:textId="77777777" w:rsidR="00C61661" w:rsidRPr="003C64DB" w:rsidRDefault="00C61661" w:rsidP="00633830">
            <w:pPr>
              <w:pStyle w:val="a4"/>
              <w:spacing w:line="36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FCDE78F" w14:textId="77777777" w:rsidR="00C61661" w:rsidRPr="003C64DB" w:rsidRDefault="00C61661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998BE6D" w14:textId="77777777" w:rsidR="00C61661" w:rsidRPr="004F3CBF" w:rsidRDefault="00C61661" w:rsidP="00C6166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Использовать личный опыт, опыт других людей, знания, полученные на уроках по литературному чтению и окружающему миру, для осмысления ценности долга, ответственности, труда в светской и религиозных традициях.</w:t>
            </w:r>
          </w:p>
          <w:p w14:paraId="193962F8" w14:textId="63CE21F4" w:rsidR="00C61661" w:rsidRPr="004F3CBF" w:rsidRDefault="00C61661" w:rsidP="00C6166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2FB31FBA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4C0776E" w14:textId="77777777" w:rsidR="004F3CBF" w:rsidRPr="003C64DB" w:rsidRDefault="004F3CBF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Любовь и уважение к Отечеству</w:t>
            </w:r>
          </w:p>
          <w:p w14:paraId="36B2638C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4A1B3C2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</w:t>
            </w:r>
          </w:p>
          <w:p w14:paraId="7A79FCFA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традиций России. Любовь — основа человеческой жизни. Служение человека обществу, Родине.</w:t>
            </w:r>
          </w:p>
          <w:p w14:paraId="34EB0B6A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многонационального и многоконфессионального народа России. Консультация учителя, как готовиться к урокам 33, 34. Творческие работы (дома с родителями или законными представителями) на тему 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21C071" w14:textId="59ABD10A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исторических этапах становления духовных традиций в России.</w:t>
            </w:r>
          </w:p>
          <w:p w14:paraId="1EBC7B52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3FD3BA21" w14:textId="3B0313E4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духовных традиций народов России, важность их изучения и сохранения.</w:t>
            </w:r>
          </w:p>
          <w:p w14:paraId="38985D74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понятия «духовная традиция», «патриотизм», «Отечество», «служение».</w:t>
            </w:r>
          </w:p>
          <w:p w14:paraId="48460055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 о духовном мире человека, о культурных традициях и их значении в жизни человека, семьи, общества.</w:t>
            </w:r>
          </w:p>
          <w:p w14:paraId="4087AAE0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C5BD432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5D4FFEF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Обобщающий урок. Подведение итогов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76B33BD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деятельности опре</w:t>
            </w: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деляется выбранными учащимися темами и выбранными учителем организационными формами и жанрами (проект, сочинение, беседа в классе и т. д.), форматом итогового мероприятия.</w:t>
            </w:r>
          </w:p>
          <w:p w14:paraId="46ACB12D" w14:textId="77777777" w:rsidR="004F3CBF" w:rsidRPr="003C64DB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4DB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работы и их обсуждение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A15EB2E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материале, изученном на уроках модуля «Основы религиозных культур народов России», о содержании учебного проекта и способах его реализации.</w:t>
            </w:r>
          </w:p>
          <w:p w14:paraId="300B06D1" w14:textId="6A765056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proofErr w:type="gramStart"/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321145C3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знания; планировать и корректировать самостоятельную работу.</w:t>
            </w:r>
          </w:p>
          <w:p w14:paraId="5BAE0867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  <w:p w14:paraId="3E854AF5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коллективной или индивидуальной работы; оценивать свою деятельность.</w:t>
            </w:r>
          </w:p>
          <w:p w14:paraId="1A99764B" w14:textId="77777777" w:rsidR="004F3CBF" w:rsidRDefault="004F3CBF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</w:tbl>
    <w:p w14:paraId="1CA3A326" w14:textId="08D1DDC3" w:rsidR="00B70ADD" w:rsidRPr="004F3CBF" w:rsidRDefault="004F3CBF" w:rsidP="00633830">
      <w:pPr>
        <w:pStyle w:val="aa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23" w:name="_Toc139398172"/>
      <w:r w:rsidRPr="004F3CBF">
        <w:rPr>
          <w:rFonts w:ascii="Times New Roman" w:hAnsi="Times New Roman"/>
          <w:sz w:val="24"/>
          <w:szCs w:val="24"/>
        </w:rPr>
        <w:t xml:space="preserve">МОДУЛЬ «ОСНОВЫ СВЕТСКОЙ ЭТИКИ» (34 </w:t>
      </w:r>
      <w:r w:rsidR="00B70ADD" w:rsidRPr="004F3CBF">
        <w:rPr>
          <w:rFonts w:ascii="Times New Roman" w:hAnsi="Times New Roman"/>
          <w:sz w:val="24"/>
          <w:szCs w:val="24"/>
        </w:rPr>
        <w:t>ч)</w:t>
      </w:r>
      <w:bookmarkEnd w:id="2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 w:rsidR="00B70ADD" w14:paraId="63C85396" w14:textId="77777777" w:rsidTr="004F3CBF">
        <w:trPr>
          <w:trHeight w:val="6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4CB6AC04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16F1ECAC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5A114671" w14:textId="77777777" w:rsidR="00B70ADD" w:rsidRDefault="00B70ADD" w:rsidP="0063383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14C0BFA9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73B88F9" w14:textId="77777777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Россия — наша Родина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2026603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Культурные традиции. Культурное многообразие России. Народы и религии 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1106BB7" w14:textId="57F4EF2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Использовать ключевые понятия учебной темы в устной и письменной речи, </w:t>
            </w:r>
          </w:p>
          <w:p w14:paraId="3E01112A" w14:textId="27BFD00C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культурных традиций в жизни народов России, о значении культурных традиций в жизни человека, семьи, народа, общества.</w:t>
            </w:r>
          </w:p>
          <w:p w14:paraId="49FC4F40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  <w:p w14:paraId="6F791FA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единения народов России (например, праздники).</w:t>
            </w:r>
          </w:p>
        </w:tc>
      </w:tr>
      <w:tr w:rsidR="00A37EBB" w14:paraId="70762660" w14:textId="77777777" w:rsidTr="004F3CBF">
        <w:trPr>
          <w:trHeight w:val="3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1857675" w14:textId="77777777" w:rsidR="00A37EBB" w:rsidRPr="002E450D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Этика и её значение в жизни человека. </w:t>
            </w:r>
          </w:p>
          <w:p w14:paraId="381E4BF5" w14:textId="77777777" w:rsidR="00A37EBB" w:rsidRPr="002E450D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Нормы морали. Нравственные ценности, идеалы, принципы. </w:t>
            </w:r>
          </w:p>
          <w:p w14:paraId="7D54CD97" w14:textId="77777777" w:rsidR="00A37EBB" w:rsidRPr="002E450D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(8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602705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в отношениях людей в обществе. Добро и зло как основные категории этики. Культура и религия. Нормы морали. «Золотое правило этики». Нравственные ценности, идеалы, принципы в культуре народов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C5CCC0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речи,</w:t>
            </w:r>
          </w:p>
          <w:p w14:paraId="174CA4BD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иллюстративный материал, соотносить текст с иллюстрациями.</w:t>
            </w:r>
          </w:p>
          <w:p w14:paraId="7258A8F8" w14:textId="30440095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адаптированных учебных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текст-рассуждение на темы добра и зла, моральных ценностей, идеалов. </w:t>
            </w:r>
          </w:p>
          <w:p w14:paraId="4E5728C8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оценочного характера о значении нравственности в жизни человека, семьи, народа, общества, государства. </w:t>
            </w:r>
          </w:p>
          <w:p w14:paraId="00C44FB6" w14:textId="38597518" w:rsidR="00A37EBB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поддержкой 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>понимание «золотого правила этики».</w:t>
            </w:r>
          </w:p>
          <w:p w14:paraId="5EF4CD55" w14:textId="77777777" w:rsidR="00A37EBB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22BE1771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FAB326C" w14:textId="77777777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Государство и мораль гражданина.  Основной Закон 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(Конституция) в государстве как источник российской гражданской этики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5BA5BA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Нравственный долг и ответственность человека в обществе. Мораль в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России. Государство и мораль гражданина. Основной Закон (Конституция) в России как источник общепринятых норм гражданкой этики в российском обществе.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5C2B8E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учебный текст, объяснять значение слов (терминов и понятий) с опорой на текст учебника.</w:t>
            </w:r>
          </w:p>
          <w:p w14:paraId="1FFFBE6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понимание нравственного долга и ответственности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 обществе, государстве.</w:t>
            </w:r>
          </w:p>
          <w:p w14:paraId="31384AC3" w14:textId="75570AD6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гражданской этике как общепринятых в российском обществе нормах морали, отношений и поведения людей, основанных на конституционных правах, свободах, обязанностях человека.</w:t>
            </w:r>
          </w:p>
          <w:p w14:paraId="5798F06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основное содержание норм российской гражданской этики (справедливость, ответственность, ценность и достоинство человеческой жизни, взаимоуважение, уважение к старшим, к труду, свобода совести, свобода вероисповедания, забота о природе, историческом и культурном наследии и др.).</w:t>
            </w:r>
          </w:p>
          <w:p w14:paraId="214BB04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заданий.</w:t>
            </w:r>
          </w:p>
          <w:p w14:paraId="6FB58BB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1C974F17" w14:textId="77777777" w:rsidTr="00DF58E4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1961ECB" w14:textId="77777777" w:rsidR="00B70ADD" w:rsidRPr="002E450D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Образцы нравственности в культуре Отечества, народов России.</w:t>
            </w:r>
          </w:p>
          <w:p w14:paraId="27283C4C" w14:textId="77777777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Природа и человек 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(8 ч)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D9DEE79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нравственности в культуре Отечества, народов России. Справедливость, дружба, труд, помощь нуждающимся, служение своему народу,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сказки, пословицы, поговорки о нравственности. </w:t>
            </w:r>
          </w:p>
          <w:p w14:paraId="3ED28102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природе как нравственная категория.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ABF68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необходимости соблюдения нравственных норм жизни в обществе.</w:t>
            </w:r>
          </w:p>
          <w:p w14:paraId="5C1D79D9" w14:textId="26979A82" w:rsidR="00B70ADD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 на примерах образцов поведения людей, исторических и литературных героев, защитников Отечества в истории России и современности.</w:t>
            </w:r>
          </w:p>
          <w:p w14:paraId="71D86DBE" w14:textId="3C4B7BDB" w:rsidR="00B70ADD" w:rsidRDefault="0023302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B70AD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необходимости бережного 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 и личной ответственности за это каждого человека.</w:t>
            </w:r>
          </w:p>
          <w:p w14:paraId="16F71227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1F802D06" w14:textId="26AD137E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тему «Образцы нравственного поведения в культуре Отечества».</w:t>
            </w:r>
          </w:p>
          <w:p w14:paraId="134C044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примеров нравственного поведения людей в истории и культуре Отечества.</w:t>
            </w:r>
          </w:p>
          <w:p w14:paraId="664C6A4F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DF58E4" w14:paraId="1D6F5B5F" w14:textId="77777777" w:rsidTr="00DF58E4">
        <w:trPr>
          <w:trHeight w:val="40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FF06466" w14:textId="77777777" w:rsidR="00DF58E4" w:rsidRDefault="00DF58E4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Праздники как одна из форм исторической памяти</w:t>
            </w:r>
          </w:p>
          <w:p w14:paraId="73C1D887" w14:textId="4DCF2CA4" w:rsidR="00DF58E4" w:rsidRPr="002E450D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E9CB591" w14:textId="77777777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Народные, государственные праздники в России. Нравственное значение праздника, значение праздников для укрепления единства народа, сохранения исторической памяти.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CEE65B4" w14:textId="5D5D07A1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 визуальной опорой значение праздников как одной из форм исторической памяти народа, общества, их значение для укрепления единства народа, общества.</w:t>
            </w:r>
          </w:p>
          <w:p w14:paraId="30C05EC4" w14:textId="77777777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российских праздниках (государственные, народные, религиозные, семейные), День народного единства, День защитников Отечества и др., о праздниках в своём регионе, местности проживания.</w:t>
            </w:r>
          </w:p>
          <w:p w14:paraId="5F005DC4" w14:textId="77777777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697D7EAC" w14:textId="77777777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14:paraId="00D24360" w14:textId="3F837A0B" w:rsidR="00DF58E4" w:rsidRDefault="00DF58E4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D" w14:paraId="79B963B5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DF9F567" w14:textId="77777777" w:rsidR="00E03144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Семейные ценности. Этика семейных отношений </w:t>
            </w:r>
          </w:p>
          <w:p w14:paraId="54110668" w14:textId="0CE1655A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2FA048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ценность. Семейные ценности в России. Этика семейных отношений. Традиционные семейные ценности народов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A24B9E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DFBD0C5" w14:textId="17F936BB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старших.</w:t>
            </w:r>
          </w:p>
          <w:p w14:paraId="3084DBDA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семейных традициях народов России, приводить примеры. </w:t>
            </w:r>
          </w:p>
          <w:p w14:paraId="73F2FC34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C25811" w14:textId="77777777" w:rsidR="00B70AD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A37EBB" w14:paraId="4013FDE2" w14:textId="77777777" w:rsidTr="004F3CBF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16D475" w14:textId="77777777" w:rsidR="00E03144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Трудовая мораль. Нравственные традиции предпринимательства</w:t>
            </w:r>
          </w:p>
          <w:p w14:paraId="5833074C" w14:textId="6E9ED323" w:rsidR="00A37EBB" w:rsidRPr="002E450D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ABC1DB" w14:textId="77777777" w:rsidR="00A37EBB" w:rsidRDefault="00A37EB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ценность. Уважение труда, трудящихся людей в культуре народов России. Нравственные традиции предпринимательства в России, благотворительность.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C4A6FCB" w14:textId="77777777" w:rsidR="00A37EBB" w:rsidRDefault="00A37EB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трудовой морали, нравственных традициях трудовой деятельности, предпринимательства в России, приводить примеры. </w:t>
            </w:r>
          </w:p>
          <w:p w14:paraId="1EAF6C01" w14:textId="77777777" w:rsidR="00A37EBB" w:rsidRDefault="00A37EB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ACF311D" w14:textId="6076EA92" w:rsidR="00A37EBB" w:rsidRDefault="0023302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A37EBB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трудолюбии, честном труде, об уважении к труду, к трудящимся людям, результатам труда (своего и других людей).</w:t>
            </w:r>
          </w:p>
          <w:p w14:paraId="099BFBB5" w14:textId="77777777" w:rsidR="00A37EBB" w:rsidRDefault="00A37EB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02FBC335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27E5E48" w14:textId="77777777" w:rsidR="00E03144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Что значит быть нравственным в наше время. 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Методы нравственного самосовершенствования </w:t>
            </w:r>
          </w:p>
          <w:p w14:paraId="59FFAA9B" w14:textId="72DEA575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(6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040DE8A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Нравственность общества и нравственность личности, человека. 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наше время. Воспитание нравственной культуры в обществе и самовоспитание человека. Нравственный выбор. Нравственное самосовершенствование.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3A632FF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своими словами понятия урока.</w:t>
            </w:r>
          </w:p>
          <w:p w14:paraId="69FF1276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нравственных поступков, оценивать поступки свои и других людей.</w:t>
            </w:r>
          </w:p>
          <w:p w14:paraId="7974310D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нравственные нормы с анализом личного опыта поведения.</w:t>
            </w:r>
          </w:p>
          <w:p w14:paraId="798AA70C" w14:textId="7D1D5290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тему «Образцы нравственного поведения людей в современной жизни».</w:t>
            </w:r>
          </w:p>
          <w:p w14:paraId="573763C8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A37EBB" w14:paraId="5789BC2F" w14:textId="77777777" w:rsidTr="004F3CBF">
        <w:trPr>
          <w:trHeight w:val="35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DBB234B" w14:textId="77777777" w:rsidR="00E03144" w:rsidRDefault="00A37EBB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Этикет </w:t>
            </w:r>
          </w:p>
          <w:p w14:paraId="0F7C69AD" w14:textId="0FB63FD2" w:rsidR="00A37EBB" w:rsidRPr="002E450D" w:rsidRDefault="00A37EBB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EEC5C7" w14:textId="77777777" w:rsidR="00A37EBB" w:rsidRDefault="00A37EB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этикета. Этика и этикет в отношениях к старшим, учителям, в коллективе, дома и в школе, в разных жизненных ситуациях. Речевой этикет.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A3CBDF" w14:textId="64CA5248" w:rsidR="00A66303" w:rsidRDefault="0023302B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r w:rsidR="00A6630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A66303">
              <w:rPr>
                <w:rFonts w:ascii="Times New Roman" w:hAnsi="Times New Roman" w:cs="Times New Roman"/>
                <w:sz w:val="24"/>
                <w:szCs w:val="24"/>
              </w:rPr>
              <w:t xml:space="preserve"> темы правил поведения в обществе.</w:t>
            </w:r>
          </w:p>
          <w:p w14:paraId="7ED106EB" w14:textId="77777777" w:rsidR="00A66303" w:rsidRDefault="00A66303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правилах этикета в разных жизненных ситуациях, приводить примеры, использовать народные пословицы и поговорки.</w:t>
            </w:r>
          </w:p>
          <w:p w14:paraId="34036E91" w14:textId="77777777" w:rsidR="00A66303" w:rsidRDefault="00A66303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соблюдения правил этикета в разных ситуациях.  </w:t>
            </w:r>
          </w:p>
          <w:p w14:paraId="02B57AA2" w14:textId="77777777" w:rsidR="00A66303" w:rsidRDefault="00A66303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072E570C" w14:textId="77777777" w:rsidR="00A66303" w:rsidRDefault="00A66303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17CE11B3" w14:textId="77777777" w:rsidR="00A37EBB" w:rsidRDefault="00A66303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6D71B4CB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2E838F4" w14:textId="77777777" w:rsidR="00E03144" w:rsidRDefault="00B70ADD" w:rsidP="00633830">
            <w:pPr>
              <w:pStyle w:val="a4"/>
              <w:spacing w:line="360" w:lineRule="auto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Любовь и уважение к Отечеству. 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Патриотизм </w:t>
            </w:r>
            <w:proofErr w:type="spellStart"/>
            <w:proofErr w:type="gramStart"/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многонациональ</w:t>
            </w:r>
            <w:r w:rsidR="00A66303"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 </w:t>
            </w:r>
            <w:proofErr w:type="spellStart"/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многоконфесси</w:t>
            </w:r>
            <w:r w:rsidR="00A66303"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онального</w:t>
            </w:r>
            <w:proofErr w:type="spellEnd"/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народа России </w:t>
            </w:r>
          </w:p>
          <w:p w14:paraId="5A05428F" w14:textId="335F87C4" w:rsidR="00B70ADD" w:rsidRPr="002E450D" w:rsidRDefault="00B70ADD" w:rsidP="006338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0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6D74444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Служение человека обществу, Родине, Отечеству в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России. Патриотизм многонационального и многоконфессионального народа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B628FC9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и систематизировать представления о российской светской этике, духовно-нравственной культуре многонационального народа России,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в жизни человека, семьи, российского общества.</w:t>
            </w:r>
          </w:p>
          <w:p w14:paraId="6F32FCDD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понятия «патриотизм», «Отечество», «многонациональный народ России», «служение», соотносить определения с понятиями, делать выводы.</w:t>
            </w:r>
          </w:p>
          <w:p w14:paraId="121BAB3D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4A850DDD" w14:textId="77777777" w:rsidR="00B70ADD" w:rsidRDefault="00B70ADD" w:rsidP="0063383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3E31C3F6" w14:textId="77777777" w:rsidR="00E53B95" w:rsidRPr="00423D15" w:rsidRDefault="00E53B95" w:rsidP="006338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E53B95" w:rsidRPr="00423D15" w:rsidSect="004F3CBF">
          <w:pgSz w:w="16838" w:h="11906" w:orient="landscape" w:code="9"/>
          <w:pgMar w:top="1701" w:right="1134" w:bottom="1135" w:left="1134" w:header="720" w:footer="720" w:gutter="0"/>
          <w:cols w:space="720"/>
          <w:noEndnote/>
          <w:docGrid w:linePitch="381"/>
        </w:sectPr>
      </w:pPr>
    </w:p>
    <w:p w14:paraId="163783B8" w14:textId="77777777" w:rsidR="00B70ADD" w:rsidRPr="00423D15" w:rsidRDefault="00B70ADD" w:rsidP="006338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4EB07" w14:textId="77777777" w:rsidR="00B70ADD" w:rsidRPr="00633830" w:rsidRDefault="00B70ADD" w:rsidP="00633830">
      <w:pPr>
        <w:pStyle w:val="a3"/>
        <w:spacing w:line="360" w:lineRule="auto"/>
        <w:ind w:firstLine="851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33830">
        <w:rPr>
          <w:rFonts w:ascii="Times New Roman" w:hAnsi="Times New Roman" w:cs="Times New Roman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</w:t>
      </w:r>
      <w:r w:rsidR="00A66303" w:rsidRPr="00633830">
        <w:rPr>
          <w:rFonts w:ascii="Times New Roman" w:hAnsi="Times New Roman" w:cs="Times New Roman"/>
          <w:sz w:val="28"/>
          <w:szCs w:val="28"/>
        </w:rPr>
        <w:t xml:space="preserve"> </w:t>
      </w:r>
      <w:r w:rsidRPr="00633830">
        <w:rPr>
          <w:rFonts w:ascii="Times New Roman" w:hAnsi="Times New Roman" w:cs="Times New Roman"/>
          <w:sz w:val="28"/>
          <w:szCs w:val="28"/>
        </w:rPr>
        <w:t>реализующими дидактические возможности ИКТ, содержание которых соответствует законодательству об образовании.</w:t>
      </w:r>
    </w:p>
    <w:sectPr w:rsidR="00B70ADD" w:rsidRPr="00633830" w:rsidSect="000517BA">
      <w:pgSz w:w="11906" w:h="16838" w:code="9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7342" w14:textId="77777777" w:rsidR="00C1629A" w:rsidRDefault="00C1629A">
      <w:pPr>
        <w:spacing w:after="0" w:line="240" w:lineRule="auto"/>
      </w:pPr>
      <w:r>
        <w:separator/>
      </w:r>
    </w:p>
  </w:endnote>
  <w:endnote w:type="continuationSeparator" w:id="0">
    <w:p w14:paraId="1A8F1CC6" w14:textId="77777777" w:rsidR="00C1629A" w:rsidRDefault="00C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SanPin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PragmaticaSanPin Medium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Yu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mbria Math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3521" w14:textId="77777777" w:rsidR="00CD1816" w:rsidRPr="00A66303" w:rsidRDefault="00CD1816" w:rsidP="00A66303">
    <w:pPr>
      <w:pStyle w:val="ae"/>
      <w:spacing w:after="0" w:line="240" w:lineRule="auto"/>
      <w:ind w:firstLine="0"/>
      <w:rPr>
        <w:rFonts w:ascii="Calibri" w:hAnsi="Calibri"/>
        <w:sz w:val="14"/>
        <w:szCs w:val="14"/>
      </w:rPr>
    </w:pPr>
  </w:p>
  <w:p w14:paraId="333CE56B" w14:textId="09065623" w:rsidR="00CD1816" w:rsidRPr="00A66303" w:rsidRDefault="00CD1816" w:rsidP="00D76DC7">
    <w:pPr>
      <w:pStyle w:val="ae"/>
      <w:ind w:firstLine="0"/>
      <w:jc w:val="center"/>
      <w:rPr>
        <w:rFonts w:ascii="Times New Roman" w:hAnsi="Times New Roman" w:cs="Times New Roman"/>
        <w:sz w:val="20"/>
        <w:szCs w:val="22"/>
      </w:rPr>
    </w:pPr>
    <w:r w:rsidRPr="00A66303">
      <w:rPr>
        <w:sz w:val="22"/>
        <w:szCs w:val="22"/>
      </w:rPr>
      <w:fldChar w:fldCharType="begin"/>
    </w:r>
    <w:r w:rsidRPr="00A66303">
      <w:rPr>
        <w:sz w:val="22"/>
        <w:szCs w:val="22"/>
      </w:rPr>
      <w:instrText>PAGE   \* MERGEFORMAT</w:instrText>
    </w:r>
    <w:r w:rsidRPr="00A66303">
      <w:rPr>
        <w:sz w:val="22"/>
        <w:szCs w:val="22"/>
      </w:rPr>
      <w:fldChar w:fldCharType="separate"/>
    </w:r>
    <w:r w:rsidR="0058304C">
      <w:rPr>
        <w:noProof/>
        <w:sz w:val="22"/>
        <w:szCs w:val="22"/>
      </w:rPr>
      <w:t>106</w:t>
    </w:r>
    <w:r w:rsidRPr="00A66303">
      <w:rPr>
        <w:sz w:val="22"/>
        <w:szCs w:val="22"/>
      </w:rPr>
      <w:fldChar w:fldCharType="end"/>
    </w:r>
    <w:r w:rsidRPr="00A66303">
      <w:rPr>
        <w:rFonts w:ascii="Calibri" w:hAnsi="Calibri"/>
        <w:sz w:val="20"/>
        <w:szCs w:val="22"/>
      </w:rPr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90D7" w14:textId="77777777" w:rsidR="00CD1816" w:rsidRPr="00A66303" w:rsidRDefault="00CD1816" w:rsidP="00A66303">
    <w:pPr>
      <w:pStyle w:val="ae"/>
      <w:spacing w:after="0" w:line="240" w:lineRule="auto"/>
      <w:ind w:firstLine="0"/>
      <w:jc w:val="right"/>
      <w:rPr>
        <w:rFonts w:ascii="Times New Roman" w:hAnsi="Times New Roman" w:cs="Times New Roman"/>
        <w:sz w:val="14"/>
        <w:szCs w:val="14"/>
      </w:rPr>
    </w:pPr>
  </w:p>
  <w:p w14:paraId="44535116" w14:textId="340F88C7" w:rsidR="00CD1816" w:rsidRPr="00A66303" w:rsidRDefault="00CD1816" w:rsidP="0073186D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Pr="00A66303">
      <w:rPr>
        <w:rFonts w:ascii="Times New Roman" w:hAnsi="Times New Roman" w:cs="Times New Roman"/>
        <w:sz w:val="20"/>
        <w:szCs w:val="20"/>
      </w:rPr>
      <w:fldChar w:fldCharType="begin"/>
    </w:r>
    <w:r w:rsidRPr="00A66303">
      <w:rPr>
        <w:rFonts w:ascii="Times New Roman" w:hAnsi="Times New Roman" w:cs="Times New Roman"/>
        <w:sz w:val="20"/>
        <w:szCs w:val="20"/>
      </w:rPr>
      <w:instrText>PAGE   \* MERGEFORMAT</w:instrText>
    </w:r>
    <w:r w:rsidRPr="00A66303">
      <w:rPr>
        <w:rFonts w:ascii="Times New Roman" w:hAnsi="Times New Roman" w:cs="Times New Roman"/>
        <w:sz w:val="20"/>
        <w:szCs w:val="20"/>
      </w:rPr>
      <w:fldChar w:fldCharType="separate"/>
    </w:r>
    <w:r w:rsidR="0058304C">
      <w:rPr>
        <w:rFonts w:ascii="Times New Roman" w:hAnsi="Times New Roman" w:cs="Times New Roman"/>
        <w:noProof/>
        <w:sz w:val="20"/>
        <w:szCs w:val="20"/>
      </w:rPr>
      <w:t>107</w:t>
    </w:r>
    <w:r w:rsidRPr="00A663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AEDE" w14:textId="77777777" w:rsidR="00C1629A" w:rsidRDefault="00C1629A">
      <w:pPr>
        <w:spacing w:after="0" w:line="240" w:lineRule="auto"/>
      </w:pPr>
      <w:r>
        <w:separator/>
      </w:r>
    </w:p>
  </w:footnote>
  <w:footnote w:type="continuationSeparator" w:id="0">
    <w:p w14:paraId="46D2C86F" w14:textId="77777777" w:rsidR="00C1629A" w:rsidRDefault="00C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1EB"/>
    <w:multiLevelType w:val="hybridMultilevel"/>
    <w:tmpl w:val="40B6F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50"/>
    <w:rsid w:val="000072D4"/>
    <w:rsid w:val="00022E05"/>
    <w:rsid w:val="00041791"/>
    <w:rsid w:val="000452EB"/>
    <w:rsid w:val="000517BA"/>
    <w:rsid w:val="00066AA8"/>
    <w:rsid w:val="00071103"/>
    <w:rsid w:val="00081A7B"/>
    <w:rsid w:val="0008622A"/>
    <w:rsid w:val="0009453C"/>
    <w:rsid w:val="000A0AF2"/>
    <w:rsid w:val="000B225B"/>
    <w:rsid w:val="000D2C9B"/>
    <w:rsid w:val="000E5698"/>
    <w:rsid w:val="000F0F43"/>
    <w:rsid w:val="001473AA"/>
    <w:rsid w:val="00182C39"/>
    <w:rsid w:val="00185EBA"/>
    <w:rsid w:val="00196EDD"/>
    <w:rsid w:val="001B068D"/>
    <w:rsid w:val="001B6EA1"/>
    <w:rsid w:val="001D03FA"/>
    <w:rsid w:val="001D0443"/>
    <w:rsid w:val="001F6013"/>
    <w:rsid w:val="00225062"/>
    <w:rsid w:val="0023011A"/>
    <w:rsid w:val="0023302B"/>
    <w:rsid w:val="00241AF6"/>
    <w:rsid w:val="002508F1"/>
    <w:rsid w:val="002A5468"/>
    <w:rsid w:val="002C1D1E"/>
    <w:rsid w:val="002D07DA"/>
    <w:rsid w:val="002E450D"/>
    <w:rsid w:val="002E69D5"/>
    <w:rsid w:val="0030015C"/>
    <w:rsid w:val="0032046F"/>
    <w:rsid w:val="00364345"/>
    <w:rsid w:val="00392028"/>
    <w:rsid w:val="00397638"/>
    <w:rsid w:val="003B7284"/>
    <w:rsid w:val="003C64DB"/>
    <w:rsid w:val="003D473D"/>
    <w:rsid w:val="003F0CC6"/>
    <w:rsid w:val="003F3E03"/>
    <w:rsid w:val="00402F7F"/>
    <w:rsid w:val="00406E62"/>
    <w:rsid w:val="00411F2A"/>
    <w:rsid w:val="00411FF1"/>
    <w:rsid w:val="0042224D"/>
    <w:rsid w:val="00423D15"/>
    <w:rsid w:val="00426134"/>
    <w:rsid w:val="00492C79"/>
    <w:rsid w:val="004947E2"/>
    <w:rsid w:val="004D38F6"/>
    <w:rsid w:val="004D4B01"/>
    <w:rsid w:val="004E3578"/>
    <w:rsid w:val="004E5B08"/>
    <w:rsid w:val="004E754C"/>
    <w:rsid w:val="004F0DBB"/>
    <w:rsid w:val="004F3CBF"/>
    <w:rsid w:val="004F665F"/>
    <w:rsid w:val="00507F88"/>
    <w:rsid w:val="00513925"/>
    <w:rsid w:val="0051495C"/>
    <w:rsid w:val="00521D6C"/>
    <w:rsid w:val="00532FB0"/>
    <w:rsid w:val="00540557"/>
    <w:rsid w:val="00545755"/>
    <w:rsid w:val="00547891"/>
    <w:rsid w:val="005818B0"/>
    <w:rsid w:val="0058304C"/>
    <w:rsid w:val="005916FF"/>
    <w:rsid w:val="005B4268"/>
    <w:rsid w:val="005B4971"/>
    <w:rsid w:val="005E1EE7"/>
    <w:rsid w:val="005F03AF"/>
    <w:rsid w:val="00607911"/>
    <w:rsid w:val="00615849"/>
    <w:rsid w:val="006249D0"/>
    <w:rsid w:val="00626578"/>
    <w:rsid w:val="00633830"/>
    <w:rsid w:val="00662FC8"/>
    <w:rsid w:val="00687237"/>
    <w:rsid w:val="006B6AF9"/>
    <w:rsid w:val="006C334D"/>
    <w:rsid w:val="006C4619"/>
    <w:rsid w:val="0073186D"/>
    <w:rsid w:val="00732BDA"/>
    <w:rsid w:val="00746F27"/>
    <w:rsid w:val="00767CEB"/>
    <w:rsid w:val="0077358D"/>
    <w:rsid w:val="007816BB"/>
    <w:rsid w:val="007867E7"/>
    <w:rsid w:val="007F09F7"/>
    <w:rsid w:val="007F3B5C"/>
    <w:rsid w:val="00820DB0"/>
    <w:rsid w:val="00823D65"/>
    <w:rsid w:val="008318D5"/>
    <w:rsid w:val="00833E96"/>
    <w:rsid w:val="00846220"/>
    <w:rsid w:val="008C7FCC"/>
    <w:rsid w:val="008D4974"/>
    <w:rsid w:val="008E3AF2"/>
    <w:rsid w:val="008E5046"/>
    <w:rsid w:val="00903D26"/>
    <w:rsid w:val="00920F96"/>
    <w:rsid w:val="00993CF1"/>
    <w:rsid w:val="009A5724"/>
    <w:rsid w:val="009C4A4F"/>
    <w:rsid w:val="009D0569"/>
    <w:rsid w:val="009E39A3"/>
    <w:rsid w:val="009F459E"/>
    <w:rsid w:val="00A10305"/>
    <w:rsid w:val="00A107DA"/>
    <w:rsid w:val="00A13CA2"/>
    <w:rsid w:val="00A14641"/>
    <w:rsid w:val="00A37EBB"/>
    <w:rsid w:val="00A6229D"/>
    <w:rsid w:val="00A66303"/>
    <w:rsid w:val="00A70964"/>
    <w:rsid w:val="00A80456"/>
    <w:rsid w:val="00A968C4"/>
    <w:rsid w:val="00AB6AC7"/>
    <w:rsid w:val="00AB7EAD"/>
    <w:rsid w:val="00AE04E7"/>
    <w:rsid w:val="00AE065E"/>
    <w:rsid w:val="00AE55E2"/>
    <w:rsid w:val="00B144B1"/>
    <w:rsid w:val="00B177CB"/>
    <w:rsid w:val="00B50CB1"/>
    <w:rsid w:val="00B70ADD"/>
    <w:rsid w:val="00B72110"/>
    <w:rsid w:val="00B960AD"/>
    <w:rsid w:val="00BE788F"/>
    <w:rsid w:val="00C05E96"/>
    <w:rsid w:val="00C1629A"/>
    <w:rsid w:val="00C243F4"/>
    <w:rsid w:val="00C40FBB"/>
    <w:rsid w:val="00C46D09"/>
    <w:rsid w:val="00C50641"/>
    <w:rsid w:val="00C51E57"/>
    <w:rsid w:val="00C5688B"/>
    <w:rsid w:val="00C61661"/>
    <w:rsid w:val="00CD1816"/>
    <w:rsid w:val="00CE6E8A"/>
    <w:rsid w:val="00CF1064"/>
    <w:rsid w:val="00CF33F1"/>
    <w:rsid w:val="00D3639F"/>
    <w:rsid w:val="00D54F66"/>
    <w:rsid w:val="00D560A4"/>
    <w:rsid w:val="00D61578"/>
    <w:rsid w:val="00D76DC7"/>
    <w:rsid w:val="00D8568F"/>
    <w:rsid w:val="00DB2BE1"/>
    <w:rsid w:val="00DE201D"/>
    <w:rsid w:val="00DE7332"/>
    <w:rsid w:val="00DF1F76"/>
    <w:rsid w:val="00DF58E4"/>
    <w:rsid w:val="00E03144"/>
    <w:rsid w:val="00E259B5"/>
    <w:rsid w:val="00E27EFA"/>
    <w:rsid w:val="00E51658"/>
    <w:rsid w:val="00E53B95"/>
    <w:rsid w:val="00E712BF"/>
    <w:rsid w:val="00E975FF"/>
    <w:rsid w:val="00E97B5F"/>
    <w:rsid w:val="00EC38C1"/>
    <w:rsid w:val="00EE7231"/>
    <w:rsid w:val="00F16F28"/>
    <w:rsid w:val="00F26BD5"/>
    <w:rsid w:val="00F3377E"/>
    <w:rsid w:val="00F35798"/>
    <w:rsid w:val="00F42030"/>
    <w:rsid w:val="00F55DB5"/>
    <w:rsid w:val="00F657C4"/>
    <w:rsid w:val="00F6616A"/>
    <w:rsid w:val="00F74DA1"/>
    <w:rsid w:val="00F76CDF"/>
    <w:rsid w:val="00F839C9"/>
    <w:rsid w:val="00F94950"/>
    <w:rsid w:val="00FC1758"/>
    <w:rsid w:val="00FC25B2"/>
    <w:rsid w:val="00FC2C1E"/>
    <w:rsid w:val="00FC6725"/>
    <w:rsid w:val="00FD4F97"/>
    <w:rsid w:val="00FD7F5F"/>
    <w:rsid w:val="00FE6C12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CA2A7"/>
  <w14:defaultImageDpi w14:val="0"/>
  <w15:docId w15:val="{BDB311E1-B63B-4A42-8777-C6FC71B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60" w:line="288" w:lineRule="auto"/>
      <w:ind w:firstLine="709"/>
      <w:jc w:val="both"/>
      <w:textAlignment w:val="center"/>
    </w:pPr>
    <w:rPr>
      <w:rFonts w:ascii="SchoolBookSanPin" w:hAnsi="SchoolBookSanPin" w:cs="SchoolBookSanPi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74DA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uiPriority w:val="99"/>
    <w:pPr>
      <w:pageBreakBefore/>
      <w:pBdr>
        <w:bottom w:val="single" w:sz="4" w:space="5" w:color="auto"/>
      </w:pBdr>
      <w:suppressAutoHyphens/>
      <w:spacing w:before="480" w:after="224" w:line="238" w:lineRule="atLeast"/>
    </w:pPr>
    <w:rPr>
      <w:rFonts w:ascii="PragmaticaSanPin-Bold" w:hAnsi="PragmaticaSanPin-Bold" w:cs="PragmaticaSanPin-Bold"/>
      <w:b/>
      <w:bCs/>
      <w:caps/>
      <w:lang w:val="ru-RU"/>
    </w:rPr>
  </w:style>
  <w:style w:type="paragraph" w:customStyle="1" w:styleId="body">
    <w:name w:val="body"/>
    <w:basedOn w:val="NoParagraphStyle"/>
    <w:uiPriority w:val="99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1">
    <w:name w:val="TOC-1"/>
    <w:basedOn w:val="body"/>
    <w:uiPriority w:val="99"/>
    <w:pPr>
      <w:tabs>
        <w:tab w:val="right" w:pos="6350"/>
      </w:tabs>
      <w:suppressAutoHyphens/>
      <w:spacing w:before="120"/>
      <w:ind w:firstLine="0"/>
      <w:jc w:val="left"/>
    </w:pPr>
  </w:style>
  <w:style w:type="paragraph" w:customStyle="1" w:styleId="a3">
    <w:name w:val="Основной (Основной Текст)"/>
    <w:basedOn w:val="NoParagraphStyle"/>
    <w:uiPriority w:val="99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3">
    <w:name w:val="h3"/>
    <w:basedOn w:val="NoParagraphStyle"/>
    <w:uiPriority w:val="99"/>
    <w:pPr>
      <w:keepNext/>
      <w:suppressAutoHyphens/>
      <w:spacing w:before="164" w:after="74" w:line="238" w:lineRule="atLeast"/>
    </w:pPr>
    <w:rPr>
      <w:rFonts w:ascii="PragmaticaSanPin-Bold" w:hAnsi="PragmaticaSanPin-Bold" w:cs="PragmaticaSanPin-Bold"/>
      <w:b/>
      <w:bCs/>
      <w:sz w:val="22"/>
      <w:szCs w:val="22"/>
      <w:lang w:val="ru-RU"/>
    </w:rPr>
  </w:style>
  <w:style w:type="paragraph" w:customStyle="1" w:styleId="h2">
    <w:name w:val="h2"/>
    <w:basedOn w:val="h1"/>
    <w:uiPriority w:val="99"/>
    <w:pPr>
      <w:keepNext/>
      <w:pageBreakBefore w:val="0"/>
      <w:pBdr>
        <w:bottom w:val="none" w:sz="0" w:space="0" w:color="auto"/>
      </w:pBdr>
      <w:spacing w:before="340" w:after="113"/>
    </w:pPr>
    <w:rPr>
      <w:rFonts w:ascii="PragmaticaSanPin Medium" w:hAnsi="PragmaticaSanPin Medium" w:cs="PragmaticaSanPin Medium"/>
      <w:sz w:val="22"/>
      <w:szCs w:val="22"/>
    </w:rPr>
  </w:style>
  <w:style w:type="paragraph" w:customStyle="1" w:styleId="2">
    <w:name w:val="Список 2 (Основной Текст)"/>
    <w:basedOn w:val="a3"/>
    <w:uiPriority w:val="99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pPr>
      <w:spacing w:before="181" w:after="57"/>
      <w:ind w:firstLine="0"/>
    </w:pPr>
    <w:rPr>
      <w:rFonts w:ascii="OfficinaSansMediumITC-Regular" w:hAnsi="OfficinaSansMediumITC-Regular" w:cs="OfficinaSansMediumITC-Regular"/>
    </w:rPr>
  </w:style>
  <w:style w:type="paragraph" w:customStyle="1" w:styleId="a4">
    <w:name w:val="Таблица Влево (Таблицы)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5">
    <w:name w:val="Таблица Головка (Таблицы)"/>
    <w:basedOn w:val="a4"/>
    <w:uiPriority w:val="99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a6">
    <w:name w:val="Курсив (Выделения)"/>
    <w:uiPriority w:val="99"/>
    <w:rPr>
      <w:i/>
    </w:rPr>
  </w:style>
  <w:style w:type="character" w:customStyle="1" w:styleId="a7">
    <w:name w:val="Полужирный (Выделения)"/>
    <w:uiPriority w:val="99"/>
    <w:rPr>
      <w:b/>
    </w:rPr>
  </w:style>
  <w:style w:type="character" w:customStyle="1" w:styleId="a8">
    <w:name w:val="Верх. Индекс (Индексы)"/>
    <w:uiPriority w:val="99"/>
    <w:rPr>
      <w:position w:val="6"/>
      <w:sz w:val="13"/>
    </w:rPr>
  </w:style>
  <w:style w:type="paragraph" w:customStyle="1" w:styleId="BasicParagraph">
    <w:name w:val="[Basic Paragraph]"/>
    <w:basedOn w:val="NoParagraphStyle"/>
    <w:uiPriority w:val="99"/>
    <w:rsid w:val="00EC38C1"/>
    <w:pPr>
      <w:widowControl/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table" w:styleId="a9">
    <w:name w:val="Table Grid"/>
    <w:basedOn w:val="a1"/>
    <w:uiPriority w:val="39"/>
    <w:rsid w:val="00A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F74DA1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F74DA1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F45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459E"/>
    <w:rPr>
      <w:rFonts w:ascii="SchoolBookSanPin" w:hAnsi="SchoolBookSanPin" w:cs="SchoolBookSanPi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F4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459E"/>
    <w:rPr>
      <w:rFonts w:ascii="SchoolBookSanPin" w:hAnsi="SchoolBookSanPin" w:cs="SchoolBookSanPin"/>
      <w:color w:val="000000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76DC7"/>
    <w:pPr>
      <w:keepLines/>
      <w:widowControl/>
      <w:autoSpaceDE/>
      <w:autoSpaceDN/>
      <w:adjustRightInd/>
      <w:spacing w:after="0" w:line="259" w:lineRule="auto"/>
      <w:ind w:firstLine="0"/>
      <w:jc w:val="left"/>
      <w:textAlignment w:val="auto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F0C49"/>
    <w:pPr>
      <w:tabs>
        <w:tab w:val="right" w:leader="dot" w:pos="9345"/>
      </w:tabs>
      <w:spacing w:before="40" w:after="40" w:line="360" w:lineRule="auto"/>
      <w:ind w:left="709" w:firstLine="0"/>
    </w:pPr>
  </w:style>
  <w:style w:type="character" w:styleId="af1">
    <w:name w:val="Hyperlink"/>
    <w:uiPriority w:val="99"/>
    <w:unhideWhenUsed/>
    <w:rsid w:val="00D76DC7"/>
    <w:rPr>
      <w:color w:val="0563C1"/>
      <w:u w:val="single"/>
    </w:rPr>
  </w:style>
  <w:style w:type="paragraph" w:styleId="af2">
    <w:name w:val="Normal (Web)"/>
    <w:basedOn w:val="a"/>
    <w:uiPriority w:val="99"/>
    <w:semiHidden/>
    <w:unhideWhenUsed/>
    <w:rsid w:val="000452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D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C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C580-6E99-4E85-9191-95D5EDE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120</Pages>
  <Words>22005</Words>
  <Characters>125435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Microsoft Office User</cp:lastModifiedBy>
  <cp:revision>9</cp:revision>
  <cp:lastPrinted>2023-11-20T08:59:00Z</cp:lastPrinted>
  <dcterms:created xsi:type="dcterms:W3CDTF">2023-11-22T14:33:00Z</dcterms:created>
  <dcterms:modified xsi:type="dcterms:W3CDTF">2023-12-24T14:41:00Z</dcterms:modified>
</cp:coreProperties>
</file>