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49A" w:rsidRDefault="00FE349A" w:rsidP="00FE349A">
      <w:pPr>
        <w:spacing w:after="0" w:line="240" w:lineRule="auto"/>
        <w:contextualSpacing/>
        <w:jc w:val="right"/>
        <w:rPr>
          <w:rFonts w:ascii="Times New Roman" w:hAnsi="Times New Roman"/>
          <w:sz w:val="28"/>
          <w:szCs w:val="28"/>
        </w:rPr>
      </w:pPr>
      <w:bookmarkStart w:id="0" w:name="_Toc130902451"/>
      <w:r>
        <w:rPr>
          <w:rFonts w:ascii="Times New Roman" w:hAnsi="Times New Roman"/>
          <w:sz w:val="28"/>
          <w:szCs w:val="28"/>
        </w:rPr>
        <w:t>ПРОЕКТ</w:t>
      </w:r>
    </w:p>
    <w:p w:rsidR="00FE349A" w:rsidRPr="004605E7" w:rsidRDefault="00FE349A" w:rsidP="00FE349A">
      <w:pPr>
        <w:spacing w:after="0" w:line="240" w:lineRule="auto"/>
        <w:contextualSpacing/>
        <w:jc w:val="center"/>
        <w:rPr>
          <w:rFonts w:ascii="Times New Roman" w:hAnsi="Times New Roman"/>
          <w:b/>
          <w:sz w:val="28"/>
          <w:szCs w:val="28"/>
        </w:rPr>
      </w:pPr>
      <w:r w:rsidRPr="004605E7">
        <w:rPr>
          <w:rFonts w:ascii="Times New Roman" w:hAnsi="Times New Roman"/>
          <w:b/>
          <w:sz w:val="28"/>
          <w:szCs w:val="28"/>
        </w:rPr>
        <w:t xml:space="preserve">Федеральная рабочая программа </w:t>
      </w:r>
    </w:p>
    <w:p w:rsidR="00FE349A" w:rsidRPr="004605E7" w:rsidRDefault="00FE349A" w:rsidP="00FE349A">
      <w:pPr>
        <w:spacing w:after="0" w:line="240" w:lineRule="auto"/>
        <w:contextualSpacing/>
        <w:jc w:val="center"/>
        <w:rPr>
          <w:rFonts w:ascii="Times New Roman" w:hAnsi="Times New Roman"/>
          <w:b/>
          <w:sz w:val="28"/>
          <w:szCs w:val="28"/>
        </w:rPr>
      </w:pPr>
      <w:r w:rsidRPr="004605E7">
        <w:rPr>
          <w:rFonts w:ascii="Times New Roman" w:hAnsi="Times New Roman"/>
          <w:b/>
          <w:sz w:val="28"/>
          <w:szCs w:val="28"/>
        </w:rPr>
        <w:t>начального общего образования обучающихся с ОВЗ</w:t>
      </w:r>
    </w:p>
    <w:p w:rsidR="00FE349A" w:rsidRPr="004605E7" w:rsidRDefault="00FE349A" w:rsidP="00FE349A">
      <w:pPr>
        <w:spacing w:after="0" w:line="240" w:lineRule="auto"/>
        <w:contextualSpacing/>
        <w:jc w:val="center"/>
        <w:rPr>
          <w:rFonts w:ascii="Times New Roman" w:hAnsi="Times New Roman"/>
          <w:b/>
          <w:sz w:val="28"/>
          <w:szCs w:val="28"/>
        </w:rPr>
      </w:pPr>
      <w:r w:rsidRPr="004605E7">
        <w:rPr>
          <w:rFonts w:ascii="Times New Roman" w:hAnsi="Times New Roman"/>
          <w:b/>
          <w:sz w:val="28"/>
          <w:szCs w:val="28"/>
        </w:rPr>
        <w:t>(вариант</w:t>
      </w:r>
      <w:r>
        <w:rPr>
          <w:rFonts w:ascii="Times New Roman" w:hAnsi="Times New Roman"/>
          <w:b/>
          <w:sz w:val="28"/>
          <w:szCs w:val="28"/>
        </w:rPr>
        <w:t xml:space="preserve"> 2.3</w:t>
      </w:r>
      <w:r w:rsidRPr="004605E7">
        <w:rPr>
          <w:rFonts w:ascii="Times New Roman" w:hAnsi="Times New Roman"/>
          <w:b/>
          <w:sz w:val="28"/>
          <w:szCs w:val="28"/>
        </w:rPr>
        <w:t>)</w:t>
      </w: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Default="00FE349A" w:rsidP="00FE349A">
      <w:pPr>
        <w:spacing w:after="0" w:line="240" w:lineRule="auto"/>
        <w:contextualSpacing/>
        <w:jc w:val="center"/>
        <w:rPr>
          <w:rFonts w:ascii="Times New Roman" w:hAnsi="Times New Roman"/>
          <w:b/>
          <w:sz w:val="28"/>
          <w:szCs w:val="28"/>
        </w:rPr>
      </w:pPr>
    </w:p>
    <w:p w:rsidR="00FE349A" w:rsidRDefault="00FE349A" w:rsidP="00FE349A">
      <w:pPr>
        <w:spacing w:after="0" w:line="240" w:lineRule="auto"/>
        <w:contextualSpacing/>
        <w:jc w:val="center"/>
        <w:rPr>
          <w:rFonts w:ascii="Times New Roman" w:hAnsi="Times New Roman"/>
          <w:b/>
          <w:sz w:val="28"/>
          <w:szCs w:val="28"/>
        </w:rPr>
      </w:pPr>
    </w:p>
    <w:p w:rsidR="00FE349A" w:rsidRDefault="00FE349A" w:rsidP="00FE349A">
      <w:pPr>
        <w:spacing w:after="0" w:line="240" w:lineRule="auto"/>
        <w:contextualSpacing/>
        <w:jc w:val="center"/>
        <w:rPr>
          <w:rFonts w:ascii="Times New Roman" w:hAnsi="Times New Roman"/>
          <w:b/>
          <w:sz w:val="28"/>
          <w:szCs w:val="28"/>
        </w:rPr>
      </w:pPr>
    </w:p>
    <w:p w:rsidR="00FE349A" w:rsidRDefault="00FE349A" w:rsidP="00FE349A">
      <w:pPr>
        <w:spacing w:after="0" w:line="240" w:lineRule="auto"/>
        <w:contextualSpacing/>
        <w:jc w:val="center"/>
        <w:rPr>
          <w:rFonts w:ascii="Times New Roman" w:hAnsi="Times New Roman"/>
          <w:b/>
          <w:sz w:val="28"/>
          <w:szCs w:val="28"/>
        </w:rPr>
      </w:pPr>
    </w:p>
    <w:p w:rsidR="00FE349A" w:rsidRDefault="00FE349A" w:rsidP="00FE349A">
      <w:pPr>
        <w:spacing w:after="0" w:line="240" w:lineRule="auto"/>
        <w:contextualSpacing/>
        <w:jc w:val="center"/>
        <w:rPr>
          <w:rFonts w:ascii="Times New Roman" w:hAnsi="Times New Roman"/>
          <w:b/>
          <w:sz w:val="28"/>
          <w:szCs w:val="28"/>
        </w:rPr>
      </w:pPr>
    </w:p>
    <w:p w:rsidR="00FE349A" w:rsidRDefault="00FE349A" w:rsidP="00FE349A">
      <w:pPr>
        <w:spacing w:after="0" w:line="240" w:lineRule="auto"/>
        <w:contextualSpacing/>
        <w:jc w:val="center"/>
        <w:rPr>
          <w:rFonts w:ascii="Times New Roman" w:hAnsi="Times New Roman"/>
          <w:b/>
          <w:sz w:val="28"/>
          <w:szCs w:val="28"/>
        </w:rPr>
      </w:pPr>
      <w:r w:rsidRPr="00F32754">
        <w:rPr>
          <w:rFonts w:ascii="Times New Roman" w:hAnsi="Times New Roman"/>
          <w:b/>
          <w:sz w:val="28"/>
          <w:szCs w:val="28"/>
        </w:rPr>
        <w:t>ФОРМИРОВАНИЕ РЕЧЕВОГО СЛУХА И ПРОИЗНОСИТЕЛЬНОЙ СТОРОНЫ РЕЧИ</w:t>
      </w:r>
    </w:p>
    <w:p w:rsidR="00FE349A" w:rsidRDefault="00FE349A" w:rsidP="00FE349A">
      <w:pPr>
        <w:spacing w:after="0" w:line="240" w:lineRule="auto"/>
        <w:contextualSpacing/>
        <w:jc w:val="center"/>
        <w:rPr>
          <w:rFonts w:ascii="Times New Roman" w:hAnsi="Times New Roman"/>
          <w:b/>
          <w:sz w:val="28"/>
          <w:szCs w:val="28"/>
        </w:rPr>
      </w:pPr>
    </w:p>
    <w:p w:rsidR="005E56E4" w:rsidRPr="005E56E4" w:rsidRDefault="005E56E4" w:rsidP="005E56E4">
      <w:pPr>
        <w:ind w:left="567"/>
        <w:jc w:val="center"/>
        <w:rPr>
          <w:rFonts w:ascii="Times New Roman" w:hAnsi="Times New Roman"/>
          <w:b/>
          <w:sz w:val="28"/>
          <w:szCs w:val="28"/>
        </w:rPr>
      </w:pPr>
      <w:r w:rsidRPr="005E56E4">
        <w:rPr>
          <w:rFonts w:ascii="Times New Roman" w:hAnsi="Times New Roman"/>
          <w:b/>
          <w:sz w:val="28"/>
          <w:szCs w:val="28"/>
        </w:rPr>
        <w:t>(для 1 дополнительного, 1–5 классов общеобразовательных организаций, реализующих адаптированные основные общеобразовательные программы)</w:t>
      </w:r>
    </w:p>
    <w:p w:rsidR="00FE349A" w:rsidRDefault="00FE349A" w:rsidP="00FE349A">
      <w:pPr>
        <w:spacing w:after="0" w:line="240" w:lineRule="auto"/>
        <w:contextualSpacing/>
        <w:jc w:val="center"/>
        <w:rPr>
          <w:rFonts w:ascii="Times New Roman" w:hAnsi="Times New Roman"/>
          <w:b/>
          <w:sz w:val="28"/>
          <w:szCs w:val="28"/>
        </w:rPr>
      </w:pPr>
    </w:p>
    <w:p w:rsidR="00FE349A" w:rsidRPr="00F32754" w:rsidRDefault="00FE349A" w:rsidP="00FE349A">
      <w:pPr>
        <w:spacing w:after="0" w:line="240" w:lineRule="auto"/>
        <w:contextualSpacing/>
        <w:jc w:val="center"/>
        <w:rPr>
          <w:rFonts w:ascii="Times New Roman" w:hAnsi="Times New Roman"/>
          <w:b/>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Default="00FE349A" w:rsidP="00FE349A">
      <w:pPr>
        <w:spacing w:after="0" w:line="240" w:lineRule="auto"/>
        <w:contextualSpacing/>
        <w:jc w:val="center"/>
        <w:rPr>
          <w:rFonts w:ascii="Times New Roman" w:hAnsi="Times New Roman"/>
          <w:sz w:val="28"/>
          <w:szCs w:val="28"/>
        </w:rPr>
      </w:pPr>
    </w:p>
    <w:p w:rsidR="00FE349A" w:rsidRDefault="00FE349A" w:rsidP="00FE349A">
      <w:pPr>
        <w:spacing w:after="0" w:line="240" w:lineRule="auto"/>
        <w:contextualSpacing/>
        <w:jc w:val="center"/>
        <w:rPr>
          <w:rFonts w:ascii="Times New Roman" w:hAnsi="Times New Roman"/>
          <w:sz w:val="28"/>
          <w:szCs w:val="28"/>
        </w:rPr>
      </w:pPr>
    </w:p>
    <w:p w:rsidR="00FE349A" w:rsidRPr="0010473B" w:rsidRDefault="00FE349A" w:rsidP="00FE349A">
      <w:pPr>
        <w:spacing w:after="0" w:line="240" w:lineRule="auto"/>
        <w:contextualSpacing/>
        <w:jc w:val="center"/>
        <w:rPr>
          <w:rFonts w:ascii="Times New Roman" w:hAnsi="Times New Roman"/>
          <w:b/>
          <w:sz w:val="28"/>
          <w:szCs w:val="28"/>
        </w:rPr>
      </w:pPr>
      <w:r>
        <w:rPr>
          <w:rFonts w:ascii="Times New Roman" w:hAnsi="Times New Roman"/>
          <w:b/>
          <w:sz w:val="28"/>
          <w:szCs w:val="28"/>
        </w:rPr>
        <w:t>М</w:t>
      </w:r>
      <w:r w:rsidRPr="0010473B">
        <w:rPr>
          <w:rFonts w:ascii="Times New Roman" w:hAnsi="Times New Roman"/>
          <w:b/>
          <w:sz w:val="28"/>
          <w:szCs w:val="28"/>
        </w:rPr>
        <w:t xml:space="preserve">осква </w:t>
      </w:r>
    </w:p>
    <w:p w:rsidR="00FE349A" w:rsidRPr="0010473B" w:rsidRDefault="00FE349A" w:rsidP="00FE349A">
      <w:pPr>
        <w:spacing w:after="0" w:line="240" w:lineRule="auto"/>
        <w:contextualSpacing/>
        <w:jc w:val="center"/>
        <w:rPr>
          <w:rFonts w:ascii="Times New Roman" w:hAnsi="Times New Roman"/>
          <w:b/>
          <w:sz w:val="28"/>
          <w:szCs w:val="28"/>
        </w:rPr>
      </w:pPr>
    </w:p>
    <w:p w:rsidR="00FE349A" w:rsidRDefault="00FE349A" w:rsidP="00FE349A">
      <w:pPr>
        <w:spacing w:after="0" w:line="240" w:lineRule="auto"/>
        <w:contextualSpacing/>
        <w:jc w:val="center"/>
        <w:rPr>
          <w:rFonts w:ascii="Times New Roman" w:hAnsi="Times New Roman"/>
          <w:b/>
          <w:sz w:val="28"/>
          <w:szCs w:val="28"/>
        </w:rPr>
      </w:pPr>
      <w:r w:rsidRPr="0010473B">
        <w:rPr>
          <w:rFonts w:ascii="Times New Roman" w:hAnsi="Times New Roman"/>
          <w:b/>
          <w:sz w:val="28"/>
          <w:szCs w:val="28"/>
        </w:rPr>
        <w:t>2023</w:t>
      </w:r>
      <w:r>
        <w:rPr>
          <w:rFonts w:ascii="Times New Roman" w:hAnsi="Times New Roman"/>
          <w:b/>
          <w:sz w:val="28"/>
          <w:szCs w:val="28"/>
        </w:rPr>
        <w:t xml:space="preserve"> год</w:t>
      </w:r>
    </w:p>
    <w:p w:rsidR="00FE349A" w:rsidRDefault="00FE349A" w:rsidP="00FE349A">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FE349A" w:rsidRDefault="00FE349A" w:rsidP="00FE349A">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476117" w:rsidRDefault="00476117" w:rsidP="00FE349A">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476117" w:rsidRDefault="00476117" w:rsidP="00FE349A">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476117" w:rsidRDefault="00476117" w:rsidP="00FE349A">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476117" w:rsidRPr="008D2AE3" w:rsidRDefault="00476117" w:rsidP="0049449E">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r w:rsidRPr="008D2AE3">
        <w:rPr>
          <w:rStyle w:val="a6"/>
          <w:rFonts w:ascii="Times New Roman" w:hAnsi="Times New Roman" w:cs="Times New Roman"/>
          <w:b w:val="0"/>
          <w:iCs/>
          <w:caps/>
          <w:noProof/>
          <w:color w:val="auto"/>
          <w:sz w:val="28"/>
          <w:szCs w:val="28"/>
          <w:u w:val="none"/>
        </w:rPr>
        <w:lastRenderedPageBreak/>
        <w:t>ОГЛАВЛЕНИЕ</w:t>
      </w:r>
    </w:p>
    <w:p w:rsidR="00476117" w:rsidRPr="008D2AE3" w:rsidRDefault="00117127" w:rsidP="0049449E">
      <w:pPr>
        <w:pStyle w:val="11"/>
        <w:tabs>
          <w:tab w:val="right" w:leader="dot" w:pos="9345"/>
        </w:tabs>
        <w:spacing w:before="0" w:line="240" w:lineRule="auto"/>
        <w:contextualSpacing/>
        <w:rPr>
          <w:rFonts w:ascii="Times New Roman" w:eastAsiaTheme="minorEastAsia" w:hAnsi="Times New Roman" w:cs="Times New Roman"/>
          <w:b w:val="0"/>
          <w:bCs w:val="0"/>
          <w:noProof/>
          <w:sz w:val="28"/>
          <w:szCs w:val="28"/>
          <w:lang w:eastAsia="ru-RU"/>
        </w:rPr>
      </w:pPr>
      <w:hyperlink w:anchor="_Toc130902451" w:history="1">
        <w:r w:rsidR="00476117" w:rsidRPr="008D2AE3">
          <w:rPr>
            <w:rStyle w:val="a6"/>
            <w:rFonts w:ascii="Times New Roman" w:hAnsi="Times New Roman" w:cs="Times New Roman"/>
            <w:b w:val="0"/>
            <w:iCs/>
            <w:caps/>
            <w:noProof/>
            <w:color w:val="auto"/>
            <w:sz w:val="28"/>
            <w:szCs w:val="28"/>
          </w:rPr>
          <w:t>Пояснительная записка</w:t>
        </w:r>
        <w:r w:rsidR="00476117" w:rsidRPr="008D2AE3">
          <w:rPr>
            <w:rFonts w:ascii="Times New Roman" w:hAnsi="Times New Roman" w:cs="Times New Roman"/>
            <w:b w:val="0"/>
            <w:noProof/>
            <w:webHidden/>
            <w:sz w:val="28"/>
            <w:szCs w:val="28"/>
          </w:rPr>
          <w:tab/>
        </w:r>
      </w:hyperlink>
      <w:r w:rsidR="00476117">
        <w:rPr>
          <w:rFonts w:ascii="Times New Roman" w:hAnsi="Times New Roman" w:cs="Times New Roman"/>
          <w:b w:val="0"/>
          <w:noProof/>
          <w:sz w:val="28"/>
          <w:szCs w:val="28"/>
        </w:rPr>
        <w:t>3</w:t>
      </w:r>
    </w:p>
    <w:p w:rsidR="00476117" w:rsidRPr="008D2AE3" w:rsidRDefault="00117127" w:rsidP="0049449E">
      <w:pPr>
        <w:pStyle w:val="11"/>
        <w:tabs>
          <w:tab w:val="right" w:leader="dot" w:pos="9345"/>
        </w:tabs>
        <w:spacing w:before="0" w:line="240" w:lineRule="auto"/>
        <w:contextualSpacing/>
        <w:rPr>
          <w:rFonts w:ascii="Times New Roman" w:eastAsiaTheme="minorEastAsia" w:hAnsi="Times New Roman" w:cs="Times New Roman"/>
          <w:b w:val="0"/>
          <w:bCs w:val="0"/>
          <w:noProof/>
          <w:sz w:val="28"/>
          <w:szCs w:val="28"/>
          <w:lang w:eastAsia="ru-RU"/>
        </w:rPr>
      </w:pPr>
      <w:hyperlink w:anchor="_Toc130902452" w:history="1">
        <w:r w:rsidR="00476117" w:rsidRPr="008D2AE3">
          <w:rPr>
            <w:rStyle w:val="a6"/>
            <w:rFonts w:ascii="Times New Roman" w:eastAsia="Times New Roman" w:hAnsi="Times New Roman" w:cs="Times New Roman"/>
            <w:b w:val="0"/>
            <w:caps/>
            <w:noProof/>
            <w:color w:val="auto"/>
            <w:sz w:val="28"/>
            <w:szCs w:val="28"/>
            <w:lang w:eastAsia="ru-RU"/>
          </w:rPr>
          <w:t>Содержание коррекционного курса «</w:t>
        </w:r>
        <w:r w:rsidR="00476117">
          <w:rPr>
            <w:rStyle w:val="a6"/>
            <w:rFonts w:ascii="Times New Roman" w:eastAsia="Times New Roman" w:hAnsi="Times New Roman" w:cs="Times New Roman"/>
            <w:b w:val="0"/>
            <w:caps/>
            <w:noProof/>
            <w:color w:val="auto"/>
            <w:sz w:val="28"/>
            <w:szCs w:val="28"/>
            <w:lang w:eastAsia="ru-RU"/>
          </w:rPr>
          <w:t>Формирование речевого слуха и Произносительной стороны речи</w:t>
        </w:r>
        <w:r w:rsidR="00476117" w:rsidRPr="008D2AE3">
          <w:rPr>
            <w:rStyle w:val="a6"/>
            <w:rFonts w:ascii="Times New Roman" w:eastAsia="Times New Roman" w:hAnsi="Times New Roman" w:cs="Times New Roman"/>
            <w:b w:val="0"/>
            <w:caps/>
            <w:noProof/>
            <w:color w:val="auto"/>
            <w:sz w:val="28"/>
            <w:szCs w:val="28"/>
            <w:lang w:eastAsia="ru-RU"/>
          </w:rPr>
          <w:t>»</w:t>
        </w:r>
        <w:r w:rsidR="00476117" w:rsidRPr="008D2AE3">
          <w:rPr>
            <w:rFonts w:ascii="Times New Roman" w:hAnsi="Times New Roman" w:cs="Times New Roman"/>
            <w:b w:val="0"/>
            <w:noProof/>
            <w:webHidden/>
            <w:sz w:val="28"/>
            <w:szCs w:val="28"/>
          </w:rPr>
          <w:tab/>
        </w:r>
      </w:hyperlink>
      <w:r w:rsidR="00476117">
        <w:rPr>
          <w:rFonts w:ascii="Times New Roman" w:hAnsi="Times New Roman" w:cs="Times New Roman"/>
          <w:b w:val="0"/>
          <w:noProof/>
          <w:sz w:val="28"/>
          <w:szCs w:val="28"/>
        </w:rPr>
        <w:t>1</w:t>
      </w:r>
      <w:r w:rsidR="0049449E">
        <w:rPr>
          <w:rFonts w:ascii="Times New Roman" w:hAnsi="Times New Roman" w:cs="Times New Roman"/>
          <w:b w:val="0"/>
          <w:noProof/>
          <w:sz w:val="28"/>
          <w:szCs w:val="28"/>
        </w:rPr>
        <w:t>0</w:t>
      </w:r>
    </w:p>
    <w:p w:rsidR="00476117" w:rsidRPr="00F32754" w:rsidRDefault="00476117" w:rsidP="0049449E">
      <w:pPr>
        <w:pStyle w:val="31"/>
        <w:tabs>
          <w:tab w:val="right" w:leader="dot" w:pos="9345"/>
        </w:tabs>
        <w:spacing w:after="0" w:line="240" w:lineRule="auto"/>
        <w:ind w:left="0"/>
        <w:contextualSpacing/>
        <w:rPr>
          <w:rFonts w:ascii="Times New Roman" w:eastAsiaTheme="minorEastAsia" w:hAnsi="Times New Roman"/>
          <w:b/>
          <w:noProof/>
          <w:sz w:val="28"/>
          <w:szCs w:val="28"/>
          <w:lang w:eastAsia="ru-RU"/>
        </w:rPr>
      </w:pPr>
      <w:r>
        <w:rPr>
          <w:rFonts w:ascii="Times New Roman" w:eastAsiaTheme="minorEastAsia" w:hAnsi="Times New Roman"/>
          <w:b/>
          <w:noProof/>
          <w:sz w:val="28"/>
          <w:szCs w:val="28"/>
          <w:lang w:eastAsia="ru-RU"/>
        </w:rPr>
        <w:t xml:space="preserve">      </w:t>
      </w:r>
      <w:r w:rsidRPr="00F32754">
        <w:rPr>
          <w:rFonts w:ascii="Times New Roman" w:eastAsiaTheme="minorEastAsia" w:hAnsi="Times New Roman"/>
          <w:b/>
          <w:noProof/>
          <w:sz w:val="28"/>
          <w:szCs w:val="28"/>
          <w:lang w:eastAsia="ru-RU"/>
        </w:rPr>
        <w:t>ВАРИАНТ 2.</w:t>
      </w:r>
      <w:r>
        <w:rPr>
          <w:rFonts w:ascii="Times New Roman" w:eastAsiaTheme="minorEastAsia" w:hAnsi="Times New Roman"/>
          <w:b/>
          <w:noProof/>
          <w:sz w:val="28"/>
          <w:szCs w:val="28"/>
          <w:lang w:eastAsia="ru-RU"/>
        </w:rPr>
        <w:t>3</w:t>
      </w:r>
    </w:p>
    <w:p w:rsidR="00476117" w:rsidRPr="008D2AE3" w:rsidRDefault="00117127" w:rsidP="0049449E">
      <w:pPr>
        <w:pStyle w:val="31"/>
        <w:tabs>
          <w:tab w:val="right" w:leader="dot" w:pos="9345"/>
        </w:tabs>
        <w:spacing w:after="0" w:line="240" w:lineRule="auto"/>
        <w:contextualSpacing/>
        <w:rPr>
          <w:rFonts w:ascii="Times New Roman" w:eastAsiaTheme="minorEastAsia" w:hAnsi="Times New Roman"/>
          <w:noProof/>
          <w:sz w:val="28"/>
          <w:szCs w:val="28"/>
          <w:lang w:eastAsia="ru-RU"/>
        </w:rPr>
      </w:pPr>
      <w:hyperlink w:anchor="_Toc130902453" w:history="1">
        <w:r w:rsidR="00476117" w:rsidRPr="008D2AE3">
          <w:rPr>
            <w:rStyle w:val="a6"/>
            <w:rFonts w:ascii="Times New Roman" w:eastAsia="Times New Roman" w:hAnsi="Times New Roman"/>
            <w:caps/>
            <w:noProof/>
            <w:color w:val="auto"/>
            <w:sz w:val="28"/>
            <w:szCs w:val="28"/>
            <w:lang w:eastAsia="ru-RU"/>
          </w:rPr>
          <w:t>1 дополнительный класс</w:t>
        </w:r>
        <w:r w:rsidR="00476117" w:rsidRPr="008D2AE3">
          <w:rPr>
            <w:rFonts w:ascii="Times New Roman" w:hAnsi="Times New Roman"/>
            <w:noProof/>
            <w:webHidden/>
            <w:sz w:val="28"/>
            <w:szCs w:val="28"/>
          </w:rPr>
          <w:tab/>
        </w:r>
      </w:hyperlink>
      <w:r w:rsidR="0049449E">
        <w:rPr>
          <w:rFonts w:ascii="Times New Roman" w:hAnsi="Times New Roman"/>
          <w:noProof/>
          <w:sz w:val="28"/>
          <w:szCs w:val="28"/>
        </w:rPr>
        <w:t>10</w:t>
      </w:r>
    </w:p>
    <w:p w:rsidR="00476117" w:rsidRPr="008D2AE3" w:rsidRDefault="00117127" w:rsidP="0049449E">
      <w:pPr>
        <w:pStyle w:val="31"/>
        <w:tabs>
          <w:tab w:val="right" w:leader="dot" w:pos="9345"/>
        </w:tabs>
        <w:spacing w:after="0" w:line="240" w:lineRule="auto"/>
        <w:contextualSpacing/>
        <w:rPr>
          <w:rFonts w:ascii="Times New Roman" w:eastAsiaTheme="minorEastAsia" w:hAnsi="Times New Roman"/>
          <w:noProof/>
          <w:sz w:val="28"/>
          <w:szCs w:val="28"/>
          <w:lang w:eastAsia="ru-RU"/>
        </w:rPr>
      </w:pPr>
      <w:hyperlink w:anchor="_Toc130902454" w:history="1">
        <w:r w:rsidR="00476117" w:rsidRPr="008D2AE3">
          <w:rPr>
            <w:rStyle w:val="a6"/>
            <w:rFonts w:ascii="Times New Roman" w:eastAsia="Times New Roman" w:hAnsi="Times New Roman"/>
            <w:caps/>
            <w:noProof/>
            <w:color w:val="auto"/>
            <w:sz w:val="28"/>
            <w:szCs w:val="28"/>
            <w:lang w:eastAsia="ru-RU"/>
          </w:rPr>
          <w:t>1 класс</w:t>
        </w:r>
        <w:r w:rsidR="00476117" w:rsidRPr="008D2AE3">
          <w:rPr>
            <w:rFonts w:ascii="Times New Roman" w:hAnsi="Times New Roman"/>
            <w:noProof/>
            <w:webHidden/>
            <w:sz w:val="28"/>
            <w:szCs w:val="28"/>
          </w:rPr>
          <w:tab/>
        </w:r>
      </w:hyperlink>
      <w:r w:rsidR="0049449E">
        <w:rPr>
          <w:rFonts w:ascii="Times New Roman" w:hAnsi="Times New Roman"/>
          <w:noProof/>
          <w:sz w:val="28"/>
          <w:szCs w:val="28"/>
        </w:rPr>
        <w:t>16</w:t>
      </w:r>
    </w:p>
    <w:p w:rsidR="00476117" w:rsidRPr="008D2AE3" w:rsidRDefault="00117127" w:rsidP="0049449E">
      <w:pPr>
        <w:pStyle w:val="31"/>
        <w:tabs>
          <w:tab w:val="right" w:leader="dot" w:pos="9345"/>
        </w:tabs>
        <w:spacing w:after="0" w:line="240" w:lineRule="auto"/>
        <w:contextualSpacing/>
        <w:rPr>
          <w:rFonts w:ascii="Times New Roman" w:eastAsiaTheme="minorEastAsia" w:hAnsi="Times New Roman"/>
          <w:noProof/>
          <w:sz w:val="28"/>
          <w:szCs w:val="28"/>
          <w:lang w:eastAsia="ru-RU"/>
        </w:rPr>
      </w:pPr>
      <w:hyperlink w:anchor="_Toc130902455" w:history="1">
        <w:r w:rsidR="00476117" w:rsidRPr="008D2AE3">
          <w:rPr>
            <w:rStyle w:val="a6"/>
            <w:rFonts w:ascii="Times New Roman" w:eastAsia="Times New Roman" w:hAnsi="Times New Roman"/>
            <w:caps/>
            <w:noProof/>
            <w:color w:val="auto"/>
            <w:sz w:val="28"/>
            <w:szCs w:val="28"/>
            <w:lang w:eastAsia="ru-RU"/>
          </w:rPr>
          <w:t>2 класс</w:t>
        </w:r>
        <w:r w:rsidR="00476117" w:rsidRPr="008D2AE3">
          <w:rPr>
            <w:rFonts w:ascii="Times New Roman" w:hAnsi="Times New Roman"/>
            <w:noProof/>
            <w:webHidden/>
            <w:sz w:val="28"/>
            <w:szCs w:val="28"/>
          </w:rPr>
          <w:tab/>
        </w:r>
      </w:hyperlink>
      <w:r w:rsidR="0049449E">
        <w:rPr>
          <w:rFonts w:ascii="Times New Roman" w:hAnsi="Times New Roman"/>
          <w:noProof/>
          <w:sz w:val="28"/>
          <w:szCs w:val="28"/>
        </w:rPr>
        <w:t>23</w:t>
      </w:r>
    </w:p>
    <w:p w:rsidR="00476117" w:rsidRDefault="00117127" w:rsidP="0049449E">
      <w:pPr>
        <w:pStyle w:val="31"/>
        <w:tabs>
          <w:tab w:val="right" w:leader="dot" w:pos="9345"/>
        </w:tabs>
        <w:spacing w:after="0" w:line="240" w:lineRule="auto"/>
        <w:contextualSpacing/>
        <w:rPr>
          <w:rFonts w:ascii="Times New Roman" w:hAnsi="Times New Roman"/>
          <w:noProof/>
          <w:sz w:val="28"/>
          <w:szCs w:val="28"/>
        </w:rPr>
      </w:pPr>
      <w:hyperlink w:anchor="_Toc130902456" w:history="1">
        <w:r w:rsidR="00476117" w:rsidRPr="008D2AE3">
          <w:rPr>
            <w:rStyle w:val="a6"/>
            <w:rFonts w:ascii="Times New Roman" w:eastAsia="Times New Roman" w:hAnsi="Times New Roman"/>
            <w:caps/>
            <w:noProof/>
            <w:color w:val="auto"/>
            <w:sz w:val="28"/>
            <w:szCs w:val="28"/>
            <w:lang w:eastAsia="ru-RU"/>
          </w:rPr>
          <w:t>3 класс</w:t>
        </w:r>
        <w:r w:rsidR="00476117" w:rsidRPr="008D2AE3">
          <w:rPr>
            <w:rFonts w:ascii="Times New Roman" w:hAnsi="Times New Roman"/>
            <w:noProof/>
            <w:webHidden/>
            <w:sz w:val="28"/>
            <w:szCs w:val="28"/>
          </w:rPr>
          <w:tab/>
        </w:r>
      </w:hyperlink>
      <w:r w:rsidR="0049449E">
        <w:rPr>
          <w:rFonts w:ascii="Times New Roman" w:hAnsi="Times New Roman"/>
          <w:noProof/>
          <w:sz w:val="28"/>
          <w:szCs w:val="28"/>
        </w:rPr>
        <w:t>32</w:t>
      </w:r>
    </w:p>
    <w:p w:rsidR="00476117" w:rsidRPr="00AE50BA" w:rsidRDefault="0049449E" w:rsidP="0049449E">
      <w:pPr>
        <w:spacing w:after="0"/>
        <w:rPr>
          <w:rFonts w:ascii="Times New Roman" w:hAnsi="Times New Roman"/>
          <w:sz w:val="28"/>
          <w:szCs w:val="28"/>
        </w:rPr>
      </w:pPr>
      <w:r>
        <w:rPr>
          <w:rFonts w:ascii="Times New Roman" w:hAnsi="Times New Roman"/>
          <w:sz w:val="28"/>
          <w:szCs w:val="28"/>
        </w:rPr>
        <w:t xml:space="preserve">     </w:t>
      </w:r>
      <w:r w:rsidR="00476117" w:rsidRPr="00E46DF2">
        <w:rPr>
          <w:rFonts w:ascii="Times New Roman" w:hAnsi="Times New Roman"/>
          <w:sz w:val="28"/>
          <w:szCs w:val="28"/>
        </w:rPr>
        <w:t xml:space="preserve"> </w:t>
      </w:r>
      <w:r w:rsidR="00476117" w:rsidRPr="00E46DF2">
        <w:rPr>
          <w:rFonts w:ascii="Times New Roman" w:hAnsi="Times New Roman"/>
          <w:sz w:val="28"/>
          <w:szCs w:val="28"/>
          <w:u w:val="single"/>
        </w:rPr>
        <w:t>4 КЛАСС</w:t>
      </w:r>
      <w:r w:rsidR="00476117">
        <w:rPr>
          <w:rFonts w:ascii="Times New Roman" w:hAnsi="Times New Roman"/>
          <w:sz w:val="28"/>
          <w:szCs w:val="28"/>
          <w:u w:val="single"/>
        </w:rPr>
        <w:t xml:space="preserve"> ……</w:t>
      </w:r>
      <w:r w:rsidR="00476117" w:rsidRPr="00AE50BA">
        <w:rPr>
          <w:rFonts w:ascii="Times New Roman" w:hAnsi="Times New Roman"/>
          <w:sz w:val="28"/>
          <w:szCs w:val="28"/>
        </w:rPr>
        <w:t>………………………………………………………………</w:t>
      </w:r>
      <w:r>
        <w:rPr>
          <w:rFonts w:ascii="Times New Roman" w:hAnsi="Times New Roman"/>
          <w:sz w:val="28"/>
          <w:szCs w:val="28"/>
        </w:rPr>
        <w:t xml:space="preserve">  4</w:t>
      </w:r>
      <w:r w:rsidR="001C4340">
        <w:rPr>
          <w:rFonts w:ascii="Times New Roman" w:hAnsi="Times New Roman"/>
          <w:sz w:val="28"/>
          <w:szCs w:val="28"/>
        </w:rPr>
        <w:t>0</w:t>
      </w:r>
    </w:p>
    <w:p w:rsidR="00476117" w:rsidRPr="00E46DF2" w:rsidRDefault="00476117" w:rsidP="0049449E">
      <w:pPr>
        <w:spacing w:after="0"/>
        <w:rPr>
          <w:rFonts w:ascii="Times New Roman" w:hAnsi="Times New Roman"/>
          <w:sz w:val="28"/>
          <w:szCs w:val="28"/>
          <w:u w:val="single"/>
        </w:rPr>
      </w:pPr>
      <w:r w:rsidRPr="00E46DF2">
        <w:rPr>
          <w:rFonts w:ascii="Times New Roman" w:hAnsi="Times New Roman"/>
          <w:sz w:val="28"/>
          <w:szCs w:val="28"/>
        </w:rPr>
        <w:t xml:space="preserve">      </w:t>
      </w:r>
      <w:r w:rsidRPr="00E46DF2">
        <w:rPr>
          <w:rFonts w:ascii="Times New Roman" w:hAnsi="Times New Roman"/>
          <w:sz w:val="28"/>
          <w:szCs w:val="28"/>
          <w:u w:val="single"/>
        </w:rPr>
        <w:t>5 КЛАСС</w:t>
      </w:r>
      <w:r>
        <w:rPr>
          <w:rFonts w:ascii="Times New Roman" w:hAnsi="Times New Roman"/>
          <w:sz w:val="28"/>
          <w:szCs w:val="28"/>
          <w:u w:val="single"/>
        </w:rPr>
        <w:t xml:space="preserve"> </w:t>
      </w:r>
      <w:r w:rsidRPr="00AE50BA">
        <w:rPr>
          <w:rFonts w:ascii="Times New Roman" w:hAnsi="Times New Roman"/>
          <w:sz w:val="28"/>
          <w:szCs w:val="28"/>
        </w:rPr>
        <w:t xml:space="preserve">…………………………………………………………………. </w:t>
      </w:r>
      <w:r>
        <w:rPr>
          <w:rFonts w:ascii="Times New Roman" w:hAnsi="Times New Roman"/>
          <w:sz w:val="28"/>
          <w:szCs w:val="28"/>
        </w:rPr>
        <w:t xml:space="preserve"> </w:t>
      </w:r>
      <w:r w:rsidR="0049449E">
        <w:rPr>
          <w:rFonts w:ascii="Times New Roman" w:hAnsi="Times New Roman"/>
          <w:sz w:val="28"/>
          <w:szCs w:val="28"/>
        </w:rPr>
        <w:t xml:space="preserve">   </w:t>
      </w:r>
      <w:r w:rsidR="00DE4F82">
        <w:rPr>
          <w:rFonts w:ascii="Times New Roman" w:hAnsi="Times New Roman"/>
          <w:sz w:val="28"/>
          <w:szCs w:val="28"/>
        </w:rPr>
        <w:t>49</w:t>
      </w:r>
    </w:p>
    <w:p w:rsidR="00476117" w:rsidRPr="008D2AE3" w:rsidRDefault="00117127" w:rsidP="0049449E">
      <w:pPr>
        <w:pStyle w:val="31"/>
        <w:tabs>
          <w:tab w:val="right" w:leader="dot" w:pos="9345"/>
        </w:tabs>
        <w:spacing w:after="0" w:line="240" w:lineRule="auto"/>
        <w:ind w:left="142"/>
        <w:contextualSpacing/>
        <w:rPr>
          <w:rFonts w:ascii="Times New Roman" w:eastAsiaTheme="minorEastAsia" w:hAnsi="Times New Roman"/>
          <w:b/>
          <w:bCs/>
          <w:noProof/>
          <w:sz w:val="28"/>
          <w:szCs w:val="28"/>
          <w:lang w:eastAsia="ru-RU"/>
        </w:rPr>
      </w:pPr>
      <w:hyperlink w:anchor="_Toc130902457" w:history="1"/>
      <w:hyperlink w:anchor="_Toc130902459" w:history="1">
        <w:r w:rsidR="00476117" w:rsidRPr="008D2AE3">
          <w:rPr>
            <w:rStyle w:val="a6"/>
            <w:rFonts w:ascii="Times New Roman" w:hAnsi="Times New Roman"/>
            <w:caps/>
            <w:noProof/>
            <w:color w:val="auto"/>
            <w:sz w:val="28"/>
            <w:szCs w:val="28"/>
          </w:rPr>
          <w:t>Планируемые результаты освоения программы на уровне начального образования</w:t>
        </w:r>
        <w:r w:rsidR="00476117" w:rsidRPr="008D2AE3">
          <w:rPr>
            <w:rFonts w:ascii="Times New Roman" w:hAnsi="Times New Roman"/>
            <w:noProof/>
            <w:webHidden/>
            <w:sz w:val="28"/>
            <w:szCs w:val="28"/>
          </w:rPr>
          <w:tab/>
        </w:r>
      </w:hyperlink>
      <w:r w:rsidR="0049449E">
        <w:rPr>
          <w:rFonts w:ascii="Times New Roman" w:hAnsi="Times New Roman"/>
          <w:noProof/>
          <w:sz w:val="28"/>
          <w:szCs w:val="28"/>
        </w:rPr>
        <w:t>56</w:t>
      </w:r>
    </w:p>
    <w:p w:rsidR="00476117" w:rsidRDefault="00117127" w:rsidP="0049449E">
      <w:pPr>
        <w:pStyle w:val="31"/>
        <w:tabs>
          <w:tab w:val="right" w:leader="dot" w:pos="9345"/>
        </w:tabs>
        <w:spacing w:after="0" w:line="240" w:lineRule="auto"/>
        <w:contextualSpacing/>
        <w:rPr>
          <w:rFonts w:ascii="Times New Roman" w:hAnsi="Times New Roman"/>
          <w:noProof/>
          <w:sz w:val="28"/>
          <w:szCs w:val="28"/>
        </w:rPr>
      </w:pPr>
      <w:hyperlink w:anchor="_Toc130902460" w:history="1">
        <w:r w:rsidR="00476117" w:rsidRPr="008D2AE3">
          <w:rPr>
            <w:rStyle w:val="a6"/>
            <w:rFonts w:ascii="Times New Roman" w:hAnsi="Times New Roman"/>
            <w:noProof/>
            <w:color w:val="auto"/>
            <w:sz w:val="28"/>
            <w:szCs w:val="28"/>
          </w:rPr>
          <w:t>Личностные результаты</w:t>
        </w:r>
        <w:r w:rsidR="00476117" w:rsidRPr="008D2AE3">
          <w:rPr>
            <w:rFonts w:ascii="Times New Roman" w:hAnsi="Times New Roman"/>
            <w:noProof/>
            <w:webHidden/>
            <w:sz w:val="28"/>
            <w:szCs w:val="28"/>
          </w:rPr>
          <w:tab/>
        </w:r>
      </w:hyperlink>
      <w:r w:rsidR="0049449E">
        <w:rPr>
          <w:rFonts w:ascii="Times New Roman" w:hAnsi="Times New Roman"/>
          <w:noProof/>
          <w:sz w:val="28"/>
          <w:szCs w:val="28"/>
        </w:rPr>
        <w:t>56</w:t>
      </w:r>
    </w:p>
    <w:p w:rsidR="00476117" w:rsidRPr="008D2AE3" w:rsidRDefault="00476117" w:rsidP="0049449E">
      <w:pPr>
        <w:spacing w:after="0" w:line="240" w:lineRule="auto"/>
        <w:rPr>
          <w:rFonts w:ascii="Times New Roman" w:hAnsi="Times New Roman"/>
          <w:noProof/>
          <w:sz w:val="28"/>
          <w:szCs w:val="28"/>
        </w:rPr>
      </w:pPr>
      <w:r>
        <w:rPr>
          <w:rFonts w:ascii="Times New Roman" w:hAnsi="Times New Roman"/>
          <w:sz w:val="28"/>
          <w:szCs w:val="28"/>
        </w:rPr>
        <w:t xml:space="preserve">      </w:t>
      </w:r>
      <w:hyperlink w:anchor="_Toc130902461" w:history="1"/>
      <w:hyperlink w:anchor="_Toc130902462" w:history="1">
        <w:r w:rsidRPr="008D2AE3">
          <w:rPr>
            <w:rStyle w:val="a6"/>
            <w:rFonts w:ascii="Times New Roman" w:hAnsi="Times New Roman"/>
            <w:noProof/>
            <w:color w:val="auto"/>
            <w:sz w:val="28"/>
            <w:szCs w:val="28"/>
          </w:rPr>
          <w:t>Предметные результаты</w:t>
        </w:r>
        <w:r w:rsidR="0049449E">
          <w:rPr>
            <w:rStyle w:val="a6"/>
            <w:rFonts w:ascii="Times New Roman" w:hAnsi="Times New Roman"/>
            <w:noProof/>
            <w:color w:val="auto"/>
            <w:sz w:val="28"/>
            <w:szCs w:val="28"/>
          </w:rPr>
          <w:t xml:space="preserve"> </w:t>
        </w:r>
        <w:r w:rsidR="0049449E" w:rsidRPr="0049449E">
          <w:rPr>
            <w:rStyle w:val="a6"/>
            <w:rFonts w:ascii="Times New Roman" w:hAnsi="Times New Roman"/>
            <w:noProof/>
            <w:color w:val="auto"/>
            <w:sz w:val="28"/>
            <w:szCs w:val="28"/>
            <w:u w:val="none"/>
          </w:rPr>
          <w:t>…………………………………………………….</w:t>
        </w:r>
        <w:r w:rsidR="0049449E">
          <w:rPr>
            <w:rStyle w:val="a6"/>
            <w:rFonts w:ascii="Times New Roman" w:hAnsi="Times New Roman"/>
            <w:noProof/>
            <w:color w:val="auto"/>
            <w:sz w:val="28"/>
            <w:szCs w:val="28"/>
            <w:u w:val="none"/>
          </w:rPr>
          <w:t>58</w:t>
        </w:r>
      </w:hyperlink>
    </w:p>
    <w:p w:rsidR="00476117" w:rsidRPr="008D2AE3" w:rsidRDefault="00476117" w:rsidP="0049449E">
      <w:pPr>
        <w:spacing w:after="0"/>
        <w:rPr>
          <w:rStyle w:val="a6"/>
          <w:rFonts w:ascii="Times New Roman" w:eastAsia="NewtonCSanPin" w:hAnsi="Times New Roman"/>
          <w:bCs/>
          <w:caps/>
          <w:noProof/>
          <w:color w:val="auto"/>
          <w:sz w:val="28"/>
          <w:szCs w:val="28"/>
          <w:u w:val="none"/>
        </w:rPr>
      </w:pPr>
      <w:r w:rsidRPr="008D2AE3">
        <w:rPr>
          <w:rStyle w:val="a6"/>
          <w:rFonts w:ascii="Times New Roman" w:eastAsia="NewtonCSanPin" w:hAnsi="Times New Roman"/>
          <w:bCs/>
          <w:caps/>
          <w:noProof/>
          <w:color w:val="auto"/>
          <w:sz w:val="28"/>
          <w:szCs w:val="28"/>
          <w:u w:val="none"/>
        </w:rPr>
        <w:t xml:space="preserve">  ТЕМАТИЧЕСКОЕ ПЛАНИРОВАНИЕ……………………………………</w:t>
      </w:r>
      <w:r>
        <w:rPr>
          <w:rStyle w:val="a6"/>
          <w:rFonts w:ascii="Times New Roman" w:eastAsia="NewtonCSanPin" w:hAnsi="Times New Roman"/>
          <w:bCs/>
          <w:caps/>
          <w:noProof/>
          <w:color w:val="auto"/>
          <w:sz w:val="28"/>
          <w:szCs w:val="28"/>
          <w:u w:val="none"/>
        </w:rPr>
        <w:t xml:space="preserve">   </w:t>
      </w:r>
      <w:r w:rsidR="0049449E">
        <w:rPr>
          <w:rStyle w:val="a6"/>
          <w:rFonts w:ascii="Times New Roman" w:eastAsia="NewtonCSanPin" w:hAnsi="Times New Roman"/>
          <w:bCs/>
          <w:caps/>
          <w:noProof/>
          <w:color w:val="auto"/>
          <w:sz w:val="28"/>
          <w:szCs w:val="28"/>
          <w:u w:val="none"/>
        </w:rPr>
        <w:t xml:space="preserve">  7</w:t>
      </w:r>
      <w:r w:rsidR="008E1816">
        <w:rPr>
          <w:rStyle w:val="a6"/>
          <w:rFonts w:ascii="Times New Roman" w:eastAsia="NewtonCSanPin" w:hAnsi="Times New Roman"/>
          <w:bCs/>
          <w:caps/>
          <w:noProof/>
          <w:color w:val="auto"/>
          <w:sz w:val="28"/>
          <w:szCs w:val="28"/>
          <w:u w:val="none"/>
        </w:rPr>
        <w:t>0</w:t>
      </w:r>
    </w:p>
    <w:p w:rsidR="00476117" w:rsidRPr="008D2AE3" w:rsidRDefault="00117127" w:rsidP="0049449E">
      <w:pPr>
        <w:pStyle w:val="31"/>
        <w:tabs>
          <w:tab w:val="right" w:leader="dot" w:pos="9345"/>
        </w:tabs>
        <w:spacing w:after="0" w:line="240" w:lineRule="auto"/>
        <w:contextualSpacing/>
        <w:rPr>
          <w:rFonts w:ascii="Times New Roman" w:eastAsiaTheme="minorEastAsia" w:hAnsi="Times New Roman"/>
          <w:noProof/>
          <w:sz w:val="28"/>
          <w:szCs w:val="28"/>
          <w:lang w:eastAsia="ru-RU"/>
        </w:rPr>
      </w:pPr>
      <w:hyperlink w:anchor="_Toc130902464" w:history="1">
        <w:r w:rsidR="00476117" w:rsidRPr="008D2AE3">
          <w:rPr>
            <w:rStyle w:val="a6"/>
            <w:rFonts w:ascii="Times New Roman" w:hAnsi="Times New Roman"/>
            <w:caps/>
            <w:noProof/>
            <w:color w:val="auto"/>
            <w:sz w:val="28"/>
            <w:szCs w:val="28"/>
          </w:rPr>
          <w:t xml:space="preserve">1 дополнительный класс </w:t>
        </w:r>
        <w:r w:rsidR="00476117" w:rsidRPr="008D2AE3">
          <w:rPr>
            <w:rFonts w:ascii="Times New Roman" w:hAnsi="Times New Roman"/>
            <w:noProof/>
            <w:webHidden/>
            <w:sz w:val="28"/>
            <w:szCs w:val="28"/>
          </w:rPr>
          <w:tab/>
        </w:r>
      </w:hyperlink>
      <w:r w:rsidR="0049449E">
        <w:rPr>
          <w:rFonts w:ascii="Times New Roman" w:hAnsi="Times New Roman"/>
          <w:noProof/>
          <w:sz w:val="28"/>
          <w:szCs w:val="28"/>
        </w:rPr>
        <w:t>7</w:t>
      </w:r>
      <w:r w:rsidR="008E1816">
        <w:rPr>
          <w:rFonts w:ascii="Times New Roman" w:hAnsi="Times New Roman"/>
          <w:noProof/>
          <w:sz w:val="28"/>
          <w:szCs w:val="28"/>
        </w:rPr>
        <w:t>0</w:t>
      </w:r>
    </w:p>
    <w:p w:rsidR="00476117" w:rsidRPr="008D2AE3" w:rsidRDefault="00117127" w:rsidP="0049449E">
      <w:pPr>
        <w:pStyle w:val="31"/>
        <w:tabs>
          <w:tab w:val="right" w:leader="dot" w:pos="9345"/>
        </w:tabs>
        <w:spacing w:after="0" w:line="240" w:lineRule="auto"/>
        <w:contextualSpacing/>
        <w:rPr>
          <w:rFonts w:ascii="Times New Roman" w:eastAsiaTheme="minorEastAsia" w:hAnsi="Times New Roman"/>
          <w:noProof/>
          <w:sz w:val="28"/>
          <w:szCs w:val="28"/>
          <w:lang w:eastAsia="ru-RU"/>
        </w:rPr>
      </w:pPr>
      <w:hyperlink w:anchor="_Toc130902465" w:history="1">
        <w:r w:rsidR="00476117" w:rsidRPr="008D2AE3">
          <w:rPr>
            <w:rStyle w:val="a6"/>
            <w:rFonts w:ascii="Times New Roman" w:hAnsi="Times New Roman"/>
            <w:caps/>
            <w:noProof/>
            <w:color w:val="auto"/>
            <w:sz w:val="28"/>
            <w:szCs w:val="28"/>
          </w:rPr>
          <w:t xml:space="preserve">1 класс </w:t>
        </w:r>
        <w:r w:rsidR="00476117" w:rsidRPr="008D2AE3">
          <w:rPr>
            <w:rFonts w:ascii="Times New Roman" w:hAnsi="Times New Roman"/>
            <w:noProof/>
            <w:webHidden/>
            <w:sz w:val="28"/>
            <w:szCs w:val="28"/>
          </w:rPr>
          <w:tab/>
        </w:r>
      </w:hyperlink>
      <w:r w:rsidR="0049449E">
        <w:rPr>
          <w:rFonts w:ascii="Times New Roman" w:hAnsi="Times New Roman"/>
          <w:noProof/>
          <w:sz w:val="28"/>
          <w:szCs w:val="28"/>
        </w:rPr>
        <w:t>7</w:t>
      </w:r>
      <w:r w:rsidR="00D73CFE">
        <w:rPr>
          <w:rFonts w:ascii="Times New Roman" w:hAnsi="Times New Roman"/>
          <w:noProof/>
          <w:sz w:val="28"/>
          <w:szCs w:val="28"/>
        </w:rPr>
        <w:t>2</w:t>
      </w:r>
    </w:p>
    <w:p w:rsidR="00476117" w:rsidRPr="008D2AE3" w:rsidRDefault="00117127" w:rsidP="0049449E">
      <w:pPr>
        <w:pStyle w:val="31"/>
        <w:tabs>
          <w:tab w:val="right" w:leader="dot" w:pos="9345"/>
        </w:tabs>
        <w:spacing w:after="0" w:line="240" w:lineRule="auto"/>
        <w:contextualSpacing/>
        <w:rPr>
          <w:rFonts w:ascii="Times New Roman" w:eastAsiaTheme="minorEastAsia" w:hAnsi="Times New Roman"/>
          <w:noProof/>
          <w:sz w:val="28"/>
          <w:szCs w:val="28"/>
          <w:lang w:eastAsia="ru-RU"/>
        </w:rPr>
      </w:pPr>
      <w:hyperlink w:anchor="_Toc130902466" w:history="1">
        <w:r w:rsidR="00476117" w:rsidRPr="008D2AE3">
          <w:rPr>
            <w:rStyle w:val="a6"/>
            <w:rFonts w:ascii="Times New Roman" w:hAnsi="Times New Roman"/>
            <w:caps/>
            <w:noProof/>
            <w:color w:val="auto"/>
            <w:sz w:val="28"/>
            <w:szCs w:val="28"/>
          </w:rPr>
          <w:t xml:space="preserve">2 класс </w:t>
        </w:r>
        <w:r w:rsidR="00476117" w:rsidRPr="008D2AE3">
          <w:rPr>
            <w:rFonts w:ascii="Times New Roman" w:hAnsi="Times New Roman"/>
            <w:noProof/>
            <w:webHidden/>
            <w:sz w:val="28"/>
            <w:szCs w:val="28"/>
          </w:rPr>
          <w:tab/>
        </w:r>
      </w:hyperlink>
      <w:r w:rsidR="0049449E">
        <w:rPr>
          <w:rFonts w:ascii="Times New Roman" w:hAnsi="Times New Roman"/>
          <w:noProof/>
          <w:sz w:val="28"/>
          <w:szCs w:val="28"/>
        </w:rPr>
        <w:t>7</w:t>
      </w:r>
      <w:r w:rsidR="00D73CFE">
        <w:rPr>
          <w:rFonts w:ascii="Times New Roman" w:hAnsi="Times New Roman"/>
          <w:noProof/>
          <w:sz w:val="28"/>
          <w:szCs w:val="28"/>
        </w:rPr>
        <w:t>4</w:t>
      </w:r>
    </w:p>
    <w:p w:rsidR="00476117" w:rsidRPr="004072C5" w:rsidRDefault="00117127" w:rsidP="0049449E">
      <w:pPr>
        <w:pStyle w:val="31"/>
        <w:tabs>
          <w:tab w:val="right" w:leader="dot" w:pos="9345"/>
        </w:tabs>
        <w:spacing w:after="0" w:line="240" w:lineRule="auto"/>
        <w:contextualSpacing/>
        <w:rPr>
          <w:rFonts w:ascii="Times New Roman" w:eastAsiaTheme="minorEastAsia" w:hAnsi="Times New Roman"/>
          <w:noProof/>
          <w:sz w:val="28"/>
          <w:szCs w:val="28"/>
          <w:lang w:eastAsia="ru-RU"/>
        </w:rPr>
      </w:pPr>
      <w:hyperlink w:anchor="_Toc130902467" w:history="1">
        <w:r w:rsidR="00476117" w:rsidRPr="00B55336">
          <w:rPr>
            <w:rStyle w:val="a6"/>
            <w:rFonts w:ascii="Times New Roman" w:hAnsi="Times New Roman"/>
            <w:caps/>
            <w:noProof/>
            <w:color w:val="auto"/>
            <w:sz w:val="28"/>
            <w:szCs w:val="28"/>
          </w:rPr>
          <w:t xml:space="preserve">3 класс </w:t>
        </w:r>
        <w:r w:rsidR="00476117" w:rsidRPr="008D2AE3">
          <w:rPr>
            <w:rFonts w:ascii="Times New Roman" w:hAnsi="Times New Roman"/>
            <w:noProof/>
            <w:webHidden/>
            <w:sz w:val="28"/>
            <w:szCs w:val="28"/>
          </w:rPr>
          <w:tab/>
        </w:r>
      </w:hyperlink>
      <w:r w:rsidR="0049449E">
        <w:rPr>
          <w:rFonts w:ascii="Times New Roman" w:hAnsi="Times New Roman"/>
          <w:noProof/>
          <w:sz w:val="28"/>
          <w:szCs w:val="28"/>
        </w:rPr>
        <w:t>7</w:t>
      </w:r>
      <w:r w:rsidR="00D73CFE">
        <w:rPr>
          <w:rFonts w:ascii="Times New Roman" w:hAnsi="Times New Roman"/>
          <w:noProof/>
          <w:sz w:val="28"/>
          <w:szCs w:val="28"/>
        </w:rPr>
        <w:t>6</w:t>
      </w:r>
    </w:p>
    <w:p w:rsidR="00476117" w:rsidRPr="00650300" w:rsidRDefault="00476117" w:rsidP="0049449E">
      <w:pPr>
        <w:spacing w:after="0"/>
        <w:ind w:left="426" w:hanging="426"/>
        <w:jc w:val="right"/>
        <w:rPr>
          <w:rFonts w:ascii="Times New Roman" w:hAnsi="Times New Roman"/>
          <w:sz w:val="28"/>
          <w:szCs w:val="28"/>
        </w:rPr>
      </w:pPr>
      <w:r>
        <w:t xml:space="preserve">        </w:t>
      </w:r>
      <w:r w:rsidRPr="00E46DF2">
        <w:rPr>
          <w:rFonts w:ascii="Times New Roman" w:hAnsi="Times New Roman"/>
          <w:sz w:val="28"/>
          <w:szCs w:val="28"/>
          <w:u w:val="single"/>
        </w:rPr>
        <w:t>4 КЛАСС</w:t>
      </w:r>
      <w:r>
        <w:rPr>
          <w:rFonts w:ascii="Times New Roman" w:hAnsi="Times New Roman"/>
          <w:sz w:val="28"/>
          <w:szCs w:val="28"/>
          <w:u w:val="single"/>
        </w:rPr>
        <w:t xml:space="preserve"> </w:t>
      </w:r>
      <w:r w:rsidRPr="00650300">
        <w:rPr>
          <w:rFonts w:ascii="Times New Roman" w:hAnsi="Times New Roman"/>
          <w:sz w:val="28"/>
          <w:szCs w:val="28"/>
        </w:rPr>
        <w:t>……………………………………………………………………</w:t>
      </w:r>
      <w:r w:rsidR="0049449E">
        <w:rPr>
          <w:rFonts w:ascii="Times New Roman" w:hAnsi="Times New Roman"/>
          <w:sz w:val="28"/>
          <w:szCs w:val="28"/>
        </w:rPr>
        <w:t xml:space="preserve">  7</w:t>
      </w:r>
      <w:r w:rsidR="00D73CFE">
        <w:rPr>
          <w:rFonts w:ascii="Times New Roman" w:hAnsi="Times New Roman"/>
          <w:sz w:val="28"/>
          <w:szCs w:val="28"/>
        </w:rPr>
        <w:t>8</w:t>
      </w:r>
      <w:r w:rsidRPr="00E46DF2">
        <w:rPr>
          <w:rFonts w:ascii="Times New Roman" w:hAnsi="Times New Roman"/>
          <w:sz w:val="28"/>
          <w:szCs w:val="28"/>
        </w:rPr>
        <w:t xml:space="preserve">     </w:t>
      </w:r>
      <w:r>
        <w:rPr>
          <w:rFonts w:ascii="Times New Roman" w:hAnsi="Times New Roman"/>
          <w:sz w:val="28"/>
          <w:szCs w:val="28"/>
        </w:rPr>
        <w:t xml:space="preserve">                </w:t>
      </w:r>
      <w:r w:rsidRPr="00E46DF2">
        <w:rPr>
          <w:rFonts w:ascii="Times New Roman" w:hAnsi="Times New Roman"/>
          <w:sz w:val="28"/>
          <w:szCs w:val="28"/>
          <w:u w:val="single"/>
        </w:rPr>
        <w:t>5 КЛАСС</w:t>
      </w:r>
      <w:r>
        <w:rPr>
          <w:rFonts w:ascii="Times New Roman" w:hAnsi="Times New Roman"/>
          <w:sz w:val="28"/>
          <w:szCs w:val="28"/>
          <w:u w:val="single"/>
        </w:rPr>
        <w:t xml:space="preserve"> </w:t>
      </w:r>
      <w:r w:rsidRPr="00650300">
        <w:rPr>
          <w:rFonts w:ascii="Times New Roman" w:hAnsi="Times New Roman"/>
          <w:sz w:val="28"/>
          <w:szCs w:val="28"/>
        </w:rPr>
        <w:t>…………………………………………………………………</w:t>
      </w:r>
      <w:r>
        <w:rPr>
          <w:rFonts w:ascii="Times New Roman" w:hAnsi="Times New Roman"/>
          <w:sz w:val="28"/>
          <w:szCs w:val="28"/>
        </w:rPr>
        <w:t xml:space="preserve">   </w:t>
      </w:r>
      <w:r w:rsidR="0049449E">
        <w:rPr>
          <w:rFonts w:ascii="Times New Roman" w:hAnsi="Times New Roman"/>
          <w:sz w:val="28"/>
          <w:szCs w:val="28"/>
        </w:rPr>
        <w:t xml:space="preserve">  8</w:t>
      </w:r>
      <w:r w:rsidR="00D73CFE">
        <w:rPr>
          <w:rFonts w:ascii="Times New Roman" w:hAnsi="Times New Roman"/>
          <w:sz w:val="28"/>
          <w:szCs w:val="28"/>
        </w:rPr>
        <w:t>0</w:t>
      </w:r>
    </w:p>
    <w:p w:rsidR="00476117" w:rsidRDefault="00476117" w:rsidP="00476117">
      <w:pPr>
        <w:jc w:val="center"/>
        <w:rPr>
          <w:rFonts w:ascii="Times New Roman" w:hAnsi="Times New Roman"/>
          <w:sz w:val="28"/>
          <w:szCs w:val="28"/>
        </w:rPr>
      </w:pPr>
      <w:r w:rsidRPr="00650300">
        <w:br w:type="page"/>
      </w:r>
    </w:p>
    <w:p w:rsidR="003A593C" w:rsidRPr="00FF0B72" w:rsidRDefault="003A593C">
      <w:pPr>
        <w:keepNext/>
        <w:keepLines/>
        <w:widowControl w:val="0"/>
        <w:spacing w:after="0" w:line="360" w:lineRule="auto"/>
        <w:jc w:val="center"/>
        <w:outlineLvl w:val="0"/>
        <w:rPr>
          <w:rFonts w:ascii="Times New Roman Полужирный" w:eastAsia="等线 Light" w:hAnsi="Times New Roman Полужирный" w:hint="eastAsia"/>
          <w:b/>
          <w:bCs/>
          <w:caps/>
          <w:sz w:val="28"/>
          <w:szCs w:val="28"/>
        </w:rPr>
      </w:pPr>
      <w:r w:rsidRPr="00FF0B72">
        <w:rPr>
          <w:rFonts w:ascii="Times New Roman Полужирный" w:hAnsi="Times New Roman Полужирный"/>
          <w:b/>
          <w:bCs/>
          <w:iCs/>
          <w:caps/>
          <w:sz w:val="28"/>
          <w:szCs w:val="28"/>
        </w:rPr>
        <w:lastRenderedPageBreak/>
        <w:t>Пояснительная записка</w:t>
      </w:r>
      <w:bookmarkEnd w:id="0"/>
    </w:p>
    <w:p w:rsidR="00476117" w:rsidRPr="00471350" w:rsidRDefault="00476117" w:rsidP="00476117">
      <w:pPr>
        <w:pStyle w:val="af3"/>
        <w:spacing w:line="360" w:lineRule="auto"/>
        <w:ind w:left="0" w:firstLine="567"/>
        <w:contextualSpacing/>
        <w:rPr>
          <w:sz w:val="28"/>
          <w:szCs w:val="28"/>
        </w:rPr>
      </w:pPr>
      <w:r w:rsidRPr="00471350">
        <w:rPr>
          <w:rFonts w:eastAsia="Calibri"/>
          <w:sz w:val="28"/>
          <w:szCs w:val="28"/>
        </w:rPr>
        <w:t xml:space="preserve">Федеральная рабочая </w:t>
      </w:r>
      <w:r w:rsidRPr="00471350">
        <w:rPr>
          <w:sz w:val="28"/>
          <w:szCs w:val="28"/>
        </w:rPr>
        <w:t>по обязательному предмету коррекционно-развивающей области внеурочной деятельности «</w:t>
      </w:r>
      <w:r>
        <w:rPr>
          <w:sz w:val="28"/>
          <w:szCs w:val="28"/>
        </w:rPr>
        <w:t>Формирование речевого слуха и произносительной стороны речи</w:t>
      </w:r>
      <w:r w:rsidRPr="00471350">
        <w:rPr>
          <w:sz w:val="28"/>
          <w:szCs w:val="28"/>
        </w:rPr>
        <w:t xml:space="preserve">» </w:t>
      </w:r>
      <w:r w:rsidRPr="00471350">
        <w:rPr>
          <w:rFonts w:eastAsia="Calibri"/>
          <w:sz w:val="28"/>
          <w:szCs w:val="28"/>
        </w:rPr>
        <w:t xml:space="preserve">разработана на основе требований к результатам освоения ФАОП НОО, установленными </w:t>
      </w:r>
      <w:r w:rsidRPr="00471350">
        <w:rPr>
          <w:rFonts w:eastAsia="SchoolBookSanPin"/>
          <w:sz w:val="28"/>
          <w:szCs w:val="28"/>
        </w:rPr>
        <w:t>ФГОС НОО о</w:t>
      </w:r>
      <w:r>
        <w:rPr>
          <w:rFonts w:eastAsia="SchoolBookSanPin"/>
          <w:sz w:val="28"/>
          <w:szCs w:val="28"/>
        </w:rPr>
        <w:t>бучающихся с ОВЗ (вариант 2.3</w:t>
      </w:r>
      <w:r w:rsidRPr="00471350">
        <w:rPr>
          <w:rFonts w:eastAsia="SchoolBookSanPin"/>
          <w:sz w:val="28"/>
          <w:szCs w:val="28"/>
        </w:rPr>
        <w:t>),</w:t>
      </w:r>
      <w:r w:rsidRPr="00471350">
        <w:rPr>
          <w:rFonts w:eastAsia="Calibri"/>
          <w:sz w:val="28"/>
          <w:szCs w:val="28"/>
        </w:rPr>
        <w:t xml:space="preserve"> и </w:t>
      </w:r>
      <w:r w:rsidRPr="00471350">
        <w:rPr>
          <w:sz w:val="28"/>
          <w:szCs w:val="28"/>
        </w:rPr>
        <w:t>ориентирована на целевые приоритеты, сформулированные в Федеральной программе воспитания.</w:t>
      </w:r>
    </w:p>
    <w:p w:rsidR="00476117" w:rsidRPr="00471350" w:rsidRDefault="00476117" w:rsidP="00476117">
      <w:pPr>
        <w:spacing w:after="0" w:line="360" w:lineRule="auto"/>
        <w:ind w:firstLine="567"/>
        <w:contextualSpacing/>
        <w:jc w:val="both"/>
        <w:rPr>
          <w:rFonts w:ascii="Times New Roman" w:hAnsi="Times New Roman"/>
          <w:sz w:val="28"/>
          <w:szCs w:val="28"/>
        </w:rPr>
      </w:pPr>
      <w:r w:rsidRPr="00471350">
        <w:rPr>
          <w:rFonts w:ascii="Times New Roman" w:hAnsi="Times New Roman"/>
          <w:sz w:val="28"/>
          <w:szCs w:val="28"/>
        </w:rPr>
        <w:t xml:space="preserve">Федеральная рабочая программа по предмету коррекционно-развивающей области </w:t>
      </w:r>
      <w:r w:rsidRPr="003158E9">
        <w:rPr>
          <w:rFonts w:ascii="Times New Roman" w:hAnsi="Times New Roman"/>
          <w:sz w:val="28"/>
          <w:szCs w:val="28"/>
        </w:rPr>
        <w:t>«Формирование речевого слуха и произносительной стороны речи»</w:t>
      </w:r>
      <w:r w:rsidRPr="00471350">
        <w:rPr>
          <w:rFonts w:ascii="Times New Roman" w:hAnsi="Times New Roman"/>
          <w:sz w:val="28"/>
          <w:szCs w:val="28"/>
        </w:rPr>
        <w:t xml:space="preserve"> включает пояснительную записку, содержание обучения</w:t>
      </w:r>
      <w:r>
        <w:rPr>
          <w:rFonts w:ascii="Times New Roman" w:hAnsi="Times New Roman"/>
          <w:sz w:val="28"/>
          <w:szCs w:val="28"/>
        </w:rPr>
        <w:t xml:space="preserve"> для </w:t>
      </w:r>
      <w:r w:rsidRPr="003158E9">
        <w:rPr>
          <w:rFonts w:ascii="Times New Roman" w:hAnsi="Times New Roman"/>
          <w:sz w:val="28"/>
          <w:szCs w:val="28"/>
        </w:rPr>
        <w:t xml:space="preserve">1 дополнительного, 1–5 классов </w:t>
      </w:r>
      <w:r>
        <w:rPr>
          <w:rFonts w:ascii="Times New Roman" w:hAnsi="Times New Roman"/>
          <w:sz w:val="28"/>
          <w:szCs w:val="28"/>
        </w:rPr>
        <w:t>(</w:t>
      </w:r>
      <w:r w:rsidRPr="003158E9">
        <w:rPr>
          <w:rFonts w:ascii="Times New Roman" w:hAnsi="Times New Roman"/>
          <w:sz w:val="28"/>
          <w:szCs w:val="28"/>
        </w:rPr>
        <w:t>вариант 2.</w:t>
      </w:r>
      <w:r w:rsidR="00B81A23">
        <w:rPr>
          <w:rFonts w:ascii="Times New Roman" w:hAnsi="Times New Roman"/>
          <w:sz w:val="28"/>
          <w:szCs w:val="28"/>
        </w:rPr>
        <w:t>3</w:t>
      </w:r>
      <w:r>
        <w:rPr>
          <w:rFonts w:ascii="Times New Roman" w:hAnsi="Times New Roman"/>
          <w:sz w:val="28"/>
          <w:szCs w:val="28"/>
        </w:rPr>
        <w:t xml:space="preserve">), </w:t>
      </w:r>
      <w:r w:rsidRPr="00471350">
        <w:rPr>
          <w:rFonts w:ascii="Times New Roman" w:hAnsi="Times New Roman"/>
          <w:sz w:val="28"/>
          <w:szCs w:val="28"/>
        </w:rPr>
        <w:t xml:space="preserve">распределенное по годам обучения, планируемые результаты освоения данного предмета </w:t>
      </w:r>
      <w:r>
        <w:rPr>
          <w:rFonts w:ascii="Times New Roman" w:hAnsi="Times New Roman"/>
          <w:sz w:val="28"/>
          <w:szCs w:val="28"/>
        </w:rPr>
        <w:t xml:space="preserve">слабослышащими, позднооглохшими и кохлеарно имплантироваными </w:t>
      </w:r>
      <w:r w:rsidRPr="00471350">
        <w:rPr>
          <w:rFonts w:ascii="Times New Roman" w:hAnsi="Times New Roman"/>
          <w:sz w:val="28"/>
          <w:szCs w:val="28"/>
        </w:rPr>
        <w:t xml:space="preserve">обучающимися </w:t>
      </w:r>
      <w:r w:rsidR="001551EA">
        <w:rPr>
          <w:rFonts w:ascii="Times New Roman" w:hAnsi="Times New Roman"/>
          <w:sz w:val="28"/>
          <w:szCs w:val="28"/>
        </w:rPr>
        <w:t xml:space="preserve">с легкой умственной отсталостью </w:t>
      </w:r>
      <w:r w:rsidRPr="00471350">
        <w:rPr>
          <w:rFonts w:ascii="Times New Roman" w:hAnsi="Times New Roman"/>
          <w:sz w:val="28"/>
          <w:szCs w:val="28"/>
        </w:rPr>
        <w:t xml:space="preserve">на уровне начального общего образования при </w:t>
      </w:r>
      <w:r>
        <w:rPr>
          <w:rFonts w:ascii="Times New Roman" w:hAnsi="Times New Roman"/>
          <w:sz w:val="28"/>
          <w:szCs w:val="28"/>
        </w:rPr>
        <w:t xml:space="preserve">реализации ФАОП НОО </w:t>
      </w:r>
      <w:r w:rsidRPr="00471350">
        <w:rPr>
          <w:rFonts w:ascii="Times New Roman" w:hAnsi="Times New Roman"/>
          <w:sz w:val="28"/>
          <w:szCs w:val="28"/>
        </w:rPr>
        <w:t xml:space="preserve">и тематическое планирование. </w:t>
      </w:r>
    </w:p>
    <w:p w:rsidR="00476117" w:rsidRPr="00471350" w:rsidRDefault="00476117" w:rsidP="00476117">
      <w:pPr>
        <w:pStyle w:val="af3"/>
        <w:spacing w:line="360" w:lineRule="auto"/>
        <w:ind w:left="0" w:firstLine="567"/>
        <w:contextualSpacing/>
        <w:rPr>
          <w:sz w:val="28"/>
          <w:szCs w:val="28"/>
        </w:rPr>
      </w:pPr>
      <w:r w:rsidRPr="00471350">
        <w:rPr>
          <w:sz w:val="28"/>
          <w:szCs w:val="28"/>
        </w:rPr>
        <w:t>Пояснительная записка отражает цели и задачи предмета коррекционно-развивающей области «</w:t>
      </w:r>
      <w:r>
        <w:rPr>
          <w:sz w:val="28"/>
          <w:szCs w:val="28"/>
        </w:rPr>
        <w:t>Формирование речевого слуха и произносительной стороны речи</w:t>
      </w:r>
      <w:r w:rsidRPr="00471350">
        <w:rPr>
          <w:sz w:val="28"/>
          <w:szCs w:val="28"/>
        </w:rPr>
        <w:t xml:space="preserve">», </w:t>
      </w:r>
      <w:r>
        <w:rPr>
          <w:sz w:val="28"/>
          <w:szCs w:val="28"/>
        </w:rPr>
        <w:t xml:space="preserve">раскрывает основные направления работы, </w:t>
      </w:r>
      <w:r w:rsidRPr="00471350">
        <w:rPr>
          <w:sz w:val="28"/>
          <w:szCs w:val="28"/>
        </w:rPr>
        <w:t xml:space="preserve">место </w:t>
      </w:r>
      <w:r>
        <w:rPr>
          <w:sz w:val="28"/>
          <w:szCs w:val="28"/>
        </w:rPr>
        <w:t xml:space="preserve">занятий </w:t>
      </w:r>
      <w:r w:rsidRPr="00471350">
        <w:rPr>
          <w:sz w:val="28"/>
          <w:szCs w:val="28"/>
        </w:rPr>
        <w:t>в структуре учебного плана</w:t>
      </w:r>
      <w:r>
        <w:rPr>
          <w:sz w:val="28"/>
          <w:szCs w:val="28"/>
        </w:rPr>
        <w:t>, требования к оснащению занятий, текущему и периодическому учету</w:t>
      </w:r>
      <w:r w:rsidRPr="00471350">
        <w:rPr>
          <w:sz w:val="28"/>
          <w:szCs w:val="28"/>
        </w:rPr>
        <w:t>.</w:t>
      </w:r>
      <w:r>
        <w:rPr>
          <w:sz w:val="28"/>
          <w:szCs w:val="28"/>
        </w:rPr>
        <w:t xml:space="preserve"> В разделе «</w:t>
      </w:r>
      <w:r w:rsidRPr="00471350">
        <w:rPr>
          <w:sz w:val="28"/>
          <w:szCs w:val="28"/>
        </w:rPr>
        <w:t>Содержание обучения</w:t>
      </w:r>
      <w:r>
        <w:rPr>
          <w:sz w:val="28"/>
          <w:szCs w:val="28"/>
        </w:rPr>
        <w:t>» представлено основное содержание образовательно-коррекционной работы</w:t>
      </w:r>
      <w:r w:rsidR="00810E23">
        <w:rPr>
          <w:sz w:val="28"/>
          <w:szCs w:val="28"/>
        </w:rPr>
        <w:t xml:space="preserve"> по двум разделам «Формирование речевого </w:t>
      </w:r>
      <w:r w:rsidR="00810E23" w:rsidRPr="00810E23">
        <w:rPr>
          <w:sz w:val="28"/>
          <w:szCs w:val="28"/>
        </w:rPr>
        <w:t>слуха»</w:t>
      </w:r>
      <w:r w:rsidR="00810E23">
        <w:rPr>
          <w:sz w:val="28"/>
          <w:szCs w:val="28"/>
        </w:rPr>
        <w:t xml:space="preserve"> и «Формирование произносительной стороны речи»</w:t>
      </w:r>
      <w:r>
        <w:rPr>
          <w:sz w:val="28"/>
          <w:szCs w:val="28"/>
        </w:rPr>
        <w:t xml:space="preserve">. В разделе «Планируемые результаты» представлены результаты образовательно-коррекционной работы на занятиях по формированию речевого слуха и произносительной стороны речи в соответствии с годом обучения (по классам). </w:t>
      </w:r>
      <w:r w:rsidRPr="00471350">
        <w:rPr>
          <w:sz w:val="28"/>
          <w:szCs w:val="28"/>
        </w:rPr>
        <w:t>В темати</w:t>
      </w:r>
      <w:r>
        <w:rPr>
          <w:sz w:val="28"/>
          <w:szCs w:val="28"/>
        </w:rPr>
        <w:t xml:space="preserve">ческом планировании описывается </w:t>
      </w:r>
      <w:r w:rsidRPr="00471350">
        <w:rPr>
          <w:sz w:val="28"/>
          <w:szCs w:val="28"/>
        </w:rPr>
        <w:t xml:space="preserve">программное содержание </w:t>
      </w:r>
      <w:r w:rsidR="00220550">
        <w:rPr>
          <w:sz w:val="28"/>
          <w:szCs w:val="28"/>
        </w:rPr>
        <w:t xml:space="preserve">раздела «Формирование речевого слуха» </w:t>
      </w:r>
      <w:r>
        <w:rPr>
          <w:sz w:val="28"/>
          <w:szCs w:val="28"/>
        </w:rPr>
        <w:t>(по классам)</w:t>
      </w:r>
      <w:r w:rsidRPr="00471350">
        <w:rPr>
          <w:sz w:val="28"/>
          <w:szCs w:val="28"/>
        </w:rPr>
        <w:t xml:space="preserve">, </w:t>
      </w:r>
      <w:r w:rsidR="00220550">
        <w:rPr>
          <w:sz w:val="28"/>
          <w:szCs w:val="28"/>
        </w:rPr>
        <w:t>представлены тексты и примерный материал разговорно-обиходной речи</w:t>
      </w:r>
      <w:r w:rsidRPr="00471350">
        <w:rPr>
          <w:sz w:val="28"/>
          <w:szCs w:val="28"/>
        </w:rPr>
        <w:t>, которы</w:t>
      </w:r>
      <w:r w:rsidR="00220550">
        <w:rPr>
          <w:sz w:val="28"/>
          <w:szCs w:val="28"/>
        </w:rPr>
        <w:t>й</w:t>
      </w:r>
      <w:r w:rsidRPr="00471350">
        <w:rPr>
          <w:sz w:val="28"/>
          <w:szCs w:val="28"/>
        </w:rPr>
        <w:t xml:space="preserve"> целесообразно </w:t>
      </w:r>
      <w:r w:rsidRPr="00471350">
        <w:rPr>
          <w:sz w:val="28"/>
          <w:szCs w:val="28"/>
        </w:rPr>
        <w:lastRenderedPageBreak/>
        <w:t xml:space="preserve">использовать </w:t>
      </w:r>
      <w:r>
        <w:rPr>
          <w:sz w:val="28"/>
          <w:szCs w:val="28"/>
        </w:rPr>
        <w:t xml:space="preserve">в процессе образовательно-коррекционной работы. </w:t>
      </w:r>
    </w:p>
    <w:p w:rsidR="00D75DB3" w:rsidRPr="009F1B3F" w:rsidRDefault="00D75DB3" w:rsidP="00D75DB3">
      <w:pPr>
        <w:spacing w:after="0" w:line="360" w:lineRule="auto"/>
        <w:ind w:firstLine="567"/>
        <w:jc w:val="both"/>
        <w:rPr>
          <w:rFonts w:ascii="Times New Roman" w:hAnsi="Times New Roman"/>
          <w:sz w:val="28"/>
          <w:szCs w:val="28"/>
        </w:rPr>
      </w:pPr>
      <w:r w:rsidRPr="009F1B3F">
        <w:rPr>
          <w:rFonts w:ascii="Times New Roman" w:hAnsi="Times New Roman"/>
          <w:sz w:val="28"/>
          <w:szCs w:val="28"/>
        </w:rPr>
        <w:t>Основные задачи коррекционного курса включают:</w:t>
      </w:r>
    </w:p>
    <w:p w:rsidR="00D75DB3" w:rsidRPr="009F1B3F" w:rsidRDefault="00D75DB3" w:rsidP="00D75DB3">
      <w:pPr>
        <w:pStyle w:val="aff"/>
        <w:numPr>
          <w:ilvl w:val="0"/>
          <w:numId w:val="63"/>
        </w:numPr>
        <w:ind w:left="357" w:hanging="357"/>
        <w:jc w:val="both"/>
        <w:rPr>
          <w:rFonts w:ascii="Times New Roman" w:hAnsi="Times New Roman"/>
          <w:sz w:val="28"/>
          <w:szCs w:val="28"/>
        </w:rPr>
      </w:pPr>
      <w:r w:rsidRPr="009F1B3F">
        <w:rPr>
          <w:rFonts w:ascii="Times New Roman" w:hAnsi="Times New Roman"/>
          <w:sz w:val="28"/>
          <w:szCs w:val="28"/>
        </w:rPr>
        <w:t>формирование речевого слуха, создание и развитие на этой базе принципиально новой слухозрительной основы восприятия устной речи;</w:t>
      </w:r>
    </w:p>
    <w:p w:rsidR="00D75DB3" w:rsidRPr="009F1B3F" w:rsidRDefault="00D75DB3" w:rsidP="00D75DB3">
      <w:pPr>
        <w:pStyle w:val="aff"/>
        <w:numPr>
          <w:ilvl w:val="0"/>
          <w:numId w:val="63"/>
        </w:numPr>
        <w:ind w:left="357" w:hanging="357"/>
        <w:jc w:val="both"/>
        <w:rPr>
          <w:rFonts w:ascii="Times New Roman" w:hAnsi="Times New Roman"/>
          <w:sz w:val="28"/>
          <w:szCs w:val="28"/>
        </w:rPr>
      </w:pPr>
      <w:r w:rsidRPr="009F1B3F">
        <w:rPr>
          <w:rFonts w:ascii="Times New Roman" w:hAnsi="Times New Roman"/>
          <w:sz w:val="28"/>
          <w:szCs w:val="28"/>
        </w:rP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rsidR="00D75DB3" w:rsidRDefault="00D75DB3" w:rsidP="00D75DB3">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обучения учитываются индивидуальные особенности каждого обучающегося, включая его возраст, состояние слуха, особенности слухопротезирования, фактическое состояние речевого слуха, слухозрительного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На индивидуальных занятиях осуществляется развитие слухозрительного восприятия устной речи, формирование речевого слуха, обучение произношению у обучающихся с нарушениями слуха с легкой умственной отсталостью -слабослышащих и позднооглохших обучающихся, а также перенесших операцию кохлеарной имплантации.</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 xml:space="preserve">Основные задачи коррекционного курса включают: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 В процессе специальной (коррекционной) работы происходит формирование мотивации </w:t>
      </w:r>
      <w:r w:rsidRPr="008669D8">
        <w:rPr>
          <w:rFonts w:ascii="Times New Roman" w:hAnsi="Times New Roman"/>
          <w:sz w:val="28"/>
          <w:szCs w:val="28"/>
        </w:rPr>
        <w:lastRenderedPageBreak/>
        <w:t>обучающихся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У обучающихся формируется готовность и развиваются мотивы к постоянному пользованию индивидуальными средствами слухопротезирования - индивидуальными слуховыми аппаратами или кохлеарными имплантами, кохлеарным имплантом и индивидуальным слуховым аппаратом (в зависимости от особенностей слухопротезирования и с учетом аудиолого-педагогических рекомендаций).</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При характеристике системы работы по развитию слухового восприятия у обучающихся с нарушени</w:t>
      </w:r>
      <w:r w:rsidR="00894CC1">
        <w:rPr>
          <w:rFonts w:ascii="Times New Roman" w:hAnsi="Times New Roman"/>
          <w:sz w:val="28"/>
          <w:szCs w:val="28"/>
        </w:rPr>
        <w:t>ем</w:t>
      </w:r>
      <w:r w:rsidRPr="008669D8">
        <w:rPr>
          <w:rFonts w:ascii="Times New Roman" w:hAnsi="Times New Roman"/>
          <w:sz w:val="28"/>
          <w:szCs w:val="28"/>
        </w:rPr>
        <w:t xml:space="preserve">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слухозрительно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 xml:space="preserve">Развитие речевого слуха у слабослышащих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w:t>
      </w:r>
      <w:r w:rsidRPr="008669D8">
        <w:rPr>
          <w:rFonts w:ascii="Times New Roman" w:hAnsi="Times New Roman"/>
          <w:sz w:val="28"/>
          <w:szCs w:val="28"/>
        </w:rPr>
        <w:lastRenderedPageBreak/>
        <w:t>аппаратура индивидуального пользования, в дальнейшем - только индивидуальные слуховые аппараты), так и без нее. У обучающихся, перенесших операцию кохлеарной имплантации, развитие речевого слуха осуществляется при использовании кохлеарных имплантов или кохлеарного импланта и индивидуального слухового аппарата в зависимости от особенностей слухопротезирования.</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В процессе развития речевого слуха используются фразы, слова и словосочетания, необходимые обучающимся в общении в учебной и внеурочной деятельности, знакомые им по значению. В работе широко используются короткие тексты (диалогического и 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слогосочетания, отдельные звуки в связи с работой над произношением, исправлением грамматических ошибок в их речи.</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восприятия материала слабослышащими обучающимися со стационарной звукоусиливающей аппаратурой индивидуального пользования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 xml:space="preserve">Обучение произношению направлено на развитие внятной, членораздельной речи, естественной по звучанию. Развитие у обучающихся </w:t>
      </w:r>
      <w:r w:rsidRPr="008669D8">
        <w:rPr>
          <w:rFonts w:ascii="Times New Roman" w:hAnsi="Times New Roman"/>
          <w:sz w:val="28"/>
          <w:szCs w:val="28"/>
        </w:rPr>
        <w:lastRenderedPageBreak/>
        <w:t>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В процессе обучения произношению реализуются аналитико-синтетический, концентрический, полисенсорный метод. Большое значение придается выработке у обучающихся соответствующих слуховых дифференцировок (при использовании средств электроакустической коррекции слуха);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 xml:space="preserve">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 Важное значение </w:t>
      </w:r>
      <w:r w:rsidRPr="008669D8">
        <w:rPr>
          <w:rFonts w:ascii="Times New Roman" w:hAnsi="Times New Roman"/>
          <w:sz w:val="28"/>
          <w:szCs w:val="28"/>
        </w:rPr>
        <w:lastRenderedPageBreak/>
        <w:t>придается формированию у обучающихся самоконтроля произносительной стороны речи. У обучающихся развивается естественная манера речи, умение пользоваться при передаче речевой информации соответствующими неречевыми средствами -мимикой лица, позой, пластикой.</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задачи занятия.</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 xml:space="preserve">Педагогический работник, ведущий занятия </w:t>
      </w:r>
      <w:r w:rsidR="008669D8">
        <w:rPr>
          <w:rFonts w:ascii="Times New Roman" w:hAnsi="Times New Roman"/>
          <w:sz w:val="28"/>
          <w:szCs w:val="28"/>
        </w:rPr>
        <w:t>«</w:t>
      </w:r>
      <w:r w:rsidRPr="008669D8">
        <w:rPr>
          <w:rFonts w:ascii="Times New Roman" w:hAnsi="Times New Roman"/>
          <w:sz w:val="28"/>
          <w:szCs w:val="28"/>
        </w:rPr>
        <w:t>Формирование речевого слуха и произносительной стороны речи</w:t>
      </w:r>
      <w:r w:rsidR="008669D8">
        <w:rPr>
          <w:rFonts w:ascii="Times New Roman" w:hAnsi="Times New Roman"/>
          <w:sz w:val="28"/>
          <w:szCs w:val="28"/>
        </w:rPr>
        <w:t>»</w:t>
      </w:r>
      <w:r w:rsidRPr="008669D8">
        <w:rPr>
          <w:rFonts w:ascii="Times New Roman" w:hAnsi="Times New Roman"/>
          <w:sz w:val="28"/>
          <w:szCs w:val="28"/>
        </w:rPr>
        <w:t xml:space="preserve">, по результатам мониторинга достижения каждым обучающимся планируемых результатов развития </w:t>
      </w:r>
      <w:r w:rsidRPr="008669D8">
        <w:rPr>
          <w:rFonts w:ascii="Times New Roman" w:hAnsi="Times New Roman"/>
          <w:sz w:val="28"/>
          <w:szCs w:val="28"/>
        </w:rPr>
        <w:lastRenderedPageBreak/>
        <w:t xml:space="preserve">речевого слуха и произносительной стороны речи составляет отчет, который предоставляется администрации образовательной организации. В конце каждого учебного года педагогическими работниками, реализующими коррекционные курсы </w:t>
      </w:r>
      <w:r w:rsidR="008669D8">
        <w:rPr>
          <w:rFonts w:ascii="Times New Roman" w:hAnsi="Times New Roman"/>
          <w:sz w:val="28"/>
          <w:szCs w:val="28"/>
        </w:rPr>
        <w:t>«</w:t>
      </w:r>
      <w:r w:rsidRPr="008669D8">
        <w:rPr>
          <w:rFonts w:ascii="Times New Roman" w:hAnsi="Times New Roman"/>
          <w:sz w:val="28"/>
          <w:szCs w:val="28"/>
        </w:rPr>
        <w:t>Формирование речевого слуха и произносительной стороны речи</w:t>
      </w:r>
      <w:r w:rsidR="008669D8">
        <w:rPr>
          <w:rFonts w:ascii="Times New Roman" w:hAnsi="Times New Roman"/>
          <w:sz w:val="28"/>
          <w:szCs w:val="28"/>
        </w:rPr>
        <w:t>»</w:t>
      </w:r>
      <w:r w:rsidRPr="008669D8">
        <w:rPr>
          <w:rFonts w:ascii="Times New Roman" w:hAnsi="Times New Roman"/>
          <w:sz w:val="28"/>
          <w:szCs w:val="28"/>
        </w:rPr>
        <w:t xml:space="preserve">, </w:t>
      </w:r>
      <w:r w:rsidR="008669D8">
        <w:rPr>
          <w:rFonts w:ascii="Times New Roman" w:hAnsi="Times New Roman"/>
          <w:sz w:val="28"/>
          <w:szCs w:val="28"/>
        </w:rPr>
        <w:t>«</w:t>
      </w:r>
      <w:r w:rsidRPr="008669D8">
        <w:rPr>
          <w:rFonts w:ascii="Times New Roman" w:hAnsi="Times New Roman"/>
          <w:sz w:val="28"/>
          <w:szCs w:val="28"/>
        </w:rPr>
        <w:t>Музыкально-ритмические занятия</w:t>
      </w:r>
      <w:r w:rsidR="008669D8">
        <w:rPr>
          <w:rFonts w:ascii="Times New Roman" w:hAnsi="Times New Roman"/>
          <w:sz w:val="28"/>
          <w:szCs w:val="28"/>
        </w:rPr>
        <w:t>»</w:t>
      </w:r>
      <w:r w:rsidRPr="008669D8">
        <w:rPr>
          <w:rFonts w:ascii="Times New Roman" w:hAnsi="Times New Roman"/>
          <w:sz w:val="28"/>
          <w:szCs w:val="28"/>
        </w:rPr>
        <w:t xml:space="preserve"> и </w:t>
      </w:r>
      <w:r w:rsidR="008669D8">
        <w:rPr>
          <w:rFonts w:ascii="Times New Roman" w:hAnsi="Times New Roman"/>
          <w:sz w:val="28"/>
          <w:szCs w:val="28"/>
        </w:rPr>
        <w:t>«</w:t>
      </w:r>
      <w:r w:rsidRPr="008669D8">
        <w:rPr>
          <w:rFonts w:ascii="Times New Roman" w:hAnsi="Times New Roman"/>
          <w:sz w:val="28"/>
          <w:szCs w:val="28"/>
        </w:rPr>
        <w:t>Развитие слухового восприятия и техника речи</w:t>
      </w:r>
      <w:r w:rsidR="008669D8">
        <w:rPr>
          <w:rFonts w:ascii="Times New Roman" w:hAnsi="Times New Roman"/>
          <w:sz w:val="28"/>
          <w:szCs w:val="28"/>
        </w:rPr>
        <w:t>»</w:t>
      </w:r>
      <w:r w:rsidRPr="008669D8">
        <w:rPr>
          <w:rFonts w:ascii="Times New Roman" w:hAnsi="Times New Roman"/>
          <w:sz w:val="28"/>
          <w:szCs w:val="28"/>
        </w:rPr>
        <w:t>, совместно составляется характеристика слухоречевого развития каждого обучающегося.</w:t>
      </w:r>
    </w:p>
    <w:p w:rsidR="000F5487" w:rsidRDefault="000F5487" w:rsidP="000F5487">
      <w:pPr>
        <w:pStyle w:val="Style5"/>
        <w:widowControl/>
        <w:spacing w:line="360" w:lineRule="auto"/>
        <w:ind w:firstLine="675"/>
        <w:rPr>
          <w:sz w:val="28"/>
          <w:szCs w:val="28"/>
        </w:rPr>
      </w:pPr>
      <w:r w:rsidRPr="00FF0B72">
        <w:rPr>
          <w:sz w:val="28"/>
          <w:szCs w:val="28"/>
        </w:rPr>
        <w:t xml:space="preserve">Организация </w:t>
      </w:r>
      <w:r>
        <w:rPr>
          <w:sz w:val="28"/>
          <w:szCs w:val="28"/>
        </w:rPr>
        <w:t>индивидуальных занятий по формированию речевого слуха и формированию произносительной стороны устной речи</w:t>
      </w:r>
      <w:r w:rsidRPr="00FF0B72">
        <w:rPr>
          <w:sz w:val="28"/>
          <w:szCs w:val="28"/>
        </w:rPr>
        <w:t xml:space="preserve"> предполагает постоянное пользование обучающимися индивидуальными средствами слухопротезирования (с учетом аудиолого-педагогических рекомендаций).</w:t>
      </w:r>
    </w:p>
    <w:p w:rsidR="00752BC0" w:rsidRDefault="000F5487" w:rsidP="000F5487">
      <w:pPr>
        <w:spacing w:after="0" w:line="360" w:lineRule="auto"/>
        <w:ind w:firstLine="675"/>
        <w:jc w:val="both"/>
        <w:rPr>
          <w:rFonts w:ascii="Times New Roman" w:hAnsi="Times New Roman"/>
          <w:sz w:val="28"/>
          <w:szCs w:val="28"/>
        </w:rPr>
      </w:pPr>
      <w:r w:rsidRPr="00FF0B72">
        <w:rPr>
          <w:rFonts w:ascii="Times New Roman" w:hAnsi="Times New Roman"/>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r>
        <w:rPr>
          <w:rFonts w:ascii="Times New Roman" w:hAnsi="Times New Roman"/>
          <w:sz w:val="28"/>
          <w:szCs w:val="28"/>
        </w:rPr>
        <w:t xml:space="preserve"> </w:t>
      </w:r>
    </w:p>
    <w:p w:rsidR="000F5487" w:rsidRPr="00FF179A" w:rsidRDefault="00752BC0" w:rsidP="000F5487">
      <w:pPr>
        <w:spacing w:after="0" w:line="360" w:lineRule="auto"/>
        <w:ind w:firstLine="675"/>
        <w:jc w:val="both"/>
        <w:rPr>
          <w:rFonts w:ascii="Times New Roman" w:hAnsi="Times New Roman"/>
          <w:sz w:val="28"/>
          <w:szCs w:val="28"/>
        </w:rPr>
      </w:pPr>
      <w:r>
        <w:rPr>
          <w:rFonts w:ascii="Times New Roman" w:hAnsi="Times New Roman"/>
          <w:sz w:val="28"/>
          <w:szCs w:val="28"/>
        </w:rPr>
        <w:t>Пр</w:t>
      </w:r>
      <w:r w:rsidR="000F5487" w:rsidRPr="00FF179A">
        <w:rPr>
          <w:rFonts w:ascii="Times New Roman" w:hAnsi="Times New Roman"/>
          <w:sz w:val="28"/>
          <w:szCs w:val="28"/>
        </w:rPr>
        <w:t>одолжительность индивидуального коррекционного занятия составляет 20 минут.</w:t>
      </w:r>
    </w:p>
    <w:p w:rsidR="000F5487" w:rsidRPr="00FF0B72" w:rsidRDefault="000F5487" w:rsidP="000F5487">
      <w:pPr>
        <w:spacing w:after="0" w:line="360" w:lineRule="auto"/>
        <w:ind w:firstLine="675"/>
        <w:jc w:val="both"/>
        <w:rPr>
          <w:rFonts w:ascii="Times New Roman" w:hAnsi="Times New Roman"/>
          <w:sz w:val="28"/>
          <w:szCs w:val="28"/>
        </w:rPr>
      </w:pPr>
      <w:r w:rsidRPr="00FF0B72">
        <w:rPr>
          <w:rFonts w:ascii="Times New Roman" w:hAnsi="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476117" w:rsidRDefault="00476117" w:rsidP="00C0516D">
      <w:pPr>
        <w:spacing w:after="0" w:line="360" w:lineRule="auto"/>
        <w:ind w:firstLine="708"/>
        <w:jc w:val="both"/>
        <w:rPr>
          <w:rFonts w:ascii="Times New Roman" w:hAnsi="Times New Roman"/>
          <w:sz w:val="28"/>
          <w:szCs w:val="28"/>
        </w:rPr>
      </w:pPr>
    </w:p>
    <w:p w:rsidR="00C86A48" w:rsidRDefault="00C86A48" w:rsidP="00C86A48">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СОДЕРЖАНИЕ КОРРЕКЦИОНН</w:t>
      </w:r>
      <w:r>
        <w:rPr>
          <w:rFonts w:ascii="Times New Roman" w:hAnsi="Times New Roman"/>
          <w:b/>
          <w:bCs/>
          <w:sz w:val="28"/>
          <w:szCs w:val="28"/>
          <w:lang w:eastAsia="ru-RU"/>
        </w:rPr>
        <w:t>ОГО</w:t>
      </w:r>
      <w:r w:rsidRPr="00FF0B72">
        <w:rPr>
          <w:rFonts w:ascii="Times New Roman" w:hAnsi="Times New Roman"/>
          <w:b/>
          <w:bCs/>
          <w:sz w:val="28"/>
          <w:szCs w:val="28"/>
          <w:lang w:eastAsia="ru-RU"/>
        </w:rPr>
        <w:t xml:space="preserve"> КУРС</w:t>
      </w:r>
      <w:r>
        <w:rPr>
          <w:rFonts w:ascii="Times New Roman" w:hAnsi="Times New Roman"/>
          <w:b/>
          <w:bCs/>
          <w:sz w:val="28"/>
          <w:szCs w:val="28"/>
          <w:lang w:eastAsia="ru-RU"/>
        </w:rPr>
        <w:t>А</w:t>
      </w:r>
    </w:p>
    <w:p w:rsidR="00C86A48" w:rsidRDefault="00C86A48" w:rsidP="00C86A48">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 «ФОРМИРОВАНИЕ РЕЧЕВОГО СЛУХА И ПРОИЗНОСИТЕЛЬНОЙ СТОРОНЫ УСТНОЙ РЕЧИ» </w:t>
      </w:r>
    </w:p>
    <w:p w:rsidR="00C86A48" w:rsidRPr="00FF0B72" w:rsidRDefault="00C86A48" w:rsidP="00C86A48">
      <w:pPr>
        <w:spacing w:after="0" w:line="240" w:lineRule="auto"/>
        <w:jc w:val="center"/>
        <w:rPr>
          <w:rFonts w:ascii="Times New Roman" w:hAnsi="Times New Roman"/>
          <w:b/>
          <w:bCs/>
          <w:sz w:val="28"/>
          <w:szCs w:val="28"/>
          <w:lang w:eastAsia="ru-RU"/>
        </w:rPr>
      </w:pPr>
    </w:p>
    <w:p w:rsidR="00C86A48" w:rsidRPr="00FF0B72" w:rsidRDefault="00C86A48" w:rsidP="00C86A48">
      <w:pPr>
        <w:jc w:val="center"/>
        <w:rPr>
          <w:rFonts w:ascii="Times New Roman" w:hAnsi="Times New Roman"/>
          <w:b/>
          <w:bCs/>
          <w:sz w:val="28"/>
          <w:szCs w:val="28"/>
          <w:lang w:eastAsia="ru-RU"/>
        </w:rPr>
      </w:pPr>
      <w:r w:rsidRPr="00FF0B72">
        <w:rPr>
          <w:rFonts w:ascii="Times New Roman" w:hAnsi="Times New Roman"/>
          <w:b/>
          <w:bCs/>
          <w:sz w:val="28"/>
          <w:szCs w:val="28"/>
          <w:lang w:eastAsia="ru-RU"/>
        </w:rPr>
        <w:t>ВАРИАНТ 2.</w:t>
      </w:r>
      <w:r>
        <w:rPr>
          <w:rFonts w:ascii="Times New Roman" w:hAnsi="Times New Roman"/>
          <w:b/>
          <w:bCs/>
          <w:sz w:val="28"/>
          <w:szCs w:val="28"/>
          <w:lang w:eastAsia="ru-RU"/>
        </w:rPr>
        <w:t>3</w:t>
      </w:r>
    </w:p>
    <w:p w:rsidR="00C86A48" w:rsidRDefault="00C86A48" w:rsidP="00C86A48">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 xml:space="preserve">Примерное распределение часов на курсы, </w:t>
      </w:r>
    </w:p>
    <w:p w:rsidR="00C86A48" w:rsidRPr="00FF0B72" w:rsidRDefault="00C86A48" w:rsidP="00C86A48">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входящие в коррекционно-развивающую область</w:t>
      </w:r>
    </w:p>
    <w:p w:rsidR="003A593C" w:rsidRPr="00FF0B72" w:rsidRDefault="003A593C"/>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445"/>
        <w:gridCol w:w="850"/>
        <w:gridCol w:w="710"/>
        <w:gridCol w:w="706"/>
        <w:gridCol w:w="710"/>
        <w:gridCol w:w="710"/>
        <w:gridCol w:w="562"/>
        <w:gridCol w:w="537"/>
      </w:tblGrid>
      <w:tr w:rsidR="003A593C" w:rsidRPr="00FF0B72">
        <w:tc>
          <w:tcPr>
            <w:tcW w:w="2268" w:type="dxa"/>
            <w:vMerge w:val="restart"/>
            <w:tcBorders>
              <w:top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 xml:space="preserve">Предметные </w:t>
            </w:r>
            <w:r w:rsidRPr="00FF0B72">
              <w:rPr>
                <w:rFonts w:ascii="Times New Roman" w:hAnsi="Times New Roman" w:cs="Times New Roman"/>
                <w:sz w:val="24"/>
                <w:szCs w:val="24"/>
              </w:rPr>
              <w:lastRenderedPageBreak/>
              <w:t>области</w:t>
            </w:r>
          </w:p>
        </w:tc>
        <w:tc>
          <w:tcPr>
            <w:tcW w:w="2445" w:type="dxa"/>
            <w:vMerge w:val="restart"/>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right"/>
              <w:rPr>
                <w:rFonts w:ascii="Times New Roman" w:hAnsi="Times New Roman" w:cs="Times New Roman"/>
                <w:sz w:val="24"/>
                <w:szCs w:val="24"/>
              </w:rPr>
            </w:pPr>
            <w:r w:rsidRPr="00FF0B72">
              <w:rPr>
                <w:rFonts w:ascii="Times New Roman" w:hAnsi="Times New Roman" w:cs="Times New Roman"/>
                <w:sz w:val="24"/>
                <w:szCs w:val="24"/>
              </w:rPr>
              <w:lastRenderedPageBreak/>
              <w:t>Классы</w:t>
            </w:r>
          </w:p>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lastRenderedPageBreak/>
              <w:t>Учебные предметы</w:t>
            </w:r>
          </w:p>
        </w:tc>
        <w:tc>
          <w:tcPr>
            <w:tcW w:w="4248" w:type="dxa"/>
            <w:gridSpan w:val="6"/>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lastRenderedPageBreak/>
              <w:t>Количество часов в неделю</w:t>
            </w:r>
          </w:p>
        </w:tc>
        <w:tc>
          <w:tcPr>
            <w:tcW w:w="537" w:type="dxa"/>
            <w:tcBorders>
              <w:top w:val="single" w:sz="4" w:space="0" w:color="auto"/>
              <w:left w:val="single" w:sz="4" w:space="0" w:color="auto"/>
              <w:bottom w:val="single" w:sz="4" w:space="0" w:color="auto"/>
            </w:tcBorders>
          </w:tcPr>
          <w:p w:rsidR="003A593C" w:rsidRPr="00FF0B72" w:rsidRDefault="003A593C">
            <w:pPr>
              <w:pStyle w:val="aff5"/>
              <w:jc w:val="left"/>
              <w:rPr>
                <w:rFonts w:ascii="Times New Roman" w:hAnsi="Times New Roman" w:cs="Times New Roman"/>
                <w:sz w:val="24"/>
                <w:szCs w:val="24"/>
              </w:rPr>
            </w:pPr>
          </w:p>
        </w:tc>
      </w:tr>
      <w:tr w:rsidR="003A593C" w:rsidRPr="00FF0B72">
        <w:tc>
          <w:tcPr>
            <w:tcW w:w="2268" w:type="dxa"/>
            <w:vMerge/>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p>
        </w:tc>
        <w:tc>
          <w:tcPr>
            <w:tcW w:w="2445" w:type="dxa"/>
            <w:vMerge/>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доп.</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III</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IV</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V</w:t>
            </w: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Всего</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Внеурочная деятельность (включая коррекционно-развивающую область) Коррекционно-развивающая область, из них:</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p>
        </w:tc>
      </w:tr>
      <w:tr w:rsidR="003A593C" w:rsidRPr="00FF0B72">
        <w:tc>
          <w:tcPr>
            <w:tcW w:w="4713" w:type="dxa"/>
            <w:gridSpan w:val="2"/>
            <w:tcBorders>
              <w:top w:val="single" w:sz="4" w:space="0" w:color="auto"/>
              <w:bottom w:val="single" w:sz="4" w:space="0" w:color="auto"/>
              <w:right w:val="single" w:sz="4" w:space="0" w:color="auto"/>
            </w:tcBorders>
          </w:tcPr>
          <w:p w:rsidR="003A593C" w:rsidRPr="00C86A48" w:rsidRDefault="003A593C">
            <w:pPr>
              <w:pStyle w:val="aff5"/>
              <w:jc w:val="left"/>
              <w:rPr>
                <w:rFonts w:ascii="Times New Roman" w:hAnsi="Times New Roman" w:cs="Times New Roman"/>
                <w:b/>
                <w:sz w:val="24"/>
                <w:szCs w:val="24"/>
              </w:rPr>
            </w:pPr>
            <w:r w:rsidRPr="00C86A48">
              <w:rPr>
                <w:rFonts w:ascii="Times New Roman" w:hAnsi="Times New Roman" w:cs="Times New Roman"/>
                <w:b/>
                <w:sz w:val="24"/>
                <w:szCs w:val="24"/>
              </w:rPr>
              <w:t>1. Формирование речевого слуха и произносительной стороны речи (индивидуальные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18</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2. Развитие слухового восприятия и техника речи (фронтальные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3. Музыкально-ритмические занятия (фронтальные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37" w:type="dxa"/>
            <w:tcBorders>
              <w:top w:val="single" w:sz="4" w:space="0" w:color="auto"/>
              <w:left w:val="single" w:sz="4" w:space="0" w:color="auto"/>
              <w:bottom w:val="single" w:sz="4" w:space="0" w:color="auto"/>
            </w:tcBorders>
          </w:tcPr>
          <w:p w:rsidR="003A593C"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7</w:t>
            </w:r>
          </w:p>
        </w:tc>
      </w:tr>
      <w:tr w:rsidR="0036437A" w:rsidRPr="00FF0B72">
        <w:tc>
          <w:tcPr>
            <w:tcW w:w="4713" w:type="dxa"/>
            <w:gridSpan w:val="2"/>
            <w:tcBorders>
              <w:top w:val="single" w:sz="4" w:space="0" w:color="auto"/>
              <w:bottom w:val="single" w:sz="4" w:space="0" w:color="auto"/>
              <w:right w:val="single" w:sz="4" w:space="0" w:color="auto"/>
            </w:tcBorders>
          </w:tcPr>
          <w:p w:rsidR="0036437A" w:rsidRPr="00FF0B72" w:rsidRDefault="0036437A">
            <w:pPr>
              <w:pStyle w:val="aff5"/>
              <w:jc w:val="left"/>
              <w:rPr>
                <w:rFonts w:ascii="Times New Roman" w:hAnsi="Times New Roman" w:cs="Times New Roman"/>
                <w:sz w:val="24"/>
                <w:szCs w:val="24"/>
              </w:rPr>
            </w:pPr>
            <w:r>
              <w:rPr>
                <w:rFonts w:ascii="Times New Roman" w:hAnsi="Times New Roman" w:cs="Times New Roman"/>
                <w:sz w:val="24"/>
                <w:szCs w:val="24"/>
              </w:rPr>
              <w:t>4</w:t>
            </w:r>
            <w:r w:rsidRPr="0036437A">
              <w:rPr>
                <w:rFonts w:ascii="Times New Roman" w:hAnsi="Times New Roman" w:cs="Times New Roman"/>
                <w:sz w:val="24"/>
                <w:szCs w:val="24"/>
              </w:rPr>
              <w:t>. Развитие познавательной сферы (индивидуальные занятия)</w:t>
            </w:r>
          </w:p>
        </w:tc>
        <w:tc>
          <w:tcPr>
            <w:tcW w:w="850" w:type="dxa"/>
            <w:tcBorders>
              <w:top w:val="single" w:sz="4" w:space="0" w:color="auto"/>
              <w:left w:val="single" w:sz="4" w:space="0" w:color="auto"/>
              <w:bottom w:val="single" w:sz="4" w:space="0" w:color="auto"/>
              <w:right w:val="single" w:sz="4" w:space="0" w:color="auto"/>
            </w:tcBorders>
          </w:tcPr>
          <w:p w:rsidR="0036437A"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6437A"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rsidR="0036437A"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6437A" w:rsidRDefault="0036437A">
            <w:pPr>
              <w:pStyle w:val="aff6"/>
              <w:rPr>
                <w:rFonts w:ascii="Times New Roman" w:hAnsi="Times New Roman" w:cs="Times New Roman"/>
                <w:sz w:val="24"/>
                <w:szCs w:val="24"/>
              </w:rPr>
            </w:pPr>
            <w:r>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6437A"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tcPr>
          <w:p w:rsidR="0036437A"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2</w:t>
            </w:r>
          </w:p>
        </w:tc>
        <w:tc>
          <w:tcPr>
            <w:tcW w:w="537" w:type="dxa"/>
            <w:tcBorders>
              <w:top w:val="single" w:sz="4" w:space="0" w:color="auto"/>
              <w:left w:val="single" w:sz="4" w:space="0" w:color="auto"/>
              <w:bottom w:val="single" w:sz="4" w:space="0" w:color="auto"/>
            </w:tcBorders>
          </w:tcPr>
          <w:p w:rsidR="0036437A" w:rsidRDefault="0036437A">
            <w:pPr>
              <w:pStyle w:val="aff6"/>
              <w:rPr>
                <w:rFonts w:ascii="Times New Roman" w:hAnsi="Times New Roman" w:cs="Times New Roman"/>
                <w:sz w:val="24"/>
                <w:szCs w:val="24"/>
              </w:rPr>
            </w:pPr>
            <w:r>
              <w:rPr>
                <w:rFonts w:ascii="Times New Roman" w:hAnsi="Times New Roman" w:cs="Times New Roman"/>
                <w:sz w:val="24"/>
                <w:szCs w:val="24"/>
              </w:rPr>
              <w:t>12</w:t>
            </w:r>
          </w:p>
        </w:tc>
      </w:tr>
      <w:tr w:rsidR="0036437A" w:rsidRPr="00FF0B72">
        <w:tc>
          <w:tcPr>
            <w:tcW w:w="4713" w:type="dxa"/>
            <w:gridSpan w:val="2"/>
            <w:tcBorders>
              <w:top w:val="single" w:sz="4" w:space="0" w:color="auto"/>
              <w:bottom w:val="single" w:sz="4" w:space="0" w:color="auto"/>
              <w:right w:val="single" w:sz="4" w:space="0" w:color="auto"/>
            </w:tcBorders>
          </w:tcPr>
          <w:p w:rsidR="0036437A" w:rsidRPr="0036437A" w:rsidRDefault="0036437A">
            <w:pPr>
              <w:pStyle w:val="aff5"/>
              <w:jc w:val="left"/>
              <w:rPr>
                <w:rFonts w:ascii="Times New Roman" w:hAnsi="Times New Roman" w:cs="Times New Roman"/>
                <w:sz w:val="24"/>
                <w:szCs w:val="24"/>
              </w:rPr>
            </w:pPr>
            <w:r w:rsidRPr="0036437A">
              <w:rPr>
                <w:rFonts w:ascii="Times New Roman" w:hAnsi="Times New Roman" w:cs="Times New Roman"/>
                <w:sz w:val="24"/>
                <w:szCs w:val="24"/>
              </w:rPr>
              <w:t>5. Социально-бытовая ориентировка</w:t>
            </w:r>
          </w:p>
          <w:p w:rsidR="0036437A" w:rsidRPr="0036437A" w:rsidRDefault="0036437A" w:rsidP="0036437A">
            <w:pPr>
              <w:rPr>
                <w:lang w:eastAsia="ru-RU"/>
              </w:rPr>
            </w:pPr>
            <w:r w:rsidRPr="0036437A">
              <w:rPr>
                <w:rFonts w:ascii="Times New Roman" w:hAnsi="Times New Roman"/>
                <w:sz w:val="24"/>
                <w:szCs w:val="24"/>
                <w:lang w:eastAsia="ru-RU"/>
              </w:rPr>
              <w:t>(фронтальные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36437A" w:rsidRDefault="0036437A">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6437A" w:rsidRDefault="0036437A">
            <w:pPr>
              <w:pStyle w:val="aff6"/>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6437A" w:rsidRDefault="0036437A">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6437A" w:rsidRDefault="008309A4">
            <w:pPr>
              <w:pStyle w:val="aff6"/>
              <w:rPr>
                <w:rFonts w:ascii="Times New Roman" w:hAnsi="Times New Roman" w:cs="Times New Roman"/>
                <w:sz w:val="24"/>
                <w:szCs w:val="24"/>
              </w:rPr>
            </w:pPr>
            <w:r>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6437A" w:rsidRDefault="008309A4">
            <w:pPr>
              <w:pStyle w:val="aff6"/>
              <w:rPr>
                <w:rFonts w:ascii="Times New Roman" w:hAnsi="Times New Roman" w:cs="Times New Roman"/>
                <w:sz w:val="24"/>
                <w:szCs w:val="24"/>
              </w:rPr>
            </w:pPr>
            <w:r>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tcPr>
          <w:p w:rsidR="0036437A" w:rsidRDefault="008309A4">
            <w:pPr>
              <w:pStyle w:val="aff6"/>
              <w:rPr>
                <w:rFonts w:ascii="Times New Roman" w:hAnsi="Times New Roman" w:cs="Times New Roman"/>
                <w:sz w:val="24"/>
                <w:szCs w:val="24"/>
              </w:rPr>
            </w:pPr>
            <w:r>
              <w:rPr>
                <w:rFonts w:ascii="Times New Roman" w:hAnsi="Times New Roman" w:cs="Times New Roman"/>
                <w:sz w:val="24"/>
                <w:szCs w:val="24"/>
              </w:rPr>
              <w:t>2</w:t>
            </w:r>
          </w:p>
        </w:tc>
        <w:tc>
          <w:tcPr>
            <w:tcW w:w="537" w:type="dxa"/>
            <w:tcBorders>
              <w:top w:val="single" w:sz="4" w:space="0" w:color="auto"/>
              <w:left w:val="single" w:sz="4" w:space="0" w:color="auto"/>
              <w:bottom w:val="single" w:sz="4" w:space="0" w:color="auto"/>
            </w:tcBorders>
          </w:tcPr>
          <w:p w:rsidR="0036437A" w:rsidRDefault="008309A4">
            <w:pPr>
              <w:pStyle w:val="aff6"/>
              <w:rPr>
                <w:rFonts w:ascii="Times New Roman" w:hAnsi="Times New Roman" w:cs="Times New Roman"/>
                <w:sz w:val="24"/>
                <w:szCs w:val="24"/>
              </w:rPr>
            </w:pPr>
            <w:r>
              <w:rPr>
                <w:rFonts w:ascii="Times New Roman" w:hAnsi="Times New Roman" w:cs="Times New Roman"/>
                <w:sz w:val="24"/>
                <w:szCs w:val="24"/>
              </w:rPr>
              <w:t>6</w:t>
            </w:r>
          </w:p>
        </w:tc>
      </w:tr>
    </w:tbl>
    <w:p w:rsidR="003A593C" w:rsidRPr="00FF0B72" w:rsidRDefault="003A593C">
      <w:pPr>
        <w:jc w:val="center"/>
        <w:rPr>
          <w:rFonts w:ascii="Times New Roman" w:hAnsi="Times New Roman"/>
          <w:b/>
          <w:bCs/>
          <w:sz w:val="28"/>
          <w:szCs w:val="28"/>
          <w:lang w:eastAsia="ru-RU"/>
        </w:rPr>
      </w:pPr>
    </w:p>
    <w:p w:rsidR="003A593C" w:rsidRPr="003A3901" w:rsidRDefault="003A593C" w:rsidP="00C86A48">
      <w:pPr>
        <w:spacing w:after="0"/>
        <w:jc w:val="center"/>
        <w:rPr>
          <w:rFonts w:ascii="Times New Roman" w:hAnsi="Times New Roman"/>
          <w:b/>
          <w:bCs/>
          <w:sz w:val="28"/>
          <w:szCs w:val="28"/>
          <w:lang w:eastAsia="ru-RU"/>
        </w:rPr>
      </w:pPr>
      <w:r w:rsidRPr="003A3901">
        <w:rPr>
          <w:rFonts w:ascii="Times New Roman" w:hAnsi="Times New Roman"/>
          <w:b/>
          <w:bCs/>
          <w:sz w:val="28"/>
          <w:szCs w:val="28"/>
          <w:lang w:eastAsia="ru-RU"/>
        </w:rPr>
        <w:t>1 ДОПОЛНИТЕЛЬНЫЙ КЛАСС</w:t>
      </w:r>
    </w:p>
    <w:p w:rsidR="003A593C" w:rsidRPr="00FF0B72" w:rsidRDefault="00C86A48" w:rsidP="00C86A48">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Pr>
          <w:rStyle w:val="a3"/>
          <w:rFonts w:ascii="Times New Roman" w:hAnsi="Times New Roman"/>
          <w:sz w:val="28"/>
          <w:szCs w:val="28"/>
          <w:lang w:eastAsia="ru-RU"/>
        </w:rPr>
        <w:footnoteReference w:id="1"/>
      </w:r>
    </w:p>
    <w:p w:rsidR="007B5096" w:rsidRPr="00FF0B72" w:rsidRDefault="007B5096" w:rsidP="00C86A48">
      <w:pPr>
        <w:spacing w:after="0" w:line="360" w:lineRule="auto"/>
        <w:ind w:firstLine="709"/>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sz w:val="28"/>
        </w:rPr>
        <w:t xml:space="preserve"> </w:t>
      </w:r>
      <w:r w:rsidRPr="00FF0B72">
        <w:rPr>
          <w:rFonts w:ascii="Times New Roman" w:hAnsi="Times New Roman"/>
          <w:sz w:val="28"/>
          <w:szCs w:val="28"/>
          <w:lang w:eastAsia="ru-RU"/>
        </w:rPr>
        <w:t xml:space="preserve">Продолжительность индивидуального занятия — 20 минут: по 10 минут на каждую часть занятия.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w:t>
      </w:r>
      <w:r w:rsidRPr="00FF0B72">
        <w:rPr>
          <w:rFonts w:ascii="Times New Roman" w:hAnsi="Times New Roman"/>
          <w:sz w:val="28"/>
          <w:szCs w:val="28"/>
          <w:lang w:eastAsia="ru-RU"/>
        </w:rPr>
        <w:lastRenderedPageBreak/>
        <w:t>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w:t>
      </w:r>
      <w:r w:rsidRPr="00FF0B72">
        <w:t> </w:t>
      </w:r>
      <w:r w:rsidRPr="00FF0B72">
        <w:rPr>
          <w:rFonts w:ascii="Times New Roman" w:hAnsi="Times New Roman"/>
          <w:sz w:val="28"/>
          <w:szCs w:val="28"/>
          <w:lang w:eastAsia="ru-RU"/>
        </w:rPr>
        <w:t>которыми ведётся работа на данном занятии.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Основными видами речевой деятельности на занятии являются аудирование (слушание), говорение, чтение; дактилирование как вспомогательный вид речевой деятельности.</w:t>
      </w:r>
    </w:p>
    <w:p w:rsidR="007B5096" w:rsidRPr="00FF0B72" w:rsidRDefault="007B5096" w:rsidP="00A37615">
      <w:pPr>
        <w:jc w:val="center"/>
        <w:rPr>
          <w:rFonts w:ascii="Times New Roman" w:hAnsi="Times New Roman"/>
          <w:b/>
          <w:bCs/>
          <w:i/>
          <w:sz w:val="28"/>
          <w:szCs w:val="28"/>
        </w:rPr>
      </w:pPr>
      <w:r w:rsidRPr="00FF0B72">
        <w:rPr>
          <w:rFonts w:ascii="Times New Roman" w:hAnsi="Times New Roman"/>
          <w:b/>
          <w:bCs/>
          <w:i/>
          <w:sz w:val="28"/>
          <w:szCs w:val="28"/>
        </w:rPr>
        <w:t>Формирование речевого слуха</w:t>
      </w:r>
    </w:p>
    <w:p w:rsidR="00A570DF" w:rsidRPr="00FA4D5B" w:rsidRDefault="007B5096" w:rsidP="00A570DF">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Восприятие на слух с помощью индивидуальных слуховых аппаратов и без них или с помощью кохлеарного импланта/кохлеарных имплантов речевого материала (знакомые по значению слова, словосочетания, простые короткие фразы)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слуховых аппаратов или кохлеарного импланта сначала знакомых, а затем незнакомых по содержанию текстов-миниатюр, которые близки личному опыту и наблюдениям детей, вводится со </w:t>
      </w:r>
      <w:r w:rsidR="001041B8">
        <w:rPr>
          <w:rFonts w:ascii="Times New Roman" w:hAnsi="Times New Roman"/>
          <w:sz w:val="28"/>
          <w:szCs w:val="28"/>
          <w:lang w:eastAsia="ru-RU"/>
        </w:rPr>
        <w:t>второй</w:t>
      </w:r>
      <w:r w:rsidRPr="00FF0B72">
        <w:rPr>
          <w:rFonts w:ascii="Times New Roman" w:hAnsi="Times New Roman"/>
          <w:sz w:val="28"/>
          <w:szCs w:val="28"/>
          <w:lang w:eastAsia="ru-RU"/>
        </w:rPr>
        <w:t xml:space="preserve"> четверти. Содержание и объём текстов зависят от </w:t>
      </w:r>
      <w:r w:rsidR="00FA4D5B">
        <w:rPr>
          <w:rFonts w:ascii="Times New Roman" w:hAnsi="Times New Roman"/>
          <w:sz w:val="28"/>
          <w:szCs w:val="28"/>
          <w:lang w:eastAsia="ru-RU"/>
        </w:rPr>
        <w:t xml:space="preserve">слухоречевого развития </w:t>
      </w:r>
      <w:r w:rsidRPr="00FF0B72">
        <w:rPr>
          <w:rFonts w:ascii="Times New Roman" w:hAnsi="Times New Roman"/>
          <w:sz w:val="28"/>
          <w:szCs w:val="28"/>
          <w:lang w:eastAsia="ru-RU"/>
        </w:rPr>
        <w:t>обучающегося</w:t>
      </w:r>
      <w:r w:rsidR="00FA4D5B">
        <w:t xml:space="preserve"> </w:t>
      </w:r>
      <w:r w:rsidRPr="00FF0B72">
        <w:rPr>
          <w:rFonts w:ascii="Times New Roman" w:hAnsi="Times New Roman"/>
          <w:sz w:val="28"/>
          <w:szCs w:val="28"/>
          <w:lang w:eastAsia="ru-RU"/>
        </w:rPr>
        <w:t xml:space="preserve">(до 3 – </w:t>
      </w:r>
      <w:r w:rsidR="00E53E45">
        <w:rPr>
          <w:rFonts w:ascii="Times New Roman" w:hAnsi="Times New Roman"/>
          <w:sz w:val="28"/>
          <w:szCs w:val="28"/>
          <w:lang w:eastAsia="ru-RU"/>
        </w:rPr>
        <w:t>6</w:t>
      </w:r>
      <w:r w:rsidRPr="00FF0B72">
        <w:rPr>
          <w:rFonts w:ascii="Times New Roman" w:hAnsi="Times New Roman"/>
          <w:sz w:val="28"/>
          <w:szCs w:val="28"/>
          <w:lang w:eastAsia="ru-RU"/>
        </w:rPr>
        <w:t xml:space="preserve"> предложений). Важно, чтобы ученик при предъявлении на слух текста постепенно научился понимать основное его содержание, а затем из воспринятого на слух текста выделять главную мысль. </w:t>
      </w:r>
      <w:r w:rsidR="00A570DF" w:rsidRPr="00FF0B72">
        <w:rPr>
          <w:rFonts w:ascii="Times New Roman" w:hAnsi="Times New Roman"/>
          <w:sz w:val="28"/>
          <w:szCs w:val="28"/>
          <w:lang w:eastAsia="ru-RU"/>
        </w:rPr>
        <w:t>Развитие фонематического слуха обучающихся; проведение упражнений в восприятии на слух шёпотной речи с</w:t>
      </w:r>
      <w:r w:rsidR="00FA4D5B">
        <w:rPr>
          <w:rFonts w:ascii="Times New Roman" w:hAnsi="Times New Roman"/>
          <w:sz w:val="28"/>
          <w:szCs w:val="28"/>
          <w:lang w:eastAsia="ru-RU"/>
        </w:rPr>
        <w:t xml:space="preserve"> детьми</w:t>
      </w:r>
      <w:r w:rsidR="00A570DF" w:rsidRPr="00FF0B72">
        <w:rPr>
          <w:rFonts w:ascii="Times New Roman" w:hAnsi="Times New Roman"/>
          <w:sz w:val="28"/>
          <w:szCs w:val="28"/>
          <w:lang w:eastAsia="ru-RU"/>
        </w:rPr>
        <w:t xml:space="preserve"> </w:t>
      </w:r>
      <w:r w:rsidR="00FA4D5B" w:rsidRPr="00FA4D5B">
        <w:rPr>
          <w:rFonts w:ascii="Times New Roman" w:hAnsi="Times New Roman"/>
          <w:sz w:val="28"/>
          <w:szCs w:val="28"/>
        </w:rPr>
        <w:t>(с учетом индивидуальных возможностей обучающихся).</w:t>
      </w:r>
      <w:r w:rsidR="00A570DF" w:rsidRPr="00FA4D5B">
        <w:rPr>
          <w:rFonts w:ascii="Times New Roman" w:hAnsi="Times New Roman"/>
          <w:sz w:val="28"/>
          <w:szCs w:val="28"/>
          <w:lang w:eastAsia="ru-RU"/>
        </w:rPr>
        <w:t xml:space="preserve"> </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речевого материала на слух в разных условиях:</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 в условиях подсказывающей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вне ситуации;</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 </w:t>
      </w:r>
      <w:r w:rsidRPr="00FF0B72">
        <w:rPr>
          <w:rFonts w:ascii="Times New Roman" w:hAnsi="Times New Roman"/>
          <w:sz w:val="28"/>
          <w:szCs w:val="28"/>
          <w:lang w:eastAsia="ru-RU"/>
        </w:rPr>
        <w:tab/>
        <w:t>в изолированных от шума помещениях;</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 условиях, близких к естественным.</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Способы предъявления речевого материала — с голоса учителя.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w:t>
      </w:r>
      <w:r w:rsidRPr="00FF0B72">
        <w:rPr>
          <w:rFonts w:ascii="Times New Roman" w:hAnsi="Times New Roman"/>
          <w:color w:val="000000"/>
          <w:sz w:val="28"/>
          <w:szCs w:val="28"/>
        </w:rPr>
        <w:t xml:space="preserve">выполнение поручений на практическом материале и отчёт; </w:t>
      </w:r>
      <w:r w:rsidRPr="00FF0B72">
        <w:rPr>
          <w:rFonts w:ascii="Times New Roman" w:hAnsi="Times New Roman"/>
          <w:sz w:val="28"/>
          <w:szCs w:val="28"/>
          <w:lang w:eastAsia="ru-RU"/>
        </w:rPr>
        <w:t>ответы на вопросы; восприятие фразы и подбор нужной картинки; работа по картинке; повторение 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запоминание первых звуков в словах и составление из них нового слова; составление предложения с данными словами; различение разных предложений по интонации; пересказ рассказа, воспринятого на слух с опорой на картинки и др.).</w:t>
      </w:r>
    </w:p>
    <w:p w:rsidR="007B5096" w:rsidRPr="00FF0B72" w:rsidRDefault="007B5096" w:rsidP="00A37615">
      <w:pPr>
        <w:spacing w:after="0" w:line="360" w:lineRule="auto"/>
        <w:jc w:val="center"/>
        <w:rPr>
          <w:rFonts w:ascii="Times New Roman" w:hAnsi="Times New Roman"/>
          <w:b/>
          <w:bCs/>
          <w:sz w:val="28"/>
          <w:szCs w:val="28"/>
          <w:lang w:eastAsia="ru-RU"/>
        </w:rPr>
      </w:pPr>
      <w:r w:rsidRPr="00FF0B72">
        <w:rPr>
          <w:rFonts w:ascii="Times New Roman" w:hAnsi="Times New Roman"/>
          <w:b/>
          <w:bCs/>
          <w:i/>
          <w:sz w:val="28"/>
          <w:szCs w:val="28"/>
          <w:lang w:eastAsia="ru-RU"/>
        </w:rPr>
        <w:t>Формирование произносительной стороны 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color w:val="000000"/>
          <w:sz w:val="28"/>
          <w:szCs w:val="28"/>
        </w:rPr>
        <w:t>Формирование произносительной стороны речи у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тактильный). </w:t>
      </w:r>
      <w:r w:rsidRPr="00FF0B72">
        <w:rPr>
          <w:rFonts w:ascii="Times New Roman" w:hAnsi="Times New Roman"/>
          <w:sz w:val="28"/>
          <w:szCs w:val="28"/>
          <w:lang w:eastAsia="ru-RU"/>
        </w:rPr>
        <w:t xml:space="preserve">Формирование произносительной стороны устной речи в первую очередь </w:t>
      </w:r>
      <w:r w:rsidRPr="00FF0B72">
        <w:rPr>
          <w:rFonts w:ascii="Times New Roman" w:hAnsi="Times New Roman"/>
          <w:sz w:val="28"/>
          <w:szCs w:val="28"/>
          <w:lang w:eastAsia="ru-RU"/>
        </w:rPr>
        <w:lastRenderedPageBreak/>
        <w:t>ведётся на основе подражания речи педагога, воспринимаемой на слухозрительной и слуховой основе. При этом на занятиях 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устной речи проводится со звукоусиливающей аппаратурой индивидуального пользования, индивидуальными слуховыми аппаратами, кохлеарными имплантами на разнообразном речевом материале различной степени сложности с использованием разных видов речевой деятельности и с применением различных видов работы (изолированное произнесение звука; повторение слогов, слов и фраз за учителем; чтение слогов, слов и фраз; вставка пропущенной буквы в слова и фразы; подбор слов на заданный звук; составление словосочетаний, предложений из слов; чтение стихов, текстов;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картинок), опорным словам и др.). Обучение произношению происходит на речевом материале, который знаком обучающимся по значению и грамматическому оформлению.</w:t>
      </w:r>
    </w:p>
    <w:p w:rsidR="007B5096" w:rsidRPr="00FF0B72" w:rsidRDefault="007B5096" w:rsidP="007B5096">
      <w:pPr>
        <w:pStyle w:val="af3"/>
        <w:spacing w:line="360" w:lineRule="auto"/>
        <w:ind w:left="0" w:right="-1" w:firstLine="709"/>
        <w:rPr>
          <w:color w:val="000000"/>
          <w:sz w:val="28"/>
          <w:szCs w:val="28"/>
        </w:rPr>
      </w:pPr>
      <w:r w:rsidRPr="00FF0B72">
        <w:rPr>
          <w:sz w:val="28"/>
          <w:szCs w:val="28"/>
          <w:lang w:eastAsia="ru-RU"/>
        </w:rPr>
        <w:t xml:space="preserve">На занятиях используются разные виды воспроизведения речевого материала: сопряжённое (способствует формированию речевого дыхания и слитному в соответствующем темпе произнесению слов и фраз обучающимися); отражённое по подражанию. </w:t>
      </w: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w:t>
      </w:r>
      <w:r w:rsidRPr="00FF0B72">
        <w:rPr>
          <w:color w:val="000000"/>
          <w:spacing w:val="37"/>
          <w:sz w:val="28"/>
          <w:szCs w:val="28"/>
        </w:rPr>
        <w:t xml:space="preserve"> </w:t>
      </w:r>
      <w:r w:rsidRPr="00FF0B72">
        <w:rPr>
          <w:color w:val="000000"/>
          <w:sz w:val="28"/>
          <w:szCs w:val="28"/>
        </w:rPr>
        <w:t>сопряжённое и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xml:space="preserve">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lastRenderedPageBreak/>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 1 дополнительном классе работу над произношением рекомендуется начинать с учётом индивидуальных особенностей обучающихся. При необходимости работа над произношением на индивидуальных занятиях начинается с развития подвижности речедвигательного аппарата, работы над дыханием, работы над голосом. Эта работа может как проводится как часть занятия по формированию произносительной стороны устной речи, так и входить в подготовительную работу по постановке звуков.</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Речевое дыхание.</w:t>
      </w:r>
      <w:r w:rsidRPr="00FF0B72">
        <w:rPr>
          <w:rFonts w:ascii="Times New Roman" w:hAnsi="Times New Roman"/>
          <w:sz w:val="28"/>
          <w:szCs w:val="28"/>
          <w:lang w:eastAsia="ru-RU"/>
        </w:rPr>
        <w:t xml:space="preserve"> Произношение слитно, на одном выдохе, ряда слогов (папа, папапа), слов, словосочетаний и фраз из 4—5 слогов, например: </w:t>
      </w:r>
      <w:r w:rsidRPr="00FF0B72">
        <w:rPr>
          <w:rFonts w:ascii="Times New Roman" w:hAnsi="Times New Roman"/>
          <w:i/>
          <w:sz w:val="28"/>
          <w:szCs w:val="28"/>
          <w:lang w:eastAsia="ru-RU"/>
        </w:rPr>
        <w:t>я написал(а), я решил(а)</w:t>
      </w:r>
      <w:r w:rsidRPr="00FF0B72">
        <w:rPr>
          <w:rFonts w:ascii="Times New Roman" w:hAnsi="Times New Roman"/>
          <w:sz w:val="28"/>
          <w:szCs w:val="28"/>
          <w:lang w:eastAsia="ru-RU"/>
        </w:rPr>
        <w:t xml:space="preserve"> — сопряжённо с учителем и отражённо по подражанию.</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Голос.</w:t>
      </w:r>
      <w:r w:rsidRPr="00FF0B72">
        <w:rPr>
          <w:rFonts w:ascii="Times New Roman" w:hAnsi="Times New Roman"/>
          <w:sz w:val="28"/>
          <w:szCs w:val="28"/>
          <w:lang w:eastAsia="ru-RU"/>
        </w:rPr>
        <w:t xml:space="preserve"> Изменение силы голоса в связи со словесным ударением, громкости и высоты собственного голоса (сопряжённо с учителем и отражённо по подражанию). Соблюдение подвижности ударения сопряжённо с учителем и отражённо по подражанию при изменении грамматической формы слова </w:t>
      </w:r>
      <w:r w:rsidRPr="00FF0B72">
        <w:rPr>
          <w:rFonts w:ascii="Times New Roman" w:hAnsi="Times New Roman"/>
          <w:i/>
          <w:sz w:val="28"/>
          <w:szCs w:val="28"/>
          <w:lang w:eastAsia="ru-RU"/>
        </w:rPr>
        <w:t>(рукá — рýки)</w:t>
      </w:r>
      <w:r w:rsidRPr="00FF0B72">
        <w:rPr>
          <w:rFonts w:ascii="Times New Roman" w:hAnsi="Times New Roman"/>
          <w:sz w:val="28"/>
          <w:szCs w:val="28"/>
          <w:lang w:eastAsia="ru-RU"/>
        </w:rPr>
        <w:t>.</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Звуки и их сочетания.</w:t>
      </w:r>
      <w:r w:rsidRPr="00FF0B72">
        <w:rPr>
          <w:rFonts w:ascii="Times New Roman" w:hAnsi="Times New Roman"/>
          <w:sz w:val="28"/>
          <w:szCs w:val="28"/>
          <w:lang w:eastAsia="ru-RU"/>
        </w:rPr>
        <w:t xml:space="preserve"> Правильное произношение в словах звуков речи и их сочетаний: гласных — а, о, у, и, э; согласных — п, м, т, н, ф, в, б, д, к, х, с, ш, р, л; звукосочетаний (дифтонгов) — йа (я), йо (ё), йу (ю), йэ (е); в начальной позиции (яблоко) и после гласных (белая); позиционное смягчение согласных перед гласными и, э (пишет, мел); я, е, ё, ю после разделительных ъ, ь (обезьяна, съел); мягкие согласные т, н, х, п, м, ф в конце слов (пить, день).</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Приближённое произнесение слов, включающих ещё не усвоенные звуки, используя допустимые звуковые замены, например: «тай» (дай), «сопака» (собака), «мосно» (можно), «колова» (голова), «яйсо» (яйцо), «руска» (ручка), «сотка» (щётка), «мило» (мыло), «пать» (пять); с использованием допустимых замен ещё не усвоенных учащимися звуков, включая ш — с или с° лабиализованное, г — к, р — фрикативный или одноударный звук р, л — полумягкий звук л, ц — с, ч — ш или лабиализованное с.</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Дифференцированное произнесение в слогах, словах, коротких фразах звуков:</w:t>
      </w:r>
    </w:p>
    <w:p w:rsidR="007B5096" w:rsidRPr="00FF0B72" w:rsidRDefault="007B5096" w:rsidP="001C3273">
      <w:pPr>
        <w:pStyle w:val="aff"/>
        <w:numPr>
          <w:ilvl w:val="0"/>
          <w:numId w:val="37"/>
        </w:numPr>
        <w:jc w:val="both"/>
        <w:rPr>
          <w:rFonts w:ascii="Times New Roman" w:hAnsi="Times New Roman"/>
          <w:sz w:val="28"/>
          <w:szCs w:val="28"/>
        </w:rPr>
      </w:pPr>
      <w:r w:rsidRPr="00FF0B72">
        <w:rPr>
          <w:rFonts w:ascii="Times New Roman" w:hAnsi="Times New Roman"/>
          <w:sz w:val="28"/>
          <w:szCs w:val="28"/>
        </w:rPr>
        <w:t>гласных: а — о, а — э, о — у, э — и, и — у, а — я, о — ё, у — ю, э — е;</w:t>
      </w:r>
    </w:p>
    <w:p w:rsidR="007B5096" w:rsidRPr="00FF0B72" w:rsidRDefault="007B5096" w:rsidP="001C3273">
      <w:pPr>
        <w:pStyle w:val="aff"/>
        <w:numPr>
          <w:ilvl w:val="0"/>
          <w:numId w:val="37"/>
        </w:numPr>
        <w:jc w:val="both"/>
        <w:rPr>
          <w:rFonts w:ascii="Times New Roman" w:hAnsi="Times New Roman"/>
          <w:sz w:val="28"/>
          <w:szCs w:val="28"/>
        </w:rPr>
      </w:pPr>
      <w:r w:rsidRPr="00FF0B72">
        <w:rPr>
          <w:rFonts w:ascii="Times New Roman" w:hAnsi="Times New Roman"/>
          <w:sz w:val="28"/>
          <w:szCs w:val="28"/>
        </w:rPr>
        <w:t xml:space="preserve">согласных звуков: м — п, н — т, т — л, л — н, к — х, в — ф, п — б, т — д. </w:t>
      </w:r>
    </w:p>
    <w:p w:rsidR="007B5096" w:rsidRPr="00FF0B72" w:rsidRDefault="007B5096" w:rsidP="007B5096">
      <w:pPr>
        <w:spacing w:after="0" w:line="360" w:lineRule="auto"/>
        <w:ind w:firstLine="709"/>
        <w:jc w:val="both"/>
        <w:rPr>
          <w:rFonts w:ascii="Times New Roman" w:hAnsi="Times New Roman"/>
          <w:sz w:val="28"/>
          <w:szCs w:val="28"/>
        </w:rPr>
      </w:pPr>
      <w:r w:rsidRPr="00FF0B72">
        <w:rPr>
          <w:rFonts w:ascii="Times New Roman" w:hAnsi="Times New Roman"/>
          <w:sz w:val="28"/>
          <w:szCs w:val="28"/>
        </w:rPr>
        <w:t>В 1 дополнительном классе проводится целенаправленная работа по закреплению (на материале слогов, слов, коротких фраз) звуков, имеющихся в речи учащихся и вызванных в том числе и с использованием специальных приёмов, и дифференциации звуков, часто смешиваемых слабослышащими детьми (звонкие — глухие, ротовые — носовые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Слово.</w:t>
      </w:r>
      <w:r w:rsidRPr="00FF0B72">
        <w:rPr>
          <w:rFonts w:ascii="Times New Roman" w:hAnsi="Times New Roman"/>
          <w:sz w:val="28"/>
          <w:szCs w:val="28"/>
          <w:lang w:eastAsia="ru-RU"/>
        </w:rPr>
        <w:t xml:space="preserve"> Произнесение слов слитно, голосом нормальной высоты, тембра и силы, с соблюдением звукового состава (точно или приближённо) и словесного ударения (сопряженно, отражённо, по надстрочному знаку) в дву-, трёхсложных словах.</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 Соблюдение в речи правил орфоэпии (сопряжённо и отражённо, по надстрочному знаку, в отработанном материале самостоятельно):</w:t>
      </w:r>
    </w:p>
    <w:p w:rsidR="007B5096" w:rsidRPr="00FF0B72" w:rsidRDefault="007B5096" w:rsidP="001C3273">
      <w:pPr>
        <w:pStyle w:val="aff"/>
        <w:numPr>
          <w:ilvl w:val="0"/>
          <w:numId w:val="38"/>
        </w:numPr>
        <w:shd w:val="clear" w:color="auto" w:fill="FFFFFF"/>
        <w:jc w:val="both"/>
        <w:rPr>
          <w:rFonts w:ascii="Times New Roman" w:hAnsi="Times New Roman"/>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о</w:t>
      </w:r>
      <w:r w:rsidRPr="00FF0B72">
        <w:rPr>
          <w:rFonts w:ascii="Times New Roman" w:hAnsi="Times New Roman"/>
          <w:sz w:val="28"/>
          <w:szCs w:val="28"/>
        </w:rPr>
        <w:t xml:space="preserve"> произносится как </w:t>
      </w:r>
      <w:r w:rsidRPr="00FF0B72">
        <w:rPr>
          <w:rFonts w:ascii="Times New Roman" w:hAnsi="Times New Roman"/>
          <w:b/>
          <w:i/>
          <w:sz w:val="28"/>
          <w:szCs w:val="28"/>
        </w:rPr>
        <w:t>а</w:t>
      </w:r>
      <w:r w:rsidRPr="00FF0B72">
        <w:rPr>
          <w:rFonts w:ascii="Times New Roman" w:hAnsi="Times New Roman"/>
          <w:sz w:val="28"/>
          <w:szCs w:val="28"/>
        </w:rPr>
        <w:t>;</w:t>
      </w:r>
    </w:p>
    <w:p w:rsidR="007B5096" w:rsidRPr="00FF0B72" w:rsidRDefault="007B5096" w:rsidP="001C3273">
      <w:pPr>
        <w:pStyle w:val="aff"/>
        <w:widowControl w:val="0"/>
        <w:numPr>
          <w:ilvl w:val="0"/>
          <w:numId w:val="38"/>
        </w:numPr>
        <w:tabs>
          <w:tab w:val="left" w:pos="1081"/>
        </w:tabs>
        <w:autoSpaceDE w:val="0"/>
        <w:autoSpaceDN w:val="0"/>
        <w:ind w:right="-1"/>
        <w:jc w:val="both"/>
        <w:rPr>
          <w:rFonts w:ascii="Times New Roman" w:hAnsi="Times New Roman" w:cs="Times New Roman"/>
          <w:i/>
          <w:iCs/>
          <w:sz w:val="28"/>
          <w:szCs w:val="28"/>
        </w:rPr>
      </w:pPr>
      <w:r w:rsidRPr="00FF0B72">
        <w:rPr>
          <w:rFonts w:ascii="Times New Roman" w:hAnsi="Times New Roman" w:cs="Times New Roman"/>
          <w:sz w:val="28"/>
          <w:szCs w:val="28"/>
        </w:rPr>
        <w:t xml:space="preserve">слитное произнесение предлога со словом </w:t>
      </w:r>
      <w:r w:rsidRPr="00FF0B72">
        <w:rPr>
          <w:rFonts w:ascii="Times New Roman" w:hAnsi="Times New Roman" w:cs="Times New Roman"/>
          <w:i/>
          <w:iCs/>
          <w:sz w:val="28"/>
          <w:szCs w:val="28"/>
        </w:rPr>
        <w:t>(в саду, в лесу, из сада, из леса, под стулом, под деревом);</w:t>
      </w:r>
    </w:p>
    <w:p w:rsidR="007B5096" w:rsidRPr="00FF0B72" w:rsidRDefault="00974BA9" w:rsidP="001C3273">
      <w:pPr>
        <w:pStyle w:val="aff"/>
        <w:widowControl w:val="0"/>
        <w:numPr>
          <w:ilvl w:val="0"/>
          <w:numId w:val="38"/>
        </w:numPr>
        <w:tabs>
          <w:tab w:val="left" w:pos="1081"/>
        </w:tabs>
        <w:autoSpaceDE w:val="0"/>
        <w:autoSpaceDN w:val="0"/>
        <w:ind w:right="-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648" behindDoc="1" locked="0" layoutInCell="1" allowOverlap="1">
                <wp:simplePos x="0" y="0"/>
                <wp:positionH relativeFrom="page">
                  <wp:posOffset>4792345</wp:posOffset>
                </wp:positionH>
                <wp:positionV relativeFrom="paragraph">
                  <wp:posOffset>50165</wp:posOffset>
                </wp:positionV>
                <wp:extent cx="46355" cy="160020"/>
                <wp:effectExtent l="0" t="0" r="0" b="0"/>
                <wp:wrapNone/>
                <wp:docPr id="1" name="docshape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 cy="160020"/>
                        </a:xfrm>
                        <a:prstGeom prst="rect">
                          <a:avLst/>
                        </a:prstGeom>
                        <a:noFill/>
                        <a:ln>
                          <a:noFill/>
                        </a:ln>
                      </wps:spPr>
                      <wps:txbx>
                        <w:txbxContent>
                          <w:p w:rsidR="005E56E4" w:rsidRDefault="005E56E4" w:rsidP="007B5096">
                            <w:pPr>
                              <w:spacing w:line="251" w:lineRule="exact"/>
                              <w:rPr>
                                <w:b/>
                                <w:i/>
                                <w:sz w:val="20"/>
                              </w:rPr>
                            </w:pPr>
                            <w:r>
                              <w:rPr>
                                <w:b/>
                                <w:i/>
                                <w:spacing w:val="-137"/>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84" o:spid="_x0000_s1026" type="#_x0000_t202" style="position:absolute;left:0;text-align:left;margin-left:377.35pt;margin-top:3.95pt;width:3.65pt;height:12.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" filled="f" stroked="f">
                <v:path arrowok="t"/>
                <v:textbox inset="0,0,0,0">
                  <w:txbxContent>
                    <w:p w:rsidR="005E56E4" w:rsidRDefault="005E56E4" w:rsidP="007B5096">
                      <w:pPr>
                        <w:spacing w:line="251" w:lineRule="exact"/>
                        <w:rPr>
                          <w:b/>
                          <w:i/>
                          <w:sz w:val="20"/>
                        </w:rPr>
                      </w:pPr>
                      <w:r>
                        <w:rPr>
                          <w:b/>
                          <w:i/>
                          <w:spacing w:val="-137"/>
                          <w:sz w:val="20"/>
                        </w:rPr>
                        <w:t>—</w:t>
                      </w:r>
                    </w:p>
                  </w:txbxContent>
                </v:textbox>
                <w10:wrap anchorx="page"/>
              </v:shape>
            </w:pict>
          </mc:Fallback>
        </mc:AlternateContent>
      </w:r>
      <w:r w:rsidR="007B5096" w:rsidRPr="00FF0B72">
        <w:rPr>
          <w:rFonts w:ascii="Times New Roman" w:hAnsi="Times New Roman" w:cs="Times New Roman"/>
          <w:sz w:val="28"/>
          <w:szCs w:val="28"/>
        </w:rPr>
        <w:t xml:space="preserve">звонкие согласные в конце слов оглушаются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 xml:space="preserve">в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w:t>
      </w:r>
      <w:r w:rsidR="007B5096" w:rsidRPr="00FF0B72">
        <w:rPr>
          <w:rFonts w:ascii="Times New Roman" w:hAnsi="Times New Roman" w:cs="Times New Roman"/>
          <w:sz w:val="28"/>
          <w:szCs w:val="28"/>
        </w:rPr>
        <w:t>;</w:t>
      </w:r>
    </w:p>
    <w:p w:rsidR="007B5096" w:rsidRPr="00FF0B72" w:rsidRDefault="007B5096" w:rsidP="001C3273">
      <w:pPr>
        <w:pStyle w:val="aff"/>
        <w:numPr>
          <w:ilvl w:val="0"/>
          <w:numId w:val="38"/>
        </w:numPr>
        <w:shd w:val="clear" w:color="auto" w:fill="FFFFFF"/>
        <w:jc w:val="both"/>
        <w:rPr>
          <w:rFonts w:ascii="Times New Roman" w:hAnsi="Times New Roman"/>
          <w:iCs/>
          <w:sz w:val="28"/>
          <w:szCs w:val="28"/>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(касса [кас_а], ванна [ван_а]</w:t>
      </w:r>
      <w:r w:rsidRPr="00FF0B72">
        <w:rPr>
          <w:rFonts w:ascii="Times New Roman" w:hAnsi="Times New Roman"/>
          <w:iCs/>
          <w:sz w:val="28"/>
          <w:szCs w:val="28"/>
        </w:rPr>
        <w:t>);</w:t>
      </w:r>
    </w:p>
    <w:p w:rsidR="007B5096" w:rsidRPr="00FF0B72" w:rsidRDefault="007B5096" w:rsidP="001C3273">
      <w:pPr>
        <w:pStyle w:val="aff"/>
        <w:numPr>
          <w:ilvl w:val="0"/>
          <w:numId w:val="38"/>
        </w:numPr>
        <w:shd w:val="clear" w:color="auto" w:fill="FFFFFF"/>
        <w:jc w:val="both"/>
        <w:rPr>
          <w:rFonts w:ascii="Times New Roman" w:hAnsi="Times New Roman"/>
          <w:i/>
          <w:iCs/>
          <w:sz w:val="28"/>
          <w:szCs w:val="28"/>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произносятся </w:t>
      </w:r>
      <w:r w:rsidRPr="00FF0B72">
        <w:rPr>
          <w:rFonts w:ascii="Times New Roman" w:hAnsi="Times New Roman"/>
          <w:iCs/>
          <w:sz w:val="28"/>
          <w:szCs w:val="28"/>
        </w:rPr>
        <w:t xml:space="preserve">как </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7B5096" w:rsidRPr="00FF0B72" w:rsidRDefault="007B5096" w:rsidP="001C3273">
      <w:pPr>
        <w:pStyle w:val="aff"/>
        <w:numPr>
          <w:ilvl w:val="0"/>
          <w:numId w:val="38"/>
        </w:numPr>
        <w:jc w:val="both"/>
        <w:rPr>
          <w:rFonts w:ascii="Times New Roman" w:hAnsi="Times New Roman"/>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iCs/>
          <w:sz w:val="28"/>
          <w:szCs w:val="28"/>
        </w:rPr>
        <w:t>(здра(в)ствуйте, со(л)нце).</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lastRenderedPageBreak/>
        <w:t>Фраза.</w:t>
      </w:r>
      <w:r w:rsidRPr="00FF0B72">
        <w:rPr>
          <w:rFonts w:ascii="Times New Roman" w:hAnsi="Times New Roman"/>
          <w:sz w:val="28"/>
          <w:szCs w:val="28"/>
          <w:lang w:eastAsia="ru-RU"/>
        </w:rPr>
        <w:t xml:space="preserve"> Произнесение слитно, на одном выдохе, фразы (из 4—5 слов) в темпе, близком к естественному (сопряжённо и отражённо). Воспроизведение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w:t>
      </w:r>
    </w:p>
    <w:p w:rsidR="00E308A4" w:rsidRDefault="00C41953">
      <w:pPr>
        <w:jc w:val="center"/>
        <w:rPr>
          <w:rFonts w:ascii="Times New Roman" w:hAnsi="Times New Roman"/>
          <w:b/>
          <w:bCs/>
          <w:sz w:val="28"/>
          <w:szCs w:val="28"/>
          <w:lang w:eastAsia="ru-RU"/>
        </w:rPr>
      </w:pPr>
      <w:r>
        <w:rPr>
          <w:rFonts w:ascii="Times New Roman" w:hAnsi="Times New Roman"/>
          <w:b/>
          <w:bCs/>
          <w:sz w:val="28"/>
          <w:szCs w:val="28"/>
          <w:lang w:eastAsia="ru-RU"/>
        </w:rPr>
        <w:t xml:space="preserve"> </w:t>
      </w:r>
    </w:p>
    <w:p w:rsidR="003A593C" w:rsidRPr="00FF0B72" w:rsidRDefault="003A593C" w:rsidP="00C86A48">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3A593C" w:rsidRPr="00FF0B72" w:rsidRDefault="00C86A48" w:rsidP="00C86A48">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FF4580">
        <w:rPr>
          <w:rStyle w:val="a3"/>
          <w:rFonts w:ascii="Times New Roman" w:hAnsi="Times New Roman"/>
          <w:sz w:val="28"/>
          <w:szCs w:val="28"/>
          <w:lang w:eastAsia="ru-RU"/>
        </w:rPr>
        <w:footnoteReference w:id="2"/>
      </w:r>
    </w:p>
    <w:p w:rsidR="007B5096" w:rsidRPr="00FF0B72" w:rsidRDefault="007B5096" w:rsidP="00C86A48">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sz w:val="28"/>
        </w:rPr>
        <w:t xml:space="preserve"> </w:t>
      </w:r>
      <w:r w:rsidRPr="00FF0B72">
        <w:rPr>
          <w:rFonts w:ascii="Times New Roman" w:hAnsi="Times New Roman"/>
          <w:sz w:val="28"/>
          <w:szCs w:val="28"/>
          <w:lang w:eastAsia="ru-RU"/>
        </w:rPr>
        <w:t>Продолжительность индивидуального занятия — 20 минут: по 10 минут на каждую часть занятия.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Основными видами речевой деятельности на занятии являются аудирование (слушание), говорение, чтение; дактилирование как вспомогательный вид речевой деятельности.  </w:t>
      </w:r>
    </w:p>
    <w:p w:rsidR="007B5096" w:rsidRPr="00FF0B72" w:rsidRDefault="007B5096" w:rsidP="00A37615">
      <w:pPr>
        <w:jc w:val="center"/>
        <w:rPr>
          <w:rFonts w:ascii="Times New Roman" w:hAnsi="Times New Roman"/>
          <w:b/>
          <w:bCs/>
          <w:i/>
          <w:iCs/>
          <w:sz w:val="28"/>
          <w:szCs w:val="28"/>
        </w:rPr>
      </w:pPr>
      <w:r w:rsidRPr="00FF0B72">
        <w:rPr>
          <w:rFonts w:ascii="Times New Roman" w:hAnsi="Times New Roman"/>
          <w:b/>
          <w:bCs/>
          <w:i/>
          <w:iCs/>
          <w:sz w:val="28"/>
          <w:szCs w:val="28"/>
        </w:rPr>
        <w:t>Формирование речевого слуха</w:t>
      </w:r>
    </w:p>
    <w:p w:rsidR="006718B3"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Восприятие на слух с помощью индивидуальных слуховых аппаратов и без них или с помощью кохлеарного импланта / кохлеарных имплантов речевого материала (слова, словосочетания, фразы) обиходно-разговорного характера и относящегося к организации учебной деятельности и изучению общеобразовательных предметов. Восприятие на слух с помощью индивидуальных аппаратов / кохлеарных имплантов текстов, содержание и объём которых зависят от </w:t>
      </w:r>
      <w:r w:rsidR="00FA4D5B">
        <w:rPr>
          <w:rFonts w:ascii="Times New Roman" w:hAnsi="Times New Roman"/>
          <w:sz w:val="28"/>
          <w:szCs w:val="28"/>
          <w:lang w:eastAsia="ru-RU"/>
        </w:rPr>
        <w:t xml:space="preserve">слухоречевого развития </w:t>
      </w:r>
      <w:r w:rsidRPr="00FF0B72">
        <w:rPr>
          <w:rFonts w:ascii="Times New Roman" w:hAnsi="Times New Roman"/>
          <w:sz w:val="28"/>
          <w:szCs w:val="28"/>
          <w:lang w:eastAsia="ru-RU"/>
        </w:rPr>
        <w:t xml:space="preserve"> обучающегося</w:t>
      </w:r>
      <w:r w:rsidR="006718B3">
        <w:rPr>
          <w:rFonts w:ascii="Times New Roman" w:hAnsi="Times New Roman"/>
          <w:sz w:val="28"/>
          <w:szCs w:val="28"/>
          <w:lang w:eastAsia="ru-RU"/>
        </w:rPr>
        <w:t xml:space="preserve"> </w:t>
      </w:r>
      <w:r w:rsidR="006718B3" w:rsidRPr="00FF0B72">
        <w:rPr>
          <w:rFonts w:ascii="Times New Roman" w:hAnsi="Times New Roman"/>
          <w:sz w:val="28"/>
          <w:szCs w:val="28"/>
          <w:lang w:eastAsia="ru-RU"/>
        </w:rPr>
        <w:t>(до 5 – 7 предложений)</w:t>
      </w:r>
      <w:r w:rsidRPr="00FF0B72">
        <w:rPr>
          <w:rFonts w:ascii="Times New Roman" w:hAnsi="Times New Roman"/>
          <w:sz w:val="28"/>
          <w:szCs w:val="28"/>
          <w:lang w:eastAsia="ru-RU"/>
        </w:rPr>
        <w:t xml:space="preserve">. Развитие фонематического слуха обучающихся; проведение упражнений в восприятии на слух шёпотной речи </w:t>
      </w:r>
      <w:r w:rsidR="006718B3">
        <w:rPr>
          <w:rFonts w:ascii="Times New Roman" w:hAnsi="Times New Roman"/>
          <w:sz w:val="28"/>
          <w:szCs w:val="28"/>
          <w:lang w:eastAsia="ru-RU"/>
        </w:rPr>
        <w:t xml:space="preserve">с детьми </w:t>
      </w:r>
      <w:r w:rsidR="006718B3" w:rsidRPr="006718B3">
        <w:rPr>
          <w:rFonts w:ascii="Times New Roman" w:hAnsi="Times New Roman"/>
          <w:sz w:val="28"/>
          <w:szCs w:val="28"/>
          <w:lang w:eastAsia="ru-RU"/>
        </w:rPr>
        <w:t>(</w:t>
      </w:r>
      <w:r w:rsidR="006718B3" w:rsidRPr="006718B3">
        <w:rPr>
          <w:rFonts w:ascii="Times New Roman" w:hAnsi="Times New Roman"/>
          <w:sz w:val="28"/>
          <w:szCs w:val="28"/>
        </w:rPr>
        <w:t>с учетом индивидуальных возможностей обучающихся).</w:t>
      </w:r>
      <w:r w:rsidR="006718B3" w:rsidRPr="006718B3">
        <w:rPr>
          <w:rFonts w:ascii="Times New Roman" w:hAnsi="Times New Roman"/>
          <w:sz w:val="28"/>
          <w:szCs w:val="28"/>
          <w:lang w:eastAsia="ru-RU"/>
        </w:rPr>
        <w:t xml:space="preserve"> </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 начале обучения обучающиеся воспринимают знакомые по значению слова, простые, короткие фразы, небольшие тексты, содержание которых близко личному опыту и наблюдениям школьников, на более близком расстоянии. Важно, чтобы ученик при предъявлении на слух текста постепенно научился понимать основное его содержание, а затем из воспринятого на слух текста выделять главную мысль.</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речевого материала на слух в разных условиях:</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 xml:space="preserve">в условиях подсказывающей ситуации (в начале обучения подбирается тематически однородный материал, объявляется тема слуховых </w:t>
      </w:r>
      <w:r w:rsidRPr="00FF0B72">
        <w:rPr>
          <w:rFonts w:ascii="Times New Roman" w:hAnsi="Times New Roman"/>
          <w:sz w:val="28"/>
          <w:szCs w:val="28"/>
          <w:lang w:eastAsia="ru-RU"/>
        </w:rPr>
        <w:lastRenderedPageBreak/>
        <w:t>упражнений, заглавие текста, предъявляется картинка, иллюстрирующая текст, фразы или слова);</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вне ситуации;</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 условиях, близких к естественным.</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Способы предъявления речевого материала: с голоса учителя.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применением различных видов работ (</w:t>
      </w:r>
      <w:r w:rsidRPr="00FF0B72">
        <w:rPr>
          <w:rFonts w:ascii="Times New Roman" w:hAnsi="Times New Roman"/>
          <w:color w:val="000000"/>
          <w:sz w:val="28"/>
          <w:szCs w:val="28"/>
        </w:rPr>
        <w:t xml:space="preserve">выполнение поручений на практическом материале и отчёт; </w:t>
      </w:r>
      <w:r w:rsidRPr="00FF0B72">
        <w:rPr>
          <w:rFonts w:ascii="Times New Roman" w:hAnsi="Times New Roman"/>
          <w:sz w:val="28"/>
          <w:szCs w:val="28"/>
          <w:lang w:eastAsia="ru-RU"/>
        </w:rPr>
        <w:t>ответы на вопросы; восприятие фразы и подбор нужной картинки; работа по картинке; составление или выбор из фразы словосочетаний по схеме; повторение 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запоминание первых звуков в словах и составление из них нового слова; составление предложения с данными словами; различение разных предложений по интонации; пересказ частей рассказа или всего рассказа, воспринятого на слух, и др.).</w:t>
      </w:r>
    </w:p>
    <w:p w:rsidR="007B5096" w:rsidRPr="00FF0B72" w:rsidRDefault="007B5096" w:rsidP="00A37615">
      <w:pPr>
        <w:spacing w:after="0" w:line="360" w:lineRule="auto"/>
        <w:jc w:val="center"/>
        <w:rPr>
          <w:rFonts w:ascii="Times New Roman" w:hAnsi="Times New Roman"/>
          <w:b/>
          <w:bCs/>
          <w:i/>
          <w:iCs/>
          <w:sz w:val="28"/>
          <w:szCs w:val="28"/>
          <w:lang w:eastAsia="ru-RU"/>
        </w:rPr>
      </w:pPr>
      <w:r w:rsidRPr="00FF0B72">
        <w:rPr>
          <w:rFonts w:ascii="Times New Roman" w:hAnsi="Times New Roman"/>
          <w:b/>
          <w:bCs/>
          <w:i/>
          <w:iCs/>
          <w:sz w:val="28"/>
          <w:szCs w:val="28"/>
          <w:lang w:eastAsia="ru-RU"/>
        </w:rPr>
        <w:t>Формирование произносительной стороны 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тактильный). </w:t>
      </w:r>
      <w:r w:rsidRPr="00FF0B72">
        <w:rPr>
          <w:rFonts w:ascii="Times New Roman" w:hAnsi="Times New Roman"/>
          <w:sz w:val="28"/>
          <w:szCs w:val="28"/>
          <w:lang w:eastAsia="ru-RU"/>
        </w:rPr>
        <w:t xml:space="preserve">Формирование произносительной стороны устной речи в первую очередь ведётся на основе подражания речи педагога, воспринимаемой на слухозрительной и слуховой основе. При этом на занятиях </w:t>
      </w:r>
      <w:r w:rsidRPr="00FF0B72">
        <w:rPr>
          <w:rFonts w:ascii="Times New Roman" w:hAnsi="Times New Roman"/>
          <w:sz w:val="28"/>
          <w:szCs w:val="28"/>
          <w:lang w:eastAsia="ru-RU"/>
        </w:rPr>
        <w:lastRenderedPageBreak/>
        <w:t>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устной речи может проводиться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 использованием разных видов речевой деятельности и с применением различных видов работы (изолированное произнесение звука; повторение слогов, слов и фраз за учителем; чтение слогов, слов и фраз; вставка пропущенной буквы в слова и фразы; чтение слов и фраз; подбор слов на заданный звук; составление словосочетаний, предложений из слов; чтение стихов, текстов; отгадывание загадок;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картинок), по опорным словам и др.). Обучение произношению происходит на речевом материале, который знаком обучающимся по значению и грамматическому оформлению.</w:t>
      </w:r>
    </w:p>
    <w:p w:rsidR="007B5096" w:rsidRPr="00FF0B72" w:rsidRDefault="007B5096" w:rsidP="007B5096">
      <w:pPr>
        <w:pStyle w:val="af3"/>
        <w:spacing w:line="360" w:lineRule="auto"/>
        <w:ind w:left="0" w:right="-1" w:firstLine="709"/>
        <w:rPr>
          <w:color w:val="000000"/>
          <w:sz w:val="28"/>
          <w:szCs w:val="28"/>
        </w:rPr>
      </w:pPr>
      <w:r w:rsidRPr="00FF0B72">
        <w:rPr>
          <w:sz w:val="28"/>
          <w:szCs w:val="28"/>
          <w:lang w:eastAsia="ru-RU"/>
        </w:rPr>
        <w:t>На занятиях используются разные виды воспроизведения речевого материала: сопряжённое (способствует формированию речевого дыхания и слитному в соответствующем темпе произнесению слов и фраз учащимися); отражённое; самостоятельное.</w:t>
      </w:r>
      <w:r w:rsidRPr="00FF0B72">
        <w:rPr>
          <w:color w:val="000000"/>
          <w:sz w:val="28"/>
          <w:szCs w:val="28"/>
        </w:rPr>
        <w:t xml:space="preserve"> 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w:t>
      </w:r>
      <w:r w:rsidRPr="00FF0B72">
        <w:rPr>
          <w:color w:val="000000"/>
          <w:spacing w:val="37"/>
          <w:sz w:val="28"/>
          <w:szCs w:val="28"/>
        </w:rPr>
        <w:t xml:space="preserve"> </w:t>
      </w:r>
      <w:r w:rsidRPr="00FF0B72">
        <w:rPr>
          <w:color w:val="000000"/>
          <w:sz w:val="28"/>
          <w:szCs w:val="28"/>
        </w:rPr>
        <w:t>сопряжённое и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xml:space="preserve">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Формирование произносительной стороны устной речи начинается с учётом индивидуальных особенностей обучающихся. При необходимости работа над произношением на индивидуальных занятиях начинается с развития подвижности речедвигательного аппарата работы над дыханием, работы над голосом. Эта работа может проводится как часть занятия по формированию произносительной стороны устной речи, так и входить в подготовительную работу по постановке звуков.</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Речевое дыхание.</w:t>
      </w:r>
      <w:r w:rsidRPr="00FF0B72">
        <w:rPr>
          <w:rFonts w:ascii="Times New Roman" w:hAnsi="Times New Roman"/>
          <w:sz w:val="28"/>
          <w:szCs w:val="28"/>
          <w:lang w:eastAsia="ru-RU"/>
        </w:rPr>
        <w:t xml:space="preserve"> Произношение слитно, на одном выдохе, ряда слогов, слов, словосочетаний и фраз </w:t>
      </w:r>
      <w:r w:rsidRPr="00FF0B72">
        <w:rPr>
          <w:rFonts w:ascii="Times New Roman" w:hAnsi="Times New Roman"/>
          <w:sz w:val="28"/>
          <w:szCs w:val="28"/>
        </w:rPr>
        <w:t>(4-6 слогов – первое полугодие, 7-8 слогов – второе полугодие)</w:t>
      </w:r>
      <w:r w:rsidRPr="00FF0B72">
        <w:rPr>
          <w:rFonts w:ascii="Times New Roman" w:hAnsi="Times New Roman"/>
          <w:sz w:val="28"/>
          <w:szCs w:val="28"/>
          <w:lang w:eastAsia="ru-RU"/>
        </w:rPr>
        <w:t>,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Голос.</w:t>
      </w:r>
      <w:r w:rsidRPr="00FF0B72">
        <w:rPr>
          <w:rFonts w:ascii="Times New Roman" w:hAnsi="Times New Roman"/>
          <w:sz w:val="28"/>
          <w:szCs w:val="28"/>
          <w:lang w:eastAsia="ru-RU"/>
        </w:rPr>
        <w:t xml:space="preserve"> 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при воспроизведении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Изменение высоты и силы голоса в зависимости от расстояния до собеседника и необходимости соблюдать тишину (громко, тихо, шёпотом);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грамматической формы слова </w:t>
      </w:r>
      <w:r w:rsidRPr="00FF0B72">
        <w:rPr>
          <w:rFonts w:ascii="Times New Roman" w:hAnsi="Times New Roman"/>
          <w:i/>
          <w:sz w:val="28"/>
          <w:szCs w:val="28"/>
          <w:lang w:eastAsia="ru-RU"/>
        </w:rPr>
        <w:t>(рукá – рýки).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Звуки и их сочетания.</w:t>
      </w:r>
      <w:r w:rsidRPr="00FF0B72">
        <w:rPr>
          <w:rFonts w:ascii="Times New Roman" w:hAnsi="Times New Roman"/>
          <w:sz w:val="28"/>
          <w:szCs w:val="28"/>
          <w:lang w:eastAsia="ru-RU"/>
        </w:rPr>
        <w:t xml:space="preserve"> Закрепление правильного произношения в словах звуков речи и их сочетаний: а, о, у, и, э, п, т, к, м, н, л, ф, с, ш, х, в, б, д, р; звукосочетаний йа (я), йо (ё), йу (ю), йэ (е) в начальной позиции (яблоко) и </w:t>
      </w:r>
      <w:r w:rsidRPr="00FF0B72">
        <w:rPr>
          <w:rFonts w:ascii="Times New Roman" w:hAnsi="Times New Roman"/>
          <w:sz w:val="28"/>
          <w:szCs w:val="28"/>
          <w:lang w:eastAsia="ru-RU"/>
        </w:rPr>
        <w:lastRenderedPageBreak/>
        <w:t>после гласных (красная); позиционное смягчение согласных перед гласными и, э (пишет, мел); я, е, ё, ю после разделительных ъ, ь (обезьяна, съел); мягкие согласные т, н, х, п, м, ф в конце слов (пить, день).</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Правильное произношение в слогах, словах, коротких фразах звуков речи: ы, з, ж, г, ц, ч.</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Допускается приближённое произношение с использованием допустимых замен ещё не усвоенных учащимися звуков, включая ш — с или с° лабиализованное (значок — кружочек над с°), г — к, р — фрикативный или одноударный звук р, л — полумягкий звук л, ц — с, ч — ш или лабиализованное с°.</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Дифференцированное произношение в слогах, словах, коротких фразах звуков:</w:t>
      </w:r>
    </w:p>
    <w:p w:rsidR="007B5096" w:rsidRPr="00FF0B72" w:rsidRDefault="007B5096" w:rsidP="001C3273">
      <w:pPr>
        <w:pStyle w:val="aff"/>
        <w:numPr>
          <w:ilvl w:val="0"/>
          <w:numId w:val="39"/>
        </w:numPr>
        <w:jc w:val="both"/>
        <w:rPr>
          <w:rFonts w:ascii="Times New Roman" w:hAnsi="Times New Roman"/>
          <w:sz w:val="28"/>
          <w:szCs w:val="28"/>
        </w:rPr>
      </w:pPr>
      <w:r w:rsidRPr="00FF0B72">
        <w:rPr>
          <w:rFonts w:ascii="Times New Roman" w:hAnsi="Times New Roman"/>
          <w:sz w:val="28"/>
          <w:szCs w:val="28"/>
        </w:rPr>
        <w:t>гласных: а — о, а — э, о — у, э — и, и — у, и — ы;</w:t>
      </w:r>
    </w:p>
    <w:p w:rsidR="007B5096" w:rsidRPr="00FF0B72" w:rsidRDefault="007B5096" w:rsidP="001C3273">
      <w:pPr>
        <w:pStyle w:val="aff"/>
        <w:numPr>
          <w:ilvl w:val="0"/>
          <w:numId w:val="39"/>
        </w:numPr>
        <w:jc w:val="both"/>
        <w:rPr>
          <w:rFonts w:ascii="Times New Roman" w:hAnsi="Times New Roman"/>
          <w:sz w:val="28"/>
          <w:szCs w:val="28"/>
        </w:rPr>
      </w:pPr>
      <w:r w:rsidRPr="00FF0B72">
        <w:rPr>
          <w:rFonts w:ascii="Times New Roman" w:hAnsi="Times New Roman"/>
          <w:sz w:val="28"/>
          <w:szCs w:val="28"/>
        </w:rPr>
        <w:t>согласных звуков: д — т, в — ф, б — п, з — с, ж — ш, с — ш.</w:t>
      </w:r>
    </w:p>
    <w:p w:rsidR="007B5096" w:rsidRPr="00FF0B72" w:rsidRDefault="007B5096" w:rsidP="007B5096">
      <w:pPr>
        <w:spacing w:after="0" w:line="360" w:lineRule="auto"/>
        <w:ind w:firstLine="709"/>
        <w:jc w:val="both"/>
        <w:rPr>
          <w:rFonts w:ascii="Times New Roman" w:hAnsi="Times New Roman"/>
          <w:sz w:val="28"/>
          <w:szCs w:val="28"/>
        </w:rPr>
      </w:pPr>
      <w:r w:rsidRPr="00FF0B72">
        <w:rPr>
          <w:rFonts w:ascii="Times New Roman" w:hAnsi="Times New Roman"/>
          <w:sz w:val="28"/>
          <w:szCs w:val="28"/>
        </w:rPr>
        <w:t>Произношение мягких звуков по подражанию и самостоятельно (пять, няня, сядь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 1 классе проводится целенаправленная работа по закреплению (на материале слогов, слов, фраз и небольших стихотворных и прозаических текстов) звуков, имеющихся в речи учащихся и вызванных в том числе с использованием специальных приёмов, и дифференциации звуков, часто смешиваемых слабослышащими детьми (свистящие — шипящие, звонкие — глухие, ротовые — носовые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Слово.</w:t>
      </w:r>
      <w:r w:rsidRPr="00FF0B72">
        <w:rPr>
          <w:rFonts w:ascii="Times New Roman" w:hAnsi="Times New Roman"/>
          <w:sz w:val="28"/>
          <w:szCs w:val="28"/>
          <w:lang w:eastAsia="ru-RU"/>
        </w:rPr>
        <w:t xml:space="preserve"> Работа над словом предусматривает воспроизведение слова по образцу учителя, по графическому знаку, а также изображение ритмов с помощью рисунков, схем, подбор слов к соответствующим ритмам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Произношение слов слитно, голосом нормальной высоты, темпа,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в отработанном материале </w:t>
      </w:r>
      <w:r w:rsidRPr="00FF0B72">
        <w:rPr>
          <w:rFonts w:ascii="Times New Roman" w:hAnsi="Times New Roman"/>
          <w:sz w:val="28"/>
          <w:szCs w:val="28"/>
          <w:lang w:eastAsia="ru-RU"/>
        </w:rPr>
        <w:lastRenderedPageBreak/>
        <w:t xml:space="preserve">самостоятельно); изображение ритма слова и подбор слов по ритмическому контуру. </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 Соблюдение в речи правил орфоэпии (сопряжённо и отражённо, по надстрочному знаку, в отработанном материале самостоятельно): </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о</w:t>
      </w:r>
      <w:r w:rsidRPr="00FF0B72">
        <w:rPr>
          <w:rFonts w:ascii="Times New Roman" w:hAnsi="Times New Roman"/>
          <w:sz w:val="28"/>
          <w:szCs w:val="28"/>
        </w:rPr>
        <w:t xml:space="preserve"> произносится как </w:t>
      </w:r>
      <w:r w:rsidRPr="00FF0B72">
        <w:rPr>
          <w:rFonts w:ascii="Times New Roman" w:hAnsi="Times New Roman"/>
          <w:b/>
          <w:i/>
          <w:sz w:val="28"/>
          <w:szCs w:val="28"/>
        </w:rPr>
        <w:t>а</w:t>
      </w:r>
      <w:r w:rsidRPr="00FF0B72">
        <w:rPr>
          <w:rFonts w:ascii="Times New Roman" w:hAnsi="Times New Roman"/>
          <w:sz w:val="28"/>
          <w:szCs w:val="28"/>
        </w:rPr>
        <w:t>;</w:t>
      </w:r>
    </w:p>
    <w:p w:rsidR="007B5096" w:rsidRPr="00FF0B72" w:rsidRDefault="007B5096" w:rsidP="001C3273">
      <w:pPr>
        <w:pStyle w:val="aff"/>
        <w:widowControl w:val="0"/>
        <w:numPr>
          <w:ilvl w:val="0"/>
          <w:numId w:val="40"/>
        </w:numPr>
        <w:tabs>
          <w:tab w:val="left" w:pos="1081"/>
        </w:tabs>
        <w:autoSpaceDE w:val="0"/>
        <w:autoSpaceDN w:val="0"/>
        <w:ind w:left="709" w:right="-1"/>
        <w:jc w:val="both"/>
        <w:rPr>
          <w:rFonts w:ascii="Times New Roman" w:hAnsi="Times New Roman" w:cs="Times New Roman"/>
          <w:i/>
          <w:iCs/>
          <w:sz w:val="28"/>
          <w:szCs w:val="28"/>
        </w:rPr>
      </w:pPr>
      <w:r w:rsidRPr="00FF0B72">
        <w:rPr>
          <w:rFonts w:ascii="Times New Roman" w:hAnsi="Times New Roman" w:cs="Times New Roman"/>
          <w:sz w:val="28"/>
          <w:szCs w:val="28"/>
        </w:rPr>
        <w:t xml:space="preserve">слитное произнесение предлога со словом </w:t>
      </w:r>
      <w:r w:rsidRPr="00FF0B72">
        <w:rPr>
          <w:rFonts w:ascii="Times New Roman" w:hAnsi="Times New Roman" w:cs="Times New Roman"/>
          <w:i/>
          <w:iCs/>
          <w:sz w:val="28"/>
          <w:szCs w:val="28"/>
        </w:rPr>
        <w:t>(в саду, в лесу, из сада, из леса, под стулом, под деревом);</w:t>
      </w:r>
    </w:p>
    <w:p w:rsidR="007B5096" w:rsidRPr="00FF0B72" w:rsidRDefault="00974BA9" w:rsidP="001C3273">
      <w:pPr>
        <w:pStyle w:val="aff"/>
        <w:widowControl w:val="0"/>
        <w:numPr>
          <w:ilvl w:val="0"/>
          <w:numId w:val="40"/>
        </w:numPr>
        <w:tabs>
          <w:tab w:val="left" w:pos="1081"/>
        </w:tabs>
        <w:autoSpaceDE w:val="0"/>
        <w:autoSpaceDN w:val="0"/>
        <w:ind w:left="709" w:right="-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7696" behindDoc="1" locked="0" layoutInCell="1" allowOverlap="1">
                <wp:simplePos x="0" y="0"/>
                <wp:positionH relativeFrom="page">
                  <wp:posOffset>4792345</wp:posOffset>
                </wp:positionH>
                <wp:positionV relativeFrom="paragraph">
                  <wp:posOffset>50165</wp:posOffset>
                </wp:positionV>
                <wp:extent cx="46355" cy="160020"/>
                <wp:effectExtent l="0" t="0" r="0" b="0"/>
                <wp:wrapNone/>
                <wp:docPr id="1544705574" name="docshape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 cy="160020"/>
                        </a:xfrm>
                        <a:prstGeom prst="rect">
                          <a:avLst/>
                        </a:prstGeom>
                        <a:noFill/>
                        <a:ln>
                          <a:noFill/>
                        </a:ln>
                      </wps:spPr>
                      <wps:txbx>
                        <w:txbxContent>
                          <w:p w:rsidR="005E56E4" w:rsidRDefault="005E56E4" w:rsidP="007B5096">
                            <w:pPr>
                              <w:spacing w:line="251" w:lineRule="exact"/>
                              <w:rPr>
                                <w:b/>
                                <w:i/>
                                <w:sz w:val="20"/>
                              </w:rPr>
                            </w:pPr>
                            <w:r>
                              <w:rPr>
                                <w:b/>
                                <w:i/>
                                <w:spacing w:val="-137"/>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77.35pt;margin-top:3.95pt;width:3.65pt;height:12.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" filled="f" stroked="f">
                <v:path arrowok="t"/>
                <v:textbox inset="0,0,0,0">
                  <w:txbxContent>
                    <w:p w:rsidR="005E56E4" w:rsidRDefault="005E56E4" w:rsidP="007B5096">
                      <w:pPr>
                        <w:spacing w:line="251" w:lineRule="exact"/>
                        <w:rPr>
                          <w:b/>
                          <w:i/>
                          <w:sz w:val="20"/>
                        </w:rPr>
                      </w:pPr>
                      <w:r>
                        <w:rPr>
                          <w:b/>
                          <w:i/>
                          <w:spacing w:val="-137"/>
                          <w:sz w:val="20"/>
                        </w:rPr>
                        <w:t>—</w:t>
                      </w:r>
                    </w:p>
                  </w:txbxContent>
                </v:textbox>
                <w10:wrap anchorx="page"/>
              </v:shape>
            </w:pict>
          </mc:Fallback>
        </mc:AlternateContent>
      </w:r>
      <w:r w:rsidR="007B5096" w:rsidRPr="00FF0B72">
        <w:rPr>
          <w:rFonts w:ascii="Times New Roman" w:hAnsi="Times New Roman" w:cs="Times New Roman"/>
          <w:sz w:val="28"/>
          <w:szCs w:val="28"/>
        </w:rPr>
        <w:t xml:space="preserve">звонкие согласные в конце слов оглушаются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 xml:space="preserve">в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w:t>
      </w:r>
      <w:r w:rsidR="007B5096" w:rsidRPr="00FF0B72">
        <w:rPr>
          <w:rFonts w:ascii="Times New Roman" w:hAnsi="Times New Roman" w:cs="Times New Roman"/>
          <w:sz w:val="28"/>
          <w:szCs w:val="28"/>
        </w:rPr>
        <w:t>;</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удвоенные согласные произносятся как один долгий звук </w:t>
      </w:r>
      <w:r w:rsidRPr="00FF0B72">
        <w:rPr>
          <w:rFonts w:ascii="Times New Roman" w:hAnsi="Times New Roman"/>
          <w:i/>
          <w:sz w:val="28"/>
          <w:szCs w:val="28"/>
        </w:rPr>
        <w:t>(касса [кас_а], ванна [ван_а])</w:t>
      </w:r>
      <w:r w:rsidRPr="00FF0B72">
        <w:rPr>
          <w:rFonts w:ascii="Times New Roman" w:hAnsi="Times New Roman"/>
          <w:sz w:val="28"/>
          <w:szCs w:val="28"/>
        </w:rPr>
        <w:t>;</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слова </w:t>
      </w:r>
      <w:r w:rsidRPr="00FF0B72">
        <w:rPr>
          <w:rFonts w:ascii="Times New Roman" w:hAnsi="Times New Roman"/>
          <w:i/>
          <w:sz w:val="28"/>
          <w:szCs w:val="28"/>
        </w:rPr>
        <w:t>кого, чего</w:t>
      </w:r>
      <w:r w:rsidRPr="00FF0B72">
        <w:rPr>
          <w:rFonts w:ascii="Times New Roman" w:hAnsi="Times New Roman"/>
          <w:sz w:val="28"/>
          <w:szCs w:val="28"/>
        </w:rPr>
        <w:t xml:space="preserve"> и окончания </w:t>
      </w:r>
      <w:r w:rsidRPr="00FF0B72">
        <w:rPr>
          <w:rFonts w:ascii="Times New Roman" w:hAnsi="Times New Roman"/>
          <w:i/>
          <w:sz w:val="28"/>
          <w:szCs w:val="28"/>
        </w:rPr>
        <w:t>-ого, -его</w:t>
      </w:r>
      <w:r w:rsidRPr="00FF0B72">
        <w:rPr>
          <w:rFonts w:ascii="Times New Roman" w:hAnsi="Times New Roman"/>
          <w:sz w:val="28"/>
          <w:szCs w:val="28"/>
        </w:rPr>
        <w:t xml:space="preserve"> произносятся как </w:t>
      </w:r>
      <w:r w:rsidRPr="00FF0B72">
        <w:rPr>
          <w:rFonts w:ascii="Times New Roman" w:hAnsi="Times New Roman"/>
          <w:i/>
          <w:sz w:val="28"/>
          <w:szCs w:val="28"/>
        </w:rPr>
        <w:t>[каво], [чево], [-ова], [-ева]</w:t>
      </w:r>
      <w:r w:rsidRPr="00FF0B72">
        <w:rPr>
          <w:rFonts w:ascii="Times New Roman" w:hAnsi="Times New Roman"/>
          <w:sz w:val="28"/>
          <w:szCs w:val="28"/>
        </w:rPr>
        <w:t>;</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непроизносимые согласные в словах не произносятся </w:t>
      </w:r>
      <w:r w:rsidRPr="00FF0B72">
        <w:rPr>
          <w:rFonts w:ascii="Times New Roman" w:hAnsi="Times New Roman"/>
          <w:i/>
          <w:sz w:val="28"/>
          <w:szCs w:val="28"/>
        </w:rPr>
        <w:t>(здра(в)ствуйте, со(л)нце)</w:t>
      </w:r>
      <w:r w:rsidRPr="00FF0B72">
        <w:rPr>
          <w:rFonts w:ascii="Times New Roman" w:hAnsi="Times New Roman"/>
          <w:sz w:val="28"/>
          <w:szCs w:val="28"/>
        </w:rPr>
        <w:t>.</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Фраза.</w:t>
      </w:r>
      <w:r w:rsidRPr="00FF0B72">
        <w:rPr>
          <w:rFonts w:ascii="Times New Roman" w:hAnsi="Times New Roman"/>
          <w:sz w:val="28"/>
          <w:szCs w:val="28"/>
          <w:lang w:eastAsia="ru-RU"/>
        </w:rPr>
        <w:t xml:space="preserve"> Формирование интонационной стороны речи начинается с обучения обучающихся выделять ритмическую структуру слова, фразы, а затем с передачи эмоциональной окрашенности речи. Произношение фраз в темпе, близком к естественному (отражённо, в отработанном материале самостоятельно); изменение темпа произношения (быстро, медленно). Воспроизведение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Формирование навыков умеренно беглого темпа речи.</w:t>
      </w:r>
    </w:p>
    <w:p w:rsidR="003A593C" w:rsidRPr="00FF0B72" w:rsidRDefault="003A593C">
      <w:pPr>
        <w:spacing w:after="0" w:line="360" w:lineRule="auto"/>
        <w:ind w:firstLine="709"/>
        <w:rPr>
          <w:rFonts w:ascii="Times New Roman" w:hAnsi="Times New Roman"/>
          <w:sz w:val="28"/>
          <w:szCs w:val="28"/>
          <w:lang w:eastAsia="ru-RU"/>
        </w:rPr>
      </w:pPr>
    </w:p>
    <w:p w:rsidR="00C44E6A" w:rsidRDefault="00C44E6A" w:rsidP="00BC4580">
      <w:pPr>
        <w:spacing w:after="0"/>
        <w:jc w:val="center"/>
        <w:rPr>
          <w:rFonts w:ascii="Times New Roman" w:hAnsi="Times New Roman"/>
          <w:b/>
          <w:bCs/>
          <w:sz w:val="28"/>
          <w:szCs w:val="28"/>
          <w:lang w:eastAsia="ru-RU"/>
        </w:rPr>
      </w:pPr>
    </w:p>
    <w:p w:rsidR="00C44E6A" w:rsidRDefault="00C44E6A" w:rsidP="00BC4580">
      <w:pPr>
        <w:spacing w:after="0"/>
        <w:jc w:val="center"/>
        <w:rPr>
          <w:rFonts w:ascii="Times New Roman" w:hAnsi="Times New Roman"/>
          <w:b/>
          <w:bCs/>
          <w:sz w:val="28"/>
          <w:szCs w:val="28"/>
          <w:lang w:eastAsia="ru-RU"/>
        </w:rPr>
      </w:pPr>
    </w:p>
    <w:p w:rsidR="00C44E6A" w:rsidRDefault="00C44E6A" w:rsidP="00BC4580">
      <w:pPr>
        <w:spacing w:after="0"/>
        <w:jc w:val="center"/>
        <w:rPr>
          <w:rFonts w:ascii="Times New Roman" w:hAnsi="Times New Roman"/>
          <w:b/>
          <w:bCs/>
          <w:sz w:val="28"/>
          <w:szCs w:val="28"/>
          <w:lang w:eastAsia="ru-RU"/>
        </w:rPr>
      </w:pPr>
    </w:p>
    <w:p w:rsidR="00C44E6A" w:rsidRDefault="00C44E6A" w:rsidP="00BC4580">
      <w:pPr>
        <w:spacing w:after="0"/>
        <w:jc w:val="center"/>
        <w:rPr>
          <w:rFonts w:ascii="Times New Roman" w:hAnsi="Times New Roman"/>
          <w:b/>
          <w:bCs/>
          <w:sz w:val="28"/>
          <w:szCs w:val="28"/>
          <w:lang w:eastAsia="ru-RU"/>
        </w:rPr>
      </w:pPr>
    </w:p>
    <w:p w:rsidR="003A593C" w:rsidRPr="00FF0B72" w:rsidRDefault="003A593C" w:rsidP="00BC4580">
      <w:pPr>
        <w:spacing w:after="0"/>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2 КЛАСС</w:t>
      </w:r>
    </w:p>
    <w:p w:rsidR="003A593C" w:rsidRPr="00FF0B72" w:rsidRDefault="00BC4580" w:rsidP="00BC4580">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Pr>
          <w:rStyle w:val="a3"/>
          <w:rFonts w:ascii="Times New Roman" w:hAnsi="Times New Roman"/>
          <w:sz w:val="28"/>
          <w:szCs w:val="28"/>
          <w:lang w:eastAsia="ru-RU"/>
        </w:rPr>
        <w:footnoteReference w:id="3"/>
      </w:r>
    </w:p>
    <w:p w:rsidR="007B5096" w:rsidRPr="00FF0B72" w:rsidRDefault="007B5096" w:rsidP="00BC4580">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pStyle w:val="af3"/>
        <w:spacing w:line="360" w:lineRule="auto"/>
        <w:ind w:left="0" w:right="-1" w:firstLine="709"/>
        <w:rPr>
          <w:color w:val="000000"/>
          <w:sz w:val="28"/>
          <w:szCs w:val="28"/>
        </w:rPr>
      </w:pPr>
      <w:r w:rsidRPr="00FF0B72">
        <w:rPr>
          <w:sz w:val="28"/>
        </w:rPr>
        <w:t xml:space="preserve">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 xml:space="preserve">Продолжительность индивидуального занятия — 20 минут: по 10 минут на каждую часть занятия.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работая над формированием произносительной стороны устной речи,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ведётся работа на данном занятии.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Работа</w:t>
      </w:r>
      <w:r w:rsidRPr="00FF0B72">
        <w:rPr>
          <w:color w:val="000000"/>
          <w:spacing w:val="-8"/>
          <w:sz w:val="28"/>
          <w:szCs w:val="28"/>
        </w:rPr>
        <w:t xml:space="preserve"> </w:t>
      </w:r>
      <w:r w:rsidRPr="00FF0B72">
        <w:rPr>
          <w:color w:val="000000"/>
          <w:sz w:val="28"/>
          <w:szCs w:val="28"/>
        </w:rPr>
        <w:t>по</w:t>
      </w:r>
      <w:r w:rsidRPr="00FF0B72">
        <w:rPr>
          <w:color w:val="000000"/>
          <w:spacing w:val="-8"/>
          <w:sz w:val="28"/>
          <w:szCs w:val="28"/>
        </w:rPr>
        <w:t xml:space="preserve"> </w:t>
      </w:r>
      <w:r w:rsidRPr="00FF0B72">
        <w:rPr>
          <w:color w:val="000000"/>
          <w:sz w:val="28"/>
          <w:szCs w:val="28"/>
        </w:rPr>
        <w:t>развитию</w:t>
      </w:r>
      <w:r w:rsidRPr="00FF0B72">
        <w:rPr>
          <w:color w:val="000000"/>
          <w:spacing w:val="-8"/>
          <w:sz w:val="28"/>
          <w:szCs w:val="28"/>
        </w:rPr>
        <w:t xml:space="preserve"> </w:t>
      </w:r>
      <w:r w:rsidRPr="00FF0B72">
        <w:rPr>
          <w:color w:val="000000"/>
          <w:sz w:val="28"/>
          <w:szCs w:val="28"/>
        </w:rPr>
        <w:t>речевого</w:t>
      </w:r>
      <w:r w:rsidRPr="00FF0B72">
        <w:rPr>
          <w:color w:val="000000"/>
          <w:spacing w:val="-8"/>
          <w:sz w:val="28"/>
          <w:szCs w:val="28"/>
        </w:rPr>
        <w:t xml:space="preserve"> </w:t>
      </w:r>
      <w:r w:rsidRPr="00FF0B72">
        <w:rPr>
          <w:color w:val="000000"/>
          <w:sz w:val="28"/>
          <w:szCs w:val="28"/>
        </w:rPr>
        <w:t>слуха</w:t>
      </w:r>
      <w:r w:rsidRPr="00FF0B72">
        <w:rPr>
          <w:color w:val="000000"/>
          <w:spacing w:val="-8"/>
          <w:sz w:val="28"/>
          <w:szCs w:val="28"/>
        </w:rPr>
        <w:t xml:space="preserve"> </w:t>
      </w:r>
      <w:r w:rsidRPr="00FF0B72">
        <w:rPr>
          <w:color w:val="000000"/>
          <w:sz w:val="28"/>
          <w:szCs w:val="28"/>
        </w:rPr>
        <w:t>и</w:t>
      </w:r>
      <w:r w:rsidRPr="00FF0B72">
        <w:rPr>
          <w:color w:val="000000"/>
          <w:spacing w:val="-8"/>
          <w:sz w:val="28"/>
          <w:szCs w:val="28"/>
        </w:rPr>
        <w:t xml:space="preserve"> </w:t>
      </w:r>
      <w:r w:rsidRPr="00FF0B72">
        <w:rPr>
          <w:color w:val="000000"/>
          <w:sz w:val="28"/>
          <w:szCs w:val="28"/>
        </w:rPr>
        <w:t>произносительной</w:t>
      </w:r>
      <w:r w:rsidRPr="00FF0B72">
        <w:rPr>
          <w:color w:val="000000"/>
          <w:spacing w:val="-8"/>
          <w:sz w:val="28"/>
          <w:szCs w:val="28"/>
        </w:rPr>
        <w:t xml:space="preserve"> </w:t>
      </w:r>
      <w:r w:rsidRPr="00FF0B72">
        <w:rPr>
          <w:color w:val="000000"/>
          <w:sz w:val="28"/>
          <w:szCs w:val="28"/>
        </w:rPr>
        <w:t>стороны</w:t>
      </w:r>
      <w:r w:rsidRPr="00FF0B72">
        <w:rPr>
          <w:color w:val="000000"/>
          <w:spacing w:val="-8"/>
          <w:sz w:val="28"/>
          <w:szCs w:val="28"/>
        </w:rPr>
        <w:t xml:space="preserve"> </w:t>
      </w:r>
      <w:r w:rsidRPr="00FF0B72">
        <w:rPr>
          <w:color w:val="000000"/>
          <w:sz w:val="28"/>
          <w:szCs w:val="28"/>
        </w:rPr>
        <w:t>речи</w:t>
      </w:r>
      <w:r w:rsidRPr="00FF0B72">
        <w:rPr>
          <w:color w:val="000000"/>
          <w:spacing w:val="-8"/>
          <w:sz w:val="28"/>
          <w:szCs w:val="28"/>
        </w:rPr>
        <w:t xml:space="preserve"> </w:t>
      </w:r>
      <w:r w:rsidRPr="00FF0B72">
        <w:rPr>
          <w:color w:val="000000"/>
          <w:sz w:val="28"/>
          <w:szCs w:val="28"/>
        </w:rPr>
        <w:t>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lastRenderedPageBreak/>
        <w:t xml:space="preserve">Основные виды речевой деятельности на занятии: аудирование (слушание); говорение; чтение; дактилирование как вспомогательный вид речевой деятельности. </w:t>
      </w:r>
    </w:p>
    <w:p w:rsidR="007B5096" w:rsidRPr="00FF0B72" w:rsidRDefault="007B5096" w:rsidP="00A37615">
      <w:pPr>
        <w:pStyle w:val="af3"/>
        <w:spacing w:line="360" w:lineRule="auto"/>
        <w:ind w:left="0" w:firstLine="0"/>
        <w:jc w:val="center"/>
        <w:rPr>
          <w:b/>
          <w:bCs/>
          <w:i/>
          <w:color w:val="000000"/>
          <w:sz w:val="28"/>
          <w:szCs w:val="28"/>
        </w:rPr>
      </w:pPr>
      <w:r w:rsidRPr="00FF0B72">
        <w:rPr>
          <w:b/>
          <w:bCs/>
          <w:i/>
          <w:color w:val="000000"/>
          <w:sz w:val="28"/>
          <w:szCs w:val="28"/>
        </w:rPr>
        <w:t>Формирование речевого слуха</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которых зависят от </w:t>
      </w:r>
      <w:r w:rsidR="00CD7DC9">
        <w:rPr>
          <w:rFonts w:ascii="Times New Roman" w:hAnsi="Times New Roman"/>
          <w:sz w:val="28"/>
          <w:szCs w:val="28"/>
        </w:rPr>
        <w:t>слухоречевого развития</w:t>
      </w:r>
      <w:r w:rsidRPr="00FF0B72">
        <w:rPr>
          <w:rFonts w:ascii="Times New Roman" w:hAnsi="Times New Roman"/>
          <w:sz w:val="28"/>
          <w:szCs w:val="28"/>
        </w:rPr>
        <w:t xml:space="preserve"> обучающегося</w:t>
      </w:r>
      <w:r w:rsidR="00CD7DC9">
        <w:rPr>
          <w:rFonts w:ascii="Times New Roman" w:hAnsi="Times New Roman"/>
          <w:sz w:val="28"/>
          <w:szCs w:val="28"/>
        </w:rPr>
        <w:t xml:space="preserve"> (до 7-10 предложений)</w:t>
      </w:r>
      <w:r w:rsidRPr="00FF0B72">
        <w:rPr>
          <w:rFonts w:ascii="Times New Roman" w:hAnsi="Times New Roman"/>
          <w:sz w:val="28"/>
          <w:szCs w:val="28"/>
        </w:rPr>
        <w:t xml:space="preserve">. Развитие фонематического слуха обучающихся; проведение упражнений в восприятии на слух шёпотной речи </w:t>
      </w:r>
      <w:r w:rsidR="00CD7DC9" w:rsidRPr="00CD7DC9">
        <w:rPr>
          <w:rFonts w:ascii="Times New Roman" w:hAnsi="Times New Roman"/>
          <w:sz w:val="28"/>
          <w:szCs w:val="28"/>
        </w:rPr>
        <w:t>(с учетом индивидуальных возможностей обучающихся)</w:t>
      </w:r>
      <w:r w:rsidRPr="00FF0B72">
        <w:rPr>
          <w:rFonts w:ascii="Times New Roman" w:hAnsi="Times New Roman"/>
          <w:sz w:val="28"/>
          <w:szCs w:val="28"/>
          <w:lang w:eastAsia="ru-RU"/>
        </w:rPr>
        <w:t>.</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При обучении восприятию на слух речевых единиц (фраза, словосочетание, слово) на занятии ученикам предъявляется грамматически и семантически неоднородный речевой материал. Решающим признаком, по 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Во 2 классе обучающиеся воспринимают знакомые по значению слова, простые, короткие фразы, небольшие тексты, содержание которых близко личному опыту и наблюдениям школьников, на более близком расстоянии и учатся воспринимать на слух фразы, содержащие отдельные слова, словосочетания, а также тексты с незнакомыми по значению словами, разъясняемые контекстом.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7B5096" w:rsidRPr="00FF0B72" w:rsidRDefault="007B5096" w:rsidP="007B5096">
      <w:pPr>
        <w:pStyle w:val="af3"/>
        <w:spacing w:line="360" w:lineRule="auto"/>
        <w:ind w:left="0" w:right="-1" w:firstLine="709"/>
        <w:rPr>
          <w:sz w:val="28"/>
          <w:szCs w:val="28"/>
        </w:rPr>
      </w:pPr>
      <w:r w:rsidRPr="00FF0B72">
        <w:rPr>
          <w:sz w:val="28"/>
          <w:szCs w:val="28"/>
        </w:rPr>
        <w:t xml:space="preserve">Система работы по развитию речевого слуха на индивидуальных </w:t>
      </w:r>
      <w:r w:rsidRPr="00FF0B72">
        <w:rPr>
          <w:sz w:val="28"/>
          <w:szCs w:val="28"/>
        </w:rPr>
        <w:lastRenderedPageBreak/>
        <w:t>занятиях предусматривает выбор нескольких вариантов усложнения предъявления речевого материала.</w:t>
      </w:r>
    </w:p>
    <w:p w:rsidR="007B5096" w:rsidRPr="00FF0B72" w:rsidRDefault="007B5096" w:rsidP="007B5096">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7B5096" w:rsidRPr="00FF0B72" w:rsidRDefault="007B5096" w:rsidP="007B5096">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7B5096" w:rsidRPr="00FF0B72" w:rsidRDefault="007B5096" w:rsidP="007B5096">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7B5096" w:rsidRPr="00FF0B72" w:rsidRDefault="007B5096" w:rsidP="007B5096">
      <w:pPr>
        <w:pStyle w:val="af3"/>
        <w:spacing w:line="360" w:lineRule="auto"/>
        <w:ind w:left="0" w:right="-1" w:firstLine="709"/>
        <w:rPr>
          <w:b/>
          <w:color w:val="000000"/>
          <w:sz w:val="28"/>
          <w:szCs w:val="28"/>
        </w:rPr>
      </w:pPr>
      <w:r w:rsidRPr="00FF0B72">
        <w:rPr>
          <w:color w:val="000000"/>
          <w:sz w:val="28"/>
          <w:szCs w:val="28"/>
        </w:rPr>
        <w:t xml:space="preserve">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(выполнение поручений на практическом материале и отчёт; использование речевых игр; ответы на вопросы; восприятие слова или фразы и выбор соответствующей картинки, схемы; повторение предложения, подсчёт количества </w:t>
      </w:r>
      <w:r w:rsidRPr="00FF0B72">
        <w:rPr>
          <w:bCs/>
          <w:color w:val="000000"/>
          <w:sz w:val="28"/>
          <w:szCs w:val="28"/>
        </w:rPr>
        <w:t xml:space="preserve">слов; </w:t>
      </w:r>
      <w:r w:rsidRPr="00FF0B72">
        <w:rPr>
          <w:color w:val="000000"/>
          <w:sz w:val="28"/>
          <w:szCs w:val="28"/>
        </w:rPr>
        <w:t xml:space="preserve">дополнение тематического ряда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составление предложения с опорными словами; восприятие интонационных структур предложения; восстановление деформированного предложения или текста с опорой на картинки; использование учебной ситуации в мини-инсценировках с </w:t>
      </w:r>
      <w:r w:rsidRPr="00FF0B72">
        <w:rPr>
          <w:color w:val="000000"/>
          <w:sz w:val="28"/>
          <w:szCs w:val="28"/>
        </w:rPr>
        <w:lastRenderedPageBreak/>
        <w:t xml:space="preserve">включением кратких диалогов; составление рассказа по 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озаглавливание текста; слуховые диктанты). </w:t>
      </w:r>
    </w:p>
    <w:p w:rsidR="007B5096" w:rsidRPr="00FF0B72" w:rsidRDefault="007B5096" w:rsidP="00A37615">
      <w:pPr>
        <w:widowControl w:val="0"/>
        <w:tabs>
          <w:tab w:val="left" w:pos="1081"/>
        </w:tabs>
        <w:autoSpaceDE w:val="0"/>
        <w:autoSpaceDN w:val="0"/>
        <w:jc w:val="center"/>
        <w:rPr>
          <w:rFonts w:ascii="Times New Roman" w:hAnsi="Times New Roman"/>
          <w:b/>
          <w:bCs/>
          <w:i/>
          <w:sz w:val="28"/>
          <w:szCs w:val="28"/>
        </w:rPr>
      </w:pPr>
      <w:r w:rsidRPr="00FF0B72">
        <w:rPr>
          <w:rFonts w:ascii="Times New Roman" w:hAnsi="Times New Roman"/>
          <w:b/>
          <w:bCs/>
          <w:i/>
          <w:sz w:val="28"/>
          <w:szCs w:val="28"/>
        </w:rPr>
        <w:t>Формирование произносительной стороны 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Формирование произносительной стороны речи у слабослышащих и позднооглохших обучающихся осуществляется на полисенсорной основе с опорой на различные анализаторы (слуховой, зрительный, двигательный, тактильный). Формирование произносительной стороны устной речи в первую очередь ведётся на основе подражания речи педагога, воспринимаемой на слухозрительной и слуховой основе. При этом на занятиях 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устной речи может проводиться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выделение ударного слога в слогосочетаниях, воспроизведение ритма слов; повторение слогов, слов и фраз за учителем; чтение слогов, слов, фраз, текстов-миниатюр; вставка </w:t>
      </w:r>
      <w:r w:rsidRPr="00FF0B72">
        <w:rPr>
          <w:color w:val="000000"/>
          <w:sz w:val="28"/>
          <w:szCs w:val="28"/>
        </w:rPr>
        <w:lastRenderedPageBreak/>
        <w:t xml:space="preserve">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и др.). Обучение произношению происходит на речевом материале, который знаком обучающимся по значению и грамматическому оформлению.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Применение разных видов речевых действий (подражание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 от более простых видов речевых действий к более сложным, требующим от обучающихся определённой меры самостоятельности и приближающим их к естественным ситуациям речевого общения. </w:t>
      </w:r>
    </w:p>
    <w:p w:rsidR="007B5096" w:rsidRPr="00FF0B72" w:rsidRDefault="007B5096" w:rsidP="007B5096">
      <w:pPr>
        <w:pStyle w:val="af3"/>
        <w:spacing w:line="360" w:lineRule="auto"/>
        <w:ind w:left="0" w:right="-1" w:firstLine="709"/>
        <w:rPr>
          <w:color w:val="000000"/>
          <w:sz w:val="28"/>
          <w:szCs w:val="28"/>
        </w:rPr>
      </w:pPr>
      <w:r w:rsidRPr="00FF0B72">
        <w:rPr>
          <w:sz w:val="28"/>
          <w:szCs w:val="24"/>
          <w:lang w:eastAsia="ru-RU"/>
        </w:rPr>
        <w:t>На занятиях используются разные виды воспроизведения речевого материала: сопряженное (способствует формированию речевого дыхания и слитному в соответствующем темпе произнесению слов и фраз учащимися); отраженное; самостоятельное.</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Во 2 классе основное внимание уделяется дифференциации сходных </w:t>
      </w:r>
      <w:r w:rsidRPr="00FF0B72">
        <w:rPr>
          <w:color w:val="000000"/>
          <w:sz w:val="28"/>
          <w:szCs w:val="28"/>
        </w:rPr>
        <w:lastRenderedPageBreak/>
        <w:t xml:space="preserve">звуков, а также работе над стечением согласных звуков в словах и фразах. 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Обучающиеся определяют количество слогов в слове, находят ударный и безударный слоги. Во фразах, состоящих из большого количества слогов, они должны уметь делать паузы, выделяя синтагмы сопряжённо с учителем, затем по подражанию и на основе графического знака в тексте. На материале слогов, слов, фраз формируется умение изменять силу голоса в зависимости от расстояния до собеседника и необходимости соблюдать тишину. Одновременно с работой над членением фразы формируются умения изменять силу голоса, по подражанию, а затем и самостоятельно), соблюдать повествовательную и вопросительную интонации при чтении текста, воспроизводить побудительную (повелительную) и восклицательную интонации, уметь самостоятельно пользоваться основными правилами орфоэпии в речи.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Работу над произношением обучающихся рекомендуется планировать с учётом их индивидуальных особенностей. Если ребёнок не овладел правильным произношением звуков в соответствии с программой 1 класса, работа над произношением на индивидуальных занятиях, при необходимости, начинается с развития подвижности речедвигательного аппарата, работы над дыханием, работы над голосом. Эта работа может проводиться как часть занятия по формированию произносительной стороны устной речи, так и входить в подготовительную работу по постановке звуков.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Речевое дыхание.</w:t>
      </w:r>
      <w:r w:rsidRPr="00FF0B72">
        <w:rPr>
          <w:b/>
          <w:color w:val="000000"/>
          <w:sz w:val="28"/>
          <w:szCs w:val="28"/>
        </w:rPr>
        <w:t xml:space="preserve"> </w:t>
      </w:r>
      <w:r w:rsidRPr="00FF0B72">
        <w:rPr>
          <w:color w:val="000000"/>
          <w:sz w:val="28"/>
          <w:szCs w:val="28"/>
        </w:rPr>
        <w:t xml:space="preserve">Произношение слитно, на одном выдохе, ряда слогов, слов, словосочетаний и фраз из 9—10 слогов, выделяя дыхательными паузами необходимые синтагмы (сопряжённо с учителем,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lastRenderedPageBreak/>
        <w:t xml:space="preserve">Голос. </w:t>
      </w:r>
      <w:r w:rsidRPr="00FF0B72">
        <w:rPr>
          <w:color w:val="000000"/>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 Изменение высоты и силы голоса в зависимости от расстояния до собеседника и необходимости соблюдать тишину (громко, тихо, шёпотом);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грамматической формы слова (рука́ — ру́ки).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hAnsi="Times New Roman"/>
          <w:bCs/>
          <w:i/>
          <w:iCs/>
          <w:color w:val="000000"/>
          <w:sz w:val="28"/>
          <w:szCs w:val="28"/>
        </w:rPr>
        <w:t>Звуки и их сочетания.</w:t>
      </w:r>
      <w:r w:rsidRPr="00FF0B72">
        <w:rPr>
          <w:rFonts w:ascii="Times New Roman" w:hAnsi="Times New Roman"/>
          <w:b/>
          <w:color w:val="000000"/>
          <w:sz w:val="28"/>
          <w:szCs w:val="28"/>
        </w:rPr>
        <w:t xml:space="preserve"> </w:t>
      </w:r>
      <w:r w:rsidRPr="00FF0B72">
        <w:rPr>
          <w:rFonts w:ascii="Times New Roman" w:hAnsi="Times New Roman"/>
          <w:color w:val="000000"/>
          <w:sz w:val="28"/>
          <w:szCs w:val="28"/>
        </w:rPr>
        <w:t>Закрепление правильного произношения в словах звуков речи и их сочетаний: ы, й, з, ш, ж, б, д, г, р; звукосочетаний (дифтонгов) йа (я), йо (ё), йу (ю), йэ (е) в начальной позиции (</w:t>
      </w:r>
      <w:r w:rsidRPr="00FF0B72">
        <w:rPr>
          <w:rFonts w:ascii="Times New Roman" w:hAnsi="Times New Roman"/>
          <w:i/>
          <w:color w:val="000000"/>
          <w:sz w:val="28"/>
          <w:szCs w:val="28"/>
        </w:rPr>
        <w:t>ель</w:t>
      </w:r>
      <w:r w:rsidRPr="00FF0B72">
        <w:rPr>
          <w:rFonts w:ascii="Times New Roman" w:hAnsi="Times New Roman"/>
          <w:color w:val="000000"/>
          <w:sz w:val="28"/>
          <w:szCs w:val="28"/>
        </w:rPr>
        <w:t>) и после гласных (</w:t>
      </w:r>
      <w:r w:rsidRPr="00FF0B72">
        <w:rPr>
          <w:rFonts w:ascii="Times New Roman" w:hAnsi="Times New Roman"/>
          <w:i/>
          <w:color w:val="000000"/>
          <w:sz w:val="28"/>
          <w:szCs w:val="28"/>
        </w:rPr>
        <w:t>поезд</w:t>
      </w:r>
      <w:r w:rsidRPr="00FF0B72">
        <w:rPr>
          <w:rFonts w:ascii="Times New Roman" w:hAnsi="Times New Roman"/>
          <w:color w:val="000000"/>
          <w:sz w:val="28"/>
          <w:szCs w:val="28"/>
        </w:rPr>
        <w:t>); позиционное смягчение согласных перед гласными и, э (</w:t>
      </w:r>
      <w:r w:rsidRPr="00FF0B72">
        <w:rPr>
          <w:rFonts w:ascii="Times New Roman" w:hAnsi="Times New Roman"/>
          <w:i/>
          <w:color w:val="000000"/>
          <w:sz w:val="28"/>
          <w:szCs w:val="28"/>
        </w:rPr>
        <w:t>пишет, мел</w:t>
      </w:r>
      <w:r w:rsidRPr="00FF0B72">
        <w:rPr>
          <w:rFonts w:ascii="Times New Roman" w:hAnsi="Times New Roman"/>
          <w:color w:val="000000"/>
          <w:sz w:val="28"/>
          <w:szCs w:val="28"/>
        </w:rPr>
        <w:t>); я, е, ё, ю после разделительных ъ, ь (</w:t>
      </w:r>
      <w:r w:rsidRPr="00FF0B72">
        <w:rPr>
          <w:rFonts w:ascii="Times New Roman" w:hAnsi="Times New Roman"/>
          <w:i/>
          <w:color w:val="000000"/>
          <w:sz w:val="28"/>
          <w:szCs w:val="28"/>
        </w:rPr>
        <w:t>платье, съел</w:t>
      </w:r>
      <w:r w:rsidRPr="00FF0B72">
        <w:rPr>
          <w:rFonts w:ascii="Times New Roman" w:hAnsi="Times New Roman"/>
          <w:color w:val="000000"/>
          <w:sz w:val="28"/>
          <w:szCs w:val="28"/>
        </w:rPr>
        <w:t xml:space="preserve">).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eastAsia="Times New Roman" w:hAnsi="Times New Roman"/>
          <w:color w:val="000000"/>
          <w:sz w:val="28"/>
          <w:szCs w:val="24"/>
          <w:lang w:eastAsia="ru-RU"/>
        </w:rPr>
        <w:t xml:space="preserve">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 </w:t>
      </w:r>
    </w:p>
    <w:p w:rsidR="007B5096" w:rsidRPr="00FF0B72" w:rsidRDefault="007B5096" w:rsidP="007B5096">
      <w:pPr>
        <w:spacing w:after="0" w:line="360" w:lineRule="auto"/>
        <w:ind w:firstLine="709"/>
        <w:rPr>
          <w:rFonts w:ascii="Times New Roman" w:hAnsi="Times New Roman"/>
          <w:color w:val="000000"/>
          <w:sz w:val="28"/>
          <w:szCs w:val="28"/>
        </w:rPr>
      </w:pPr>
      <w:r w:rsidRPr="00FF0B72">
        <w:rPr>
          <w:rFonts w:ascii="Times New Roman" w:hAnsi="Times New Roman"/>
          <w:color w:val="000000"/>
          <w:sz w:val="28"/>
          <w:szCs w:val="28"/>
        </w:rPr>
        <w:t xml:space="preserve">Дифференцированное произношение в слогах, словах, фразах звуков: </w:t>
      </w:r>
    </w:p>
    <w:p w:rsidR="007B5096" w:rsidRPr="00FF0B72" w:rsidRDefault="007B5096" w:rsidP="001C3273">
      <w:pPr>
        <w:pStyle w:val="aff"/>
        <w:numPr>
          <w:ilvl w:val="0"/>
          <w:numId w:val="41"/>
        </w:numPr>
        <w:rPr>
          <w:rFonts w:ascii="Times New Roman" w:hAnsi="Times New Roman"/>
          <w:sz w:val="28"/>
          <w:szCs w:val="28"/>
        </w:rPr>
      </w:pPr>
      <w:r w:rsidRPr="00FF0B72">
        <w:rPr>
          <w:rFonts w:ascii="Times New Roman" w:hAnsi="Times New Roman"/>
          <w:sz w:val="28"/>
          <w:szCs w:val="28"/>
        </w:rPr>
        <w:t>гласных: а — о, о — у, ы — и, я — а, ё — о, ю — у, е — э;</w:t>
      </w:r>
    </w:p>
    <w:p w:rsidR="007B5096" w:rsidRPr="00FF0B72" w:rsidRDefault="007B5096" w:rsidP="001C3273">
      <w:pPr>
        <w:pStyle w:val="af3"/>
        <w:numPr>
          <w:ilvl w:val="0"/>
          <w:numId w:val="41"/>
        </w:numPr>
        <w:spacing w:line="360" w:lineRule="auto"/>
        <w:rPr>
          <w:color w:val="000000"/>
          <w:sz w:val="28"/>
          <w:szCs w:val="28"/>
        </w:rPr>
      </w:pPr>
      <w:r w:rsidRPr="00FF0B72">
        <w:rPr>
          <w:color w:val="000000"/>
          <w:sz w:val="28"/>
          <w:szCs w:val="28"/>
        </w:rPr>
        <w:t>согласных:</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носовых и ротовых: м — б, м — п, м — п — б, н — д, н — т, н — т — д, м’—б’, н’ — д’, м’ — п’, н’ — т’;</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свистящих и шипящих: с — ш, з — ж;</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 xml:space="preserve">аффрикат: ц, ч, щ и других согласных (ц — с, ч — ш, щ — ш); </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звонких и глухих: б — п, д — т, г — к, з — с, в — ф, ж — ш;</w:t>
      </w:r>
    </w:p>
    <w:p w:rsidR="007B5096" w:rsidRPr="00FF0B72" w:rsidRDefault="007B5096" w:rsidP="001C3273">
      <w:pPr>
        <w:pStyle w:val="aff"/>
        <w:numPr>
          <w:ilvl w:val="0"/>
          <w:numId w:val="42"/>
        </w:numPr>
        <w:ind w:left="709"/>
        <w:jc w:val="both"/>
        <w:rPr>
          <w:rFonts w:ascii="Times New Roman" w:hAnsi="Times New Roman"/>
          <w:sz w:val="28"/>
          <w:szCs w:val="28"/>
        </w:rPr>
      </w:pPr>
      <w:r w:rsidRPr="00FF0B72">
        <w:rPr>
          <w:rFonts w:ascii="Times New Roman" w:hAnsi="Times New Roman"/>
          <w:sz w:val="28"/>
          <w:szCs w:val="28"/>
        </w:rPr>
        <w:lastRenderedPageBreak/>
        <w:t xml:space="preserve">твёрдых и мягких: п — п’, т — т’, с — с’, р — р’, в — в’, м — м’, б — б’, д — д’, з — з’ и др.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 xml:space="preserve">Дифференциация согласных звуков проводится по подражанию речи учителя, затем самостоятельно </w:t>
      </w:r>
      <w:r w:rsidRPr="00FF0B72">
        <w:rPr>
          <w:rFonts w:ascii="Times New Roman" w:hAnsi="Times New Roman"/>
          <w:i/>
          <w:color w:val="000000"/>
          <w:sz w:val="28"/>
          <w:szCs w:val="28"/>
        </w:rPr>
        <w:t xml:space="preserve">(пять — папа, ковёр — совок, тюлень — туча, волосы — форточка, завтрак — сад, жарит — шалит, шапка — сани, пожар — стрекоза, дружно — грязно, почка — бочка </w:t>
      </w:r>
      <w:r w:rsidRPr="00FF0B72">
        <w:rPr>
          <w:rFonts w:ascii="Times New Roman" w:hAnsi="Times New Roman"/>
          <w:color w:val="000000"/>
          <w:sz w:val="28"/>
          <w:szCs w:val="28"/>
        </w:rPr>
        <w:t xml:space="preserve">и т. д. ).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 работа по формированию правильного произношения в стечении согласных звуков в словах, словосочетаниях и фразах (</w:t>
      </w:r>
      <w:r w:rsidRPr="00FF0B72">
        <w:rPr>
          <w:rFonts w:ascii="Times New Roman" w:hAnsi="Times New Roman"/>
          <w:i/>
          <w:color w:val="000000"/>
          <w:sz w:val="28"/>
          <w:szCs w:val="28"/>
        </w:rPr>
        <w:t xml:space="preserve">коробка, палка, разность, поздравить; из гаража, из блюдца, над полкой; взял кисточку; зажги свет; Трудно птицам добывать корм. </w:t>
      </w:r>
      <w:r w:rsidRPr="00FF0B72">
        <w:rPr>
          <w:rFonts w:ascii="Times New Roman" w:hAnsi="Times New Roman"/>
          <w:color w:val="000000"/>
          <w:sz w:val="28"/>
          <w:szCs w:val="28"/>
        </w:rPr>
        <w:t xml:space="preserve">и т. д. ).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Слово.</w:t>
      </w:r>
      <w:r w:rsidRPr="00FF0B72">
        <w:rPr>
          <w:b/>
          <w:color w:val="000000"/>
          <w:sz w:val="28"/>
          <w:szCs w:val="28"/>
        </w:rPr>
        <w:t xml:space="preserve"> </w:t>
      </w:r>
      <w:r w:rsidRPr="00FF0B72">
        <w:rPr>
          <w:color w:val="000000"/>
          <w:sz w:val="28"/>
          <w:szCs w:val="28"/>
        </w:rPr>
        <w:t xml:space="preserve">Работа над словом предусматривает воспроизведение слова по образцу учителя, по графическому знаку, а также изображение ритмов с помощью рисунков, схем, подбор слов к соответствующим ритмам и т. д.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Произношение слов слитно, голосом нормальной высоты, темпа,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самостоятельно); изображение ритма слова и подбор слов по ритмическому контуру.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Соблюдение в речи правил орфоэпии (</w:t>
      </w:r>
      <w:r w:rsidRPr="00FF0B72">
        <w:rPr>
          <w:sz w:val="28"/>
          <w:szCs w:val="28"/>
        </w:rPr>
        <w:t>сопряжённо, отражённо, по надстрочному знаку, на отработанном материале самостоятельно</w:t>
      </w:r>
      <w:r w:rsidRPr="00FF0B72">
        <w:rPr>
          <w:color w:val="000000"/>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bCs/>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о</w:t>
      </w:r>
      <w:r w:rsidRPr="00FF0B72">
        <w:rPr>
          <w:rFonts w:ascii="Times New Roman" w:hAnsi="Times New Roman"/>
          <w:bCs/>
          <w:sz w:val="28"/>
          <w:szCs w:val="28"/>
        </w:rPr>
        <w:t xml:space="preserve"> произносится как </w:t>
      </w:r>
      <w:r w:rsidRPr="00FF0B72">
        <w:rPr>
          <w:rFonts w:ascii="Times New Roman" w:hAnsi="Times New Roman"/>
          <w:b/>
          <w:bCs/>
          <w:i/>
          <w:sz w:val="28"/>
          <w:szCs w:val="28"/>
        </w:rPr>
        <w:t>а</w:t>
      </w:r>
      <w:r w:rsidRPr="00FF0B72">
        <w:rPr>
          <w:rFonts w:ascii="Times New Roman" w:hAnsi="Times New Roman"/>
          <w:bCs/>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sz w:val="28"/>
          <w:szCs w:val="28"/>
        </w:rPr>
      </w:pPr>
      <w:r w:rsidRPr="00FF0B72">
        <w:rPr>
          <w:rFonts w:ascii="Times New Roman" w:hAnsi="Times New Roman"/>
          <w:sz w:val="28"/>
          <w:szCs w:val="28"/>
        </w:rPr>
        <w:t>слитное произнесение предлога со словом (</w:t>
      </w:r>
      <w:r w:rsidRPr="00FF0B72">
        <w:rPr>
          <w:rFonts w:ascii="Times New Roman" w:hAnsi="Times New Roman"/>
          <w:i/>
          <w:sz w:val="28"/>
          <w:szCs w:val="28"/>
        </w:rPr>
        <w:t>в саду, в лесу, из сада, из леса, под стулом, под деревом</w:t>
      </w:r>
      <w:r w:rsidRPr="00FF0B72">
        <w:rPr>
          <w:rFonts w:ascii="Times New Roman" w:hAnsi="Times New Roman"/>
          <w:sz w:val="28"/>
          <w:szCs w:val="28"/>
        </w:rPr>
        <w:t>);</w:t>
      </w:r>
    </w:p>
    <w:p w:rsidR="007B5096" w:rsidRPr="00FF0B72" w:rsidRDefault="00974BA9" w:rsidP="001C3273">
      <w:pPr>
        <w:pStyle w:val="aff"/>
        <w:widowControl w:val="0"/>
        <w:numPr>
          <w:ilvl w:val="0"/>
          <w:numId w:val="43"/>
        </w:numPr>
        <w:tabs>
          <w:tab w:val="left" w:pos="684"/>
        </w:tabs>
        <w:autoSpaceDE w:val="0"/>
        <w:autoSpaceDN w:val="0"/>
        <w:ind w:right="-1"/>
        <w:jc w:val="both"/>
        <w:rPr>
          <w:rFonts w:ascii="Times New Roman" w:hAnsi="Times New Roman"/>
          <w:sz w:val="28"/>
          <w:szCs w:val="28"/>
        </w:rPr>
      </w:pPr>
      <w:r>
        <w:rPr>
          <w:noProof/>
        </w:rPr>
        <mc:AlternateContent>
          <mc:Choice Requires="wps">
            <w:drawing>
              <wp:anchor distT="0" distB="0" distL="114300" distR="114300" simplePos="0" relativeHeight="251680768" behindDoc="1" locked="0" layoutInCell="1" allowOverlap="1">
                <wp:simplePos x="0" y="0"/>
                <wp:positionH relativeFrom="page">
                  <wp:posOffset>4534535</wp:posOffset>
                </wp:positionH>
                <wp:positionV relativeFrom="paragraph">
                  <wp:posOffset>50165</wp:posOffset>
                </wp:positionV>
                <wp:extent cx="3175" cy="160020"/>
                <wp:effectExtent l="0" t="0" r="0" b="0"/>
                <wp:wrapNone/>
                <wp:docPr id="1421217907" name="docshape1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5" cy="160020"/>
                        </a:xfrm>
                        <a:prstGeom prst="rect">
                          <a:avLst/>
                        </a:prstGeom>
                        <a:noFill/>
                        <a:ln>
                          <a:noFill/>
                        </a:ln>
                      </wps:spPr>
                      <wps:txbx>
                        <w:txbxContent>
                          <w:p w:rsidR="005E56E4" w:rsidRDefault="005E56E4" w:rsidP="007B5096">
                            <w:pPr>
                              <w:spacing w:line="251" w:lineRule="exact"/>
                              <w:rPr>
                                <w:b/>
                                <w:i/>
                                <w:sz w:val="20"/>
                              </w:rPr>
                            </w:pPr>
                            <w:r>
                              <w:rPr>
                                <w:b/>
                                <w:i/>
                                <w:spacing w:val="-205"/>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22" o:spid="_x0000_s1028" type="#_x0000_t202" style="position:absolute;left:0;text-align:left;margin-left:357.05pt;margin-top:3.95pt;width:.25pt;height:12.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" filled="f" stroked="f">
                <v:path arrowok="t"/>
                <v:textbox inset="0,0,0,0">
                  <w:txbxContent>
                    <w:p w:rsidR="005E56E4" w:rsidRDefault="005E56E4" w:rsidP="007B5096">
                      <w:pPr>
                        <w:spacing w:line="251" w:lineRule="exact"/>
                        <w:rPr>
                          <w:b/>
                          <w:i/>
                          <w:sz w:val="20"/>
                        </w:rPr>
                      </w:pPr>
                      <w:r>
                        <w:rPr>
                          <w:b/>
                          <w:i/>
                          <w:spacing w:val="-205"/>
                          <w:sz w:val="20"/>
                        </w:rPr>
                        <w:t>—</w:t>
                      </w:r>
                    </w:p>
                  </w:txbxContent>
                </v:textbox>
                <w10:wrap anchorx="page"/>
              </v:shape>
            </w:pict>
          </mc:Fallback>
        </mc:AlternateContent>
      </w:r>
      <w:r w:rsidR="007B5096" w:rsidRPr="00FF0B72">
        <w:rPr>
          <w:rFonts w:ascii="Times New Roman" w:hAnsi="Times New Roman"/>
          <w:sz w:val="28"/>
          <w:szCs w:val="28"/>
        </w:rPr>
        <w:t xml:space="preserve">звонкие согласные в конце слов и перед глухими согласными оглушаются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 xml:space="preserve">в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 ска</w:t>
      </w:r>
      <w:r w:rsidR="007B5096" w:rsidRPr="00FF0B72">
        <w:rPr>
          <w:rFonts w:ascii="Times New Roman" w:hAnsi="Times New Roman" w:cs="Times New Roman"/>
          <w:b/>
          <w:i/>
          <w:iCs/>
          <w:sz w:val="28"/>
          <w:szCs w:val="28"/>
        </w:rPr>
        <w:t>з</w:t>
      </w:r>
      <w:r w:rsidR="007B5096" w:rsidRPr="00FF0B72">
        <w:rPr>
          <w:rFonts w:ascii="Times New Roman" w:hAnsi="Times New Roman" w:cs="Times New Roman"/>
          <w:i/>
          <w:iCs/>
          <w:sz w:val="28"/>
          <w:szCs w:val="28"/>
        </w:rPr>
        <w:t>ка [ска</w:t>
      </w:r>
      <w:r w:rsidR="007B5096" w:rsidRPr="00FF0B72">
        <w:rPr>
          <w:rFonts w:ascii="Times New Roman" w:hAnsi="Times New Roman" w:cs="Times New Roman"/>
          <w:b/>
          <w:i/>
          <w:iCs/>
          <w:sz w:val="28"/>
          <w:szCs w:val="28"/>
        </w:rPr>
        <w:t>с</w:t>
      </w:r>
      <w:r w:rsidR="007B5096" w:rsidRPr="00FF0B72">
        <w:rPr>
          <w:rFonts w:ascii="Times New Roman" w:hAnsi="Times New Roman" w:cs="Times New Roman"/>
          <w:i/>
          <w:iCs/>
          <w:sz w:val="28"/>
          <w:szCs w:val="28"/>
        </w:rPr>
        <w:t xml:space="preserve">ка], </w:t>
      </w:r>
      <w:r w:rsidR="007B5096" w:rsidRPr="00FF0B72">
        <w:rPr>
          <w:rFonts w:ascii="Times New Roman" w:hAnsi="Times New Roman" w:cs="Times New Roman"/>
          <w:b/>
          <w:i/>
          <w:iCs/>
          <w:sz w:val="28"/>
          <w:szCs w:val="28"/>
        </w:rPr>
        <w:t>в</w:t>
      </w:r>
      <w:r w:rsidR="007B5096" w:rsidRPr="00FF0B72">
        <w:rPr>
          <w:rFonts w:ascii="Times New Roman" w:hAnsi="Times New Roman" w:cs="Times New Roman"/>
          <w:i/>
          <w:iCs/>
          <w:sz w:val="28"/>
          <w:szCs w:val="28"/>
        </w:rPr>
        <w:t xml:space="preserve"> саду [</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 xml:space="preserve"> саду])</w:t>
      </w:r>
      <w:r w:rsidR="007B5096" w:rsidRPr="00FF0B72">
        <w:rPr>
          <w:rFonts w:ascii="Times New Roman" w:hAnsi="Times New Roman" w:cs="Times New Roman"/>
          <w:sz w:val="28"/>
          <w:szCs w:val="28"/>
        </w:rPr>
        <w:t>;</w:t>
      </w:r>
    </w:p>
    <w:p w:rsidR="007B5096" w:rsidRPr="00FF0B72" w:rsidRDefault="00974BA9" w:rsidP="001C3273">
      <w:pPr>
        <w:pStyle w:val="aff"/>
        <w:widowControl w:val="0"/>
        <w:numPr>
          <w:ilvl w:val="0"/>
          <w:numId w:val="43"/>
        </w:numPr>
        <w:tabs>
          <w:tab w:val="left" w:pos="684"/>
        </w:tabs>
        <w:autoSpaceDE w:val="0"/>
        <w:autoSpaceDN w:val="0"/>
        <w:ind w:right="-1"/>
        <w:jc w:val="both"/>
        <w:rPr>
          <w:rFonts w:ascii="Times New Roman" w:hAnsi="Times New Roman"/>
          <w:sz w:val="28"/>
          <w:szCs w:val="28"/>
        </w:rPr>
      </w:pPr>
      <w:r>
        <w:rPr>
          <w:noProof/>
        </w:rPr>
        <mc:AlternateContent>
          <mc:Choice Requires="wps">
            <w:drawing>
              <wp:anchor distT="0" distB="0" distL="114300" distR="114300" simplePos="0" relativeHeight="251679744" behindDoc="1" locked="0" layoutInCell="1" allowOverlap="1">
                <wp:simplePos x="0" y="0"/>
                <wp:positionH relativeFrom="page">
                  <wp:posOffset>988060</wp:posOffset>
                </wp:positionH>
                <wp:positionV relativeFrom="paragraph">
                  <wp:posOffset>57785</wp:posOffset>
                </wp:positionV>
                <wp:extent cx="33655" cy="160020"/>
                <wp:effectExtent l="0" t="0" r="0" b="0"/>
                <wp:wrapNone/>
                <wp:docPr id="15960324" name="docshape1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55" cy="160020"/>
                        </a:xfrm>
                        <a:prstGeom prst="rect">
                          <a:avLst/>
                        </a:prstGeom>
                        <a:noFill/>
                        <a:ln>
                          <a:noFill/>
                        </a:ln>
                      </wps:spPr>
                      <wps:txbx>
                        <w:txbxContent>
                          <w:p w:rsidR="005E56E4" w:rsidRDefault="005E56E4" w:rsidP="007B5096">
                            <w:pPr>
                              <w:spacing w:line="251" w:lineRule="exact"/>
                              <w:rPr>
                                <w:b/>
                                <w:i/>
                                <w:sz w:val="20"/>
                              </w:rPr>
                            </w:pPr>
                            <w:r>
                              <w:rPr>
                                <w:b/>
                                <w:i/>
                                <w:spacing w:val="-157"/>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23" o:spid="_x0000_s1029" type="#_x0000_t202" style="position:absolute;left:0;text-align:left;margin-left:77.8pt;margin-top:4.55pt;width:2.65pt;height:12.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" filled="f" stroked="f">
                <v:path arrowok="t"/>
                <v:textbox inset="0,0,0,0">
                  <w:txbxContent>
                    <w:p w:rsidR="005E56E4" w:rsidRDefault="005E56E4" w:rsidP="007B5096">
                      <w:pPr>
                        <w:spacing w:line="251" w:lineRule="exact"/>
                        <w:rPr>
                          <w:b/>
                          <w:i/>
                          <w:sz w:val="20"/>
                        </w:rPr>
                      </w:pPr>
                      <w:r>
                        <w:rPr>
                          <w:b/>
                          <w:i/>
                          <w:spacing w:val="-157"/>
                          <w:sz w:val="20"/>
                        </w:rPr>
                        <w:t>—</w:t>
                      </w:r>
                    </w:p>
                  </w:txbxContent>
                </v:textbox>
                <w10:wrap anchorx="page"/>
              </v:shape>
            </w:pict>
          </mc:Fallback>
        </mc:AlternateContent>
      </w:r>
      <w:r w:rsidR="007B5096" w:rsidRPr="00FF0B72">
        <w:rPr>
          <w:rFonts w:ascii="Times New Roman" w:hAnsi="Times New Roman"/>
          <w:sz w:val="28"/>
          <w:szCs w:val="28"/>
        </w:rPr>
        <w:t xml:space="preserve">удвоенные согласные произносятся как один долгий звук </w:t>
      </w:r>
      <w:r w:rsidR="007B5096" w:rsidRPr="00FF0B72">
        <w:rPr>
          <w:rFonts w:ascii="Times New Roman" w:hAnsi="Times New Roman"/>
          <w:i/>
          <w:sz w:val="28"/>
          <w:szCs w:val="28"/>
        </w:rPr>
        <w:t>(ка</w:t>
      </w:r>
      <w:r w:rsidR="007B5096" w:rsidRPr="00FF0B72">
        <w:rPr>
          <w:rFonts w:ascii="Times New Roman" w:hAnsi="Times New Roman"/>
          <w:b/>
          <w:i/>
          <w:sz w:val="28"/>
          <w:szCs w:val="28"/>
        </w:rPr>
        <w:t>сс</w:t>
      </w:r>
      <w:r w:rsidR="007B5096" w:rsidRPr="00FF0B72">
        <w:rPr>
          <w:rFonts w:ascii="Times New Roman" w:hAnsi="Times New Roman"/>
          <w:i/>
          <w:sz w:val="28"/>
          <w:szCs w:val="28"/>
        </w:rPr>
        <w:t>а [ка</w:t>
      </w:r>
      <w:r w:rsidR="007B5096" w:rsidRPr="00FF0B72">
        <w:rPr>
          <w:rFonts w:ascii="Times New Roman" w:hAnsi="Times New Roman"/>
          <w:b/>
          <w:i/>
          <w:sz w:val="28"/>
          <w:szCs w:val="28"/>
        </w:rPr>
        <w:t>с_</w:t>
      </w:r>
      <w:r w:rsidR="007B5096" w:rsidRPr="00FF0B72">
        <w:rPr>
          <w:rFonts w:ascii="Times New Roman" w:hAnsi="Times New Roman"/>
          <w:i/>
          <w:sz w:val="28"/>
          <w:szCs w:val="28"/>
        </w:rPr>
        <w:t>а], ва</w:t>
      </w:r>
      <w:r w:rsidR="007B5096" w:rsidRPr="00FF0B72">
        <w:rPr>
          <w:rFonts w:ascii="Times New Roman" w:hAnsi="Times New Roman"/>
          <w:b/>
          <w:i/>
          <w:sz w:val="28"/>
          <w:szCs w:val="28"/>
        </w:rPr>
        <w:t>нн</w:t>
      </w:r>
      <w:r w:rsidR="007B5096" w:rsidRPr="00FF0B72">
        <w:rPr>
          <w:rFonts w:ascii="Times New Roman" w:hAnsi="Times New Roman"/>
          <w:i/>
          <w:sz w:val="28"/>
          <w:szCs w:val="28"/>
        </w:rPr>
        <w:t>а [ва</w:t>
      </w:r>
      <w:r w:rsidR="007B5096" w:rsidRPr="00FF0B72">
        <w:rPr>
          <w:rFonts w:ascii="Times New Roman" w:hAnsi="Times New Roman"/>
          <w:b/>
          <w:i/>
          <w:sz w:val="28"/>
          <w:szCs w:val="28"/>
        </w:rPr>
        <w:t>н_</w:t>
      </w:r>
      <w:r w:rsidR="007B5096" w:rsidRPr="00FF0B72">
        <w:rPr>
          <w:rFonts w:ascii="Times New Roman" w:hAnsi="Times New Roman"/>
          <w:i/>
          <w:sz w:val="28"/>
          <w:szCs w:val="28"/>
        </w:rPr>
        <w:t>а]</w:t>
      </w:r>
      <w:r w:rsidR="007B5096" w:rsidRPr="00FF0B72">
        <w:rPr>
          <w:rFonts w:ascii="Times New Roman" w:hAnsi="Times New Roman"/>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Cs/>
          <w:sz w:val="28"/>
          <w:szCs w:val="28"/>
        </w:rPr>
      </w:pPr>
      <w:r w:rsidRPr="00FF0B72">
        <w:rPr>
          <w:rFonts w:ascii="Times New Roman" w:hAnsi="Times New Roman"/>
          <w:sz w:val="28"/>
          <w:szCs w:val="28"/>
        </w:rPr>
        <w:t xml:space="preserve">слова </w:t>
      </w:r>
      <w:r w:rsidRPr="00FF0B72">
        <w:rPr>
          <w:rFonts w:ascii="Times New Roman" w:hAnsi="Times New Roman"/>
          <w:i/>
          <w:sz w:val="28"/>
          <w:szCs w:val="28"/>
        </w:rPr>
        <w:t xml:space="preserve">что, чтобы </w:t>
      </w:r>
      <w:r w:rsidRPr="00FF0B72">
        <w:rPr>
          <w:rFonts w:ascii="Times New Roman" w:hAnsi="Times New Roman"/>
          <w:sz w:val="28"/>
          <w:szCs w:val="28"/>
        </w:rPr>
        <w:t>произносятся как [</w:t>
      </w:r>
      <w:r w:rsidRPr="00FF0B72">
        <w:rPr>
          <w:rFonts w:ascii="Times New Roman" w:hAnsi="Times New Roman"/>
          <w:i/>
          <w:sz w:val="28"/>
          <w:szCs w:val="28"/>
        </w:rPr>
        <w:t>што</w:t>
      </w:r>
      <w:r w:rsidRPr="00FF0B72">
        <w:rPr>
          <w:rFonts w:ascii="Times New Roman" w:hAnsi="Times New Roman"/>
          <w:iCs/>
          <w:sz w:val="28"/>
          <w:szCs w:val="28"/>
        </w:rPr>
        <w:t>]</w:t>
      </w:r>
      <w:r w:rsidRPr="00FF0B72">
        <w:rPr>
          <w:rFonts w:ascii="Times New Roman" w:hAnsi="Times New Roman"/>
          <w:i/>
          <w:sz w:val="28"/>
          <w:szCs w:val="28"/>
        </w:rPr>
        <w:t xml:space="preserve">, </w:t>
      </w:r>
      <w:r w:rsidRPr="00FF0B72">
        <w:rPr>
          <w:rFonts w:ascii="Times New Roman" w:hAnsi="Times New Roman"/>
          <w:iCs/>
          <w:sz w:val="28"/>
          <w:szCs w:val="28"/>
        </w:rPr>
        <w:t>[</w:t>
      </w:r>
      <w:r w:rsidRPr="00FF0B72">
        <w:rPr>
          <w:rFonts w:ascii="Times New Roman" w:hAnsi="Times New Roman"/>
          <w:i/>
          <w:sz w:val="28"/>
          <w:szCs w:val="28"/>
        </w:rPr>
        <w:t>штобы</w:t>
      </w:r>
      <w:r w:rsidRPr="00FF0B72">
        <w:rPr>
          <w:rFonts w:ascii="Times New Roman" w:hAnsi="Times New Roman"/>
          <w:iCs/>
          <w:sz w:val="28"/>
          <w:szCs w:val="28"/>
        </w:rPr>
        <w:t>]</w:t>
      </w:r>
      <w:r w:rsidRPr="00FF0B72">
        <w:rPr>
          <w:rFonts w:ascii="Times New Roman" w:hAnsi="Times New Roman"/>
          <w:i/>
          <w:sz w:val="28"/>
          <w:szCs w:val="28"/>
        </w:rPr>
        <w:t xml:space="preserve">; </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Cs/>
          <w:sz w:val="28"/>
          <w:szCs w:val="28"/>
        </w:rPr>
      </w:pPr>
      <w:r w:rsidRPr="00FF0B72">
        <w:rPr>
          <w:rFonts w:ascii="Times New Roman" w:hAnsi="Times New Roman"/>
          <w:sz w:val="28"/>
          <w:szCs w:val="28"/>
        </w:rPr>
        <w:t>слова</w:t>
      </w:r>
      <w:r w:rsidRPr="00FF0B72">
        <w:rPr>
          <w:rFonts w:ascii="Times New Roman" w:hAnsi="Times New Roman"/>
          <w:i/>
          <w:sz w:val="28"/>
          <w:szCs w:val="28"/>
        </w:rPr>
        <w:t xml:space="preserve"> кого, чего </w:t>
      </w:r>
      <w:r w:rsidRPr="00FF0B72">
        <w:rPr>
          <w:rFonts w:ascii="Times New Roman" w:hAnsi="Times New Roman"/>
          <w:sz w:val="28"/>
          <w:szCs w:val="28"/>
        </w:rPr>
        <w:t xml:space="preserve">и окончания </w:t>
      </w:r>
      <w:r w:rsidRPr="00FF0B72">
        <w:rPr>
          <w:rFonts w:ascii="Times New Roman" w:hAnsi="Times New Roman"/>
          <w:i/>
          <w:sz w:val="28"/>
          <w:szCs w:val="28"/>
        </w:rPr>
        <w:t xml:space="preserve">-ого, -его </w:t>
      </w:r>
      <w:r w:rsidRPr="00FF0B72">
        <w:rPr>
          <w:rFonts w:ascii="Times New Roman" w:hAnsi="Times New Roman"/>
          <w:sz w:val="28"/>
          <w:szCs w:val="28"/>
        </w:rPr>
        <w:t>произносятся</w:t>
      </w:r>
      <w:r w:rsidRPr="00FF0B72">
        <w:rPr>
          <w:rFonts w:ascii="Times New Roman" w:hAnsi="Times New Roman"/>
          <w:i/>
          <w:sz w:val="28"/>
          <w:szCs w:val="28"/>
        </w:rPr>
        <w:t xml:space="preserve"> </w:t>
      </w:r>
      <w:r w:rsidRPr="00FF0B72">
        <w:rPr>
          <w:rFonts w:ascii="Times New Roman" w:hAnsi="Times New Roman"/>
          <w:sz w:val="28"/>
          <w:szCs w:val="28"/>
        </w:rPr>
        <w:t xml:space="preserve">как </w:t>
      </w:r>
      <w:r w:rsidRPr="00FF0B72">
        <w:rPr>
          <w:rFonts w:ascii="Times New Roman" w:hAnsi="Times New Roman"/>
          <w:i/>
          <w:sz w:val="28"/>
          <w:szCs w:val="28"/>
        </w:rPr>
        <w:t>[каво</w:t>
      </w:r>
      <w:r w:rsidRPr="00FF0B72">
        <w:rPr>
          <w:rFonts w:ascii="Times New Roman" w:hAnsi="Times New Roman"/>
          <w:i/>
          <w:iCs/>
          <w:sz w:val="28"/>
          <w:szCs w:val="28"/>
        </w:rPr>
        <w:t>]</w:t>
      </w:r>
      <w:r w:rsidRPr="00FF0B72">
        <w:rPr>
          <w:rFonts w:ascii="Times New Roman" w:hAnsi="Times New Roman"/>
          <w:i/>
          <w:sz w:val="28"/>
          <w:szCs w:val="28"/>
        </w:rPr>
        <w:t xml:space="preserve">, </w:t>
      </w:r>
      <w:r w:rsidRPr="00FF0B72">
        <w:rPr>
          <w:rFonts w:ascii="Times New Roman" w:hAnsi="Times New Roman"/>
          <w:i/>
          <w:iCs/>
          <w:sz w:val="28"/>
          <w:szCs w:val="28"/>
        </w:rPr>
        <w:t>[</w:t>
      </w:r>
      <w:r w:rsidRPr="00FF0B72">
        <w:rPr>
          <w:rFonts w:ascii="Times New Roman" w:hAnsi="Times New Roman"/>
          <w:i/>
          <w:sz w:val="28"/>
          <w:szCs w:val="28"/>
        </w:rPr>
        <w:t>чево</w:t>
      </w:r>
      <w:r w:rsidRPr="00FF0B72">
        <w:rPr>
          <w:rFonts w:ascii="Times New Roman" w:hAnsi="Times New Roman"/>
          <w:i/>
          <w:iCs/>
          <w:sz w:val="28"/>
          <w:szCs w:val="28"/>
        </w:rPr>
        <w:t>]</w:t>
      </w:r>
      <w:r w:rsidRPr="00FF0B72">
        <w:rPr>
          <w:rFonts w:ascii="Times New Roman" w:hAnsi="Times New Roman"/>
          <w:i/>
          <w:sz w:val="28"/>
          <w:szCs w:val="28"/>
        </w:rPr>
        <w:t xml:space="preserve">, </w:t>
      </w:r>
      <w:r w:rsidRPr="00FF0B72">
        <w:rPr>
          <w:rFonts w:ascii="Times New Roman" w:hAnsi="Times New Roman"/>
          <w:i/>
          <w:iCs/>
          <w:sz w:val="28"/>
          <w:szCs w:val="28"/>
        </w:rPr>
        <w:t>[</w:t>
      </w:r>
      <w:r w:rsidRPr="00FF0B72">
        <w:rPr>
          <w:rFonts w:ascii="Times New Roman" w:hAnsi="Times New Roman"/>
          <w:i/>
          <w:sz w:val="28"/>
          <w:szCs w:val="28"/>
        </w:rPr>
        <w:t>-ова</w:t>
      </w:r>
      <w:r w:rsidRPr="00FF0B72">
        <w:rPr>
          <w:rFonts w:ascii="Times New Roman" w:hAnsi="Times New Roman"/>
          <w:i/>
          <w:iCs/>
          <w:sz w:val="28"/>
          <w:szCs w:val="28"/>
        </w:rPr>
        <w:t>]</w:t>
      </w:r>
      <w:r w:rsidRPr="00FF0B72">
        <w:rPr>
          <w:rFonts w:ascii="Times New Roman" w:hAnsi="Times New Roman"/>
          <w:i/>
          <w:sz w:val="28"/>
          <w:szCs w:val="28"/>
        </w:rPr>
        <w:t xml:space="preserve">, </w:t>
      </w:r>
      <w:r w:rsidRPr="00FF0B72">
        <w:rPr>
          <w:rFonts w:ascii="Times New Roman" w:hAnsi="Times New Roman"/>
          <w:i/>
          <w:iCs/>
          <w:sz w:val="28"/>
          <w:szCs w:val="28"/>
        </w:rPr>
        <w:t>[</w:t>
      </w:r>
      <w:r w:rsidRPr="00FF0B72">
        <w:rPr>
          <w:rFonts w:ascii="Times New Roman" w:hAnsi="Times New Roman"/>
          <w:i/>
          <w:sz w:val="28"/>
          <w:szCs w:val="28"/>
        </w:rPr>
        <w:t>-ева</w:t>
      </w:r>
      <w:r w:rsidRPr="00FF0B72">
        <w:rPr>
          <w:rFonts w:ascii="Times New Roman" w:hAnsi="Times New Roman"/>
          <w:i/>
          <w:iCs/>
          <w:sz w:val="28"/>
          <w:szCs w:val="28"/>
        </w:rPr>
        <w:t>]</w:t>
      </w:r>
      <w:r w:rsidRPr="00FF0B72">
        <w:rPr>
          <w:rFonts w:ascii="Times New Roman" w:hAnsi="Times New Roman"/>
          <w:iCs/>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
          <w:iCs/>
        </w:rPr>
      </w:pPr>
      <w:r w:rsidRPr="00FF0B72">
        <w:rPr>
          <w:rFonts w:ascii="Times New Roman" w:hAnsi="Times New Roman"/>
          <w:sz w:val="28"/>
          <w:szCs w:val="28"/>
        </w:rPr>
        <w:lastRenderedPageBreak/>
        <w:t xml:space="preserve">непроизносимые согласные в словах не произносятся </w:t>
      </w:r>
      <w:r w:rsidRPr="00FF0B72">
        <w:rPr>
          <w:rFonts w:ascii="Times New Roman" w:hAnsi="Times New Roman"/>
          <w:i/>
          <w:sz w:val="28"/>
          <w:szCs w:val="28"/>
        </w:rPr>
        <w:t>(здра(в)ствуйте, со(л)нце);</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
          <w:iCs/>
          <w:sz w:val="28"/>
        </w:rPr>
      </w:pPr>
      <w:r w:rsidRPr="00FF0B72">
        <w:rPr>
          <w:rFonts w:ascii="Times New Roman" w:hAnsi="Times New Roman"/>
          <w:iCs/>
          <w:sz w:val="28"/>
        </w:rPr>
        <w:t xml:space="preserve">гласный </w:t>
      </w:r>
      <w:r w:rsidRPr="00FF0B72">
        <w:rPr>
          <w:rFonts w:ascii="Times New Roman" w:hAnsi="Times New Roman"/>
          <w:b/>
          <w:i/>
          <w:iCs/>
          <w:sz w:val="28"/>
        </w:rPr>
        <w:t>и</w:t>
      </w:r>
      <w:r w:rsidRPr="00FF0B72">
        <w:rPr>
          <w:rFonts w:ascii="Times New Roman" w:hAnsi="Times New Roman"/>
          <w:i/>
          <w:iCs/>
          <w:sz w:val="28"/>
        </w:rPr>
        <w:t xml:space="preserve"> </w:t>
      </w:r>
      <w:r w:rsidRPr="00FF0B72">
        <w:rPr>
          <w:rFonts w:ascii="Times New Roman" w:hAnsi="Times New Roman"/>
          <w:iCs/>
          <w:sz w:val="28"/>
        </w:rPr>
        <w:t>после согласных</w:t>
      </w:r>
      <w:r w:rsidRPr="00FF0B72">
        <w:rPr>
          <w:rFonts w:ascii="Times New Roman" w:hAnsi="Times New Roman"/>
          <w:i/>
          <w:iCs/>
          <w:sz w:val="28"/>
        </w:rPr>
        <w:t xml:space="preserve"> </w:t>
      </w:r>
      <w:r w:rsidRPr="00FF0B72">
        <w:rPr>
          <w:rFonts w:ascii="Times New Roman" w:hAnsi="Times New Roman"/>
          <w:b/>
          <w:i/>
          <w:iCs/>
          <w:sz w:val="28"/>
        </w:rPr>
        <w:t>ш, ж, ц</w:t>
      </w:r>
      <w:r w:rsidRPr="00FF0B72">
        <w:rPr>
          <w:rFonts w:ascii="Times New Roman" w:hAnsi="Times New Roman"/>
          <w:i/>
          <w:iCs/>
          <w:sz w:val="28"/>
        </w:rPr>
        <w:t xml:space="preserve"> </w:t>
      </w:r>
      <w:r w:rsidRPr="00FF0B72">
        <w:rPr>
          <w:rFonts w:ascii="Times New Roman" w:hAnsi="Times New Roman"/>
          <w:iCs/>
          <w:sz w:val="28"/>
        </w:rPr>
        <w:t>произносится как</w:t>
      </w:r>
      <w:r w:rsidRPr="00FF0B72">
        <w:rPr>
          <w:rFonts w:ascii="Times New Roman" w:hAnsi="Times New Roman"/>
          <w:i/>
          <w:iCs/>
          <w:sz w:val="28"/>
        </w:rPr>
        <w:t xml:space="preserve"> </w:t>
      </w:r>
      <w:r w:rsidRPr="00FF0B72">
        <w:rPr>
          <w:rFonts w:ascii="Times New Roman" w:hAnsi="Times New Roman"/>
          <w:b/>
          <w:i/>
          <w:iCs/>
          <w:sz w:val="28"/>
        </w:rPr>
        <w:t>ы</w:t>
      </w:r>
      <w:r w:rsidRPr="00FF0B72">
        <w:rPr>
          <w:rFonts w:ascii="Times New Roman" w:hAnsi="Times New Roman"/>
          <w:i/>
          <w:iCs/>
          <w:sz w:val="28"/>
        </w:rPr>
        <w:t xml:space="preserve"> [жывот, цырк].</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Если обучающийся не овладел правилами орфоэпии в 1 классе, то</w:t>
      </w:r>
      <w:r w:rsidRPr="00FF0B72">
        <w:rPr>
          <w:color w:val="000000"/>
          <w:sz w:val="28"/>
          <w:szCs w:val="28"/>
          <w:lang w:val="en-US"/>
        </w:rPr>
        <w:t> </w:t>
      </w:r>
      <w:r w:rsidRPr="00FF0B72">
        <w:rPr>
          <w:color w:val="000000"/>
          <w:sz w:val="28"/>
          <w:szCs w:val="28"/>
        </w:rPr>
        <w:t>знакомство с правилами орфоэпии происходит по подражанию речи учителя с последующим подключением правильного произношения слова по</w:t>
      </w:r>
      <w:r w:rsidRPr="00FF0B72">
        <w:rPr>
          <w:color w:val="000000"/>
          <w:sz w:val="28"/>
          <w:szCs w:val="28"/>
          <w:lang w:val="en-US"/>
        </w:rPr>
        <w:t> </w:t>
      </w:r>
      <w:r w:rsidRPr="00FF0B72">
        <w:rPr>
          <w:color w:val="000000"/>
          <w:sz w:val="28"/>
          <w:szCs w:val="28"/>
        </w:rPr>
        <w:t xml:space="preserve">надстрочному знаку.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Понятия «слог», «ударение». Определение количества слогов в дву-, трёх-, четырёх-, пятисложных словах, ударного и безударного слога; определение места ударного слога. Разделение звуков речи на гласные и</w:t>
      </w:r>
      <w:r w:rsidRPr="00FF0B72">
        <w:rPr>
          <w:color w:val="000000"/>
          <w:sz w:val="28"/>
          <w:szCs w:val="28"/>
          <w:lang w:val="en-US"/>
        </w:rPr>
        <w:t> </w:t>
      </w:r>
      <w:r w:rsidRPr="00FF0B72">
        <w:rPr>
          <w:color w:val="000000"/>
          <w:sz w:val="28"/>
          <w:szCs w:val="28"/>
        </w:rPr>
        <w:t xml:space="preserve">согласные; согласных звуков на звонкие и глухие. Воспроизведение четырёх-, пятисложных знакомых слов с соблюдением их звукового состава, с выделением словесного ударения и правил орфоэпии (самостоятельно). Воспроизведение четырёх-, пятисложных незнакомых слов с соблюдением их звукового состава, с выделением словесного ударения.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Фраза.</w:t>
      </w:r>
      <w:r w:rsidRPr="00FF0B72">
        <w:rPr>
          <w:b/>
          <w:color w:val="000000"/>
          <w:sz w:val="28"/>
          <w:szCs w:val="28"/>
        </w:rPr>
        <w:t xml:space="preserve"> </w:t>
      </w:r>
      <w:r w:rsidRPr="00FF0B72">
        <w:rPr>
          <w:color w:val="000000"/>
          <w:sz w:val="28"/>
          <w:szCs w:val="28"/>
        </w:rPr>
        <w:t>Продолжается формирование интонационной стороны речи обучающихся. Выделение ритмической структуры слова, фразы, а затем — передача эмоциональной окрашенности речи. Произношение фраз в темпе, близком к естественному (отражённо и самостоятельно); изменение темпа произношения (быстро, медленно). Воспроизведение предложений по цели высказывания: повествовательное, вопросительное, побудительное; по</w:t>
      </w:r>
      <w:r w:rsidRPr="00FF0B72">
        <w:rPr>
          <w:color w:val="000000"/>
          <w:sz w:val="28"/>
          <w:szCs w:val="28"/>
          <w:lang w:val="en-US"/>
        </w:rPr>
        <w:t> </w:t>
      </w:r>
      <w:r w:rsidRPr="00FF0B72">
        <w:rPr>
          <w:color w:val="000000"/>
          <w:sz w:val="28"/>
          <w:szCs w:val="28"/>
        </w:rPr>
        <w:t xml:space="preserve">интонации — восклицательное, невосклицательное (сопряжённо, отражённо, в отработанном материале самостоятельно). Закрепление навыков умеренно беглого темпа речи.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На индивидуальных занятиях в речевой материал включаются слова и</w:t>
      </w:r>
      <w:r w:rsidRPr="00FF0B72">
        <w:rPr>
          <w:color w:val="000000"/>
          <w:sz w:val="28"/>
          <w:szCs w:val="28"/>
          <w:lang w:val="en-US"/>
        </w:rPr>
        <w:t> </w:t>
      </w:r>
      <w:r w:rsidRPr="00FF0B72">
        <w:rPr>
          <w:color w:val="000000"/>
          <w:sz w:val="28"/>
          <w:szCs w:val="28"/>
        </w:rPr>
        <w:t xml:space="preserve">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293CFF" w:rsidRDefault="00293CFF" w:rsidP="00080A4B">
      <w:pPr>
        <w:pStyle w:val="af3"/>
        <w:spacing w:line="360" w:lineRule="auto"/>
        <w:ind w:left="0" w:right="-1" w:firstLine="709"/>
        <w:rPr>
          <w:color w:val="000000"/>
          <w:sz w:val="28"/>
          <w:szCs w:val="28"/>
        </w:rPr>
      </w:pPr>
    </w:p>
    <w:p w:rsidR="00A624AE" w:rsidRDefault="00A624AE" w:rsidP="00080A4B">
      <w:pPr>
        <w:pStyle w:val="af3"/>
        <w:spacing w:line="360" w:lineRule="auto"/>
        <w:ind w:left="0" w:right="-1" w:firstLine="709"/>
        <w:rPr>
          <w:color w:val="000000"/>
          <w:sz w:val="28"/>
          <w:szCs w:val="28"/>
        </w:rPr>
      </w:pPr>
    </w:p>
    <w:p w:rsidR="003A593C" w:rsidRPr="00FF0B72" w:rsidRDefault="003A593C" w:rsidP="00AA14B6">
      <w:pPr>
        <w:pStyle w:val="aff"/>
        <w:numPr>
          <w:ilvl w:val="0"/>
          <w:numId w:val="13"/>
        </w:numPr>
        <w:spacing w:line="240" w:lineRule="auto"/>
        <w:jc w:val="center"/>
        <w:rPr>
          <w:rFonts w:ascii="Times New Roman" w:hAnsi="Times New Roman" w:cs="Times New Roman"/>
          <w:b/>
          <w:bCs/>
          <w:sz w:val="28"/>
          <w:szCs w:val="28"/>
        </w:rPr>
      </w:pPr>
      <w:r w:rsidRPr="00FF0B72">
        <w:rPr>
          <w:rFonts w:ascii="Times New Roman" w:hAnsi="Times New Roman" w:cs="Times New Roman"/>
          <w:b/>
          <w:bCs/>
          <w:sz w:val="28"/>
          <w:szCs w:val="28"/>
        </w:rPr>
        <w:lastRenderedPageBreak/>
        <w:t>КЛАСС</w:t>
      </w:r>
    </w:p>
    <w:p w:rsidR="003A593C" w:rsidRDefault="00BC4580" w:rsidP="00AA14B6">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AA14B6">
        <w:rPr>
          <w:rStyle w:val="a3"/>
          <w:rFonts w:ascii="Times New Roman" w:hAnsi="Times New Roman"/>
          <w:sz w:val="28"/>
          <w:szCs w:val="28"/>
          <w:lang w:eastAsia="ru-RU"/>
        </w:rPr>
        <w:footnoteReference w:id="4"/>
      </w:r>
    </w:p>
    <w:p w:rsidR="007B5096" w:rsidRPr="00FF0B72" w:rsidRDefault="007B5096" w:rsidP="00AA14B6">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pStyle w:val="af3"/>
        <w:spacing w:line="360" w:lineRule="auto"/>
        <w:ind w:left="0" w:right="-1" w:firstLine="709"/>
        <w:rPr>
          <w:color w:val="000000"/>
          <w:sz w:val="28"/>
          <w:szCs w:val="28"/>
        </w:rPr>
      </w:pPr>
      <w:r w:rsidRPr="00FF0B72">
        <w:rPr>
          <w:sz w:val="28"/>
        </w:rPr>
        <w:t xml:space="preserve">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Продолжительность индивидуального занятия — 20 минут: по 10 минут на</w:t>
      </w:r>
      <w:r w:rsidRPr="00FF0B72">
        <w:rPr>
          <w:color w:val="000000"/>
          <w:sz w:val="28"/>
          <w:szCs w:val="28"/>
          <w:lang w:val="en-US"/>
        </w:rPr>
        <w:t> </w:t>
      </w:r>
      <w:r w:rsidRPr="00FF0B72">
        <w:rPr>
          <w:color w:val="000000"/>
          <w:sz w:val="28"/>
          <w:szCs w:val="28"/>
        </w:rPr>
        <w:t>каждую часть занятия. Начиная с 3 класса занятия можно проводить парами. 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устной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w:t>
      </w:r>
      <w:r w:rsidRPr="00FF0B72">
        <w:rPr>
          <w:color w:val="000000"/>
          <w:sz w:val="28"/>
          <w:szCs w:val="28"/>
          <w:lang w:val="en-US"/>
        </w:rPr>
        <w:t> </w:t>
      </w:r>
      <w:r w:rsidRPr="00FF0B72">
        <w:rPr>
          <w:color w:val="000000"/>
          <w:sz w:val="28"/>
          <w:szCs w:val="28"/>
        </w:rPr>
        <w:t>вторым обучающимся. В течение недели индивидуальные занятия и</w:t>
      </w:r>
      <w:r w:rsidRPr="00FF0B72">
        <w:rPr>
          <w:color w:val="000000"/>
          <w:sz w:val="28"/>
          <w:szCs w:val="28"/>
          <w:lang w:val="en-US"/>
        </w:rPr>
        <w:t> </w:t>
      </w:r>
      <w:r w:rsidRPr="00FF0B72">
        <w:rPr>
          <w:color w:val="000000"/>
          <w:sz w:val="28"/>
          <w:szCs w:val="28"/>
        </w:rPr>
        <w:t>занятия парами чередуются.</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работая над формированием произносительной стороны устной речи, они учатся различать и опознавать на слух фразы, слова, словосочетания и</w:t>
      </w:r>
      <w:r w:rsidRPr="00FF0B72">
        <w:rPr>
          <w:color w:val="000000"/>
          <w:sz w:val="28"/>
          <w:szCs w:val="28"/>
          <w:lang w:val="en-US"/>
        </w:rPr>
        <w:t> </w:t>
      </w:r>
      <w:r w:rsidRPr="00FF0B72">
        <w:rPr>
          <w:color w:val="000000"/>
          <w:sz w:val="28"/>
          <w:szCs w:val="28"/>
        </w:rPr>
        <w:t xml:space="preserve">тексты, а также слоги, слогосочетания и </w:t>
      </w:r>
      <w:r w:rsidRPr="00FF0B72">
        <w:rPr>
          <w:color w:val="000000"/>
          <w:sz w:val="28"/>
          <w:szCs w:val="28"/>
        </w:rPr>
        <w:lastRenderedPageBreak/>
        <w:t>некоторые отдельные звуки, элементы интонации, над которыми ведётся работа на данном занятии.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Работа</w:t>
      </w:r>
      <w:r w:rsidRPr="00FF0B72">
        <w:rPr>
          <w:color w:val="000000"/>
          <w:spacing w:val="-8"/>
          <w:sz w:val="28"/>
          <w:szCs w:val="28"/>
        </w:rPr>
        <w:t xml:space="preserve"> </w:t>
      </w:r>
      <w:r w:rsidRPr="00FF0B72">
        <w:rPr>
          <w:color w:val="000000"/>
          <w:sz w:val="28"/>
          <w:szCs w:val="28"/>
        </w:rPr>
        <w:t>по</w:t>
      </w:r>
      <w:r w:rsidRPr="00FF0B72">
        <w:rPr>
          <w:color w:val="000000"/>
          <w:spacing w:val="-8"/>
          <w:sz w:val="28"/>
          <w:szCs w:val="28"/>
        </w:rPr>
        <w:t xml:space="preserve"> </w:t>
      </w:r>
      <w:r w:rsidRPr="00FF0B72">
        <w:rPr>
          <w:color w:val="000000"/>
          <w:sz w:val="28"/>
          <w:szCs w:val="28"/>
        </w:rPr>
        <w:t>развитию</w:t>
      </w:r>
      <w:r w:rsidRPr="00FF0B72">
        <w:rPr>
          <w:color w:val="000000"/>
          <w:spacing w:val="-8"/>
          <w:sz w:val="28"/>
          <w:szCs w:val="28"/>
        </w:rPr>
        <w:t xml:space="preserve"> </w:t>
      </w:r>
      <w:r w:rsidRPr="00FF0B72">
        <w:rPr>
          <w:color w:val="000000"/>
          <w:sz w:val="28"/>
          <w:szCs w:val="28"/>
        </w:rPr>
        <w:t>речевого</w:t>
      </w:r>
      <w:r w:rsidRPr="00FF0B72">
        <w:rPr>
          <w:color w:val="000000"/>
          <w:spacing w:val="-8"/>
          <w:sz w:val="28"/>
          <w:szCs w:val="28"/>
        </w:rPr>
        <w:t xml:space="preserve"> </w:t>
      </w:r>
      <w:r w:rsidRPr="00FF0B72">
        <w:rPr>
          <w:color w:val="000000"/>
          <w:sz w:val="28"/>
          <w:szCs w:val="28"/>
        </w:rPr>
        <w:t>слуха</w:t>
      </w:r>
      <w:r w:rsidRPr="00FF0B72">
        <w:rPr>
          <w:color w:val="000000"/>
          <w:spacing w:val="-8"/>
          <w:sz w:val="28"/>
          <w:szCs w:val="28"/>
        </w:rPr>
        <w:t xml:space="preserve"> </w:t>
      </w:r>
      <w:r w:rsidRPr="00FF0B72">
        <w:rPr>
          <w:color w:val="000000"/>
          <w:sz w:val="28"/>
          <w:szCs w:val="28"/>
        </w:rPr>
        <w:t>и</w:t>
      </w:r>
      <w:r w:rsidRPr="00FF0B72">
        <w:rPr>
          <w:color w:val="000000"/>
          <w:spacing w:val="-8"/>
          <w:sz w:val="28"/>
          <w:szCs w:val="28"/>
        </w:rPr>
        <w:t xml:space="preserve"> </w:t>
      </w:r>
      <w:r w:rsidRPr="00FF0B72">
        <w:rPr>
          <w:color w:val="000000"/>
          <w:sz w:val="28"/>
          <w:szCs w:val="28"/>
        </w:rPr>
        <w:t>произносительной</w:t>
      </w:r>
      <w:r w:rsidRPr="00FF0B72">
        <w:rPr>
          <w:color w:val="000000"/>
          <w:spacing w:val="-8"/>
          <w:sz w:val="28"/>
          <w:szCs w:val="28"/>
        </w:rPr>
        <w:t xml:space="preserve"> </w:t>
      </w:r>
      <w:r w:rsidRPr="00FF0B72">
        <w:rPr>
          <w:color w:val="000000"/>
          <w:sz w:val="28"/>
          <w:szCs w:val="28"/>
        </w:rPr>
        <w:t>стороны</w:t>
      </w:r>
      <w:r w:rsidRPr="00FF0B72">
        <w:rPr>
          <w:color w:val="000000"/>
          <w:spacing w:val="-8"/>
          <w:sz w:val="28"/>
          <w:szCs w:val="28"/>
        </w:rPr>
        <w:t xml:space="preserve"> </w:t>
      </w:r>
      <w:r w:rsidRPr="00FF0B72">
        <w:rPr>
          <w:color w:val="000000"/>
          <w:sz w:val="28"/>
          <w:szCs w:val="28"/>
        </w:rPr>
        <w:t>речи</w:t>
      </w:r>
      <w:r w:rsidRPr="00FF0B72">
        <w:rPr>
          <w:color w:val="000000"/>
          <w:spacing w:val="-8"/>
          <w:sz w:val="28"/>
          <w:szCs w:val="28"/>
        </w:rPr>
        <w:t xml:space="preserve"> </w:t>
      </w:r>
      <w:r w:rsidRPr="00FF0B72">
        <w:rPr>
          <w:color w:val="000000"/>
          <w:sz w:val="28"/>
          <w:szCs w:val="28"/>
        </w:rPr>
        <w:t>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pacing w:val="-4"/>
          <w:sz w:val="28"/>
          <w:szCs w:val="28"/>
        </w:rPr>
      </w:pPr>
      <w:r w:rsidRPr="00FF0B72">
        <w:rPr>
          <w:color w:val="000000"/>
          <w:sz w:val="28"/>
          <w:szCs w:val="28"/>
        </w:rPr>
        <w:t>Основными видами речевой деятельности на занятии являются аудирование (слушание); говорение;</w:t>
      </w:r>
      <w:r w:rsidRPr="00FF0B72">
        <w:rPr>
          <w:color w:val="000000"/>
          <w:spacing w:val="-7"/>
          <w:sz w:val="28"/>
          <w:szCs w:val="28"/>
        </w:rPr>
        <w:t xml:space="preserve"> </w:t>
      </w:r>
      <w:r w:rsidRPr="00FF0B72">
        <w:rPr>
          <w:color w:val="000000"/>
          <w:sz w:val="28"/>
          <w:szCs w:val="28"/>
        </w:rPr>
        <w:t>чтение;</w:t>
      </w:r>
      <w:r w:rsidRPr="00FF0B72">
        <w:rPr>
          <w:color w:val="000000"/>
          <w:spacing w:val="-7"/>
          <w:sz w:val="28"/>
          <w:szCs w:val="28"/>
        </w:rPr>
        <w:t xml:space="preserve"> </w:t>
      </w:r>
      <w:r w:rsidRPr="00FF0B72">
        <w:rPr>
          <w:color w:val="000000"/>
          <w:sz w:val="28"/>
          <w:szCs w:val="28"/>
        </w:rPr>
        <w:t>дактилирование</w:t>
      </w:r>
      <w:r w:rsidRPr="00FF0B72">
        <w:rPr>
          <w:color w:val="000000"/>
          <w:spacing w:val="-7"/>
          <w:sz w:val="28"/>
          <w:szCs w:val="28"/>
        </w:rPr>
        <w:t xml:space="preserve"> </w:t>
      </w:r>
      <w:r w:rsidRPr="00FF0B72">
        <w:rPr>
          <w:color w:val="000000"/>
          <w:sz w:val="28"/>
          <w:szCs w:val="28"/>
        </w:rPr>
        <w:t>как</w:t>
      </w:r>
      <w:r w:rsidRPr="00FF0B72">
        <w:rPr>
          <w:color w:val="000000"/>
          <w:spacing w:val="-7"/>
          <w:sz w:val="28"/>
          <w:szCs w:val="28"/>
        </w:rPr>
        <w:t> </w:t>
      </w:r>
      <w:r w:rsidRPr="00FF0B72">
        <w:rPr>
          <w:color w:val="000000"/>
          <w:sz w:val="28"/>
          <w:szCs w:val="28"/>
        </w:rPr>
        <w:t>вспомогательный</w:t>
      </w:r>
      <w:r w:rsidRPr="00FF0B72">
        <w:rPr>
          <w:color w:val="000000"/>
          <w:spacing w:val="-7"/>
          <w:sz w:val="28"/>
          <w:szCs w:val="28"/>
        </w:rPr>
        <w:t xml:space="preserve"> </w:t>
      </w:r>
      <w:r w:rsidRPr="00FF0B72">
        <w:rPr>
          <w:color w:val="000000"/>
          <w:sz w:val="28"/>
          <w:szCs w:val="28"/>
        </w:rPr>
        <w:t>вид</w:t>
      </w:r>
      <w:r w:rsidRPr="00FF0B72">
        <w:rPr>
          <w:color w:val="000000"/>
          <w:spacing w:val="-7"/>
          <w:sz w:val="28"/>
          <w:szCs w:val="28"/>
        </w:rPr>
        <w:t xml:space="preserve"> </w:t>
      </w:r>
      <w:r w:rsidRPr="00FF0B72">
        <w:rPr>
          <w:color w:val="000000"/>
          <w:sz w:val="28"/>
          <w:szCs w:val="28"/>
        </w:rPr>
        <w:t>речевой</w:t>
      </w:r>
      <w:r w:rsidRPr="00FF0B72">
        <w:rPr>
          <w:color w:val="000000"/>
          <w:spacing w:val="-7"/>
          <w:sz w:val="28"/>
          <w:szCs w:val="28"/>
        </w:rPr>
        <w:t xml:space="preserve"> </w:t>
      </w:r>
      <w:r w:rsidRPr="00FF0B72">
        <w:rPr>
          <w:color w:val="000000"/>
          <w:sz w:val="28"/>
          <w:szCs w:val="28"/>
        </w:rPr>
        <w:t>деятельно</w:t>
      </w:r>
      <w:r w:rsidRPr="00FF0B72">
        <w:rPr>
          <w:color w:val="000000"/>
          <w:spacing w:val="-4"/>
          <w:sz w:val="28"/>
          <w:szCs w:val="28"/>
        </w:rPr>
        <w:t>сти.</w:t>
      </w:r>
    </w:p>
    <w:p w:rsidR="007B5096" w:rsidRPr="00FF0B72" w:rsidRDefault="007B5096" w:rsidP="00A37615">
      <w:pPr>
        <w:pStyle w:val="af3"/>
        <w:spacing w:line="360" w:lineRule="auto"/>
        <w:ind w:left="0" w:firstLine="0"/>
        <w:jc w:val="center"/>
        <w:rPr>
          <w:b/>
          <w:bCs/>
          <w:i/>
          <w:color w:val="000000"/>
          <w:sz w:val="28"/>
          <w:szCs w:val="28"/>
        </w:rPr>
      </w:pPr>
      <w:r w:rsidRPr="00FF0B72">
        <w:rPr>
          <w:b/>
          <w:bCs/>
          <w:i/>
          <w:color w:val="000000"/>
          <w:sz w:val="28"/>
          <w:szCs w:val="28"/>
        </w:rPr>
        <w:t>Формирование</w:t>
      </w:r>
      <w:r w:rsidRPr="00FF0B72">
        <w:rPr>
          <w:b/>
          <w:bCs/>
          <w:i/>
          <w:color w:val="000000"/>
          <w:spacing w:val="-4"/>
          <w:sz w:val="28"/>
          <w:szCs w:val="28"/>
        </w:rPr>
        <w:t xml:space="preserve"> </w:t>
      </w:r>
      <w:r w:rsidRPr="00FF0B72">
        <w:rPr>
          <w:b/>
          <w:bCs/>
          <w:i/>
          <w:color w:val="000000"/>
          <w:sz w:val="28"/>
          <w:szCs w:val="28"/>
        </w:rPr>
        <w:t>речевого</w:t>
      </w:r>
      <w:r w:rsidRPr="00FF0B72">
        <w:rPr>
          <w:b/>
          <w:bCs/>
          <w:i/>
          <w:color w:val="000000"/>
          <w:spacing w:val="-3"/>
          <w:sz w:val="28"/>
          <w:szCs w:val="28"/>
        </w:rPr>
        <w:t xml:space="preserve"> </w:t>
      </w:r>
      <w:r w:rsidRPr="00FF0B72">
        <w:rPr>
          <w:b/>
          <w:bCs/>
          <w:i/>
          <w:color w:val="000000"/>
          <w:spacing w:val="-2"/>
          <w:sz w:val="28"/>
          <w:szCs w:val="28"/>
        </w:rPr>
        <w:t>слуха</w:t>
      </w:r>
    </w:p>
    <w:p w:rsidR="007B5096" w:rsidRPr="00CD7DC9" w:rsidRDefault="007B5096" w:rsidP="007B5096">
      <w:pPr>
        <w:pStyle w:val="af3"/>
        <w:spacing w:line="360" w:lineRule="auto"/>
        <w:ind w:left="0" w:right="-1" w:firstLine="709"/>
        <w:rPr>
          <w:color w:val="000000"/>
          <w:sz w:val="28"/>
          <w:szCs w:val="28"/>
        </w:rPr>
      </w:pPr>
      <w:r w:rsidRPr="00FF0B72">
        <w:rPr>
          <w:sz w:val="28"/>
          <w:szCs w:val="28"/>
        </w:rPr>
        <w:t>Восприятие</w:t>
      </w:r>
      <w:r w:rsidRPr="00FF0B72">
        <w:rPr>
          <w:spacing w:val="-12"/>
          <w:sz w:val="28"/>
          <w:szCs w:val="28"/>
        </w:rPr>
        <w:t xml:space="preserve"> </w:t>
      </w:r>
      <w:r w:rsidRPr="00FF0B72">
        <w:rPr>
          <w:sz w:val="28"/>
          <w:szCs w:val="28"/>
        </w:rPr>
        <w:t>на</w:t>
      </w:r>
      <w:r w:rsidRPr="00FF0B72">
        <w:rPr>
          <w:spacing w:val="-12"/>
          <w:sz w:val="28"/>
          <w:szCs w:val="28"/>
        </w:rPr>
        <w:t xml:space="preserve"> </w:t>
      </w:r>
      <w:r w:rsidRPr="00FF0B72">
        <w:rPr>
          <w:sz w:val="28"/>
          <w:szCs w:val="28"/>
        </w:rPr>
        <w:t>слух</w:t>
      </w:r>
      <w:r w:rsidRPr="00FF0B72">
        <w:rPr>
          <w:spacing w:val="-12"/>
          <w:sz w:val="28"/>
          <w:szCs w:val="28"/>
        </w:rPr>
        <w:t xml:space="preserve"> </w:t>
      </w:r>
      <w:r w:rsidRPr="00FF0B72">
        <w:rPr>
          <w:sz w:val="28"/>
          <w:szCs w:val="28"/>
        </w:rPr>
        <w:t>с</w:t>
      </w:r>
      <w:r w:rsidRPr="00FF0B72">
        <w:rPr>
          <w:spacing w:val="-12"/>
          <w:sz w:val="28"/>
          <w:szCs w:val="28"/>
        </w:rPr>
        <w:t xml:space="preserve"> </w:t>
      </w:r>
      <w:r w:rsidRPr="00FF0B72">
        <w:rPr>
          <w:sz w:val="28"/>
          <w:szCs w:val="28"/>
        </w:rPr>
        <w:t>помощью</w:t>
      </w:r>
      <w:r w:rsidRPr="00FF0B72">
        <w:rPr>
          <w:spacing w:val="-12"/>
          <w:sz w:val="28"/>
          <w:szCs w:val="28"/>
        </w:rPr>
        <w:t xml:space="preserve"> </w:t>
      </w:r>
      <w:r w:rsidRPr="00FF0B72">
        <w:rPr>
          <w:sz w:val="28"/>
          <w:szCs w:val="28"/>
        </w:rPr>
        <w:t>индивидуальных</w:t>
      </w:r>
      <w:r w:rsidRPr="00FF0B72">
        <w:rPr>
          <w:spacing w:val="-12"/>
          <w:sz w:val="28"/>
          <w:szCs w:val="28"/>
        </w:rPr>
        <w:t xml:space="preserve"> </w:t>
      </w:r>
      <w:r w:rsidRPr="00FF0B72">
        <w:rPr>
          <w:sz w:val="28"/>
          <w:szCs w:val="28"/>
        </w:rPr>
        <w:t>слуховых</w:t>
      </w:r>
      <w:r w:rsidRPr="00FF0B72">
        <w:rPr>
          <w:spacing w:val="-12"/>
          <w:sz w:val="28"/>
          <w:szCs w:val="28"/>
        </w:rPr>
        <w:t xml:space="preserve"> </w:t>
      </w:r>
      <w:r w:rsidRPr="00FF0B72">
        <w:rPr>
          <w:sz w:val="28"/>
          <w:szCs w:val="28"/>
        </w:rPr>
        <w:t>аппаратов</w:t>
      </w:r>
      <w:r w:rsidRPr="00FF0B72">
        <w:rPr>
          <w:spacing w:val="-12"/>
          <w:sz w:val="28"/>
          <w:szCs w:val="28"/>
        </w:rPr>
        <w:t xml:space="preserve"> </w:t>
      </w:r>
      <w:r w:rsidRPr="00FF0B72">
        <w:rPr>
          <w:sz w:val="28"/>
          <w:szCs w:val="28"/>
        </w:rPr>
        <w:t>и</w:t>
      </w:r>
      <w:r w:rsidRPr="00FF0B72">
        <w:rPr>
          <w:spacing w:val="-12"/>
          <w:sz w:val="28"/>
          <w:szCs w:val="28"/>
          <w:lang w:val="en-US"/>
        </w:rPr>
        <w:t> </w:t>
      </w:r>
      <w:r w:rsidRPr="00FF0B72">
        <w:rPr>
          <w:sz w:val="28"/>
          <w:szCs w:val="28"/>
        </w:rPr>
        <w:t>без</w:t>
      </w:r>
      <w:r w:rsidRPr="00FF0B72">
        <w:rPr>
          <w:spacing w:val="-12"/>
          <w:sz w:val="28"/>
          <w:szCs w:val="28"/>
        </w:rPr>
        <w:t xml:space="preserve"> </w:t>
      </w:r>
      <w:r w:rsidRPr="00FF0B72">
        <w:rPr>
          <w:sz w:val="28"/>
          <w:szCs w:val="28"/>
        </w:rPr>
        <w:t>них или с помощью кохлеарного импланта / кохлеарных имплантов речевого материала (слова, словосочетания, фразы, тексты разных жанров и</w:t>
      </w:r>
      <w:r w:rsidRPr="00FF0B72">
        <w:rPr>
          <w:sz w:val="28"/>
          <w:szCs w:val="28"/>
          <w:lang w:val="en-US"/>
        </w:rPr>
        <w:t> </w:t>
      </w:r>
      <w:r w:rsidRPr="00FF0B72">
        <w:rPr>
          <w:sz w:val="28"/>
          <w:szCs w:val="28"/>
        </w:rPr>
        <w:t>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которых зависят от</w:t>
      </w:r>
      <w:r w:rsidRPr="00FF0B72">
        <w:rPr>
          <w:sz w:val="28"/>
          <w:szCs w:val="28"/>
          <w:lang w:val="en-US"/>
        </w:rPr>
        <w:t> </w:t>
      </w:r>
      <w:r w:rsidR="00CD7DC9">
        <w:rPr>
          <w:sz w:val="28"/>
          <w:szCs w:val="28"/>
        </w:rPr>
        <w:t>слухоречевого развития об</w:t>
      </w:r>
      <w:r w:rsidRPr="00FF0B72">
        <w:rPr>
          <w:sz w:val="28"/>
          <w:szCs w:val="28"/>
        </w:rPr>
        <w:t>учающегося</w:t>
      </w:r>
      <w:r w:rsidR="00CD7DC9">
        <w:rPr>
          <w:sz w:val="28"/>
          <w:szCs w:val="28"/>
        </w:rPr>
        <w:t xml:space="preserve"> (до 10-13 предложений)</w:t>
      </w:r>
      <w:r w:rsidRPr="00FF0B72">
        <w:rPr>
          <w:sz w:val="28"/>
          <w:szCs w:val="28"/>
        </w:rPr>
        <w:t>. Развитие фонематического слуха обучающихся; проведение упражнений в восприятии на слух шёпотной речи детьми</w:t>
      </w:r>
      <w:r w:rsidR="00CD7DC9">
        <w:rPr>
          <w:sz w:val="28"/>
          <w:szCs w:val="28"/>
        </w:rPr>
        <w:t xml:space="preserve"> </w:t>
      </w:r>
      <w:r w:rsidR="00CD7DC9" w:rsidRPr="00CD7DC9">
        <w:rPr>
          <w:sz w:val="28"/>
          <w:szCs w:val="28"/>
        </w:rPr>
        <w:t>(с учетом индивидуальных возможностей обучающихся)</w:t>
      </w:r>
      <w:r w:rsidRPr="00CD7DC9">
        <w:rPr>
          <w:color w:val="000000"/>
          <w:sz w:val="28"/>
          <w:szCs w:val="28"/>
        </w:rPr>
        <w:t>.</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 обучении восприятию на слух речевых единиц (фраза, словосочетание, слово) на занятии ученикам предъявляется грамматически и</w:t>
      </w:r>
      <w:r w:rsidRPr="00FF0B72">
        <w:rPr>
          <w:color w:val="000000"/>
          <w:sz w:val="28"/>
          <w:szCs w:val="28"/>
          <w:lang w:val="en-US"/>
        </w:rPr>
        <w:t> </w:t>
      </w:r>
      <w:r w:rsidRPr="00FF0B72">
        <w:rPr>
          <w:color w:val="000000"/>
          <w:sz w:val="28"/>
          <w:szCs w:val="28"/>
        </w:rPr>
        <w:t>семантически неоднородный речевой материал. Решающим признаком, по</w:t>
      </w:r>
      <w:r w:rsidRPr="00FF0B72">
        <w:rPr>
          <w:color w:val="000000"/>
          <w:sz w:val="28"/>
          <w:szCs w:val="28"/>
          <w:lang w:val="en-US"/>
        </w:rPr>
        <w:t> </w:t>
      </w:r>
      <w:r w:rsidRPr="00FF0B72">
        <w:rPr>
          <w:color w:val="000000"/>
          <w:sz w:val="28"/>
          <w:szCs w:val="28"/>
        </w:rPr>
        <w:t xml:space="preserve">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7B5096" w:rsidRPr="00FF0B72" w:rsidRDefault="007B5096" w:rsidP="007B5096">
      <w:pPr>
        <w:pStyle w:val="af3"/>
        <w:spacing w:line="360" w:lineRule="auto"/>
        <w:ind w:left="0" w:right="-1" w:firstLine="709"/>
        <w:rPr>
          <w:b/>
          <w:bCs/>
          <w:color w:val="000000"/>
          <w:sz w:val="28"/>
          <w:szCs w:val="28"/>
        </w:rPr>
      </w:pPr>
      <w:r w:rsidRPr="00FF0B72">
        <w:rPr>
          <w:color w:val="000000"/>
          <w:sz w:val="28"/>
          <w:szCs w:val="28"/>
        </w:rPr>
        <w:t>Обучающиеся воспринимают знакомые по значению слова, простые, короткие фразы, небольшие тексты, содержание которых близко личному</w:t>
      </w:r>
      <w:r w:rsidRPr="00FF0B72">
        <w:rPr>
          <w:color w:val="000000"/>
          <w:spacing w:val="-12"/>
          <w:sz w:val="28"/>
          <w:szCs w:val="28"/>
        </w:rPr>
        <w:t xml:space="preserve"> </w:t>
      </w:r>
      <w:r w:rsidRPr="00FF0B72">
        <w:rPr>
          <w:color w:val="000000"/>
          <w:sz w:val="28"/>
          <w:szCs w:val="28"/>
        </w:rPr>
        <w:lastRenderedPageBreak/>
        <w:t>опыту</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наблюдениям</w:t>
      </w:r>
      <w:r w:rsidRPr="00FF0B72">
        <w:rPr>
          <w:color w:val="000000"/>
          <w:spacing w:val="-12"/>
          <w:sz w:val="28"/>
          <w:szCs w:val="28"/>
        </w:rPr>
        <w:t xml:space="preserve"> </w:t>
      </w:r>
      <w:r w:rsidRPr="00FF0B72">
        <w:rPr>
          <w:color w:val="000000"/>
          <w:sz w:val="28"/>
          <w:szCs w:val="28"/>
        </w:rPr>
        <w:t>школьников,</w:t>
      </w:r>
      <w:r w:rsidRPr="00FF0B72">
        <w:rPr>
          <w:color w:val="000000"/>
          <w:spacing w:val="-12"/>
          <w:sz w:val="28"/>
          <w:szCs w:val="28"/>
        </w:rPr>
        <w:t xml:space="preserve"> </w:t>
      </w:r>
      <w:r w:rsidRPr="00FF0B72">
        <w:rPr>
          <w:color w:val="000000"/>
          <w:sz w:val="28"/>
          <w:szCs w:val="28"/>
        </w:rPr>
        <w:t>на</w:t>
      </w:r>
      <w:r w:rsidRPr="00FF0B72">
        <w:rPr>
          <w:color w:val="000000"/>
          <w:spacing w:val="-12"/>
          <w:sz w:val="28"/>
          <w:szCs w:val="28"/>
        </w:rPr>
        <w:t xml:space="preserve"> </w:t>
      </w:r>
      <w:r w:rsidRPr="00FF0B72">
        <w:rPr>
          <w:color w:val="000000"/>
          <w:sz w:val="28"/>
          <w:szCs w:val="28"/>
        </w:rPr>
        <w:t>более</w:t>
      </w:r>
      <w:r w:rsidRPr="00FF0B72">
        <w:rPr>
          <w:color w:val="000000"/>
          <w:spacing w:val="-12"/>
          <w:sz w:val="28"/>
          <w:szCs w:val="28"/>
        </w:rPr>
        <w:t xml:space="preserve"> </w:t>
      </w:r>
      <w:r w:rsidRPr="00FF0B72">
        <w:rPr>
          <w:color w:val="000000"/>
          <w:sz w:val="28"/>
          <w:szCs w:val="28"/>
        </w:rPr>
        <w:t>близком</w:t>
      </w:r>
      <w:r w:rsidRPr="00FF0B72">
        <w:rPr>
          <w:color w:val="000000"/>
          <w:spacing w:val="-12"/>
          <w:sz w:val="28"/>
          <w:szCs w:val="28"/>
        </w:rPr>
        <w:t xml:space="preserve"> </w:t>
      </w:r>
      <w:r w:rsidRPr="00FF0B72">
        <w:rPr>
          <w:color w:val="000000"/>
          <w:sz w:val="28"/>
          <w:szCs w:val="28"/>
        </w:rPr>
        <w:t>расстоянии</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учатся воспринимать на слух фразы, содержащие отдельные слова, словосочетания,</w:t>
      </w:r>
      <w:r w:rsidRPr="00FF0B72">
        <w:rPr>
          <w:color w:val="000000"/>
          <w:spacing w:val="80"/>
          <w:w w:val="150"/>
          <w:sz w:val="28"/>
          <w:szCs w:val="28"/>
        </w:rPr>
        <w:t xml:space="preserve"> </w:t>
      </w:r>
      <w:r w:rsidRPr="00FF0B72">
        <w:rPr>
          <w:color w:val="000000"/>
          <w:sz w:val="28"/>
          <w:szCs w:val="28"/>
        </w:rPr>
        <w:t>а также тексты с незнакомыми по значению словами, разъясняемые контекстом.</w:t>
      </w:r>
    </w:p>
    <w:p w:rsidR="007B5096" w:rsidRPr="00FF0B72" w:rsidRDefault="007B5096" w:rsidP="007B5096">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7B5096" w:rsidRPr="00FF0B72" w:rsidRDefault="007B5096" w:rsidP="007B5096">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7B5096" w:rsidRPr="00FF0B72" w:rsidRDefault="007B5096" w:rsidP="007B5096">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7B5096" w:rsidRPr="00FF0B72" w:rsidRDefault="007B5096" w:rsidP="007B5096">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w:t>
      </w:r>
      <w:r w:rsidRPr="00FF0B72">
        <w:rPr>
          <w:rFonts w:ascii="Times New Roman" w:eastAsia="Times New Roman" w:hAnsi="Times New Roman"/>
          <w:sz w:val="28"/>
          <w:szCs w:val="28"/>
          <w:lang w:val="en-US" w:eastAsia="ru-RU"/>
        </w:rPr>
        <w:t> </w:t>
      </w:r>
      <w:r w:rsidRPr="00FF0B72">
        <w:rPr>
          <w:rFonts w:ascii="Times New Roman" w:eastAsia="Times New Roman" w:hAnsi="Times New Roman"/>
          <w:sz w:val="28"/>
          <w:szCs w:val="28"/>
          <w:lang w:eastAsia="ru-RU"/>
        </w:rPr>
        <w:t>соответствии с речевым материалом.</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w:t>
      </w:r>
      <w:r w:rsidRPr="00FF0B72">
        <w:rPr>
          <w:color w:val="000000"/>
          <w:spacing w:val="-6"/>
          <w:sz w:val="28"/>
          <w:szCs w:val="28"/>
        </w:rPr>
        <w:t xml:space="preserve"> </w:t>
      </w:r>
      <w:r w:rsidRPr="00FF0B72">
        <w:rPr>
          <w:color w:val="000000"/>
          <w:sz w:val="28"/>
          <w:szCs w:val="28"/>
        </w:rPr>
        <w:t>и</w:t>
      </w:r>
      <w:r w:rsidRPr="00FF0B72">
        <w:rPr>
          <w:color w:val="000000"/>
          <w:spacing w:val="-6"/>
          <w:sz w:val="28"/>
          <w:szCs w:val="28"/>
        </w:rPr>
        <w:t xml:space="preserve"> </w:t>
      </w:r>
      <w:r w:rsidRPr="00FF0B72">
        <w:rPr>
          <w:color w:val="000000"/>
          <w:sz w:val="28"/>
          <w:szCs w:val="28"/>
        </w:rPr>
        <w:t>с</w:t>
      </w:r>
      <w:r w:rsidRPr="00FF0B72">
        <w:rPr>
          <w:color w:val="000000"/>
          <w:spacing w:val="-6"/>
          <w:sz w:val="28"/>
          <w:szCs w:val="28"/>
        </w:rPr>
        <w:t xml:space="preserve"> </w:t>
      </w:r>
      <w:r w:rsidRPr="00FF0B72">
        <w:rPr>
          <w:color w:val="000000"/>
          <w:sz w:val="28"/>
          <w:szCs w:val="28"/>
        </w:rPr>
        <w:t>применением</w:t>
      </w:r>
      <w:r w:rsidRPr="00FF0B72">
        <w:rPr>
          <w:color w:val="000000"/>
          <w:spacing w:val="-6"/>
          <w:sz w:val="28"/>
          <w:szCs w:val="28"/>
        </w:rPr>
        <w:t xml:space="preserve"> </w:t>
      </w:r>
      <w:r w:rsidRPr="00FF0B72">
        <w:rPr>
          <w:color w:val="000000"/>
          <w:sz w:val="28"/>
          <w:szCs w:val="28"/>
        </w:rPr>
        <w:t>различных</w:t>
      </w:r>
      <w:r w:rsidRPr="00FF0B72">
        <w:rPr>
          <w:color w:val="000000"/>
          <w:spacing w:val="-6"/>
          <w:sz w:val="28"/>
          <w:szCs w:val="28"/>
        </w:rPr>
        <w:t xml:space="preserve"> </w:t>
      </w:r>
      <w:r w:rsidRPr="00FF0B72">
        <w:rPr>
          <w:color w:val="000000"/>
          <w:sz w:val="28"/>
          <w:szCs w:val="28"/>
        </w:rPr>
        <w:t>видов</w:t>
      </w:r>
      <w:r w:rsidRPr="00FF0B72">
        <w:rPr>
          <w:color w:val="000000"/>
          <w:spacing w:val="-6"/>
          <w:sz w:val="28"/>
          <w:szCs w:val="28"/>
        </w:rPr>
        <w:t xml:space="preserve"> </w:t>
      </w:r>
      <w:r w:rsidRPr="00FF0B72">
        <w:rPr>
          <w:color w:val="000000"/>
          <w:sz w:val="28"/>
          <w:szCs w:val="28"/>
        </w:rPr>
        <w:t>работ</w:t>
      </w:r>
      <w:r w:rsidRPr="00FF0B72">
        <w:rPr>
          <w:color w:val="000000"/>
          <w:spacing w:val="-6"/>
          <w:sz w:val="28"/>
          <w:szCs w:val="28"/>
        </w:rPr>
        <w:t xml:space="preserve"> </w:t>
      </w:r>
      <w:r w:rsidRPr="00FF0B72">
        <w:rPr>
          <w:color w:val="000000"/>
          <w:sz w:val="28"/>
          <w:szCs w:val="28"/>
        </w:rPr>
        <w:t>(ответы на</w:t>
      </w:r>
      <w:r w:rsidRPr="00FF0B72">
        <w:rPr>
          <w:color w:val="000000"/>
          <w:sz w:val="28"/>
          <w:szCs w:val="28"/>
          <w:lang w:val="en-US"/>
        </w:rPr>
        <w:t> </w:t>
      </w:r>
      <w:r w:rsidRPr="00FF0B72">
        <w:rPr>
          <w:color w:val="000000"/>
          <w:sz w:val="28"/>
          <w:szCs w:val="28"/>
        </w:rPr>
        <w:t xml:space="preserve">вопросы; восприятие фразы и подбор нужной картинки; работа по картинке; составление или выбор из фразы словосочетаний по схеме; повторение предложения, подсчёт количества слов; дополнение предложений; запоминание слов и повторение в той же последовательности; определение </w:t>
      </w:r>
      <w:r w:rsidRPr="00FF0B72">
        <w:rPr>
          <w:color w:val="000000"/>
          <w:sz w:val="28"/>
          <w:szCs w:val="28"/>
        </w:rPr>
        <w:lastRenderedPageBreak/>
        <w:t>пропущенного слова; нахождение ошибки в предъявленной фразе; различение в предложении слов с перемещающимся логическим ударением и воспроизведение их; различение разных предложений по</w:t>
      </w:r>
      <w:r w:rsidRPr="00FF0B72">
        <w:rPr>
          <w:color w:val="000000"/>
          <w:sz w:val="28"/>
          <w:szCs w:val="28"/>
          <w:lang w:val="en-US"/>
        </w:rPr>
        <w:t> </w:t>
      </w:r>
      <w:r w:rsidRPr="00FF0B72">
        <w:rPr>
          <w:color w:val="000000"/>
          <w:sz w:val="28"/>
          <w:szCs w:val="28"/>
        </w:rPr>
        <w:t>интонации; восстановление деформированного предложения или текста с</w:t>
      </w:r>
      <w:r w:rsidRPr="00FF0B72">
        <w:rPr>
          <w:color w:val="000000"/>
          <w:sz w:val="28"/>
          <w:szCs w:val="28"/>
          <w:lang w:val="en-US"/>
        </w:rPr>
        <w:t> </w:t>
      </w:r>
      <w:r w:rsidRPr="00FF0B72">
        <w:rPr>
          <w:color w:val="000000"/>
          <w:sz w:val="28"/>
          <w:szCs w:val="28"/>
        </w:rPr>
        <w:t>опорой на картинки; использование учебной ситуации в мини-инсценировках с включением кратких диалогов; составление рассказа по</w:t>
      </w:r>
      <w:r w:rsidRPr="00FF0B72">
        <w:rPr>
          <w:color w:val="000000"/>
          <w:sz w:val="28"/>
          <w:szCs w:val="28"/>
          <w:lang w:val="en-US"/>
        </w:rPr>
        <w:t> </w:t>
      </w:r>
      <w:r w:rsidRPr="00FF0B72">
        <w:rPr>
          <w:color w:val="000000"/>
          <w:sz w:val="28"/>
          <w:szCs w:val="28"/>
        </w:rPr>
        <w:t>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пересказ частей рассказа или всего рассказа, воспринятого на</w:t>
      </w:r>
      <w:r w:rsidRPr="00FF0B72">
        <w:rPr>
          <w:color w:val="000000"/>
          <w:sz w:val="28"/>
          <w:szCs w:val="28"/>
          <w:lang w:val="en-US"/>
        </w:rPr>
        <w:t> </w:t>
      </w:r>
      <w:r w:rsidRPr="00FF0B72">
        <w:rPr>
          <w:color w:val="000000"/>
          <w:sz w:val="28"/>
          <w:szCs w:val="28"/>
        </w:rPr>
        <w:t>слух; озаглавливание текста; слуховые диктанты и др.).</w:t>
      </w:r>
    </w:p>
    <w:p w:rsidR="007B5096" w:rsidRPr="00FF0B72" w:rsidRDefault="007B5096" w:rsidP="00A37615">
      <w:pPr>
        <w:pStyle w:val="af3"/>
        <w:spacing w:line="360" w:lineRule="auto"/>
        <w:ind w:left="0" w:firstLine="0"/>
        <w:jc w:val="center"/>
        <w:rPr>
          <w:b/>
          <w:bCs/>
          <w:i/>
          <w:color w:val="000000"/>
          <w:sz w:val="28"/>
          <w:szCs w:val="28"/>
        </w:rPr>
      </w:pPr>
      <w:r w:rsidRPr="00FF0B72">
        <w:rPr>
          <w:b/>
          <w:bCs/>
          <w:i/>
          <w:color w:val="000000"/>
          <w:sz w:val="28"/>
          <w:szCs w:val="28"/>
        </w:rPr>
        <w:t>Формирование</w:t>
      </w:r>
      <w:r w:rsidRPr="00FF0B72">
        <w:rPr>
          <w:b/>
          <w:bCs/>
          <w:i/>
          <w:color w:val="000000"/>
          <w:spacing w:val="-10"/>
          <w:sz w:val="28"/>
          <w:szCs w:val="28"/>
        </w:rPr>
        <w:t xml:space="preserve"> </w:t>
      </w:r>
      <w:r w:rsidRPr="00FF0B72">
        <w:rPr>
          <w:b/>
          <w:bCs/>
          <w:i/>
          <w:color w:val="000000"/>
          <w:sz w:val="28"/>
          <w:szCs w:val="28"/>
        </w:rPr>
        <w:t>произносительной</w:t>
      </w:r>
      <w:r w:rsidRPr="00FF0B72">
        <w:rPr>
          <w:b/>
          <w:bCs/>
          <w:i/>
          <w:color w:val="000000"/>
          <w:spacing w:val="-7"/>
          <w:sz w:val="28"/>
          <w:szCs w:val="28"/>
        </w:rPr>
        <w:t xml:space="preserve"> </w:t>
      </w:r>
      <w:r w:rsidRPr="00FF0B72">
        <w:rPr>
          <w:b/>
          <w:bCs/>
          <w:i/>
          <w:color w:val="000000"/>
          <w:sz w:val="28"/>
          <w:szCs w:val="28"/>
        </w:rPr>
        <w:t>стороны</w:t>
      </w:r>
      <w:r w:rsidRPr="00FF0B72">
        <w:rPr>
          <w:b/>
          <w:bCs/>
          <w:i/>
          <w:color w:val="000000"/>
          <w:spacing w:val="-7"/>
          <w:sz w:val="28"/>
          <w:szCs w:val="28"/>
        </w:rPr>
        <w:t xml:space="preserve"> </w:t>
      </w:r>
      <w:r w:rsidRPr="00FF0B72">
        <w:rPr>
          <w:b/>
          <w:bCs/>
          <w:i/>
          <w:color w:val="000000"/>
          <w:spacing w:val="-4"/>
          <w:sz w:val="28"/>
          <w:szCs w:val="28"/>
        </w:rPr>
        <w:t>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w:t>
      </w:r>
      <w:r w:rsidRPr="00FF0B72">
        <w:rPr>
          <w:rFonts w:ascii="Times New Roman" w:hAnsi="Times New Roman"/>
          <w:color w:val="000000"/>
          <w:sz w:val="28"/>
          <w:szCs w:val="28"/>
          <w:lang w:val="en-US"/>
        </w:rPr>
        <w:t> </w:t>
      </w:r>
      <w:r w:rsidRPr="00FF0B72">
        <w:rPr>
          <w:rFonts w:ascii="Times New Roman" w:hAnsi="Times New Roman"/>
          <w:color w:val="000000"/>
          <w:sz w:val="28"/>
          <w:szCs w:val="28"/>
        </w:rPr>
        <w:t>речи словесного и логического ударения, правильной интонации, темпа и</w:t>
      </w:r>
      <w:r w:rsidRPr="00FF0B72">
        <w:rPr>
          <w:rFonts w:ascii="Times New Roman" w:hAnsi="Times New Roman"/>
          <w:color w:val="000000"/>
          <w:sz w:val="28"/>
          <w:szCs w:val="28"/>
          <w:lang w:val="en-US"/>
        </w:rPr>
        <w:t> </w:t>
      </w:r>
      <w:r w:rsidRPr="00FF0B72">
        <w:rPr>
          <w:rFonts w:ascii="Times New Roman" w:hAnsi="Times New Roman"/>
          <w:color w:val="000000"/>
          <w:sz w:val="28"/>
          <w:szCs w:val="28"/>
        </w:rPr>
        <w:t>слитности, основных правил орфоэпии.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Формирование произносительной стороны речи у слабослышащих и</w:t>
      </w:r>
      <w:r w:rsidRPr="00FF0B72">
        <w:rPr>
          <w:color w:val="000000"/>
          <w:sz w:val="28"/>
          <w:szCs w:val="28"/>
          <w:lang w:val="en-US"/>
        </w:rPr>
        <w:t> </w:t>
      </w:r>
      <w:r w:rsidRPr="00FF0B72">
        <w:rPr>
          <w:color w:val="000000"/>
          <w:sz w:val="28"/>
          <w:szCs w:val="28"/>
        </w:rPr>
        <w:t>позднооглохших</w:t>
      </w:r>
      <w:r w:rsidRPr="00FF0B72">
        <w:rPr>
          <w:color w:val="000000"/>
          <w:spacing w:val="41"/>
          <w:sz w:val="28"/>
          <w:szCs w:val="28"/>
        </w:rPr>
        <w:t xml:space="preserve"> </w:t>
      </w:r>
      <w:r w:rsidRPr="00FF0B72">
        <w:rPr>
          <w:color w:val="000000"/>
          <w:sz w:val="28"/>
          <w:szCs w:val="28"/>
        </w:rPr>
        <w:t>обучающихся</w:t>
      </w:r>
      <w:r w:rsidRPr="00FF0B72">
        <w:rPr>
          <w:color w:val="000000"/>
          <w:spacing w:val="44"/>
          <w:sz w:val="28"/>
          <w:szCs w:val="28"/>
        </w:rPr>
        <w:t xml:space="preserve"> </w:t>
      </w:r>
      <w:r w:rsidRPr="00FF0B72">
        <w:rPr>
          <w:color w:val="000000"/>
          <w:sz w:val="28"/>
          <w:szCs w:val="28"/>
        </w:rPr>
        <w:t>осуществляется</w:t>
      </w:r>
      <w:r w:rsidRPr="00FF0B72">
        <w:rPr>
          <w:color w:val="000000"/>
          <w:spacing w:val="43"/>
          <w:sz w:val="28"/>
          <w:szCs w:val="28"/>
        </w:rPr>
        <w:t xml:space="preserve"> </w:t>
      </w:r>
      <w:r w:rsidRPr="00FF0B72">
        <w:rPr>
          <w:color w:val="000000"/>
          <w:sz w:val="28"/>
          <w:szCs w:val="28"/>
        </w:rPr>
        <w:t>на</w:t>
      </w:r>
      <w:r w:rsidRPr="00FF0B72">
        <w:rPr>
          <w:color w:val="000000"/>
          <w:spacing w:val="44"/>
          <w:sz w:val="28"/>
          <w:szCs w:val="28"/>
        </w:rPr>
        <w:t xml:space="preserve"> </w:t>
      </w:r>
      <w:r w:rsidRPr="00FF0B72">
        <w:rPr>
          <w:color w:val="000000"/>
          <w:sz w:val="28"/>
          <w:szCs w:val="28"/>
        </w:rPr>
        <w:t>полисенсорной</w:t>
      </w:r>
      <w:r w:rsidRPr="00FF0B72">
        <w:rPr>
          <w:color w:val="000000"/>
          <w:spacing w:val="43"/>
          <w:sz w:val="28"/>
          <w:szCs w:val="28"/>
        </w:rPr>
        <w:t xml:space="preserve"> </w:t>
      </w:r>
      <w:r w:rsidRPr="00FF0B72">
        <w:rPr>
          <w:color w:val="000000"/>
          <w:sz w:val="28"/>
          <w:szCs w:val="28"/>
        </w:rPr>
        <w:t>основе</w:t>
      </w:r>
      <w:r w:rsidRPr="00FF0B72">
        <w:rPr>
          <w:color w:val="000000"/>
          <w:spacing w:val="44"/>
          <w:sz w:val="28"/>
          <w:szCs w:val="28"/>
        </w:rPr>
        <w:t xml:space="preserve"> </w:t>
      </w:r>
      <w:r w:rsidRPr="00FF0B72">
        <w:rPr>
          <w:color w:val="000000"/>
          <w:sz w:val="28"/>
          <w:szCs w:val="28"/>
        </w:rPr>
        <w:t>с</w:t>
      </w:r>
      <w:r w:rsidRPr="00FF0B72">
        <w:rPr>
          <w:color w:val="000000"/>
          <w:spacing w:val="44"/>
          <w:sz w:val="28"/>
          <w:szCs w:val="28"/>
        </w:rPr>
        <w:t xml:space="preserve"> </w:t>
      </w:r>
      <w:r w:rsidRPr="00FF0B72">
        <w:rPr>
          <w:color w:val="000000"/>
          <w:spacing w:val="-2"/>
          <w:sz w:val="28"/>
          <w:szCs w:val="28"/>
        </w:rPr>
        <w:t>опорой</w:t>
      </w:r>
      <w:r w:rsidRPr="00FF0B72">
        <w:rPr>
          <w:color w:val="000000"/>
          <w:sz w:val="28"/>
          <w:szCs w:val="28"/>
        </w:rPr>
        <w:t xml:space="preserve"> на различные анализаторы (слуховой, зрительный, двигательный, тактильный). Формирование произносительной стороны устной речи в</w:t>
      </w:r>
      <w:r w:rsidRPr="00FF0B72">
        <w:rPr>
          <w:color w:val="000000"/>
          <w:sz w:val="28"/>
          <w:szCs w:val="28"/>
          <w:lang w:val="en-US"/>
        </w:rPr>
        <w:t> </w:t>
      </w:r>
      <w:r w:rsidRPr="00FF0B72">
        <w:rPr>
          <w:color w:val="000000"/>
          <w:sz w:val="28"/>
          <w:szCs w:val="28"/>
        </w:rPr>
        <w:t>первую очередь ведётся</w:t>
      </w:r>
      <w:r w:rsidRPr="00FF0B72">
        <w:rPr>
          <w:color w:val="000000"/>
          <w:spacing w:val="37"/>
          <w:sz w:val="28"/>
          <w:szCs w:val="28"/>
        </w:rPr>
        <w:t xml:space="preserve"> </w:t>
      </w:r>
      <w:r w:rsidRPr="00FF0B72">
        <w:rPr>
          <w:color w:val="000000"/>
          <w:sz w:val="28"/>
          <w:szCs w:val="28"/>
        </w:rPr>
        <w:t>на</w:t>
      </w:r>
      <w:r w:rsidRPr="00FF0B72">
        <w:rPr>
          <w:color w:val="000000"/>
          <w:spacing w:val="37"/>
          <w:sz w:val="28"/>
          <w:szCs w:val="28"/>
        </w:rPr>
        <w:t xml:space="preserve"> </w:t>
      </w:r>
      <w:r w:rsidRPr="00FF0B72">
        <w:rPr>
          <w:color w:val="000000"/>
          <w:sz w:val="28"/>
          <w:szCs w:val="28"/>
        </w:rPr>
        <w:t>основе</w:t>
      </w:r>
      <w:r w:rsidRPr="00FF0B72">
        <w:rPr>
          <w:color w:val="000000"/>
          <w:spacing w:val="37"/>
          <w:sz w:val="28"/>
          <w:szCs w:val="28"/>
        </w:rPr>
        <w:t xml:space="preserve"> </w:t>
      </w:r>
      <w:r w:rsidRPr="00FF0B72">
        <w:rPr>
          <w:color w:val="000000"/>
          <w:sz w:val="28"/>
          <w:szCs w:val="28"/>
        </w:rPr>
        <w:t>подражания</w:t>
      </w:r>
      <w:r w:rsidRPr="00FF0B72">
        <w:rPr>
          <w:color w:val="000000"/>
          <w:spacing w:val="37"/>
          <w:sz w:val="28"/>
          <w:szCs w:val="28"/>
        </w:rPr>
        <w:t xml:space="preserve"> </w:t>
      </w:r>
      <w:r w:rsidRPr="00FF0B72">
        <w:rPr>
          <w:color w:val="000000"/>
          <w:sz w:val="28"/>
          <w:szCs w:val="28"/>
        </w:rPr>
        <w:t>речи</w:t>
      </w:r>
      <w:r w:rsidRPr="00FF0B72">
        <w:rPr>
          <w:color w:val="000000"/>
          <w:spacing w:val="37"/>
          <w:sz w:val="28"/>
          <w:szCs w:val="28"/>
        </w:rPr>
        <w:t xml:space="preserve"> </w:t>
      </w:r>
      <w:r w:rsidRPr="00FF0B72">
        <w:rPr>
          <w:color w:val="000000"/>
          <w:sz w:val="28"/>
          <w:szCs w:val="28"/>
        </w:rPr>
        <w:t>педагога,</w:t>
      </w:r>
      <w:r w:rsidRPr="00FF0B72">
        <w:rPr>
          <w:color w:val="000000"/>
          <w:spacing w:val="37"/>
          <w:sz w:val="28"/>
          <w:szCs w:val="28"/>
        </w:rPr>
        <w:t xml:space="preserve"> </w:t>
      </w:r>
      <w:r w:rsidRPr="00FF0B72">
        <w:rPr>
          <w:color w:val="000000"/>
          <w:sz w:val="28"/>
          <w:szCs w:val="28"/>
        </w:rPr>
        <w:t>воспринимаемой</w:t>
      </w:r>
      <w:r w:rsidRPr="00FF0B72">
        <w:rPr>
          <w:color w:val="000000"/>
          <w:spacing w:val="37"/>
          <w:sz w:val="28"/>
          <w:szCs w:val="28"/>
        </w:rPr>
        <w:t xml:space="preserve"> </w:t>
      </w:r>
      <w:r w:rsidRPr="00FF0B72">
        <w:rPr>
          <w:color w:val="000000"/>
          <w:sz w:val="28"/>
          <w:szCs w:val="28"/>
        </w:rPr>
        <w:t>на</w:t>
      </w:r>
      <w:r w:rsidRPr="00FF0B72">
        <w:rPr>
          <w:color w:val="000000"/>
          <w:spacing w:val="37"/>
          <w:sz w:val="28"/>
          <w:szCs w:val="28"/>
        </w:rPr>
        <w:t xml:space="preserve"> </w:t>
      </w:r>
      <w:r w:rsidRPr="00FF0B72">
        <w:rPr>
          <w:color w:val="000000"/>
          <w:sz w:val="28"/>
          <w:szCs w:val="28"/>
        </w:rPr>
        <w:t>слухозрительной и</w:t>
      </w:r>
      <w:r w:rsidRPr="00FF0B72">
        <w:rPr>
          <w:color w:val="000000"/>
          <w:spacing w:val="-5"/>
          <w:sz w:val="28"/>
          <w:szCs w:val="28"/>
        </w:rPr>
        <w:t xml:space="preserve"> </w:t>
      </w:r>
      <w:r w:rsidRPr="00FF0B72">
        <w:rPr>
          <w:color w:val="000000"/>
          <w:sz w:val="28"/>
          <w:szCs w:val="28"/>
        </w:rPr>
        <w:t>слуховой</w:t>
      </w:r>
      <w:r w:rsidRPr="00FF0B72">
        <w:rPr>
          <w:color w:val="000000"/>
          <w:spacing w:val="-5"/>
          <w:sz w:val="28"/>
          <w:szCs w:val="28"/>
        </w:rPr>
        <w:t xml:space="preserve"> </w:t>
      </w:r>
      <w:r w:rsidRPr="00FF0B72">
        <w:rPr>
          <w:color w:val="000000"/>
          <w:sz w:val="28"/>
          <w:szCs w:val="28"/>
        </w:rPr>
        <w:t>основе.</w:t>
      </w:r>
      <w:r w:rsidRPr="00FF0B72">
        <w:rPr>
          <w:color w:val="000000"/>
          <w:spacing w:val="-5"/>
          <w:sz w:val="28"/>
          <w:szCs w:val="28"/>
        </w:rPr>
        <w:t xml:space="preserve"> </w:t>
      </w:r>
      <w:r w:rsidRPr="00FF0B72">
        <w:rPr>
          <w:color w:val="000000"/>
          <w:sz w:val="28"/>
          <w:szCs w:val="28"/>
        </w:rPr>
        <w:t>При</w:t>
      </w:r>
      <w:r w:rsidRPr="00FF0B72">
        <w:rPr>
          <w:color w:val="000000"/>
          <w:spacing w:val="-5"/>
          <w:sz w:val="28"/>
          <w:szCs w:val="28"/>
        </w:rPr>
        <w:t xml:space="preserve"> </w:t>
      </w:r>
      <w:r w:rsidRPr="00FF0B72">
        <w:rPr>
          <w:color w:val="000000"/>
          <w:sz w:val="28"/>
          <w:szCs w:val="28"/>
        </w:rPr>
        <w:t>этом</w:t>
      </w:r>
      <w:r w:rsidRPr="00FF0B72">
        <w:rPr>
          <w:color w:val="000000"/>
          <w:spacing w:val="-5"/>
          <w:sz w:val="28"/>
          <w:szCs w:val="28"/>
        </w:rPr>
        <w:t xml:space="preserve"> </w:t>
      </w:r>
      <w:r w:rsidRPr="00FF0B72">
        <w:rPr>
          <w:color w:val="000000"/>
          <w:sz w:val="28"/>
          <w:szCs w:val="28"/>
        </w:rPr>
        <w:t>на</w:t>
      </w:r>
      <w:r w:rsidRPr="00FF0B72">
        <w:rPr>
          <w:color w:val="000000"/>
          <w:spacing w:val="-5"/>
          <w:sz w:val="28"/>
          <w:szCs w:val="28"/>
          <w:lang w:val="en-US"/>
        </w:rPr>
        <w:t> </w:t>
      </w:r>
      <w:r w:rsidRPr="00FF0B72">
        <w:rPr>
          <w:color w:val="000000"/>
          <w:sz w:val="28"/>
          <w:szCs w:val="28"/>
        </w:rPr>
        <w:t>занятиях</w:t>
      </w:r>
      <w:r w:rsidRPr="00FF0B72">
        <w:rPr>
          <w:color w:val="000000"/>
          <w:spacing w:val="-5"/>
          <w:sz w:val="28"/>
          <w:szCs w:val="28"/>
        </w:rPr>
        <w:t xml:space="preserve"> </w:t>
      </w:r>
      <w:r w:rsidRPr="00FF0B72">
        <w:rPr>
          <w:color w:val="000000"/>
          <w:sz w:val="28"/>
          <w:szCs w:val="28"/>
        </w:rPr>
        <w:t>используются</w:t>
      </w:r>
      <w:r w:rsidRPr="00FF0B72">
        <w:rPr>
          <w:color w:val="000000"/>
          <w:spacing w:val="-5"/>
          <w:sz w:val="28"/>
          <w:szCs w:val="28"/>
        </w:rPr>
        <w:t xml:space="preserve"> </w:t>
      </w:r>
      <w:r w:rsidRPr="00FF0B72">
        <w:rPr>
          <w:color w:val="000000"/>
          <w:sz w:val="28"/>
          <w:szCs w:val="28"/>
        </w:rPr>
        <w:t>специальные</w:t>
      </w:r>
      <w:r w:rsidRPr="00FF0B72">
        <w:rPr>
          <w:color w:val="000000"/>
          <w:spacing w:val="-5"/>
          <w:sz w:val="28"/>
          <w:szCs w:val="28"/>
        </w:rPr>
        <w:t xml:space="preserve"> </w:t>
      </w:r>
      <w:r w:rsidRPr="00FF0B72">
        <w:rPr>
          <w:color w:val="000000"/>
          <w:sz w:val="28"/>
          <w:szCs w:val="28"/>
        </w:rPr>
        <w:t>приёмы</w:t>
      </w:r>
      <w:r w:rsidRPr="00FF0B72">
        <w:rPr>
          <w:color w:val="000000"/>
          <w:spacing w:val="-5"/>
          <w:sz w:val="28"/>
          <w:szCs w:val="28"/>
        </w:rPr>
        <w:t xml:space="preserve"> </w:t>
      </w:r>
      <w:r w:rsidRPr="00FF0B72">
        <w:rPr>
          <w:color w:val="000000"/>
          <w:sz w:val="28"/>
          <w:szCs w:val="28"/>
        </w:rPr>
        <w:t>вызывания звуков и</w:t>
      </w:r>
      <w:r w:rsidRPr="00FF0B72">
        <w:rPr>
          <w:color w:val="000000"/>
          <w:sz w:val="28"/>
          <w:szCs w:val="28"/>
          <w:lang w:val="en-US"/>
        </w:rPr>
        <w:t> </w:t>
      </w:r>
      <w:r w:rsidRPr="00FF0B72">
        <w:rPr>
          <w:color w:val="000000"/>
          <w:sz w:val="28"/>
          <w:szCs w:val="28"/>
        </w:rPr>
        <w:t>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речи проводится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w:t>
      </w:r>
      <w:r w:rsidRPr="00FF0B72">
        <w:rPr>
          <w:color w:val="000000"/>
          <w:sz w:val="28"/>
          <w:szCs w:val="28"/>
          <w:lang w:val="en-US"/>
        </w:rPr>
        <w:t> </w:t>
      </w:r>
      <w:r w:rsidRPr="00FF0B72">
        <w:rPr>
          <w:color w:val="000000"/>
          <w:sz w:val="28"/>
          <w:szCs w:val="28"/>
        </w:rPr>
        <w:t xml:space="preserve">использованием разных видов речевых действий и с применением разнообразных видов работ </w:t>
      </w:r>
      <w:r w:rsidRPr="00FF0B72">
        <w:rPr>
          <w:color w:val="000000"/>
          <w:sz w:val="28"/>
          <w:szCs w:val="28"/>
        </w:rPr>
        <w:lastRenderedPageBreak/>
        <w:t>(изолированное произнесение звука;  повторение слогов, слов и фраз за учителем; чтение слогов, слов, фраз, текстов;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называние картинок; ответы на</w:t>
      </w:r>
      <w:r w:rsidRPr="00FF0B72">
        <w:rPr>
          <w:color w:val="000000"/>
          <w:sz w:val="28"/>
          <w:szCs w:val="28"/>
          <w:lang w:val="en-US"/>
        </w:rPr>
        <w:t> </w:t>
      </w:r>
      <w:r w:rsidRPr="00FF0B72">
        <w:rPr>
          <w:color w:val="000000"/>
          <w:sz w:val="28"/>
          <w:szCs w:val="28"/>
        </w:rPr>
        <w:t>вопросы по картинкам; решение математических примеров; дополнение словосочетаний и предложений по картинке; составление словосочетаний и</w:t>
      </w:r>
      <w:r w:rsidRPr="00FF0B72">
        <w:rPr>
          <w:color w:val="000000"/>
          <w:sz w:val="28"/>
          <w:szCs w:val="28"/>
          <w:lang w:val="en-US"/>
        </w:rPr>
        <w:t> </w:t>
      </w:r>
      <w:r w:rsidRPr="00FF0B72">
        <w:rPr>
          <w:color w:val="000000"/>
          <w:sz w:val="28"/>
          <w:szCs w:val="28"/>
        </w:rPr>
        <w:t>предложений по подстановочным таблицам на основе чтения или чтения и</w:t>
      </w:r>
      <w:r w:rsidRPr="00FF0B72">
        <w:rPr>
          <w:color w:val="000000"/>
          <w:sz w:val="28"/>
          <w:szCs w:val="28"/>
          <w:lang w:val="en-US"/>
        </w:rPr>
        <w:t> </w:t>
      </w:r>
      <w:r w:rsidRPr="00FF0B72">
        <w:rPr>
          <w:color w:val="000000"/>
          <w:sz w:val="28"/>
          <w:szCs w:val="28"/>
        </w:rPr>
        <w:t>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(мультфильмов, диафильмов и т. п.). Обучение произношению происходит на речевом материале, который знаком обучающимся по</w:t>
      </w:r>
      <w:r w:rsidRPr="00FF0B72">
        <w:rPr>
          <w:color w:val="000000"/>
          <w:sz w:val="28"/>
          <w:szCs w:val="28"/>
          <w:lang w:val="en-US"/>
        </w:rPr>
        <w:t> </w:t>
      </w:r>
      <w:r w:rsidRPr="00FF0B72">
        <w:rPr>
          <w:color w:val="000000"/>
          <w:sz w:val="28"/>
          <w:szCs w:val="28"/>
        </w:rPr>
        <w:t>значению и грамматическому оформлению.</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lang w:val="en-US"/>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Подбор речевого материала осуществляется в соответствии с</w:t>
      </w:r>
      <w:r w:rsidRPr="00FF0B72">
        <w:rPr>
          <w:color w:val="000000"/>
          <w:sz w:val="28"/>
          <w:szCs w:val="28"/>
          <w:lang w:val="en-US"/>
        </w:rPr>
        <w:t> </w:t>
      </w:r>
      <w:r w:rsidRPr="00FF0B72">
        <w:rPr>
          <w:color w:val="000000"/>
          <w:sz w:val="28"/>
          <w:szCs w:val="28"/>
        </w:rPr>
        <w:t>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7B5096" w:rsidRPr="00FF0B72" w:rsidRDefault="007B5096" w:rsidP="007B5096">
      <w:pPr>
        <w:pStyle w:val="af3"/>
        <w:spacing w:line="360" w:lineRule="auto"/>
        <w:ind w:left="0" w:right="-1" w:firstLine="709"/>
        <w:rPr>
          <w:color w:val="000000"/>
          <w:sz w:val="28"/>
          <w:szCs w:val="28"/>
        </w:rPr>
      </w:pPr>
      <w:r w:rsidRPr="00FF0B72">
        <w:rPr>
          <w:color w:val="000000"/>
          <w:spacing w:val="-14"/>
          <w:sz w:val="28"/>
          <w:szCs w:val="28"/>
        </w:rPr>
        <w:t xml:space="preserve"> </w:t>
      </w:r>
      <w:r w:rsidRPr="00FF0B72">
        <w:rPr>
          <w:color w:val="000000"/>
          <w:sz w:val="28"/>
          <w:szCs w:val="28"/>
        </w:rPr>
        <w:t>Большое</w:t>
      </w:r>
      <w:r w:rsidRPr="00FF0B72">
        <w:rPr>
          <w:color w:val="000000"/>
          <w:spacing w:val="-12"/>
          <w:sz w:val="28"/>
          <w:szCs w:val="28"/>
        </w:rPr>
        <w:t xml:space="preserve"> </w:t>
      </w:r>
      <w:r w:rsidRPr="00FF0B72">
        <w:rPr>
          <w:color w:val="000000"/>
          <w:sz w:val="28"/>
          <w:szCs w:val="28"/>
        </w:rPr>
        <w:t>внимание</w:t>
      </w:r>
      <w:r w:rsidRPr="00FF0B72">
        <w:rPr>
          <w:color w:val="000000"/>
          <w:spacing w:val="-12"/>
          <w:sz w:val="28"/>
          <w:szCs w:val="28"/>
        </w:rPr>
        <w:t xml:space="preserve"> </w:t>
      </w:r>
      <w:r w:rsidRPr="00FF0B72">
        <w:rPr>
          <w:color w:val="000000"/>
          <w:sz w:val="28"/>
          <w:szCs w:val="28"/>
        </w:rPr>
        <w:t>уделяется</w:t>
      </w:r>
      <w:r w:rsidRPr="00FF0B72">
        <w:rPr>
          <w:color w:val="000000"/>
          <w:spacing w:val="-12"/>
          <w:sz w:val="28"/>
          <w:szCs w:val="28"/>
        </w:rPr>
        <w:t xml:space="preserve"> </w:t>
      </w:r>
      <w:r w:rsidRPr="00FF0B72">
        <w:rPr>
          <w:color w:val="000000"/>
          <w:sz w:val="28"/>
          <w:szCs w:val="28"/>
        </w:rPr>
        <w:t>дифференциации</w:t>
      </w:r>
      <w:r w:rsidRPr="00FF0B72">
        <w:rPr>
          <w:color w:val="000000"/>
          <w:spacing w:val="-12"/>
          <w:sz w:val="28"/>
          <w:szCs w:val="28"/>
        </w:rPr>
        <w:t xml:space="preserve"> </w:t>
      </w:r>
      <w:r w:rsidRPr="00FF0B72">
        <w:rPr>
          <w:color w:val="000000"/>
          <w:sz w:val="28"/>
          <w:szCs w:val="28"/>
        </w:rPr>
        <w:t>сходных</w:t>
      </w:r>
      <w:r w:rsidRPr="00FF0B72">
        <w:rPr>
          <w:color w:val="000000"/>
          <w:spacing w:val="-12"/>
          <w:sz w:val="28"/>
          <w:szCs w:val="28"/>
        </w:rPr>
        <w:t xml:space="preserve"> </w:t>
      </w:r>
      <w:r w:rsidRPr="00FF0B72">
        <w:rPr>
          <w:color w:val="000000"/>
          <w:sz w:val="28"/>
          <w:szCs w:val="28"/>
        </w:rPr>
        <w:t>звуков</w:t>
      </w:r>
      <w:r w:rsidRPr="00FF0B72">
        <w:rPr>
          <w:color w:val="000000"/>
          <w:spacing w:val="-12"/>
          <w:sz w:val="28"/>
          <w:szCs w:val="28"/>
        </w:rPr>
        <w:t xml:space="preserve"> </w:t>
      </w:r>
      <w:r w:rsidRPr="00FF0B72">
        <w:rPr>
          <w:color w:val="000000"/>
          <w:sz w:val="28"/>
          <w:szCs w:val="28"/>
        </w:rPr>
        <w:t>(свистящие</w:t>
      </w:r>
      <w:r w:rsidRPr="00FF0B72">
        <w:rPr>
          <w:color w:val="000000"/>
          <w:spacing w:val="-1"/>
          <w:sz w:val="28"/>
          <w:szCs w:val="28"/>
        </w:rPr>
        <w:t xml:space="preserve"> </w:t>
      </w:r>
      <w:r w:rsidRPr="00FF0B72">
        <w:rPr>
          <w:color w:val="000000"/>
          <w:sz w:val="28"/>
          <w:szCs w:val="28"/>
        </w:rPr>
        <w:t>—</w:t>
      </w:r>
      <w:r w:rsidRPr="00FF0B72">
        <w:rPr>
          <w:color w:val="000000"/>
          <w:spacing w:val="-1"/>
          <w:sz w:val="28"/>
          <w:szCs w:val="28"/>
        </w:rPr>
        <w:t xml:space="preserve"> </w:t>
      </w:r>
      <w:r w:rsidRPr="00FF0B72">
        <w:rPr>
          <w:color w:val="000000"/>
          <w:sz w:val="28"/>
          <w:szCs w:val="28"/>
        </w:rPr>
        <w:t>шипящие,</w:t>
      </w:r>
      <w:r w:rsidRPr="00FF0B72">
        <w:rPr>
          <w:color w:val="000000"/>
          <w:spacing w:val="-1"/>
          <w:sz w:val="28"/>
          <w:szCs w:val="28"/>
        </w:rPr>
        <w:t xml:space="preserve"> </w:t>
      </w:r>
      <w:r w:rsidRPr="00FF0B72">
        <w:rPr>
          <w:color w:val="000000"/>
          <w:sz w:val="28"/>
          <w:szCs w:val="28"/>
        </w:rPr>
        <w:t>звонкие</w:t>
      </w:r>
      <w:r w:rsidRPr="00FF0B72">
        <w:rPr>
          <w:color w:val="000000"/>
          <w:spacing w:val="-1"/>
          <w:sz w:val="28"/>
          <w:szCs w:val="28"/>
        </w:rPr>
        <w:t xml:space="preserve"> </w:t>
      </w:r>
      <w:r w:rsidRPr="00FF0B72">
        <w:rPr>
          <w:color w:val="000000"/>
          <w:sz w:val="28"/>
          <w:szCs w:val="28"/>
        </w:rPr>
        <w:t>—</w:t>
      </w:r>
      <w:r w:rsidRPr="00FF0B72">
        <w:rPr>
          <w:color w:val="000000"/>
          <w:spacing w:val="-1"/>
          <w:sz w:val="28"/>
          <w:szCs w:val="28"/>
        </w:rPr>
        <w:t xml:space="preserve"> </w:t>
      </w:r>
      <w:r w:rsidRPr="00FF0B72">
        <w:rPr>
          <w:color w:val="000000"/>
          <w:sz w:val="28"/>
          <w:szCs w:val="28"/>
        </w:rPr>
        <w:t>глухие,</w:t>
      </w:r>
      <w:r w:rsidRPr="00FF0B72">
        <w:rPr>
          <w:color w:val="000000"/>
          <w:spacing w:val="-1"/>
          <w:sz w:val="28"/>
          <w:szCs w:val="28"/>
        </w:rPr>
        <w:t xml:space="preserve"> </w:t>
      </w:r>
      <w:r w:rsidRPr="00FF0B72">
        <w:rPr>
          <w:color w:val="000000"/>
          <w:sz w:val="28"/>
          <w:szCs w:val="28"/>
        </w:rPr>
        <w:t>твёрдые</w:t>
      </w:r>
      <w:r w:rsidRPr="00FF0B72">
        <w:rPr>
          <w:color w:val="000000"/>
          <w:spacing w:val="-1"/>
          <w:sz w:val="28"/>
          <w:szCs w:val="28"/>
        </w:rPr>
        <w:t xml:space="preserve"> </w:t>
      </w:r>
      <w:r w:rsidRPr="00FF0B72">
        <w:rPr>
          <w:color w:val="000000"/>
          <w:sz w:val="28"/>
          <w:szCs w:val="28"/>
        </w:rPr>
        <w:t>–</w:t>
      </w:r>
      <w:r w:rsidRPr="00FF0B72">
        <w:rPr>
          <w:color w:val="000000"/>
          <w:spacing w:val="-1"/>
          <w:sz w:val="28"/>
          <w:szCs w:val="28"/>
        </w:rPr>
        <w:t xml:space="preserve"> </w:t>
      </w:r>
      <w:r w:rsidRPr="00FF0B72">
        <w:rPr>
          <w:color w:val="000000"/>
          <w:sz w:val="28"/>
          <w:szCs w:val="28"/>
        </w:rPr>
        <w:t>мягкие</w:t>
      </w:r>
      <w:r w:rsidRPr="00FF0B72">
        <w:rPr>
          <w:color w:val="000000"/>
          <w:spacing w:val="-1"/>
          <w:sz w:val="28"/>
          <w:szCs w:val="28"/>
        </w:rPr>
        <w:t xml:space="preserve"> </w:t>
      </w:r>
      <w:r w:rsidRPr="00FF0B72">
        <w:rPr>
          <w:color w:val="000000"/>
          <w:sz w:val="28"/>
          <w:szCs w:val="28"/>
        </w:rPr>
        <w:t>и</w:t>
      </w:r>
      <w:r w:rsidRPr="00FF0B72">
        <w:rPr>
          <w:color w:val="000000"/>
          <w:spacing w:val="-1"/>
          <w:sz w:val="28"/>
          <w:szCs w:val="28"/>
        </w:rPr>
        <w:t xml:space="preserve"> </w:t>
      </w:r>
      <w:r w:rsidRPr="00FF0B72">
        <w:rPr>
          <w:color w:val="000000"/>
          <w:sz w:val="28"/>
          <w:szCs w:val="28"/>
        </w:rPr>
        <w:t>т.</w:t>
      </w:r>
      <w:r w:rsidRPr="00FF0B72">
        <w:rPr>
          <w:color w:val="000000"/>
          <w:spacing w:val="-1"/>
          <w:sz w:val="28"/>
          <w:szCs w:val="28"/>
        </w:rPr>
        <w:t xml:space="preserve"> </w:t>
      </w:r>
      <w:r w:rsidRPr="00FF0B72">
        <w:rPr>
          <w:color w:val="000000"/>
          <w:sz w:val="28"/>
          <w:szCs w:val="28"/>
        </w:rPr>
        <w:t>п.),</w:t>
      </w:r>
      <w:r w:rsidRPr="00FF0B72">
        <w:rPr>
          <w:color w:val="000000"/>
          <w:spacing w:val="-1"/>
          <w:sz w:val="28"/>
          <w:szCs w:val="28"/>
        </w:rPr>
        <w:t xml:space="preserve"> </w:t>
      </w:r>
      <w:r w:rsidRPr="00FF0B72">
        <w:rPr>
          <w:color w:val="000000"/>
          <w:sz w:val="28"/>
          <w:szCs w:val="28"/>
        </w:rPr>
        <w:t>а</w:t>
      </w:r>
      <w:r w:rsidRPr="00FF0B72">
        <w:rPr>
          <w:color w:val="000000"/>
          <w:spacing w:val="-1"/>
          <w:sz w:val="28"/>
          <w:szCs w:val="28"/>
        </w:rPr>
        <w:t xml:space="preserve"> </w:t>
      </w:r>
      <w:r w:rsidRPr="00FF0B72">
        <w:rPr>
          <w:color w:val="000000"/>
          <w:sz w:val="28"/>
          <w:szCs w:val="28"/>
        </w:rPr>
        <w:t>также</w:t>
      </w:r>
      <w:r w:rsidRPr="00FF0B72">
        <w:rPr>
          <w:color w:val="000000"/>
          <w:spacing w:val="-1"/>
          <w:sz w:val="28"/>
          <w:szCs w:val="28"/>
        </w:rPr>
        <w:t xml:space="preserve"> </w:t>
      </w:r>
      <w:r w:rsidRPr="00FF0B72">
        <w:rPr>
          <w:color w:val="000000"/>
          <w:sz w:val="28"/>
          <w:szCs w:val="28"/>
        </w:rPr>
        <w:lastRenderedPageBreak/>
        <w:t>работе</w:t>
      </w:r>
      <w:r w:rsidRPr="00FF0B72">
        <w:rPr>
          <w:color w:val="000000"/>
          <w:spacing w:val="-1"/>
          <w:sz w:val="28"/>
          <w:szCs w:val="28"/>
        </w:rPr>
        <w:t xml:space="preserve"> </w:t>
      </w:r>
      <w:r w:rsidRPr="00FF0B72">
        <w:rPr>
          <w:color w:val="000000"/>
          <w:sz w:val="28"/>
          <w:szCs w:val="28"/>
        </w:rPr>
        <w:t>над стечением согласных звуков в словах. При коррекции дефектов звуков используются слуховые дифференцировки, направленные на</w:t>
      </w:r>
      <w:r w:rsidRPr="00FF0B72">
        <w:rPr>
          <w:color w:val="000000"/>
          <w:sz w:val="28"/>
          <w:szCs w:val="28"/>
          <w:lang w:val="en-US"/>
        </w:rPr>
        <w:t> </w:t>
      </w:r>
      <w:r w:rsidRPr="00FF0B72">
        <w:rPr>
          <w:color w:val="000000"/>
          <w:sz w:val="28"/>
          <w:szCs w:val="28"/>
        </w:rPr>
        <w:t>различение правильного и неправильного произнесения звука</w:t>
      </w:r>
      <w:r w:rsidRPr="00FF0B72">
        <w:rPr>
          <w:color w:val="000000"/>
          <w:spacing w:val="40"/>
          <w:sz w:val="28"/>
          <w:szCs w:val="28"/>
        </w:rPr>
        <w:t xml:space="preserve"> </w:t>
      </w:r>
      <w:r w:rsidRPr="00FF0B72">
        <w:rPr>
          <w:color w:val="000000"/>
          <w:sz w:val="28"/>
          <w:szCs w:val="28"/>
        </w:rPr>
        <w:t>с</w:t>
      </w:r>
      <w:r w:rsidRPr="00FF0B72">
        <w:rPr>
          <w:color w:val="000000"/>
          <w:sz w:val="28"/>
          <w:szCs w:val="28"/>
          <w:lang w:val="en-US"/>
        </w:rPr>
        <w:t> </w:t>
      </w:r>
      <w:r w:rsidRPr="00FF0B72">
        <w:rPr>
          <w:color w:val="000000"/>
          <w:sz w:val="28"/>
          <w:szCs w:val="28"/>
        </w:rPr>
        <w:t>последующим самостоятельным произношением слова (фразы).</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Особое внимание при обучении правильному произношению обучающихся</w:t>
      </w:r>
      <w:r w:rsidRPr="00FF0B72">
        <w:rPr>
          <w:color w:val="000000"/>
          <w:spacing w:val="80"/>
          <w:sz w:val="28"/>
          <w:szCs w:val="28"/>
        </w:rPr>
        <w:t xml:space="preserve"> </w:t>
      </w:r>
      <w:r w:rsidRPr="00FF0B72">
        <w:rPr>
          <w:color w:val="000000"/>
          <w:sz w:val="28"/>
          <w:szCs w:val="28"/>
        </w:rPr>
        <w:t>уделяется работе над текстом рассказа или стихотворения. Школьники</w:t>
      </w:r>
      <w:r w:rsidRPr="00FF0B72">
        <w:rPr>
          <w:color w:val="000000"/>
          <w:spacing w:val="-2"/>
          <w:sz w:val="28"/>
          <w:szCs w:val="28"/>
        </w:rPr>
        <w:t xml:space="preserve"> </w:t>
      </w:r>
      <w:r w:rsidRPr="00FF0B72">
        <w:rPr>
          <w:color w:val="000000"/>
          <w:sz w:val="28"/>
          <w:szCs w:val="28"/>
        </w:rPr>
        <w:t>учатся</w:t>
      </w:r>
      <w:r w:rsidRPr="00FF0B72">
        <w:rPr>
          <w:color w:val="000000"/>
          <w:spacing w:val="-2"/>
          <w:sz w:val="28"/>
          <w:szCs w:val="28"/>
        </w:rPr>
        <w:t xml:space="preserve"> </w:t>
      </w:r>
      <w:r w:rsidRPr="00FF0B72">
        <w:rPr>
          <w:color w:val="000000"/>
          <w:sz w:val="28"/>
          <w:szCs w:val="28"/>
        </w:rPr>
        <w:t>правильно</w:t>
      </w:r>
      <w:r w:rsidRPr="00FF0B72">
        <w:rPr>
          <w:color w:val="000000"/>
          <w:spacing w:val="-2"/>
          <w:sz w:val="28"/>
          <w:szCs w:val="28"/>
        </w:rPr>
        <w:t xml:space="preserve"> </w:t>
      </w:r>
      <w:r w:rsidRPr="00FF0B72">
        <w:rPr>
          <w:color w:val="000000"/>
          <w:sz w:val="28"/>
          <w:szCs w:val="28"/>
        </w:rPr>
        <w:t>его</w:t>
      </w:r>
      <w:r w:rsidRPr="00FF0B72">
        <w:rPr>
          <w:color w:val="000000"/>
          <w:spacing w:val="-2"/>
          <w:sz w:val="28"/>
          <w:szCs w:val="28"/>
        </w:rPr>
        <w:t xml:space="preserve"> </w:t>
      </w:r>
      <w:r w:rsidRPr="00FF0B72">
        <w:rPr>
          <w:color w:val="000000"/>
          <w:sz w:val="28"/>
          <w:szCs w:val="28"/>
        </w:rPr>
        <w:t>нотировать,</w:t>
      </w:r>
      <w:r w:rsidRPr="00FF0B72">
        <w:rPr>
          <w:color w:val="000000"/>
          <w:spacing w:val="-2"/>
          <w:sz w:val="28"/>
          <w:szCs w:val="28"/>
        </w:rPr>
        <w:t xml:space="preserve"> </w:t>
      </w:r>
      <w:r w:rsidRPr="00FF0B72">
        <w:rPr>
          <w:color w:val="000000"/>
          <w:sz w:val="28"/>
          <w:szCs w:val="28"/>
        </w:rPr>
        <w:t>выделяя</w:t>
      </w:r>
      <w:r w:rsidRPr="00FF0B72">
        <w:rPr>
          <w:color w:val="000000"/>
          <w:spacing w:val="-2"/>
          <w:sz w:val="28"/>
          <w:szCs w:val="28"/>
        </w:rPr>
        <w:t xml:space="preserve"> </w:t>
      </w:r>
      <w:r w:rsidRPr="00FF0B72">
        <w:rPr>
          <w:color w:val="000000"/>
          <w:sz w:val="28"/>
          <w:szCs w:val="28"/>
        </w:rPr>
        <w:t>слова,</w:t>
      </w:r>
      <w:r w:rsidRPr="00FF0B72">
        <w:rPr>
          <w:color w:val="000000"/>
          <w:spacing w:val="-2"/>
          <w:sz w:val="28"/>
          <w:szCs w:val="28"/>
        </w:rPr>
        <w:t xml:space="preserve"> </w:t>
      </w:r>
      <w:r w:rsidRPr="00FF0B72">
        <w:rPr>
          <w:color w:val="000000"/>
          <w:sz w:val="28"/>
          <w:szCs w:val="28"/>
        </w:rPr>
        <w:t>несущие</w:t>
      </w:r>
      <w:r w:rsidRPr="00FF0B72">
        <w:rPr>
          <w:color w:val="000000"/>
          <w:spacing w:val="-2"/>
          <w:sz w:val="28"/>
          <w:szCs w:val="28"/>
        </w:rPr>
        <w:t xml:space="preserve"> </w:t>
      </w:r>
      <w:r w:rsidRPr="00FF0B72">
        <w:rPr>
          <w:color w:val="000000"/>
          <w:sz w:val="28"/>
          <w:szCs w:val="28"/>
        </w:rPr>
        <w:t>основную смысловую</w:t>
      </w:r>
      <w:r w:rsidRPr="00FF0B72">
        <w:rPr>
          <w:color w:val="000000"/>
          <w:spacing w:val="-4"/>
          <w:sz w:val="28"/>
          <w:szCs w:val="28"/>
        </w:rPr>
        <w:t xml:space="preserve"> </w:t>
      </w:r>
      <w:r w:rsidRPr="00FF0B72">
        <w:rPr>
          <w:color w:val="000000"/>
          <w:sz w:val="28"/>
          <w:szCs w:val="28"/>
        </w:rPr>
        <w:t>нагрузку</w:t>
      </w:r>
      <w:r w:rsidRPr="00FF0B72">
        <w:rPr>
          <w:color w:val="000000"/>
          <w:spacing w:val="-4"/>
          <w:sz w:val="28"/>
          <w:szCs w:val="28"/>
        </w:rPr>
        <w:t xml:space="preserve"> </w:t>
      </w:r>
      <w:r w:rsidRPr="00FF0B72">
        <w:rPr>
          <w:color w:val="000000"/>
          <w:sz w:val="28"/>
          <w:szCs w:val="28"/>
        </w:rPr>
        <w:t>(логическое</w:t>
      </w:r>
      <w:r w:rsidRPr="00FF0B72">
        <w:rPr>
          <w:color w:val="000000"/>
          <w:spacing w:val="-4"/>
          <w:sz w:val="28"/>
          <w:szCs w:val="28"/>
        </w:rPr>
        <w:t xml:space="preserve"> </w:t>
      </w:r>
      <w:r w:rsidRPr="00FF0B72">
        <w:rPr>
          <w:color w:val="000000"/>
          <w:sz w:val="28"/>
          <w:szCs w:val="28"/>
        </w:rPr>
        <w:t>ударение),</w:t>
      </w:r>
      <w:r w:rsidRPr="00FF0B72">
        <w:rPr>
          <w:color w:val="000000"/>
          <w:spacing w:val="-4"/>
          <w:sz w:val="28"/>
          <w:szCs w:val="28"/>
        </w:rPr>
        <w:t xml:space="preserve"> </w:t>
      </w:r>
      <w:r w:rsidRPr="00FF0B72">
        <w:rPr>
          <w:color w:val="000000"/>
          <w:sz w:val="28"/>
          <w:szCs w:val="28"/>
        </w:rPr>
        <w:t>а</w:t>
      </w:r>
      <w:r w:rsidRPr="00FF0B72">
        <w:rPr>
          <w:color w:val="000000"/>
          <w:spacing w:val="-4"/>
          <w:sz w:val="28"/>
          <w:szCs w:val="28"/>
        </w:rPr>
        <w:t xml:space="preserve"> </w:t>
      </w:r>
      <w:r w:rsidRPr="00FF0B72">
        <w:rPr>
          <w:color w:val="000000"/>
          <w:sz w:val="28"/>
          <w:szCs w:val="28"/>
        </w:rPr>
        <w:t>также</w:t>
      </w:r>
      <w:r w:rsidRPr="00FF0B72">
        <w:rPr>
          <w:color w:val="000000"/>
          <w:spacing w:val="-4"/>
          <w:sz w:val="28"/>
          <w:szCs w:val="28"/>
        </w:rPr>
        <w:t xml:space="preserve"> </w:t>
      </w:r>
      <w:r w:rsidRPr="00FF0B72">
        <w:rPr>
          <w:color w:val="000000"/>
          <w:sz w:val="28"/>
          <w:szCs w:val="28"/>
        </w:rPr>
        <w:t>соблюдать</w:t>
      </w:r>
      <w:r w:rsidRPr="00FF0B72">
        <w:rPr>
          <w:color w:val="000000"/>
          <w:spacing w:val="-4"/>
          <w:sz w:val="28"/>
          <w:szCs w:val="28"/>
        </w:rPr>
        <w:t xml:space="preserve"> </w:t>
      </w:r>
      <w:r w:rsidRPr="00FF0B72">
        <w:rPr>
          <w:color w:val="000000"/>
          <w:sz w:val="28"/>
          <w:szCs w:val="28"/>
        </w:rPr>
        <w:t>нормы</w:t>
      </w:r>
      <w:r w:rsidRPr="00FF0B72">
        <w:rPr>
          <w:color w:val="000000"/>
          <w:spacing w:val="-4"/>
          <w:sz w:val="28"/>
          <w:szCs w:val="28"/>
        </w:rPr>
        <w:t xml:space="preserve"> </w:t>
      </w:r>
      <w:r w:rsidRPr="00FF0B72">
        <w:rPr>
          <w:color w:val="000000"/>
          <w:sz w:val="28"/>
          <w:szCs w:val="28"/>
        </w:rPr>
        <w:t>литературного произношения (самостоятельно пользоваться основными правилами орфоэпии). Продолжается работа по формированию умения делать паузы и выделять синтагмы</w:t>
      </w:r>
      <w:r w:rsidRPr="00FF0B72">
        <w:rPr>
          <w:color w:val="000000"/>
          <w:spacing w:val="-12"/>
          <w:sz w:val="28"/>
          <w:szCs w:val="28"/>
        </w:rPr>
        <w:t xml:space="preserve"> </w:t>
      </w:r>
      <w:r w:rsidRPr="00FF0B72">
        <w:rPr>
          <w:color w:val="000000"/>
          <w:sz w:val="28"/>
          <w:szCs w:val="28"/>
        </w:rPr>
        <w:t>во</w:t>
      </w:r>
      <w:r w:rsidRPr="00FF0B72">
        <w:rPr>
          <w:color w:val="000000"/>
          <w:spacing w:val="-12"/>
          <w:sz w:val="28"/>
          <w:szCs w:val="28"/>
        </w:rPr>
        <w:t xml:space="preserve"> </w:t>
      </w:r>
      <w:r w:rsidRPr="00FF0B72">
        <w:rPr>
          <w:color w:val="000000"/>
          <w:sz w:val="28"/>
          <w:szCs w:val="28"/>
        </w:rPr>
        <w:t>фразах,</w:t>
      </w:r>
      <w:r w:rsidRPr="00FF0B72">
        <w:rPr>
          <w:color w:val="000000"/>
          <w:spacing w:val="-12"/>
          <w:sz w:val="28"/>
          <w:szCs w:val="28"/>
        </w:rPr>
        <w:t xml:space="preserve"> </w:t>
      </w:r>
      <w:r w:rsidRPr="00FF0B72">
        <w:rPr>
          <w:color w:val="000000"/>
          <w:sz w:val="28"/>
          <w:szCs w:val="28"/>
        </w:rPr>
        <w:t>состоящих</w:t>
      </w:r>
      <w:r w:rsidRPr="00FF0B72">
        <w:rPr>
          <w:color w:val="000000"/>
          <w:spacing w:val="-12"/>
          <w:sz w:val="28"/>
          <w:szCs w:val="28"/>
        </w:rPr>
        <w:t xml:space="preserve"> </w:t>
      </w:r>
      <w:r w:rsidRPr="00FF0B72">
        <w:rPr>
          <w:color w:val="000000"/>
          <w:sz w:val="28"/>
          <w:szCs w:val="28"/>
        </w:rPr>
        <w:t>из</w:t>
      </w:r>
      <w:r w:rsidRPr="00FF0B72">
        <w:rPr>
          <w:color w:val="000000"/>
          <w:spacing w:val="-12"/>
          <w:sz w:val="28"/>
          <w:szCs w:val="28"/>
        </w:rPr>
        <w:t xml:space="preserve"> </w:t>
      </w:r>
      <w:r w:rsidRPr="00FF0B72">
        <w:rPr>
          <w:color w:val="000000"/>
          <w:sz w:val="28"/>
          <w:szCs w:val="28"/>
        </w:rPr>
        <w:t>большого</w:t>
      </w:r>
      <w:r w:rsidRPr="00FF0B72">
        <w:rPr>
          <w:color w:val="000000"/>
          <w:spacing w:val="-12"/>
          <w:sz w:val="28"/>
          <w:szCs w:val="28"/>
        </w:rPr>
        <w:t xml:space="preserve"> </w:t>
      </w:r>
      <w:r w:rsidRPr="00FF0B72">
        <w:rPr>
          <w:color w:val="000000"/>
          <w:sz w:val="28"/>
          <w:szCs w:val="28"/>
        </w:rPr>
        <w:t>количества</w:t>
      </w:r>
      <w:r w:rsidRPr="00FF0B72">
        <w:rPr>
          <w:color w:val="000000"/>
          <w:spacing w:val="-12"/>
          <w:sz w:val="28"/>
          <w:szCs w:val="28"/>
        </w:rPr>
        <w:t xml:space="preserve"> </w:t>
      </w:r>
      <w:r w:rsidRPr="00FF0B72">
        <w:rPr>
          <w:color w:val="000000"/>
          <w:sz w:val="28"/>
          <w:szCs w:val="28"/>
        </w:rPr>
        <w:t>слогов.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Работу над произношением обучающихся рекомендуется планировать с</w:t>
      </w:r>
      <w:r w:rsidRPr="00FF0B72">
        <w:rPr>
          <w:color w:val="000000"/>
          <w:sz w:val="28"/>
          <w:szCs w:val="28"/>
          <w:lang w:val="en-US"/>
        </w:rPr>
        <w:t> </w:t>
      </w:r>
      <w:r w:rsidRPr="00FF0B72">
        <w:rPr>
          <w:color w:val="000000"/>
          <w:sz w:val="28"/>
          <w:szCs w:val="28"/>
        </w:rPr>
        <w:t>учётом индивидуальных особенностей обучающихся. Если ребёнок не</w:t>
      </w:r>
      <w:r w:rsidRPr="00FF0B72">
        <w:rPr>
          <w:color w:val="000000"/>
          <w:sz w:val="28"/>
          <w:szCs w:val="28"/>
          <w:lang w:val="en-US"/>
        </w:rPr>
        <w:t> </w:t>
      </w:r>
      <w:r w:rsidRPr="00FF0B72">
        <w:rPr>
          <w:color w:val="000000"/>
          <w:sz w:val="28"/>
          <w:szCs w:val="28"/>
        </w:rPr>
        <w:t>овладел правильным произношением звуков в соответствии с программой 2 класса, работа над произношением на индивидуальных занятиях, при</w:t>
      </w:r>
      <w:r w:rsidRPr="00FF0B72">
        <w:rPr>
          <w:color w:val="000000"/>
          <w:sz w:val="28"/>
          <w:szCs w:val="28"/>
          <w:lang w:val="en-US"/>
        </w:rPr>
        <w:t> </w:t>
      </w:r>
      <w:r w:rsidRPr="00FF0B72">
        <w:rPr>
          <w:color w:val="000000"/>
          <w:sz w:val="28"/>
          <w:szCs w:val="28"/>
        </w:rPr>
        <w:t>необходимости, начинается с подготовительной работы по постановке звуков.</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Речевое дыхание.</w:t>
      </w:r>
      <w:r w:rsidRPr="00FF0B72">
        <w:rPr>
          <w:b/>
          <w:color w:val="000000"/>
          <w:sz w:val="28"/>
          <w:szCs w:val="28"/>
        </w:rPr>
        <w:t xml:space="preserve"> </w:t>
      </w:r>
      <w:r w:rsidRPr="00FF0B72">
        <w:rPr>
          <w:color w:val="000000"/>
          <w:sz w:val="28"/>
          <w:szCs w:val="28"/>
        </w:rPr>
        <w:t>Произношение слитно, на одном выдохе, ряда слогов, слов, словосочетаний и фраз, выделяя дыхательными паузами необходимые синтагмы</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подражанию,</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графическому</w:t>
      </w:r>
      <w:r w:rsidRPr="00FF0B72">
        <w:rPr>
          <w:color w:val="000000"/>
          <w:spacing w:val="-5"/>
          <w:sz w:val="28"/>
          <w:szCs w:val="28"/>
        </w:rPr>
        <w:t xml:space="preserve"> </w:t>
      </w:r>
      <w:r w:rsidRPr="00FF0B72">
        <w:rPr>
          <w:color w:val="000000"/>
          <w:sz w:val="28"/>
          <w:szCs w:val="28"/>
        </w:rPr>
        <w:t>знаку,</w:t>
      </w:r>
      <w:r w:rsidRPr="00FF0B72">
        <w:rPr>
          <w:color w:val="000000"/>
          <w:spacing w:val="-5"/>
          <w:sz w:val="28"/>
          <w:szCs w:val="28"/>
        </w:rPr>
        <w:t xml:space="preserve"> </w:t>
      </w:r>
      <w:r w:rsidRPr="00FF0B72">
        <w:rPr>
          <w:color w:val="000000"/>
          <w:sz w:val="28"/>
          <w:szCs w:val="28"/>
        </w:rPr>
        <w:t>самостоятельно</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lang w:val="en-US"/>
        </w:rPr>
        <w:t> </w:t>
      </w:r>
      <w:r w:rsidRPr="00FF0B72">
        <w:rPr>
          <w:color w:val="000000"/>
          <w:sz w:val="28"/>
          <w:szCs w:val="28"/>
        </w:rPr>
        <w:t>знакомых</w:t>
      </w:r>
      <w:r w:rsidRPr="00FF0B72">
        <w:rPr>
          <w:color w:val="000000"/>
          <w:spacing w:val="-5"/>
          <w:sz w:val="28"/>
          <w:szCs w:val="28"/>
        </w:rPr>
        <w:t xml:space="preserve"> </w:t>
      </w:r>
      <w:r w:rsidRPr="00FF0B72">
        <w:rPr>
          <w:color w:val="000000"/>
          <w:sz w:val="28"/>
          <w:szCs w:val="28"/>
        </w:rPr>
        <w:t>фразах). Выделение синтагм при помощи дыхательных пауз в</w:t>
      </w:r>
      <w:r w:rsidRPr="00FF0B72">
        <w:rPr>
          <w:color w:val="000000"/>
          <w:sz w:val="28"/>
          <w:szCs w:val="28"/>
          <w:lang w:val="en-US"/>
        </w:rPr>
        <w:t> </w:t>
      </w:r>
      <w:r w:rsidRPr="00FF0B72">
        <w:rPr>
          <w:color w:val="000000"/>
          <w:sz w:val="28"/>
          <w:szCs w:val="28"/>
        </w:rPr>
        <w:t>процессе чтения, при воспроизведении текста, выученного наизусть, в</w:t>
      </w:r>
      <w:r w:rsidRPr="00FF0B72">
        <w:rPr>
          <w:color w:val="000000"/>
          <w:sz w:val="28"/>
          <w:szCs w:val="28"/>
          <w:lang w:val="en-US"/>
        </w:rPr>
        <w:t> </w:t>
      </w:r>
      <w:r w:rsidRPr="00FF0B72">
        <w:rPr>
          <w:color w:val="000000"/>
          <w:sz w:val="28"/>
          <w:szCs w:val="28"/>
        </w:rPr>
        <w:t>самостоятельной речи.</w:t>
      </w:r>
    </w:p>
    <w:p w:rsidR="007B5096" w:rsidRPr="00FF0B72" w:rsidRDefault="007B5096" w:rsidP="007B5096">
      <w:pPr>
        <w:pStyle w:val="af3"/>
        <w:spacing w:line="360" w:lineRule="auto"/>
        <w:ind w:left="0" w:right="-1" w:firstLine="709"/>
        <w:rPr>
          <w:i/>
          <w:color w:val="000000"/>
          <w:sz w:val="28"/>
          <w:szCs w:val="28"/>
        </w:rPr>
      </w:pPr>
      <w:r w:rsidRPr="00FF0B72">
        <w:rPr>
          <w:bCs/>
          <w:i/>
          <w:iCs/>
          <w:color w:val="000000"/>
          <w:sz w:val="28"/>
          <w:szCs w:val="28"/>
        </w:rPr>
        <w:t>Голос.</w:t>
      </w:r>
      <w:r w:rsidRPr="00FF0B72">
        <w:rPr>
          <w:b/>
          <w:color w:val="000000"/>
          <w:spacing w:val="-1"/>
          <w:sz w:val="28"/>
          <w:szCs w:val="28"/>
        </w:rPr>
        <w:t xml:space="preserve"> </w:t>
      </w:r>
      <w:r w:rsidRPr="00FF0B72">
        <w:rPr>
          <w:rFonts w:eastAsia="Calibri"/>
          <w:sz w:val="28"/>
          <w:szCs w:val="28"/>
          <w:shd w:val="clear" w:color="auto" w:fill="FFFFFF"/>
        </w:rPr>
        <w:t xml:space="preserve">Изменение высоты (низко, средне, высоко) и силы </w:t>
      </w:r>
      <w:r w:rsidRPr="00FF0B72">
        <w:rPr>
          <w:rFonts w:eastAsia="Calibri"/>
          <w:sz w:val="28"/>
          <w:szCs w:val="28"/>
        </w:rPr>
        <w:t xml:space="preserve">(очень тихо, тихо, нормально, громко, очень громко) </w:t>
      </w:r>
      <w:r w:rsidRPr="00FF0B72">
        <w:rPr>
          <w:rFonts w:eastAsia="Calibri"/>
          <w:sz w:val="28"/>
          <w:szCs w:val="28"/>
          <w:shd w:val="clear" w:color="auto" w:fill="FFFFFF"/>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 xml:space="preserve">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Изменение высоты и силы голоса в связи с логическим ударением в вопросах и ответах </w:t>
      </w:r>
      <w:r w:rsidRPr="00FF0B72">
        <w:rPr>
          <w:color w:val="000000"/>
          <w:sz w:val="28"/>
          <w:szCs w:val="28"/>
        </w:rPr>
        <w:lastRenderedPageBreak/>
        <w:t>(по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слова). Соблюдение логического ударения в диалоге, в текстах, заучиваемых наизусть. Соблюдение</w:t>
      </w:r>
      <w:r w:rsidRPr="00FF0B72">
        <w:rPr>
          <w:color w:val="000000"/>
          <w:spacing w:val="-1"/>
          <w:sz w:val="28"/>
          <w:szCs w:val="28"/>
        </w:rPr>
        <w:t xml:space="preserve"> </w:t>
      </w:r>
      <w:r w:rsidRPr="00FF0B72">
        <w:rPr>
          <w:color w:val="000000"/>
          <w:sz w:val="28"/>
          <w:szCs w:val="28"/>
        </w:rPr>
        <w:t>подвижности</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слова (</w:t>
      </w:r>
      <w:r w:rsidRPr="00FF0B72">
        <w:rPr>
          <w:i/>
          <w:color w:val="000000"/>
          <w:sz w:val="28"/>
          <w:szCs w:val="28"/>
        </w:rPr>
        <w:t xml:space="preserve">ве́чер </w:t>
      </w:r>
      <w:r w:rsidRPr="00FF0B72">
        <w:rPr>
          <w:color w:val="000000"/>
          <w:sz w:val="28"/>
          <w:szCs w:val="28"/>
        </w:rPr>
        <w:t xml:space="preserve">— </w:t>
      </w:r>
      <w:r w:rsidRPr="00FF0B72">
        <w:rPr>
          <w:i/>
          <w:color w:val="000000"/>
          <w:sz w:val="28"/>
          <w:szCs w:val="28"/>
        </w:rPr>
        <w:t>вечера́</w:t>
      </w:r>
      <w:r w:rsidRPr="00FF0B72">
        <w:rPr>
          <w:color w:val="000000"/>
          <w:sz w:val="28"/>
          <w:szCs w:val="28"/>
        </w:rPr>
        <w:t>)</w:t>
      </w:r>
      <w:r w:rsidRPr="00FF0B72">
        <w:rPr>
          <w:i/>
          <w:color w:val="000000"/>
          <w:sz w:val="28"/>
          <w:szCs w:val="28"/>
        </w:rPr>
        <w:t>.</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Звуки и их сочетания.</w:t>
      </w:r>
      <w:r w:rsidRPr="00FF0B72">
        <w:rPr>
          <w:b/>
          <w:color w:val="000000"/>
          <w:sz w:val="28"/>
          <w:szCs w:val="28"/>
        </w:rPr>
        <w:t xml:space="preserve"> </w:t>
      </w:r>
      <w:r w:rsidRPr="00FF0B72">
        <w:rPr>
          <w:color w:val="000000"/>
          <w:sz w:val="28"/>
          <w:szCs w:val="28"/>
        </w:rPr>
        <w:t>Закрепление правильного произношения в словах звуков речи и их сочетаний: ы, й, с, з, ш, ж, б, д, г, р; л, ц, ч, щ, звукосочетаний (дифтонгов)</w:t>
      </w:r>
      <w:r w:rsidRPr="00FF0B72">
        <w:rPr>
          <w:color w:val="000000"/>
          <w:spacing w:val="-9"/>
          <w:sz w:val="28"/>
          <w:szCs w:val="28"/>
        </w:rPr>
        <w:t xml:space="preserve"> </w:t>
      </w:r>
      <w:r w:rsidRPr="00FF0B72">
        <w:rPr>
          <w:color w:val="000000"/>
          <w:sz w:val="28"/>
          <w:szCs w:val="28"/>
        </w:rPr>
        <w:t>йа</w:t>
      </w:r>
      <w:r w:rsidRPr="00FF0B72">
        <w:rPr>
          <w:color w:val="000000"/>
          <w:spacing w:val="-14"/>
          <w:sz w:val="28"/>
          <w:szCs w:val="28"/>
        </w:rPr>
        <w:t xml:space="preserve"> </w:t>
      </w:r>
      <w:r w:rsidRPr="00FF0B72">
        <w:rPr>
          <w:color w:val="000000"/>
          <w:sz w:val="28"/>
          <w:szCs w:val="28"/>
        </w:rPr>
        <w:t>(я),</w:t>
      </w:r>
      <w:r w:rsidRPr="00FF0B72">
        <w:rPr>
          <w:color w:val="000000"/>
          <w:spacing w:val="-8"/>
          <w:sz w:val="28"/>
          <w:szCs w:val="28"/>
        </w:rPr>
        <w:t xml:space="preserve"> </w:t>
      </w:r>
      <w:r w:rsidRPr="00FF0B72">
        <w:rPr>
          <w:color w:val="000000"/>
          <w:sz w:val="28"/>
          <w:szCs w:val="28"/>
        </w:rPr>
        <w:t>йо</w:t>
      </w:r>
      <w:r w:rsidRPr="00FF0B72">
        <w:rPr>
          <w:color w:val="000000"/>
          <w:spacing w:val="-14"/>
          <w:sz w:val="28"/>
          <w:szCs w:val="28"/>
        </w:rPr>
        <w:t xml:space="preserve"> </w:t>
      </w:r>
      <w:r w:rsidRPr="00FF0B72">
        <w:rPr>
          <w:color w:val="000000"/>
          <w:sz w:val="28"/>
          <w:szCs w:val="28"/>
        </w:rPr>
        <w:t>(ё),</w:t>
      </w:r>
      <w:r w:rsidRPr="00FF0B72">
        <w:rPr>
          <w:color w:val="000000"/>
          <w:spacing w:val="-8"/>
          <w:sz w:val="28"/>
          <w:szCs w:val="28"/>
        </w:rPr>
        <w:t xml:space="preserve"> </w:t>
      </w:r>
      <w:r w:rsidRPr="00FF0B72">
        <w:rPr>
          <w:color w:val="000000"/>
          <w:sz w:val="28"/>
          <w:szCs w:val="28"/>
        </w:rPr>
        <w:t>йу</w:t>
      </w:r>
      <w:r w:rsidRPr="00FF0B72">
        <w:rPr>
          <w:color w:val="000000"/>
          <w:spacing w:val="-14"/>
          <w:sz w:val="28"/>
          <w:szCs w:val="28"/>
        </w:rPr>
        <w:t xml:space="preserve"> </w:t>
      </w:r>
      <w:r w:rsidRPr="00FF0B72">
        <w:rPr>
          <w:color w:val="000000"/>
          <w:sz w:val="28"/>
          <w:szCs w:val="28"/>
        </w:rPr>
        <w:t>(ю),</w:t>
      </w:r>
      <w:r w:rsidRPr="00FF0B72">
        <w:rPr>
          <w:color w:val="000000"/>
          <w:spacing w:val="-8"/>
          <w:sz w:val="28"/>
          <w:szCs w:val="28"/>
        </w:rPr>
        <w:t xml:space="preserve"> </w:t>
      </w:r>
      <w:r w:rsidRPr="00FF0B72">
        <w:rPr>
          <w:color w:val="000000"/>
          <w:sz w:val="28"/>
          <w:szCs w:val="28"/>
        </w:rPr>
        <w:t>йэ</w:t>
      </w:r>
      <w:r w:rsidRPr="00FF0B72">
        <w:rPr>
          <w:color w:val="000000"/>
          <w:spacing w:val="-14"/>
          <w:sz w:val="28"/>
          <w:szCs w:val="28"/>
        </w:rPr>
        <w:t xml:space="preserve"> </w:t>
      </w:r>
      <w:r w:rsidRPr="00FF0B72">
        <w:rPr>
          <w:color w:val="000000"/>
          <w:sz w:val="28"/>
          <w:szCs w:val="28"/>
        </w:rPr>
        <w:t>(е)</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начальной</w:t>
      </w:r>
      <w:r w:rsidRPr="00FF0B72">
        <w:rPr>
          <w:color w:val="000000"/>
          <w:spacing w:val="-8"/>
          <w:sz w:val="28"/>
          <w:szCs w:val="28"/>
        </w:rPr>
        <w:t xml:space="preserve"> </w:t>
      </w:r>
      <w:r w:rsidRPr="00FF0B72">
        <w:rPr>
          <w:color w:val="000000"/>
          <w:sz w:val="28"/>
          <w:szCs w:val="28"/>
        </w:rPr>
        <w:t>позиции,</w:t>
      </w:r>
      <w:r w:rsidRPr="00FF0B72">
        <w:rPr>
          <w:color w:val="000000"/>
          <w:spacing w:val="-8"/>
          <w:sz w:val="28"/>
          <w:szCs w:val="28"/>
        </w:rPr>
        <w:t xml:space="preserve"> </w:t>
      </w:r>
      <w:r w:rsidRPr="00FF0B72">
        <w:rPr>
          <w:color w:val="000000"/>
          <w:sz w:val="28"/>
          <w:szCs w:val="28"/>
        </w:rPr>
        <w:t>после</w:t>
      </w:r>
      <w:r w:rsidRPr="00FF0B72">
        <w:rPr>
          <w:color w:val="000000"/>
          <w:spacing w:val="-8"/>
          <w:sz w:val="28"/>
          <w:szCs w:val="28"/>
        </w:rPr>
        <w:t xml:space="preserve"> </w:t>
      </w:r>
      <w:r w:rsidRPr="00FF0B72">
        <w:rPr>
          <w:color w:val="000000"/>
          <w:sz w:val="28"/>
          <w:szCs w:val="28"/>
        </w:rPr>
        <w:t>гласных,</w:t>
      </w:r>
      <w:r w:rsidRPr="00FF0B72">
        <w:rPr>
          <w:color w:val="000000"/>
          <w:spacing w:val="-3"/>
          <w:sz w:val="28"/>
          <w:szCs w:val="28"/>
        </w:rPr>
        <w:t xml:space="preserve"> </w:t>
      </w:r>
      <w:r w:rsidRPr="00FF0B72">
        <w:rPr>
          <w:color w:val="000000"/>
          <w:sz w:val="28"/>
          <w:szCs w:val="28"/>
        </w:rPr>
        <w:t>после разделительных ъ, ь; позиционное смягчение согласных перед гласными и, э (</w:t>
      </w:r>
      <w:r w:rsidRPr="00FF0B72">
        <w:rPr>
          <w:i/>
          <w:color w:val="000000"/>
          <w:sz w:val="28"/>
          <w:szCs w:val="28"/>
        </w:rPr>
        <w:t>ветка, пишет</w:t>
      </w:r>
      <w:r w:rsidRPr="00FF0B72">
        <w:rPr>
          <w:color w:val="000000"/>
          <w:sz w:val="28"/>
          <w:szCs w:val="28"/>
        </w:rPr>
        <w:t>); мягкие согласные т, н, п, м, ф и др. в конце слов.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Дифференцированное</w:t>
      </w:r>
      <w:r w:rsidRPr="00FF0B72">
        <w:rPr>
          <w:color w:val="000000"/>
          <w:spacing w:val="4"/>
          <w:sz w:val="28"/>
          <w:szCs w:val="28"/>
        </w:rPr>
        <w:t xml:space="preserve"> </w:t>
      </w:r>
      <w:r w:rsidRPr="00FF0B72">
        <w:rPr>
          <w:color w:val="000000"/>
          <w:sz w:val="28"/>
          <w:szCs w:val="28"/>
        </w:rPr>
        <w:t>произношение</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rPr>
        <w:t xml:space="preserve"> </w:t>
      </w:r>
      <w:r w:rsidRPr="00FF0B72">
        <w:rPr>
          <w:color w:val="000000"/>
          <w:sz w:val="28"/>
          <w:szCs w:val="28"/>
        </w:rPr>
        <w:t>слогах,</w:t>
      </w:r>
      <w:r w:rsidRPr="00FF0B72">
        <w:rPr>
          <w:color w:val="000000"/>
          <w:spacing w:val="5"/>
          <w:sz w:val="28"/>
          <w:szCs w:val="28"/>
        </w:rPr>
        <w:t xml:space="preserve"> </w:t>
      </w:r>
      <w:r w:rsidRPr="00FF0B72">
        <w:rPr>
          <w:color w:val="000000"/>
          <w:sz w:val="28"/>
          <w:szCs w:val="28"/>
        </w:rPr>
        <w:t>словах,</w:t>
      </w:r>
      <w:r w:rsidRPr="00FF0B72">
        <w:rPr>
          <w:color w:val="000000"/>
          <w:spacing w:val="5"/>
          <w:sz w:val="28"/>
          <w:szCs w:val="28"/>
        </w:rPr>
        <w:t xml:space="preserve"> </w:t>
      </w:r>
      <w:r w:rsidRPr="00FF0B72">
        <w:rPr>
          <w:color w:val="000000"/>
          <w:sz w:val="28"/>
          <w:szCs w:val="28"/>
        </w:rPr>
        <w:t>фразах</w:t>
      </w:r>
      <w:r w:rsidRPr="00FF0B72">
        <w:rPr>
          <w:color w:val="000000"/>
          <w:spacing w:val="5"/>
          <w:sz w:val="28"/>
          <w:szCs w:val="28"/>
        </w:rPr>
        <w:t xml:space="preserve"> </w:t>
      </w:r>
      <w:r w:rsidRPr="00FF0B72">
        <w:rPr>
          <w:color w:val="000000"/>
          <w:spacing w:val="-2"/>
          <w:sz w:val="28"/>
          <w:szCs w:val="28"/>
        </w:rPr>
        <w:t>звуков:</w:t>
      </w:r>
    </w:p>
    <w:p w:rsidR="007B5096" w:rsidRPr="00FF0B72" w:rsidRDefault="007B5096" w:rsidP="001C3273">
      <w:pPr>
        <w:pStyle w:val="aff"/>
        <w:widowControl w:val="0"/>
        <w:numPr>
          <w:ilvl w:val="0"/>
          <w:numId w:val="44"/>
        </w:numPr>
        <w:tabs>
          <w:tab w:val="left" w:pos="680"/>
        </w:tabs>
        <w:autoSpaceDE w:val="0"/>
        <w:autoSpaceDN w:val="0"/>
        <w:ind w:left="851" w:right="-1"/>
        <w:jc w:val="both"/>
        <w:rPr>
          <w:rFonts w:ascii="Times New Roman" w:hAnsi="Times New Roman" w:cs="Times New Roman"/>
          <w:sz w:val="28"/>
          <w:szCs w:val="28"/>
        </w:rPr>
      </w:pPr>
      <w:r w:rsidRPr="00FF0B72">
        <w:rPr>
          <w:rFonts w:ascii="Times New Roman" w:hAnsi="Times New Roman" w:cs="Times New Roman"/>
          <w:sz w:val="28"/>
          <w:szCs w:val="28"/>
        </w:rPr>
        <w:t>гласных:</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ы —</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и, я —</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а, ё —</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о, ю — у,</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 xml:space="preserve">е — </w:t>
      </w:r>
      <w:r w:rsidRPr="00FF0B72">
        <w:rPr>
          <w:rFonts w:ascii="Times New Roman" w:hAnsi="Times New Roman" w:cs="Times New Roman"/>
          <w:spacing w:val="-5"/>
          <w:sz w:val="28"/>
          <w:szCs w:val="28"/>
        </w:rPr>
        <w:t>э;</w:t>
      </w:r>
    </w:p>
    <w:p w:rsidR="007B5096" w:rsidRPr="00FF0B72" w:rsidRDefault="007B5096" w:rsidP="001C3273">
      <w:pPr>
        <w:pStyle w:val="aff"/>
        <w:widowControl w:val="0"/>
        <w:numPr>
          <w:ilvl w:val="0"/>
          <w:numId w:val="44"/>
        </w:numPr>
        <w:tabs>
          <w:tab w:val="left" w:pos="680"/>
        </w:tabs>
        <w:autoSpaceDE w:val="0"/>
        <w:autoSpaceDN w:val="0"/>
        <w:ind w:left="851" w:right="-1"/>
        <w:jc w:val="both"/>
        <w:rPr>
          <w:rFonts w:ascii="Times New Roman" w:hAnsi="Times New Roman" w:cs="Times New Roman"/>
          <w:sz w:val="28"/>
          <w:szCs w:val="28"/>
        </w:rPr>
      </w:pPr>
      <w:r w:rsidRPr="00FF0B72">
        <w:rPr>
          <w:rFonts w:ascii="Times New Roman" w:hAnsi="Times New Roman" w:cs="Times New Roman"/>
          <w:spacing w:val="-2"/>
          <w:sz w:val="28"/>
          <w:szCs w:val="28"/>
        </w:rPr>
        <w:t>согласных:</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 xml:space="preserve">свистящих и шипящих: с — ш, з — ж, сь — щ; </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звонких</w:t>
      </w:r>
      <w:r w:rsidRPr="00FF0B72">
        <w:rPr>
          <w:rFonts w:ascii="Times New Roman" w:hAnsi="Times New Roman"/>
          <w:spacing w:val="-4"/>
          <w:sz w:val="28"/>
          <w:szCs w:val="28"/>
        </w:rPr>
        <w:t xml:space="preserve"> </w:t>
      </w:r>
      <w:r w:rsidRPr="00FF0B72">
        <w:rPr>
          <w:rFonts w:ascii="Times New Roman" w:hAnsi="Times New Roman"/>
          <w:sz w:val="28"/>
          <w:szCs w:val="28"/>
        </w:rPr>
        <w:t>и</w:t>
      </w:r>
      <w:r w:rsidRPr="00FF0B72">
        <w:rPr>
          <w:rFonts w:ascii="Times New Roman" w:hAnsi="Times New Roman"/>
          <w:spacing w:val="-4"/>
          <w:sz w:val="28"/>
          <w:szCs w:val="28"/>
        </w:rPr>
        <w:t xml:space="preserve"> </w:t>
      </w:r>
      <w:r w:rsidRPr="00FF0B72">
        <w:rPr>
          <w:rFonts w:ascii="Times New Roman" w:hAnsi="Times New Roman"/>
          <w:sz w:val="28"/>
          <w:szCs w:val="28"/>
        </w:rPr>
        <w:t>глухих:</w:t>
      </w:r>
      <w:r w:rsidRPr="00FF0B72">
        <w:rPr>
          <w:rFonts w:ascii="Times New Roman" w:hAnsi="Times New Roman"/>
          <w:spacing w:val="-4"/>
          <w:sz w:val="28"/>
          <w:szCs w:val="28"/>
        </w:rPr>
        <w:t xml:space="preserve"> </w:t>
      </w:r>
      <w:r w:rsidRPr="00FF0B72">
        <w:rPr>
          <w:rFonts w:ascii="Times New Roman" w:hAnsi="Times New Roman"/>
          <w:sz w:val="28"/>
          <w:szCs w:val="28"/>
        </w:rPr>
        <w:t>б</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п,</w:t>
      </w:r>
      <w:r w:rsidRPr="00FF0B72">
        <w:rPr>
          <w:rFonts w:ascii="Times New Roman" w:hAnsi="Times New Roman"/>
          <w:spacing w:val="-4"/>
          <w:sz w:val="28"/>
          <w:szCs w:val="28"/>
        </w:rPr>
        <w:t xml:space="preserve"> </w:t>
      </w:r>
      <w:r w:rsidRPr="00FF0B72">
        <w:rPr>
          <w:rFonts w:ascii="Times New Roman" w:hAnsi="Times New Roman"/>
          <w:sz w:val="28"/>
          <w:szCs w:val="28"/>
        </w:rPr>
        <w:t>д</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т,</w:t>
      </w:r>
      <w:r w:rsidRPr="00FF0B72">
        <w:rPr>
          <w:rFonts w:ascii="Times New Roman" w:hAnsi="Times New Roman"/>
          <w:spacing w:val="-4"/>
          <w:sz w:val="28"/>
          <w:szCs w:val="28"/>
        </w:rPr>
        <w:t xml:space="preserve"> </w:t>
      </w:r>
      <w:r w:rsidRPr="00FF0B72">
        <w:rPr>
          <w:rFonts w:ascii="Times New Roman" w:hAnsi="Times New Roman"/>
          <w:sz w:val="28"/>
          <w:szCs w:val="28"/>
        </w:rPr>
        <w:t>г</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к,</w:t>
      </w:r>
      <w:r w:rsidRPr="00FF0B72">
        <w:rPr>
          <w:rFonts w:ascii="Times New Roman" w:hAnsi="Times New Roman"/>
          <w:spacing w:val="-4"/>
          <w:sz w:val="28"/>
          <w:szCs w:val="28"/>
        </w:rPr>
        <w:t xml:space="preserve"> </w:t>
      </w:r>
      <w:r w:rsidRPr="00FF0B72">
        <w:rPr>
          <w:rFonts w:ascii="Times New Roman" w:hAnsi="Times New Roman"/>
          <w:sz w:val="28"/>
          <w:szCs w:val="28"/>
        </w:rPr>
        <w:t>з</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с,</w:t>
      </w:r>
      <w:r w:rsidRPr="00FF0B72">
        <w:rPr>
          <w:rFonts w:ascii="Times New Roman" w:hAnsi="Times New Roman"/>
          <w:spacing w:val="-4"/>
          <w:sz w:val="28"/>
          <w:szCs w:val="28"/>
        </w:rPr>
        <w:t xml:space="preserve"> </w:t>
      </w:r>
      <w:r w:rsidRPr="00FF0B72">
        <w:rPr>
          <w:rFonts w:ascii="Times New Roman" w:hAnsi="Times New Roman"/>
          <w:sz w:val="28"/>
          <w:szCs w:val="28"/>
        </w:rPr>
        <w:t>ж</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 xml:space="preserve">ш; </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аффрикат: ц — ч;</w:t>
      </w:r>
    </w:p>
    <w:p w:rsidR="007B5096" w:rsidRPr="00FF0B72" w:rsidRDefault="007B5096" w:rsidP="001C3273">
      <w:pPr>
        <w:pStyle w:val="aff"/>
        <w:numPr>
          <w:ilvl w:val="0"/>
          <w:numId w:val="45"/>
        </w:numPr>
        <w:ind w:left="851" w:right="-1"/>
        <w:jc w:val="both"/>
        <w:rPr>
          <w:rFonts w:ascii="Times New Roman" w:hAnsi="Times New Roman"/>
          <w:sz w:val="28"/>
          <w:szCs w:val="28"/>
        </w:rPr>
      </w:pPr>
      <w:r w:rsidRPr="00FF0B72">
        <w:rPr>
          <w:rFonts w:ascii="Times New Roman" w:hAnsi="Times New Roman"/>
          <w:sz w:val="28"/>
          <w:szCs w:val="28"/>
        </w:rPr>
        <w:t>слитных</w:t>
      </w:r>
      <w:r w:rsidRPr="00FF0B72">
        <w:rPr>
          <w:rFonts w:ascii="Times New Roman" w:hAnsi="Times New Roman"/>
          <w:spacing w:val="-5"/>
          <w:sz w:val="28"/>
          <w:szCs w:val="28"/>
        </w:rPr>
        <w:t xml:space="preserve"> </w:t>
      </w:r>
      <w:r w:rsidRPr="00FF0B72">
        <w:rPr>
          <w:rFonts w:ascii="Times New Roman" w:hAnsi="Times New Roman"/>
          <w:sz w:val="28"/>
          <w:szCs w:val="28"/>
        </w:rPr>
        <w:t>и</w:t>
      </w:r>
      <w:r w:rsidRPr="00FF0B72">
        <w:rPr>
          <w:rFonts w:ascii="Times New Roman" w:hAnsi="Times New Roman"/>
          <w:spacing w:val="-5"/>
          <w:sz w:val="28"/>
          <w:szCs w:val="28"/>
        </w:rPr>
        <w:t xml:space="preserve"> </w:t>
      </w:r>
      <w:r w:rsidRPr="00FF0B72">
        <w:rPr>
          <w:rFonts w:ascii="Times New Roman" w:hAnsi="Times New Roman"/>
          <w:sz w:val="28"/>
          <w:szCs w:val="28"/>
        </w:rPr>
        <w:t>щелевых:</w:t>
      </w:r>
      <w:r w:rsidRPr="00FF0B72">
        <w:rPr>
          <w:rFonts w:ascii="Times New Roman" w:hAnsi="Times New Roman"/>
          <w:spacing w:val="-5"/>
          <w:sz w:val="28"/>
          <w:szCs w:val="28"/>
        </w:rPr>
        <w:t xml:space="preserve"> </w:t>
      </w:r>
      <w:r w:rsidRPr="00FF0B72">
        <w:rPr>
          <w:rFonts w:ascii="Times New Roman" w:hAnsi="Times New Roman"/>
          <w:sz w:val="28"/>
          <w:szCs w:val="28"/>
        </w:rPr>
        <w:t>ц</w:t>
      </w:r>
      <w:r w:rsidRPr="00FF0B72">
        <w:rPr>
          <w:rFonts w:ascii="Times New Roman" w:hAnsi="Times New Roman"/>
          <w:spacing w:val="-6"/>
          <w:sz w:val="28"/>
          <w:szCs w:val="28"/>
        </w:rPr>
        <w:t xml:space="preserve"> </w:t>
      </w:r>
      <w:r w:rsidRPr="00FF0B72">
        <w:rPr>
          <w:rFonts w:ascii="Times New Roman" w:hAnsi="Times New Roman"/>
          <w:sz w:val="28"/>
          <w:szCs w:val="28"/>
        </w:rPr>
        <w:t>—</w:t>
      </w:r>
      <w:r w:rsidRPr="00FF0B72">
        <w:rPr>
          <w:rFonts w:ascii="Times New Roman" w:hAnsi="Times New Roman"/>
          <w:spacing w:val="-6"/>
          <w:sz w:val="28"/>
          <w:szCs w:val="28"/>
        </w:rPr>
        <w:t xml:space="preserve"> </w:t>
      </w:r>
      <w:r w:rsidRPr="00FF0B72">
        <w:rPr>
          <w:rFonts w:ascii="Times New Roman" w:hAnsi="Times New Roman"/>
          <w:sz w:val="28"/>
          <w:szCs w:val="28"/>
        </w:rPr>
        <w:t>с,</w:t>
      </w:r>
      <w:r w:rsidRPr="00FF0B72">
        <w:rPr>
          <w:rFonts w:ascii="Times New Roman" w:hAnsi="Times New Roman"/>
          <w:spacing w:val="-5"/>
          <w:sz w:val="28"/>
          <w:szCs w:val="28"/>
        </w:rPr>
        <w:t xml:space="preserve"> </w:t>
      </w:r>
      <w:r w:rsidRPr="00FF0B72">
        <w:rPr>
          <w:rFonts w:ascii="Times New Roman" w:hAnsi="Times New Roman"/>
          <w:sz w:val="28"/>
          <w:szCs w:val="28"/>
        </w:rPr>
        <w:t>ч</w:t>
      </w:r>
      <w:r w:rsidRPr="00FF0B72">
        <w:rPr>
          <w:rFonts w:ascii="Times New Roman" w:hAnsi="Times New Roman"/>
          <w:spacing w:val="-6"/>
          <w:sz w:val="28"/>
          <w:szCs w:val="28"/>
        </w:rPr>
        <w:t xml:space="preserve"> </w:t>
      </w:r>
      <w:r w:rsidRPr="00FF0B72">
        <w:rPr>
          <w:rFonts w:ascii="Times New Roman" w:hAnsi="Times New Roman"/>
          <w:sz w:val="28"/>
          <w:szCs w:val="28"/>
        </w:rPr>
        <w:t>—</w:t>
      </w:r>
      <w:r w:rsidRPr="00FF0B72">
        <w:rPr>
          <w:rFonts w:ascii="Times New Roman" w:hAnsi="Times New Roman"/>
          <w:spacing w:val="-6"/>
          <w:sz w:val="28"/>
          <w:szCs w:val="28"/>
        </w:rPr>
        <w:t xml:space="preserve"> </w:t>
      </w:r>
      <w:r w:rsidRPr="00FF0B72">
        <w:rPr>
          <w:rFonts w:ascii="Times New Roman" w:hAnsi="Times New Roman"/>
          <w:sz w:val="28"/>
          <w:szCs w:val="28"/>
        </w:rPr>
        <w:t xml:space="preserve">ш; </w:t>
      </w:r>
    </w:p>
    <w:p w:rsidR="007B5096" w:rsidRPr="00FF0B72" w:rsidRDefault="007B5096" w:rsidP="001C3273">
      <w:pPr>
        <w:pStyle w:val="aff"/>
        <w:numPr>
          <w:ilvl w:val="0"/>
          <w:numId w:val="45"/>
        </w:numPr>
        <w:ind w:left="851" w:right="-1"/>
        <w:jc w:val="both"/>
        <w:rPr>
          <w:rFonts w:ascii="Times New Roman" w:hAnsi="Times New Roman"/>
          <w:sz w:val="28"/>
          <w:szCs w:val="28"/>
        </w:rPr>
      </w:pPr>
      <w:r w:rsidRPr="00FF0B72">
        <w:rPr>
          <w:rFonts w:ascii="Times New Roman" w:hAnsi="Times New Roman"/>
          <w:sz w:val="28"/>
          <w:szCs w:val="28"/>
        </w:rPr>
        <w:t>слитных</w:t>
      </w:r>
      <w:r w:rsidRPr="00FF0B72">
        <w:rPr>
          <w:rFonts w:ascii="Times New Roman" w:hAnsi="Times New Roman"/>
          <w:spacing w:val="-5"/>
          <w:sz w:val="28"/>
          <w:szCs w:val="28"/>
        </w:rPr>
        <w:t xml:space="preserve"> </w:t>
      </w:r>
      <w:r w:rsidRPr="00FF0B72">
        <w:rPr>
          <w:rFonts w:ascii="Times New Roman" w:hAnsi="Times New Roman"/>
          <w:sz w:val="28"/>
          <w:szCs w:val="28"/>
        </w:rPr>
        <w:t>и</w:t>
      </w:r>
      <w:r w:rsidRPr="00FF0B72">
        <w:rPr>
          <w:rFonts w:ascii="Times New Roman" w:hAnsi="Times New Roman"/>
          <w:spacing w:val="-5"/>
          <w:sz w:val="28"/>
          <w:szCs w:val="28"/>
        </w:rPr>
        <w:t xml:space="preserve"> </w:t>
      </w:r>
      <w:r w:rsidRPr="00FF0B72">
        <w:rPr>
          <w:rFonts w:ascii="Times New Roman" w:hAnsi="Times New Roman"/>
          <w:sz w:val="28"/>
          <w:szCs w:val="28"/>
        </w:rPr>
        <w:t>смычных:</w:t>
      </w:r>
      <w:r w:rsidRPr="00FF0B72">
        <w:rPr>
          <w:rFonts w:ascii="Times New Roman" w:hAnsi="Times New Roman"/>
          <w:spacing w:val="-5"/>
          <w:sz w:val="28"/>
          <w:szCs w:val="28"/>
        </w:rPr>
        <w:t xml:space="preserve"> </w:t>
      </w:r>
      <w:r w:rsidRPr="00FF0B72">
        <w:rPr>
          <w:rFonts w:ascii="Times New Roman" w:hAnsi="Times New Roman"/>
          <w:sz w:val="28"/>
          <w:szCs w:val="28"/>
        </w:rPr>
        <w:t>ц</w:t>
      </w:r>
      <w:r w:rsidRPr="00FF0B72">
        <w:rPr>
          <w:rFonts w:ascii="Times New Roman" w:hAnsi="Times New Roman"/>
          <w:spacing w:val="-5"/>
          <w:sz w:val="28"/>
          <w:szCs w:val="28"/>
        </w:rPr>
        <w:t xml:space="preserve"> </w:t>
      </w:r>
      <w:r w:rsidRPr="00FF0B72">
        <w:rPr>
          <w:rFonts w:ascii="Times New Roman" w:hAnsi="Times New Roman"/>
          <w:sz w:val="28"/>
          <w:szCs w:val="28"/>
        </w:rPr>
        <w:t>—</w:t>
      </w:r>
      <w:r w:rsidRPr="00FF0B72">
        <w:rPr>
          <w:rFonts w:ascii="Times New Roman" w:hAnsi="Times New Roman"/>
          <w:spacing w:val="-5"/>
          <w:sz w:val="28"/>
          <w:szCs w:val="28"/>
        </w:rPr>
        <w:t xml:space="preserve"> </w:t>
      </w:r>
      <w:r w:rsidRPr="00FF0B72">
        <w:rPr>
          <w:rFonts w:ascii="Times New Roman" w:hAnsi="Times New Roman"/>
          <w:sz w:val="28"/>
          <w:szCs w:val="28"/>
        </w:rPr>
        <w:t>т,</w:t>
      </w:r>
      <w:r w:rsidRPr="00FF0B72">
        <w:rPr>
          <w:rFonts w:ascii="Times New Roman" w:hAnsi="Times New Roman"/>
          <w:spacing w:val="-5"/>
          <w:sz w:val="28"/>
          <w:szCs w:val="28"/>
        </w:rPr>
        <w:t xml:space="preserve"> </w:t>
      </w:r>
      <w:r w:rsidRPr="00FF0B72">
        <w:rPr>
          <w:rFonts w:ascii="Times New Roman" w:hAnsi="Times New Roman"/>
          <w:sz w:val="28"/>
          <w:szCs w:val="28"/>
        </w:rPr>
        <w:t>ч</w:t>
      </w:r>
      <w:r w:rsidRPr="00FF0B72">
        <w:rPr>
          <w:rFonts w:ascii="Times New Roman" w:hAnsi="Times New Roman"/>
          <w:spacing w:val="-5"/>
          <w:sz w:val="28"/>
          <w:szCs w:val="28"/>
        </w:rPr>
        <w:t xml:space="preserve"> </w:t>
      </w:r>
      <w:r w:rsidRPr="00FF0B72">
        <w:rPr>
          <w:rFonts w:ascii="Times New Roman" w:hAnsi="Times New Roman"/>
          <w:sz w:val="28"/>
          <w:szCs w:val="28"/>
        </w:rPr>
        <w:t>—</w:t>
      </w:r>
      <w:r w:rsidRPr="00FF0B72">
        <w:rPr>
          <w:rFonts w:ascii="Times New Roman" w:hAnsi="Times New Roman"/>
          <w:spacing w:val="-5"/>
          <w:sz w:val="28"/>
          <w:szCs w:val="28"/>
        </w:rPr>
        <w:t xml:space="preserve"> </w:t>
      </w:r>
      <w:r w:rsidRPr="00FF0B72">
        <w:rPr>
          <w:rFonts w:ascii="Times New Roman" w:hAnsi="Times New Roman"/>
          <w:sz w:val="28"/>
          <w:szCs w:val="28"/>
        </w:rPr>
        <w:t>т; шипящих: щ — ш;</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 xml:space="preserve">твёрдых и мягких: п — пь, т — ть, с — сь, м — мь, б — бь, д — дь, з — зь и др.; </w:t>
      </w:r>
    </w:p>
    <w:p w:rsidR="007B5096" w:rsidRPr="00FF0B72" w:rsidRDefault="007B5096" w:rsidP="001C3273">
      <w:pPr>
        <w:pStyle w:val="aff"/>
        <w:numPr>
          <w:ilvl w:val="0"/>
          <w:numId w:val="45"/>
        </w:numPr>
        <w:ind w:left="851" w:right="-1"/>
        <w:jc w:val="both"/>
        <w:rPr>
          <w:rFonts w:ascii="Times New Roman" w:hAnsi="Times New Roman"/>
          <w:sz w:val="28"/>
          <w:szCs w:val="28"/>
        </w:rPr>
      </w:pPr>
      <w:r w:rsidRPr="00FF0B72">
        <w:rPr>
          <w:rFonts w:ascii="Times New Roman" w:hAnsi="Times New Roman"/>
          <w:sz w:val="28"/>
          <w:szCs w:val="28"/>
        </w:rPr>
        <w:t>заднеязычных: х — к.</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Приближённое произношение с использованием допустимых замен ещё не усвоенных учащимися звуков, включая р</w:t>
      </w:r>
      <w:r w:rsidRPr="00FF0B72">
        <w:rPr>
          <w:color w:val="000000"/>
          <w:spacing w:val="-5"/>
          <w:sz w:val="28"/>
          <w:szCs w:val="28"/>
        </w:rPr>
        <w:t xml:space="preserve"> </w:t>
      </w:r>
      <w:r w:rsidRPr="00FF0B72">
        <w:rPr>
          <w:color w:val="000000"/>
          <w:sz w:val="28"/>
          <w:szCs w:val="28"/>
        </w:rPr>
        <w:t xml:space="preserve">— фрикативный или одноударный звук </w:t>
      </w:r>
      <w:r w:rsidRPr="00FF0B72">
        <w:rPr>
          <w:i/>
          <w:color w:val="000000"/>
          <w:sz w:val="28"/>
          <w:szCs w:val="28"/>
        </w:rPr>
        <w:t>р</w:t>
      </w:r>
      <w:r w:rsidRPr="00FF0B72">
        <w:rPr>
          <w:color w:val="000000"/>
          <w:sz w:val="28"/>
          <w:szCs w:val="28"/>
        </w:rPr>
        <w:t xml:space="preserve">; </w:t>
      </w:r>
      <w:r w:rsidRPr="00FF0B72">
        <w:rPr>
          <w:i/>
          <w:color w:val="000000"/>
          <w:sz w:val="28"/>
          <w:szCs w:val="28"/>
        </w:rPr>
        <w:t xml:space="preserve">ц </w:t>
      </w:r>
      <w:r w:rsidRPr="00FF0B72">
        <w:rPr>
          <w:color w:val="000000"/>
          <w:sz w:val="28"/>
          <w:szCs w:val="28"/>
        </w:rPr>
        <w:t xml:space="preserve">— </w:t>
      </w:r>
      <w:r w:rsidRPr="00FF0B72">
        <w:rPr>
          <w:i/>
          <w:color w:val="000000"/>
          <w:sz w:val="28"/>
          <w:szCs w:val="28"/>
        </w:rPr>
        <w:t>с</w:t>
      </w:r>
      <w:r w:rsidRPr="00FF0B72">
        <w:rPr>
          <w:color w:val="000000"/>
          <w:sz w:val="28"/>
          <w:szCs w:val="28"/>
        </w:rPr>
        <w:t xml:space="preserve">, </w:t>
      </w:r>
      <w:r w:rsidRPr="00FF0B72">
        <w:rPr>
          <w:i/>
          <w:color w:val="000000"/>
          <w:sz w:val="28"/>
          <w:szCs w:val="28"/>
        </w:rPr>
        <w:t xml:space="preserve">ч </w:t>
      </w:r>
      <w:r w:rsidRPr="00FF0B72">
        <w:rPr>
          <w:color w:val="000000"/>
          <w:sz w:val="28"/>
          <w:szCs w:val="28"/>
        </w:rPr>
        <w:t xml:space="preserve">— </w:t>
      </w:r>
      <w:r w:rsidRPr="00FF0B72">
        <w:rPr>
          <w:i/>
          <w:color w:val="000000"/>
          <w:sz w:val="28"/>
          <w:szCs w:val="28"/>
        </w:rPr>
        <w:t>ш</w:t>
      </w:r>
      <w:r w:rsidRPr="00FF0B72">
        <w:rPr>
          <w:color w:val="000000"/>
          <w:sz w:val="28"/>
          <w:szCs w:val="28"/>
        </w:rPr>
        <w:t xml:space="preserve">, </w:t>
      </w:r>
      <w:r w:rsidRPr="00FF0B72">
        <w:rPr>
          <w:i/>
          <w:color w:val="000000"/>
          <w:sz w:val="28"/>
          <w:szCs w:val="28"/>
        </w:rPr>
        <w:t xml:space="preserve">щ </w:t>
      </w:r>
      <w:r w:rsidRPr="00FF0B72">
        <w:rPr>
          <w:color w:val="000000"/>
          <w:sz w:val="28"/>
          <w:szCs w:val="28"/>
        </w:rPr>
        <w:t xml:space="preserve">— </w:t>
      </w:r>
      <w:r w:rsidRPr="00FF0B72">
        <w:rPr>
          <w:i/>
          <w:color w:val="000000"/>
          <w:sz w:val="28"/>
          <w:szCs w:val="28"/>
        </w:rPr>
        <w:t>ш</w:t>
      </w:r>
      <w:r w:rsidRPr="00FF0B72">
        <w:rPr>
          <w:color w:val="000000"/>
          <w:sz w:val="28"/>
          <w:szCs w:val="28"/>
        </w:rPr>
        <w:t>.</w:t>
      </w:r>
    </w:p>
    <w:p w:rsidR="007B5096" w:rsidRPr="00FF0B72" w:rsidRDefault="007B5096" w:rsidP="007B5096">
      <w:pPr>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Дифференциация согласных звуков проводится по подражанию речи учителя,</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надстрочному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знаку,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а</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затем</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w:t>
      </w:r>
      <w:r w:rsidRPr="00FF0B72">
        <w:rPr>
          <w:rFonts w:ascii="Times New Roman" w:hAnsi="Times New Roman"/>
          <w:i/>
          <w:color w:val="000000"/>
          <w:sz w:val="28"/>
          <w:szCs w:val="28"/>
        </w:rPr>
        <w:t>Федя</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кафе,</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репа</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пюре, цепь</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суп,</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огонь</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стакан,</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магазин</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осина,</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рыжий</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пушистый,</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мешок</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 xml:space="preserve">— песок, ужин – язык, щёки — шея, задача — лопата </w:t>
      </w:r>
      <w:r w:rsidRPr="00FF0B72">
        <w:rPr>
          <w:rFonts w:ascii="Times New Roman" w:hAnsi="Times New Roman"/>
          <w:color w:val="000000"/>
          <w:sz w:val="28"/>
          <w:szCs w:val="28"/>
        </w:rPr>
        <w:t>и т. д.).</w:t>
      </w:r>
    </w:p>
    <w:p w:rsidR="007B5096" w:rsidRPr="00FF0B72" w:rsidRDefault="007B5096" w:rsidP="007B5096">
      <w:pPr>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стечении согласных звуков в словах, словосочетаниях и фразах (</w:t>
      </w:r>
      <w:r w:rsidRPr="00FF0B72">
        <w:rPr>
          <w:rFonts w:ascii="Times New Roman" w:hAnsi="Times New Roman"/>
          <w:i/>
          <w:color w:val="000000"/>
          <w:sz w:val="28"/>
          <w:szCs w:val="28"/>
        </w:rPr>
        <w:t xml:space="preserve">умножение, </w:t>
      </w:r>
      <w:r w:rsidRPr="00FF0B72">
        <w:rPr>
          <w:rFonts w:ascii="Times New Roman" w:hAnsi="Times New Roman"/>
          <w:i/>
          <w:color w:val="000000"/>
          <w:sz w:val="28"/>
          <w:szCs w:val="28"/>
        </w:rPr>
        <w:lastRenderedPageBreak/>
        <w:t>существительное, предлог, встречать; из гнезда, над столом; выходные дни. Ребята встречались в воскресенье</w:t>
      </w:r>
      <w:r w:rsidRPr="00FF0B72">
        <w:rPr>
          <w:rFonts w:ascii="Times New Roman" w:hAnsi="Times New Roman"/>
          <w:color w:val="000000"/>
          <w:sz w:val="28"/>
          <w:szCs w:val="28"/>
        </w:rPr>
        <w:t>. И т. д.).</w:t>
      </w:r>
    </w:p>
    <w:p w:rsidR="007B5096" w:rsidRPr="00FF0B72" w:rsidRDefault="007B5096" w:rsidP="007B5096">
      <w:pPr>
        <w:pStyle w:val="af3"/>
        <w:spacing w:line="360" w:lineRule="auto"/>
        <w:ind w:left="0" w:right="-1" w:firstLine="709"/>
        <w:rPr>
          <w:rFonts w:eastAsia="Calibri"/>
          <w:sz w:val="24"/>
          <w:szCs w:val="24"/>
        </w:rPr>
      </w:pPr>
      <w:r w:rsidRPr="00FF0B72">
        <w:rPr>
          <w:bCs/>
          <w:i/>
          <w:iCs/>
          <w:color w:val="000000"/>
          <w:sz w:val="28"/>
          <w:szCs w:val="28"/>
        </w:rPr>
        <w:t>Слово.</w:t>
      </w:r>
      <w:r w:rsidRPr="00FF0B72">
        <w:rPr>
          <w:b/>
          <w:color w:val="000000"/>
          <w:spacing w:val="-4"/>
          <w:sz w:val="28"/>
          <w:szCs w:val="28"/>
        </w:rPr>
        <w:t xml:space="preserve">  </w:t>
      </w:r>
      <w:r w:rsidRPr="00FF0B72">
        <w:rPr>
          <w:color w:val="000000"/>
          <w:sz w:val="28"/>
          <w:szCs w:val="28"/>
        </w:rPr>
        <w:t>Воспроизведение слов слитно, голосом нормальной высоты, темпа, силы, с соблюдением звукового состава (точно или приближенно), с</w:t>
      </w:r>
      <w:r w:rsidRPr="00FF0B72">
        <w:rPr>
          <w:color w:val="000000"/>
          <w:sz w:val="28"/>
          <w:szCs w:val="28"/>
          <w:lang w:val="en-US"/>
        </w:rPr>
        <w:t> </w:t>
      </w:r>
      <w:r w:rsidRPr="00FF0B72">
        <w:rPr>
          <w:color w:val="000000"/>
          <w:sz w:val="28"/>
          <w:szCs w:val="28"/>
        </w:rPr>
        <w:t xml:space="preserve">использованием допустимых звуковых замен, </w:t>
      </w:r>
      <w:r w:rsidRPr="00FF0B72">
        <w:rPr>
          <w:rFonts w:eastAsia="Calibri"/>
          <w:sz w:val="28"/>
          <w:szCs w:val="28"/>
        </w:rPr>
        <w:t xml:space="preserve">с выделением словесного ударения и соблюдением правил орфоэпии; слитное произношение </w:t>
      </w:r>
      <w:r w:rsidRPr="00FF0B72">
        <w:rPr>
          <w:color w:val="000000"/>
          <w:sz w:val="28"/>
          <w:szCs w:val="28"/>
        </w:rPr>
        <w:t>слов</w:t>
      </w:r>
      <w:r w:rsidRPr="00FF0B72">
        <w:rPr>
          <w:color w:val="000000"/>
          <w:spacing w:val="-12"/>
          <w:sz w:val="28"/>
          <w:szCs w:val="28"/>
        </w:rPr>
        <w:t xml:space="preserve"> </w:t>
      </w:r>
      <w:r w:rsidRPr="00FF0B72">
        <w:rPr>
          <w:color w:val="000000"/>
          <w:sz w:val="28"/>
          <w:szCs w:val="28"/>
        </w:rPr>
        <w:t>со</w:t>
      </w:r>
      <w:r w:rsidRPr="00FF0B72">
        <w:rPr>
          <w:color w:val="000000"/>
          <w:spacing w:val="-12"/>
          <w:sz w:val="28"/>
          <w:szCs w:val="28"/>
          <w:lang w:val="en-US"/>
        </w:rPr>
        <w:t> </w:t>
      </w:r>
      <w:r w:rsidRPr="00FF0B72">
        <w:rPr>
          <w:color w:val="000000"/>
          <w:sz w:val="28"/>
          <w:szCs w:val="28"/>
        </w:rPr>
        <w:t>стечением</w:t>
      </w:r>
      <w:r w:rsidRPr="00FF0B72">
        <w:rPr>
          <w:color w:val="000000"/>
          <w:spacing w:val="-12"/>
          <w:sz w:val="28"/>
          <w:szCs w:val="28"/>
        </w:rPr>
        <w:t xml:space="preserve"> </w:t>
      </w:r>
      <w:r w:rsidRPr="00FF0B72">
        <w:rPr>
          <w:color w:val="000000"/>
          <w:sz w:val="28"/>
          <w:szCs w:val="28"/>
        </w:rPr>
        <w:t>согласных</w:t>
      </w:r>
      <w:r w:rsidRPr="00FF0B72">
        <w:rPr>
          <w:color w:val="000000"/>
          <w:spacing w:val="-12"/>
          <w:sz w:val="28"/>
          <w:szCs w:val="28"/>
        </w:rPr>
        <w:t xml:space="preserve"> </w:t>
      </w:r>
      <w:r w:rsidRPr="00FF0B72">
        <w:rPr>
          <w:rFonts w:eastAsia="Calibri"/>
          <w:sz w:val="28"/>
          <w:szCs w:val="28"/>
        </w:rPr>
        <w:t xml:space="preserve"> (в одном слове и на стыке предлогов со словами).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Знакомство с новыми правилами орфоэпии происходит по подражанию речи учителя</w:t>
      </w:r>
      <w:r w:rsidRPr="00FF0B72">
        <w:rPr>
          <w:color w:val="000000"/>
          <w:spacing w:val="-12"/>
          <w:sz w:val="28"/>
          <w:szCs w:val="28"/>
        </w:rPr>
        <w:t xml:space="preserve"> </w:t>
      </w:r>
      <w:r w:rsidRPr="00FF0B72">
        <w:rPr>
          <w:color w:val="000000"/>
          <w:sz w:val="28"/>
          <w:szCs w:val="28"/>
        </w:rPr>
        <w:t>с</w:t>
      </w:r>
      <w:r w:rsidRPr="00FF0B72">
        <w:rPr>
          <w:color w:val="000000"/>
          <w:spacing w:val="-12"/>
          <w:sz w:val="28"/>
          <w:szCs w:val="28"/>
        </w:rPr>
        <w:t xml:space="preserve"> </w:t>
      </w:r>
      <w:r w:rsidRPr="00FF0B72">
        <w:rPr>
          <w:color w:val="000000"/>
          <w:sz w:val="28"/>
          <w:szCs w:val="28"/>
        </w:rPr>
        <w:t>последующим</w:t>
      </w:r>
      <w:r w:rsidRPr="00FF0B72">
        <w:rPr>
          <w:color w:val="000000"/>
          <w:spacing w:val="-12"/>
          <w:sz w:val="28"/>
          <w:szCs w:val="28"/>
        </w:rPr>
        <w:t xml:space="preserve"> </w:t>
      </w:r>
      <w:r w:rsidRPr="00FF0B72">
        <w:rPr>
          <w:color w:val="000000"/>
          <w:sz w:val="28"/>
          <w:szCs w:val="28"/>
        </w:rPr>
        <w:t>подключением</w:t>
      </w:r>
      <w:r w:rsidRPr="00FF0B72">
        <w:rPr>
          <w:color w:val="000000"/>
          <w:spacing w:val="-12"/>
          <w:sz w:val="28"/>
          <w:szCs w:val="28"/>
        </w:rPr>
        <w:t xml:space="preserve"> </w:t>
      </w:r>
      <w:r w:rsidRPr="00FF0B72">
        <w:rPr>
          <w:color w:val="000000"/>
          <w:sz w:val="28"/>
          <w:szCs w:val="28"/>
        </w:rPr>
        <w:t>правильного</w:t>
      </w:r>
      <w:r w:rsidRPr="00FF0B72">
        <w:rPr>
          <w:color w:val="000000"/>
          <w:spacing w:val="-12"/>
          <w:sz w:val="28"/>
          <w:szCs w:val="28"/>
        </w:rPr>
        <w:t xml:space="preserve"> </w:t>
      </w:r>
      <w:r w:rsidRPr="00FF0B72">
        <w:rPr>
          <w:color w:val="000000"/>
          <w:sz w:val="28"/>
          <w:szCs w:val="28"/>
        </w:rPr>
        <w:t>произношения</w:t>
      </w:r>
      <w:r w:rsidRPr="00FF0B72">
        <w:rPr>
          <w:color w:val="000000"/>
          <w:spacing w:val="-12"/>
          <w:sz w:val="28"/>
          <w:szCs w:val="28"/>
        </w:rPr>
        <w:t xml:space="preserve"> </w:t>
      </w:r>
      <w:r w:rsidRPr="00FF0B72">
        <w:rPr>
          <w:color w:val="000000"/>
          <w:sz w:val="28"/>
          <w:szCs w:val="28"/>
        </w:rPr>
        <w:t>слова</w:t>
      </w:r>
      <w:r w:rsidRPr="00FF0B72">
        <w:rPr>
          <w:color w:val="000000"/>
          <w:spacing w:val="-12"/>
          <w:sz w:val="28"/>
          <w:szCs w:val="28"/>
        </w:rPr>
        <w:t xml:space="preserve"> </w:t>
      </w:r>
      <w:r w:rsidRPr="00FF0B72">
        <w:rPr>
          <w:color w:val="000000"/>
          <w:sz w:val="28"/>
          <w:szCs w:val="28"/>
        </w:rPr>
        <w:t>по</w:t>
      </w:r>
      <w:r w:rsidRPr="00FF0B72">
        <w:rPr>
          <w:color w:val="000000"/>
          <w:spacing w:val="-12"/>
          <w:sz w:val="28"/>
          <w:szCs w:val="28"/>
        </w:rPr>
        <w:t xml:space="preserve"> </w:t>
      </w:r>
      <w:r w:rsidRPr="00FF0B72">
        <w:rPr>
          <w:color w:val="000000"/>
          <w:sz w:val="28"/>
          <w:szCs w:val="28"/>
        </w:rPr>
        <w:t>надстрочному знаку, а затем в отработанных словах самостоятельно.</w:t>
      </w:r>
    </w:p>
    <w:p w:rsidR="007B5096" w:rsidRPr="00FF0B72" w:rsidRDefault="007B5096" w:rsidP="007B5096">
      <w:pPr>
        <w:tabs>
          <w:tab w:val="left" w:pos="284"/>
        </w:tabs>
        <w:spacing w:after="0" w:line="360" w:lineRule="auto"/>
        <w:ind w:right="-1"/>
        <w:jc w:val="both"/>
        <w:rPr>
          <w:rFonts w:ascii="Times New Roman" w:hAnsi="Times New Roman"/>
          <w:sz w:val="28"/>
          <w:szCs w:val="28"/>
        </w:rPr>
      </w:pP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7B5096" w:rsidRPr="00FF0B72" w:rsidRDefault="007B5096" w:rsidP="001C3273">
      <w:pPr>
        <w:pStyle w:val="aff"/>
        <w:numPr>
          <w:ilvl w:val="0"/>
          <w:numId w:val="46"/>
        </w:numPr>
        <w:tabs>
          <w:tab w:val="left" w:pos="284"/>
          <w:tab w:val="left" w:pos="420"/>
        </w:tabs>
        <w:ind w:right="-1"/>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b/>
          <w:iCs/>
          <w:sz w:val="28"/>
          <w:szCs w:val="28"/>
        </w:rPr>
        <w:t xml:space="preserve">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7B5096" w:rsidRPr="00FF0B72" w:rsidRDefault="007B5096" w:rsidP="001C3273">
      <w:pPr>
        <w:pStyle w:val="aff"/>
        <w:numPr>
          <w:ilvl w:val="0"/>
          <w:numId w:val="46"/>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w:t>
      </w:r>
      <w:r w:rsidRPr="00FF0B72">
        <w:rPr>
          <w:rFonts w:ascii="Times New Roman" w:hAnsi="Times New Roman"/>
          <w:i/>
          <w:sz w:val="28"/>
          <w:szCs w:val="28"/>
        </w:rPr>
        <w:t>(в саду, из леса, под стулом, под деревом)</w:t>
      </w:r>
      <w:r w:rsidRPr="00FF0B72">
        <w:rPr>
          <w:rFonts w:ascii="Times New Roman" w:hAnsi="Times New Roman"/>
          <w:iCs/>
          <w:sz w:val="28"/>
          <w:szCs w:val="28"/>
        </w:rPr>
        <w:t xml:space="preserve">; </w:t>
      </w:r>
    </w:p>
    <w:p w:rsidR="007B5096" w:rsidRPr="00FF0B72" w:rsidRDefault="007B5096" w:rsidP="001C3273">
      <w:pPr>
        <w:pStyle w:val="aff"/>
        <w:numPr>
          <w:ilvl w:val="0"/>
          <w:numId w:val="46"/>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н_</w:t>
      </w:r>
      <w:r w:rsidRPr="00FF0B72">
        <w:rPr>
          <w:rFonts w:ascii="Times New Roman" w:hAnsi="Times New Roman"/>
          <w:i/>
          <w:iCs/>
          <w:sz w:val="28"/>
          <w:szCs w:val="28"/>
        </w:rPr>
        <w:t>а]</w:t>
      </w:r>
      <w:r w:rsidRPr="00FF0B72">
        <w:rPr>
          <w:rFonts w:ascii="Times New Roman" w:hAnsi="Times New Roman"/>
          <w:iCs/>
          <w:sz w:val="28"/>
          <w:szCs w:val="28"/>
        </w:rPr>
        <w:t>);</w:t>
      </w:r>
    </w:p>
    <w:p w:rsidR="007B5096" w:rsidRPr="00FF0B72" w:rsidRDefault="007B5096" w:rsidP="007B5096">
      <w:pPr>
        <w:tabs>
          <w:tab w:val="left" w:pos="284"/>
        </w:tabs>
        <w:spacing w:after="0" w:line="360" w:lineRule="auto"/>
        <w:ind w:right="-1"/>
        <w:jc w:val="both"/>
        <w:rPr>
          <w:rFonts w:ascii="Times New Roman" w:hAnsi="Times New Roman"/>
          <w:sz w:val="28"/>
          <w:szCs w:val="28"/>
        </w:rPr>
      </w:pPr>
      <w:r w:rsidRPr="00FF0B72">
        <w:rPr>
          <w:rFonts w:ascii="Times New Roman" w:hAnsi="Times New Roman"/>
          <w:sz w:val="28"/>
          <w:szCs w:val="28"/>
        </w:rPr>
        <w:t>Соблюдение в речи правил орфоэпии (отражённо, по надстрочному знаку, самостоятельно):</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[што, штобы]</w:t>
      </w:r>
      <w:r w:rsidRPr="00FF0B72">
        <w:rPr>
          <w:rFonts w:ascii="Times New Roman" w:hAnsi="Times New Roman"/>
          <w:b/>
          <w:i/>
          <w:iCs/>
          <w:sz w:val="28"/>
          <w:szCs w:val="28"/>
        </w:rPr>
        <w:t xml:space="preserve">; </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слова</w:t>
      </w:r>
      <w:r w:rsidRPr="00FF0B72">
        <w:rPr>
          <w:rFonts w:ascii="Times New Roman" w:hAnsi="Times New Roman"/>
          <w:b/>
          <w:i/>
          <w:iCs/>
          <w:sz w:val="28"/>
          <w:szCs w:val="28"/>
        </w:rPr>
        <w:t xml:space="preserve">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w:t>
      </w:r>
      <w:r w:rsidRPr="00FF0B72">
        <w:rPr>
          <w:rFonts w:ascii="Times New Roman" w:hAnsi="Times New Roman"/>
          <w:iCs/>
          <w:sz w:val="28"/>
          <w:szCs w:val="28"/>
        </w:rPr>
        <w:t>произносятся</w:t>
      </w:r>
      <w:r w:rsidRPr="00FF0B72">
        <w:rPr>
          <w:rFonts w:ascii="Times New Roman" w:hAnsi="Times New Roman"/>
          <w:i/>
          <w:iCs/>
          <w:sz w:val="28"/>
          <w:szCs w:val="28"/>
        </w:rPr>
        <w:t xml:space="preserve">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iCs/>
          <w:sz w:val="28"/>
          <w:szCs w:val="28"/>
        </w:rPr>
        <w:t>(праз(д)ник, со(л)нце);</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shd w:val="clear" w:color="auto" w:fill="00FF00"/>
        </w:rPr>
      </w:pPr>
      <w:r w:rsidRPr="00FF0B72">
        <w:rPr>
          <w:rFonts w:ascii="Times New Roman" w:hAnsi="Times New Roman"/>
          <w:iCs/>
          <w:sz w:val="28"/>
          <w:szCs w:val="28"/>
        </w:rPr>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 xml:space="preserve">в </w:t>
      </w:r>
      <w:r w:rsidRPr="00FF0B72">
        <w:rPr>
          <w:rFonts w:ascii="Times New Roman" w:hAnsi="Times New Roman"/>
          <w:i/>
          <w:iCs/>
          <w:sz w:val="28"/>
          <w:szCs w:val="28"/>
        </w:rPr>
        <w:t>[ле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b/>
          <w:iCs/>
          <w:sz w:val="28"/>
          <w:szCs w:val="28"/>
        </w:rPr>
        <w:t>сч, жч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b/>
          <w:iCs/>
          <w:sz w:val="28"/>
          <w:szCs w:val="28"/>
        </w:rPr>
        <w:t xml:space="preserve">щ </w:t>
      </w:r>
      <w:r w:rsidRPr="00FF0B72">
        <w:rPr>
          <w:rFonts w:ascii="Times New Roman" w:hAnsi="Times New Roman"/>
          <w:b/>
          <w:i/>
          <w:iCs/>
          <w:sz w:val="28"/>
          <w:szCs w:val="28"/>
        </w:rPr>
        <w:t>(сч</w:t>
      </w:r>
      <w:r w:rsidRPr="00FF0B72">
        <w:rPr>
          <w:rFonts w:ascii="Times New Roman" w:hAnsi="Times New Roman"/>
          <w:i/>
          <w:iCs/>
          <w:sz w:val="28"/>
          <w:szCs w:val="28"/>
        </w:rPr>
        <w:t>итать [</w:t>
      </w:r>
      <w:r w:rsidRPr="00FF0B72">
        <w:rPr>
          <w:rFonts w:ascii="Times New Roman" w:hAnsi="Times New Roman"/>
          <w:b/>
          <w:i/>
          <w:iCs/>
          <w:sz w:val="28"/>
          <w:szCs w:val="28"/>
        </w:rPr>
        <w:t>щ</w:t>
      </w:r>
      <w:r w:rsidRPr="00FF0B72">
        <w:rPr>
          <w:rFonts w:ascii="Times New Roman" w:hAnsi="Times New Roman"/>
          <w:i/>
          <w:iCs/>
          <w:sz w:val="28"/>
          <w:szCs w:val="28"/>
        </w:rPr>
        <w:t>итать], му</w:t>
      </w:r>
      <w:r w:rsidRPr="00FF0B72">
        <w:rPr>
          <w:rFonts w:ascii="Times New Roman" w:hAnsi="Times New Roman"/>
          <w:b/>
          <w:i/>
          <w:iCs/>
          <w:sz w:val="28"/>
          <w:szCs w:val="28"/>
        </w:rPr>
        <w:t>жч</w:t>
      </w:r>
      <w:r w:rsidRPr="00FF0B72">
        <w:rPr>
          <w:rFonts w:ascii="Times New Roman" w:hAnsi="Times New Roman"/>
          <w:i/>
          <w:iCs/>
          <w:sz w:val="28"/>
          <w:szCs w:val="28"/>
        </w:rPr>
        <w:t>ина [му</w:t>
      </w:r>
      <w:r w:rsidRPr="00FF0B72">
        <w:rPr>
          <w:rFonts w:ascii="Times New Roman" w:hAnsi="Times New Roman"/>
          <w:b/>
          <w:i/>
          <w:iCs/>
          <w:sz w:val="28"/>
          <w:szCs w:val="28"/>
        </w:rPr>
        <w:t>щ</w:t>
      </w:r>
      <w:r w:rsidRPr="00FF0B72">
        <w:rPr>
          <w:rFonts w:ascii="Times New Roman" w:hAnsi="Times New Roman"/>
          <w:i/>
          <w:iCs/>
          <w:sz w:val="28"/>
          <w:szCs w:val="28"/>
        </w:rPr>
        <w:t>ина]);</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lastRenderedPageBreak/>
        <w:t xml:space="preserve">сочетания </w:t>
      </w:r>
      <w:r w:rsidRPr="00FF0B72">
        <w:rPr>
          <w:rFonts w:ascii="Times New Roman" w:hAnsi="Times New Roman"/>
          <w:b/>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Cs/>
          <w:sz w:val="28"/>
          <w:szCs w:val="28"/>
        </w:rPr>
        <w:t xml:space="preserve">–ца </w:t>
      </w:r>
      <w:r w:rsidRPr="00FF0B72">
        <w:rPr>
          <w:rFonts w:ascii="Times New Roman" w:hAnsi="Times New Roman"/>
          <w:i/>
          <w:iCs/>
          <w:sz w:val="28"/>
          <w:szCs w:val="28"/>
        </w:rPr>
        <w:t>(улыбае</w:t>
      </w:r>
      <w:r w:rsidRPr="00FF0B72">
        <w:rPr>
          <w:rFonts w:ascii="Times New Roman" w:hAnsi="Times New Roman"/>
          <w:b/>
          <w:i/>
          <w:iCs/>
          <w:sz w:val="28"/>
          <w:szCs w:val="28"/>
        </w:rPr>
        <w:t xml:space="preserve">тся </w:t>
      </w:r>
      <w:r w:rsidRPr="00FF0B72">
        <w:rPr>
          <w:rFonts w:ascii="Times New Roman" w:hAnsi="Times New Roman"/>
          <w:i/>
          <w:iCs/>
          <w:sz w:val="28"/>
          <w:szCs w:val="28"/>
        </w:rPr>
        <w:t>[улыбае</w:t>
      </w:r>
      <w:r w:rsidRPr="00FF0B72">
        <w:rPr>
          <w:rFonts w:ascii="Times New Roman" w:hAnsi="Times New Roman"/>
          <w:b/>
          <w:i/>
          <w:iCs/>
          <w:sz w:val="28"/>
          <w:szCs w:val="28"/>
        </w:rPr>
        <w:t>ц</w:t>
      </w:r>
      <w:r w:rsidRPr="00FF0B72">
        <w:rPr>
          <w:rFonts w:ascii="Times New Roman" w:hAnsi="Times New Roman"/>
          <w:i/>
          <w:iCs/>
          <w:sz w:val="28"/>
          <w:szCs w:val="28"/>
        </w:rPr>
        <w:t>а]);</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w:t>
      </w:r>
      <w:r w:rsidRPr="00FF0B72">
        <w:rPr>
          <w:rFonts w:ascii="Times New Roman" w:hAnsi="Times New Roman"/>
          <w:i/>
          <w:iCs/>
          <w:sz w:val="28"/>
          <w:szCs w:val="28"/>
        </w:rPr>
        <w:t xml:space="preserve">(легко </w:t>
      </w:r>
      <w:r w:rsidRPr="00FF0B72">
        <w:rPr>
          <w:rFonts w:ascii="Times New Roman" w:hAnsi="Times New Roman"/>
          <w:i/>
          <w:sz w:val="28"/>
          <w:szCs w:val="28"/>
        </w:rPr>
        <w:t>[лехко])</w:t>
      </w:r>
      <w:r w:rsidRPr="00FF0B72">
        <w:rPr>
          <w:rFonts w:ascii="Times New Roman" w:hAnsi="Times New Roman"/>
          <w:i/>
          <w:iCs/>
          <w:sz w:val="28"/>
          <w:szCs w:val="28"/>
        </w:rPr>
        <w:t>.</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Если</w:t>
      </w:r>
      <w:r w:rsidRPr="00FF0B72">
        <w:rPr>
          <w:color w:val="000000"/>
          <w:spacing w:val="37"/>
          <w:sz w:val="28"/>
          <w:szCs w:val="28"/>
        </w:rPr>
        <w:t xml:space="preserve"> </w:t>
      </w:r>
      <w:r w:rsidRPr="00FF0B72">
        <w:rPr>
          <w:color w:val="000000"/>
          <w:sz w:val="28"/>
          <w:szCs w:val="28"/>
        </w:rPr>
        <w:t>ребёнок</w:t>
      </w:r>
      <w:r w:rsidRPr="00FF0B72">
        <w:rPr>
          <w:color w:val="000000"/>
          <w:spacing w:val="37"/>
          <w:sz w:val="28"/>
          <w:szCs w:val="28"/>
        </w:rPr>
        <w:t xml:space="preserve"> </w:t>
      </w:r>
      <w:r w:rsidRPr="00FF0B72">
        <w:rPr>
          <w:color w:val="000000"/>
          <w:sz w:val="28"/>
          <w:szCs w:val="28"/>
        </w:rPr>
        <w:t>не</w:t>
      </w:r>
      <w:r w:rsidRPr="00FF0B72">
        <w:rPr>
          <w:color w:val="000000"/>
          <w:spacing w:val="37"/>
          <w:sz w:val="28"/>
          <w:szCs w:val="28"/>
        </w:rPr>
        <w:t xml:space="preserve"> </w:t>
      </w:r>
      <w:r w:rsidRPr="00FF0B72">
        <w:rPr>
          <w:color w:val="000000"/>
          <w:sz w:val="28"/>
          <w:szCs w:val="28"/>
        </w:rPr>
        <w:t>овладел</w:t>
      </w:r>
      <w:r w:rsidRPr="00FF0B72">
        <w:rPr>
          <w:color w:val="000000"/>
          <w:spacing w:val="37"/>
          <w:sz w:val="28"/>
          <w:szCs w:val="28"/>
        </w:rPr>
        <w:t xml:space="preserve"> </w:t>
      </w:r>
      <w:r w:rsidRPr="00FF0B72">
        <w:rPr>
          <w:color w:val="000000"/>
          <w:sz w:val="28"/>
          <w:szCs w:val="28"/>
        </w:rPr>
        <w:t>правилами</w:t>
      </w:r>
      <w:r w:rsidRPr="00FF0B72">
        <w:rPr>
          <w:color w:val="000000"/>
          <w:spacing w:val="37"/>
          <w:sz w:val="28"/>
          <w:szCs w:val="28"/>
        </w:rPr>
        <w:t xml:space="preserve"> </w:t>
      </w:r>
      <w:r w:rsidRPr="00FF0B72">
        <w:rPr>
          <w:color w:val="000000"/>
          <w:sz w:val="28"/>
          <w:szCs w:val="28"/>
        </w:rPr>
        <w:t>орфоэпии</w:t>
      </w:r>
      <w:r w:rsidRPr="00FF0B72">
        <w:rPr>
          <w:color w:val="000000"/>
          <w:spacing w:val="37"/>
          <w:sz w:val="28"/>
          <w:szCs w:val="28"/>
        </w:rPr>
        <w:t xml:space="preserve"> </w:t>
      </w:r>
      <w:r w:rsidRPr="00FF0B72">
        <w:rPr>
          <w:color w:val="000000"/>
          <w:sz w:val="28"/>
          <w:szCs w:val="28"/>
        </w:rPr>
        <w:t>во</w:t>
      </w:r>
      <w:r w:rsidRPr="00FF0B72">
        <w:rPr>
          <w:color w:val="000000"/>
          <w:spacing w:val="37"/>
          <w:sz w:val="28"/>
          <w:szCs w:val="28"/>
        </w:rPr>
        <w:t xml:space="preserve"> </w:t>
      </w:r>
      <w:r w:rsidRPr="00FF0B72">
        <w:rPr>
          <w:color w:val="000000"/>
          <w:sz w:val="28"/>
          <w:szCs w:val="28"/>
        </w:rPr>
        <w:t>2</w:t>
      </w:r>
      <w:r w:rsidRPr="00FF0B72">
        <w:rPr>
          <w:color w:val="000000"/>
          <w:spacing w:val="37"/>
          <w:sz w:val="28"/>
          <w:szCs w:val="28"/>
        </w:rPr>
        <w:t xml:space="preserve"> </w:t>
      </w:r>
      <w:r w:rsidRPr="00FF0B72">
        <w:rPr>
          <w:color w:val="000000"/>
          <w:sz w:val="28"/>
          <w:szCs w:val="28"/>
        </w:rPr>
        <w:t>классе,</w:t>
      </w:r>
      <w:r w:rsidRPr="00FF0B72">
        <w:rPr>
          <w:color w:val="000000"/>
          <w:spacing w:val="37"/>
          <w:sz w:val="28"/>
          <w:szCs w:val="28"/>
        </w:rPr>
        <w:t xml:space="preserve"> </w:t>
      </w:r>
      <w:r w:rsidRPr="00FF0B72">
        <w:rPr>
          <w:color w:val="000000"/>
          <w:sz w:val="28"/>
          <w:szCs w:val="28"/>
        </w:rPr>
        <w:t>то</w:t>
      </w:r>
      <w:r w:rsidRPr="00FF0B72">
        <w:rPr>
          <w:color w:val="000000"/>
          <w:spacing w:val="37"/>
          <w:sz w:val="28"/>
          <w:szCs w:val="28"/>
        </w:rPr>
        <w:t> </w:t>
      </w:r>
      <w:r w:rsidRPr="00FF0B72">
        <w:rPr>
          <w:color w:val="000000"/>
          <w:sz w:val="28"/>
          <w:szCs w:val="28"/>
        </w:rPr>
        <w:t>знакомство с</w:t>
      </w:r>
      <w:r w:rsidRPr="00FF0B72">
        <w:rPr>
          <w:color w:val="000000"/>
          <w:spacing w:val="-1"/>
          <w:sz w:val="28"/>
          <w:szCs w:val="28"/>
        </w:rPr>
        <w:t xml:space="preserve"> </w:t>
      </w:r>
      <w:r w:rsidRPr="00FF0B72">
        <w:rPr>
          <w:color w:val="000000"/>
          <w:sz w:val="28"/>
          <w:szCs w:val="28"/>
        </w:rPr>
        <w:t>правилами</w:t>
      </w:r>
      <w:r w:rsidRPr="00FF0B72">
        <w:rPr>
          <w:color w:val="000000"/>
          <w:spacing w:val="-1"/>
          <w:sz w:val="28"/>
          <w:szCs w:val="28"/>
        </w:rPr>
        <w:t xml:space="preserve"> </w:t>
      </w:r>
      <w:r w:rsidRPr="00FF0B72">
        <w:rPr>
          <w:color w:val="000000"/>
          <w:sz w:val="28"/>
          <w:szCs w:val="28"/>
        </w:rPr>
        <w:t>орфоэпии</w:t>
      </w:r>
      <w:r w:rsidRPr="00FF0B72">
        <w:rPr>
          <w:color w:val="000000"/>
          <w:spacing w:val="-1"/>
          <w:sz w:val="28"/>
          <w:szCs w:val="28"/>
        </w:rPr>
        <w:t xml:space="preserve"> </w:t>
      </w:r>
      <w:r w:rsidRPr="00FF0B72">
        <w:rPr>
          <w:color w:val="000000"/>
          <w:sz w:val="28"/>
          <w:szCs w:val="28"/>
        </w:rPr>
        <w:t>происходит</w:t>
      </w:r>
      <w:r w:rsidRPr="00FF0B72">
        <w:rPr>
          <w:color w:val="000000"/>
          <w:spacing w:val="-1"/>
          <w:sz w:val="28"/>
          <w:szCs w:val="28"/>
        </w:rPr>
        <w:t xml:space="preserve"> </w:t>
      </w:r>
      <w:r w:rsidRPr="00FF0B72">
        <w:rPr>
          <w:color w:val="000000"/>
          <w:sz w:val="28"/>
          <w:szCs w:val="28"/>
        </w:rPr>
        <w:t>по</w:t>
      </w:r>
      <w:r w:rsidRPr="00FF0B72">
        <w:rPr>
          <w:color w:val="000000"/>
          <w:spacing w:val="-1"/>
          <w:sz w:val="28"/>
          <w:szCs w:val="28"/>
        </w:rPr>
        <w:t xml:space="preserve"> </w:t>
      </w:r>
      <w:r w:rsidRPr="00FF0B72">
        <w:rPr>
          <w:color w:val="000000"/>
          <w:sz w:val="28"/>
          <w:szCs w:val="28"/>
        </w:rPr>
        <w:t>подражанию</w:t>
      </w:r>
      <w:r w:rsidRPr="00FF0B72">
        <w:rPr>
          <w:color w:val="000000"/>
          <w:spacing w:val="-1"/>
          <w:sz w:val="28"/>
          <w:szCs w:val="28"/>
        </w:rPr>
        <w:t xml:space="preserve"> </w:t>
      </w:r>
      <w:r w:rsidRPr="00FF0B72">
        <w:rPr>
          <w:color w:val="000000"/>
          <w:sz w:val="28"/>
          <w:szCs w:val="28"/>
        </w:rPr>
        <w:t>речи</w:t>
      </w:r>
      <w:r w:rsidRPr="00FF0B72">
        <w:rPr>
          <w:color w:val="000000"/>
          <w:spacing w:val="-1"/>
          <w:sz w:val="28"/>
          <w:szCs w:val="28"/>
        </w:rPr>
        <w:t xml:space="preserve"> </w:t>
      </w:r>
      <w:r w:rsidRPr="00FF0B72">
        <w:rPr>
          <w:color w:val="000000"/>
          <w:sz w:val="28"/>
          <w:szCs w:val="28"/>
        </w:rPr>
        <w:t>учителя</w:t>
      </w:r>
      <w:r w:rsidRPr="00FF0B72">
        <w:rPr>
          <w:color w:val="000000"/>
          <w:spacing w:val="-1"/>
          <w:sz w:val="28"/>
          <w:szCs w:val="28"/>
        </w:rPr>
        <w:t xml:space="preserve"> </w:t>
      </w:r>
      <w:r w:rsidRPr="00FF0B72">
        <w:rPr>
          <w:color w:val="000000"/>
          <w:sz w:val="28"/>
          <w:szCs w:val="28"/>
        </w:rPr>
        <w:t>с</w:t>
      </w:r>
      <w:r w:rsidRPr="00FF0B72">
        <w:rPr>
          <w:color w:val="000000"/>
          <w:spacing w:val="-1"/>
          <w:sz w:val="28"/>
          <w:szCs w:val="28"/>
        </w:rPr>
        <w:t xml:space="preserve"> </w:t>
      </w:r>
      <w:r w:rsidRPr="00FF0B72">
        <w:rPr>
          <w:color w:val="000000"/>
          <w:sz w:val="28"/>
          <w:szCs w:val="28"/>
        </w:rPr>
        <w:t>последующим подключением правильного произношения слова по надстрочному знаку.</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Фраза.</w:t>
      </w:r>
      <w:r w:rsidRPr="00FF0B72">
        <w:rPr>
          <w:b/>
          <w:color w:val="000000"/>
          <w:sz w:val="28"/>
          <w:szCs w:val="28"/>
        </w:rPr>
        <w:t xml:space="preserve"> </w:t>
      </w:r>
      <w:r w:rsidRPr="00FF0B72">
        <w:rPr>
          <w:color w:val="000000"/>
          <w:sz w:val="28"/>
          <w:szCs w:val="28"/>
        </w:rPr>
        <w:t>Продолжается формирование интонационной стороны речи обучающихся. Выделение ритмической структуры слова, фразы, а затем — передача эмоциональной</w:t>
      </w:r>
      <w:r w:rsidRPr="00FF0B72">
        <w:rPr>
          <w:color w:val="000000"/>
          <w:spacing w:val="-8"/>
          <w:sz w:val="28"/>
          <w:szCs w:val="28"/>
        </w:rPr>
        <w:t xml:space="preserve"> </w:t>
      </w:r>
      <w:r w:rsidRPr="00FF0B72">
        <w:rPr>
          <w:color w:val="000000"/>
          <w:sz w:val="28"/>
          <w:szCs w:val="28"/>
        </w:rPr>
        <w:t>окрашенности</w:t>
      </w:r>
      <w:r w:rsidRPr="00FF0B72">
        <w:rPr>
          <w:color w:val="000000"/>
          <w:spacing w:val="-8"/>
          <w:sz w:val="28"/>
          <w:szCs w:val="28"/>
        </w:rPr>
        <w:t xml:space="preserve"> </w:t>
      </w:r>
      <w:r w:rsidRPr="00FF0B72">
        <w:rPr>
          <w:color w:val="000000"/>
          <w:sz w:val="28"/>
          <w:szCs w:val="28"/>
        </w:rPr>
        <w:t>речи.</w:t>
      </w:r>
      <w:r w:rsidRPr="00FF0B72">
        <w:rPr>
          <w:color w:val="000000"/>
          <w:spacing w:val="-2"/>
          <w:sz w:val="28"/>
          <w:szCs w:val="28"/>
        </w:rPr>
        <w:t xml:space="preserve"> </w:t>
      </w:r>
      <w:r w:rsidRPr="00FF0B72">
        <w:rPr>
          <w:color w:val="000000"/>
          <w:sz w:val="28"/>
          <w:szCs w:val="28"/>
        </w:rPr>
        <w:t>Произнесение</w:t>
      </w:r>
      <w:r w:rsidRPr="00FF0B72">
        <w:rPr>
          <w:color w:val="000000"/>
          <w:spacing w:val="-8"/>
          <w:sz w:val="28"/>
          <w:szCs w:val="28"/>
        </w:rPr>
        <w:t xml:space="preserve"> </w:t>
      </w:r>
      <w:r w:rsidRPr="00FF0B72">
        <w:rPr>
          <w:color w:val="000000"/>
          <w:sz w:val="28"/>
          <w:szCs w:val="28"/>
        </w:rPr>
        <w:t>фраз</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темпе,</w:t>
      </w:r>
      <w:r w:rsidRPr="00FF0B72">
        <w:rPr>
          <w:color w:val="000000"/>
          <w:spacing w:val="-8"/>
          <w:sz w:val="28"/>
          <w:szCs w:val="28"/>
        </w:rPr>
        <w:t xml:space="preserve"> </w:t>
      </w:r>
      <w:r w:rsidRPr="00FF0B72">
        <w:rPr>
          <w:color w:val="000000"/>
          <w:sz w:val="28"/>
          <w:szCs w:val="28"/>
        </w:rPr>
        <w:t>близком</w:t>
      </w:r>
      <w:r w:rsidRPr="00FF0B72">
        <w:rPr>
          <w:color w:val="000000"/>
          <w:spacing w:val="-8"/>
          <w:sz w:val="28"/>
          <w:szCs w:val="28"/>
        </w:rPr>
        <w:t xml:space="preserve"> </w:t>
      </w:r>
      <w:r w:rsidRPr="00FF0B72">
        <w:rPr>
          <w:color w:val="000000"/>
          <w:sz w:val="28"/>
          <w:szCs w:val="28"/>
        </w:rPr>
        <w:t>к</w:t>
      </w:r>
      <w:r w:rsidRPr="00FF0B72">
        <w:rPr>
          <w:color w:val="000000"/>
          <w:spacing w:val="-8"/>
          <w:sz w:val="28"/>
          <w:szCs w:val="28"/>
        </w:rPr>
        <w:t xml:space="preserve"> </w:t>
      </w:r>
      <w:r w:rsidRPr="00FF0B72">
        <w:rPr>
          <w:color w:val="000000"/>
          <w:sz w:val="28"/>
          <w:szCs w:val="28"/>
        </w:rPr>
        <w:t>естественному</w:t>
      </w:r>
      <w:r w:rsidRPr="00FF0B72">
        <w:rPr>
          <w:color w:val="000000"/>
          <w:spacing w:val="-7"/>
          <w:sz w:val="28"/>
          <w:szCs w:val="28"/>
        </w:rPr>
        <w:t xml:space="preserve"> </w:t>
      </w:r>
      <w:r w:rsidRPr="00FF0B72">
        <w:rPr>
          <w:color w:val="000000"/>
          <w:sz w:val="28"/>
          <w:szCs w:val="28"/>
        </w:rPr>
        <w:t>(отражённо</w:t>
      </w:r>
      <w:r w:rsidRPr="00FF0B72">
        <w:rPr>
          <w:color w:val="000000"/>
          <w:spacing w:val="-7"/>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самостоятельно);</w:t>
      </w:r>
      <w:r w:rsidRPr="00FF0B72">
        <w:rPr>
          <w:color w:val="000000"/>
          <w:spacing w:val="-7"/>
          <w:sz w:val="28"/>
          <w:szCs w:val="28"/>
        </w:rPr>
        <w:t xml:space="preserve"> </w:t>
      </w:r>
      <w:r w:rsidRPr="00FF0B72">
        <w:rPr>
          <w:color w:val="000000"/>
          <w:sz w:val="28"/>
          <w:szCs w:val="28"/>
        </w:rPr>
        <w:t>соблюдение</w:t>
      </w:r>
      <w:r w:rsidRPr="00FF0B72">
        <w:rPr>
          <w:color w:val="000000"/>
          <w:spacing w:val="-7"/>
          <w:sz w:val="28"/>
          <w:szCs w:val="28"/>
        </w:rPr>
        <w:t xml:space="preserve"> </w:t>
      </w:r>
      <w:r w:rsidRPr="00FF0B72">
        <w:rPr>
          <w:color w:val="000000"/>
          <w:sz w:val="28"/>
          <w:szCs w:val="28"/>
        </w:rPr>
        <w:t>пауз</w:t>
      </w:r>
      <w:r w:rsidRPr="00FF0B72">
        <w:rPr>
          <w:color w:val="000000"/>
          <w:spacing w:val="-7"/>
          <w:sz w:val="28"/>
          <w:szCs w:val="28"/>
        </w:rPr>
        <w:t xml:space="preserve"> </w:t>
      </w:r>
      <w:r w:rsidRPr="00FF0B72">
        <w:rPr>
          <w:color w:val="000000"/>
          <w:sz w:val="28"/>
          <w:szCs w:val="28"/>
        </w:rPr>
        <w:t>во</w:t>
      </w:r>
      <w:r w:rsidRPr="00FF0B72">
        <w:rPr>
          <w:color w:val="000000"/>
          <w:spacing w:val="-7"/>
          <w:sz w:val="28"/>
          <w:szCs w:val="28"/>
        </w:rPr>
        <w:t> </w:t>
      </w:r>
      <w:r w:rsidRPr="00FF0B72">
        <w:rPr>
          <w:color w:val="000000"/>
          <w:sz w:val="28"/>
          <w:szCs w:val="28"/>
        </w:rPr>
        <w:t>фразах,</w:t>
      </w:r>
      <w:r w:rsidRPr="00FF0B72">
        <w:rPr>
          <w:color w:val="000000"/>
          <w:spacing w:val="-7"/>
          <w:sz w:val="28"/>
          <w:szCs w:val="28"/>
        </w:rPr>
        <w:t xml:space="preserve"> </w:t>
      </w:r>
      <w:r w:rsidRPr="00FF0B72">
        <w:rPr>
          <w:color w:val="000000"/>
          <w:sz w:val="28"/>
          <w:szCs w:val="28"/>
        </w:rPr>
        <w:t>состоящих из большого количества слогов, выделяя синтагмы (по подражанию, на основе графического</w:t>
      </w:r>
      <w:r w:rsidRPr="00FF0B72">
        <w:rPr>
          <w:color w:val="000000"/>
          <w:spacing w:val="-2"/>
          <w:sz w:val="28"/>
          <w:szCs w:val="28"/>
        </w:rPr>
        <w:t xml:space="preserve"> </w:t>
      </w:r>
      <w:r w:rsidRPr="00FF0B72">
        <w:rPr>
          <w:color w:val="000000"/>
          <w:sz w:val="28"/>
          <w:szCs w:val="28"/>
        </w:rPr>
        <w:t>знака</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тексте,</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отработанных</w:t>
      </w:r>
      <w:r w:rsidRPr="00FF0B72">
        <w:rPr>
          <w:color w:val="000000"/>
          <w:spacing w:val="-2"/>
          <w:sz w:val="28"/>
          <w:szCs w:val="28"/>
        </w:rPr>
        <w:t xml:space="preserve"> </w:t>
      </w:r>
      <w:r w:rsidRPr="00FF0B72">
        <w:rPr>
          <w:color w:val="000000"/>
          <w:sz w:val="28"/>
          <w:szCs w:val="28"/>
        </w:rPr>
        <w:t>фразах</w:t>
      </w:r>
      <w:r w:rsidRPr="00FF0B72">
        <w:rPr>
          <w:color w:val="000000"/>
          <w:spacing w:val="-2"/>
          <w:sz w:val="28"/>
          <w:szCs w:val="28"/>
        </w:rPr>
        <w:t xml:space="preserve"> </w:t>
      </w:r>
      <w:r w:rsidRPr="00FF0B72">
        <w:rPr>
          <w:color w:val="000000"/>
          <w:sz w:val="28"/>
          <w:szCs w:val="28"/>
        </w:rPr>
        <w:t>самостоятельно),</w:t>
      </w:r>
      <w:r w:rsidRPr="00FF0B72">
        <w:rPr>
          <w:color w:val="000000"/>
          <w:spacing w:val="-2"/>
          <w:sz w:val="28"/>
          <w:szCs w:val="28"/>
        </w:rPr>
        <w:t xml:space="preserve"> </w:t>
      </w:r>
      <w:r w:rsidRPr="00FF0B72">
        <w:rPr>
          <w:color w:val="000000"/>
          <w:sz w:val="28"/>
          <w:szCs w:val="28"/>
        </w:rPr>
        <w:t>изменение темпа произношения (быстро, нормально, медленно). Воспроизведение 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Закрепление навыков умеренно беглого темпа речи.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На индивидуальных занятиях в речевой материал включаются слова и фразы, необходимые</w:t>
      </w:r>
      <w:r w:rsidRPr="00FF0B72">
        <w:rPr>
          <w:color w:val="000000"/>
          <w:spacing w:val="-2"/>
          <w:sz w:val="28"/>
          <w:szCs w:val="28"/>
        </w:rPr>
        <w:t xml:space="preserve"> </w:t>
      </w:r>
      <w:r w:rsidRPr="00FF0B72">
        <w:rPr>
          <w:color w:val="000000"/>
          <w:sz w:val="28"/>
          <w:szCs w:val="28"/>
        </w:rPr>
        <w:t>для</w:t>
      </w:r>
      <w:r w:rsidRPr="00FF0B72">
        <w:rPr>
          <w:color w:val="000000"/>
          <w:spacing w:val="-2"/>
          <w:sz w:val="28"/>
          <w:szCs w:val="28"/>
        </w:rPr>
        <w:t xml:space="preserve"> </w:t>
      </w:r>
      <w:r w:rsidRPr="00FF0B72">
        <w:rPr>
          <w:color w:val="000000"/>
          <w:sz w:val="28"/>
          <w:szCs w:val="28"/>
        </w:rPr>
        <w:t>повседневного</w:t>
      </w:r>
      <w:r w:rsidRPr="00FF0B72">
        <w:rPr>
          <w:color w:val="000000"/>
          <w:spacing w:val="-2"/>
          <w:sz w:val="28"/>
          <w:szCs w:val="28"/>
        </w:rPr>
        <w:t xml:space="preserve"> </w:t>
      </w:r>
      <w:r w:rsidRPr="00FF0B72">
        <w:rPr>
          <w:color w:val="000000"/>
          <w:sz w:val="28"/>
          <w:szCs w:val="28"/>
        </w:rPr>
        <w:t>общения</w:t>
      </w:r>
      <w:r w:rsidRPr="00FF0B72">
        <w:rPr>
          <w:color w:val="000000"/>
          <w:spacing w:val="-2"/>
          <w:sz w:val="28"/>
          <w:szCs w:val="28"/>
        </w:rPr>
        <w:t xml:space="preserve"> </w:t>
      </w:r>
      <w:r w:rsidRPr="00FF0B72">
        <w:rPr>
          <w:color w:val="000000"/>
          <w:sz w:val="28"/>
          <w:szCs w:val="28"/>
        </w:rPr>
        <w:t>с</w:t>
      </w:r>
      <w:r w:rsidRPr="00FF0B72">
        <w:rPr>
          <w:color w:val="000000"/>
          <w:spacing w:val="-2"/>
          <w:sz w:val="28"/>
          <w:szCs w:val="28"/>
        </w:rPr>
        <w:t xml:space="preserve"> </w:t>
      </w:r>
      <w:r w:rsidRPr="00FF0B72">
        <w:rPr>
          <w:color w:val="000000"/>
          <w:sz w:val="28"/>
          <w:szCs w:val="28"/>
        </w:rPr>
        <w:t>окружающими</w:t>
      </w:r>
      <w:r w:rsidRPr="00FF0B72">
        <w:rPr>
          <w:color w:val="000000"/>
          <w:spacing w:val="-2"/>
          <w:sz w:val="28"/>
          <w:szCs w:val="28"/>
        </w:rPr>
        <w:t xml:space="preserve"> </w:t>
      </w:r>
      <w:r w:rsidRPr="00FF0B72">
        <w:rPr>
          <w:color w:val="000000"/>
          <w:sz w:val="28"/>
          <w:szCs w:val="28"/>
        </w:rPr>
        <w:t>людьми.</w:t>
      </w:r>
      <w:r w:rsidRPr="00FF0B72">
        <w:rPr>
          <w:color w:val="000000"/>
          <w:spacing w:val="-2"/>
          <w:sz w:val="28"/>
          <w:szCs w:val="28"/>
        </w:rPr>
        <w:t xml:space="preserve"> </w:t>
      </w:r>
      <w:r w:rsidRPr="00FF0B72">
        <w:rPr>
          <w:color w:val="000000"/>
          <w:sz w:val="28"/>
          <w:szCs w:val="28"/>
        </w:rPr>
        <w:t>Использование материала обиходно-разговорной речи способствует закреплению произносительных навыков обучающихся.</w:t>
      </w:r>
    </w:p>
    <w:p w:rsidR="003A593C" w:rsidRPr="00FF0B72" w:rsidRDefault="003A593C">
      <w:pPr>
        <w:spacing w:after="0" w:line="360" w:lineRule="auto"/>
        <w:ind w:firstLine="709"/>
        <w:rPr>
          <w:rFonts w:ascii="Times New Roman" w:hAnsi="Times New Roman"/>
          <w:b/>
          <w:bCs/>
          <w:color w:val="000000"/>
          <w:sz w:val="28"/>
          <w:szCs w:val="28"/>
        </w:rPr>
      </w:pPr>
    </w:p>
    <w:p w:rsidR="003A593C" w:rsidRPr="00FF0B72" w:rsidRDefault="003A593C" w:rsidP="00AA14B6">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4 КЛАСС</w:t>
      </w:r>
    </w:p>
    <w:p w:rsidR="003A593C" w:rsidRPr="00FF0B72" w:rsidRDefault="00AA14B6" w:rsidP="00AA14B6">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Pr>
          <w:rStyle w:val="a3"/>
          <w:rFonts w:ascii="Times New Roman" w:hAnsi="Times New Roman"/>
          <w:sz w:val="28"/>
          <w:szCs w:val="28"/>
          <w:lang w:eastAsia="ru-RU"/>
        </w:rPr>
        <w:footnoteReference w:id="5"/>
      </w:r>
    </w:p>
    <w:p w:rsidR="0058401C" w:rsidRPr="00FF0B72" w:rsidRDefault="0058401C" w:rsidP="00AA14B6">
      <w:pPr>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На обязательные индивидуальные занятия по формированию речевого слуха и произносительной стороны речи количество часов в неделю указано </w:t>
      </w:r>
      <w:r w:rsidRPr="00FF0B72">
        <w:rPr>
          <w:rFonts w:ascii="Times New Roman" w:hAnsi="Times New Roman"/>
          <w:sz w:val="28"/>
          <w:szCs w:val="28"/>
        </w:rPr>
        <w:lastRenderedPageBreak/>
        <w:t>из расчета на одного обучающегося. Общая недельная нагрузка на класс зависит от количества обучающихся.</w:t>
      </w: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sz w:val="28"/>
        </w:rPr>
        <w:t xml:space="preserve">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rFonts w:ascii="Times New Roman" w:hAnsi="Times New Roman"/>
          <w:color w:val="000000"/>
          <w:sz w:val="28"/>
          <w:szCs w:val="28"/>
        </w:rPr>
        <w:t xml:space="preserve">Продолжительность индивидуального занятия — 20 минут: по 10 минут на каждую часть занятия. В 4 классе индивидуальные </w:t>
      </w:r>
      <w:r w:rsidRPr="00FF0B72">
        <w:rPr>
          <w:rFonts w:ascii="Times New Roman" w:hAnsi="Times New Roman"/>
          <w:sz w:val="28"/>
          <w:szCs w:val="28"/>
        </w:rPr>
        <w:t>занятия можно проводить парами. 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 вторым обучающимся. В течение недели индивидуальные занятия и занятия парами чередуются.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w:t>
      </w:r>
      <w:r w:rsidRPr="00FF0B72">
        <w:rPr>
          <w:color w:val="000000"/>
          <w:spacing w:val="6"/>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выразительной</w:t>
      </w:r>
      <w:r w:rsidRPr="00FF0B72">
        <w:rPr>
          <w:color w:val="000000"/>
          <w:spacing w:val="7"/>
          <w:sz w:val="28"/>
          <w:szCs w:val="28"/>
        </w:rPr>
        <w:t xml:space="preserve"> </w:t>
      </w:r>
      <w:r w:rsidRPr="00FF0B72">
        <w:rPr>
          <w:color w:val="000000"/>
          <w:sz w:val="28"/>
          <w:szCs w:val="28"/>
        </w:rPr>
        <w:t>речи;</w:t>
      </w:r>
      <w:r w:rsidRPr="00FF0B72">
        <w:rPr>
          <w:color w:val="000000"/>
          <w:spacing w:val="6"/>
          <w:sz w:val="28"/>
          <w:szCs w:val="28"/>
        </w:rPr>
        <w:t xml:space="preserve"> </w:t>
      </w:r>
      <w:r w:rsidRPr="00FF0B72">
        <w:rPr>
          <w:color w:val="000000"/>
          <w:sz w:val="28"/>
          <w:szCs w:val="28"/>
        </w:rPr>
        <w:t>работая</w:t>
      </w:r>
      <w:r w:rsidRPr="00FF0B72">
        <w:rPr>
          <w:color w:val="000000"/>
          <w:spacing w:val="7"/>
          <w:sz w:val="28"/>
          <w:szCs w:val="28"/>
        </w:rPr>
        <w:t xml:space="preserve"> </w:t>
      </w:r>
      <w:r w:rsidRPr="00FF0B72">
        <w:rPr>
          <w:color w:val="000000"/>
          <w:sz w:val="28"/>
          <w:szCs w:val="28"/>
        </w:rPr>
        <w:t>над</w:t>
      </w:r>
      <w:r w:rsidRPr="00FF0B72">
        <w:rPr>
          <w:color w:val="000000"/>
          <w:spacing w:val="7"/>
          <w:sz w:val="28"/>
          <w:szCs w:val="28"/>
        </w:rPr>
        <w:t xml:space="preserve"> </w:t>
      </w:r>
      <w:r w:rsidRPr="00FF0B72">
        <w:rPr>
          <w:color w:val="000000"/>
          <w:sz w:val="28"/>
          <w:szCs w:val="28"/>
        </w:rPr>
        <w:t>формированием</w:t>
      </w:r>
      <w:r w:rsidRPr="00FF0B72">
        <w:rPr>
          <w:color w:val="000000"/>
          <w:spacing w:val="7"/>
          <w:sz w:val="28"/>
          <w:szCs w:val="28"/>
        </w:rPr>
        <w:t xml:space="preserve"> </w:t>
      </w:r>
      <w:r w:rsidRPr="00FF0B72">
        <w:rPr>
          <w:color w:val="000000"/>
          <w:spacing w:val="-2"/>
          <w:sz w:val="28"/>
          <w:szCs w:val="28"/>
        </w:rPr>
        <w:t>произносительной</w:t>
      </w:r>
      <w:r w:rsidRPr="00FF0B72">
        <w:rPr>
          <w:color w:val="000000"/>
          <w:sz w:val="28"/>
          <w:szCs w:val="28"/>
        </w:rPr>
        <w:t xml:space="preserve"> стороны речи, </w:t>
      </w:r>
      <w:r w:rsidRPr="00FF0B72">
        <w:rPr>
          <w:sz w:val="28"/>
          <w:szCs w:val="28"/>
          <w:lang w:eastAsia="ru-RU"/>
        </w:rPr>
        <w:t xml:space="preserve">они учатся различать и опознавать на слух фразы, слова, </w:t>
      </w:r>
      <w:r w:rsidRPr="00FF0B72">
        <w:rPr>
          <w:color w:val="000000"/>
          <w:sz w:val="28"/>
          <w:szCs w:val="28"/>
        </w:rPr>
        <w:t>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w:t>
      </w:r>
      <w:r w:rsidRPr="00FF0B72">
        <w:rPr>
          <w:color w:val="000000"/>
          <w:spacing w:val="-12"/>
          <w:sz w:val="28"/>
          <w:szCs w:val="28"/>
        </w:rPr>
        <w:t xml:space="preserve"> </w:t>
      </w:r>
      <w:r w:rsidRPr="00FF0B72">
        <w:rPr>
          <w:color w:val="000000"/>
          <w:sz w:val="28"/>
          <w:szCs w:val="28"/>
        </w:rPr>
        <w:t>развивающегося</w:t>
      </w:r>
      <w:r w:rsidRPr="00FF0B72">
        <w:rPr>
          <w:color w:val="000000"/>
          <w:spacing w:val="-12"/>
          <w:sz w:val="28"/>
          <w:szCs w:val="28"/>
        </w:rPr>
        <w:t xml:space="preserve"> </w:t>
      </w:r>
      <w:r w:rsidRPr="00FF0B72">
        <w:rPr>
          <w:color w:val="000000"/>
          <w:sz w:val="28"/>
          <w:szCs w:val="28"/>
        </w:rPr>
        <w:t>слухового</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слухозрительного</w:t>
      </w:r>
      <w:r w:rsidRPr="00FF0B72">
        <w:rPr>
          <w:color w:val="000000"/>
          <w:spacing w:val="-12"/>
          <w:sz w:val="28"/>
          <w:szCs w:val="28"/>
        </w:rPr>
        <w:t xml:space="preserve"> </w:t>
      </w:r>
      <w:r w:rsidRPr="00FF0B72">
        <w:rPr>
          <w:color w:val="000000"/>
          <w:sz w:val="28"/>
          <w:szCs w:val="28"/>
        </w:rPr>
        <w:t>восприятия</w:t>
      </w:r>
      <w:r w:rsidRPr="00FF0B72">
        <w:rPr>
          <w:color w:val="000000"/>
          <w:spacing w:val="-12"/>
          <w:sz w:val="28"/>
          <w:szCs w:val="28"/>
        </w:rPr>
        <w:t xml:space="preserve"> </w:t>
      </w:r>
      <w:r w:rsidRPr="00FF0B72">
        <w:rPr>
          <w:color w:val="000000"/>
          <w:sz w:val="28"/>
          <w:szCs w:val="28"/>
        </w:rPr>
        <w:t xml:space="preserve">устной речи при постоянном применении различных типов электроакустической аппаратуры (стационарных устройств и/или </w:t>
      </w:r>
      <w:r w:rsidRPr="00FF0B72">
        <w:rPr>
          <w:color w:val="000000"/>
          <w:sz w:val="28"/>
          <w:szCs w:val="28"/>
        </w:rPr>
        <w:lastRenderedPageBreak/>
        <w:t xml:space="preserve">индивидуальных слуховых аппаратов / кохлеарных имплантов). </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Основные виды речевой деятельности на занятии: аудирование (слушание); говорение; чтение; дактилирование как вспомогательный вид речевой деятельности. </w:t>
      </w:r>
    </w:p>
    <w:p w:rsidR="0058401C" w:rsidRPr="00FF0B72" w:rsidRDefault="0058401C"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 речевого слуха</w:t>
      </w:r>
    </w:p>
    <w:p w:rsidR="0058401C" w:rsidRPr="006D224D"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которых зависят от </w:t>
      </w:r>
      <w:r w:rsidR="006D224D">
        <w:rPr>
          <w:rFonts w:ascii="Times New Roman" w:hAnsi="Times New Roman"/>
          <w:sz w:val="28"/>
          <w:szCs w:val="28"/>
        </w:rPr>
        <w:t xml:space="preserve">слухоречевого развития </w:t>
      </w:r>
      <w:r w:rsidRPr="00FF0B72">
        <w:rPr>
          <w:rFonts w:ascii="Times New Roman" w:hAnsi="Times New Roman"/>
          <w:sz w:val="28"/>
          <w:szCs w:val="28"/>
        </w:rPr>
        <w:t xml:space="preserve"> обучающегося</w:t>
      </w:r>
      <w:r w:rsidR="006D224D">
        <w:rPr>
          <w:rFonts w:ascii="Times New Roman" w:hAnsi="Times New Roman"/>
          <w:sz w:val="28"/>
          <w:szCs w:val="28"/>
        </w:rPr>
        <w:t xml:space="preserve"> (до 11-15 предложений)</w:t>
      </w:r>
      <w:r w:rsidRPr="00FF0B72">
        <w:rPr>
          <w:rFonts w:ascii="Times New Roman" w:hAnsi="Times New Roman"/>
          <w:sz w:val="28"/>
          <w:szCs w:val="28"/>
        </w:rPr>
        <w:t>. Развитие фонематического слуха обучающихся; проведение упражнений в восприятии на слух шепотной речи</w:t>
      </w:r>
      <w:r w:rsidR="006D224D">
        <w:rPr>
          <w:rFonts w:ascii="Times New Roman" w:hAnsi="Times New Roman"/>
          <w:sz w:val="28"/>
          <w:szCs w:val="28"/>
        </w:rPr>
        <w:t xml:space="preserve"> </w:t>
      </w:r>
      <w:r w:rsidR="006D224D" w:rsidRPr="006D224D">
        <w:rPr>
          <w:rFonts w:ascii="Times New Roman" w:hAnsi="Times New Roman"/>
          <w:sz w:val="28"/>
          <w:szCs w:val="28"/>
        </w:rPr>
        <w:t>(с учетом индивидуальных возможностей обучающихся).</w:t>
      </w:r>
    </w:p>
    <w:p w:rsidR="0058401C" w:rsidRPr="00FF0B72" w:rsidRDefault="0058401C" w:rsidP="0058401C">
      <w:pPr>
        <w:pStyle w:val="af3"/>
        <w:spacing w:line="360" w:lineRule="auto"/>
        <w:ind w:left="0" w:right="-1" w:firstLine="709"/>
        <w:rPr>
          <w:sz w:val="28"/>
          <w:szCs w:val="28"/>
        </w:rPr>
      </w:pPr>
      <w:r w:rsidRPr="00FF0B72">
        <w:rPr>
          <w:sz w:val="28"/>
          <w:szCs w:val="28"/>
        </w:rPr>
        <w:t xml:space="preserve">При обучении восприятию на слух речевых единиц (фраза, словосочетание, слово) на занятии ученикам предъявляется грамматически и семантически неоднородный речевой материал. Решающим признаком, по 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На слух воспринимаются знакомые слова, фразы, тексты, а также фразы, содержащие отдельные незнакомые слова, словосочетания, тексты с незнакомыми по значению словами, разъясняемыми контекстом. Усложнение речевого материала происходит по объёму, по содержанию и по способам его подачи. Важно, чтобы ученик при предъявлении на слух текста постепенно понимал основное его содержание, а затем из воспринятого на слух текста выделял главную мысль. </w:t>
      </w:r>
    </w:p>
    <w:p w:rsidR="0058401C" w:rsidRPr="00FF0B72" w:rsidRDefault="0058401C" w:rsidP="0058401C">
      <w:pPr>
        <w:pStyle w:val="af3"/>
        <w:spacing w:line="360" w:lineRule="auto"/>
        <w:ind w:left="0" w:right="-1" w:firstLine="709"/>
        <w:rPr>
          <w:sz w:val="28"/>
          <w:szCs w:val="28"/>
        </w:rPr>
      </w:pPr>
      <w:r w:rsidRPr="00FF0B72">
        <w:rPr>
          <w:sz w:val="28"/>
          <w:szCs w:val="28"/>
        </w:rPr>
        <w:t xml:space="preserve">Система работы по развитию речевого слуха на индивидуальных занятиях предусматривает выбор нескольких вариантов усложнения </w:t>
      </w:r>
      <w:r w:rsidRPr="00FF0B72">
        <w:rPr>
          <w:sz w:val="28"/>
          <w:szCs w:val="28"/>
        </w:rPr>
        <w:lastRenderedPageBreak/>
        <w:t>предъявления речевого материала.</w:t>
      </w:r>
    </w:p>
    <w:p w:rsidR="0058401C" w:rsidRPr="00FF0B72" w:rsidRDefault="0058401C" w:rsidP="0058401C">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58401C" w:rsidRPr="00FF0B72" w:rsidRDefault="0058401C" w:rsidP="0058401C">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 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58401C" w:rsidRPr="00FF0B72" w:rsidRDefault="0058401C" w:rsidP="0058401C">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58401C" w:rsidRPr="00FF0B72" w:rsidRDefault="0058401C" w:rsidP="0058401C">
      <w:pPr>
        <w:shd w:val="clear" w:color="auto" w:fill="FFFFFF"/>
        <w:spacing w:after="0" w:line="360" w:lineRule="auto"/>
        <w:ind w:firstLine="708"/>
        <w:jc w:val="both"/>
        <w:rPr>
          <w:rFonts w:ascii="Times New Roman" w:hAnsi="Times New Roman"/>
          <w:b/>
          <w:bCs/>
          <w:sz w:val="28"/>
          <w:szCs w:val="28"/>
        </w:rPr>
      </w:pPr>
      <w:r w:rsidRPr="00FF0B72">
        <w:rPr>
          <w:rFonts w:ascii="Times New Roman" w:hAnsi="Times New Roman"/>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w:t>
      </w:r>
      <w:r w:rsidRPr="00FF0B72">
        <w:rPr>
          <w:rFonts w:ascii="Times New Roman" w:hAnsi="Times New Roman"/>
          <w:color w:val="000000"/>
          <w:sz w:val="28"/>
          <w:szCs w:val="28"/>
        </w:rPr>
        <w:t xml:space="preserve">ответы на вопросы; восприятие слова или фразы и выбор соответствующей; составление или выбор из фразы словосочетаний по схеме; повторение предложения, подсчёт количества слов; дополнение тематического ряда слов; дополнение — распространение — сокращение предложений; запоминание слов и повторение в той же последовательности; определение пропущенного слова; нахождение ошибки в предъявленной фразе; составление предложения с опорными словами; восприятие в предложении слов с перемещающимся логическим ударением и воспроизведение их; восприятие интонационных структур предложения; использование учебной ситуации в мини-инсценировках с включением диалогов; составление рассказа по серии </w:t>
      </w:r>
      <w:r w:rsidRPr="00FF0B72">
        <w:rPr>
          <w:rFonts w:ascii="Times New Roman" w:hAnsi="Times New Roman"/>
          <w:color w:val="000000"/>
          <w:sz w:val="28"/>
          <w:szCs w:val="28"/>
        </w:rPr>
        <w:lastRenderedPageBreak/>
        <w:t>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озаглавливание текста; слуховые диктанты и др.</w:t>
      </w:r>
      <w:r w:rsidRPr="00FF0B72">
        <w:rPr>
          <w:rFonts w:ascii="Times New Roman" w:hAnsi="Times New Roman"/>
          <w:sz w:val="28"/>
          <w:szCs w:val="28"/>
        </w:rPr>
        <w:t>).</w:t>
      </w:r>
    </w:p>
    <w:p w:rsidR="0058401C" w:rsidRPr="00FF0B72" w:rsidRDefault="0058401C" w:rsidP="00A37615">
      <w:pPr>
        <w:shd w:val="clear" w:color="auto" w:fill="FFFFFF"/>
        <w:spacing w:after="0" w:line="360" w:lineRule="auto"/>
        <w:jc w:val="center"/>
        <w:rPr>
          <w:rFonts w:ascii="Times New Roman" w:hAnsi="Times New Roman"/>
          <w:b/>
          <w:bCs/>
          <w:i/>
          <w:iCs/>
        </w:rPr>
      </w:pPr>
      <w:r w:rsidRPr="00FF0B72">
        <w:rPr>
          <w:rFonts w:ascii="Times New Roman" w:hAnsi="Times New Roman"/>
          <w:b/>
          <w:bCs/>
          <w:i/>
          <w:iCs/>
          <w:sz w:val="28"/>
          <w:szCs w:val="28"/>
          <w:lang w:eastAsia="ru-RU"/>
        </w:rPr>
        <w:t>Формирование произносительной стороны речи</w:t>
      </w:r>
    </w:p>
    <w:p w:rsidR="0058401C" w:rsidRPr="00FF0B72"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тактильный). </w:t>
      </w:r>
      <w:r w:rsidRPr="00FF0B72">
        <w:rPr>
          <w:rFonts w:ascii="Times New Roman" w:hAnsi="Times New Roman"/>
          <w:sz w:val="28"/>
          <w:szCs w:val="28"/>
        </w:rPr>
        <w:t xml:space="preserve">Формирование произносительной стороны устной речи в первую очередь ведется на основе подражания речи педагога, воспринимаемой на слухозрительной и слуховой основе. </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Работа по формированию произносительной стороны речи проводится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 использованием разных видов речевых действий и с применением разнообразных видов работы (изолированное произнесение звука;  повторение слогов, слов и фраз за учителем; чтение слогов, слов, фраз, текстов;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ребусов;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w:t>
      </w:r>
      <w:r w:rsidRPr="00FF0B72">
        <w:rPr>
          <w:color w:val="000000"/>
          <w:sz w:val="28"/>
          <w:szCs w:val="28"/>
        </w:rPr>
        <w:lastRenderedPageBreak/>
        <w:t>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(мультфильмов, диафильмов и т. п.).  Обучение произношению происходит на речевом материале, который знаком обучающимся по значению и грамматическому оформлению.</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На</w:t>
      </w:r>
      <w:r w:rsidRPr="00FF0B72">
        <w:rPr>
          <w:color w:val="000000"/>
          <w:spacing w:val="-9"/>
          <w:sz w:val="28"/>
          <w:szCs w:val="28"/>
        </w:rPr>
        <w:t xml:space="preserve"> </w:t>
      </w:r>
      <w:r w:rsidRPr="00FF0B72">
        <w:rPr>
          <w:color w:val="000000"/>
          <w:sz w:val="28"/>
          <w:szCs w:val="28"/>
        </w:rPr>
        <w:t>занятиях</w:t>
      </w:r>
      <w:r w:rsidRPr="00FF0B72">
        <w:rPr>
          <w:color w:val="000000"/>
          <w:spacing w:val="-9"/>
          <w:sz w:val="28"/>
          <w:szCs w:val="28"/>
        </w:rPr>
        <w:t xml:space="preserve"> </w:t>
      </w:r>
      <w:r w:rsidRPr="00FF0B72">
        <w:rPr>
          <w:color w:val="000000"/>
          <w:sz w:val="28"/>
          <w:szCs w:val="28"/>
        </w:rPr>
        <w:t>используются</w:t>
      </w:r>
      <w:r w:rsidRPr="00FF0B72">
        <w:rPr>
          <w:color w:val="000000"/>
          <w:spacing w:val="-9"/>
          <w:sz w:val="28"/>
          <w:szCs w:val="28"/>
        </w:rPr>
        <w:t xml:space="preserve"> </w:t>
      </w:r>
      <w:r w:rsidRPr="00FF0B72">
        <w:rPr>
          <w:color w:val="000000"/>
          <w:sz w:val="28"/>
          <w:szCs w:val="28"/>
        </w:rPr>
        <w:t>разные</w:t>
      </w:r>
      <w:r w:rsidRPr="00FF0B72">
        <w:rPr>
          <w:color w:val="000000"/>
          <w:spacing w:val="-9"/>
          <w:sz w:val="28"/>
          <w:szCs w:val="28"/>
        </w:rPr>
        <w:t xml:space="preserve"> </w:t>
      </w:r>
      <w:r w:rsidRPr="00FF0B72">
        <w:rPr>
          <w:color w:val="000000"/>
          <w:sz w:val="28"/>
          <w:szCs w:val="28"/>
        </w:rPr>
        <w:t>виды</w:t>
      </w:r>
      <w:r w:rsidRPr="00FF0B72">
        <w:rPr>
          <w:color w:val="000000"/>
          <w:spacing w:val="-9"/>
          <w:sz w:val="28"/>
          <w:szCs w:val="28"/>
        </w:rPr>
        <w:t xml:space="preserve"> </w:t>
      </w:r>
      <w:r w:rsidRPr="00FF0B72">
        <w:rPr>
          <w:color w:val="000000"/>
          <w:sz w:val="28"/>
          <w:szCs w:val="28"/>
        </w:rPr>
        <w:t>воспроизведения</w:t>
      </w:r>
      <w:r w:rsidRPr="00FF0B72">
        <w:rPr>
          <w:color w:val="000000"/>
          <w:spacing w:val="-9"/>
          <w:sz w:val="28"/>
          <w:szCs w:val="28"/>
        </w:rPr>
        <w:t xml:space="preserve"> </w:t>
      </w:r>
      <w:r w:rsidRPr="00FF0B72">
        <w:rPr>
          <w:color w:val="000000"/>
          <w:sz w:val="28"/>
          <w:szCs w:val="28"/>
        </w:rPr>
        <w:t>речевого</w:t>
      </w:r>
      <w:r w:rsidRPr="00FF0B72">
        <w:rPr>
          <w:color w:val="000000"/>
          <w:spacing w:val="-9"/>
          <w:sz w:val="28"/>
          <w:szCs w:val="28"/>
        </w:rPr>
        <w:t xml:space="preserve"> </w:t>
      </w:r>
      <w:r w:rsidRPr="00FF0B72">
        <w:rPr>
          <w:color w:val="000000"/>
          <w:sz w:val="28"/>
          <w:szCs w:val="28"/>
        </w:rPr>
        <w:t>материала: отражённое; само</w:t>
      </w:r>
      <w:r w:rsidRPr="00FF0B72">
        <w:rPr>
          <w:color w:val="000000"/>
          <w:spacing w:val="-2"/>
          <w:sz w:val="28"/>
          <w:szCs w:val="28"/>
        </w:rPr>
        <w:t>стоятельное.</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58401C" w:rsidRPr="00FF0B72" w:rsidRDefault="0058401C" w:rsidP="0058401C">
      <w:pPr>
        <w:spacing w:after="0" w:line="360" w:lineRule="auto"/>
        <w:jc w:val="both"/>
        <w:rPr>
          <w:rFonts w:ascii="Times New Roman" w:hAnsi="Times New Roman"/>
          <w:sz w:val="28"/>
          <w:szCs w:val="28"/>
        </w:rPr>
      </w:pPr>
      <w:r w:rsidRPr="00FF0B72">
        <w:rPr>
          <w:rFonts w:ascii="Times New Roman" w:hAnsi="Times New Roman"/>
          <w:sz w:val="28"/>
          <w:szCs w:val="28"/>
        </w:rPr>
        <w:t xml:space="preserve"> Большое внимание уделяется работе над текстом рассказа или стихотворения. Обучающиеся учатся правильно его нотировать, выделяя слова, несущие основную смысловую нагрузку (логическое ударение), а также соблюдать нормы литературного произношения (самостоятельно пользоваться основными правилами орфоэпии). </w:t>
      </w:r>
    </w:p>
    <w:p w:rsidR="0058401C" w:rsidRPr="00FF0B72"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color w:val="000000"/>
          <w:sz w:val="28"/>
          <w:szCs w:val="28"/>
        </w:rPr>
        <w:t xml:space="preserve">У обучающихся вырабатываются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w:t>
      </w:r>
      <w:r w:rsidRPr="00FF0B72">
        <w:rPr>
          <w:rFonts w:ascii="Times New Roman" w:hAnsi="Times New Roman"/>
          <w:color w:val="000000"/>
          <w:sz w:val="28"/>
          <w:szCs w:val="28"/>
        </w:rPr>
        <w:lastRenderedPageBreak/>
        <w:t>обнаруживать ошибки в словесном ударении, как в произношении своих товарищей, так и своем собственном и исправлять их.</w:t>
      </w:r>
    </w:p>
    <w:p w:rsidR="0058401C" w:rsidRPr="00FF0B72" w:rsidRDefault="0058401C" w:rsidP="0058401C">
      <w:pPr>
        <w:pStyle w:val="af3"/>
        <w:tabs>
          <w:tab w:val="left" w:pos="9356"/>
        </w:tabs>
        <w:spacing w:line="360" w:lineRule="auto"/>
        <w:ind w:left="0" w:right="-1" w:firstLine="709"/>
        <w:rPr>
          <w:color w:val="000000"/>
          <w:sz w:val="28"/>
          <w:szCs w:val="28"/>
        </w:rPr>
      </w:pPr>
      <w:r w:rsidRPr="00FF0B72">
        <w:rPr>
          <w:color w:val="000000"/>
          <w:sz w:val="28"/>
          <w:szCs w:val="28"/>
        </w:rPr>
        <w:t>Работу над произношением обучающихся рекомендуется планировать с учётом индивидуальных особенностей обучающихся. Если ребёнок не овладел правильным произношением звуков в соответствии с программой 3 класса, работа над произношением на индивидуальных занятиях, при необходимости, начинается с подготовительной работы по постановке звуков.</w:t>
      </w:r>
    </w:p>
    <w:p w:rsidR="0058401C" w:rsidRPr="00FF0B72" w:rsidRDefault="008D2AB1" w:rsidP="0058401C">
      <w:pPr>
        <w:widowControl w:val="0"/>
        <w:tabs>
          <w:tab w:val="left" w:pos="303"/>
          <w:tab w:val="left" w:pos="9356"/>
        </w:tabs>
        <w:autoSpaceDE w:val="0"/>
        <w:autoSpaceDN w:val="0"/>
        <w:spacing w:after="0" w:line="360" w:lineRule="auto"/>
        <w:ind w:right="-1"/>
        <w:jc w:val="both"/>
        <w:rPr>
          <w:rFonts w:ascii="Times New Roman" w:eastAsia="Times New Roman" w:hAnsi="Times New Roman"/>
          <w:sz w:val="28"/>
          <w:szCs w:val="28"/>
        </w:rPr>
      </w:pPr>
      <w:r>
        <w:rPr>
          <w:rFonts w:ascii="Times New Roman" w:hAnsi="Times New Roman"/>
          <w:i/>
          <w:iCs/>
          <w:sz w:val="28"/>
          <w:szCs w:val="28"/>
        </w:rPr>
        <w:tab/>
        <w:t xml:space="preserve">    </w:t>
      </w:r>
      <w:r w:rsidR="0058401C" w:rsidRPr="00FF0B72">
        <w:rPr>
          <w:rFonts w:ascii="Times New Roman" w:hAnsi="Times New Roman"/>
          <w:i/>
          <w:iCs/>
          <w:sz w:val="28"/>
          <w:szCs w:val="28"/>
        </w:rPr>
        <w:t>Речевое дыхание.</w:t>
      </w:r>
      <w:r w:rsidR="0058401C" w:rsidRPr="00FF0B72">
        <w:rPr>
          <w:rFonts w:ascii="Times New Roman" w:hAnsi="Times New Roman"/>
          <w:sz w:val="28"/>
          <w:szCs w:val="28"/>
        </w:rPr>
        <w:t xml:space="preserve"> Правильное воспроизведение дыхательных пауз при выделении синтагм в процессе чтения, при воспроизведении текста, выученного наизусть, </w:t>
      </w:r>
      <w:r w:rsidR="0058401C" w:rsidRPr="00FF0B72">
        <w:rPr>
          <w:rFonts w:ascii="Times New Roman" w:eastAsia="Times New Roman" w:hAnsi="Times New Roman"/>
          <w:sz w:val="28"/>
          <w:szCs w:val="28"/>
        </w:rPr>
        <w:t>в</w:t>
      </w:r>
      <w:r w:rsidR="0058401C" w:rsidRPr="00FF0B72">
        <w:rPr>
          <w:rFonts w:ascii="Times New Roman" w:eastAsia="Times New Roman" w:hAnsi="Times New Roman"/>
          <w:spacing w:val="3"/>
          <w:sz w:val="28"/>
          <w:szCs w:val="28"/>
        </w:rPr>
        <w:t xml:space="preserve"> </w:t>
      </w:r>
      <w:r w:rsidR="0058401C" w:rsidRPr="00FF0B72">
        <w:rPr>
          <w:rFonts w:ascii="Times New Roman" w:eastAsia="Times New Roman" w:hAnsi="Times New Roman"/>
          <w:sz w:val="28"/>
          <w:szCs w:val="28"/>
        </w:rPr>
        <w:t>самостоятельной</w:t>
      </w:r>
      <w:r w:rsidR="0058401C" w:rsidRPr="00FF0B72">
        <w:rPr>
          <w:rFonts w:ascii="Times New Roman" w:eastAsia="Times New Roman" w:hAnsi="Times New Roman"/>
          <w:spacing w:val="2"/>
          <w:sz w:val="28"/>
          <w:szCs w:val="28"/>
        </w:rPr>
        <w:t xml:space="preserve"> </w:t>
      </w:r>
      <w:r w:rsidR="0058401C" w:rsidRPr="00FF0B72">
        <w:rPr>
          <w:rFonts w:ascii="Times New Roman" w:eastAsia="Times New Roman" w:hAnsi="Times New Roman"/>
          <w:sz w:val="28"/>
          <w:szCs w:val="28"/>
        </w:rPr>
        <w:t>речи.</w:t>
      </w:r>
    </w:p>
    <w:p w:rsidR="0058401C" w:rsidRPr="00FF0B72" w:rsidRDefault="0058401C" w:rsidP="0058401C">
      <w:pPr>
        <w:pStyle w:val="af3"/>
        <w:tabs>
          <w:tab w:val="left" w:pos="9356"/>
        </w:tabs>
        <w:spacing w:line="360" w:lineRule="auto"/>
        <w:ind w:left="0" w:right="-1" w:firstLine="709"/>
        <w:rPr>
          <w:i/>
          <w:color w:val="000000"/>
          <w:sz w:val="28"/>
          <w:szCs w:val="28"/>
        </w:rPr>
      </w:pPr>
      <w:r w:rsidRPr="00FF0B72">
        <w:rPr>
          <w:i/>
          <w:iCs/>
          <w:sz w:val="28"/>
          <w:szCs w:val="28"/>
        </w:rPr>
        <w:t xml:space="preserve">Голос. </w:t>
      </w:r>
      <w:r w:rsidRPr="00FF0B72">
        <w:rPr>
          <w:sz w:val="28"/>
          <w:szCs w:val="28"/>
        </w:rPr>
        <w:t xml:space="preserve">Изменение высоты и силы голоса при воспроизведении предложений </w:t>
      </w:r>
      <w:r w:rsidRPr="00FF0B72">
        <w:rPr>
          <w:color w:val="000000"/>
          <w:sz w:val="28"/>
          <w:szCs w:val="28"/>
        </w:rPr>
        <w:t xml:space="preserve">по цели высказывания: повествовательное, вопросительное, побудительное; по интонации — восклицательное, невосклицательное </w:t>
      </w:r>
      <w:r w:rsidRPr="00FF0B72">
        <w:rPr>
          <w:sz w:val="28"/>
          <w:szCs w:val="28"/>
        </w:rPr>
        <w:t xml:space="preserve">(по подражанию, по указаниям учителя и самостоятельно). </w:t>
      </w:r>
      <w:r w:rsidRPr="00FF0B72">
        <w:rPr>
          <w:color w:val="000000"/>
          <w:sz w:val="28"/>
          <w:szCs w:val="28"/>
        </w:rPr>
        <w:t>Изменение высоты и силы голоса в связи с логическим ударением в 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слова). Соблюдение логического ударения в диалоге, в текстах, заучиваемых наизусть. Соблюдение</w:t>
      </w:r>
      <w:r w:rsidRPr="00FF0B72">
        <w:rPr>
          <w:color w:val="000000"/>
          <w:spacing w:val="-1"/>
          <w:sz w:val="28"/>
          <w:szCs w:val="28"/>
        </w:rPr>
        <w:t xml:space="preserve"> </w:t>
      </w:r>
      <w:r w:rsidRPr="00FF0B72">
        <w:rPr>
          <w:color w:val="000000"/>
          <w:sz w:val="28"/>
          <w:szCs w:val="28"/>
        </w:rPr>
        <w:t>подвижности</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слова (ве́чер — вечера</w:t>
      </w:r>
      <w:r w:rsidRPr="00FF0B72">
        <w:rPr>
          <w:i/>
          <w:color w:val="000000"/>
          <w:sz w:val="28"/>
          <w:szCs w:val="28"/>
        </w:rPr>
        <w:t>́</w:t>
      </w:r>
      <w:r w:rsidRPr="00FF0B72">
        <w:rPr>
          <w:color w:val="000000"/>
          <w:sz w:val="28"/>
          <w:szCs w:val="28"/>
        </w:rPr>
        <w:t>)</w:t>
      </w:r>
      <w:r w:rsidRPr="00FF0B72">
        <w:rPr>
          <w:i/>
          <w:color w:val="000000"/>
          <w:sz w:val="28"/>
          <w:szCs w:val="28"/>
        </w:rPr>
        <w:t>.</w:t>
      </w:r>
    </w:p>
    <w:p w:rsidR="0058401C" w:rsidRPr="00FF0B72" w:rsidRDefault="0058401C" w:rsidP="0058401C">
      <w:pPr>
        <w:shd w:val="clear" w:color="auto" w:fill="FFFFFF"/>
        <w:tabs>
          <w:tab w:val="left" w:pos="9356"/>
        </w:tabs>
        <w:spacing w:after="0" w:line="360" w:lineRule="auto"/>
        <w:ind w:right="-1" w:firstLine="567"/>
        <w:jc w:val="both"/>
        <w:rPr>
          <w:rFonts w:ascii="Times New Roman" w:hAnsi="Times New Roman"/>
          <w:bCs/>
          <w:iCs/>
          <w:sz w:val="28"/>
          <w:szCs w:val="28"/>
        </w:rPr>
      </w:pPr>
      <w:r w:rsidRPr="00FF0B72">
        <w:rPr>
          <w:rFonts w:ascii="Times New Roman" w:hAnsi="Times New Roman"/>
          <w:i/>
          <w:iCs/>
          <w:sz w:val="28"/>
          <w:szCs w:val="28"/>
        </w:rPr>
        <w:t xml:space="preserve">Звуки и их сочетания. </w:t>
      </w:r>
      <w:r w:rsidRPr="00FF0B72">
        <w:rPr>
          <w:rFonts w:ascii="Times New Roman" w:hAnsi="Times New Roman"/>
          <w:sz w:val="28"/>
          <w:szCs w:val="28"/>
        </w:rPr>
        <w:t xml:space="preserve">Закрепление правильного произношения в словах звуков речи и их сочетаний: </w:t>
      </w:r>
      <w:r w:rsidRPr="00FF0B72">
        <w:rPr>
          <w:rFonts w:ascii="Times New Roman" w:hAnsi="Times New Roman"/>
          <w:bCs/>
          <w:color w:val="000000"/>
          <w:sz w:val="28"/>
          <w:szCs w:val="28"/>
        </w:rPr>
        <w:t xml:space="preserve">ы, й, </w:t>
      </w:r>
      <w:r w:rsidRPr="00FF0B72">
        <w:rPr>
          <w:rFonts w:ascii="Times New Roman" w:hAnsi="Times New Roman"/>
          <w:bCs/>
          <w:sz w:val="28"/>
          <w:szCs w:val="28"/>
        </w:rPr>
        <w:t>с,</w:t>
      </w:r>
      <w:r w:rsidRPr="00FF0B72">
        <w:rPr>
          <w:rFonts w:ascii="Times New Roman" w:hAnsi="Times New Roman"/>
          <w:bCs/>
          <w:color w:val="000000"/>
          <w:sz w:val="28"/>
          <w:szCs w:val="28"/>
        </w:rPr>
        <w:t xml:space="preserve"> з, ш, ж, б, д, г, р;</w:t>
      </w:r>
      <w:r w:rsidRPr="00FF0B72">
        <w:rPr>
          <w:rFonts w:ascii="Times New Roman" w:hAnsi="Times New Roman"/>
          <w:bCs/>
          <w:sz w:val="28"/>
          <w:szCs w:val="28"/>
        </w:rPr>
        <w:t xml:space="preserve"> л, ц. ч, щ, звукосочетаний (дифтонгов) йа (я), йо (ё), йу (ю), йэ (е) в начальной позиции, после гласных, после разделительных ъ, ь;</w:t>
      </w:r>
      <w:r w:rsidRPr="00FF0B72">
        <w:rPr>
          <w:rFonts w:ascii="Times New Roman" w:hAnsi="Times New Roman"/>
          <w:bCs/>
          <w:iCs/>
          <w:sz w:val="28"/>
          <w:szCs w:val="28"/>
        </w:rPr>
        <w:t xml:space="preserve"> </w:t>
      </w:r>
      <w:r w:rsidRPr="00FF0B72">
        <w:rPr>
          <w:rFonts w:ascii="Times New Roman" w:hAnsi="Times New Roman"/>
          <w:bCs/>
          <w:sz w:val="28"/>
          <w:szCs w:val="28"/>
        </w:rPr>
        <w:t>позиционное смягчение согласных перед гласными и, э</w:t>
      </w:r>
      <w:r w:rsidRPr="00FF0B72">
        <w:rPr>
          <w:rFonts w:ascii="Times New Roman" w:hAnsi="Times New Roman"/>
          <w:bCs/>
          <w:color w:val="FF0000"/>
          <w:sz w:val="28"/>
          <w:szCs w:val="28"/>
        </w:rPr>
        <w:t xml:space="preserve"> </w:t>
      </w:r>
      <w:r w:rsidRPr="00FF0B72">
        <w:rPr>
          <w:rFonts w:ascii="Times New Roman" w:hAnsi="Times New Roman"/>
          <w:bCs/>
          <w:sz w:val="28"/>
          <w:szCs w:val="28"/>
        </w:rPr>
        <w:t>(</w:t>
      </w:r>
      <w:r w:rsidRPr="00FF0B72">
        <w:rPr>
          <w:rFonts w:ascii="Times New Roman" w:hAnsi="Times New Roman"/>
          <w:bCs/>
          <w:i/>
          <w:sz w:val="28"/>
          <w:szCs w:val="28"/>
        </w:rPr>
        <w:t>ветка</w:t>
      </w:r>
      <w:r w:rsidRPr="00FF0B72">
        <w:rPr>
          <w:rFonts w:ascii="Times New Roman" w:hAnsi="Times New Roman"/>
          <w:bCs/>
          <w:sz w:val="28"/>
          <w:szCs w:val="28"/>
        </w:rPr>
        <w:t xml:space="preserve">); </w:t>
      </w:r>
      <w:r w:rsidRPr="00FF0B72">
        <w:rPr>
          <w:rFonts w:ascii="Times New Roman" w:hAnsi="Times New Roman"/>
          <w:bCs/>
          <w:iCs/>
          <w:sz w:val="28"/>
          <w:szCs w:val="28"/>
        </w:rPr>
        <w:t>мягкие согласные в конце слов.</w:t>
      </w:r>
    </w:p>
    <w:p w:rsidR="0058401C" w:rsidRPr="00FF0B72" w:rsidRDefault="0058401C" w:rsidP="0058401C">
      <w:pPr>
        <w:tabs>
          <w:tab w:val="left" w:pos="9356"/>
        </w:tabs>
        <w:spacing w:after="0" w:line="360" w:lineRule="auto"/>
        <w:ind w:right="-1"/>
        <w:jc w:val="both"/>
        <w:rPr>
          <w:rFonts w:ascii="Times New Roman" w:hAnsi="Times New Roman"/>
          <w:bCs/>
          <w:sz w:val="28"/>
          <w:szCs w:val="28"/>
        </w:rPr>
      </w:pPr>
      <w:r w:rsidRPr="00FF0B72">
        <w:rPr>
          <w:rFonts w:ascii="Times New Roman" w:hAnsi="Times New Roman"/>
          <w:bCs/>
          <w:sz w:val="28"/>
          <w:szCs w:val="28"/>
        </w:rPr>
        <w:t>Дифференцированное произношение в слогах, словах, фразах звуков:</w:t>
      </w:r>
    </w:p>
    <w:p w:rsidR="0058401C" w:rsidRPr="00FF0B72" w:rsidRDefault="0058401C" w:rsidP="001C3273">
      <w:pPr>
        <w:pStyle w:val="aff"/>
        <w:numPr>
          <w:ilvl w:val="0"/>
          <w:numId w:val="48"/>
        </w:numPr>
        <w:tabs>
          <w:tab w:val="left" w:pos="9356"/>
        </w:tabs>
        <w:ind w:right="-1"/>
        <w:jc w:val="both"/>
        <w:rPr>
          <w:rFonts w:ascii="Times New Roman" w:hAnsi="Times New Roman"/>
          <w:bCs/>
          <w:sz w:val="28"/>
          <w:szCs w:val="28"/>
          <w:shd w:val="clear" w:color="auto" w:fill="00FF00"/>
        </w:rPr>
      </w:pPr>
      <w:r w:rsidRPr="00FF0B72">
        <w:rPr>
          <w:rFonts w:ascii="Times New Roman" w:hAnsi="Times New Roman"/>
          <w:bCs/>
          <w:sz w:val="28"/>
          <w:szCs w:val="28"/>
        </w:rPr>
        <w:t>гласных:</w:t>
      </w:r>
      <w:r w:rsidRPr="00FF0B72">
        <w:rPr>
          <w:rFonts w:ascii="Times New Roman" w:hAnsi="Times New Roman"/>
          <w:bCs/>
          <w:i/>
          <w:iCs/>
          <w:sz w:val="28"/>
          <w:szCs w:val="28"/>
        </w:rPr>
        <w:t xml:space="preserve"> </w:t>
      </w:r>
      <w:r w:rsidRPr="00FF0B72">
        <w:rPr>
          <w:rFonts w:ascii="Times New Roman" w:hAnsi="Times New Roman"/>
          <w:bCs/>
          <w:sz w:val="28"/>
          <w:szCs w:val="28"/>
        </w:rPr>
        <w:t>ы – и, я – а, ё – о, ю – у, е – э;</w:t>
      </w:r>
    </w:p>
    <w:p w:rsidR="0058401C" w:rsidRPr="00FF0B72" w:rsidRDefault="0058401C" w:rsidP="001C3273">
      <w:pPr>
        <w:pStyle w:val="aff"/>
        <w:numPr>
          <w:ilvl w:val="0"/>
          <w:numId w:val="48"/>
        </w:numPr>
        <w:tabs>
          <w:tab w:val="left" w:pos="9356"/>
        </w:tabs>
        <w:ind w:right="-1"/>
        <w:jc w:val="both"/>
        <w:rPr>
          <w:rFonts w:ascii="Times New Roman" w:hAnsi="Times New Roman"/>
          <w:bCs/>
          <w:iCs/>
          <w:sz w:val="28"/>
          <w:szCs w:val="28"/>
          <w:shd w:val="clear" w:color="auto" w:fill="00FF00"/>
        </w:rPr>
      </w:pPr>
      <w:r w:rsidRPr="00FF0B72">
        <w:rPr>
          <w:rFonts w:ascii="Times New Roman" w:hAnsi="Times New Roman"/>
          <w:bCs/>
          <w:sz w:val="28"/>
          <w:szCs w:val="28"/>
        </w:rPr>
        <w:t>согласных:</w:t>
      </w:r>
    </w:p>
    <w:p w:rsidR="0058401C" w:rsidRPr="00FF0B72" w:rsidRDefault="0058401C" w:rsidP="001C3273">
      <w:pPr>
        <w:pStyle w:val="aff"/>
        <w:numPr>
          <w:ilvl w:val="0"/>
          <w:numId w:val="49"/>
        </w:numPr>
        <w:tabs>
          <w:tab w:val="left" w:pos="9356"/>
        </w:tabs>
        <w:ind w:right="-1"/>
        <w:jc w:val="both"/>
        <w:rPr>
          <w:rFonts w:ascii="Times New Roman" w:hAnsi="Times New Roman"/>
          <w:bCs/>
          <w:sz w:val="28"/>
          <w:szCs w:val="28"/>
        </w:rPr>
      </w:pPr>
      <w:r w:rsidRPr="00FF0B72">
        <w:rPr>
          <w:rFonts w:ascii="Times New Roman" w:hAnsi="Times New Roman"/>
          <w:bCs/>
          <w:sz w:val="28"/>
          <w:szCs w:val="28"/>
        </w:rPr>
        <w:t>свистящих и шипящих: с—ш, з—ж; сь – щ;</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lastRenderedPageBreak/>
        <w:t>звонких и глухих: б - п, д - т, г - к, з - с, ж – ш;</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аффрикат: ц – ч;</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 xml:space="preserve">слитных и щелевых: ц – с, ч – ш; </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слитных и смычных: ц - т, ч – т;</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шипящих: щ – ш;</w:t>
      </w:r>
    </w:p>
    <w:p w:rsidR="0058401C" w:rsidRPr="00FF0B72" w:rsidRDefault="0058401C" w:rsidP="001C3273">
      <w:pPr>
        <w:pStyle w:val="aff"/>
        <w:numPr>
          <w:ilvl w:val="0"/>
          <w:numId w:val="49"/>
        </w:numPr>
        <w:tabs>
          <w:tab w:val="left" w:pos="9356"/>
        </w:tabs>
        <w:ind w:right="-1"/>
        <w:jc w:val="both"/>
        <w:rPr>
          <w:rFonts w:ascii="Times New Roman" w:hAnsi="Times New Roman"/>
          <w:bCs/>
          <w:sz w:val="28"/>
          <w:szCs w:val="28"/>
        </w:rPr>
      </w:pPr>
      <w:r w:rsidRPr="00FF0B72">
        <w:rPr>
          <w:rFonts w:ascii="Times New Roman" w:hAnsi="Times New Roman"/>
          <w:bCs/>
          <w:sz w:val="28"/>
          <w:szCs w:val="28"/>
        </w:rPr>
        <w:t>твёрдых и мягких: п - пь, т - ть, с - сь, м - мь, б - бь, д - дь, з - зь и др.;</w:t>
      </w:r>
    </w:p>
    <w:p w:rsidR="0058401C" w:rsidRPr="00FF0B72" w:rsidRDefault="0058401C" w:rsidP="001C3273">
      <w:pPr>
        <w:pStyle w:val="aff"/>
        <w:numPr>
          <w:ilvl w:val="0"/>
          <w:numId w:val="49"/>
        </w:numPr>
        <w:tabs>
          <w:tab w:val="left" w:pos="9356"/>
        </w:tabs>
        <w:ind w:right="-1"/>
        <w:jc w:val="both"/>
        <w:rPr>
          <w:rFonts w:ascii="Times New Roman" w:hAnsi="Times New Roman"/>
          <w:bCs/>
          <w:sz w:val="28"/>
          <w:szCs w:val="28"/>
        </w:rPr>
      </w:pPr>
      <w:r w:rsidRPr="00FF0B72">
        <w:rPr>
          <w:rFonts w:ascii="Times New Roman" w:hAnsi="Times New Roman"/>
          <w:bCs/>
          <w:sz w:val="28"/>
          <w:szCs w:val="28"/>
        </w:rPr>
        <w:t>заднеязычных: х – к.</w:t>
      </w:r>
    </w:p>
    <w:p w:rsidR="0058401C" w:rsidRPr="00FF0B72" w:rsidRDefault="0058401C" w:rsidP="0058401C">
      <w:pPr>
        <w:tabs>
          <w:tab w:val="left" w:pos="9356"/>
        </w:tabs>
        <w:spacing w:after="0" w:line="360" w:lineRule="auto"/>
        <w:ind w:firstLine="709"/>
        <w:jc w:val="both"/>
        <w:rPr>
          <w:rFonts w:ascii="Times New Roman" w:hAnsi="Times New Roman"/>
          <w:bCs/>
          <w:sz w:val="28"/>
          <w:szCs w:val="28"/>
          <w:shd w:val="clear" w:color="auto" w:fill="00FF00"/>
        </w:rPr>
      </w:pPr>
      <w:r w:rsidRPr="00FF0B72">
        <w:rPr>
          <w:rFonts w:ascii="Times New Roman" w:hAnsi="Times New Roman"/>
          <w:bCs/>
          <w:sz w:val="28"/>
          <w:szCs w:val="28"/>
        </w:rPr>
        <w:t xml:space="preserve">Возможно приближенное произношение с использованием допустимых замен еще не усвоенных учащимися звуков: р - фрикативный или одноударный звук </w:t>
      </w:r>
      <w:r w:rsidRPr="00FF0B72">
        <w:rPr>
          <w:rFonts w:ascii="Times New Roman" w:hAnsi="Times New Roman"/>
          <w:bCs/>
          <w:i/>
          <w:sz w:val="28"/>
          <w:szCs w:val="28"/>
        </w:rPr>
        <w:t>р</w:t>
      </w:r>
      <w:r w:rsidRPr="00FF0B72">
        <w:rPr>
          <w:rFonts w:ascii="Times New Roman" w:hAnsi="Times New Roman"/>
          <w:bCs/>
          <w:sz w:val="28"/>
          <w:szCs w:val="28"/>
        </w:rPr>
        <w:t>; ц -</w:t>
      </w:r>
      <w:r w:rsidRPr="00FF0B72">
        <w:rPr>
          <w:rFonts w:ascii="Times New Roman" w:hAnsi="Times New Roman"/>
          <w:bCs/>
          <w:i/>
          <w:sz w:val="28"/>
          <w:szCs w:val="28"/>
        </w:rPr>
        <w:t xml:space="preserve">с, </w:t>
      </w:r>
      <w:r w:rsidRPr="00FF0B72">
        <w:rPr>
          <w:rFonts w:ascii="Times New Roman" w:hAnsi="Times New Roman"/>
          <w:bCs/>
          <w:sz w:val="28"/>
          <w:szCs w:val="28"/>
        </w:rPr>
        <w:t>ч -</w:t>
      </w:r>
      <w:r w:rsidRPr="00FF0B72">
        <w:rPr>
          <w:rFonts w:ascii="Times New Roman" w:hAnsi="Times New Roman"/>
          <w:bCs/>
          <w:i/>
          <w:sz w:val="28"/>
          <w:szCs w:val="28"/>
        </w:rPr>
        <w:t>ш,</w:t>
      </w:r>
      <w:r w:rsidRPr="00FF0B72">
        <w:rPr>
          <w:rFonts w:ascii="Times New Roman" w:hAnsi="Times New Roman"/>
          <w:bCs/>
          <w:sz w:val="28"/>
          <w:szCs w:val="28"/>
        </w:rPr>
        <w:t xml:space="preserve"> щ -</w:t>
      </w:r>
      <w:r w:rsidRPr="00FF0B72">
        <w:rPr>
          <w:rFonts w:ascii="Times New Roman" w:hAnsi="Times New Roman"/>
          <w:bCs/>
          <w:i/>
          <w:sz w:val="28"/>
          <w:szCs w:val="28"/>
        </w:rPr>
        <w:t xml:space="preserve"> ш</w:t>
      </w:r>
      <w:r w:rsidRPr="00FF0B72">
        <w:rPr>
          <w:rFonts w:ascii="Times New Roman" w:hAnsi="Times New Roman"/>
          <w:bCs/>
          <w:sz w:val="28"/>
          <w:szCs w:val="28"/>
        </w:rPr>
        <w:t>.</w:t>
      </w:r>
    </w:p>
    <w:p w:rsidR="0058401C" w:rsidRPr="00FF0B72" w:rsidRDefault="0058401C" w:rsidP="0058401C">
      <w:pPr>
        <w:tabs>
          <w:tab w:val="left" w:pos="9356"/>
        </w:tabs>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Дифференциация согласных звуков проводится по подражанию речи учителя,</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надстрочному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знаку,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а</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затем</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самостоятельно.</w:t>
      </w:r>
    </w:p>
    <w:p w:rsidR="0058401C" w:rsidRPr="00FF0B72" w:rsidRDefault="0058401C" w:rsidP="0058401C">
      <w:pPr>
        <w:tabs>
          <w:tab w:val="left" w:pos="9356"/>
        </w:tabs>
        <w:spacing w:after="0" w:line="360" w:lineRule="auto"/>
        <w:ind w:right="-1" w:firstLine="709"/>
        <w:jc w:val="both"/>
        <w:rPr>
          <w:rFonts w:ascii="Times New Roman" w:hAnsi="Times New Roman"/>
          <w:color w:val="000000"/>
          <w:sz w:val="32"/>
          <w:szCs w:val="28"/>
        </w:rPr>
      </w:pPr>
      <w:r w:rsidRPr="00FF0B72">
        <w:rPr>
          <w:rFonts w:ascii="Times New Roman" w:hAnsi="Times New Roman"/>
          <w:sz w:val="28"/>
          <w:szCs w:val="24"/>
        </w:rPr>
        <w:t>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58401C" w:rsidRPr="00FF0B72" w:rsidRDefault="0058401C" w:rsidP="0058401C">
      <w:pPr>
        <w:tabs>
          <w:tab w:val="left" w:pos="9356"/>
        </w:tabs>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стечении согласных звуков в словах, словосочетаниях и фразах.</w:t>
      </w:r>
    </w:p>
    <w:p w:rsidR="0058401C" w:rsidRPr="00FF0B72" w:rsidRDefault="0058401C" w:rsidP="0058401C">
      <w:pPr>
        <w:tabs>
          <w:tab w:val="left" w:pos="9356"/>
        </w:tabs>
        <w:spacing w:after="0" w:line="360" w:lineRule="auto"/>
        <w:ind w:right="-1" w:firstLine="708"/>
        <w:jc w:val="both"/>
        <w:rPr>
          <w:rFonts w:ascii="Times New Roman" w:hAnsi="Times New Roman"/>
          <w:sz w:val="28"/>
          <w:szCs w:val="28"/>
        </w:rPr>
      </w:pPr>
      <w:r w:rsidRPr="00FF0B72">
        <w:rPr>
          <w:rFonts w:ascii="Times New Roman" w:hAnsi="Times New Roman"/>
          <w:i/>
          <w:iCs/>
          <w:sz w:val="28"/>
          <w:szCs w:val="28"/>
        </w:rPr>
        <w:t xml:space="preserve">Слово. </w:t>
      </w:r>
      <w:r w:rsidRPr="00FF0B72">
        <w:rPr>
          <w:rFonts w:ascii="Times New Roman" w:hAnsi="Times New Roman"/>
          <w:sz w:val="28"/>
          <w:szCs w:val="28"/>
        </w:rPr>
        <w:t>Воспроизведение слов слитно, голосом нормальной высоты, силы, с соблюдением их звукового состава</w:t>
      </w:r>
      <w:r w:rsidRPr="00FF0B72">
        <w:rPr>
          <w:rFonts w:ascii="Times New Roman" w:hAnsi="Times New Roman"/>
          <w:color w:val="FF0000"/>
          <w:sz w:val="28"/>
          <w:szCs w:val="28"/>
        </w:rPr>
        <w:t xml:space="preserve"> </w:t>
      </w:r>
      <w:r w:rsidRPr="00FF0B72">
        <w:rPr>
          <w:rFonts w:ascii="Times New Roman" w:hAnsi="Times New Roman"/>
          <w:color w:val="000000"/>
          <w:sz w:val="28"/>
          <w:szCs w:val="28"/>
        </w:rPr>
        <w:t>(точно или приближенно),</w:t>
      </w:r>
      <w:r w:rsidRPr="00FF0B72">
        <w:rPr>
          <w:rFonts w:ascii="Times New Roman" w:hAnsi="Times New Roman"/>
          <w:color w:val="FF0000"/>
          <w:sz w:val="28"/>
          <w:szCs w:val="28"/>
        </w:rPr>
        <w:t xml:space="preserve"> </w:t>
      </w:r>
      <w:r w:rsidRPr="00FF0B72">
        <w:rPr>
          <w:rFonts w:ascii="Times New Roman" w:hAnsi="Times New Roman"/>
          <w:color w:val="000000"/>
          <w:sz w:val="28"/>
          <w:szCs w:val="28"/>
        </w:rPr>
        <w:t xml:space="preserve">с использованием допустимых звуковых замен, </w:t>
      </w:r>
      <w:r w:rsidRPr="00FF0B72">
        <w:rPr>
          <w:rFonts w:ascii="Times New Roman" w:hAnsi="Times New Roman"/>
          <w:sz w:val="28"/>
          <w:szCs w:val="28"/>
        </w:rPr>
        <w:t>с выделением словесного ударения и соблюдением правил орфоэпии; слитное произношение слов со стечением согласных (в одном слове и на стыке предлогов со словами).</w:t>
      </w:r>
    </w:p>
    <w:p w:rsidR="0058401C" w:rsidRPr="00FF0B72" w:rsidRDefault="0058401C" w:rsidP="0058401C">
      <w:pPr>
        <w:shd w:val="clear" w:color="auto" w:fill="FFFFFF"/>
        <w:tabs>
          <w:tab w:val="left" w:pos="9356"/>
        </w:tabs>
        <w:spacing w:after="0" w:line="360" w:lineRule="auto"/>
        <w:ind w:right="-1"/>
        <w:jc w:val="both"/>
        <w:rPr>
          <w:rFonts w:ascii="Times New Roman" w:hAnsi="Times New Roman"/>
          <w:color w:val="000000"/>
          <w:sz w:val="28"/>
          <w:szCs w:val="28"/>
          <w:lang w:eastAsia="ru-RU"/>
        </w:rPr>
      </w:pPr>
      <w:r w:rsidRPr="00FF0B72">
        <w:rPr>
          <w:rFonts w:ascii="Times New Roman" w:hAnsi="Times New Roman"/>
          <w:sz w:val="28"/>
          <w:szCs w:val="28"/>
          <w:lang w:eastAsia="ru-RU"/>
        </w:rPr>
        <w:t>Знакомство с новыми правилами орфоэпии происходит по подражанию речи учителя с последующим подключением правильного произношения слова по надстрочному знаку, а затем в отработанных словах самостоятельно.</w:t>
      </w:r>
      <w:r w:rsidRPr="00FF0B72">
        <w:rPr>
          <w:rFonts w:ascii="Times New Roman" w:hAnsi="Times New Roman"/>
          <w:color w:val="000000"/>
          <w:sz w:val="28"/>
          <w:szCs w:val="28"/>
          <w:lang w:eastAsia="ru-RU"/>
        </w:rPr>
        <w:t xml:space="preserve"> </w:t>
      </w: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58401C" w:rsidRPr="00FF0B72" w:rsidRDefault="0058401C" w:rsidP="001C3273">
      <w:pPr>
        <w:pStyle w:val="aff"/>
        <w:numPr>
          <w:ilvl w:val="0"/>
          <w:numId w:val="50"/>
        </w:numPr>
        <w:tabs>
          <w:tab w:val="left" w:pos="284"/>
          <w:tab w:val="left" w:pos="420"/>
          <w:tab w:val="left" w:pos="9356"/>
        </w:tabs>
        <w:ind w:right="-1"/>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b/>
          <w:iCs/>
          <w:sz w:val="28"/>
          <w:szCs w:val="28"/>
        </w:rPr>
        <w:t xml:space="preserve">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58401C" w:rsidRPr="00FF0B72" w:rsidRDefault="0058401C" w:rsidP="001C3273">
      <w:pPr>
        <w:pStyle w:val="aff"/>
        <w:numPr>
          <w:ilvl w:val="0"/>
          <w:numId w:val="50"/>
        </w:numPr>
        <w:tabs>
          <w:tab w:val="left" w:pos="284"/>
          <w:tab w:val="left" w:pos="420"/>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w:t>
      </w:r>
      <w:r w:rsidRPr="00FF0B72">
        <w:rPr>
          <w:rFonts w:ascii="Times New Roman" w:hAnsi="Times New Roman"/>
          <w:i/>
          <w:sz w:val="28"/>
          <w:szCs w:val="28"/>
        </w:rPr>
        <w:t>(в саду, из леса, под стулом, под деревом)</w:t>
      </w:r>
      <w:r w:rsidRPr="00FF0B72">
        <w:rPr>
          <w:rFonts w:ascii="Times New Roman" w:hAnsi="Times New Roman"/>
          <w:iCs/>
          <w:sz w:val="28"/>
          <w:szCs w:val="28"/>
        </w:rPr>
        <w:t xml:space="preserve">; </w:t>
      </w:r>
    </w:p>
    <w:p w:rsidR="0058401C" w:rsidRPr="00FF0B72" w:rsidRDefault="0058401C" w:rsidP="001C3273">
      <w:pPr>
        <w:pStyle w:val="aff"/>
        <w:numPr>
          <w:ilvl w:val="0"/>
          <w:numId w:val="50"/>
        </w:numPr>
        <w:tabs>
          <w:tab w:val="left" w:pos="284"/>
          <w:tab w:val="left" w:pos="420"/>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lastRenderedPageBreak/>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н_</w:t>
      </w:r>
      <w:r w:rsidRPr="00FF0B72">
        <w:rPr>
          <w:rFonts w:ascii="Times New Roman" w:hAnsi="Times New Roman"/>
          <w:i/>
          <w:iCs/>
          <w:sz w:val="28"/>
          <w:szCs w:val="28"/>
        </w:rPr>
        <w:t>а]</w:t>
      </w:r>
      <w:r w:rsidRPr="00FF0B72">
        <w:rPr>
          <w:rFonts w:ascii="Times New Roman" w:hAnsi="Times New Roman"/>
          <w:iCs/>
          <w:sz w:val="28"/>
          <w:szCs w:val="28"/>
        </w:rPr>
        <w:t>);</w:t>
      </w:r>
    </w:p>
    <w:p w:rsidR="0058401C" w:rsidRPr="00FF0B72" w:rsidRDefault="0058401C" w:rsidP="001C3273">
      <w:pPr>
        <w:pStyle w:val="aff"/>
        <w:numPr>
          <w:ilvl w:val="0"/>
          <w:numId w:val="50"/>
        </w:numPr>
        <w:shd w:val="clear" w:color="auto" w:fill="FFFFFF"/>
        <w:tabs>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58401C" w:rsidRPr="00FF0B72" w:rsidRDefault="0058401C" w:rsidP="001C3273">
      <w:pPr>
        <w:pStyle w:val="aff"/>
        <w:numPr>
          <w:ilvl w:val="0"/>
          <w:numId w:val="50"/>
        </w:numPr>
        <w:shd w:val="clear" w:color="auto" w:fill="FFFFFF"/>
        <w:tabs>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 xml:space="preserve">[што, штобы]; </w:t>
      </w:r>
    </w:p>
    <w:p w:rsidR="0058401C" w:rsidRPr="00FF0B72" w:rsidRDefault="0058401C" w:rsidP="0058401C">
      <w:pPr>
        <w:tabs>
          <w:tab w:val="left" w:pos="9356"/>
        </w:tabs>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Соблюдение в речи правил орфоэпии (отражённо, по надстрочному знаку, в отработанных словах самостоятельно):</w:t>
      </w:r>
    </w:p>
    <w:p w:rsidR="0058401C" w:rsidRPr="00FF0B72" w:rsidRDefault="0058401C" w:rsidP="001C3273">
      <w:pPr>
        <w:pStyle w:val="aff"/>
        <w:numPr>
          <w:ilvl w:val="0"/>
          <w:numId w:val="51"/>
        </w:numPr>
        <w:tabs>
          <w:tab w:val="left" w:pos="9356"/>
        </w:tabs>
        <w:ind w:right="-1"/>
        <w:jc w:val="both"/>
        <w:rPr>
          <w:rFonts w:ascii="Times New Roman" w:hAnsi="Times New Roman"/>
          <w:i/>
          <w:iCs/>
          <w:sz w:val="28"/>
          <w:szCs w:val="28"/>
          <w:shd w:val="clear" w:color="auto" w:fill="00FF00"/>
        </w:rPr>
      </w:pPr>
      <w:r w:rsidRPr="00FF0B72">
        <w:rPr>
          <w:rFonts w:ascii="Times New Roman" w:hAnsi="Times New Roman"/>
          <w:sz w:val="28"/>
          <w:szCs w:val="28"/>
        </w:rPr>
        <w:t xml:space="preserve">слова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w:t>
      </w:r>
      <w:r w:rsidRPr="00FF0B72">
        <w:rPr>
          <w:rFonts w:ascii="Times New Roman" w:hAnsi="Times New Roman"/>
          <w:iCs/>
          <w:sz w:val="28"/>
          <w:szCs w:val="28"/>
        </w:rPr>
        <w:t>произносятся</w:t>
      </w:r>
      <w:r w:rsidRPr="00FF0B72">
        <w:rPr>
          <w:rFonts w:ascii="Times New Roman" w:hAnsi="Times New Roman"/>
          <w:i/>
          <w:iCs/>
          <w:sz w:val="28"/>
          <w:szCs w:val="28"/>
        </w:rPr>
        <w:t xml:space="preserve">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r w:rsidRPr="00FF0B72">
        <w:rPr>
          <w:rFonts w:ascii="Times New Roman" w:hAnsi="Times New Roman"/>
          <w:iCs/>
          <w:sz w:val="28"/>
          <w:szCs w:val="28"/>
        </w:rPr>
        <w:t xml:space="preserve"> </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непроизносимые согласные в словах не произносятся (</w:t>
      </w:r>
      <w:r w:rsidRPr="00FF0B72">
        <w:rPr>
          <w:rFonts w:ascii="Times New Roman" w:hAnsi="Times New Roman"/>
          <w:i/>
          <w:iCs/>
          <w:sz w:val="28"/>
          <w:szCs w:val="28"/>
        </w:rPr>
        <w:t xml:space="preserve">праз(д)ник, со(л)нце); </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shd w:val="clear" w:color="auto" w:fill="00FF00"/>
        </w:rPr>
      </w:pPr>
      <w:r w:rsidRPr="00FF0B72">
        <w:rPr>
          <w:rFonts w:ascii="Times New Roman" w:hAnsi="Times New Roman"/>
          <w:iCs/>
          <w:sz w:val="28"/>
          <w:szCs w:val="28"/>
        </w:rPr>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 xml:space="preserve">в </w:t>
      </w:r>
      <w:r w:rsidRPr="00FF0B72">
        <w:rPr>
          <w:rFonts w:ascii="Times New Roman" w:hAnsi="Times New Roman"/>
          <w:i/>
          <w:iCs/>
          <w:sz w:val="28"/>
          <w:szCs w:val="28"/>
        </w:rPr>
        <w:t>[ле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b/>
          <w:iCs/>
          <w:sz w:val="28"/>
          <w:szCs w:val="28"/>
        </w:rPr>
        <w:t>сч, жч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b/>
          <w:iCs/>
          <w:sz w:val="28"/>
          <w:szCs w:val="28"/>
        </w:rPr>
        <w:t xml:space="preserve">щ </w:t>
      </w:r>
      <w:r w:rsidRPr="00FF0B72">
        <w:rPr>
          <w:rFonts w:ascii="Times New Roman" w:hAnsi="Times New Roman"/>
          <w:b/>
          <w:i/>
          <w:iCs/>
          <w:sz w:val="28"/>
          <w:szCs w:val="28"/>
        </w:rPr>
        <w:t>(сч</w:t>
      </w:r>
      <w:r w:rsidRPr="00FF0B72">
        <w:rPr>
          <w:rFonts w:ascii="Times New Roman" w:hAnsi="Times New Roman"/>
          <w:i/>
          <w:iCs/>
          <w:sz w:val="28"/>
          <w:szCs w:val="28"/>
        </w:rPr>
        <w:t>итать [</w:t>
      </w:r>
      <w:r w:rsidRPr="00FF0B72">
        <w:rPr>
          <w:rFonts w:ascii="Times New Roman" w:hAnsi="Times New Roman"/>
          <w:b/>
          <w:i/>
          <w:iCs/>
          <w:sz w:val="28"/>
          <w:szCs w:val="28"/>
        </w:rPr>
        <w:t>щ</w:t>
      </w:r>
      <w:r w:rsidRPr="00FF0B72">
        <w:rPr>
          <w:rFonts w:ascii="Times New Roman" w:hAnsi="Times New Roman"/>
          <w:i/>
          <w:iCs/>
          <w:sz w:val="28"/>
          <w:szCs w:val="28"/>
        </w:rPr>
        <w:t>итать], му</w:t>
      </w:r>
      <w:r w:rsidRPr="00FF0B72">
        <w:rPr>
          <w:rFonts w:ascii="Times New Roman" w:hAnsi="Times New Roman"/>
          <w:b/>
          <w:i/>
          <w:iCs/>
          <w:sz w:val="28"/>
          <w:szCs w:val="28"/>
        </w:rPr>
        <w:t>жч</w:t>
      </w:r>
      <w:r w:rsidRPr="00FF0B72">
        <w:rPr>
          <w:rFonts w:ascii="Times New Roman" w:hAnsi="Times New Roman"/>
          <w:i/>
          <w:iCs/>
          <w:sz w:val="28"/>
          <w:szCs w:val="28"/>
        </w:rPr>
        <w:t>ина [му</w:t>
      </w:r>
      <w:r w:rsidRPr="00FF0B72">
        <w:rPr>
          <w:rFonts w:ascii="Times New Roman" w:hAnsi="Times New Roman"/>
          <w:b/>
          <w:i/>
          <w:iCs/>
          <w:sz w:val="28"/>
          <w:szCs w:val="28"/>
        </w:rPr>
        <w:t>щ</w:t>
      </w:r>
      <w:r w:rsidRPr="00FF0B72">
        <w:rPr>
          <w:rFonts w:ascii="Times New Roman" w:hAnsi="Times New Roman"/>
          <w:i/>
          <w:iCs/>
          <w:sz w:val="28"/>
          <w:szCs w:val="28"/>
        </w:rPr>
        <w:t>ина]);</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 xml:space="preserve">сочетания </w:t>
      </w:r>
      <w:r w:rsidRPr="00FF0B72">
        <w:rPr>
          <w:rFonts w:ascii="Times New Roman" w:hAnsi="Times New Roman"/>
          <w:b/>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Cs/>
          <w:sz w:val="28"/>
          <w:szCs w:val="28"/>
        </w:rPr>
        <w:t xml:space="preserve">–ца </w:t>
      </w:r>
      <w:r w:rsidRPr="00FF0B72">
        <w:rPr>
          <w:rFonts w:ascii="Times New Roman" w:hAnsi="Times New Roman"/>
          <w:i/>
          <w:iCs/>
          <w:sz w:val="28"/>
          <w:szCs w:val="28"/>
        </w:rPr>
        <w:t>(улыбае</w:t>
      </w:r>
      <w:r w:rsidRPr="00FF0B72">
        <w:rPr>
          <w:rFonts w:ascii="Times New Roman" w:hAnsi="Times New Roman"/>
          <w:b/>
          <w:i/>
          <w:iCs/>
          <w:sz w:val="28"/>
          <w:szCs w:val="28"/>
        </w:rPr>
        <w:t xml:space="preserve">тся </w:t>
      </w:r>
      <w:r w:rsidRPr="00FF0B72">
        <w:rPr>
          <w:rFonts w:ascii="Times New Roman" w:hAnsi="Times New Roman"/>
          <w:i/>
          <w:iCs/>
          <w:sz w:val="28"/>
          <w:szCs w:val="28"/>
        </w:rPr>
        <w:t>[улыбае</w:t>
      </w:r>
      <w:r w:rsidRPr="00FF0B72">
        <w:rPr>
          <w:rFonts w:ascii="Times New Roman" w:hAnsi="Times New Roman"/>
          <w:b/>
          <w:i/>
          <w:iCs/>
          <w:sz w:val="28"/>
          <w:szCs w:val="28"/>
        </w:rPr>
        <w:t>ц</w:t>
      </w:r>
      <w:r w:rsidRPr="00FF0B72">
        <w:rPr>
          <w:rFonts w:ascii="Times New Roman" w:hAnsi="Times New Roman"/>
          <w:i/>
          <w:iCs/>
          <w:sz w:val="28"/>
          <w:szCs w:val="28"/>
        </w:rPr>
        <w:t>а]);</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w:t>
      </w:r>
      <w:r w:rsidRPr="00FF0B72">
        <w:rPr>
          <w:rFonts w:ascii="Times New Roman" w:hAnsi="Times New Roman"/>
          <w:i/>
          <w:iCs/>
          <w:sz w:val="28"/>
          <w:szCs w:val="28"/>
        </w:rPr>
        <w:t xml:space="preserve">(легко </w:t>
      </w:r>
      <w:r w:rsidRPr="00FF0B72">
        <w:rPr>
          <w:rFonts w:ascii="Times New Roman" w:hAnsi="Times New Roman"/>
          <w:i/>
          <w:sz w:val="28"/>
          <w:szCs w:val="28"/>
        </w:rPr>
        <w:t>[лехко])</w:t>
      </w:r>
      <w:r w:rsidRPr="00FF0B72">
        <w:rPr>
          <w:rFonts w:ascii="Times New Roman" w:hAnsi="Times New Roman"/>
          <w:i/>
          <w:iCs/>
          <w:sz w:val="28"/>
          <w:szCs w:val="28"/>
        </w:rPr>
        <w:t>.</w:t>
      </w:r>
    </w:p>
    <w:p w:rsidR="0058401C" w:rsidRPr="00FF0B72" w:rsidRDefault="0058401C" w:rsidP="0058401C">
      <w:pPr>
        <w:pStyle w:val="af3"/>
        <w:tabs>
          <w:tab w:val="left" w:pos="9356"/>
        </w:tabs>
        <w:spacing w:line="360" w:lineRule="auto"/>
        <w:ind w:left="0" w:right="-1" w:firstLine="709"/>
        <w:rPr>
          <w:color w:val="000000"/>
          <w:sz w:val="28"/>
          <w:szCs w:val="28"/>
        </w:rPr>
      </w:pPr>
      <w:r w:rsidRPr="00FF0B72">
        <w:rPr>
          <w:color w:val="000000"/>
          <w:sz w:val="28"/>
          <w:szCs w:val="28"/>
        </w:rPr>
        <w:t>Если ребёнок не овладел правилами орфоэпии в 3 классе, то 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w:t>
      </w:r>
    </w:p>
    <w:p w:rsidR="0058401C" w:rsidRPr="00FF0B72" w:rsidRDefault="0058401C" w:rsidP="0058401C">
      <w:pPr>
        <w:tabs>
          <w:tab w:val="left" w:pos="9356"/>
        </w:tabs>
        <w:spacing w:after="0" w:line="360" w:lineRule="auto"/>
        <w:ind w:right="-1" w:firstLine="708"/>
        <w:jc w:val="both"/>
        <w:rPr>
          <w:rFonts w:ascii="Times New Roman" w:hAnsi="Times New Roman"/>
          <w:sz w:val="28"/>
          <w:szCs w:val="28"/>
        </w:rPr>
      </w:pPr>
      <w:r w:rsidRPr="00FF0B72">
        <w:rPr>
          <w:rFonts w:ascii="Times New Roman" w:hAnsi="Times New Roman"/>
          <w:i/>
          <w:iCs/>
          <w:sz w:val="28"/>
          <w:szCs w:val="28"/>
        </w:rPr>
        <w:t xml:space="preserve">Фраза. </w:t>
      </w:r>
      <w:r w:rsidRPr="00FF0B72">
        <w:rPr>
          <w:rFonts w:ascii="Times New Roman" w:hAnsi="Times New Roman"/>
          <w:color w:val="000000"/>
          <w:sz w:val="28"/>
          <w:szCs w:val="28"/>
        </w:rPr>
        <w:t>Произнесение фраз в темпе, близком к естественному</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(отражённо</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и</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соблюдение</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пауз</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во</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фразах,</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состоящих из большого количества слогов, выделяя синтагмы (по подражанию, на основе графического</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знака</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тексте,</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отработанных</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фразах</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изменение темпа произношения (быстро, медленно). Воспроизведение предложений по цели высказывания: повествовательное, вопросительное,</w:t>
      </w:r>
      <w:r w:rsidRPr="00FF0B72">
        <w:rPr>
          <w:rFonts w:ascii="Times New Roman" w:hAnsi="Times New Roman"/>
          <w:color w:val="000000"/>
          <w:spacing w:val="41"/>
          <w:sz w:val="28"/>
          <w:szCs w:val="28"/>
        </w:rPr>
        <w:t xml:space="preserve"> </w:t>
      </w:r>
      <w:r w:rsidRPr="00FF0B72">
        <w:rPr>
          <w:rFonts w:ascii="Times New Roman" w:hAnsi="Times New Roman"/>
          <w:color w:val="000000"/>
          <w:sz w:val="28"/>
          <w:szCs w:val="28"/>
        </w:rPr>
        <w:lastRenderedPageBreak/>
        <w:t>побудительное;</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интонации</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восклицательное,</w:t>
      </w:r>
      <w:r w:rsidRPr="00FF0B72">
        <w:rPr>
          <w:rFonts w:ascii="Times New Roman" w:hAnsi="Times New Roman"/>
          <w:color w:val="000000"/>
          <w:spacing w:val="42"/>
          <w:sz w:val="28"/>
          <w:szCs w:val="28"/>
        </w:rPr>
        <w:t xml:space="preserve"> </w:t>
      </w:r>
      <w:r w:rsidRPr="00FF0B72">
        <w:rPr>
          <w:rFonts w:ascii="Times New Roman" w:hAnsi="Times New Roman"/>
          <w:color w:val="000000"/>
          <w:spacing w:val="-2"/>
          <w:sz w:val="28"/>
          <w:szCs w:val="28"/>
        </w:rPr>
        <w:t>невоскли</w:t>
      </w:r>
      <w:r w:rsidRPr="00FF0B72">
        <w:rPr>
          <w:rFonts w:ascii="Times New Roman" w:hAnsi="Times New Roman"/>
          <w:color w:val="000000"/>
          <w:sz w:val="28"/>
          <w:szCs w:val="28"/>
        </w:rPr>
        <w:t>цательное (отражённо, в отработанном материале самостоятельно).</w:t>
      </w:r>
    </w:p>
    <w:p w:rsidR="0058401C" w:rsidRPr="00FF0B72" w:rsidRDefault="0058401C" w:rsidP="0058401C">
      <w:pPr>
        <w:pStyle w:val="af3"/>
        <w:tabs>
          <w:tab w:val="left" w:pos="9356"/>
        </w:tabs>
        <w:spacing w:line="360" w:lineRule="auto"/>
        <w:ind w:left="0" w:right="-1" w:firstLine="709"/>
        <w:rPr>
          <w:color w:val="000000"/>
          <w:sz w:val="28"/>
          <w:szCs w:val="28"/>
        </w:rPr>
      </w:pPr>
      <w:r w:rsidRPr="00FF0B72">
        <w:rPr>
          <w:color w:val="000000"/>
          <w:sz w:val="28"/>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3A593C" w:rsidRPr="00FF0B72" w:rsidRDefault="003A593C" w:rsidP="00BC2C39">
      <w:pPr>
        <w:shd w:val="clear" w:color="auto" w:fill="FFFFFF"/>
        <w:spacing w:after="0" w:line="240" w:lineRule="auto"/>
        <w:jc w:val="both"/>
        <w:rPr>
          <w:rFonts w:ascii="Times New Roman" w:hAnsi="Times New Roman"/>
          <w:sz w:val="28"/>
          <w:szCs w:val="28"/>
        </w:rPr>
      </w:pPr>
    </w:p>
    <w:p w:rsidR="00143012" w:rsidRDefault="00143012" w:rsidP="00BC2C39">
      <w:pPr>
        <w:spacing w:after="0" w:line="240" w:lineRule="auto"/>
        <w:jc w:val="center"/>
        <w:rPr>
          <w:rFonts w:ascii="Times New Roman" w:hAnsi="Times New Roman"/>
          <w:b/>
          <w:bCs/>
          <w:sz w:val="28"/>
          <w:szCs w:val="28"/>
          <w:lang w:eastAsia="ru-RU"/>
        </w:rPr>
      </w:pPr>
    </w:p>
    <w:p w:rsidR="003A593C" w:rsidRPr="00FF0B72" w:rsidRDefault="003A593C" w:rsidP="00BC2C39">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5 КЛАСС</w:t>
      </w:r>
    </w:p>
    <w:p w:rsidR="003A593C" w:rsidRDefault="00BC2C39" w:rsidP="00BC2C39">
      <w:pPr>
        <w:spacing w:after="0" w:line="24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Pr>
          <w:rStyle w:val="a3"/>
          <w:rFonts w:ascii="Times New Roman" w:hAnsi="Times New Roman"/>
          <w:sz w:val="28"/>
          <w:szCs w:val="28"/>
          <w:lang w:eastAsia="ru-RU"/>
        </w:rPr>
        <w:footnoteReference w:id="6"/>
      </w:r>
    </w:p>
    <w:p w:rsidR="00BC2C39" w:rsidRPr="00FF0B72" w:rsidRDefault="00BC2C39" w:rsidP="00BC2C39">
      <w:pPr>
        <w:spacing w:after="0" w:line="240" w:lineRule="auto"/>
        <w:jc w:val="center"/>
        <w:rPr>
          <w:rFonts w:ascii="Times New Roman" w:hAnsi="Times New Roman"/>
          <w:sz w:val="28"/>
          <w:szCs w:val="28"/>
          <w:lang w:eastAsia="ru-RU"/>
        </w:rPr>
      </w:pP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rFonts w:ascii="Times New Roman" w:hAnsi="Times New Roman"/>
          <w:sz w:val="28"/>
          <w:szCs w:val="28"/>
        </w:rPr>
        <w:t xml:space="preserve">    </w:t>
      </w:r>
      <w:r w:rsidRPr="00FF0B72">
        <w:rPr>
          <w:rFonts w:ascii="Times New Roman" w:hAnsi="Times New Roman"/>
          <w:color w:val="000000"/>
          <w:sz w:val="28"/>
          <w:szCs w:val="28"/>
        </w:rPr>
        <w:t xml:space="preserve">Продолжительность индивидуального занятия — 20 минут: по 10 минут на каждую часть занятия. </w:t>
      </w:r>
      <w:r w:rsidRPr="00FF0B72">
        <w:rPr>
          <w:rFonts w:ascii="Times New Roman" w:hAnsi="Times New Roman"/>
          <w:sz w:val="28"/>
          <w:szCs w:val="28"/>
        </w:rPr>
        <w:t xml:space="preserve">В 5 классе занятия можно проводить парами. 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 вторым </w:t>
      </w:r>
      <w:r w:rsidRPr="00FF0B72">
        <w:rPr>
          <w:rFonts w:ascii="Times New Roman" w:hAnsi="Times New Roman"/>
          <w:sz w:val="28"/>
          <w:szCs w:val="28"/>
        </w:rPr>
        <w:lastRenderedPageBreak/>
        <w:t>обучающимся. В течение недели индивидуальные занятия и занятия парами чередуются.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w:t>
      </w:r>
      <w:r w:rsidRPr="00FF0B72">
        <w:rPr>
          <w:color w:val="000000"/>
          <w:spacing w:val="6"/>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выразительной</w:t>
      </w:r>
      <w:r w:rsidRPr="00FF0B72">
        <w:rPr>
          <w:color w:val="000000"/>
          <w:spacing w:val="7"/>
          <w:sz w:val="28"/>
          <w:szCs w:val="28"/>
        </w:rPr>
        <w:t xml:space="preserve"> </w:t>
      </w:r>
      <w:r w:rsidRPr="00FF0B72">
        <w:rPr>
          <w:color w:val="000000"/>
          <w:sz w:val="28"/>
          <w:szCs w:val="28"/>
        </w:rPr>
        <w:t>речи;</w:t>
      </w:r>
      <w:r w:rsidRPr="00FF0B72">
        <w:rPr>
          <w:color w:val="000000"/>
          <w:spacing w:val="6"/>
          <w:sz w:val="28"/>
          <w:szCs w:val="28"/>
        </w:rPr>
        <w:t xml:space="preserve"> </w:t>
      </w:r>
      <w:r w:rsidRPr="00FF0B72">
        <w:rPr>
          <w:color w:val="000000"/>
          <w:sz w:val="28"/>
          <w:szCs w:val="28"/>
        </w:rPr>
        <w:t>работая</w:t>
      </w:r>
      <w:r w:rsidRPr="00FF0B72">
        <w:rPr>
          <w:color w:val="000000"/>
          <w:spacing w:val="7"/>
          <w:sz w:val="28"/>
          <w:szCs w:val="28"/>
        </w:rPr>
        <w:t xml:space="preserve"> </w:t>
      </w:r>
      <w:r w:rsidRPr="00FF0B72">
        <w:rPr>
          <w:color w:val="000000"/>
          <w:sz w:val="28"/>
          <w:szCs w:val="28"/>
        </w:rPr>
        <w:t>над</w:t>
      </w:r>
      <w:r w:rsidRPr="00FF0B72">
        <w:rPr>
          <w:color w:val="000000"/>
          <w:spacing w:val="7"/>
          <w:sz w:val="28"/>
          <w:szCs w:val="28"/>
        </w:rPr>
        <w:t xml:space="preserve"> </w:t>
      </w:r>
      <w:r w:rsidRPr="00FF0B72">
        <w:rPr>
          <w:color w:val="000000"/>
          <w:sz w:val="28"/>
          <w:szCs w:val="28"/>
        </w:rPr>
        <w:t>формированием</w:t>
      </w:r>
      <w:r w:rsidRPr="00FF0B72">
        <w:rPr>
          <w:color w:val="000000"/>
          <w:spacing w:val="7"/>
          <w:sz w:val="28"/>
          <w:szCs w:val="28"/>
        </w:rPr>
        <w:t xml:space="preserve"> </w:t>
      </w:r>
      <w:r w:rsidRPr="00FF0B72">
        <w:rPr>
          <w:color w:val="000000"/>
          <w:spacing w:val="-2"/>
          <w:sz w:val="28"/>
          <w:szCs w:val="28"/>
        </w:rPr>
        <w:t>произносительной</w:t>
      </w:r>
      <w:r w:rsidRPr="00FF0B72">
        <w:rPr>
          <w:color w:val="000000"/>
          <w:sz w:val="28"/>
          <w:szCs w:val="28"/>
        </w:rPr>
        <w:t xml:space="preserve"> стороны речи, </w:t>
      </w:r>
      <w:r w:rsidRPr="00FF0B72">
        <w:rPr>
          <w:sz w:val="28"/>
          <w:szCs w:val="28"/>
          <w:lang w:eastAsia="ru-RU"/>
        </w:rPr>
        <w:t xml:space="preserve">они учатся различать и опознавать на слух фразы, слова, </w:t>
      </w:r>
      <w:r w:rsidRPr="00FF0B72">
        <w:rPr>
          <w:color w:val="000000"/>
          <w:sz w:val="28"/>
          <w:szCs w:val="28"/>
        </w:rPr>
        <w:t>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w:t>
      </w:r>
      <w:r w:rsidRPr="00FF0B72">
        <w:rPr>
          <w:color w:val="000000"/>
          <w:spacing w:val="-12"/>
          <w:sz w:val="28"/>
          <w:szCs w:val="28"/>
        </w:rPr>
        <w:t xml:space="preserve"> </w:t>
      </w:r>
      <w:r w:rsidRPr="00FF0B72">
        <w:rPr>
          <w:color w:val="000000"/>
          <w:sz w:val="28"/>
          <w:szCs w:val="28"/>
        </w:rPr>
        <w:t>развивающегося</w:t>
      </w:r>
      <w:r w:rsidRPr="00FF0B72">
        <w:rPr>
          <w:color w:val="000000"/>
          <w:spacing w:val="-12"/>
          <w:sz w:val="28"/>
          <w:szCs w:val="28"/>
        </w:rPr>
        <w:t xml:space="preserve"> </w:t>
      </w:r>
      <w:r w:rsidRPr="00FF0B72">
        <w:rPr>
          <w:color w:val="000000"/>
          <w:sz w:val="28"/>
          <w:szCs w:val="28"/>
        </w:rPr>
        <w:t>слухового</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слухозрительного</w:t>
      </w:r>
      <w:r w:rsidRPr="00FF0B72">
        <w:rPr>
          <w:color w:val="000000"/>
          <w:spacing w:val="-12"/>
          <w:sz w:val="28"/>
          <w:szCs w:val="28"/>
        </w:rPr>
        <w:t xml:space="preserve"> </w:t>
      </w:r>
      <w:r w:rsidRPr="00FF0B72">
        <w:rPr>
          <w:color w:val="000000"/>
          <w:sz w:val="28"/>
          <w:szCs w:val="28"/>
        </w:rPr>
        <w:t>восприятия</w:t>
      </w:r>
      <w:r w:rsidRPr="00FF0B72">
        <w:rPr>
          <w:color w:val="000000"/>
          <w:spacing w:val="-12"/>
          <w:sz w:val="28"/>
          <w:szCs w:val="28"/>
        </w:rPr>
        <w:t xml:space="preserve"> </w:t>
      </w:r>
      <w:r w:rsidRPr="00FF0B72">
        <w:rPr>
          <w:color w:val="000000"/>
          <w:sz w:val="28"/>
          <w:szCs w:val="28"/>
        </w:rPr>
        <w:t>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Основные виды речевой деятельности на занятии: аудирование (слушание); говорение; чтение; дактилирование как вспомогательный вид речевой деятельности. </w:t>
      </w:r>
    </w:p>
    <w:p w:rsidR="0058401C" w:rsidRPr="00FF0B72" w:rsidRDefault="0058401C"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 речевого слуха</w:t>
      </w:r>
    </w:p>
    <w:p w:rsidR="0058401C" w:rsidRPr="006D224D"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которых зависят от </w:t>
      </w:r>
      <w:r w:rsidR="006D224D">
        <w:rPr>
          <w:rFonts w:ascii="Times New Roman" w:hAnsi="Times New Roman"/>
          <w:sz w:val="28"/>
          <w:szCs w:val="28"/>
        </w:rPr>
        <w:t>слухоречевого развития</w:t>
      </w:r>
      <w:r w:rsidRPr="00FF0B72">
        <w:rPr>
          <w:rFonts w:ascii="Times New Roman" w:hAnsi="Times New Roman"/>
          <w:sz w:val="28"/>
          <w:szCs w:val="28"/>
        </w:rPr>
        <w:t xml:space="preserve"> обучающегося</w:t>
      </w:r>
      <w:r w:rsidR="006D224D">
        <w:rPr>
          <w:rFonts w:ascii="Times New Roman" w:hAnsi="Times New Roman"/>
          <w:sz w:val="28"/>
          <w:szCs w:val="28"/>
        </w:rPr>
        <w:t xml:space="preserve"> (до 15-17 предложений)</w:t>
      </w:r>
      <w:r w:rsidRPr="00FF0B72">
        <w:rPr>
          <w:rFonts w:ascii="Times New Roman" w:hAnsi="Times New Roman"/>
          <w:sz w:val="28"/>
          <w:szCs w:val="28"/>
        </w:rPr>
        <w:t>. Развитие ф</w:t>
      </w:r>
      <w:r w:rsidRPr="00FF0B72">
        <w:rPr>
          <w:rFonts w:ascii="Times New Roman" w:hAnsi="Times New Roman"/>
          <w:color w:val="000000"/>
          <w:sz w:val="28"/>
          <w:szCs w:val="28"/>
        </w:rPr>
        <w:t>онематического слуха обучающихся; проведение упражнений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восприятии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на</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слух</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шепотной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речи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 xml:space="preserve">детьми </w:t>
      </w:r>
      <w:r w:rsidR="006D224D" w:rsidRPr="006D224D">
        <w:rPr>
          <w:rFonts w:ascii="Times New Roman" w:hAnsi="Times New Roman"/>
          <w:sz w:val="28"/>
          <w:szCs w:val="28"/>
        </w:rPr>
        <w:t>(с учетом индивидуальных возможностей обучающихся)</w:t>
      </w:r>
      <w:r w:rsidRPr="006D224D">
        <w:rPr>
          <w:rFonts w:ascii="Times New Roman" w:hAnsi="Times New Roman"/>
          <w:color w:val="000000"/>
          <w:sz w:val="28"/>
          <w:szCs w:val="28"/>
        </w:rPr>
        <w:t>.</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lastRenderedPageBreak/>
        <w:t xml:space="preserve">На слух воспринимаются знакомые слова, фразы, тексты, а также фразы, содержащие отдельные незнакомые слова, словосочетания, тексты с незнакомыми по значению словами, разъясняемыми контекстом. Усложнение речевого материала происходит по объёму, по содержанию и по способам его подачи. Важно, чтобы ученик при предъявлении на слух текста постепенно понимал основное его содержание, а затем из воспринятого на слух текста выделял главную мысль. </w:t>
      </w:r>
    </w:p>
    <w:p w:rsidR="0058401C" w:rsidRPr="00FF0B72" w:rsidRDefault="0058401C" w:rsidP="0058401C">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58401C" w:rsidRPr="00FF0B72" w:rsidRDefault="0058401C" w:rsidP="0058401C">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sz w:val="28"/>
          <w:szCs w:val="28"/>
        </w:rPr>
      </w:pPr>
      <w:r w:rsidRPr="00FF0B72">
        <w:rPr>
          <w:rFonts w:ascii="Times New Roman" w:hAnsi="Times New Roman"/>
          <w:sz w:val="28"/>
          <w:szCs w:val="28"/>
        </w:rPr>
        <w:t>вне ситуации;</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sz w:val="28"/>
          <w:szCs w:val="28"/>
        </w:rPr>
      </w:pPr>
      <w:r w:rsidRPr="00FF0B72">
        <w:rPr>
          <w:rFonts w:ascii="Times New Roman" w:hAnsi="Times New Roman"/>
          <w:sz w:val="28"/>
          <w:szCs w:val="28"/>
        </w:rPr>
        <w:t xml:space="preserve">в условиях, близких к естественным. </w:t>
      </w:r>
    </w:p>
    <w:p w:rsidR="0058401C" w:rsidRPr="00FF0B72" w:rsidRDefault="0058401C" w:rsidP="0058401C">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58401C" w:rsidRPr="00FF0B72" w:rsidRDefault="0058401C" w:rsidP="0058401C">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58401C" w:rsidRPr="00FF0B72" w:rsidRDefault="0058401C" w:rsidP="0058401C">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w:t>
      </w:r>
    </w:p>
    <w:p w:rsidR="006D3788" w:rsidRDefault="006D3788" w:rsidP="00A37615">
      <w:pPr>
        <w:spacing w:after="0" w:line="360" w:lineRule="auto"/>
        <w:jc w:val="center"/>
        <w:rPr>
          <w:rFonts w:ascii="Times New Roman" w:hAnsi="Times New Roman"/>
          <w:b/>
          <w:bCs/>
          <w:i/>
          <w:iCs/>
          <w:sz w:val="28"/>
          <w:szCs w:val="28"/>
          <w:lang w:eastAsia="ru-RU"/>
        </w:rPr>
      </w:pPr>
    </w:p>
    <w:p w:rsidR="0058401C" w:rsidRPr="00FF0B72" w:rsidRDefault="0058401C" w:rsidP="00A37615">
      <w:pPr>
        <w:spacing w:after="0" w:line="360" w:lineRule="auto"/>
        <w:jc w:val="center"/>
        <w:rPr>
          <w:rFonts w:ascii="Times New Roman" w:hAnsi="Times New Roman"/>
          <w:b/>
          <w:bCs/>
          <w:i/>
          <w:iCs/>
          <w:sz w:val="28"/>
          <w:szCs w:val="28"/>
          <w:lang w:eastAsia="ru-RU"/>
        </w:rPr>
      </w:pPr>
      <w:r w:rsidRPr="00FF0B72">
        <w:rPr>
          <w:rFonts w:ascii="Times New Roman" w:hAnsi="Times New Roman"/>
          <w:b/>
          <w:bCs/>
          <w:i/>
          <w:iCs/>
          <w:sz w:val="28"/>
          <w:szCs w:val="28"/>
          <w:lang w:eastAsia="ru-RU"/>
        </w:rPr>
        <w:lastRenderedPageBreak/>
        <w:t>Формирование произносительной стороны речи</w:t>
      </w:r>
    </w:p>
    <w:p w:rsidR="0058401C" w:rsidRPr="00FF0B72"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 на различные анализаторы (слуховой, зрительный, двигательный, тактильный). Формирование произносительной стороны устной речи в первую очередь ведется на основе подражания речи педагога, воспринимаемой на слухозрительной и слуховой основе.</w:t>
      </w:r>
    </w:p>
    <w:p w:rsidR="0058401C" w:rsidRPr="00FF0B72" w:rsidRDefault="0058401C" w:rsidP="0058401C">
      <w:pPr>
        <w:pStyle w:val="af3"/>
        <w:spacing w:line="360" w:lineRule="auto"/>
        <w:ind w:left="0" w:right="-1" w:firstLine="709"/>
        <w:rPr>
          <w:color w:val="000000"/>
          <w:sz w:val="28"/>
          <w:szCs w:val="28"/>
        </w:rPr>
      </w:pPr>
      <w:r w:rsidRPr="00FF0B72">
        <w:rPr>
          <w:sz w:val="28"/>
          <w:szCs w:val="28"/>
        </w:rPr>
        <w:t xml:space="preserve">Работа по формированию произносительной стороны речи проводится </w:t>
      </w:r>
      <w:r w:rsidRPr="00FF0B72">
        <w:rPr>
          <w:color w:val="000000"/>
          <w:sz w:val="28"/>
          <w:szCs w:val="28"/>
        </w:rPr>
        <w:t xml:space="preserve">со звукоусиливающей аппаратурой индивидуального пользования, </w:t>
      </w:r>
      <w:r w:rsidRPr="00FF0B72">
        <w:rPr>
          <w:sz w:val="28"/>
          <w:szCs w:val="28"/>
        </w:rPr>
        <w:t xml:space="preserve">с индивидуальными слуховыми аппаратами, кохлеарными имплантами на речевом материале различной степени сложности с использованием разных видов речевых действий и с применением разнообразных видов работ. </w:t>
      </w:r>
      <w:r w:rsidRPr="00FF0B72">
        <w:rPr>
          <w:color w:val="000000"/>
          <w:sz w:val="28"/>
          <w:szCs w:val="28"/>
        </w:rPr>
        <w:t>Обучение произношению происходит на речевом материале, который знаком обучающимся по значению и грамматическому оформлению.</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На</w:t>
      </w:r>
      <w:r w:rsidRPr="00FF0B72">
        <w:rPr>
          <w:color w:val="000000"/>
          <w:spacing w:val="-9"/>
          <w:sz w:val="28"/>
          <w:szCs w:val="28"/>
        </w:rPr>
        <w:t xml:space="preserve"> </w:t>
      </w:r>
      <w:r w:rsidRPr="00FF0B72">
        <w:rPr>
          <w:color w:val="000000"/>
          <w:sz w:val="28"/>
          <w:szCs w:val="28"/>
        </w:rPr>
        <w:t>занятиях</w:t>
      </w:r>
      <w:r w:rsidRPr="00FF0B72">
        <w:rPr>
          <w:color w:val="000000"/>
          <w:spacing w:val="-9"/>
          <w:sz w:val="28"/>
          <w:szCs w:val="28"/>
        </w:rPr>
        <w:t xml:space="preserve"> </w:t>
      </w:r>
      <w:r w:rsidRPr="00FF0B72">
        <w:rPr>
          <w:color w:val="000000"/>
          <w:sz w:val="28"/>
          <w:szCs w:val="28"/>
        </w:rPr>
        <w:t>используются</w:t>
      </w:r>
      <w:r w:rsidRPr="00FF0B72">
        <w:rPr>
          <w:color w:val="000000"/>
          <w:spacing w:val="-9"/>
          <w:sz w:val="28"/>
          <w:szCs w:val="28"/>
        </w:rPr>
        <w:t xml:space="preserve"> </w:t>
      </w:r>
      <w:r w:rsidRPr="00FF0B72">
        <w:rPr>
          <w:color w:val="000000"/>
          <w:sz w:val="28"/>
          <w:szCs w:val="28"/>
        </w:rPr>
        <w:t>разные</w:t>
      </w:r>
      <w:r w:rsidRPr="00FF0B72">
        <w:rPr>
          <w:color w:val="000000"/>
          <w:spacing w:val="-9"/>
          <w:sz w:val="28"/>
          <w:szCs w:val="28"/>
        </w:rPr>
        <w:t xml:space="preserve"> </w:t>
      </w:r>
      <w:r w:rsidRPr="00FF0B72">
        <w:rPr>
          <w:color w:val="000000"/>
          <w:sz w:val="28"/>
          <w:szCs w:val="28"/>
        </w:rPr>
        <w:t>виды</w:t>
      </w:r>
      <w:r w:rsidRPr="00FF0B72">
        <w:rPr>
          <w:color w:val="000000"/>
          <w:spacing w:val="-9"/>
          <w:sz w:val="28"/>
          <w:szCs w:val="28"/>
        </w:rPr>
        <w:t xml:space="preserve"> </w:t>
      </w:r>
      <w:r w:rsidRPr="00FF0B72">
        <w:rPr>
          <w:color w:val="000000"/>
          <w:sz w:val="28"/>
          <w:szCs w:val="28"/>
        </w:rPr>
        <w:t>воспроизведения</w:t>
      </w:r>
      <w:r w:rsidRPr="00FF0B72">
        <w:rPr>
          <w:color w:val="000000"/>
          <w:spacing w:val="-9"/>
          <w:sz w:val="28"/>
          <w:szCs w:val="28"/>
        </w:rPr>
        <w:t xml:space="preserve"> </w:t>
      </w:r>
      <w:r w:rsidRPr="00FF0B72">
        <w:rPr>
          <w:color w:val="000000"/>
          <w:sz w:val="28"/>
          <w:szCs w:val="28"/>
        </w:rPr>
        <w:t>речевого</w:t>
      </w:r>
      <w:r w:rsidRPr="00FF0B72">
        <w:rPr>
          <w:color w:val="000000"/>
          <w:spacing w:val="-9"/>
          <w:sz w:val="28"/>
          <w:szCs w:val="28"/>
        </w:rPr>
        <w:t xml:space="preserve"> </w:t>
      </w:r>
      <w:r w:rsidRPr="00FF0B72">
        <w:rPr>
          <w:color w:val="000000"/>
          <w:sz w:val="28"/>
          <w:szCs w:val="28"/>
        </w:rPr>
        <w:t>материала: отражённое; само</w:t>
      </w:r>
      <w:r w:rsidRPr="00FF0B72">
        <w:rPr>
          <w:color w:val="000000"/>
          <w:spacing w:val="-2"/>
          <w:sz w:val="28"/>
          <w:szCs w:val="28"/>
        </w:rPr>
        <w:t>стоятельное.</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Подбор речевого материала осуществляется в соответствии с требованиями аналитико-синтетического метода обучения произношению </w:t>
      </w:r>
      <w:r w:rsidRPr="00FF0B72">
        <w:rPr>
          <w:color w:val="000000"/>
          <w:sz w:val="28"/>
          <w:szCs w:val="28"/>
        </w:rPr>
        <w:lastRenderedPageBreak/>
        <w:t>(разложение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58401C" w:rsidRPr="00FF0B72" w:rsidRDefault="0058401C" w:rsidP="0058401C">
      <w:pPr>
        <w:shd w:val="clear" w:color="auto" w:fill="FFFFFF"/>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Основное внимание уделяется дифференциации сходных звуков, а также работе над стечением согласных в словах и фразах. 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58401C" w:rsidRPr="00FF0B72" w:rsidRDefault="0058401C" w:rsidP="0058401C">
      <w:pPr>
        <w:shd w:val="clear" w:color="auto" w:fill="FFFFFF"/>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У обучающихся закрепляются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своём собственном и исправлять их.</w:t>
      </w:r>
    </w:p>
    <w:p w:rsidR="0058401C" w:rsidRPr="00FF0B72" w:rsidRDefault="0058401C" w:rsidP="0058401C">
      <w:pPr>
        <w:shd w:val="clear" w:color="auto" w:fill="FFFFFF"/>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Одновременно с работой над членением фразы формируются умения изменять силу голоса, необходимую для выделения логического ударения. Продолжается работа над воспроизведением и соблюдением повествовательной, восклицательной, вопросительной и побудительной интонации при чтении, в самостоятельной речи, при ведении диалога. Закрепляются навыки умеренно беглого темпа речи, умение самостоятельно пользоваться основными правилами орфоэпии в речи.</w:t>
      </w:r>
    </w:p>
    <w:p w:rsidR="0058401C" w:rsidRPr="00FF0B72" w:rsidRDefault="0058401C" w:rsidP="0058401C">
      <w:pPr>
        <w:widowControl w:val="0"/>
        <w:tabs>
          <w:tab w:val="left" w:pos="303"/>
        </w:tabs>
        <w:autoSpaceDE w:val="0"/>
        <w:autoSpaceDN w:val="0"/>
        <w:spacing w:after="0" w:line="360" w:lineRule="auto"/>
        <w:ind w:right="-1"/>
        <w:jc w:val="both"/>
        <w:rPr>
          <w:rFonts w:ascii="Times New Roman" w:eastAsia="Times New Roman" w:hAnsi="Times New Roman"/>
          <w:sz w:val="28"/>
          <w:szCs w:val="28"/>
        </w:rPr>
      </w:pPr>
      <w:r w:rsidRPr="00FF0B72">
        <w:rPr>
          <w:rFonts w:ascii="Times New Roman" w:eastAsia="Times New Roman" w:hAnsi="Times New Roman"/>
          <w:i/>
          <w:iCs/>
          <w:sz w:val="28"/>
          <w:szCs w:val="28"/>
        </w:rPr>
        <w:tab/>
      </w:r>
      <w:r w:rsidRPr="00FF0B72">
        <w:rPr>
          <w:rFonts w:ascii="Times New Roman" w:eastAsia="Times New Roman" w:hAnsi="Times New Roman"/>
          <w:i/>
          <w:iCs/>
          <w:sz w:val="28"/>
          <w:szCs w:val="28"/>
        </w:rPr>
        <w:tab/>
        <w:t>Речевое</w:t>
      </w:r>
      <w:r w:rsidRPr="00FF0B72">
        <w:rPr>
          <w:rFonts w:ascii="Times New Roman" w:eastAsia="Times New Roman" w:hAnsi="Times New Roman"/>
          <w:i/>
          <w:iCs/>
          <w:spacing w:val="-9"/>
          <w:sz w:val="28"/>
          <w:szCs w:val="28"/>
        </w:rPr>
        <w:t xml:space="preserve"> </w:t>
      </w:r>
      <w:r w:rsidRPr="00FF0B72">
        <w:rPr>
          <w:rFonts w:ascii="Times New Roman" w:eastAsia="Times New Roman" w:hAnsi="Times New Roman"/>
          <w:i/>
          <w:iCs/>
          <w:sz w:val="28"/>
          <w:szCs w:val="28"/>
        </w:rPr>
        <w:t xml:space="preserve">дыхание. </w:t>
      </w:r>
      <w:r w:rsidRPr="00FF0B72">
        <w:rPr>
          <w:rFonts w:ascii="Times New Roman" w:eastAsia="Times New Roman" w:hAnsi="Times New Roman"/>
          <w:sz w:val="28"/>
          <w:szCs w:val="28"/>
        </w:rPr>
        <w:t>Правильное</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выделение</w:t>
      </w:r>
      <w:r w:rsidRPr="00FF0B72">
        <w:rPr>
          <w:rFonts w:ascii="Times New Roman" w:eastAsia="Times New Roman" w:hAnsi="Times New Roman"/>
          <w:spacing w:val="-8"/>
          <w:sz w:val="28"/>
          <w:szCs w:val="28"/>
        </w:rPr>
        <w:t xml:space="preserve"> </w:t>
      </w:r>
      <w:r w:rsidRPr="00FF0B72">
        <w:rPr>
          <w:rFonts w:ascii="Times New Roman" w:eastAsia="Times New Roman" w:hAnsi="Times New Roman"/>
          <w:sz w:val="28"/>
          <w:szCs w:val="28"/>
        </w:rPr>
        <w:t>синтагм</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помощи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дыхательных</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пауз</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11"/>
          <w:sz w:val="28"/>
          <w:szCs w:val="28"/>
        </w:rPr>
        <w:t xml:space="preserve"> </w:t>
      </w:r>
      <w:r w:rsidRPr="00FF0B72">
        <w:rPr>
          <w:rFonts w:ascii="Times New Roman" w:eastAsia="Times New Roman" w:hAnsi="Times New Roman"/>
          <w:sz w:val="28"/>
          <w:szCs w:val="28"/>
        </w:rPr>
        <w:t>рассказывании</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наизусть,</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самостоятельной</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речи.</w:t>
      </w:r>
    </w:p>
    <w:p w:rsidR="0058401C" w:rsidRPr="00FF0B72" w:rsidRDefault="0058401C" w:rsidP="0058401C">
      <w:pPr>
        <w:shd w:val="clear" w:color="auto" w:fill="FFFFFF"/>
        <w:spacing w:after="0" w:line="360" w:lineRule="auto"/>
        <w:ind w:right="-1" w:firstLine="708"/>
        <w:jc w:val="both"/>
        <w:rPr>
          <w:rFonts w:ascii="Times New Roman" w:hAnsi="Times New Roman"/>
          <w:color w:val="000000"/>
          <w:sz w:val="28"/>
          <w:szCs w:val="28"/>
        </w:rPr>
      </w:pPr>
      <w:r w:rsidRPr="00FF0B72">
        <w:rPr>
          <w:rFonts w:ascii="Times New Roman" w:eastAsia="Times New Roman" w:hAnsi="Times New Roman"/>
          <w:i/>
          <w:iCs/>
          <w:sz w:val="28"/>
          <w:szCs w:val="28"/>
        </w:rPr>
        <w:t xml:space="preserve">Голос. </w:t>
      </w:r>
      <w:r w:rsidRPr="00FF0B72">
        <w:rPr>
          <w:rFonts w:ascii="Times New Roman" w:hAnsi="Times New Roman"/>
          <w:color w:val="000000"/>
          <w:sz w:val="28"/>
          <w:szCs w:val="28"/>
        </w:rPr>
        <w:t>Изменение</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высоты</w:t>
      </w:r>
      <w:r w:rsidRPr="00FF0B72">
        <w:rPr>
          <w:rFonts w:ascii="Times New Roman" w:hAnsi="Times New Roman"/>
          <w:sz w:val="24"/>
          <w:szCs w:val="24"/>
          <w:shd w:val="clear" w:color="auto" w:fill="FFFFFF"/>
        </w:rPr>
        <w:t xml:space="preserve"> и силы</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голоса</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при</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воспроизведении</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предложений по цели высказывания: повествовательное, вопросительное, побудительное; по интонации — восклицательное, невосклицательное. Изменение высоты и силы голоса в связи с логическим ударением.</w:t>
      </w:r>
    </w:p>
    <w:p w:rsidR="0058401C" w:rsidRPr="00FF0B72" w:rsidRDefault="0058401C" w:rsidP="0058401C">
      <w:pPr>
        <w:shd w:val="clear" w:color="auto" w:fill="FFFFFF"/>
        <w:suppressAutoHyphens/>
        <w:spacing w:after="0" w:line="360" w:lineRule="auto"/>
        <w:ind w:right="-1" w:firstLine="360"/>
        <w:jc w:val="both"/>
        <w:rPr>
          <w:rFonts w:ascii="Times New Roman" w:hAnsi="Times New Roman"/>
          <w:color w:val="000000"/>
          <w:sz w:val="28"/>
          <w:szCs w:val="28"/>
        </w:rPr>
      </w:pPr>
      <w:r w:rsidRPr="00FF0B72">
        <w:rPr>
          <w:rFonts w:ascii="Times New Roman" w:hAnsi="Times New Roman"/>
          <w:color w:val="000000"/>
          <w:sz w:val="28"/>
          <w:szCs w:val="28"/>
        </w:rPr>
        <w:t>Соблюдение логического ударения в текстах, заучиваемых наизусть. Соблюдение подвижности ударения при изменении грамматической формы слова (</w:t>
      </w:r>
      <w:r w:rsidRPr="00FF0B72">
        <w:rPr>
          <w:rFonts w:ascii="Times New Roman" w:hAnsi="Times New Roman"/>
          <w:i/>
          <w:color w:val="000000"/>
          <w:sz w:val="28"/>
          <w:szCs w:val="28"/>
        </w:rPr>
        <w:t>письмо́ - пи́сьма</w:t>
      </w:r>
      <w:r w:rsidRPr="00FF0B72">
        <w:rPr>
          <w:rFonts w:ascii="Times New Roman" w:hAnsi="Times New Roman"/>
          <w:color w:val="000000"/>
          <w:sz w:val="28"/>
          <w:szCs w:val="28"/>
        </w:rPr>
        <w:t>).</w:t>
      </w:r>
    </w:p>
    <w:p w:rsidR="0058401C" w:rsidRPr="00FF0B72" w:rsidRDefault="0058401C" w:rsidP="0058401C">
      <w:pPr>
        <w:widowControl w:val="0"/>
        <w:autoSpaceDE w:val="0"/>
        <w:autoSpaceDN w:val="0"/>
        <w:spacing w:after="0" w:line="360" w:lineRule="auto"/>
        <w:ind w:right="-1" w:firstLine="586"/>
        <w:jc w:val="both"/>
        <w:rPr>
          <w:rFonts w:ascii="Times New Roman" w:eastAsia="Times New Roman" w:hAnsi="Times New Roman"/>
          <w:sz w:val="28"/>
          <w:szCs w:val="28"/>
        </w:rPr>
      </w:pPr>
      <w:r w:rsidRPr="00FF0B72">
        <w:rPr>
          <w:rFonts w:ascii="Times New Roman" w:eastAsia="Times New Roman" w:hAnsi="Times New Roman"/>
          <w:i/>
          <w:iCs/>
          <w:sz w:val="28"/>
          <w:szCs w:val="28"/>
        </w:rPr>
        <w:lastRenderedPageBreak/>
        <w:t>Звуки</w:t>
      </w:r>
      <w:r w:rsidRPr="00FF0B72">
        <w:rPr>
          <w:rFonts w:ascii="Times New Roman" w:eastAsia="Times New Roman" w:hAnsi="Times New Roman"/>
          <w:i/>
          <w:iCs/>
          <w:spacing w:val="-1"/>
          <w:sz w:val="28"/>
          <w:szCs w:val="28"/>
        </w:rPr>
        <w:t xml:space="preserve"> </w:t>
      </w:r>
      <w:r w:rsidRPr="00FF0B72">
        <w:rPr>
          <w:rFonts w:ascii="Times New Roman" w:eastAsia="Times New Roman" w:hAnsi="Times New Roman"/>
          <w:i/>
          <w:iCs/>
          <w:sz w:val="28"/>
          <w:szCs w:val="28"/>
        </w:rPr>
        <w:t>и</w:t>
      </w:r>
      <w:r w:rsidRPr="00FF0B72">
        <w:rPr>
          <w:rFonts w:ascii="Times New Roman" w:eastAsia="Times New Roman" w:hAnsi="Times New Roman"/>
          <w:i/>
          <w:iCs/>
          <w:spacing w:val="1"/>
          <w:sz w:val="28"/>
          <w:szCs w:val="28"/>
        </w:rPr>
        <w:t xml:space="preserve"> </w:t>
      </w:r>
      <w:r w:rsidRPr="00FF0B72">
        <w:rPr>
          <w:rFonts w:ascii="Times New Roman" w:eastAsia="Times New Roman" w:hAnsi="Times New Roman"/>
          <w:i/>
          <w:iCs/>
          <w:sz w:val="28"/>
          <w:szCs w:val="28"/>
        </w:rPr>
        <w:t>их</w:t>
      </w:r>
      <w:r w:rsidRPr="00FF0B72">
        <w:rPr>
          <w:rFonts w:ascii="Times New Roman" w:eastAsia="Times New Roman" w:hAnsi="Times New Roman"/>
          <w:i/>
          <w:iCs/>
          <w:spacing w:val="2"/>
          <w:sz w:val="28"/>
          <w:szCs w:val="28"/>
        </w:rPr>
        <w:t xml:space="preserve"> </w:t>
      </w:r>
      <w:r w:rsidRPr="00FF0B72">
        <w:rPr>
          <w:rFonts w:ascii="Times New Roman" w:eastAsia="Times New Roman" w:hAnsi="Times New Roman"/>
          <w:i/>
          <w:iCs/>
          <w:sz w:val="28"/>
          <w:szCs w:val="28"/>
        </w:rPr>
        <w:t xml:space="preserve">сочетания. </w:t>
      </w:r>
      <w:r w:rsidRPr="00FF0B72">
        <w:rPr>
          <w:rFonts w:ascii="Times New Roman" w:eastAsia="Times New Roman" w:hAnsi="Times New Roman"/>
          <w:sz w:val="28"/>
          <w:szCs w:val="28"/>
        </w:rPr>
        <w:t>Закрепление</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дифференцированного</w:t>
      </w:r>
      <w:r w:rsidRPr="00FF0B72">
        <w:rPr>
          <w:rFonts w:ascii="Times New Roman" w:eastAsia="Times New Roman" w:hAnsi="Times New Roman"/>
          <w:spacing w:val="11"/>
          <w:sz w:val="28"/>
          <w:szCs w:val="28"/>
        </w:rPr>
        <w:t xml:space="preserve"> п</w:t>
      </w:r>
      <w:r w:rsidRPr="00FF0B72">
        <w:rPr>
          <w:rFonts w:ascii="Times New Roman" w:eastAsia="Times New Roman" w:hAnsi="Times New Roman"/>
          <w:sz w:val="28"/>
          <w:szCs w:val="28"/>
        </w:rPr>
        <w:t>роизношения</w:t>
      </w:r>
      <w:r w:rsidRPr="00FF0B72">
        <w:rPr>
          <w:rFonts w:ascii="Times New Roman" w:eastAsia="Times New Roman" w:hAnsi="Times New Roman"/>
          <w:spacing w:val="13"/>
          <w:sz w:val="28"/>
          <w:szCs w:val="28"/>
        </w:rPr>
        <w:t xml:space="preserve"> </w:t>
      </w:r>
      <w:r w:rsidRPr="00FF0B72">
        <w:rPr>
          <w:rFonts w:ascii="Times New Roman" w:eastAsia="Times New Roman" w:hAnsi="Times New Roman"/>
          <w:sz w:val="28"/>
          <w:szCs w:val="28"/>
        </w:rPr>
        <w:t>согласных</w:t>
      </w:r>
      <w:r w:rsidRPr="00FF0B72">
        <w:rPr>
          <w:rFonts w:ascii="Times New Roman" w:eastAsia="Times New Roman" w:hAnsi="Times New Roman"/>
          <w:spacing w:val="12"/>
          <w:sz w:val="28"/>
          <w:szCs w:val="28"/>
        </w:rPr>
        <w:t xml:space="preserve"> </w:t>
      </w:r>
      <w:r w:rsidRPr="00FF0B72">
        <w:rPr>
          <w:rFonts w:ascii="Times New Roman" w:eastAsia="Times New Roman" w:hAnsi="Times New Roman"/>
          <w:sz w:val="28"/>
          <w:szCs w:val="28"/>
        </w:rPr>
        <w:t>звуков,</w:t>
      </w:r>
      <w:r w:rsidRPr="00FF0B72">
        <w:rPr>
          <w:rFonts w:ascii="Times New Roman" w:eastAsia="Times New Roman" w:hAnsi="Times New Roman"/>
          <w:spacing w:val="13"/>
          <w:sz w:val="28"/>
          <w:szCs w:val="28"/>
        </w:rPr>
        <w:t xml:space="preserve"> </w:t>
      </w:r>
      <w:r w:rsidRPr="00FF0B72">
        <w:rPr>
          <w:rFonts w:ascii="Times New Roman" w:eastAsia="Times New Roman" w:hAnsi="Times New Roman"/>
          <w:sz w:val="28"/>
          <w:szCs w:val="28"/>
        </w:rPr>
        <w:t>родственных</w:t>
      </w:r>
      <w:r w:rsidRPr="00FF0B72">
        <w:rPr>
          <w:rFonts w:ascii="Times New Roman" w:eastAsia="Times New Roman" w:hAnsi="Times New Roman"/>
          <w:spacing w:val="15"/>
          <w:sz w:val="28"/>
          <w:szCs w:val="28"/>
        </w:rPr>
        <w:t xml:space="preserve"> </w:t>
      </w:r>
      <w:r w:rsidRPr="00FF0B72">
        <w:rPr>
          <w:rFonts w:ascii="Times New Roman" w:eastAsia="Times New Roman" w:hAnsi="Times New Roman"/>
          <w:sz w:val="28"/>
          <w:szCs w:val="28"/>
        </w:rPr>
        <w:t xml:space="preserve">по </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артикуляции:</w:t>
      </w:r>
    </w:p>
    <w:p w:rsidR="0058401C" w:rsidRPr="00FF0B72" w:rsidRDefault="0058401C" w:rsidP="001C3273">
      <w:pPr>
        <w:pStyle w:val="aff"/>
        <w:numPr>
          <w:ilvl w:val="0"/>
          <w:numId w:val="52"/>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 xml:space="preserve">гласных: </w:t>
      </w:r>
      <w:r w:rsidRPr="00FF0B72">
        <w:rPr>
          <w:rFonts w:ascii="Times New Roman" w:hAnsi="Times New Roman"/>
          <w:bCs/>
          <w:sz w:val="28"/>
          <w:szCs w:val="28"/>
        </w:rPr>
        <w:t>ы —</w:t>
      </w:r>
      <w:r w:rsidRPr="00FF0B72">
        <w:rPr>
          <w:rFonts w:ascii="Times New Roman" w:hAnsi="Times New Roman"/>
          <w:bCs/>
          <w:spacing w:val="-1"/>
          <w:sz w:val="28"/>
          <w:szCs w:val="28"/>
        </w:rPr>
        <w:t xml:space="preserve"> </w:t>
      </w:r>
      <w:r w:rsidRPr="00FF0B72">
        <w:rPr>
          <w:rFonts w:ascii="Times New Roman" w:hAnsi="Times New Roman"/>
          <w:bCs/>
          <w:sz w:val="28"/>
          <w:szCs w:val="28"/>
        </w:rPr>
        <w:t>и, я —</w:t>
      </w:r>
      <w:r w:rsidRPr="00FF0B72">
        <w:rPr>
          <w:rFonts w:ascii="Times New Roman" w:hAnsi="Times New Roman"/>
          <w:bCs/>
          <w:spacing w:val="-1"/>
          <w:sz w:val="28"/>
          <w:szCs w:val="28"/>
        </w:rPr>
        <w:t xml:space="preserve"> </w:t>
      </w:r>
      <w:r w:rsidRPr="00FF0B72">
        <w:rPr>
          <w:rFonts w:ascii="Times New Roman" w:hAnsi="Times New Roman"/>
          <w:bCs/>
          <w:sz w:val="28"/>
          <w:szCs w:val="28"/>
        </w:rPr>
        <w:t>а, ё —</w:t>
      </w:r>
      <w:r w:rsidRPr="00FF0B72">
        <w:rPr>
          <w:rFonts w:ascii="Times New Roman" w:hAnsi="Times New Roman"/>
          <w:bCs/>
          <w:spacing w:val="-1"/>
          <w:sz w:val="28"/>
          <w:szCs w:val="28"/>
        </w:rPr>
        <w:t xml:space="preserve"> </w:t>
      </w:r>
      <w:r w:rsidRPr="00FF0B72">
        <w:rPr>
          <w:rFonts w:ascii="Times New Roman" w:hAnsi="Times New Roman"/>
          <w:bCs/>
          <w:sz w:val="28"/>
          <w:szCs w:val="28"/>
        </w:rPr>
        <w:t>о, ю — у,</w:t>
      </w:r>
      <w:r w:rsidRPr="00FF0B72">
        <w:rPr>
          <w:rFonts w:ascii="Times New Roman" w:hAnsi="Times New Roman"/>
          <w:bCs/>
          <w:spacing w:val="-1"/>
          <w:sz w:val="28"/>
          <w:szCs w:val="28"/>
        </w:rPr>
        <w:t xml:space="preserve"> </w:t>
      </w:r>
      <w:r w:rsidRPr="00FF0B72">
        <w:rPr>
          <w:rFonts w:ascii="Times New Roman" w:hAnsi="Times New Roman"/>
          <w:bCs/>
          <w:sz w:val="28"/>
          <w:szCs w:val="28"/>
        </w:rPr>
        <w:t xml:space="preserve">е — </w:t>
      </w:r>
      <w:r w:rsidRPr="00FF0B72">
        <w:rPr>
          <w:rFonts w:ascii="Times New Roman" w:hAnsi="Times New Roman"/>
          <w:bCs/>
          <w:spacing w:val="-5"/>
          <w:sz w:val="28"/>
          <w:szCs w:val="28"/>
        </w:rPr>
        <w:t>э;</w:t>
      </w:r>
    </w:p>
    <w:p w:rsidR="0058401C" w:rsidRPr="00FF0B72" w:rsidRDefault="0058401C" w:rsidP="001C3273">
      <w:pPr>
        <w:pStyle w:val="aff"/>
        <w:numPr>
          <w:ilvl w:val="0"/>
          <w:numId w:val="52"/>
        </w:numPr>
        <w:shd w:val="clear" w:color="auto" w:fill="FFFFFF"/>
        <w:ind w:right="-1"/>
        <w:contextualSpacing/>
        <w:jc w:val="both"/>
        <w:rPr>
          <w:rFonts w:ascii="Times New Roman" w:hAnsi="Times New Roman"/>
          <w:b/>
          <w:sz w:val="28"/>
          <w:szCs w:val="28"/>
        </w:rPr>
      </w:pPr>
      <w:r w:rsidRPr="00FF0B72">
        <w:rPr>
          <w:rFonts w:ascii="Times New Roman" w:hAnsi="Times New Roman"/>
          <w:sz w:val="28"/>
          <w:szCs w:val="28"/>
        </w:rPr>
        <w:t>согласных:</w:t>
      </w:r>
      <w:r w:rsidRPr="00FF0B72">
        <w:rPr>
          <w:rFonts w:ascii="Times New Roman" w:hAnsi="Times New Roman"/>
          <w:b/>
          <w:sz w:val="28"/>
          <w:szCs w:val="28"/>
        </w:rPr>
        <w:t xml:space="preserve"> </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b/>
          <w:sz w:val="28"/>
          <w:szCs w:val="28"/>
        </w:rPr>
      </w:pPr>
      <w:r w:rsidRPr="00FF0B72">
        <w:rPr>
          <w:rFonts w:ascii="Times New Roman" w:hAnsi="Times New Roman"/>
          <w:sz w:val="28"/>
          <w:szCs w:val="28"/>
        </w:rPr>
        <w:t xml:space="preserve">свистящих и шипящих: с—ш, з—ж, </w:t>
      </w:r>
      <w:r w:rsidRPr="00FF0B72">
        <w:rPr>
          <w:rFonts w:ascii="Times New Roman" w:hAnsi="Times New Roman"/>
          <w:bCs/>
          <w:sz w:val="28"/>
          <w:szCs w:val="28"/>
        </w:rPr>
        <w:t>сь — щ</w:t>
      </w:r>
      <w:r w:rsidRPr="00FF0B72">
        <w:rPr>
          <w:rFonts w:ascii="Times New Roman" w:hAnsi="Times New Roman"/>
          <w:sz w:val="28"/>
          <w:szCs w:val="28"/>
        </w:rPr>
        <w:t xml:space="preserve">; </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аффрикат: ц—ч;</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 xml:space="preserve">слитных и щелевых: ц – с, ч – ш; </w:t>
      </w:r>
    </w:p>
    <w:p w:rsidR="0058401C" w:rsidRPr="00FF0B72" w:rsidRDefault="0058401C" w:rsidP="001C3273">
      <w:pPr>
        <w:pStyle w:val="aff"/>
        <w:numPr>
          <w:ilvl w:val="0"/>
          <w:numId w:val="53"/>
        </w:numPr>
        <w:ind w:right="-1"/>
        <w:contextualSpacing/>
        <w:jc w:val="both"/>
        <w:rPr>
          <w:rFonts w:ascii="Times New Roman" w:hAnsi="Times New Roman"/>
          <w:sz w:val="28"/>
          <w:szCs w:val="28"/>
        </w:rPr>
      </w:pPr>
      <w:r w:rsidRPr="00FF0B72">
        <w:rPr>
          <w:rFonts w:ascii="Times New Roman" w:hAnsi="Times New Roman"/>
          <w:sz w:val="28"/>
          <w:szCs w:val="28"/>
        </w:rPr>
        <w:t>твёрдых и мягких: п – пь, т – ть, с – сь, м – мь, б – бь, д – дь, з – зь и др.;</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bCs/>
          <w:sz w:val="28"/>
          <w:szCs w:val="28"/>
        </w:rPr>
      </w:pPr>
      <w:r w:rsidRPr="00FF0B72">
        <w:rPr>
          <w:rFonts w:ascii="Times New Roman" w:hAnsi="Times New Roman"/>
          <w:sz w:val="28"/>
          <w:szCs w:val="28"/>
        </w:rPr>
        <w:t xml:space="preserve">звонких и глухих: </w:t>
      </w:r>
      <w:r w:rsidRPr="00FF0B72">
        <w:rPr>
          <w:rFonts w:ascii="Times New Roman" w:hAnsi="Times New Roman"/>
          <w:bCs/>
          <w:sz w:val="28"/>
          <w:szCs w:val="28"/>
        </w:rPr>
        <w:t>б</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п,</w:t>
      </w:r>
      <w:r w:rsidRPr="00FF0B72">
        <w:rPr>
          <w:rFonts w:ascii="Times New Roman" w:hAnsi="Times New Roman"/>
          <w:bCs/>
          <w:spacing w:val="-4"/>
          <w:sz w:val="28"/>
          <w:szCs w:val="28"/>
        </w:rPr>
        <w:t xml:space="preserve"> </w:t>
      </w:r>
      <w:r w:rsidRPr="00FF0B72">
        <w:rPr>
          <w:rFonts w:ascii="Times New Roman" w:hAnsi="Times New Roman"/>
          <w:bCs/>
          <w:sz w:val="28"/>
          <w:szCs w:val="28"/>
        </w:rPr>
        <w:t>д</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т,</w:t>
      </w:r>
      <w:r w:rsidRPr="00FF0B72">
        <w:rPr>
          <w:rFonts w:ascii="Times New Roman" w:hAnsi="Times New Roman"/>
          <w:bCs/>
          <w:spacing w:val="-4"/>
          <w:sz w:val="28"/>
          <w:szCs w:val="28"/>
        </w:rPr>
        <w:t xml:space="preserve"> </w:t>
      </w:r>
      <w:r w:rsidRPr="00FF0B72">
        <w:rPr>
          <w:rFonts w:ascii="Times New Roman" w:hAnsi="Times New Roman"/>
          <w:bCs/>
          <w:sz w:val="28"/>
          <w:szCs w:val="28"/>
        </w:rPr>
        <w:t>г</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к,</w:t>
      </w:r>
      <w:r w:rsidRPr="00FF0B72">
        <w:rPr>
          <w:rFonts w:ascii="Times New Roman" w:hAnsi="Times New Roman"/>
          <w:bCs/>
          <w:spacing w:val="-4"/>
          <w:sz w:val="28"/>
          <w:szCs w:val="28"/>
        </w:rPr>
        <w:t xml:space="preserve"> </w:t>
      </w:r>
      <w:r w:rsidRPr="00FF0B72">
        <w:rPr>
          <w:rFonts w:ascii="Times New Roman" w:hAnsi="Times New Roman"/>
          <w:bCs/>
          <w:sz w:val="28"/>
          <w:szCs w:val="28"/>
        </w:rPr>
        <w:t>з</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с,</w:t>
      </w:r>
      <w:r w:rsidRPr="00FF0B72">
        <w:rPr>
          <w:rFonts w:ascii="Times New Roman" w:hAnsi="Times New Roman"/>
          <w:bCs/>
          <w:spacing w:val="-4"/>
          <w:sz w:val="28"/>
          <w:szCs w:val="28"/>
        </w:rPr>
        <w:t xml:space="preserve"> </w:t>
      </w:r>
      <w:r w:rsidRPr="00FF0B72">
        <w:rPr>
          <w:rFonts w:ascii="Times New Roman" w:hAnsi="Times New Roman"/>
          <w:bCs/>
          <w:sz w:val="28"/>
          <w:szCs w:val="28"/>
        </w:rPr>
        <w:t>ж</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ш;</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шипящих: щ – ш;</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заднеязычных: х – к.</w:t>
      </w:r>
    </w:p>
    <w:p w:rsidR="0058401C" w:rsidRPr="00FF0B72" w:rsidRDefault="0058401C" w:rsidP="0058401C">
      <w:pPr>
        <w:tabs>
          <w:tab w:val="left" w:pos="284"/>
        </w:tabs>
        <w:spacing w:after="0" w:line="360" w:lineRule="auto"/>
        <w:ind w:right="-1"/>
        <w:jc w:val="both"/>
        <w:rPr>
          <w:rFonts w:ascii="Times New Roman" w:hAnsi="Times New Roman"/>
          <w:sz w:val="28"/>
          <w:szCs w:val="24"/>
        </w:rPr>
      </w:pPr>
      <w:r w:rsidRPr="00FF0B72">
        <w:rPr>
          <w:rFonts w:ascii="Times New Roman" w:hAnsi="Times New Roman"/>
          <w:i/>
          <w:iCs/>
          <w:color w:val="000000"/>
          <w:sz w:val="32"/>
          <w:szCs w:val="28"/>
        </w:rPr>
        <w:t xml:space="preserve">      </w:t>
      </w:r>
      <w:r w:rsidRPr="00FF0B72">
        <w:rPr>
          <w:rFonts w:ascii="Times New Roman" w:hAnsi="Times New Roman"/>
          <w:sz w:val="28"/>
          <w:szCs w:val="24"/>
        </w:rPr>
        <w:t>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58401C" w:rsidRPr="00FF0B72" w:rsidRDefault="0058401C" w:rsidP="0058401C">
      <w:pPr>
        <w:tabs>
          <w:tab w:val="left" w:pos="284"/>
        </w:tabs>
        <w:spacing w:after="0" w:line="360" w:lineRule="auto"/>
        <w:ind w:firstLine="709"/>
        <w:jc w:val="both"/>
        <w:rPr>
          <w:rFonts w:ascii="Times New Roman" w:hAnsi="Times New Roman"/>
          <w:sz w:val="28"/>
          <w:szCs w:val="24"/>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стечении согласных звуков в словах, словосочетаниях и фразах.</w:t>
      </w:r>
    </w:p>
    <w:p w:rsidR="0058401C" w:rsidRPr="00FF0B72" w:rsidRDefault="0058401C" w:rsidP="0058401C">
      <w:pPr>
        <w:tabs>
          <w:tab w:val="left" w:pos="284"/>
        </w:tabs>
        <w:spacing w:after="0" w:line="360" w:lineRule="auto"/>
        <w:ind w:right="-1"/>
        <w:jc w:val="both"/>
        <w:rPr>
          <w:rFonts w:ascii="Times New Roman" w:hAnsi="Times New Roman"/>
          <w:sz w:val="24"/>
          <w:szCs w:val="24"/>
        </w:rPr>
      </w:pPr>
      <w:r w:rsidRPr="00FF0B72">
        <w:rPr>
          <w:rFonts w:ascii="Times New Roman" w:eastAsia="Times New Roman" w:hAnsi="Times New Roman"/>
          <w:i/>
          <w:iCs/>
          <w:sz w:val="28"/>
          <w:szCs w:val="28"/>
        </w:rPr>
        <w:tab/>
      </w:r>
      <w:r w:rsidRPr="00FF0B72">
        <w:rPr>
          <w:rFonts w:ascii="Times New Roman" w:eastAsia="Times New Roman" w:hAnsi="Times New Roman"/>
          <w:i/>
          <w:iCs/>
          <w:sz w:val="28"/>
          <w:szCs w:val="28"/>
        </w:rPr>
        <w:tab/>
        <w:t xml:space="preserve">Слово. </w:t>
      </w:r>
      <w:r w:rsidRPr="00FF0B72">
        <w:rPr>
          <w:rFonts w:ascii="Times New Roman" w:hAnsi="Times New Roman"/>
          <w:color w:val="000000"/>
          <w:sz w:val="28"/>
          <w:szCs w:val="28"/>
        </w:rPr>
        <w:t xml:space="preserve">Воспроизведение слов слитно, голосом нормальной высоты, тембра, силы, с соблюдением звукового состава, </w:t>
      </w:r>
      <w:r w:rsidRPr="00FF0B72">
        <w:rPr>
          <w:rFonts w:ascii="Times New Roman" w:hAnsi="Times New Roman"/>
          <w:sz w:val="28"/>
          <w:szCs w:val="28"/>
        </w:rPr>
        <w:t xml:space="preserve">с выделением словесного ударения и соблюдением правил орфоэпии; слитное произношение </w:t>
      </w:r>
      <w:r w:rsidRPr="00FF0B72">
        <w:rPr>
          <w:rFonts w:ascii="Times New Roman" w:hAnsi="Times New Roman"/>
          <w:color w:val="000000"/>
          <w:sz w:val="28"/>
          <w:szCs w:val="28"/>
        </w:rPr>
        <w:t>слов</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12"/>
          <w:sz w:val="28"/>
          <w:szCs w:val="28"/>
        </w:rPr>
        <w:t> </w:t>
      </w:r>
      <w:r w:rsidRPr="00FF0B72">
        <w:rPr>
          <w:rFonts w:ascii="Times New Roman" w:hAnsi="Times New Roman"/>
          <w:color w:val="000000"/>
          <w:sz w:val="28"/>
          <w:szCs w:val="28"/>
        </w:rPr>
        <w:t>стечением</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согласных</w:t>
      </w:r>
      <w:r w:rsidRPr="00FF0B72">
        <w:rPr>
          <w:rFonts w:ascii="Times New Roman" w:hAnsi="Times New Roman"/>
          <w:color w:val="000000"/>
          <w:spacing w:val="-12"/>
          <w:sz w:val="28"/>
          <w:szCs w:val="28"/>
        </w:rPr>
        <w:t xml:space="preserve"> </w:t>
      </w:r>
      <w:r w:rsidRPr="00FF0B72">
        <w:rPr>
          <w:rFonts w:ascii="Times New Roman" w:hAnsi="Times New Roman"/>
          <w:sz w:val="28"/>
          <w:szCs w:val="28"/>
        </w:rPr>
        <w:t xml:space="preserve"> (в одном слове и на стыке предлогов со словами).</w:t>
      </w:r>
    </w:p>
    <w:p w:rsidR="0058401C" w:rsidRPr="00FF0B72" w:rsidRDefault="0058401C" w:rsidP="0058401C">
      <w:pPr>
        <w:shd w:val="clear" w:color="auto" w:fill="FFFFFF"/>
        <w:suppressAutoHyphens/>
        <w:spacing w:after="0" w:line="360" w:lineRule="auto"/>
        <w:ind w:right="-1"/>
        <w:jc w:val="both"/>
        <w:rPr>
          <w:rFonts w:ascii="Times New Roman" w:hAnsi="Times New Roman"/>
          <w:sz w:val="28"/>
          <w:szCs w:val="28"/>
        </w:rPr>
      </w:pP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58401C" w:rsidRPr="00FF0B72" w:rsidRDefault="0058401C" w:rsidP="001C3273">
      <w:pPr>
        <w:pStyle w:val="aff"/>
        <w:numPr>
          <w:ilvl w:val="0"/>
          <w:numId w:val="54"/>
        </w:numPr>
        <w:ind w:right="-1"/>
        <w:contextualSpacing/>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iCs/>
          <w:sz w:val="28"/>
          <w:szCs w:val="28"/>
        </w:rPr>
        <w:t xml:space="preserve"> 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58401C" w:rsidRPr="00FF0B72" w:rsidRDefault="0058401C" w:rsidP="001C3273">
      <w:pPr>
        <w:pStyle w:val="aff"/>
        <w:numPr>
          <w:ilvl w:val="0"/>
          <w:numId w:val="54"/>
        </w:numPr>
        <w:ind w:right="-1"/>
        <w:contextualSpacing/>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(в саду, из леса, под стулом, под деревом)</w:t>
      </w:r>
      <w:r w:rsidRPr="00FF0B72">
        <w:rPr>
          <w:rFonts w:ascii="Times New Roman" w:hAnsi="Times New Roman"/>
          <w:iCs/>
          <w:sz w:val="28"/>
          <w:szCs w:val="28"/>
        </w:rPr>
        <w:t>;</w:t>
      </w:r>
      <w:r w:rsidRPr="00FF0B72">
        <w:rPr>
          <w:rFonts w:ascii="Times New Roman" w:hAnsi="Times New Roman"/>
          <w:iCs/>
          <w:color w:val="FF0000"/>
          <w:sz w:val="28"/>
          <w:szCs w:val="28"/>
        </w:rPr>
        <w:t xml:space="preserve"> </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w:t>
      </w:r>
      <w:r w:rsidRPr="00FF0B72">
        <w:rPr>
          <w:rFonts w:ascii="Times New Roman" w:hAnsi="Times New Roman"/>
          <w:i/>
          <w:iCs/>
          <w:sz w:val="28"/>
          <w:szCs w:val="28"/>
        </w:rPr>
        <w:t>_а]</w:t>
      </w:r>
      <w:r w:rsidRPr="00FF0B72">
        <w:rPr>
          <w:rFonts w:ascii="Times New Roman" w:hAnsi="Times New Roman"/>
          <w:iCs/>
          <w:sz w:val="28"/>
          <w:szCs w:val="28"/>
        </w:rPr>
        <w:t>);</w:t>
      </w:r>
    </w:p>
    <w:p w:rsidR="0058401C" w:rsidRPr="00FF0B72" w:rsidRDefault="0058401C" w:rsidP="001C3273">
      <w:pPr>
        <w:pStyle w:val="aff"/>
        <w:numPr>
          <w:ilvl w:val="0"/>
          <w:numId w:val="54"/>
        </w:numPr>
        <w:ind w:right="-1"/>
        <w:contextualSpacing/>
        <w:jc w:val="both"/>
        <w:rPr>
          <w:rFonts w:ascii="Times New Roman" w:hAnsi="Times New Roman"/>
          <w:iCs/>
          <w:sz w:val="28"/>
          <w:szCs w:val="28"/>
        </w:rPr>
      </w:pPr>
      <w:r w:rsidRPr="00FF0B72">
        <w:rPr>
          <w:rFonts w:ascii="Times New Roman" w:hAnsi="Times New Roman"/>
          <w:iCs/>
          <w:sz w:val="28"/>
          <w:szCs w:val="28"/>
        </w:rPr>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в</w:t>
      </w:r>
      <w:r w:rsidRPr="00FF0B72">
        <w:rPr>
          <w:rFonts w:ascii="Times New Roman" w:hAnsi="Times New Roman"/>
          <w:i/>
          <w:iCs/>
          <w:sz w:val="28"/>
          <w:szCs w:val="28"/>
        </w:rPr>
        <w:t xml:space="preserve"> [ле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lastRenderedPageBreak/>
        <w:t xml:space="preserve">сочетания </w:t>
      </w:r>
      <w:r w:rsidRPr="00FF0B72">
        <w:rPr>
          <w:rFonts w:ascii="Times New Roman" w:hAnsi="Times New Roman"/>
          <w:b/>
          <w:i/>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
          <w:iCs/>
          <w:sz w:val="28"/>
          <w:szCs w:val="28"/>
        </w:rPr>
        <w:t>– ца</w:t>
      </w:r>
      <w:r w:rsidRPr="00FF0B72">
        <w:rPr>
          <w:rFonts w:ascii="Times New Roman" w:hAnsi="Times New Roman"/>
          <w:iCs/>
          <w:sz w:val="28"/>
          <w:szCs w:val="28"/>
        </w:rPr>
        <w:t xml:space="preserve"> </w:t>
      </w:r>
      <w:r w:rsidRPr="00FF0B72">
        <w:rPr>
          <w:rFonts w:ascii="Times New Roman" w:hAnsi="Times New Roman"/>
          <w:i/>
          <w:iCs/>
          <w:sz w:val="28"/>
          <w:szCs w:val="28"/>
        </w:rPr>
        <w:t>(улыбается [улыбаеца]).</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[што, штобы]</w:t>
      </w:r>
      <w:r w:rsidRPr="00FF0B72">
        <w:rPr>
          <w:rFonts w:ascii="Times New Roman" w:hAnsi="Times New Roman"/>
          <w:b/>
          <w:i/>
          <w:iCs/>
          <w:sz w:val="28"/>
          <w:szCs w:val="28"/>
        </w:rPr>
        <w:t xml:space="preserve">;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58401C" w:rsidRPr="00FF0B72" w:rsidRDefault="0058401C" w:rsidP="0058401C">
      <w:pPr>
        <w:shd w:val="clear" w:color="auto" w:fill="FFFFFF"/>
        <w:spacing w:after="0" w:line="360" w:lineRule="auto"/>
        <w:ind w:right="-1"/>
        <w:jc w:val="both"/>
        <w:rPr>
          <w:rFonts w:ascii="Times New Roman" w:hAnsi="Times New Roman"/>
          <w:color w:val="000000"/>
          <w:sz w:val="28"/>
          <w:szCs w:val="28"/>
        </w:rPr>
      </w:pPr>
      <w:r w:rsidRPr="00FF0B72">
        <w:rPr>
          <w:rFonts w:ascii="Times New Roman" w:hAnsi="Times New Roman"/>
          <w:sz w:val="28"/>
          <w:szCs w:val="28"/>
        </w:rPr>
        <w:t xml:space="preserve">Соблюдение в речи правил орфоэпии (отраженно, по надстрочному знаку, </w:t>
      </w:r>
      <w:r w:rsidRPr="00FF0B72">
        <w:rPr>
          <w:rFonts w:ascii="Times New Roman" w:hAnsi="Times New Roman"/>
          <w:iCs/>
          <w:sz w:val="28"/>
          <w:szCs w:val="28"/>
        </w:rPr>
        <w:t>самостоятельно):</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58401C" w:rsidRPr="00FF0B72" w:rsidRDefault="0058401C" w:rsidP="001C3273">
      <w:pPr>
        <w:pStyle w:val="aff"/>
        <w:numPr>
          <w:ilvl w:val="0"/>
          <w:numId w:val="55"/>
        </w:numPr>
        <w:shd w:val="clear" w:color="auto" w:fill="FFFFFF"/>
        <w:ind w:right="-1"/>
        <w:contextualSpacing/>
        <w:jc w:val="both"/>
        <w:rPr>
          <w:rFonts w:ascii="Times New Roman" w:eastAsia="Times New Roman" w:hAnsi="Times New Roman"/>
          <w:i/>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sz w:val="28"/>
          <w:szCs w:val="28"/>
        </w:rPr>
        <w:t>(</w:t>
      </w:r>
      <w:r w:rsidRPr="00FF0B72">
        <w:rPr>
          <w:rFonts w:ascii="Times New Roman" w:eastAsia="Times New Roman" w:hAnsi="Times New Roman"/>
          <w:i/>
          <w:sz w:val="28"/>
          <w:szCs w:val="28"/>
        </w:rPr>
        <w:t>чес(т)но,</w:t>
      </w:r>
      <w:r w:rsidRPr="00FF0B72">
        <w:rPr>
          <w:rFonts w:ascii="Times New Roman" w:eastAsia="Times New Roman" w:hAnsi="Times New Roman"/>
          <w:i/>
          <w:spacing w:val="-2"/>
          <w:sz w:val="28"/>
          <w:szCs w:val="28"/>
        </w:rPr>
        <w:t xml:space="preserve"> </w:t>
      </w:r>
      <w:r w:rsidRPr="00FF0B72">
        <w:rPr>
          <w:rFonts w:ascii="Times New Roman" w:eastAsia="Times New Roman" w:hAnsi="Times New Roman"/>
          <w:i/>
          <w:sz w:val="28"/>
          <w:szCs w:val="28"/>
        </w:rPr>
        <w:t>поз(д)но);</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iCs/>
          <w:sz w:val="28"/>
          <w:szCs w:val="28"/>
        </w:rPr>
        <w:t>сч, жч, зч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iCs/>
          <w:sz w:val="28"/>
          <w:szCs w:val="28"/>
        </w:rPr>
        <w:t xml:space="preserve">щ </w:t>
      </w:r>
      <w:r w:rsidRPr="00FF0B72">
        <w:rPr>
          <w:rFonts w:ascii="Times New Roman" w:hAnsi="Times New Roman"/>
          <w:i/>
          <w:iCs/>
          <w:sz w:val="28"/>
          <w:szCs w:val="28"/>
        </w:rPr>
        <w:t>(считать [щитать], мужчина [мущина], рассказчик [раскащик]);</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(легко </w:t>
      </w:r>
      <w:r w:rsidRPr="00FF0B72">
        <w:rPr>
          <w:rFonts w:ascii="Times New Roman" w:hAnsi="Times New Roman"/>
          <w:i/>
          <w:sz w:val="28"/>
          <w:szCs w:val="28"/>
        </w:rPr>
        <w:t>[лехко]);</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 xml:space="preserve">свистящие </w:t>
      </w:r>
      <w:r w:rsidRPr="00FF0B72">
        <w:rPr>
          <w:rFonts w:ascii="Times New Roman" w:hAnsi="Times New Roman"/>
          <w:b/>
          <w:i/>
          <w:sz w:val="28"/>
          <w:szCs w:val="28"/>
        </w:rPr>
        <w:t>с, з</w:t>
      </w:r>
      <w:r w:rsidRPr="00FF0B72">
        <w:rPr>
          <w:rFonts w:ascii="Times New Roman" w:hAnsi="Times New Roman"/>
          <w:sz w:val="28"/>
          <w:szCs w:val="28"/>
        </w:rPr>
        <w:t xml:space="preserve"> уподобляются следующим за ним шипящим (</w:t>
      </w:r>
      <w:r w:rsidRPr="00FF0B72">
        <w:rPr>
          <w:rFonts w:ascii="Times New Roman" w:hAnsi="Times New Roman"/>
          <w:i/>
          <w:sz w:val="28"/>
          <w:szCs w:val="28"/>
        </w:rPr>
        <w:t>шшил, ижжарил</w:t>
      </w:r>
      <w:r w:rsidRPr="00FF0B72">
        <w:rPr>
          <w:rFonts w:ascii="Times New Roman" w:hAnsi="Times New Roman"/>
          <w:sz w:val="28"/>
          <w:szCs w:val="28"/>
        </w:rPr>
        <w:t>);</w:t>
      </w:r>
    </w:p>
    <w:p w:rsidR="0058401C" w:rsidRPr="00FF0B72" w:rsidRDefault="0058401C" w:rsidP="001C3273">
      <w:pPr>
        <w:pStyle w:val="aff"/>
        <w:numPr>
          <w:ilvl w:val="0"/>
          <w:numId w:val="55"/>
        </w:numPr>
        <w:shd w:val="clear" w:color="auto" w:fill="FFFFFF"/>
        <w:ind w:right="-1"/>
        <w:contextualSpacing/>
        <w:jc w:val="both"/>
        <w:rPr>
          <w:rFonts w:ascii="Times New Roman" w:eastAsia="Times New Roman" w:hAnsi="Times New Roman"/>
          <w:i/>
          <w:sz w:val="28"/>
          <w:szCs w:val="28"/>
        </w:rPr>
      </w:pPr>
      <w:r w:rsidRPr="00FF0B72">
        <w:rPr>
          <w:rFonts w:ascii="Times New Roman" w:eastAsia="Times New Roman" w:hAnsi="Times New Roman"/>
          <w:iCs/>
          <w:sz w:val="28"/>
          <w:szCs w:val="28"/>
        </w:rPr>
        <w:t>сочетания</w:t>
      </w:r>
      <w:r w:rsidRPr="00FF0B72">
        <w:rPr>
          <w:rFonts w:ascii="Times New Roman" w:eastAsia="Times New Roman" w:hAnsi="Times New Roman"/>
          <w:i/>
          <w:sz w:val="28"/>
          <w:szCs w:val="28"/>
        </w:rPr>
        <w:t xml:space="preserve"> </w:t>
      </w:r>
      <w:r w:rsidRPr="00FF0B72">
        <w:rPr>
          <w:rFonts w:ascii="Times New Roman" w:eastAsia="Times New Roman" w:hAnsi="Times New Roman"/>
          <w:iCs/>
          <w:sz w:val="28"/>
          <w:szCs w:val="28"/>
        </w:rPr>
        <w:t>согласных</w:t>
      </w:r>
      <w:r w:rsidRPr="00FF0B72">
        <w:rPr>
          <w:rFonts w:ascii="Times New Roman" w:eastAsia="Times New Roman" w:hAnsi="Times New Roman"/>
          <w:i/>
          <w:sz w:val="28"/>
          <w:szCs w:val="28"/>
        </w:rPr>
        <w:t xml:space="preserve"> </w:t>
      </w:r>
      <w:r w:rsidRPr="00FF0B72">
        <w:rPr>
          <w:rFonts w:ascii="Times New Roman" w:eastAsia="Times New Roman" w:hAnsi="Times New Roman"/>
          <w:sz w:val="28"/>
          <w:szCs w:val="28"/>
        </w:rPr>
        <w:t>тс—</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дс</w:t>
      </w:r>
      <w:r w:rsidRPr="00FF0B72">
        <w:rPr>
          <w:rFonts w:ascii="Times New Roman" w:eastAsia="Times New Roman" w:hAnsi="Times New Roman"/>
          <w:spacing w:val="-8"/>
          <w:sz w:val="28"/>
          <w:szCs w:val="28"/>
        </w:rPr>
        <w:t xml:space="preserve">  произносятся как ц </w:t>
      </w:r>
      <w:r w:rsidRPr="00FF0B72">
        <w:rPr>
          <w:rFonts w:ascii="Times New Roman" w:eastAsia="Times New Roman" w:hAnsi="Times New Roman"/>
          <w:i/>
          <w:sz w:val="28"/>
          <w:szCs w:val="28"/>
        </w:rPr>
        <w:t>(детство [децтво],</w:t>
      </w:r>
      <w:r w:rsidRPr="00FF0B72">
        <w:rPr>
          <w:rFonts w:ascii="Times New Roman" w:eastAsia="Times New Roman" w:hAnsi="Times New Roman"/>
          <w:i/>
          <w:spacing w:val="-3"/>
          <w:sz w:val="28"/>
          <w:szCs w:val="28"/>
        </w:rPr>
        <w:t xml:space="preserve"> </w:t>
      </w:r>
      <w:r w:rsidRPr="00FF0B72">
        <w:rPr>
          <w:rFonts w:ascii="Times New Roman" w:eastAsia="Times New Roman" w:hAnsi="Times New Roman"/>
          <w:i/>
          <w:sz w:val="28"/>
          <w:szCs w:val="28"/>
        </w:rPr>
        <w:t>спортсмен [спорцмен])</w:t>
      </w:r>
      <w:r w:rsidRPr="00FF0B72">
        <w:rPr>
          <w:rFonts w:ascii="Times New Roman" w:eastAsia="Times New Roman" w:hAnsi="Times New Roman"/>
          <w:sz w:val="28"/>
          <w:szCs w:val="28"/>
        </w:rPr>
        <w:t>.</w:t>
      </w:r>
    </w:p>
    <w:p w:rsidR="0058401C" w:rsidRPr="00FF0B72" w:rsidRDefault="0058401C" w:rsidP="0058401C">
      <w:pPr>
        <w:widowControl w:val="0"/>
        <w:autoSpaceDE w:val="0"/>
        <w:autoSpaceDN w:val="0"/>
        <w:spacing w:after="0" w:line="360" w:lineRule="auto"/>
        <w:ind w:right="-1"/>
        <w:jc w:val="both"/>
        <w:rPr>
          <w:rFonts w:ascii="Times New Roman" w:eastAsia="Times New Roman" w:hAnsi="Times New Roman"/>
          <w:sz w:val="28"/>
          <w:szCs w:val="28"/>
        </w:rPr>
      </w:pPr>
      <w:r w:rsidRPr="00FF0B72">
        <w:rPr>
          <w:rFonts w:ascii="Times New Roman" w:eastAsia="Times New Roman" w:hAnsi="Times New Roman"/>
          <w:i/>
          <w:iCs/>
          <w:spacing w:val="-1"/>
          <w:sz w:val="28"/>
          <w:szCs w:val="28"/>
        </w:rPr>
        <w:t xml:space="preserve"> </w:t>
      </w:r>
      <w:r w:rsidRPr="00FF0B72">
        <w:rPr>
          <w:rFonts w:ascii="Times New Roman" w:eastAsia="Times New Roman" w:hAnsi="Times New Roman"/>
          <w:i/>
          <w:iCs/>
          <w:spacing w:val="-1"/>
          <w:sz w:val="28"/>
          <w:szCs w:val="28"/>
        </w:rPr>
        <w:tab/>
      </w:r>
      <w:r w:rsidRPr="00FF0B72">
        <w:rPr>
          <w:rFonts w:ascii="Times New Roman" w:eastAsia="Times New Roman" w:hAnsi="Times New Roman"/>
          <w:i/>
          <w:iCs/>
          <w:sz w:val="28"/>
          <w:szCs w:val="28"/>
        </w:rPr>
        <w:t xml:space="preserve">Фраза. </w:t>
      </w:r>
      <w:r w:rsidRPr="00FF0B72">
        <w:rPr>
          <w:rFonts w:ascii="Times New Roman" w:eastAsia="Times New Roman" w:hAnsi="Times New Roman"/>
          <w:sz w:val="28"/>
          <w:szCs w:val="28"/>
        </w:rPr>
        <w:t>Соблюдение темпа разговорной речи при произношении фраз.</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Воспроизведение</w:t>
      </w:r>
      <w:r w:rsidRPr="00FF0B72">
        <w:rPr>
          <w:rFonts w:ascii="Times New Roman" w:eastAsia="Times New Roman" w:hAnsi="Times New Roman"/>
          <w:spacing w:val="-7"/>
          <w:sz w:val="28"/>
          <w:szCs w:val="28"/>
        </w:rPr>
        <w:t xml:space="preserve"> </w:t>
      </w:r>
      <w:r w:rsidRPr="00FF0B72">
        <w:rPr>
          <w:rFonts w:ascii="Times New Roman" w:eastAsia="Times New Roman" w:hAnsi="Times New Roman"/>
          <w:sz w:val="28"/>
          <w:szCs w:val="28"/>
        </w:rPr>
        <w:t>всех</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видов</w:t>
      </w:r>
      <w:r w:rsidRPr="00FF0B72">
        <w:rPr>
          <w:rFonts w:ascii="Times New Roman" w:eastAsia="Times New Roman" w:hAnsi="Times New Roman"/>
          <w:spacing w:val="-6"/>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ведении</w:t>
      </w:r>
      <w:r w:rsidRPr="00FF0B72">
        <w:rPr>
          <w:rFonts w:ascii="Times New Roman" w:eastAsia="Times New Roman" w:hAnsi="Times New Roman"/>
          <w:spacing w:val="-4"/>
          <w:sz w:val="28"/>
          <w:szCs w:val="28"/>
        </w:rPr>
        <w:t xml:space="preserve"> </w:t>
      </w:r>
      <w:r w:rsidRPr="00FF0B72">
        <w:rPr>
          <w:rFonts w:ascii="Times New Roman" w:eastAsia="Times New Roman" w:hAnsi="Times New Roman"/>
          <w:sz w:val="28"/>
          <w:szCs w:val="28"/>
        </w:rPr>
        <w:t>диалога. Выразительное чтение наизусть стихотворения, отрывка из художественной прозы.</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Выражение</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с</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помощью</w:t>
      </w:r>
      <w:r w:rsidRPr="00FF0B72">
        <w:rPr>
          <w:rFonts w:ascii="Times New Roman" w:eastAsia="Times New Roman" w:hAnsi="Times New Roman"/>
          <w:spacing w:val="41"/>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45"/>
          <w:sz w:val="28"/>
          <w:szCs w:val="28"/>
        </w:rPr>
        <w:t xml:space="preserve"> </w:t>
      </w:r>
      <w:r w:rsidRPr="00FF0B72">
        <w:rPr>
          <w:rFonts w:ascii="Times New Roman" w:eastAsia="Times New Roman" w:hAnsi="Times New Roman"/>
          <w:sz w:val="28"/>
          <w:szCs w:val="28"/>
        </w:rPr>
        <w:t>своего</w:t>
      </w:r>
      <w:r w:rsidRPr="00FF0B72">
        <w:rPr>
          <w:rFonts w:ascii="Times New Roman" w:eastAsia="Times New Roman" w:hAnsi="Times New Roman"/>
          <w:spacing w:val="39"/>
          <w:sz w:val="28"/>
          <w:szCs w:val="28"/>
        </w:rPr>
        <w:t xml:space="preserve"> </w:t>
      </w:r>
      <w:r w:rsidRPr="00FF0B72">
        <w:rPr>
          <w:rFonts w:ascii="Times New Roman" w:eastAsia="Times New Roman" w:hAnsi="Times New Roman"/>
          <w:sz w:val="28"/>
          <w:szCs w:val="28"/>
        </w:rPr>
        <w:t>отношения</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к</w:t>
      </w:r>
      <w:r w:rsidRPr="00FF0B72">
        <w:rPr>
          <w:rFonts w:ascii="Times New Roman" w:eastAsia="Times New Roman" w:hAnsi="Times New Roman"/>
          <w:spacing w:val="41"/>
          <w:sz w:val="28"/>
          <w:szCs w:val="28"/>
        </w:rPr>
        <w:t> </w:t>
      </w:r>
      <w:r w:rsidRPr="00FF0B72">
        <w:rPr>
          <w:rFonts w:ascii="Times New Roman" w:eastAsia="Times New Roman" w:hAnsi="Times New Roman"/>
          <w:sz w:val="28"/>
          <w:szCs w:val="28"/>
        </w:rPr>
        <w:t>прочитанному</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(стихотворению, отрывку</w:t>
      </w:r>
      <w:r w:rsidRPr="00FF0B72">
        <w:rPr>
          <w:rFonts w:ascii="Times New Roman" w:eastAsia="Times New Roman" w:hAnsi="Times New Roman"/>
          <w:spacing w:val="-5"/>
          <w:sz w:val="28"/>
          <w:szCs w:val="28"/>
        </w:rPr>
        <w:t xml:space="preserve"> </w:t>
      </w:r>
      <w:r w:rsidRPr="00FF0B72">
        <w:rPr>
          <w:rFonts w:ascii="Times New Roman" w:eastAsia="Times New Roman" w:hAnsi="Times New Roman"/>
          <w:sz w:val="28"/>
          <w:szCs w:val="28"/>
        </w:rPr>
        <w:t>из художественной</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прозы).</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58401C" w:rsidRDefault="0058401C">
      <w:pPr>
        <w:jc w:val="center"/>
        <w:rPr>
          <w:rFonts w:ascii="Times New Roman" w:hAnsi="Times New Roman"/>
          <w:sz w:val="28"/>
          <w:szCs w:val="28"/>
          <w:lang w:eastAsia="ru-RU"/>
        </w:rPr>
      </w:pPr>
    </w:p>
    <w:p w:rsidR="006D3788" w:rsidRDefault="006D3788">
      <w:pPr>
        <w:jc w:val="center"/>
        <w:rPr>
          <w:rFonts w:ascii="Times New Roman" w:hAnsi="Times New Roman"/>
          <w:b/>
          <w:bCs/>
          <w:sz w:val="28"/>
          <w:szCs w:val="28"/>
          <w:lang w:eastAsia="ru-RU"/>
        </w:rPr>
      </w:pPr>
    </w:p>
    <w:p w:rsidR="003A593C" w:rsidRPr="00FF0B72" w:rsidRDefault="003A593C">
      <w:pPr>
        <w:jc w:val="center"/>
        <w:rPr>
          <w:rFonts w:ascii="Times New Roman" w:hAnsi="Times New Roman"/>
          <w:sz w:val="28"/>
          <w:szCs w:val="28"/>
          <w:lang w:eastAsia="ru-RU"/>
        </w:rPr>
      </w:pPr>
      <w:r w:rsidRPr="00FF0B72">
        <w:rPr>
          <w:rFonts w:ascii="Times New Roman" w:hAnsi="Times New Roman"/>
          <w:b/>
          <w:bCs/>
          <w:sz w:val="28"/>
          <w:szCs w:val="28"/>
          <w:lang w:eastAsia="ru-RU"/>
        </w:rPr>
        <w:lastRenderedPageBreak/>
        <w:t>ПЛАНИРУЕМЫЕ РЕЗУЛЬТАТЫ ОСВОЕНИЯ ПРОГРАММЫ НА</w:t>
      </w:r>
      <w:r w:rsidR="003D617D" w:rsidRPr="00FF0B72">
        <w:rPr>
          <w:rFonts w:ascii="Times New Roman" w:hAnsi="Times New Roman"/>
          <w:b/>
          <w:bCs/>
          <w:sz w:val="28"/>
          <w:szCs w:val="28"/>
          <w:lang w:eastAsia="ru-RU"/>
        </w:rPr>
        <w:t> </w:t>
      </w:r>
      <w:r w:rsidRPr="00FF0B72">
        <w:rPr>
          <w:rFonts w:ascii="Times New Roman" w:hAnsi="Times New Roman"/>
          <w:b/>
          <w:bCs/>
          <w:sz w:val="28"/>
          <w:szCs w:val="28"/>
          <w:lang w:eastAsia="ru-RU"/>
        </w:rPr>
        <w:t>УРОВНЕ НАЧАЛЬНОГО ОБРАЗОВАНИЯ</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Личностные результаты обучения</w:t>
      </w:r>
    </w:p>
    <w:p w:rsidR="003A593C" w:rsidRPr="00FF0B72" w:rsidRDefault="003A593C">
      <w:pPr>
        <w:tabs>
          <w:tab w:val="left" w:pos="426"/>
        </w:tabs>
        <w:spacing w:after="0" w:line="360" w:lineRule="auto"/>
        <w:ind w:firstLine="567"/>
        <w:jc w:val="both"/>
        <w:rPr>
          <w:rFonts w:ascii="Times New Roman" w:hAnsi="Times New Roman"/>
          <w:b/>
          <w:sz w:val="28"/>
          <w:szCs w:val="28"/>
        </w:rPr>
      </w:pPr>
      <w:r w:rsidRPr="00FF0B72">
        <w:rPr>
          <w:rFonts w:ascii="Times New Roman" w:hAnsi="Times New Roman"/>
          <w:sz w:val="28"/>
          <w:szCs w:val="28"/>
        </w:rPr>
        <w:t xml:space="preserve">Личностные результаты освоения курсов коррекционно-развивающей области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FF0B72">
        <w:rPr>
          <w:rFonts w:ascii="Times New Roman" w:hAnsi="Times New Roman"/>
          <w:bCs/>
          <w:sz w:val="28"/>
          <w:szCs w:val="28"/>
        </w:rPr>
        <w:t>Личностные результаты включают ценностные отношения обучающегося к</w:t>
      </w:r>
      <w:r w:rsidR="006321F3">
        <w:rPr>
          <w:rFonts w:ascii="Times New Roman" w:hAnsi="Times New Roman"/>
          <w:bCs/>
          <w:sz w:val="28"/>
          <w:szCs w:val="28"/>
        </w:rPr>
        <w:t> </w:t>
      </w:r>
      <w:r w:rsidRPr="00FF0B72">
        <w:rPr>
          <w:rFonts w:ascii="Times New Roman" w:hAnsi="Times New Roman"/>
          <w:bCs/>
          <w:sz w:val="28"/>
          <w:szCs w:val="28"/>
        </w:rPr>
        <w:t xml:space="preserve">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FF0B72">
        <w:rPr>
          <w:rFonts w:ascii="Times New Roman" w:hAnsi="Times New Roman"/>
          <w:sz w:val="28"/>
          <w:szCs w:val="28"/>
        </w:rPr>
        <w:t xml:space="preserve">предполагают готовность и способность ребёнка с нарушением слуха </w:t>
      </w:r>
      <w:r w:rsidR="008E4783">
        <w:rPr>
          <w:rFonts w:ascii="Times New Roman" w:hAnsi="Times New Roman"/>
          <w:sz w:val="28"/>
          <w:szCs w:val="28"/>
        </w:rPr>
        <w:t xml:space="preserve">с </w:t>
      </w:r>
      <w:r w:rsidR="008E4783" w:rsidRPr="008E4783">
        <w:rPr>
          <w:rFonts w:ascii="Times New Roman" w:hAnsi="Times New Roman"/>
          <w:sz w:val="28"/>
          <w:szCs w:val="28"/>
        </w:rPr>
        <w:t>лёгкой умственной отсталостью</w:t>
      </w:r>
      <w:r w:rsidR="008E4783">
        <w:t xml:space="preserve"> </w:t>
      </w:r>
      <w:r w:rsidRPr="00FF0B72">
        <w:rPr>
          <w:rFonts w:ascii="Times New Roman" w:hAnsi="Times New Roman"/>
          <w:sz w:val="28"/>
          <w:szCs w:val="28"/>
        </w:rPr>
        <w:t>к обучению, включая мотивированность к познанию и приобщению к</w:t>
      </w:r>
      <w:r w:rsidR="006321F3">
        <w:rPr>
          <w:rFonts w:ascii="Times New Roman" w:hAnsi="Times New Roman"/>
          <w:sz w:val="28"/>
          <w:szCs w:val="28"/>
        </w:rPr>
        <w:t> </w:t>
      </w:r>
      <w:r w:rsidRPr="00FF0B72">
        <w:rPr>
          <w:rFonts w:ascii="Times New Roman" w:hAnsi="Times New Roman"/>
          <w:sz w:val="28"/>
          <w:szCs w:val="28"/>
        </w:rPr>
        <w:t>культуре общества, и должны отражать приобретение первоначального опыта деятельности обучающихся, в части:</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развитие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средствами для осуществления связи с другими обучающимися, родителями (законными представителями);</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 xml:space="preserve">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w:t>
      </w:r>
      <w:r w:rsidRPr="008E4783">
        <w:rPr>
          <w:rFonts w:ascii="Times New Roman" w:hAnsi="Times New Roman"/>
          <w:sz w:val="28"/>
          <w:szCs w:val="28"/>
        </w:rPr>
        <w:lastRenderedPageBreak/>
        <w:t>повседневные школьные и бытовые дела; умение адекватно оценивать свои речевые возможности и ограничения при участии в общей коллективной деятельности);</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владение вербальными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недовольство, благодарность, сочувствие);</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способность к осмыслению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семье, педагогическими работниками и обучающимися в школе; незнакомыми людьми в транспорте, в том числе слышащими людьми разного возраста;</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материальными духовным ценностям.</w:t>
      </w:r>
    </w:p>
    <w:p w:rsidR="008E4783" w:rsidRPr="008E4783" w:rsidRDefault="008E4783" w:rsidP="008E4783">
      <w:pPr>
        <w:jc w:val="both"/>
        <w:rPr>
          <w:rFonts w:ascii="Times New Roman" w:hAnsi="Times New Roman"/>
          <w:sz w:val="28"/>
          <w:szCs w:val="28"/>
        </w:rPr>
      </w:pPr>
    </w:p>
    <w:p w:rsidR="00583B99" w:rsidRDefault="00583B99"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p>
    <w:p w:rsidR="00583B99" w:rsidRDefault="00583B99"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p>
    <w:p w:rsidR="003A593C" w:rsidRPr="00FF0B72" w:rsidRDefault="003A593C"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r w:rsidRPr="00197E52">
        <w:rPr>
          <w:rFonts w:ascii="Times New Roman" w:eastAsia="Times New Roman" w:hAnsi="Times New Roman" w:cs="Times New Roman"/>
          <w:sz w:val="28"/>
          <w:szCs w:val="28"/>
          <w:lang w:eastAsia="ru-RU"/>
        </w:rPr>
        <w:lastRenderedPageBreak/>
        <w:t>Предметные результаты</w:t>
      </w:r>
    </w:p>
    <w:p w:rsidR="00492A5D" w:rsidRPr="00FF0B72" w:rsidRDefault="00492A5D" w:rsidP="00492A5D">
      <w:pPr>
        <w:jc w:val="center"/>
        <w:rPr>
          <w:rFonts w:ascii="Times New Roman" w:hAnsi="Times New Roman"/>
          <w:b/>
          <w:bCs/>
          <w:sz w:val="28"/>
          <w:szCs w:val="28"/>
          <w:lang w:eastAsia="ru-RU"/>
        </w:rPr>
      </w:pPr>
      <w:r w:rsidRPr="00FF0B72">
        <w:rPr>
          <w:rFonts w:ascii="Times New Roman" w:hAnsi="Times New Roman"/>
          <w:b/>
          <w:bCs/>
          <w:sz w:val="28"/>
          <w:szCs w:val="28"/>
          <w:lang w:eastAsia="ru-RU"/>
        </w:rPr>
        <w:t>1 дополнительный класс</w:t>
      </w:r>
    </w:p>
    <w:p w:rsidR="00492A5D" w:rsidRPr="00FF0B72" w:rsidRDefault="00492A5D" w:rsidP="00492A5D">
      <w:pPr>
        <w:pStyle w:val="3"/>
        <w:spacing w:before="11" w:line="360" w:lineRule="auto"/>
        <w:ind w:firstLine="251"/>
        <w:rPr>
          <w:rFonts w:ascii="Times New Roman" w:hAnsi="Times New Roman" w:cs="Times New Roman"/>
          <w:b w:val="0"/>
          <w:bCs w:val="0"/>
          <w:sz w:val="28"/>
          <w:szCs w:val="28"/>
        </w:rPr>
      </w:pPr>
      <w:r w:rsidRPr="00FF0B72">
        <w:rPr>
          <w:rFonts w:ascii="Times New Roman" w:hAnsi="Times New Roman" w:cs="Times New Roman"/>
          <w:b w:val="0"/>
          <w:bCs w:val="0"/>
          <w:sz w:val="28"/>
          <w:szCs w:val="28"/>
        </w:rPr>
        <w:t>К концу 1 дополнительного класса обучающиеся научатся:</w:t>
      </w:r>
    </w:p>
    <w:p w:rsidR="00492A5D" w:rsidRPr="00FF0B72" w:rsidRDefault="00492A5D" w:rsidP="00492A5D">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 xml:space="preserve">воспринимать на слух с помощью индивидуальных слуховых аппаратов и без них или с помощью кохлеарного импланта / кохлеарных имплантов речевой материал (знакомые по значению слова, словосочетания, простые короткие фразы) обиходно-разговорного характера, связанный с учебной деятельностью и с изучением общеобразовательных предметов; шёпотной речи </w:t>
      </w:r>
      <w:r w:rsidRPr="00FF0B72">
        <w:rPr>
          <w:rFonts w:ascii="Times New Roman" w:hAnsi="Times New Roman" w:cs="Times New Roman"/>
          <w:sz w:val="28"/>
          <w:szCs w:val="28"/>
        </w:rPr>
        <w:t>(обучающиеся с I—II степенью тугоухости, кохлеарно имплантированные обучающиеся);</w:t>
      </w:r>
    </w:p>
    <w:p w:rsidR="00492A5D" w:rsidRPr="00FF0B72" w:rsidRDefault="00492A5D" w:rsidP="00492A5D">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 xml:space="preserve"> воспринимать на слух с помощью индивидуальных слуховых аппаратов или кохлеарного импланта сначала знакомые, а затем незнакомые по содержанию тексты-миниатюры, которые близки личному опыту и наблюдениям детей (до 3 – </w:t>
      </w:r>
      <w:r>
        <w:rPr>
          <w:rFonts w:ascii="Times New Roman" w:hAnsi="Times New Roman"/>
          <w:sz w:val="28"/>
          <w:szCs w:val="28"/>
        </w:rPr>
        <w:t>6</w:t>
      </w:r>
      <w:r w:rsidRPr="00FF0B72">
        <w:rPr>
          <w:rFonts w:ascii="Times New Roman" w:hAnsi="Times New Roman"/>
          <w:sz w:val="28"/>
          <w:szCs w:val="28"/>
        </w:rPr>
        <w:t xml:space="preserve"> предложений); </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произносить слитно, на одном выдохе, ряда слогов, слов, словосочетаний и фраз из 4—5 слогов сопряжённо с учителем и отражённо по подражанию;</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изменять силу голоса в связи со словесным ударением, громкость и высоту собственного голоса (сопряжённо с учителем и отражённо по подражанию);</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соблюдать подвижность ударения сопряжённо с учителем и отражённо по подражанию при изменении грамматической формы слова;</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коротких фразах;</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приближённо произносить с использованием допустимых замен ещё не усвоенные звуки;</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приближённо произносить слова, включающие ещё не усвоенные звуки, используя допустимые звуковые замены;</w:t>
      </w:r>
    </w:p>
    <w:p w:rsidR="00492A5D" w:rsidRPr="00FF0B72" w:rsidRDefault="00492A5D" w:rsidP="00492A5D">
      <w:pPr>
        <w:pStyle w:val="aff"/>
        <w:numPr>
          <w:ilvl w:val="0"/>
          <w:numId w:val="16"/>
        </w:numPr>
        <w:ind w:left="142" w:firstLine="0"/>
        <w:jc w:val="both"/>
        <w:rPr>
          <w:rFonts w:ascii="Times New Roman" w:hAnsi="Times New Roman" w:cs="Times New Roman"/>
          <w:sz w:val="28"/>
          <w:szCs w:val="28"/>
        </w:rPr>
      </w:pPr>
      <w:r w:rsidRPr="00FF0B72">
        <w:rPr>
          <w:rFonts w:ascii="Times New Roman" w:hAnsi="Times New Roman"/>
          <w:sz w:val="28"/>
          <w:szCs w:val="28"/>
        </w:rPr>
        <w:lastRenderedPageBreak/>
        <w:t>произносить слова слитно, голосом нормальной высоты, тембра и силы, с соблюдением звукового состава (точно или приближённо) и словесного ударения (сопряженно, отражённо, по надстрочному знаку) в дву-, трёхсложных словах;</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соблюдать в речи правила орфоэпии (сопряжённо и отражённо, по надстрочному знаку, в отработанном материале самостоятельно);</w:t>
      </w:r>
    </w:p>
    <w:p w:rsidR="00492A5D" w:rsidRPr="001429AD"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 xml:space="preserve">произносить слитно, на одном выдохе, фразы (из 4—5 слов) в темпе, близком к естественному (сопряжённо и отражённо); </w:t>
      </w:r>
    </w:p>
    <w:p w:rsidR="00492A5D" w:rsidRPr="004B32D4" w:rsidRDefault="00492A5D" w:rsidP="00492A5D">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92A5D" w:rsidRDefault="00492A5D" w:rsidP="00492A5D">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r>
        <w:rPr>
          <w:rFonts w:ascii="Times New Roman" w:hAnsi="Times New Roman"/>
          <w:sz w:val="28"/>
          <w:szCs w:val="28"/>
        </w:rPr>
        <w:t>;</w:t>
      </w:r>
    </w:p>
    <w:p w:rsidR="00492A5D" w:rsidRPr="00E250DA" w:rsidRDefault="00492A5D" w:rsidP="00492A5D">
      <w:pPr>
        <w:pStyle w:val="aff"/>
        <w:numPr>
          <w:ilvl w:val="0"/>
          <w:numId w:val="16"/>
        </w:numPr>
        <w:ind w:left="426"/>
        <w:jc w:val="both"/>
        <w:rPr>
          <w:rFonts w:ascii="Times New Roman" w:hAnsi="Times New Roman" w:cs="Times New Roman"/>
          <w:sz w:val="28"/>
          <w:szCs w:val="28"/>
        </w:rPr>
      </w:pPr>
      <w:r w:rsidRPr="00E250DA">
        <w:rPr>
          <w:rFonts w:ascii="Times New Roman" w:hAnsi="Times New Roman" w:cs="Times New Roman"/>
          <w:sz w:val="28"/>
          <w:szCs w:val="28"/>
        </w:rPr>
        <w:t>пользоваться индивидуальными средствами слухопротезирования (с учетом аудиолого-педагогических рекомендаций)</w:t>
      </w:r>
      <w:r>
        <w:rPr>
          <w:rFonts w:ascii="Times New Roman" w:hAnsi="Times New Roman" w:cs="Times New Roman"/>
          <w:sz w:val="28"/>
          <w:szCs w:val="28"/>
        </w:rPr>
        <w:t>.</w:t>
      </w:r>
    </w:p>
    <w:p w:rsidR="00492A5D" w:rsidRPr="004B32D4" w:rsidRDefault="00492A5D" w:rsidP="00492A5D">
      <w:pPr>
        <w:pStyle w:val="aff"/>
        <w:ind w:left="0"/>
        <w:jc w:val="both"/>
        <w:rPr>
          <w:rFonts w:ascii="Times New Roman" w:hAnsi="Times New Roman"/>
          <w:sz w:val="28"/>
          <w:szCs w:val="28"/>
        </w:rPr>
      </w:pPr>
    </w:p>
    <w:p w:rsidR="00492A5D" w:rsidRPr="00FF0B72" w:rsidRDefault="00492A5D" w:rsidP="00492A5D">
      <w:pPr>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492A5D" w:rsidRPr="00FF0B72" w:rsidRDefault="00492A5D" w:rsidP="00492A5D">
      <w:pPr>
        <w:pStyle w:val="3"/>
        <w:spacing w:before="11" w:line="360" w:lineRule="auto"/>
        <w:ind w:left="0" w:firstLine="709"/>
        <w:rPr>
          <w:rFonts w:ascii="Times New Roman" w:hAnsi="Times New Roman" w:cs="Times New Roman"/>
          <w:b w:val="0"/>
          <w:bCs w:val="0"/>
          <w:sz w:val="28"/>
          <w:szCs w:val="28"/>
        </w:rPr>
      </w:pPr>
      <w:r w:rsidRPr="00FF0B72">
        <w:rPr>
          <w:rFonts w:ascii="Times New Roman" w:hAnsi="Times New Roman" w:cs="Times New Roman"/>
          <w:b w:val="0"/>
          <w:bCs w:val="0"/>
          <w:sz w:val="28"/>
          <w:szCs w:val="28"/>
        </w:rPr>
        <w:t>К концу 1 класса обучающиеся научатся:</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 xml:space="preserve">воспринимать на слух с помощью индивидуальных слуховых аппаратов и без них или с помощью кохлеарного импланта / кохлеарных имплантов речевой материал (слова, словосочетания, фразы) обиходно-разговорного характера и относящийся к организации учебной деятельности и изучению общеобразовательных предметов; шёпотную речь </w:t>
      </w:r>
      <w:r w:rsidRPr="00FF0B72">
        <w:rPr>
          <w:rFonts w:ascii="Times New Roman" w:hAnsi="Times New Roman" w:cs="Times New Roman"/>
          <w:sz w:val="28"/>
          <w:szCs w:val="28"/>
        </w:rPr>
        <w:t>(обучающиеся с I—II степенью тугоухости, кохлеарно имплантированные обучающиеся);</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 xml:space="preserve">воспринимать на слух с помощью индивидуальных слуховых аппаратов или кохлеарных имплантов тексты, содержание и объём (до 5 – 7 предложений) которых зависят от индивидуальных особенностей обучающегося;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lastRenderedPageBreak/>
        <w:t xml:space="preserve">произносить слитно, на одном выдохе, ряда слогов, слов, словосочетаний и фраз (4-6 слогов – первое полугодие, 7-8 слогов – второе полугодие), выделяя дыхательными паузами необходимые синтагмы (по подражанию, по графическому знаку, самостоятельно в знакомых фразах);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правильно выделять синтагмы при помощи дыхательных пауз в процессе чтения, при воспроизведении текста, выученного наизусть, в самостоятельной речи;</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силу голоса в связи со словесным ударением, громкость и высоту собственного голоса (по подражанию и произвольно);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высоту и силу голоса при воспроизведении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изменять высоту и силу голоса в зависимости от расстояния до</w:t>
      </w:r>
      <w:r w:rsidRPr="00FF0B72">
        <w:t> </w:t>
      </w:r>
      <w:r w:rsidRPr="00FF0B72">
        <w:rPr>
          <w:rFonts w:ascii="Times New Roman" w:hAnsi="Times New Roman"/>
          <w:sz w:val="28"/>
          <w:szCs w:val="28"/>
        </w:rPr>
        <w:t xml:space="preserve">собеседника и необходимости соблюдать тишину (громко, тихо, шёпотом);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высоту и силу голоса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соблюдать логическое ударение в диалоге, в текстах, заучиваемых наизусть;</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соблюдать подвижность ударения при изменении грамматической формы слова;</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коротких фразах;</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cs="Times New Roman"/>
          <w:sz w:val="28"/>
          <w:szCs w:val="28"/>
        </w:rPr>
        <w:t>приближённо произносить с использованием допустимых замен ещё не усвоенные звуки;</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lastRenderedPageBreak/>
        <w:t>воспроизводить слова по образцу учителя, по графическому знаку, а также изображать ритмы с помощью рисунков, схем, подбора слов к соответствующим ритмам и т. д.;</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слова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в отработанном материале самостоятельно);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соблюдать в речи правила орфоэпии (сопряжённо и отражённо, по надстрочному знаку, в отработанном материале самостоятельно);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фразы в темпе, близком к естественному (отражённо, в отработанном материале самостоятельно);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темп произношения (быстро, медленно); </w:t>
      </w:r>
    </w:p>
    <w:p w:rsidR="00492A5D" w:rsidRDefault="00492A5D" w:rsidP="00492A5D">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воспринимать и воспроизводить тексты диалогического и</w:t>
      </w:r>
      <w:r>
        <w:rPr>
          <w:rFonts w:ascii="Times New Roman" w:hAnsi="Times New Roman" w:cs="Times New Roman"/>
          <w:sz w:val="28"/>
          <w:szCs w:val="28"/>
        </w:rPr>
        <w:t> </w:t>
      </w:r>
      <w:r w:rsidRPr="00880CB2">
        <w:rPr>
          <w:rFonts w:ascii="Times New Roman" w:hAnsi="Times New Roman" w:cs="Times New Roman"/>
          <w:sz w:val="28"/>
          <w:szCs w:val="28"/>
        </w:rPr>
        <w:t>монологического характера, отражающие типичные ситуации общения в</w:t>
      </w:r>
      <w:r>
        <w:rPr>
          <w:rFonts w:ascii="Times New Roman" w:hAnsi="Times New Roman" w:cs="Times New Roman"/>
          <w:sz w:val="28"/>
          <w:szCs w:val="28"/>
        </w:rPr>
        <w:t> </w:t>
      </w:r>
      <w:r w:rsidRPr="00880CB2">
        <w:rPr>
          <w:rFonts w:ascii="Times New Roman" w:hAnsi="Times New Roman" w:cs="Times New Roman"/>
          <w:sz w:val="28"/>
          <w:szCs w:val="28"/>
        </w:rPr>
        <w:t>учебной и внеурочной деятельности;</w:t>
      </w:r>
    </w:p>
    <w:p w:rsidR="00492A5D" w:rsidRPr="003565DE" w:rsidRDefault="00492A5D" w:rsidP="00492A5D">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воспринима</w:t>
      </w:r>
      <w:r w:rsidRPr="003565DE">
        <w:rPr>
          <w:rFonts w:ascii="Times New Roman" w:hAnsi="Times New Roman"/>
          <w:sz w:val="28"/>
          <w:szCs w:val="28"/>
        </w:rPr>
        <w:t>т</w:t>
      </w:r>
      <w:r>
        <w:rPr>
          <w:rFonts w:ascii="Times New Roman" w:hAnsi="Times New Roman"/>
          <w:sz w:val="28"/>
          <w:szCs w:val="28"/>
        </w:rPr>
        <w:t>ь</w:t>
      </w:r>
      <w:r w:rsidRPr="003565DE">
        <w:rPr>
          <w:rFonts w:ascii="Times New Roman" w:hAnsi="Times New Roman"/>
          <w:sz w:val="28"/>
          <w:szCs w:val="28"/>
        </w:rPr>
        <w:t xml:space="preserve"> речевой материал с электронного носителя (сказки, стихи, рассказы)</w:t>
      </w:r>
      <w:r>
        <w:rPr>
          <w:rFonts w:ascii="Times New Roman" w:hAnsi="Times New Roman"/>
          <w:sz w:val="28"/>
          <w:szCs w:val="28"/>
        </w:rPr>
        <w:t>;</w:t>
      </w:r>
    </w:p>
    <w:p w:rsidR="00492A5D" w:rsidRDefault="00492A5D" w:rsidP="00492A5D">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 xml:space="preserve">различать на слух звучания музыкальных инструментов (игрушек); </w:t>
      </w:r>
    </w:p>
    <w:p w:rsidR="00492A5D" w:rsidRDefault="00492A5D" w:rsidP="00492A5D">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определять направление звука (спереди, сзади, справа, слева);</w:t>
      </w:r>
    </w:p>
    <w:p w:rsidR="00492A5D" w:rsidRDefault="00492A5D" w:rsidP="00492A5D">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воспринимать на слух и словесно определять неречевые звучания окружающего мира: социально значимые бытовые и городские шумы; голоса животных и птиц; шумы, связанные с явлениями природы и др.; отличать разговор от пения, детский, мужской и женский голоса;</w:t>
      </w:r>
    </w:p>
    <w:p w:rsidR="00492A5D" w:rsidRPr="004B32D4" w:rsidRDefault="00492A5D" w:rsidP="00492A5D">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92A5D" w:rsidRPr="004B32D4" w:rsidRDefault="00492A5D" w:rsidP="00492A5D">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 xml:space="preserve">реализовывать сформированные коммуникативные действия, а также знакомые правила речевого этикета в процессе овладения восприятием и </w:t>
      </w:r>
      <w:r w:rsidRPr="004B32D4">
        <w:rPr>
          <w:rFonts w:ascii="Times New Roman" w:hAnsi="Times New Roman"/>
          <w:sz w:val="28"/>
          <w:szCs w:val="28"/>
        </w:rPr>
        <w:lastRenderedPageBreak/>
        <w:t>воспроизведением устной речи, а также в процессе устной коммуникации в учебной и внеурочной деятельности.</w:t>
      </w:r>
    </w:p>
    <w:p w:rsidR="00492A5D" w:rsidRPr="00FF0B72" w:rsidRDefault="00492A5D" w:rsidP="00492A5D">
      <w:pPr>
        <w:pStyle w:val="3"/>
        <w:spacing w:before="11" w:line="360" w:lineRule="auto"/>
        <w:ind w:left="0"/>
        <w:jc w:val="center"/>
        <w:rPr>
          <w:rFonts w:ascii="Times New Roman" w:hAnsi="Times New Roman" w:cs="Times New Roman"/>
          <w:sz w:val="28"/>
          <w:szCs w:val="28"/>
        </w:rPr>
      </w:pPr>
      <w:r w:rsidRPr="00FF0B72">
        <w:rPr>
          <w:rFonts w:ascii="Times New Roman" w:hAnsi="Times New Roman" w:cs="Times New Roman"/>
          <w:sz w:val="28"/>
          <w:szCs w:val="28"/>
        </w:rPr>
        <w:t>2 класс</w:t>
      </w:r>
    </w:p>
    <w:p w:rsidR="00492A5D" w:rsidRPr="00FF0B72" w:rsidRDefault="00492A5D" w:rsidP="00492A5D">
      <w:pPr>
        <w:pStyle w:val="3"/>
        <w:spacing w:before="11" w:line="360" w:lineRule="auto"/>
        <w:ind w:left="0" w:firstLine="709"/>
        <w:rPr>
          <w:rFonts w:ascii="Times New Roman" w:hAnsi="Times New Roman" w:cs="Times New Roman"/>
          <w:b w:val="0"/>
          <w:bCs w:val="0"/>
          <w:iCs/>
          <w:sz w:val="28"/>
          <w:szCs w:val="28"/>
        </w:rPr>
      </w:pPr>
      <w:r w:rsidRPr="00FF0B72">
        <w:rPr>
          <w:rFonts w:ascii="Times New Roman" w:hAnsi="Times New Roman" w:cs="Times New Roman"/>
          <w:b w:val="0"/>
          <w:bCs w:val="0"/>
          <w:iCs/>
          <w:sz w:val="28"/>
          <w:szCs w:val="28"/>
        </w:rPr>
        <w:t>К концу 2 класса обучающиеся научатся:</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w:t>
      </w:r>
      <w:r w:rsidRPr="00FF0B72">
        <w:rPr>
          <w:rFonts w:ascii="Times New Roman" w:hAnsi="Times New Roman" w:cs="Times New Roman"/>
          <w:sz w:val="28"/>
          <w:szCs w:val="28"/>
        </w:rPr>
        <w:t xml:space="preserve"> шёпотную речь (обучающиеся с I—II степенью тугоухости, кохлеарно имплантированные обучающиеся);</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sz w:val="28"/>
          <w:szCs w:val="28"/>
        </w:rPr>
        <w:t>в</w:t>
      </w:r>
      <w:r w:rsidRPr="00FF0B72">
        <w:rPr>
          <w:rFonts w:ascii="Times New Roman" w:hAnsi="Times New Roman" w:cs="Times New Roman"/>
          <w:sz w:val="28"/>
          <w:szCs w:val="28"/>
        </w:rPr>
        <w:t xml:space="preserve">оспринимать на слух с помощью индивидуальных аппаратов или кохлеарного импланта тексты, содержание и объём (до 7 – 10 предложений) которых зависят от индивидуальных особенностей обучающихся; </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 xml:space="preserve">произносить слитно, на одном выдохе, ряда слогов, слов, словосочетаний и фраз из 9—10 слогов, выделяя дыхательными паузами необходимые синтагмы (сопряжённо с учителем, по подражанию, по графическому знаку, самостоятельно в знакомых фразах);  </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правильно выделять синтагмы при помощи дыхательных пауз в процессе чтения, при воспроизведении текста, выученного наизусть, в самостоятельной речи;</w:t>
      </w:r>
    </w:p>
    <w:p w:rsidR="00492A5D" w:rsidRPr="00FF0B72" w:rsidRDefault="00492A5D" w:rsidP="00492A5D">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силу голоса в связи со словесным ударением, громкость и высоту собственного голоса (по подражанию и произвольно);  </w:t>
      </w:r>
    </w:p>
    <w:p w:rsidR="00492A5D" w:rsidRPr="00FF0B72" w:rsidRDefault="00492A5D" w:rsidP="00492A5D">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высоту и силу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  </w:t>
      </w:r>
    </w:p>
    <w:p w:rsidR="00492A5D" w:rsidRPr="00FF0B72" w:rsidRDefault="00492A5D" w:rsidP="00492A5D">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высоту и силу голоса в зависимости от расстояния до собеседника и необходимости соблюдать тишину (громко, тихо, шёпотом); </w:t>
      </w:r>
    </w:p>
    <w:p w:rsidR="00492A5D" w:rsidRPr="00FF0B72" w:rsidRDefault="00492A5D" w:rsidP="00492A5D">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высоту и силу голоса в связи с логическим ударением </w:t>
      </w:r>
      <w:r w:rsidRPr="00FF0B72">
        <w:rPr>
          <w:color w:val="000000"/>
          <w:sz w:val="28"/>
          <w:szCs w:val="28"/>
        </w:rPr>
        <w:lastRenderedPageBreak/>
        <w:t xml:space="preserve">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w:t>
      </w:r>
    </w:p>
    <w:p w:rsidR="00492A5D" w:rsidRPr="00FF0B72" w:rsidRDefault="00492A5D" w:rsidP="00492A5D">
      <w:pPr>
        <w:pStyle w:val="af3"/>
        <w:numPr>
          <w:ilvl w:val="0"/>
          <w:numId w:val="7"/>
        </w:numPr>
        <w:spacing w:line="360" w:lineRule="auto"/>
        <w:ind w:left="0" w:right="-1" w:firstLine="0"/>
        <w:rPr>
          <w:color w:val="000000"/>
          <w:sz w:val="28"/>
          <w:szCs w:val="28"/>
        </w:rPr>
      </w:pPr>
      <w:r w:rsidRPr="00FF0B72">
        <w:rPr>
          <w:color w:val="000000"/>
          <w:sz w:val="28"/>
          <w:szCs w:val="28"/>
        </w:rPr>
        <w:t xml:space="preserve">соблюдать логическое ударение в диалоге, в текстах, заучиваемых наизусть;  </w:t>
      </w:r>
    </w:p>
    <w:p w:rsidR="00492A5D" w:rsidRPr="00FF0B72" w:rsidRDefault="00492A5D" w:rsidP="00492A5D">
      <w:pPr>
        <w:pStyle w:val="af3"/>
        <w:numPr>
          <w:ilvl w:val="0"/>
          <w:numId w:val="7"/>
        </w:numPr>
        <w:spacing w:line="360" w:lineRule="auto"/>
        <w:ind w:left="0" w:right="-1" w:firstLine="0"/>
        <w:rPr>
          <w:color w:val="000000"/>
          <w:sz w:val="28"/>
          <w:szCs w:val="28"/>
        </w:rPr>
      </w:pPr>
      <w:r w:rsidRPr="00FF0B72">
        <w:rPr>
          <w:color w:val="000000"/>
          <w:sz w:val="28"/>
          <w:szCs w:val="28"/>
        </w:rPr>
        <w:t>соблюдение подвижность ударения при изменении грамматической формы слова; </w:t>
      </w:r>
    </w:p>
    <w:p w:rsidR="00492A5D" w:rsidRPr="00FF0B72" w:rsidRDefault="00492A5D" w:rsidP="00492A5D">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фразах;</w:t>
      </w:r>
    </w:p>
    <w:p w:rsidR="00492A5D" w:rsidRPr="00FF0B72" w:rsidRDefault="00492A5D" w:rsidP="00492A5D">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 xml:space="preserve">воспроизводить слова по образцу учителя, по графическому знаку, а также изображать ритмы с помощью рисунков, схем, подбирать слова к соответствующим ритмам и т. д.; </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произносить слов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самостоятельно);</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соблюдать в речи правила орфоэпии (отражённо, по надстрочному знаку, на отработанном материале самостоятельно самостоятельно);</w:t>
      </w:r>
    </w:p>
    <w:p w:rsidR="00492A5D" w:rsidRPr="00FF0B72" w:rsidRDefault="00492A5D" w:rsidP="00492A5D">
      <w:pPr>
        <w:pStyle w:val="af3"/>
        <w:numPr>
          <w:ilvl w:val="0"/>
          <w:numId w:val="17"/>
        </w:numPr>
        <w:spacing w:line="360" w:lineRule="auto"/>
        <w:ind w:left="0" w:right="-1" w:firstLine="0"/>
        <w:rPr>
          <w:color w:val="000000"/>
          <w:sz w:val="28"/>
          <w:szCs w:val="28"/>
        </w:rPr>
      </w:pPr>
      <w:r w:rsidRPr="00FF0B72">
        <w:rPr>
          <w:color w:val="000000"/>
          <w:sz w:val="28"/>
          <w:szCs w:val="28"/>
        </w:rPr>
        <w:t xml:space="preserve">определять количество слогов в дву-, трёх-, четырёх-, пятисложных словах, ударного и безударного слога; определение места ударного слога; </w:t>
      </w:r>
    </w:p>
    <w:p w:rsidR="00492A5D" w:rsidRPr="00FF0B72" w:rsidRDefault="00492A5D" w:rsidP="00492A5D">
      <w:pPr>
        <w:pStyle w:val="af3"/>
        <w:numPr>
          <w:ilvl w:val="0"/>
          <w:numId w:val="17"/>
        </w:numPr>
        <w:spacing w:line="360" w:lineRule="auto"/>
        <w:ind w:left="0" w:right="-1" w:firstLine="0"/>
        <w:rPr>
          <w:color w:val="000000"/>
          <w:sz w:val="28"/>
          <w:szCs w:val="28"/>
        </w:rPr>
      </w:pPr>
      <w:r w:rsidRPr="00FF0B72">
        <w:rPr>
          <w:color w:val="000000"/>
          <w:sz w:val="28"/>
          <w:szCs w:val="28"/>
        </w:rPr>
        <w:t>разделять звуки речи на гласные и</w:t>
      </w:r>
      <w:r w:rsidRPr="00FF0B72">
        <w:rPr>
          <w:color w:val="000000"/>
          <w:sz w:val="28"/>
          <w:szCs w:val="28"/>
          <w:lang w:val="en-US"/>
        </w:rPr>
        <w:t> </w:t>
      </w:r>
      <w:r w:rsidRPr="00FF0B72">
        <w:rPr>
          <w:color w:val="000000"/>
          <w:sz w:val="28"/>
          <w:szCs w:val="28"/>
        </w:rPr>
        <w:t xml:space="preserve">согласные; согласные звуки на звонкие и глухие; </w:t>
      </w:r>
    </w:p>
    <w:p w:rsidR="00492A5D" w:rsidRPr="00FF0B72" w:rsidRDefault="00492A5D" w:rsidP="00492A5D">
      <w:pPr>
        <w:pStyle w:val="af3"/>
        <w:numPr>
          <w:ilvl w:val="0"/>
          <w:numId w:val="17"/>
        </w:numPr>
        <w:spacing w:line="360" w:lineRule="auto"/>
        <w:ind w:left="0" w:right="-1" w:firstLine="0"/>
        <w:rPr>
          <w:color w:val="000000"/>
          <w:sz w:val="28"/>
          <w:szCs w:val="28"/>
        </w:rPr>
      </w:pPr>
      <w:r w:rsidRPr="00FF0B72">
        <w:rPr>
          <w:color w:val="000000"/>
          <w:sz w:val="28"/>
          <w:szCs w:val="28"/>
        </w:rPr>
        <w:t xml:space="preserve">воспроизводить четырёх-, пятисложные знакомые слова с соблюдением их звукового состава, с выделением словесного ударения и правил орфоэпии (самостоятельно); </w:t>
      </w:r>
    </w:p>
    <w:p w:rsidR="00492A5D" w:rsidRPr="00FF0B72" w:rsidRDefault="00492A5D" w:rsidP="00492A5D">
      <w:pPr>
        <w:pStyle w:val="af3"/>
        <w:numPr>
          <w:ilvl w:val="0"/>
          <w:numId w:val="17"/>
        </w:numPr>
        <w:spacing w:line="360" w:lineRule="auto"/>
        <w:ind w:left="0" w:right="-1" w:firstLine="0"/>
        <w:rPr>
          <w:color w:val="000000"/>
          <w:sz w:val="28"/>
          <w:szCs w:val="28"/>
        </w:rPr>
      </w:pPr>
      <w:r w:rsidRPr="00FF0B72">
        <w:rPr>
          <w:color w:val="000000"/>
          <w:sz w:val="28"/>
          <w:szCs w:val="28"/>
        </w:rPr>
        <w:t xml:space="preserve">воспроизводить четырёх-, пятисложные незнакомые слова с соблюдением их звукового состава, с выделением словесного ударения; </w:t>
      </w:r>
    </w:p>
    <w:p w:rsidR="00492A5D" w:rsidRPr="004B32D4" w:rsidRDefault="00492A5D" w:rsidP="00492A5D">
      <w:pPr>
        <w:pStyle w:val="aff"/>
        <w:numPr>
          <w:ilvl w:val="0"/>
          <w:numId w:val="17"/>
        </w:numPr>
        <w:ind w:left="0" w:firstLine="0"/>
        <w:jc w:val="both"/>
        <w:rPr>
          <w:rFonts w:ascii="Times New Roman" w:hAnsi="Times New Roman"/>
          <w:sz w:val="28"/>
          <w:szCs w:val="28"/>
        </w:rPr>
      </w:pPr>
      <w:r w:rsidRPr="004B32D4">
        <w:rPr>
          <w:rFonts w:ascii="Times New Roman" w:hAnsi="Times New Roman"/>
          <w:sz w:val="28"/>
          <w:szCs w:val="28"/>
        </w:rPr>
        <w:lastRenderedPageBreak/>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92A5D" w:rsidRPr="004B32D4" w:rsidRDefault="00492A5D" w:rsidP="00492A5D">
      <w:pPr>
        <w:pStyle w:val="aff"/>
        <w:numPr>
          <w:ilvl w:val="0"/>
          <w:numId w:val="17"/>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492A5D" w:rsidRPr="00FF0B72" w:rsidRDefault="00492A5D" w:rsidP="00492A5D">
      <w:pPr>
        <w:tabs>
          <w:tab w:val="left" w:pos="567"/>
        </w:tabs>
        <w:spacing w:after="0" w:line="360" w:lineRule="auto"/>
        <w:jc w:val="center"/>
        <w:rPr>
          <w:rFonts w:ascii="Times New Roman" w:hAnsi="Times New Roman"/>
          <w:b/>
          <w:bCs/>
          <w:sz w:val="28"/>
          <w:szCs w:val="28"/>
        </w:rPr>
      </w:pPr>
      <w:r w:rsidRPr="00FF0B72">
        <w:rPr>
          <w:rFonts w:ascii="Times New Roman" w:hAnsi="Times New Roman"/>
          <w:b/>
          <w:bCs/>
          <w:sz w:val="28"/>
          <w:szCs w:val="28"/>
        </w:rPr>
        <w:t>3 класс</w:t>
      </w:r>
    </w:p>
    <w:p w:rsidR="00492A5D" w:rsidRPr="00FF0B72" w:rsidRDefault="00492A5D" w:rsidP="00492A5D">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3 класса обучающиеся научатся:</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sz w:val="28"/>
          <w:szCs w:val="28"/>
        </w:rPr>
        <w:t>воспринимать</w:t>
      </w:r>
      <w:r w:rsidRPr="00FF0B72">
        <w:rPr>
          <w:spacing w:val="-12"/>
          <w:sz w:val="28"/>
          <w:szCs w:val="28"/>
        </w:rPr>
        <w:t xml:space="preserve"> </w:t>
      </w:r>
      <w:r w:rsidRPr="00FF0B72">
        <w:rPr>
          <w:sz w:val="28"/>
          <w:szCs w:val="28"/>
        </w:rPr>
        <w:t>на</w:t>
      </w:r>
      <w:r w:rsidRPr="00FF0B72">
        <w:rPr>
          <w:spacing w:val="-12"/>
          <w:sz w:val="28"/>
          <w:szCs w:val="28"/>
        </w:rPr>
        <w:t xml:space="preserve"> </w:t>
      </w:r>
      <w:r w:rsidRPr="00FF0B72">
        <w:rPr>
          <w:sz w:val="28"/>
          <w:szCs w:val="28"/>
        </w:rPr>
        <w:t>слух</w:t>
      </w:r>
      <w:r w:rsidRPr="00FF0B72">
        <w:rPr>
          <w:spacing w:val="-12"/>
          <w:sz w:val="28"/>
          <w:szCs w:val="28"/>
        </w:rPr>
        <w:t xml:space="preserve"> </w:t>
      </w:r>
      <w:r w:rsidRPr="00FF0B72">
        <w:rPr>
          <w:sz w:val="28"/>
          <w:szCs w:val="28"/>
        </w:rPr>
        <w:t>с</w:t>
      </w:r>
      <w:r w:rsidRPr="00FF0B72">
        <w:rPr>
          <w:spacing w:val="-12"/>
          <w:sz w:val="28"/>
          <w:szCs w:val="28"/>
        </w:rPr>
        <w:t xml:space="preserve"> </w:t>
      </w:r>
      <w:r w:rsidRPr="00FF0B72">
        <w:rPr>
          <w:sz w:val="28"/>
          <w:szCs w:val="28"/>
        </w:rPr>
        <w:t>помощью</w:t>
      </w:r>
      <w:r w:rsidRPr="00FF0B72">
        <w:rPr>
          <w:spacing w:val="-12"/>
          <w:sz w:val="28"/>
          <w:szCs w:val="28"/>
        </w:rPr>
        <w:t xml:space="preserve"> </w:t>
      </w:r>
      <w:r w:rsidRPr="00FF0B72">
        <w:rPr>
          <w:sz w:val="28"/>
          <w:szCs w:val="28"/>
        </w:rPr>
        <w:t>индивидуальных</w:t>
      </w:r>
      <w:r w:rsidRPr="00FF0B72">
        <w:rPr>
          <w:spacing w:val="-12"/>
          <w:sz w:val="28"/>
          <w:szCs w:val="28"/>
        </w:rPr>
        <w:t xml:space="preserve"> </w:t>
      </w:r>
      <w:r w:rsidRPr="00FF0B72">
        <w:rPr>
          <w:sz w:val="28"/>
          <w:szCs w:val="28"/>
        </w:rPr>
        <w:t>слуховых</w:t>
      </w:r>
      <w:r w:rsidRPr="00FF0B72">
        <w:rPr>
          <w:spacing w:val="-12"/>
          <w:sz w:val="28"/>
          <w:szCs w:val="28"/>
        </w:rPr>
        <w:t xml:space="preserve"> </w:t>
      </w:r>
      <w:r w:rsidRPr="00FF0B72">
        <w:rPr>
          <w:sz w:val="28"/>
          <w:szCs w:val="28"/>
        </w:rPr>
        <w:t>аппаратов</w:t>
      </w:r>
      <w:r w:rsidRPr="00FF0B72">
        <w:rPr>
          <w:spacing w:val="-12"/>
          <w:sz w:val="28"/>
          <w:szCs w:val="28"/>
        </w:rPr>
        <w:t xml:space="preserve"> </w:t>
      </w:r>
      <w:r w:rsidRPr="00FF0B72">
        <w:rPr>
          <w:sz w:val="28"/>
          <w:szCs w:val="28"/>
        </w:rPr>
        <w:t>и</w:t>
      </w:r>
      <w:r w:rsidRPr="00FF0B72">
        <w:rPr>
          <w:spacing w:val="-12"/>
          <w:sz w:val="28"/>
          <w:szCs w:val="28"/>
          <w:lang w:val="en-US"/>
        </w:rPr>
        <w:t> </w:t>
      </w:r>
      <w:r w:rsidRPr="00FF0B72">
        <w:rPr>
          <w:sz w:val="28"/>
          <w:szCs w:val="28"/>
        </w:rPr>
        <w:t>без</w:t>
      </w:r>
      <w:r w:rsidRPr="00FF0B72">
        <w:rPr>
          <w:spacing w:val="-12"/>
          <w:sz w:val="28"/>
          <w:szCs w:val="28"/>
        </w:rPr>
        <w:t xml:space="preserve"> </w:t>
      </w:r>
      <w:r w:rsidRPr="00FF0B72">
        <w:rPr>
          <w:sz w:val="28"/>
          <w:szCs w:val="28"/>
        </w:rPr>
        <w:t>них или с помощью кохлеарного импланта / кохлеарных имплантов речевой материал (слова, словосочетания, фразы, тексты разных жанров и</w:t>
      </w:r>
      <w:r w:rsidRPr="00FF0B72">
        <w:rPr>
          <w:sz w:val="28"/>
          <w:szCs w:val="28"/>
          <w:lang w:val="en-US"/>
        </w:rPr>
        <w:t> </w:t>
      </w:r>
      <w:r w:rsidRPr="00FF0B72">
        <w:rPr>
          <w:sz w:val="28"/>
          <w:szCs w:val="28"/>
        </w:rPr>
        <w:t xml:space="preserve">стилей, материал обиходно-разговорного характера, связанный с учебной деятельностью и с изучением общеобразовательных предметов); </w:t>
      </w:r>
      <w:r w:rsidRPr="00FF0B72">
        <w:rPr>
          <w:color w:val="000000"/>
          <w:sz w:val="28"/>
          <w:szCs w:val="28"/>
        </w:rPr>
        <w:t>шёпотную речь (обучающиеся с I—II степенью тугоухости</w:t>
      </w:r>
      <w:r w:rsidRPr="00FF0B72">
        <w:rPr>
          <w:sz w:val="28"/>
          <w:szCs w:val="28"/>
        </w:rPr>
        <w:t>, кохлеарно имплантированные обучающиеся</w:t>
      </w:r>
      <w:r w:rsidRPr="00FF0B72">
        <w:rPr>
          <w:color w:val="000000"/>
          <w:sz w:val="28"/>
          <w:szCs w:val="28"/>
        </w:rPr>
        <w:t>)</w:t>
      </w:r>
      <w:r w:rsidRPr="00FF0B72">
        <w:rPr>
          <w:color w:val="000000"/>
          <w:spacing w:val="-2"/>
          <w:sz w:val="28"/>
          <w:szCs w:val="28"/>
        </w:rPr>
        <w:t>;</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sz w:val="28"/>
          <w:szCs w:val="28"/>
        </w:rPr>
        <w:t xml:space="preserve">воспринимать на слух с помощью индивидуальных аппаратов или кохлеарного импланта тексты, содержание и объём </w:t>
      </w:r>
      <w:r w:rsidRPr="00FF0B72">
        <w:rPr>
          <w:spacing w:val="-9"/>
          <w:sz w:val="28"/>
          <w:szCs w:val="28"/>
        </w:rPr>
        <w:t xml:space="preserve"> </w:t>
      </w:r>
      <w:r w:rsidRPr="00FF0B72">
        <w:rPr>
          <w:sz w:val="28"/>
          <w:szCs w:val="28"/>
        </w:rPr>
        <w:t>(до</w:t>
      </w:r>
      <w:r w:rsidRPr="00FF0B72">
        <w:rPr>
          <w:spacing w:val="-9"/>
          <w:sz w:val="28"/>
          <w:szCs w:val="28"/>
        </w:rPr>
        <w:t xml:space="preserve"> </w:t>
      </w:r>
      <w:r w:rsidRPr="00FF0B72">
        <w:rPr>
          <w:sz w:val="28"/>
          <w:szCs w:val="28"/>
        </w:rPr>
        <w:t>10 – 13</w:t>
      </w:r>
      <w:r w:rsidRPr="00FF0B72">
        <w:rPr>
          <w:spacing w:val="-9"/>
          <w:sz w:val="28"/>
          <w:szCs w:val="28"/>
        </w:rPr>
        <w:t xml:space="preserve"> </w:t>
      </w:r>
      <w:r w:rsidRPr="00FF0B72">
        <w:rPr>
          <w:sz w:val="28"/>
          <w:szCs w:val="28"/>
        </w:rPr>
        <w:t>предложений) которых зависят от</w:t>
      </w:r>
      <w:r w:rsidRPr="00FF0B72">
        <w:rPr>
          <w:sz w:val="28"/>
          <w:szCs w:val="28"/>
          <w:lang w:val="en-US"/>
        </w:rPr>
        <w:t> </w:t>
      </w:r>
      <w:r w:rsidRPr="00FF0B72">
        <w:rPr>
          <w:sz w:val="28"/>
          <w:szCs w:val="28"/>
        </w:rPr>
        <w:t xml:space="preserve">индивидуальных особенностей обучающихся; </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произносить слитно, на одном выдохе, ряда слогов, слов, словосочетаний и фраз, выделяя дыхательными паузами необходимые синтагмы</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подражанию,</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графическому</w:t>
      </w:r>
      <w:r w:rsidRPr="00FF0B72">
        <w:rPr>
          <w:color w:val="000000"/>
          <w:spacing w:val="-5"/>
          <w:sz w:val="28"/>
          <w:szCs w:val="28"/>
        </w:rPr>
        <w:t xml:space="preserve"> </w:t>
      </w:r>
      <w:r w:rsidRPr="00FF0B72">
        <w:rPr>
          <w:color w:val="000000"/>
          <w:sz w:val="28"/>
          <w:szCs w:val="28"/>
        </w:rPr>
        <w:t>знаку,</w:t>
      </w:r>
      <w:r w:rsidRPr="00FF0B72">
        <w:rPr>
          <w:color w:val="000000"/>
          <w:spacing w:val="-5"/>
          <w:sz w:val="28"/>
          <w:szCs w:val="28"/>
        </w:rPr>
        <w:t xml:space="preserve"> </w:t>
      </w:r>
      <w:r w:rsidRPr="00FF0B72">
        <w:rPr>
          <w:color w:val="000000"/>
          <w:sz w:val="28"/>
          <w:szCs w:val="28"/>
        </w:rPr>
        <w:t>самостоятельно</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lang w:val="en-US"/>
        </w:rPr>
        <w:t> </w:t>
      </w:r>
      <w:r w:rsidRPr="00FF0B72">
        <w:rPr>
          <w:color w:val="000000"/>
          <w:sz w:val="28"/>
          <w:szCs w:val="28"/>
        </w:rPr>
        <w:t>знакомых</w:t>
      </w:r>
      <w:r w:rsidRPr="00FF0B72">
        <w:rPr>
          <w:color w:val="000000"/>
          <w:spacing w:val="-5"/>
          <w:sz w:val="28"/>
          <w:szCs w:val="28"/>
        </w:rPr>
        <w:t xml:space="preserve"> </w:t>
      </w:r>
      <w:r w:rsidRPr="00FF0B72">
        <w:rPr>
          <w:color w:val="000000"/>
          <w:sz w:val="28"/>
          <w:szCs w:val="28"/>
        </w:rPr>
        <w:t xml:space="preserve">фразах); </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выделять синтагмы при помощи дыхательных пауз в</w:t>
      </w:r>
      <w:r w:rsidRPr="00FF0B72">
        <w:rPr>
          <w:color w:val="000000"/>
          <w:sz w:val="28"/>
          <w:szCs w:val="28"/>
          <w:lang w:val="en-US"/>
        </w:rPr>
        <w:t> </w:t>
      </w:r>
      <w:r w:rsidRPr="00FF0B72">
        <w:rPr>
          <w:color w:val="000000"/>
          <w:sz w:val="28"/>
          <w:szCs w:val="28"/>
        </w:rPr>
        <w:t>процессе чтения, при воспроизведении текста, выученного наизусть, в</w:t>
      </w:r>
      <w:r w:rsidRPr="00FF0B72">
        <w:rPr>
          <w:color w:val="000000"/>
          <w:sz w:val="28"/>
          <w:szCs w:val="28"/>
          <w:lang w:val="en-US"/>
        </w:rPr>
        <w:t> </w:t>
      </w:r>
      <w:r w:rsidRPr="00FF0B72">
        <w:rPr>
          <w:color w:val="000000"/>
          <w:sz w:val="28"/>
          <w:szCs w:val="28"/>
        </w:rPr>
        <w:t>самостоятельной речи;</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rFonts w:eastAsia="Calibri"/>
          <w:sz w:val="28"/>
          <w:szCs w:val="28"/>
          <w:shd w:val="clear" w:color="auto" w:fill="FFFFFF"/>
        </w:rPr>
        <w:t xml:space="preserve">изменять высоту и силу </w:t>
      </w:r>
      <w:r w:rsidRPr="00FF0B72">
        <w:rPr>
          <w:rFonts w:eastAsia="Calibri"/>
          <w:sz w:val="28"/>
          <w:szCs w:val="28"/>
        </w:rPr>
        <w:t xml:space="preserve"> </w:t>
      </w:r>
      <w:r w:rsidRPr="00FF0B72">
        <w:rPr>
          <w:rFonts w:eastAsia="Calibri"/>
          <w:sz w:val="28"/>
          <w:szCs w:val="28"/>
          <w:shd w:val="clear" w:color="auto" w:fill="FFFFFF"/>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 xml:space="preserve">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 xml:space="preserve">изменять высоту и силу голоса в связи с логическим ударением </w:t>
      </w:r>
      <w:r w:rsidRPr="00FF0B72">
        <w:rPr>
          <w:color w:val="000000"/>
          <w:sz w:val="28"/>
          <w:szCs w:val="28"/>
        </w:rPr>
        <w:lastRenderedPageBreak/>
        <w:t>в</w:t>
      </w:r>
      <w:r w:rsidRPr="00FF0B72">
        <w:t> </w:t>
      </w:r>
      <w:r w:rsidRPr="00FF0B72">
        <w:rPr>
          <w:color w:val="000000"/>
          <w:sz w:val="28"/>
          <w:szCs w:val="28"/>
        </w:rPr>
        <w:t>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 xml:space="preserve">слова); </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 xml:space="preserve">соблюдать логическое ударение в диалоге, в текстах, заучиваемых наизусть; </w:t>
      </w:r>
    </w:p>
    <w:p w:rsidR="00492A5D"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1"/>
          <w:sz w:val="28"/>
          <w:szCs w:val="28"/>
        </w:rPr>
        <w:t xml:space="preserve"> </w:t>
      </w:r>
      <w:r w:rsidRPr="00FF0B72">
        <w:rPr>
          <w:color w:val="000000"/>
          <w:sz w:val="28"/>
          <w:szCs w:val="28"/>
        </w:rPr>
        <w:t>подвижность</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слова;</w:t>
      </w:r>
    </w:p>
    <w:p w:rsidR="00492A5D" w:rsidRPr="002079B8" w:rsidRDefault="00492A5D" w:rsidP="00492A5D">
      <w:pPr>
        <w:pStyle w:val="af3"/>
        <w:numPr>
          <w:ilvl w:val="0"/>
          <w:numId w:val="56"/>
        </w:numPr>
        <w:spacing w:line="360" w:lineRule="auto"/>
        <w:ind w:left="0" w:right="0" w:firstLine="0"/>
        <w:rPr>
          <w:color w:val="000000"/>
          <w:sz w:val="28"/>
          <w:szCs w:val="28"/>
        </w:rPr>
      </w:pPr>
      <w:r w:rsidRPr="002079B8">
        <w:rPr>
          <w:sz w:val="28"/>
          <w:szCs w:val="28"/>
        </w:rPr>
        <w:t>правильно произносить имеющиеся в речи и вызванные звуки;</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воспроизводить слова слитно, голосом нормальной высоты, темпа, силы, с соблюдением звукового состава (точно или приближенно), с</w:t>
      </w:r>
      <w:r w:rsidRPr="00FF0B72">
        <w:rPr>
          <w:color w:val="000000"/>
          <w:sz w:val="28"/>
          <w:szCs w:val="28"/>
          <w:lang w:val="en-US"/>
        </w:rPr>
        <w:t> </w:t>
      </w:r>
      <w:r w:rsidRPr="00FF0B72">
        <w:rPr>
          <w:color w:val="000000"/>
          <w:sz w:val="28"/>
          <w:szCs w:val="28"/>
        </w:rPr>
        <w:t xml:space="preserve">использованием допустимых звуковых замен, </w:t>
      </w:r>
      <w:r w:rsidRPr="00FF0B72">
        <w:rPr>
          <w:rFonts w:eastAsia="Calibri"/>
          <w:sz w:val="28"/>
          <w:szCs w:val="28"/>
        </w:rPr>
        <w:t xml:space="preserve">с выделением словесного ударения и соблюдением правил орфоэпии; </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rFonts w:eastAsia="Calibri"/>
          <w:sz w:val="28"/>
          <w:szCs w:val="28"/>
        </w:rPr>
        <w:t xml:space="preserve">слитно произносить </w:t>
      </w:r>
      <w:r w:rsidRPr="00FF0B72">
        <w:rPr>
          <w:color w:val="000000"/>
          <w:sz w:val="28"/>
          <w:szCs w:val="28"/>
        </w:rPr>
        <w:t>словв</w:t>
      </w:r>
      <w:r w:rsidRPr="00FF0B72">
        <w:rPr>
          <w:color w:val="000000"/>
          <w:spacing w:val="-12"/>
          <w:sz w:val="28"/>
          <w:szCs w:val="28"/>
        </w:rPr>
        <w:t xml:space="preserve"> </w:t>
      </w:r>
      <w:r w:rsidRPr="00FF0B72">
        <w:rPr>
          <w:color w:val="000000"/>
          <w:sz w:val="28"/>
          <w:szCs w:val="28"/>
        </w:rPr>
        <w:t>со</w:t>
      </w:r>
      <w:r w:rsidRPr="00FF0B72">
        <w:rPr>
          <w:color w:val="000000"/>
          <w:spacing w:val="-12"/>
          <w:sz w:val="28"/>
          <w:szCs w:val="28"/>
          <w:lang w:val="en-US"/>
        </w:rPr>
        <w:t> </w:t>
      </w:r>
      <w:r w:rsidRPr="00FF0B72">
        <w:rPr>
          <w:color w:val="000000"/>
          <w:sz w:val="28"/>
          <w:szCs w:val="28"/>
        </w:rPr>
        <w:t>стечением</w:t>
      </w:r>
      <w:r w:rsidRPr="00FF0B72">
        <w:rPr>
          <w:color w:val="000000"/>
          <w:spacing w:val="-12"/>
          <w:sz w:val="28"/>
          <w:szCs w:val="28"/>
        </w:rPr>
        <w:t xml:space="preserve"> </w:t>
      </w:r>
      <w:r w:rsidRPr="00FF0B72">
        <w:rPr>
          <w:color w:val="000000"/>
          <w:sz w:val="28"/>
          <w:szCs w:val="28"/>
        </w:rPr>
        <w:t>согласных</w:t>
      </w:r>
      <w:r w:rsidRPr="00FF0B72">
        <w:rPr>
          <w:color w:val="000000"/>
          <w:spacing w:val="-12"/>
          <w:sz w:val="28"/>
          <w:szCs w:val="28"/>
        </w:rPr>
        <w:t xml:space="preserve"> </w:t>
      </w:r>
      <w:r w:rsidRPr="00FF0B72">
        <w:rPr>
          <w:rFonts w:eastAsia="Calibri"/>
          <w:sz w:val="28"/>
          <w:szCs w:val="28"/>
        </w:rPr>
        <w:t xml:space="preserve"> (в одном слове и на стыке предлогов со словами);</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1"/>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речи</w:t>
      </w:r>
      <w:r w:rsidRPr="00FF0B72">
        <w:rPr>
          <w:color w:val="000000"/>
          <w:spacing w:val="1"/>
          <w:sz w:val="28"/>
          <w:szCs w:val="28"/>
        </w:rPr>
        <w:t xml:space="preserve"> </w:t>
      </w:r>
      <w:r w:rsidRPr="00FF0B72">
        <w:rPr>
          <w:color w:val="000000"/>
          <w:sz w:val="28"/>
          <w:szCs w:val="28"/>
        </w:rPr>
        <w:t>правила</w:t>
      </w:r>
      <w:r w:rsidRPr="00FF0B72">
        <w:rPr>
          <w:color w:val="000000"/>
          <w:spacing w:val="2"/>
          <w:sz w:val="28"/>
          <w:szCs w:val="28"/>
        </w:rPr>
        <w:t xml:space="preserve"> </w:t>
      </w:r>
      <w:r w:rsidRPr="00FF0B72">
        <w:rPr>
          <w:color w:val="000000"/>
          <w:sz w:val="28"/>
          <w:szCs w:val="28"/>
        </w:rPr>
        <w:t>орфоэпии</w:t>
      </w:r>
      <w:r w:rsidRPr="00FF0B72">
        <w:rPr>
          <w:color w:val="000000"/>
          <w:spacing w:val="2"/>
          <w:sz w:val="28"/>
          <w:szCs w:val="28"/>
        </w:rPr>
        <w:t xml:space="preserve"> </w:t>
      </w:r>
      <w:r w:rsidRPr="00FF0B72">
        <w:rPr>
          <w:color w:val="000000"/>
          <w:spacing w:val="-2"/>
          <w:sz w:val="28"/>
          <w:szCs w:val="28"/>
        </w:rPr>
        <w:t>(</w:t>
      </w:r>
      <w:r w:rsidRPr="00FF0B72">
        <w:rPr>
          <w:sz w:val="28"/>
          <w:szCs w:val="28"/>
        </w:rPr>
        <w:t>отражённо, по надстрочному знаку, самостоятельно</w:t>
      </w:r>
      <w:r w:rsidRPr="00FF0B72">
        <w:rPr>
          <w:color w:val="000000"/>
          <w:spacing w:val="-2"/>
          <w:sz w:val="28"/>
          <w:szCs w:val="28"/>
        </w:rPr>
        <w:t>);</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выделять ритмическую структуру слова, фразы, а затем — передавать эмоциональную</w:t>
      </w:r>
      <w:r w:rsidRPr="00FF0B72">
        <w:rPr>
          <w:color w:val="000000"/>
          <w:spacing w:val="-8"/>
          <w:sz w:val="28"/>
          <w:szCs w:val="28"/>
        </w:rPr>
        <w:t xml:space="preserve"> </w:t>
      </w:r>
      <w:r w:rsidRPr="00FF0B72">
        <w:rPr>
          <w:color w:val="000000"/>
          <w:sz w:val="28"/>
          <w:szCs w:val="28"/>
        </w:rPr>
        <w:t>окрашенность</w:t>
      </w:r>
      <w:r w:rsidRPr="00FF0B72">
        <w:rPr>
          <w:color w:val="000000"/>
          <w:spacing w:val="-8"/>
          <w:sz w:val="28"/>
          <w:szCs w:val="28"/>
        </w:rPr>
        <w:t xml:space="preserve"> </w:t>
      </w:r>
      <w:r w:rsidRPr="00FF0B72">
        <w:rPr>
          <w:color w:val="000000"/>
          <w:sz w:val="28"/>
          <w:szCs w:val="28"/>
        </w:rPr>
        <w:t>речи;</w:t>
      </w:r>
      <w:r w:rsidRPr="00FF0B72">
        <w:rPr>
          <w:color w:val="000000"/>
          <w:spacing w:val="-2"/>
          <w:sz w:val="28"/>
          <w:szCs w:val="28"/>
        </w:rPr>
        <w:t xml:space="preserve"> </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произносить</w:t>
      </w:r>
      <w:r w:rsidRPr="00FF0B72">
        <w:rPr>
          <w:color w:val="000000"/>
          <w:spacing w:val="-8"/>
          <w:sz w:val="28"/>
          <w:szCs w:val="28"/>
        </w:rPr>
        <w:t xml:space="preserve"> </w:t>
      </w:r>
      <w:r w:rsidRPr="00FF0B72">
        <w:rPr>
          <w:color w:val="000000"/>
          <w:sz w:val="28"/>
          <w:szCs w:val="28"/>
        </w:rPr>
        <w:t>фразы</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темпе,</w:t>
      </w:r>
      <w:r w:rsidRPr="00FF0B72">
        <w:rPr>
          <w:color w:val="000000"/>
          <w:spacing w:val="-8"/>
          <w:sz w:val="28"/>
          <w:szCs w:val="28"/>
        </w:rPr>
        <w:t xml:space="preserve"> </w:t>
      </w:r>
      <w:r w:rsidRPr="00FF0B72">
        <w:rPr>
          <w:color w:val="000000"/>
          <w:sz w:val="28"/>
          <w:szCs w:val="28"/>
        </w:rPr>
        <w:t>близком</w:t>
      </w:r>
      <w:r w:rsidRPr="00FF0B72">
        <w:rPr>
          <w:color w:val="000000"/>
          <w:spacing w:val="-8"/>
          <w:sz w:val="28"/>
          <w:szCs w:val="28"/>
        </w:rPr>
        <w:t xml:space="preserve"> </w:t>
      </w:r>
      <w:r w:rsidRPr="00FF0B72">
        <w:rPr>
          <w:color w:val="000000"/>
          <w:sz w:val="28"/>
          <w:szCs w:val="28"/>
        </w:rPr>
        <w:t>к</w:t>
      </w:r>
      <w:r w:rsidRPr="00FF0B72">
        <w:rPr>
          <w:color w:val="000000"/>
          <w:spacing w:val="-8"/>
          <w:sz w:val="28"/>
          <w:szCs w:val="28"/>
        </w:rPr>
        <w:t xml:space="preserve"> </w:t>
      </w:r>
      <w:r w:rsidRPr="00FF0B72">
        <w:rPr>
          <w:color w:val="000000"/>
          <w:sz w:val="28"/>
          <w:szCs w:val="28"/>
        </w:rPr>
        <w:t>естественному</w:t>
      </w:r>
      <w:r w:rsidRPr="00FF0B72">
        <w:rPr>
          <w:color w:val="000000"/>
          <w:spacing w:val="-7"/>
          <w:sz w:val="28"/>
          <w:szCs w:val="28"/>
        </w:rPr>
        <w:t xml:space="preserve"> </w:t>
      </w:r>
      <w:r w:rsidRPr="00FF0B72">
        <w:rPr>
          <w:color w:val="000000"/>
          <w:sz w:val="28"/>
          <w:szCs w:val="28"/>
        </w:rPr>
        <w:t>(отражённо</w:t>
      </w:r>
      <w:r w:rsidRPr="00FF0B72">
        <w:rPr>
          <w:color w:val="000000"/>
          <w:spacing w:val="-7"/>
          <w:sz w:val="28"/>
          <w:szCs w:val="28"/>
        </w:rPr>
        <w:t xml:space="preserve"> </w:t>
      </w:r>
      <w:r w:rsidRPr="00FF0B72">
        <w:rPr>
          <w:color w:val="000000"/>
          <w:sz w:val="28"/>
          <w:szCs w:val="28"/>
        </w:rPr>
        <w:t>и</w:t>
      </w:r>
      <w:r w:rsidRPr="00FF0B72">
        <w:rPr>
          <w:color w:val="000000"/>
          <w:spacing w:val="-7"/>
          <w:sz w:val="28"/>
          <w:szCs w:val="28"/>
        </w:rPr>
        <w:t> </w:t>
      </w:r>
      <w:r w:rsidRPr="00FF0B72">
        <w:rPr>
          <w:color w:val="000000"/>
          <w:sz w:val="28"/>
          <w:szCs w:val="28"/>
        </w:rPr>
        <w:t>самостоятельно);</w:t>
      </w:r>
      <w:r w:rsidRPr="00FF0B72">
        <w:rPr>
          <w:color w:val="000000"/>
          <w:spacing w:val="-7"/>
          <w:sz w:val="28"/>
          <w:szCs w:val="28"/>
        </w:rPr>
        <w:t xml:space="preserve"> </w:t>
      </w:r>
    </w:p>
    <w:p w:rsidR="00492A5D"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7"/>
          <w:sz w:val="28"/>
          <w:szCs w:val="28"/>
        </w:rPr>
        <w:t xml:space="preserve"> </w:t>
      </w:r>
      <w:r w:rsidRPr="00FF0B72">
        <w:rPr>
          <w:color w:val="000000"/>
          <w:sz w:val="28"/>
          <w:szCs w:val="28"/>
        </w:rPr>
        <w:t>паузы</w:t>
      </w:r>
      <w:r w:rsidRPr="00FF0B72">
        <w:rPr>
          <w:color w:val="000000"/>
          <w:spacing w:val="-7"/>
          <w:sz w:val="28"/>
          <w:szCs w:val="28"/>
        </w:rPr>
        <w:t xml:space="preserve"> </w:t>
      </w:r>
      <w:r w:rsidRPr="00FF0B72">
        <w:rPr>
          <w:color w:val="000000"/>
          <w:sz w:val="28"/>
          <w:szCs w:val="28"/>
        </w:rPr>
        <w:t>во</w:t>
      </w:r>
      <w:r w:rsidRPr="00FF0B72">
        <w:rPr>
          <w:color w:val="000000"/>
          <w:spacing w:val="-7"/>
          <w:sz w:val="28"/>
          <w:szCs w:val="28"/>
        </w:rPr>
        <w:t> </w:t>
      </w:r>
      <w:r w:rsidRPr="00FF0B72">
        <w:rPr>
          <w:color w:val="000000"/>
          <w:sz w:val="28"/>
          <w:szCs w:val="28"/>
        </w:rPr>
        <w:t>фразах,</w:t>
      </w:r>
      <w:r w:rsidRPr="00FF0B72">
        <w:rPr>
          <w:color w:val="000000"/>
          <w:spacing w:val="-7"/>
          <w:sz w:val="28"/>
          <w:szCs w:val="28"/>
        </w:rPr>
        <w:t xml:space="preserve"> </w:t>
      </w:r>
      <w:r w:rsidRPr="00FF0B72">
        <w:rPr>
          <w:color w:val="000000"/>
          <w:sz w:val="28"/>
          <w:szCs w:val="28"/>
        </w:rPr>
        <w:t>состоящих из большого количества слогов, выделяя синтагмы (по подражанию, на основе графического</w:t>
      </w:r>
      <w:r w:rsidRPr="00FF0B72">
        <w:rPr>
          <w:color w:val="000000"/>
          <w:spacing w:val="-2"/>
          <w:sz w:val="28"/>
          <w:szCs w:val="28"/>
        </w:rPr>
        <w:t xml:space="preserve"> </w:t>
      </w:r>
      <w:r w:rsidRPr="00FF0B72">
        <w:rPr>
          <w:color w:val="000000"/>
          <w:sz w:val="28"/>
          <w:szCs w:val="28"/>
        </w:rPr>
        <w:t>знака</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тексте,</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w:t>
      </w:r>
      <w:r w:rsidRPr="00FF0B72">
        <w:rPr>
          <w:color w:val="000000"/>
          <w:sz w:val="28"/>
          <w:szCs w:val="28"/>
        </w:rPr>
        <w:t>отработанных</w:t>
      </w:r>
      <w:r w:rsidRPr="00FF0B72">
        <w:rPr>
          <w:color w:val="000000"/>
          <w:spacing w:val="-2"/>
          <w:sz w:val="28"/>
          <w:szCs w:val="28"/>
        </w:rPr>
        <w:t xml:space="preserve"> </w:t>
      </w:r>
      <w:r w:rsidRPr="00FF0B72">
        <w:rPr>
          <w:color w:val="000000"/>
          <w:sz w:val="28"/>
          <w:szCs w:val="28"/>
        </w:rPr>
        <w:t>фразах</w:t>
      </w:r>
      <w:r w:rsidRPr="00FF0B72">
        <w:rPr>
          <w:color w:val="000000"/>
          <w:spacing w:val="-2"/>
          <w:sz w:val="28"/>
          <w:szCs w:val="28"/>
        </w:rPr>
        <w:t xml:space="preserve"> </w:t>
      </w:r>
      <w:r w:rsidRPr="00FF0B72">
        <w:rPr>
          <w:color w:val="000000"/>
          <w:sz w:val="28"/>
          <w:szCs w:val="28"/>
        </w:rPr>
        <w:t>самостоятельно),</w:t>
      </w:r>
      <w:r w:rsidRPr="00FF0B72">
        <w:rPr>
          <w:color w:val="000000"/>
          <w:spacing w:val="-2"/>
          <w:sz w:val="28"/>
          <w:szCs w:val="28"/>
        </w:rPr>
        <w:t xml:space="preserve"> </w:t>
      </w:r>
      <w:r w:rsidRPr="00FF0B72">
        <w:rPr>
          <w:color w:val="000000"/>
          <w:sz w:val="28"/>
          <w:szCs w:val="28"/>
        </w:rPr>
        <w:t xml:space="preserve">изменять темп произношения (быстро, нормально, медленно); </w:t>
      </w:r>
    </w:p>
    <w:p w:rsidR="00492A5D" w:rsidRPr="004B32D4" w:rsidRDefault="00492A5D" w:rsidP="00492A5D">
      <w:pPr>
        <w:pStyle w:val="aff"/>
        <w:numPr>
          <w:ilvl w:val="0"/>
          <w:numId w:val="5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92A5D" w:rsidRPr="004B32D4" w:rsidRDefault="00492A5D" w:rsidP="00492A5D">
      <w:pPr>
        <w:pStyle w:val="aff"/>
        <w:numPr>
          <w:ilvl w:val="0"/>
          <w:numId w:val="5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492A5D" w:rsidRPr="00FF0B72" w:rsidRDefault="00492A5D" w:rsidP="00492A5D">
      <w:pPr>
        <w:pStyle w:val="aff"/>
        <w:numPr>
          <w:ilvl w:val="0"/>
          <w:numId w:val="13"/>
        </w:numPr>
        <w:tabs>
          <w:tab w:val="left" w:pos="426"/>
        </w:tabs>
        <w:jc w:val="center"/>
        <w:rPr>
          <w:rFonts w:ascii="Times New Roman" w:hAnsi="Times New Roman"/>
          <w:b/>
          <w:bCs/>
          <w:sz w:val="28"/>
          <w:szCs w:val="28"/>
        </w:rPr>
      </w:pPr>
      <w:r w:rsidRPr="00FF0B72">
        <w:rPr>
          <w:rFonts w:ascii="Times New Roman" w:hAnsi="Times New Roman"/>
          <w:b/>
          <w:bCs/>
          <w:sz w:val="28"/>
          <w:szCs w:val="28"/>
        </w:rPr>
        <w:lastRenderedPageBreak/>
        <w:t>класс</w:t>
      </w:r>
    </w:p>
    <w:p w:rsidR="00492A5D" w:rsidRPr="00FF0B72" w:rsidRDefault="00492A5D" w:rsidP="00492A5D">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4 класса обучающиеся научатся:</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речевой материал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w:t>
      </w:r>
      <w:r w:rsidRPr="00FF0B72">
        <w:rPr>
          <w:rFonts w:ascii="Times New Roman" w:hAnsi="Times New Roman" w:cs="Times New Roman"/>
          <w:sz w:val="28"/>
          <w:szCs w:val="28"/>
        </w:rPr>
        <w:t>предметов); шёпотную речь (обучающиеся с I—II степенью тугоухости, кохлеарно имплантированные обучающиеся)</w:t>
      </w:r>
      <w:r w:rsidRPr="00FF0B72">
        <w:rPr>
          <w:rFonts w:ascii="Times New Roman" w:hAnsi="Times New Roman" w:cs="Times New Roman"/>
          <w:spacing w:val="-2"/>
          <w:sz w:val="28"/>
          <w:szCs w:val="28"/>
        </w:rPr>
        <w:t>;</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воспринимать на слух с помощью индивидуальных аппаратов или кохлеарного импланта тексты, содержание и объём (до 11 – 15 предложений) которых зависят от индивидуальных особенностей обучающихся;</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 xml:space="preserve">правильно воспроизводить дыхательные паузы при выделении синтагм в процессе чтения, при воспроизведении текста, выученного наизусть, </w:t>
      </w:r>
      <w:r w:rsidRPr="00FF0B72">
        <w:rPr>
          <w:rFonts w:ascii="Times New Roman" w:eastAsia="Times New Roman" w:hAnsi="Times New Roman"/>
          <w:sz w:val="28"/>
          <w:szCs w:val="28"/>
        </w:rPr>
        <w:t>в</w:t>
      </w:r>
      <w:r w:rsidRPr="00FF0B72">
        <w:rPr>
          <w:rFonts w:ascii="Times New Roman" w:eastAsia="Times New Roman" w:hAnsi="Times New Roman"/>
          <w:spacing w:val="3"/>
          <w:sz w:val="28"/>
          <w:szCs w:val="28"/>
        </w:rPr>
        <w:t> </w:t>
      </w:r>
      <w:r w:rsidRPr="00FF0B72">
        <w:rPr>
          <w:rFonts w:ascii="Times New Roman" w:eastAsia="Times New Roman" w:hAnsi="Times New Roman"/>
          <w:sz w:val="28"/>
          <w:szCs w:val="28"/>
        </w:rPr>
        <w:t>самостоятельной</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речи;</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изменять высоту и силу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(по подражанию, по указаниям учителя и самостоятельно);</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изменять высоту и силу голоса в связи с логическим ударением в вопросах и ответах (по подражанию, самостоятельно, руководствуясь указанием учителя, подчёркиванием в вопросах и ответах главного слова);</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соблюдать логическое ударение в диалоге, в текстах, заучиваемых наизусть;</w:t>
      </w:r>
    </w:p>
    <w:p w:rsidR="00492A5D" w:rsidRPr="002079B8"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соблюдать подвижность ударения при изменении грамматической формы слова;</w:t>
      </w:r>
    </w:p>
    <w:p w:rsidR="00492A5D" w:rsidRPr="002079B8"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2079B8">
        <w:rPr>
          <w:rFonts w:ascii="Times New Roman" w:hAnsi="Times New Roman"/>
          <w:sz w:val="28"/>
          <w:szCs w:val="28"/>
        </w:rPr>
        <w:t>правильно произносить имеющиеся в речи звуки;</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в</w:t>
      </w:r>
      <w:r w:rsidRPr="00FF0B72">
        <w:rPr>
          <w:rFonts w:ascii="Times New Roman" w:hAnsi="Times New Roman"/>
          <w:sz w:val="28"/>
          <w:szCs w:val="28"/>
        </w:rPr>
        <w:t>оспроизводить слова слитно, голосом нормальной высоты, силы, с соблюдением их звукового состава</w:t>
      </w:r>
      <w:r w:rsidRPr="00FF0B72">
        <w:rPr>
          <w:rFonts w:ascii="Times New Roman" w:hAnsi="Times New Roman"/>
          <w:color w:val="FF0000"/>
          <w:sz w:val="28"/>
          <w:szCs w:val="28"/>
        </w:rPr>
        <w:t xml:space="preserve"> </w:t>
      </w:r>
      <w:r w:rsidRPr="00FF0B72">
        <w:rPr>
          <w:rFonts w:ascii="Times New Roman" w:hAnsi="Times New Roman"/>
          <w:sz w:val="28"/>
          <w:szCs w:val="28"/>
        </w:rPr>
        <w:t>(точно или приближенно),</w:t>
      </w:r>
      <w:r w:rsidRPr="00FF0B72">
        <w:rPr>
          <w:rFonts w:ascii="Times New Roman" w:hAnsi="Times New Roman"/>
          <w:color w:val="FF0000"/>
          <w:sz w:val="28"/>
          <w:szCs w:val="28"/>
        </w:rPr>
        <w:t xml:space="preserve"> </w:t>
      </w:r>
      <w:r w:rsidRPr="00FF0B72">
        <w:rPr>
          <w:rFonts w:ascii="Times New Roman" w:hAnsi="Times New Roman"/>
          <w:sz w:val="28"/>
          <w:szCs w:val="28"/>
        </w:rPr>
        <w:t xml:space="preserve">с использованием допустимых звуковых замен, с выделением словесного ударения и соблюдением правил орфоэпии; </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lastRenderedPageBreak/>
        <w:t>слитно произносить слова со стечением согласных (в одном слове и на стыке предлогов со словами);</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соблюдать в речи правила орфоэпии (отражённо, по надстрочному знаку, самостоятельно);</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произносить фразы в темпе, близком к естественному</w:t>
      </w:r>
      <w:r w:rsidRPr="00FF0B72">
        <w:rPr>
          <w:rFonts w:ascii="Times New Roman" w:hAnsi="Times New Roman"/>
          <w:spacing w:val="-6"/>
          <w:sz w:val="28"/>
          <w:szCs w:val="28"/>
        </w:rPr>
        <w:t xml:space="preserve"> </w:t>
      </w:r>
      <w:r w:rsidRPr="00FF0B72">
        <w:rPr>
          <w:rFonts w:ascii="Times New Roman" w:hAnsi="Times New Roman"/>
          <w:sz w:val="28"/>
          <w:szCs w:val="28"/>
        </w:rPr>
        <w:t>(отражённо</w:t>
      </w:r>
      <w:r w:rsidRPr="00FF0B72">
        <w:rPr>
          <w:rFonts w:ascii="Times New Roman" w:hAnsi="Times New Roman"/>
          <w:spacing w:val="-6"/>
          <w:sz w:val="28"/>
          <w:szCs w:val="28"/>
        </w:rPr>
        <w:t xml:space="preserve"> </w:t>
      </w:r>
      <w:r w:rsidRPr="00FF0B72">
        <w:rPr>
          <w:rFonts w:ascii="Times New Roman" w:hAnsi="Times New Roman"/>
          <w:sz w:val="28"/>
          <w:szCs w:val="28"/>
        </w:rPr>
        <w:t>и</w:t>
      </w:r>
      <w:r w:rsidRPr="00FF0B72">
        <w:rPr>
          <w:rFonts w:ascii="Times New Roman" w:hAnsi="Times New Roman"/>
          <w:spacing w:val="-6"/>
          <w:sz w:val="28"/>
          <w:szCs w:val="28"/>
        </w:rPr>
        <w:t> </w:t>
      </w:r>
      <w:r w:rsidRPr="00FF0B72">
        <w:rPr>
          <w:rFonts w:ascii="Times New Roman" w:hAnsi="Times New Roman"/>
          <w:sz w:val="28"/>
          <w:szCs w:val="28"/>
        </w:rPr>
        <w:t>самостоятельно);</w:t>
      </w:r>
      <w:r w:rsidRPr="00FF0B72">
        <w:rPr>
          <w:rFonts w:ascii="Times New Roman" w:hAnsi="Times New Roman"/>
          <w:spacing w:val="-6"/>
          <w:sz w:val="28"/>
          <w:szCs w:val="28"/>
        </w:rPr>
        <w:t xml:space="preserve"> </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соблюдать</w:t>
      </w:r>
      <w:r w:rsidRPr="00FF0B72">
        <w:rPr>
          <w:rFonts w:ascii="Times New Roman" w:hAnsi="Times New Roman"/>
          <w:spacing w:val="-6"/>
          <w:sz w:val="28"/>
          <w:szCs w:val="28"/>
        </w:rPr>
        <w:t xml:space="preserve"> </w:t>
      </w:r>
      <w:r w:rsidRPr="00FF0B72">
        <w:rPr>
          <w:rFonts w:ascii="Times New Roman" w:hAnsi="Times New Roman"/>
          <w:sz w:val="28"/>
          <w:szCs w:val="28"/>
        </w:rPr>
        <w:t>паузы</w:t>
      </w:r>
      <w:r w:rsidRPr="00FF0B72">
        <w:rPr>
          <w:rFonts w:ascii="Times New Roman" w:hAnsi="Times New Roman"/>
          <w:spacing w:val="-6"/>
          <w:sz w:val="28"/>
          <w:szCs w:val="28"/>
        </w:rPr>
        <w:t xml:space="preserve"> </w:t>
      </w:r>
      <w:r w:rsidRPr="00FF0B72">
        <w:rPr>
          <w:rFonts w:ascii="Times New Roman" w:hAnsi="Times New Roman"/>
          <w:sz w:val="28"/>
          <w:szCs w:val="28"/>
        </w:rPr>
        <w:t>во</w:t>
      </w:r>
      <w:r w:rsidRPr="00FF0B72">
        <w:rPr>
          <w:rFonts w:ascii="Times New Roman" w:hAnsi="Times New Roman"/>
          <w:spacing w:val="-6"/>
          <w:sz w:val="28"/>
          <w:szCs w:val="28"/>
        </w:rPr>
        <w:t xml:space="preserve"> </w:t>
      </w:r>
      <w:r w:rsidRPr="00FF0B72">
        <w:rPr>
          <w:rFonts w:ascii="Times New Roman" w:hAnsi="Times New Roman"/>
          <w:sz w:val="28"/>
          <w:szCs w:val="28"/>
        </w:rPr>
        <w:t>фразах,</w:t>
      </w:r>
      <w:r w:rsidRPr="00FF0B72">
        <w:rPr>
          <w:rFonts w:ascii="Times New Roman" w:hAnsi="Times New Roman"/>
          <w:spacing w:val="-6"/>
          <w:sz w:val="28"/>
          <w:szCs w:val="28"/>
        </w:rPr>
        <w:t xml:space="preserve"> </w:t>
      </w:r>
      <w:r w:rsidRPr="00FF0B72">
        <w:rPr>
          <w:rFonts w:ascii="Times New Roman" w:hAnsi="Times New Roman"/>
          <w:sz w:val="28"/>
          <w:szCs w:val="28"/>
        </w:rPr>
        <w:t>состоящих из большого количества слогов, выделяя синтагмы (по подражанию, на основе графического</w:t>
      </w:r>
      <w:r w:rsidRPr="00FF0B72">
        <w:rPr>
          <w:rFonts w:ascii="Times New Roman" w:hAnsi="Times New Roman"/>
          <w:spacing w:val="-2"/>
          <w:sz w:val="28"/>
          <w:szCs w:val="28"/>
        </w:rPr>
        <w:t xml:space="preserve"> </w:t>
      </w:r>
      <w:r w:rsidRPr="00FF0B72">
        <w:rPr>
          <w:rFonts w:ascii="Times New Roman" w:hAnsi="Times New Roman"/>
          <w:sz w:val="28"/>
          <w:szCs w:val="28"/>
        </w:rPr>
        <w:t>знака</w:t>
      </w:r>
      <w:r w:rsidRPr="00FF0B72">
        <w:rPr>
          <w:rFonts w:ascii="Times New Roman" w:hAnsi="Times New Roman"/>
          <w:spacing w:val="-2"/>
          <w:sz w:val="28"/>
          <w:szCs w:val="28"/>
        </w:rPr>
        <w:t xml:space="preserve"> </w:t>
      </w:r>
      <w:r w:rsidRPr="00FF0B72">
        <w:rPr>
          <w:rFonts w:ascii="Times New Roman" w:hAnsi="Times New Roman"/>
          <w:sz w:val="28"/>
          <w:szCs w:val="28"/>
        </w:rPr>
        <w:t>в</w:t>
      </w:r>
      <w:r w:rsidRPr="00FF0B72">
        <w:rPr>
          <w:rFonts w:ascii="Times New Roman" w:hAnsi="Times New Roman"/>
          <w:spacing w:val="-2"/>
          <w:sz w:val="28"/>
          <w:szCs w:val="28"/>
        </w:rPr>
        <w:t xml:space="preserve"> </w:t>
      </w:r>
      <w:r w:rsidRPr="00FF0B72">
        <w:rPr>
          <w:rFonts w:ascii="Times New Roman" w:hAnsi="Times New Roman"/>
          <w:sz w:val="28"/>
          <w:szCs w:val="28"/>
        </w:rPr>
        <w:t>тексте,</w:t>
      </w:r>
      <w:r w:rsidRPr="00FF0B72">
        <w:rPr>
          <w:rFonts w:ascii="Times New Roman" w:hAnsi="Times New Roman"/>
          <w:spacing w:val="-2"/>
          <w:sz w:val="28"/>
          <w:szCs w:val="28"/>
        </w:rPr>
        <w:t xml:space="preserve"> </w:t>
      </w:r>
      <w:r w:rsidRPr="00FF0B72">
        <w:rPr>
          <w:rFonts w:ascii="Times New Roman" w:hAnsi="Times New Roman"/>
          <w:sz w:val="28"/>
          <w:szCs w:val="28"/>
        </w:rPr>
        <w:t>в</w:t>
      </w:r>
      <w:r w:rsidRPr="00FF0B72">
        <w:rPr>
          <w:rFonts w:ascii="Times New Roman" w:hAnsi="Times New Roman"/>
          <w:spacing w:val="-2"/>
          <w:sz w:val="28"/>
          <w:szCs w:val="28"/>
        </w:rPr>
        <w:t> </w:t>
      </w:r>
      <w:r w:rsidRPr="00FF0B72">
        <w:rPr>
          <w:rFonts w:ascii="Times New Roman" w:hAnsi="Times New Roman"/>
          <w:sz w:val="28"/>
          <w:szCs w:val="28"/>
        </w:rPr>
        <w:t>отработанных</w:t>
      </w:r>
      <w:r w:rsidRPr="00FF0B72">
        <w:rPr>
          <w:rFonts w:ascii="Times New Roman" w:hAnsi="Times New Roman"/>
          <w:spacing w:val="-2"/>
          <w:sz w:val="28"/>
          <w:szCs w:val="28"/>
        </w:rPr>
        <w:t xml:space="preserve"> </w:t>
      </w:r>
      <w:r w:rsidRPr="00FF0B72">
        <w:rPr>
          <w:rFonts w:ascii="Times New Roman" w:hAnsi="Times New Roman"/>
          <w:sz w:val="28"/>
          <w:szCs w:val="28"/>
        </w:rPr>
        <w:t>фразах</w:t>
      </w:r>
      <w:r w:rsidRPr="00FF0B72">
        <w:rPr>
          <w:rFonts w:ascii="Times New Roman" w:hAnsi="Times New Roman"/>
          <w:spacing w:val="-2"/>
          <w:sz w:val="28"/>
          <w:szCs w:val="28"/>
        </w:rPr>
        <w:t xml:space="preserve"> </w:t>
      </w:r>
      <w:r w:rsidRPr="00FF0B72">
        <w:rPr>
          <w:rFonts w:ascii="Times New Roman" w:hAnsi="Times New Roman"/>
          <w:sz w:val="28"/>
          <w:szCs w:val="28"/>
        </w:rPr>
        <w:t>самостоятельно),</w:t>
      </w:r>
      <w:r w:rsidRPr="00FF0B72">
        <w:rPr>
          <w:rFonts w:ascii="Times New Roman" w:hAnsi="Times New Roman"/>
          <w:spacing w:val="-2"/>
          <w:sz w:val="28"/>
          <w:szCs w:val="28"/>
        </w:rPr>
        <w:t xml:space="preserve"> </w:t>
      </w:r>
      <w:r w:rsidRPr="00FF0B72">
        <w:rPr>
          <w:rFonts w:ascii="Times New Roman" w:hAnsi="Times New Roman"/>
          <w:sz w:val="28"/>
          <w:szCs w:val="28"/>
        </w:rPr>
        <w:t>изменять темп произношения (быстро, медленно);</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воспроизводить предложения по цели высказывания: повествовательное, вопросительное,</w:t>
      </w:r>
      <w:r w:rsidRPr="00FF0B72">
        <w:rPr>
          <w:rFonts w:ascii="Times New Roman" w:hAnsi="Times New Roman"/>
          <w:spacing w:val="41"/>
          <w:sz w:val="28"/>
          <w:szCs w:val="28"/>
        </w:rPr>
        <w:t xml:space="preserve"> </w:t>
      </w:r>
      <w:r w:rsidRPr="00FF0B72">
        <w:rPr>
          <w:rFonts w:ascii="Times New Roman" w:hAnsi="Times New Roman"/>
          <w:sz w:val="28"/>
          <w:szCs w:val="28"/>
        </w:rPr>
        <w:t>побудительное;</w:t>
      </w:r>
      <w:r w:rsidRPr="00FF0B72">
        <w:rPr>
          <w:rFonts w:ascii="Times New Roman" w:hAnsi="Times New Roman"/>
          <w:spacing w:val="42"/>
          <w:sz w:val="28"/>
          <w:szCs w:val="28"/>
        </w:rPr>
        <w:t xml:space="preserve"> </w:t>
      </w:r>
      <w:r w:rsidRPr="00FF0B72">
        <w:rPr>
          <w:rFonts w:ascii="Times New Roman" w:hAnsi="Times New Roman"/>
          <w:sz w:val="28"/>
          <w:szCs w:val="28"/>
        </w:rPr>
        <w:t>по</w:t>
      </w:r>
      <w:r w:rsidRPr="00FF0B72">
        <w:rPr>
          <w:rFonts w:ascii="Times New Roman" w:hAnsi="Times New Roman"/>
          <w:spacing w:val="42"/>
          <w:sz w:val="28"/>
          <w:szCs w:val="28"/>
        </w:rPr>
        <w:t xml:space="preserve"> </w:t>
      </w:r>
      <w:r w:rsidRPr="00FF0B72">
        <w:rPr>
          <w:rFonts w:ascii="Times New Roman" w:hAnsi="Times New Roman"/>
          <w:sz w:val="28"/>
          <w:szCs w:val="28"/>
        </w:rPr>
        <w:t>интонации</w:t>
      </w:r>
      <w:r w:rsidRPr="00FF0B72">
        <w:rPr>
          <w:rFonts w:ascii="Times New Roman" w:hAnsi="Times New Roman"/>
          <w:spacing w:val="42"/>
          <w:sz w:val="28"/>
          <w:szCs w:val="28"/>
        </w:rPr>
        <w:t xml:space="preserve"> </w:t>
      </w:r>
      <w:r w:rsidRPr="00FF0B72">
        <w:rPr>
          <w:rFonts w:ascii="Times New Roman" w:hAnsi="Times New Roman"/>
          <w:sz w:val="28"/>
          <w:szCs w:val="28"/>
        </w:rPr>
        <w:t>—</w:t>
      </w:r>
      <w:r w:rsidRPr="00FF0B72">
        <w:rPr>
          <w:rFonts w:ascii="Times New Roman" w:hAnsi="Times New Roman"/>
          <w:spacing w:val="42"/>
          <w:sz w:val="28"/>
          <w:szCs w:val="28"/>
        </w:rPr>
        <w:t xml:space="preserve"> </w:t>
      </w:r>
      <w:r w:rsidRPr="00FF0B72">
        <w:rPr>
          <w:rFonts w:ascii="Times New Roman" w:hAnsi="Times New Roman"/>
          <w:sz w:val="28"/>
          <w:szCs w:val="28"/>
        </w:rPr>
        <w:t>восклицательное,</w:t>
      </w:r>
      <w:r w:rsidRPr="00FF0B72">
        <w:rPr>
          <w:rFonts w:ascii="Times New Roman" w:hAnsi="Times New Roman"/>
          <w:spacing w:val="42"/>
          <w:sz w:val="28"/>
          <w:szCs w:val="28"/>
        </w:rPr>
        <w:t xml:space="preserve"> </w:t>
      </w:r>
      <w:r w:rsidRPr="00FF0B72">
        <w:rPr>
          <w:rFonts w:ascii="Times New Roman" w:hAnsi="Times New Roman"/>
          <w:spacing w:val="-2"/>
          <w:sz w:val="28"/>
          <w:szCs w:val="28"/>
        </w:rPr>
        <w:t>невоскли</w:t>
      </w:r>
      <w:r w:rsidRPr="00FF0B72">
        <w:rPr>
          <w:rFonts w:ascii="Times New Roman" w:hAnsi="Times New Roman"/>
          <w:sz w:val="28"/>
          <w:szCs w:val="28"/>
        </w:rPr>
        <w:t>цательное (отражённо, в отработанном материале самостоятельно);</w:t>
      </w:r>
    </w:p>
    <w:p w:rsidR="00492A5D" w:rsidRPr="00FF0B72" w:rsidRDefault="00492A5D" w:rsidP="00492A5D">
      <w:pPr>
        <w:pStyle w:val="aff"/>
        <w:numPr>
          <w:ilvl w:val="0"/>
          <w:numId w:val="20"/>
        </w:numPr>
        <w:ind w:left="0" w:firstLine="0"/>
        <w:jc w:val="both"/>
        <w:rPr>
          <w:rFonts w:ascii="Times New Roman" w:hAnsi="Times New Roman" w:cs="Times New Roman"/>
          <w:sz w:val="28"/>
          <w:szCs w:val="28"/>
        </w:rPr>
      </w:pPr>
      <w:r w:rsidRPr="00FF0B72">
        <w:rPr>
          <w:rFonts w:ascii="Times New Roman" w:eastAsia="Calibri" w:hAnsi="Times New Roman" w:cs="Times New Roman"/>
          <w:sz w:val="28"/>
          <w:szCs w:val="28"/>
        </w:rPr>
        <w:t>владеть выразительной коллективной (или индивидуальной, поочередной, в паре) декламацией песен или отдельных куплетов из песни (под аккомпанемент и управление учителя или под музыкальное сопровождение в аудиозаписи и управление учителя);</w:t>
      </w:r>
    </w:p>
    <w:p w:rsidR="00492A5D" w:rsidRDefault="00492A5D" w:rsidP="00492A5D">
      <w:pPr>
        <w:pStyle w:val="aff"/>
        <w:numPr>
          <w:ilvl w:val="0"/>
          <w:numId w:val="20"/>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492A5D" w:rsidRPr="004B32D4" w:rsidRDefault="00492A5D" w:rsidP="00492A5D">
      <w:pPr>
        <w:pStyle w:val="aff"/>
        <w:numPr>
          <w:ilvl w:val="0"/>
          <w:numId w:val="20"/>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92A5D" w:rsidRPr="004B32D4" w:rsidRDefault="00492A5D" w:rsidP="00492A5D">
      <w:pPr>
        <w:pStyle w:val="aff"/>
        <w:numPr>
          <w:ilvl w:val="0"/>
          <w:numId w:val="20"/>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492A5D" w:rsidRPr="00FF0B72" w:rsidRDefault="00492A5D" w:rsidP="00492A5D">
      <w:pPr>
        <w:spacing w:after="0" w:line="360" w:lineRule="auto"/>
        <w:jc w:val="center"/>
        <w:rPr>
          <w:rFonts w:ascii="Times New Roman" w:hAnsi="Times New Roman"/>
          <w:b/>
          <w:iCs/>
          <w:sz w:val="28"/>
          <w:szCs w:val="28"/>
        </w:rPr>
      </w:pPr>
      <w:r w:rsidRPr="00FF0B72">
        <w:rPr>
          <w:rFonts w:ascii="Times New Roman" w:hAnsi="Times New Roman"/>
          <w:b/>
          <w:iCs/>
          <w:sz w:val="28"/>
          <w:szCs w:val="28"/>
        </w:rPr>
        <w:t>5 класс</w:t>
      </w:r>
    </w:p>
    <w:p w:rsidR="00492A5D" w:rsidRPr="00FF0B72" w:rsidRDefault="00492A5D" w:rsidP="00492A5D">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5 класса обучающиеся научатся:</w:t>
      </w:r>
    </w:p>
    <w:p w:rsidR="00492A5D" w:rsidRPr="00FF0B72" w:rsidRDefault="00492A5D" w:rsidP="00492A5D">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lastRenderedPageBreak/>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w:t>
      </w:r>
      <w:r w:rsidRPr="00FF0B72">
        <w:rPr>
          <w:rFonts w:ascii="Times New Roman" w:hAnsi="Times New Roman" w:cs="Times New Roman"/>
          <w:sz w:val="28"/>
          <w:szCs w:val="28"/>
        </w:rPr>
        <w:t>); шёпотную речь (обучающиеся с I—II степенью тугоухости, кохлеарно имплантированные обучающиеся)</w:t>
      </w:r>
      <w:r w:rsidRPr="00FF0B72">
        <w:rPr>
          <w:rFonts w:ascii="Times New Roman" w:hAnsi="Times New Roman" w:cs="Times New Roman"/>
          <w:spacing w:val="-2"/>
          <w:sz w:val="28"/>
          <w:szCs w:val="28"/>
        </w:rPr>
        <w:t>;</w:t>
      </w:r>
    </w:p>
    <w:p w:rsidR="00492A5D" w:rsidRPr="00FF0B72" w:rsidRDefault="00492A5D" w:rsidP="00492A5D">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воспринимать на слух с помощью индивидуальных аппаратов или кохлеарного импланта тексты, содержание и объём (до 15 – 17 предложений) которых зависят от индивидуальных особенностей обучающихся;</w:t>
      </w:r>
    </w:p>
    <w:p w:rsidR="00492A5D" w:rsidRPr="00FF0B72" w:rsidRDefault="00492A5D" w:rsidP="00492A5D">
      <w:pPr>
        <w:pStyle w:val="aff"/>
        <w:numPr>
          <w:ilvl w:val="0"/>
          <w:numId w:val="9"/>
        </w:numPr>
        <w:ind w:left="0" w:firstLine="0"/>
        <w:jc w:val="both"/>
        <w:rPr>
          <w:rFonts w:ascii="Times New Roman" w:eastAsia="Calibri" w:hAnsi="Times New Roman"/>
          <w:sz w:val="28"/>
          <w:szCs w:val="28"/>
        </w:rPr>
      </w:pPr>
      <w:r w:rsidRPr="00FF0B72">
        <w:rPr>
          <w:rFonts w:ascii="Times New Roman" w:hAnsi="Times New Roman"/>
          <w:sz w:val="28"/>
          <w:szCs w:val="28"/>
        </w:rPr>
        <w:t>п</w:t>
      </w:r>
      <w:r w:rsidRPr="00FF0B72">
        <w:rPr>
          <w:rFonts w:ascii="Times New Roman" w:eastAsia="Times New Roman" w:hAnsi="Times New Roman"/>
          <w:sz w:val="28"/>
          <w:szCs w:val="28"/>
        </w:rPr>
        <w:t>равильно</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выделять</w:t>
      </w:r>
      <w:r w:rsidRPr="00FF0B72">
        <w:rPr>
          <w:rFonts w:ascii="Times New Roman" w:eastAsia="Times New Roman" w:hAnsi="Times New Roman"/>
          <w:spacing w:val="-8"/>
          <w:sz w:val="28"/>
          <w:szCs w:val="28"/>
        </w:rPr>
        <w:t xml:space="preserve"> </w:t>
      </w:r>
      <w:r w:rsidRPr="00FF0B72">
        <w:rPr>
          <w:rFonts w:ascii="Times New Roman" w:eastAsia="Times New Roman" w:hAnsi="Times New Roman"/>
          <w:sz w:val="28"/>
          <w:szCs w:val="28"/>
        </w:rPr>
        <w:t>синтагмы</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помощи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дыхательных</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пауз</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11"/>
          <w:sz w:val="28"/>
          <w:szCs w:val="28"/>
        </w:rPr>
        <w:t xml:space="preserve"> </w:t>
      </w:r>
      <w:r w:rsidRPr="00FF0B72">
        <w:rPr>
          <w:rFonts w:ascii="Times New Roman" w:eastAsia="Times New Roman" w:hAnsi="Times New Roman"/>
          <w:sz w:val="28"/>
          <w:szCs w:val="28"/>
        </w:rPr>
        <w:t xml:space="preserve">рассказывании </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наизусть,</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самостоятельной</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речи;</w:t>
      </w:r>
    </w:p>
    <w:p w:rsidR="00492A5D" w:rsidRPr="00FF0B72" w:rsidRDefault="00492A5D" w:rsidP="00492A5D">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sz w:val="28"/>
          <w:szCs w:val="28"/>
        </w:rPr>
        <w:t>изменять</w:t>
      </w:r>
      <w:r w:rsidRPr="00FF0B72">
        <w:rPr>
          <w:rFonts w:ascii="Times New Roman" w:hAnsi="Times New Roman"/>
          <w:spacing w:val="-1"/>
          <w:sz w:val="28"/>
          <w:szCs w:val="28"/>
        </w:rPr>
        <w:t xml:space="preserve"> </w:t>
      </w:r>
      <w:r w:rsidRPr="00FF0B72">
        <w:rPr>
          <w:rFonts w:ascii="Times New Roman" w:hAnsi="Times New Roman"/>
          <w:sz w:val="28"/>
          <w:szCs w:val="28"/>
        </w:rPr>
        <w:t>высоту</w:t>
      </w:r>
      <w:r w:rsidRPr="00FF0B72">
        <w:rPr>
          <w:rFonts w:ascii="Times New Roman" w:hAnsi="Times New Roman"/>
          <w:shd w:val="clear" w:color="auto" w:fill="FFFFFF"/>
        </w:rPr>
        <w:t xml:space="preserve"> и силу</w:t>
      </w:r>
      <w:r w:rsidRPr="00FF0B72">
        <w:rPr>
          <w:rFonts w:ascii="Times New Roman" w:hAnsi="Times New Roman"/>
          <w:spacing w:val="-1"/>
          <w:sz w:val="28"/>
          <w:szCs w:val="28"/>
        </w:rPr>
        <w:t xml:space="preserve"> </w:t>
      </w:r>
      <w:r w:rsidRPr="00FF0B72">
        <w:rPr>
          <w:rFonts w:ascii="Times New Roman" w:hAnsi="Times New Roman"/>
          <w:sz w:val="28"/>
          <w:szCs w:val="28"/>
        </w:rPr>
        <w:t>голоса</w:t>
      </w:r>
      <w:r w:rsidRPr="00FF0B72">
        <w:rPr>
          <w:rFonts w:ascii="Times New Roman" w:hAnsi="Times New Roman"/>
          <w:spacing w:val="-1"/>
          <w:sz w:val="28"/>
          <w:szCs w:val="28"/>
        </w:rPr>
        <w:t xml:space="preserve"> </w:t>
      </w:r>
      <w:r w:rsidRPr="00FF0B72">
        <w:rPr>
          <w:rFonts w:ascii="Times New Roman" w:hAnsi="Times New Roman"/>
          <w:sz w:val="28"/>
          <w:szCs w:val="28"/>
        </w:rPr>
        <w:t>при</w:t>
      </w:r>
      <w:r w:rsidRPr="00FF0B72">
        <w:rPr>
          <w:rFonts w:ascii="Times New Roman" w:hAnsi="Times New Roman"/>
          <w:spacing w:val="-1"/>
          <w:sz w:val="28"/>
          <w:szCs w:val="28"/>
        </w:rPr>
        <w:t xml:space="preserve"> </w:t>
      </w:r>
      <w:r w:rsidRPr="00FF0B72">
        <w:rPr>
          <w:rFonts w:ascii="Times New Roman" w:hAnsi="Times New Roman"/>
          <w:sz w:val="28"/>
          <w:szCs w:val="28"/>
        </w:rPr>
        <w:t>воспроизведении</w:t>
      </w:r>
      <w:r w:rsidRPr="00FF0B72">
        <w:rPr>
          <w:rFonts w:ascii="Times New Roman" w:hAnsi="Times New Roman"/>
          <w:spacing w:val="-1"/>
          <w:sz w:val="28"/>
          <w:szCs w:val="28"/>
        </w:rPr>
        <w:t xml:space="preserve"> </w:t>
      </w:r>
      <w:r w:rsidRPr="00FF0B72">
        <w:rPr>
          <w:rFonts w:ascii="Times New Roman" w:hAnsi="Times New Roman"/>
          <w:sz w:val="28"/>
          <w:szCs w:val="28"/>
        </w:rPr>
        <w:t>предложений по цели высказывания: повествовательное, вопросительное, побудительное; по интонации — восклицательное, невосклицательное;</w:t>
      </w:r>
    </w:p>
    <w:p w:rsidR="00492A5D" w:rsidRPr="00FF0B72" w:rsidRDefault="00492A5D" w:rsidP="00492A5D">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sz w:val="28"/>
          <w:szCs w:val="28"/>
        </w:rPr>
        <w:t>изменять высоту и силу голоса в связи с логическим ударением;</w:t>
      </w:r>
    </w:p>
    <w:p w:rsidR="00492A5D" w:rsidRPr="00FF0B72" w:rsidRDefault="00492A5D" w:rsidP="00492A5D">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sz w:val="28"/>
          <w:szCs w:val="28"/>
        </w:rPr>
        <w:t>соблюдать логическое ударение в текстах, заучиваемых наизусть;</w:t>
      </w:r>
    </w:p>
    <w:p w:rsidR="00492A5D" w:rsidRDefault="00492A5D" w:rsidP="00492A5D">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соблюдать подвижность ударения при изменении грамматической формы слова;</w:t>
      </w:r>
    </w:p>
    <w:p w:rsidR="00492A5D" w:rsidRPr="002079B8" w:rsidRDefault="00492A5D" w:rsidP="00492A5D">
      <w:pPr>
        <w:pStyle w:val="aff"/>
        <w:numPr>
          <w:ilvl w:val="0"/>
          <w:numId w:val="9"/>
        </w:numPr>
        <w:ind w:left="0" w:firstLine="0"/>
        <w:jc w:val="both"/>
        <w:rPr>
          <w:rFonts w:ascii="Times New Roman" w:hAnsi="Times New Roman"/>
          <w:sz w:val="28"/>
          <w:szCs w:val="28"/>
        </w:rPr>
      </w:pPr>
      <w:r w:rsidRPr="002079B8">
        <w:rPr>
          <w:rFonts w:ascii="Times New Roman" w:hAnsi="Times New Roman"/>
          <w:sz w:val="28"/>
          <w:szCs w:val="28"/>
        </w:rPr>
        <w:t>правильно произносить имеющиеся в речи звуки;</w:t>
      </w:r>
    </w:p>
    <w:p w:rsidR="00492A5D" w:rsidRPr="00FF0B72" w:rsidRDefault="00492A5D" w:rsidP="00492A5D">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 xml:space="preserve">воспроизводить слова слитно, голосом нормальной высоты, тембра, силы, с соблюдением звукового состава, с выделением словесного ударения и соблюдением правил орфоэпии; </w:t>
      </w:r>
    </w:p>
    <w:p w:rsidR="00492A5D" w:rsidRPr="00FF0B72" w:rsidRDefault="00492A5D" w:rsidP="00492A5D">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слитно произносить слова</w:t>
      </w:r>
      <w:r w:rsidRPr="00FF0B72">
        <w:rPr>
          <w:rFonts w:ascii="Times New Roman" w:hAnsi="Times New Roman"/>
          <w:spacing w:val="-12"/>
          <w:sz w:val="28"/>
          <w:szCs w:val="28"/>
        </w:rPr>
        <w:t xml:space="preserve"> </w:t>
      </w:r>
      <w:r w:rsidRPr="00FF0B72">
        <w:rPr>
          <w:rFonts w:ascii="Times New Roman" w:hAnsi="Times New Roman"/>
          <w:sz w:val="28"/>
          <w:szCs w:val="28"/>
        </w:rPr>
        <w:t>со</w:t>
      </w:r>
      <w:r w:rsidRPr="00FF0B72">
        <w:rPr>
          <w:rFonts w:ascii="Times New Roman" w:hAnsi="Times New Roman"/>
          <w:spacing w:val="-12"/>
          <w:sz w:val="28"/>
          <w:szCs w:val="28"/>
        </w:rPr>
        <w:t> </w:t>
      </w:r>
      <w:r w:rsidRPr="00FF0B72">
        <w:rPr>
          <w:rFonts w:ascii="Times New Roman" w:hAnsi="Times New Roman"/>
          <w:sz w:val="28"/>
          <w:szCs w:val="28"/>
        </w:rPr>
        <w:t>стечением</w:t>
      </w:r>
      <w:r w:rsidRPr="00FF0B72">
        <w:rPr>
          <w:rFonts w:ascii="Times New Roman" w:hAnsi="Times New Roman"/>
          <w:spacing w:val="-12"/>
          <w:sz w:val="28"/>
          <w:szCs w:val="28"/>
        </w:rPr>
        <w:t xml:space="preserve"> </w:t>
      </w:r>
      <w:r w:rsidRPr="00FF0B72">
        <w:rPr>
          <w:rFonts w:ascii="Times New Roman" w:hAnsi="Times New Roman"/>
          <w:sz w:val="28"/>
          <w:szCs w:val="28"/>
        </w:rPr>
        <w:t>согласных</w:t>
      </w:r>
      <w:r w:rsidRPr="00FF0B72">
        <w:rPr>
          <w:rFonts w:ascii="Times New Roman" w:hAnsi="Times New Roman"/>
          <w:spacing w:val="-12"/>
          <w:sz w:val="28"/>
          <w:szCs w:val="28"/>
        </w:rPr>
        <w:t xml:space="preserve"> </w:t>
      </w:r>
      <w:r w:rsidRPr="00FF0B72">
        <w:rPr>
          <w:rFonts w:ascii="Times New Roman" w:hAnsi="Times New Roman"/>
          <w:sz w:val="28"/>
          <w:szCs w:val="28"/>
        </w:rPr>
        <w:t xml:space="preserve"> (в одном слове и на стыке предлогов со словами);</w:t>
      </w:r>
    </w:p>
    <w:p w:rsidR="00492A5D" w:rsidRPr="00FF0B72" w:rsidRDefault="00492A5D" w:rsidP="00492A5D">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cs="Times New Roman"/>
          <w:sz w:val="28"/>
          <w:szCs w:val="28"/>
        </w:rPr>
        <w:t>соблюдать</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в</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речи</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правила</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орфоэпии</w:t>
      </w:r>
      <w:r w:rsidRPr="00FF0B72">
        <w:rPr>
          <w:rFonts w:ascii="Times New Roman" w:hAnsi="Times New Roman" w:cs="Times New Roman"/>
          <w:spacing w:val="2"/>
          <w:sz w:val="28"/>
          <w:szCs w:val="28"/>
        </w:rPr>
        <w:t xml:space="preserve"> </w:t>
      </w:r>
      <w:r w:rsidRPr="00FF0B72">
        <w:rPr>
          <w:rFonts w:ascii="Times New Roman" w:hAnsi="Times New Roman" w:cs="Times New Roman"/>
          <w:spacing w:val="-2"/>
          <w:sz w:val="28"/>
          <w:szCs w:val="28"/>
        </w:rPr>
        <w:t>(</w:t>
      </w:r>
      <w:r w:rsidRPr="00FF0B72">
        <w:rPr>
          <w:rFonts w:ascii="Times New Roman" w:hAnsi="Times New Roman" w:cs="Times New Roman"/>
          <w:sz w:val="28"/>
          <w:szCs w:val="28"/>
        </w:rPr>
        <w:t>отражённо, по надстрочному знаку, самостоятельно</w:t>
      </w:r>
      <w:r w:rsidRPr="00FF0B72">
        <w:rPr>
          <w:rFonts w:ascii="Times New Roman" w:hAnsi="Times New Roman" w:cs="Times New Roman"/>
          <w:spacing w:val="-2"/>
          <w:sz w:val="28"/>
          <w:szCs w:val="28"/>
        </w:rPr>
        <w:t>);</w:t>
      </w:r>
    </w:p>
    <w:p w:rsidR="00492A5D" w:rsidRPr="00FF0B72" w:rsidRDefault="00492A5D" w:rsidP="00492A5D">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t>соблюдать темп разговорной речи при произношении фраз;</w:t>
      </w:r>
      <w:r w:rsidRPr="00FF0B72">
        <w:rPr>
          <w:rFonts w:ascii="Times New Roman" w:eastAsia="Times New Roman" w:hAnsi="Times New Roman"/>
          <w:spacing w:val="-57"/>
          <w:sz w:val="28"/>
          <w:szCs w:val="28"/>
        </w:rPr>
        <w:t xml:space="preserve"> </w:t>
      </w:r>
    </w:p>
    <w:p w:rsidR="00492A5D" w:rsidRPr="00FF0B72" w:rsidRDefault="00492A5D" w:rsidP="00492A5D">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t>воспроизводить</w:t>
      </w:r>
      <w:r w:rsidRPr="00FF0B72">
        <w:rPr>
          <w:rFonts w:ascii="Times New Roman" w:eastAsia="Times New Roman" w:hAnsi="Times New Roman"/>
          <w:spacing w:val="-7"/>
          <w:sz w:val="28"/>
          <w:szCs w:val="28"/>
        </w:rPr>
        <w:t xml:space="preserve"> </w:t>
      </w:r>
      <w:r w:rsidRPr="00FF0B72">
        <w:rPr>
          <w:rFonts w:ascii="Times New Roman" w:eastAsia="Times New Roman" w:hAnsi="Times New Roman"/>
          <w:sz w:val="28"/>
          <w:szCs w:val="28"/>
        </w:rPr>
        <w:t>все</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виды</w:t>
      </w:r>
      <w:r w:rsidRPr="00FF0B72">
        <w:rPr>
          <w:rFonts w:ascii="Times New Roman" w:eastAsia="Times New Roman" w:hAnsi="Times New Roman"/>
          <w:spacing w:val="-6"/>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ведении</w:t>
      </w:r>
      <w:r w:rsidRPr="00FF0B72">
        <w:rPr>
          <w:rFonts w:ascii="Times New Roman" w:eastAsia="Times New Roman" w:hAnsi="Times New Roman"/>
          <w:spacing w:val="-4"/>
          <w:sz w:val="28"/>
          <w:szCs w:val="28"/>
        </w:rPr>
        <w:t xml:space="preserve"> </w:t>
      </w:r>
      <w:r w:rsidRPr="00FF0B72">
        <w:rPr>
          <w:rFonts w:ascii="Times New Roman" w:eastAsia="Times New Roman" w:hAnsi="Times New Roman"/>
          <w:sz w:val="28"/>
          <w:szCs w:val="28"/>
        </w:rPr>
        <w:t>диалога;</w:t>
      </w:r>
    </w:p>
    <w:p w:rsidR="00492A5D" w:rsidRPr="00FF0B72" w:rsidRDefault="00492A5D" w:rsidP="00492A5D">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lastRenderedPageBreak/>
        <w:t>выражать</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с</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помощью</w:t>
      </w:r>
      <w:r w:rsidRPr="00FF0B72">
        <w:rPr>
          <w:rFonts w:ascii="Times New Roman" w:eastAsia="Times New Roman" w:hAnsi="Times New Roman"/>
          <w:spacing w:val="41"/>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45"/>
          <w:sz w:val="28"/>
          <w:szCs w:val="28"/>
        </w:rPr>
        <w:t xml:space="preserve"> </w:t>
      </w:r>
      <w:r w:rsidRPr="00FF0B72">
        <w:rPr>
          <w:rFonts w:ascii="Times New Roman" w:eastAsia="Times New Roman" w:hAnsi="Times New Roman"/>
          <w:sz w:val="28"/>
          <w:szCs w:val="28"/>
        </w:rPr>
        <w:t>своё</w:t>
      </w:r>
      <w:r w:rsidRPr="00FF0B72">
        <w:rPr>
          <w:rFonts w:ascii="Times New Roman" w:eastAsia="Times New Roman" w:hAnsi="Times New Roman"/>
          <w:spacing w:val="39"/>
          <w:sz w:val="28"/>
          <w:szCs w:val="28"/>
        </w:rPr>
        <w:t xml:space="preserve"> </w:t>
      </w:r>
      <w:r w:rsidRPr="00FF0B72">
        <w:rPr>
          <w:rFonts w:ascii="Times New Roman" w:eastAsia="Times New Roman" w:hAnsi="Times New Roman"/>
          <w:sz w:val="28"/>
          <w:szCs w:val="28"/>
        </w:rPr>
        <w:t>отношение к</w:t>
      </w:r>
      <w:r w:rsidRPr="00FF0B72">
        <w:rPr>
          <w:rFonts w:ascii="Times New Roman" w:eastAsia="Times New Roman" w:hAnsi="Times New Roman"/>
          <w:spacing w:val="41"/>
          <w:sz w:val="28"/>
          <w:szCs w:val="28"/>
        </w:rPr>
        <w:t> </w:t>
      </w:r>
      <w:r w:rsidRPr="00FF0B72">
        <w:rPr>
          <w:rFonts w:ascii="Times New Roman" w:eastAsia="Times New Roman" w:hAnsi="Times New Roman"/>
          <w:sz w:val="28"/>
          <w:szCs w:val="28"/>
        </w:rPr>
        <w:t>прочитанному</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(стихотворению, отрывку</w:t>
      </w:r>
      <w:r w:rsidRPr="00FF0B72">
        <w:rPr>
          <w:rFonts w:ascii="Times New Roman" w:eastAsia="Times New Roman" w:hAnsi="Times New Roman"/>
          <w:spacing w:val="-5"/>
          <w:sz w:val="28"/>
          <w:szCs w:val="28"/>
        </w:rPr>
        <w:t xml:space="preserve"> </w:t>
      </w:r>
      <w:r w:rsidRPr="00FF0B72">
        <w:rPr>
          <w:rFonts w:ascii="Times New Roman" w:eastAsia="Times New Roman" w:hAnsi="Times New Roman"/>
          <w:sz w:val="28"/>
          <w:szCs w:val="28"/>
        </w:rPr>
        <w:t>из художественной</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прозы).</w:t>
      </w:r>
    </w:p>
    <w:p w:rsidR="00492A5D" w:rsidRPr="00FF0B72" w:rsidRDefault="00492A5D" w:rsidP="00492A5D">
      <w:pPr>
        <w:pStyle w:val="aff"/>
        <w:numPr>
          <w:ilvl w:val="0"/>
          <w:numId w:val="9"/>
        </w:numPr>
        <w:ind w:left="0" w:firstLine="0"/>
        <w:jc w:val="both"/>
        <w:rPr>
          <w:rFonts w:ascii="Times New Roman" w:hAnsi="Times New Roman" w:cs="Times New Roman"/>
          <w:sz w:val="28"/>
          <w:szCs w:val="28"/>
        </w:rPr>
      </w:pPr>
      <w:r w:rsidRPr="00FF0B72">
        <w:rPr>
          <w:rFonts w:ascii="Times New Roman" w:eastAsia="Calibri" w:hAnsi="Times New Roman" w:cs="Times New Roman"/>
          <w:sz w:val="28"/>
          <w:szCs w:val="28"/>
        </w:rPr>
        <w:t>владеть выразительной коллективной (или индивидуальной, поочередной, в паре) декламацией песен или отдельных куплетов из песни (под аккомпанемент и управление учителя или под музыкальное сопровождение в аудиозаписи и управление учителя);</w:t>
      </w:r>
    </w:p>
    <w:p w:rsidR="00492A5D" w:rsidRPr="004B32D4" w:rsidRDefault="00492A5D" w:rsidP="00492A5D">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92A5D" w:rsidRPr="004B32D4" w:rsidRDefault="00492A5D" w:rsidP="00492A5D">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EA519A" w:rsidRPr="00FF0B72" w:rsidRDefault="00EA519A" w:rsidP="00EA519A">
      <w:pPr>
        <w:rPr>
          <w:rFonts w:ascii="Times New Roman" w:hAnsi="Times New Roman"/>
          <w:b/>
          <w:sz w:val="28"/>
          <w:szCs w:val="28"/>
          <w:lang w:eastAsia="ru-RU"/>
        </w:rPr>
        <w:sectPr w:rsidR="00EA519A" w:rsidRPr="00FF0B72">
          <w:footerReference w:type="default" r:id="rId8"/>
          <w:pgSz w:w="11906" w:h="16838"/>
          <w:pgMar w:top="1134" w:right="850" w:bottom="1134" w:left="1701" w:header="709" w:footer="709" w:gutter="0"/>
          <w:cols w:space="720"/>
          <w:docGrid w:linePitch="360"/>
        </w:sectPr>
      </w:pP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ТЕМАТИЧЕСКОЕ ПЛАНИРОВАНИЕ</w:t>
      </w: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1 ДОПОЛНИТЕЛЬНЫЙ КЛАСС </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Формирование речевого слуха (индивидуальные занятия) </w:t>
      </w:r>
    </w:p>
    <w:p w:rsidR="003A593C" w:rsidRPr="00FF0B72"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(3 часа в неделю)</w:t>
      </w:r>
      <w:r w:rsidR="00FF1BB2">
        <w:rPr>
          <w:rStyle w:val="a3"/>
          <w:rFonts w:ascii="Times New Roman" w:hAnsi="Times New Roman"/>
          <w:b/>
          <w:bCs/>
          <w:sz w:val="28"/>
          <w:szCs w:val="28"/>
          <w:lang w:eastAsia="ru-RU"/>
        </w:rPr>
        <w:footnoteReference w:id="7"/>
      </w:r>
    </w:p>
    <w:tbl>
      <w:tblPr>
        <w:tblW w:w="13877" w:type="dxa"/>
        <w:tblInd w:w="1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820"/>
        <w:gridCol w:w="3926"/>
        <w:gridCol w:w="4154"/>
        <w:gridCol w:w="2977"/>
      </w:tblGrid>
      <w:tr w:rsidR="003A593C" w:rsidRPr="00FF0B72">
        <w:trPr>
          <w:trHeight w:val="803"/>
        </w:trPr>
        <w:tc>
          <w:tcPr>
            <w:tcW w:w="2820" w:type="dxa"/>
          </w:tcPr>
          <w:p w:rsidR="003A593C" w:rsidRPr="00FF0B72" w:rsidRDefault="003A593C">
            <w:pPr>
              <w:jc w:val="center"/>
              <w:rPr>
                <w:rFonts w:ascii="Times New Roman" w:eastAsia="NewtonCSanPin" w:hAnsi="Times New Roman"/>
                <w:b/>
                <w:color w:val="000000"/>
                <w:sz w:val="24"/>
                <w:szCs w:val="24"/>
              </w:rPr>
            </w:pPr>
          </w:p>
          <w:p w:rsidR="003A593C" w:rsidRPr="00FF0B72" w:rsidRDefault="003A593C">
            <w:pPr>
              <w:spacing w:after="0" w:line="240" w:lineRule="auto"/>
              <w:jc w:val="center"/>
              <w:rPr>
                <w:rFonts w:ascii="Times New Roman" w:eastAsia="NewtonCSanPin" w:hAnsi="Times New Roman"/>
                <w:b/>
                <w:color w:val="000000"/>
                <w:spacing w:val="-2"/>
                <w:sz w:val="24"/>
                <w:szCs w:val="24"/>
              </w:rPr>
            </w:pPr>
            <w:r w:rsidRPr="00FF0B72">
              <w:rPr>
                <w:rFonts w:ascii="Times New Roman" w:eastAsia="NewtonCSanPin" w:hAnsi="Times New Roman"/>
                <w:b/>
                <w:color w:val="000000"/>
                <w:spacing w:val="-2"/>
                <w:sz w:val="24"/>
                <w:szCs w:val="24"/>
              </w:rPr>
              <w:t>Требования</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w w:val="105"/>
                <w:sz w:val="24"/>
                <w:szCs w:val="24"/>
              </w:rPr>
              <w:t>к</w:t>
            </w:r>
            <w:r w:rsidRPr="00FF0B72">
              <w:rPr>
                <w:rFonts w:ascii="Times New Roman" w:eastAsia="NewtonCSanPin" w:hAnsi="Times New Roman"/>
                <w:b/>
                <w:color w:val="000000"/>
                <w:spacing w:val="-13"/>
                <w:w w:val="105"/>
                <w:sz w:val="24"/>
                <w:szCs w:val="24"/>
              </w:rPr>
              <w:t xml:space="preserve"> </w:t>
            </w:r>
            <w:r w:rsidRPr="00FF0B72">
              <w:rPr>
                <w:rFonts w:ascii="Times New Roman" w:eastAsia="NewtonCSanPin" w:hAnsi="Times New Roman"/>
                <w:b/>
                <w:color w:val="000000"/>
                <w:w w:val="105"/>
                <w:sz w:val="24"/>
                <w:szCs w:val="24"/>
              </w:rPr>
              <w:t xml:space="preserve">речевому </w:t>
            </w:r>
            <w:r w:rsidRPr="00FF0B72">
              <w:rPr>
                <w:rFonts w:ascii="Times New Roman" w:eastAsia="NewtonCSanPin" w:hAnsi="Times New Roman"/>
                <w:b/>
                <w:color w:val="000000"/>
                <w:spacing w:val="-2"/>
                <w:w w:val="105"/>
                <w:sz w:val="24"/>
                <w:szCs w:val="24"/>
              </w:rPr>
              <w:t>материалу</w:t>
            </w:r>
          </w:p>
        </w:tc>
        <w:tc>
          <w:tcPr>
            <w:tcW w:w="3926" w:type="dxa"/>
          </w:tcPr>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154" w:type="dxa"/>
          </w:tcPr>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spacing w:val="-2"/>
                <w:w w:val="105"/>
                <w:sz w:val="24"/>
                <w:szCs w:val="24"/>
              </w:rPr>
              <w:t>Примерный речевой материал, относящийся</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к</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изучению общеобразовательных </w:t>
            </w:r>
            <w:r w:rsidRPr="00FF0B72">
              <w:rPr>
                <w:rFonts w:ascii="Times New Roman" w:eastAsia="NewtonCSanPin" w:hAnsi="Times New Roman"/>
                <w:b/>
                <w:color w:val="000000"/>
                <w:w w:val="105"/>
                <w:sz w:val="24"/>
                <w:szCs w:val="24"/>
              </w:rPr>
              <w:t>предметов</w:t>
            </w:r>
            <w:r w:rsidR="00C928EF">
              <w:rPr>
                <w:rFonts w:ascii="Times New Roman" w:eastAsia="NewtonCSanPin" w:hAnsi="Times New Roman"/>
                <w:b/>
                <w:color w:val="000000"/>
                <w:w w:val="105"/>
                <w:sz w:val="24"/>
                <w:szCs w:val="24"/>
              </w:rPr>
              <w:t xml:space="preserve"> по темам</w:t>
            </w:r>
          </w:p>
        </w:tc>
        <w:tc>
          <w:tcPr>
            <w:tcW w:w="2977" w:type="dxa"/>
          </w:tcPr>
          <w:p w:rsidR="003A593C" w:rsidRPr="00FF0B72" w:rsidRDefault="003A593C">
            <w:pPr>
              <w:spacing w:before="5"/>
              <w:jc w:val="center"/>
              <w:rPr>
                <w:rFonts w:ascii="Times New Roman" w:eastAsia="NewtonCSanPin" w:hAnsi="Times New Roman"/>
                <w:b/>
                <w:color w:val="000000"/>
                <w:sz w:val="24"/>
                <w:szCs w:val="24"/>
              </w:rPr>
            </w:pP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spacing w:val="-2"/>
                <w:w w:val="105"/>
                <w:sz w:val="24"/>
                <w:szCs w:val="24"/>
              </w:rPr>
              <w:t>Тексты</w:t>
            </w:r>
            <w:r w:rsidRPr="00FF0B72">
              <w:rPr>
                <w:rStyle w:val="a3"/>
                <w:rFonts w:ascii="Times New Roman" w:eastAsia="NewtonCSanPin" w:hAnsi="Times New Roman"/>
                <w:b/>
                <w:color w:val="000000"/>
                <w:spacing w:val="-2"/>
                <w:w w:val="105"/>
                <w:sz w:val="24"/>
                <w:szCs w:val="24"/>
              </w:rPr>
              <w:footnoteReference w:id="8"/>
            </w:r>
          </w:p>
        </w:tc>
      </w:tr>
      <w:tr w:rsidR="003A593C" w:rsidRPr="00FF0B72">
        <w:trPr>
          <w:trHeight w:val="356"/>
        </w:trPr>
        <w:tc>
          <w:tcPr>
            <w:tcW w:w="13877" w:type="dxa"/>
            <w:gridSpan w:val="4"/>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t>I четверть</w:t>
            </w:r>
          </w:p>
        </w:tc>
      </w:tr>
      <w:tr w:rsidR="00F2418D" w:rsidRPr="00FF0B72">
        <w:trPr>
          <w:trHeight w:val="356"/>
        </w:trPr>
        <w:tc>
          <w:tcPr>
            <w:tcW w:w="13877" w:type="dxa"/>
            <w:gridSpan w:val="4"/>
          </w:tcPr>
          <w:p w:rsidR="00F2418D" w:rsidRPr="00FF0B72" w:rsidRDefault="00F2418D" w:rsidP="00F2418D">
            <w:pPr>
              <w:spacing w:after="0" w:line="240" w:lineRule="auto"/>
              <w:rPr>
                <w:rFonts w:ascii="Times New Roman" w:hAnsi="Times New Roman"/>
                <w:b/>
                <w:color w:val="000000"/>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r w:rsidR="003A593C" w:rsidRPr="00FF0B72">
        <w:trPr>
          <w:trHeight w:val="391"/>
        </w:trPr>
        <w:tc>
          <w:tcPr>
            <w:tcW w:w="2820" w:type="dxa"/>
          </w:tcPr>
          <w:p w:rsidR="003A593C"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значению (слова, словосочетания, короткие фразы), ситуативный</w:t>
            </w:r>
          </w:p>
          <w:p w:rsidR="00C928EF" w:rsidRDefault="00C928EF">
            <w:pPr>
              <w:spacing w:after="0" w:line="240" w:lineRule="auto"/>
              <w:rPr>
                <w:rFonts w:ascii="Times New Roman" w:hAnsi="Times New Roman"/>
                <w:sz w:val="24"/>
                <w:szCs w:val="24"/>
              </w:rPr>
            </w:pPr>
          </w:p>
          <w:p w:rsidR="00C928EF" w:rsidRPr="00FF0B72" w:rsidRDefault="00C928EF">
            <w:pPr>
              <w:spacing w:after="0" w:line="240" w:lineRule="auto"/>
              <w:rPr>
                <w:rFonts w:ascii="Times New Roman" w:hAnsi="Times New Roman"/>
                <w:color w:val="000000"/>
                <w:sz w:val="24"/>
                <w:szCs w:val="24"/>
              </w:rPr>
            </w:pPr>
          </w:p>
        </w:tc>
        <w:tc>
          <w:tcPr>
            <w:tcW w:w="3926"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Встань. Иди сюда.</w:t>
            </w:r>
          </w:p>
          <w:p w:rsidR="003A593C"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Повтори число. Подними руку</w:t>
            </w:r>
          </w:p>
          <w:p w:rsidR="00C928EF" w:rsidRPr="003F3C5E" w:rsidRDefault="00C928EF" w:rsidP="00C928EF">
            <w:pPr>
              <w:spacing w:after="0" w:line="240" w:lineRule="auto"/>
              <w:rPr>
                <w:rFonts w:ascii="Times New Roman" w:hAnsi="Times New Roman"/>
                <w:sz w:val="24"/>
                <w:szCs w:val="24"/>
              </w:rPr>
            </w:pPr>
            <w:r w:rsidRPr="003F3C5E">
              <w:rPr>
                <w:rFonts w:ascii="Times New Roman" w:hAnsi="Times New Roman"/>
                <w:sz w:val="24"/>
                <w:szCs w:val="24"/>
              </w:rPr>
              <w:t xml:space="preserve">Какой сейчас урок?                     Который сейчас урок? </w:t>
            </w:r>
          </w:p>
          <w:p w:rsidR="00C928EF" w:rsidRPr="003F3C5E" w:rsidRDefault="00C928EF" w:rsidP="00C928EF">
            <w:pPr>
              <w:spacing w:after="0" w:line="240" w:lineRule="auto"/>
              <w:rPr>
                <w:rFonts w:ascii="Times New Roman" w:hAnsi="Times New Roman"/>
                <w:sz w:val="24"/>
                <w:szCs w:val="24"/>
              </w:rPr>
            </w:pPr>
            <w:r w:rsidRPr="003F3C5E">
              <w:rPr>
                <w:rFonts w:ascii="Times New Roman" w:hAnsi="Times New Roman"/>
                <w:sz w:val="24"/>
                <w:szCs w:val="24"/>
              </w:rPr>
              <w:t>Какое сейчас время года?</w:t>
            </w:r>
          </w:p>
          <w:p w:rsidR="00C928EF" w:rsidRPr="00FF0B72" w:rsidRDefault="00C928EF" w:rsidP="00C928EF">
            <w:pPr>
              <w:spacing w:after="0" w:line="240" w:lineRule="auto"/>
              <w:rPr>
                <w:rFonts w:ascii="Times New Roman" w:hAnsi="Times New Roman"/>
                <w:color w:val="000000"/>
                <w:sz w:val="24"/>
                <w:szCs w:val="24"/>
              </w:rPr>
            </w:pPr>
            <w:r w:rsidRPr="003F3C5E">
              <w:rPr>
                <w:rFonts w:ascii="Times New Roman" w:hAnsi="Times New Roman"/>
                <w:sz w:val="24"/>
                <w:szCs w:val="24"/>
              </w:rPr>
              <w:t>Какой сейчас месяц?</w:t>
            </w:r>
          </w:p>
        </w:tc>
        <w:tc>
          <w:tcPr>
            <w:tcW w:w="4154"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«Игрушки», «Одежда», «Обувь», «Посуда», «Фрукты», «Овощи» и др.</w:t>
            </w:r>
          </w:p>
          <w:p w:rsidR="003A593C" w:rsidRPr="00FF0B72" w:rsidRDefault="003A593C">
            <w:pPr>
              <w:spacing w:after="0" w:line="240" w:lineRule="auto"/>
              <w:rPr>
                <w:rFonts w:ascii="Times New Roman" w:hAnsi="Times New Roman"/>
                <w:color w:val="000000"/>
                <w:sz w:val="24"/>
                <w:szCs w:val="24"/>
              </w:rPr>
            </w:pPr>
          </w:p>
        </w:tc>
        <w:tc>
          <w:tcPr>
            <w:tcW w:w="2977" w:type="dxa"/>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t>—</w:t>
            </w:r>
          </w:p>
        </w:tc>
      </w:tr>
      <w:tr w:rsidR="003A593C" w:rsidRPr="00FF0B72">
        <w:trPr>
          <w:trHeight w:val="383"/>
        </w:trPr>
        <w:tc>
          <w:tcPr>
            <w:tcW w:w="13877" w:type="dxa"/>
            <w:gridSpan w:val="4"/>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t>II четверть</w:t>
            </w:r>
          </w:p>
        </w:tc>
      </w:tr>
      <w:tr w:rsidR="003A593C" w:rsidRPr="00FF0B72">
        <w:trPr>
          <w:trHeight w:val="1547"/>
        </w:trPr>
        <w:tc>
          <w:tcPr>
            <w:tcW w:w="2820"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чению (слова,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словосочетания,</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короткие фразы),</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ситуативный</w:t>
            </w:r>
          </w:p>
        </w:tc>
        <w:tc>
          <w:tcPr>
            <w:tcW w:w="3926"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Покажи … (</w:t>
            </w:r>
            <w:r w:rsidRPr="00FF0B72">
              <w:rPr>
                <w:rFonts w:ascii="Times New Roman" w:hAnsi="Times New Roman"/>
                <w:i/>
                <w:color w:val="000000"/>
                <w:sz w:val="24"/>
                <w:szCs w:val="24"/>
              </w:rPr>
              <w:t>яблоко, …</w:t>
            </w:r>
            <w:r w:rsidRPr="00FF0B72">
              <w:rPr>
                <w:rFonts w:ascii="Times New Roman" w:hAnsi="Times New Roman"/>
                <w:color w:val="000000"/>
                <w:sz w:val="24"/>
                <w:szCs w:val="24"/>
              </w:rPr>
              <w:t>).</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Возьми … (</w:t>
            </w:r>
            <w:r w:rsidRPr="00FF0B72">
              <w:rPr>
                <w:rFonts w:ascii="Times New Roman" w:hAnsi="Times New Roman"/>
                <w:i/>
                <w:color w:val="000000"/>
                <w:sz w:val="24"/>
                <w:szCs w:val="24"/>
              </w:rPr>
              <w:t>две палочки, …</w:t>
            </w:r>
            <w:r w:rsidRPr="00FF0B72">
              <w:rPr>
                <w:rFonts w:ascii="Times New Roman" w:hAnsi="Times New Roman"/>
                <w:color w:val="000000"/>
                <w:sz w:val="24"/>
                <w:szCs w:val="24"/>
              </w:rPr>
              <w:t>).</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Как твоя фамилия?</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Сколько тебе лет?</w:t>
            </w:r>
          </w:p>
          <w:p w:rsidR="003A593C"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Как зовут твою маму?</w:t>
            </w:r>
          </w:p>
          <w:p w:rsidR="00C928EF" w:rsidRDefault="00C928EF" w:rsidP="00C928EF">
            <w:pPr>
              <w:spacing w:after="0" w:line="240" w:lineRule="auto"/>
              <w:rPr>
                <w:rFonts w:ascii="Times New Roman" w:hAnsi="Times New Roman"/>
                <w:sz w:val="24"/>
                <w:szCs w:val="24"/>
              </w:rPr>
            </w:pPr>
            <w:r w:rsidRPr="003F3C5E">
              <w:rPr>
                <w:rFonts w:ascii="Times New Roman" w:hAnsi="Times New Roman"/>
                <w:sz w:val="24"/>
                <w:szCs w:val="24"/>
              </w:rPr>
              <w:lastRenderedPageBreak/>
              <w:t>Покажи.</w:t>
            </w:r>
            <w:r>
              <w:rPr>
                <w:rFonts w:ascii="Times New Roman" w:hAnsi="Times New Roman"/>
                <w:sz w:val="24"/>
                <w:szCs w:val="24"/>
              </w:rPr>
              <w:t xml:space="preserve"> </w:t>
            </w:r>
            <w:r w:rsidRPr="003F3C5E">
              <w:rPr>
                <w:rFonts w:ascii="Times New Roman" w:hAnsi="Times New Roman"/>
                <w:sz w:val="24"/>
                <w:szCs w:val="24"/>
              </w:rPr>
              <w:t xml:space="preserve">Возьми. Поставь. Отнеси. Убери. Сложи. Дальше, ближе. День, утро, вечер, ночь.  Какое сейчас время года? </w:t>
            </w:r>
          </w:p>
          <w:p w:rsidR="00C928EF" w:rsidRDefault="00C928EF" w:rsidP="00C928EF">
            <w:pPr>
              <w:spacing w:after="0" w:line="240" w:lineRule="auto"/>
              <w:rPr>
                <w:rFonts w:ascii="Times New Roman" w:hAnsi="Times New Roman"/>
                <w:sz w:val="24"/>
                <w:szCs w:val="24"/>
              </w:rPr>
            </w:pPr>
            <w:r w:rsidRPr="003F3C5E">
              <w:rPr>
                <w:rFonts w:ascii="Times New Roman" w:hAnsi="Times New Roman"/>
                <w:sz w:val="24"/>
                <w:szCs w:val="24"/>
              </w:rPr>
              <w:t xml:space="preserve">Назови времена года.  </w:t>
            </w:r>
          </w:p>
          <w:p w:rsidR="00C928EF" w:rsidRPr="003F3C5E" w:rsidRDefault="00C928EF" w:rsidP="00C928EF">
            <w:pPr>
              <w:spacing w:after="0" w:line="240" w:lineRule="auto"/>
              <w:rPr>
                <w:rFonts w:ascii="Times New Roman" w:hAnsi="Times New Roman"/>
                <w:sz w:val="24"/>
                <w:szCs w:val="24"/>
              </w:rPr>
            </w:pPr>
            <w:r w:rsidRPr="003F3C5E">
              <w:rPr>
                <w:rFonts w:ascii="Times New Roman" w:hAnsi="Times New Roman"/>
                <w:sz w:val="24"/>
                <w:szCs w:val="24"/>
              </w:rPr>
              <w:t>Как твоя фамилия? Сколько тебе лет?</w:t>
            </w:r>
          </w:p>
          <w:p w:rsidR="00C928EF" w:rsidRPr="00FF0B72" w:rsidRDefault="00C928EF">
            <w:pPr>
              <w:spacing w:after="0" w:line="240" w:lineRule="auto"/>
              <w:rPr>
                <w:rFonts w:ascii="Times New Roman" w:hAnsi="Times New Roman"/>
                <w:color w:val="000000"/>
                <w:sz w:val="24"/>
                <w:szCs w:val="24"/>
              </w:rPr>
            </w:pPr>
          </w:p>
        </w:tc>
        <w:tc>
          <w:tcPr>
            <w:tcW w:w="4154"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lastRenderedPageBreak/>
              <w:t>«Семья», «</w:t>
            </w:r>
            <w:r w:rsidR="00C928EF">
              <w:rPr>
                <w:rFonts w:ascii="Times New Roman" w:hAnsi="Times New Roman"/>
                <w:color w:val="000000"/>
                <w:sz w:val="24"/>
                <w:szCs w:val="24"/>
              </w:rPr>
              <w:t>Осень</w:t>
            </w:r>
            <w:r w:rsidRPr="00FF0B72">
              <w:rPr>
                <w:rFonts w:ascii="Times New Roman" w:hAnsi="Times New Roman"/>
                <w:color w:val="000000"/>
                <w:sz w:val="24"/>
                <w:szCs w:val="24"/>
              </w:rPr>
              <w:t>»,</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«Дикие и домашние животные»,</w:t>
            </w:r>
          </w:p>
          <w:p w:rsidR="003A593C"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«Новый год» и др.</w:t>
            </w:r>
          </w:p>
          <w:p w:rsidR="003A593C" w:rsidRPr="00FF0B72" w:rsidRDefault="003A593C" w:rsidP="00C928EF">
            <w:pPr>
              <w:spacing w:after="0" w:line="240" w:lineRule="auto"/>
              <w:rPr>
                <w:rFonts w:ascii="Times New Roman" w:hAnsi="Times New Roman"/>
                <w:color w:val="000000"/>
                <w:sz w:val="24"/>
                <w:szCs w:val="24"/>
              </w:rPr>
            </w:pPr>
          </w:p>
        </w:tc>
        <w:tc>
          <w:tcPr>
            <w:tcW w:w="2977" w:type="dxa"/>
          </w:tcPr>
          <w:p w:rsidR="003A593C" w:rsidRPr="00FF0B72" w:rsidRDefault="003A593C" w:rsidP="00A363B3">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Сначала знакомые, а затем незнакомые по содержанию тексты</w:t>
            </w:r>
            <w:r w:rsidR="00E164A3">
              <w:rPr>
                <w:rFonts w:ascii="Times New Roman" w:hAnsi="Times New Roman"/>
                <w:color w:val="000000"/>
                <w:sz w:val="24"/>
                <w:szCs w:val="24"/>
              </w:rPr>
              <w:t xml:space="preserve"> (</w:t>
            </w:r>
            <w:r w:rsidRPr="00FF0B72">
              <w:rPr>
                <w:rFonts w:ascii="Times New Roman" w:hAnsi="Times New Roman"/>
                <w:color w:val="000000"/>
                <w:sz w:val="24"/>
                <w:szCs w:val="24"/>
              </w:rPr>
              <w:t>3—4 коротки</w:t>
            </w:r>
            <w:r w:rsidR="00E164A3">
              <w:rPr>
                <w:rFonts w:ascii="Times New Roman" w:hAnsi="Times New Roman"/>
                <w:color w:val="000000"/>
                <w:sz w:val="24"/>
                <w:szCs w:val="24"/>
              </w:rPr>
              <w:t>е</w:t>
            </w:r>
            <w:r w:rsidRPr="00FF0B72">
              <w:rPr>
                <w:rFonts w:ascii="Times New Roman" w:hAnsi="Times New Roman"/>
                <w:color w:val="000000"/>
                <w:sz w:val="24"/>
                <w:szCs w:val="24"/>
              </w:rPr>
              <w:t xml:space="preserve"> фраз</w:t>
            </w:r>
            <w:r w:rsidR="00E164A3">
              <w:rPr>
                <w:rFonts w:ascii="Times New Roman" w:hAnsi="Times New Roman"/>
                <w:color w:val="000000"/>
                <w:sz w:val="24"/>
                <w:szCs w:val="24"/>
              </w:rPr>
              <w:t>ы,</w:t>
            </w:r>
            <w:r w:rsidRPr="00FF0B72">
              <w:rPr>
                <w:rFonts w:ascii="Times New Roman" w:hAnsi="Times New Roman"/>
                <w:color w:val="000000"/>
                <w:sz w:val="24"/>
                <w:szCs w:val="24"/>
              </w:rPr>
              <w:t xml:space="preserve"> включающие знакомые по значению слова</w:t>
            </w:r>
            <w:r w:rsidR="00E164A3">
              <w:rPr>
                <w:rFonts w:ascii="Times New Roman" w:hAnsi="Times New Roman"/>
                <w:color w:val="000000"/>
                <w:sz w:val="24"/>
                <w:szCs w:val="24"/>
              </w:rPr>
              <w:t>)</w:t>
            </w:r>
            <w:r w:rsidRPr="00FF0B72">
              <w:rPr>
                <w:rFonts w:ascii="Times New Roman" w:hAnsi="Times New Roman"/>
                <w:color w:val="000000"/>
                <w:sz w:val="24"/>
                <w:szCs w:val="24"/>
              </w:rPr>
              <w:t xml:space="preserve"> по темам: </w:t>
            </w:r>
            <w:r w:rsidR="00A82559" w:rsidRPr="00FF0B72">
              <w:rPr>
                <w:rFonts w:ascii="Times New Roman" w:hAnsi="Times New Roman"/>
                <w:color w:val="000000"/>
                <w:sz w:val="24"/>
                <w:szCs w:val="24"/>
              </w:rPr>
              <w:lastRenderedPageBreak/>
              <w:t xml:space="preserve">«Игрушки», </w:t>
            </w:r>
            <w:r w:rsidRPr="00FF0B72">
              <w:rPr>
                <w:rFonts w:ascii="Times New Roman" w:hAnsi="Times New Roman"/>
                <w:color w:val="000000"/>
                <w:sz w:val="24"/>
                <w:szCs w:val="24"/>
              </w:rPr>
              <w:t>«Класс», «Школа», «В столовой» и</w:t>
            </w:r>
            <w:r w:rsidR="00A363B3">
              <w:rPr>
                <w:rFonts w:ascii="Times New Roman" w:hAnsi="Times New Roman"/>
                <w:color w:val="000000"/>
                <w:sz w:val="24"/>
                <w:szCs w:val="24"/>
              </w:rPr>
              <w:t> </w:t>
            </w:r>
            <w:r w:rsidRPr="00FF0B72">
              <w:rPr>
                <w:rFonts w:ascii="Times New Roman" w:hAnsi="Times New Roman"/>
                <w:color w:val="000000"/>
                <w:sz w:val="24"/>
                <w:szCs w:val="24"/>
              </w:rPr>
              <w:t>др.</w:t>
            </w:r>
          </w:p>
        </w:tc>
      </w:tr>
      <w:tr w:rsidR="003A593C" w:rsidRPr="00FF0B72">
        <w:trPr>
          <w:trHeight w:val="327"/>
        </w:trPr>
        <w:tc>
          <w:tcPr>
            <w:tcW w:w="13877" w:type="dxa"/>
            <w:gridSpan w:val="4"/>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lastRenderedPageBreak/>
              <w:t>III четверть</w:t>
            </w:r>
          </w:p>
        </w:tc>
      </w:tr>
      <w:tr w:rsidR="00DB62B1" w:rsidRPr="00FF0B72">
        <w:trPr>
          <w:trHeight w:val="692"/>
        </w:trPr>
        <w:tc>
          <w:tcPr>
            <w:tcW w:w="2820" w:type="dxa"/>
          </w:tcPr>
          <w:p w:rsidR="00DB62B1" w:rsidRPr="00FF0B72" w:rsidRDefault="00DB62B1" w:rsidP="00DB62B1">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значению, ситуатив</w:t>
            </w:r>
            <w:r>
              <w:rPr>
                <w:rFonts w:ascii="Times New Roman" w:hAnsi="Times New Roman"/>
                <w:color w:val="000000"/>
                <w:sz w:val="24"/>
                <w:szCs w:val="24"/>
              </w:rPr>
              <w:t>ный и вне ситуа</w:t>
            </w:r>
            <w:r w:rsidRPr="00FF0B72">
              <w:rPr>
                <w:rFonts w:ascii="Times New Roman" w:hAnsi="Times New Roman"/>
                <w:color w:val="000000"/>
                <w:sz w:val="24"/>
                <w:szCs w:val="24"/>
              </w:rPr>
              <w:t>тивности</w:t>
            </w:r>
          </w:p>
        </w:tc>
        <w:tc>
          <w:tcPr>
            <w:tcW w:w="3926" w:type="dxa"/>
          </w:tcPr>
          <w:p w:rsidR="00DB62B1" w:rsidRDefault="00DB62B1" w:rsidP="00DB62B1">
            <w:pPr>
              <w:spacing w:after="0" w:line="240" w:lineRule="auto"/>
              <w:rPr>
                <w:rFonts w:ascii="Times New Roman" w:hAnsi="Times New Roman"/>
                <w:sz w:val="24"/>
                <w:szCs w:val="24"/>
              </w:rPr>
            </w:pPr>
            <w:r w:rsidRPr="003F3C5E">
              <w:rPr>
                <w:rFonts w:ascii="Times New Roman" w:hAnsi="Times New Roman"/>
                <w:sz w:val="24"/>
                <w:szCs w:val="24"/>
              </w:rPr>
              <w:t xml:space="preserve">Напиши, поставь, выбери. Назови осенние (зимние, весенние) месяцы. </w:t>
            </w:r>
          </w:p>
          <w:p w:rsidR="00DB62B1" w:rsidRPr="003F3C5E" w:rsidRDefault="00DB62B1" w:rsidP="00DB62B1">
            <w:pPr>
              <w:spacing w:after="0" w:line="240" w:lineRule="auto"/>
              <w:rPr>
                <w:rFonts w:ascii="Times New Roman" w:hAnsi="Times New Roman"/>
                <w:sz w:val="24"/>
                <w:szCs w:val="24"/>
              </w:rPr>
            </w:pPr>
            <w:r w:rsidRPr="003F3C5E">
              <w:rPr>
                <w:rFonts w:ascii="Times New Roman" w:hAnsi="Times New Roman"/>
                <w:sz w:val="24"/>
                <w:szCs w:val="24"/>
              </w:rPr>
              <w:t xml:space="preserve">Назови дни недели.                                     </w:t>
            </w:r>
          </w:p>
          <w:p w:rsidR="00DB62B1" w:rsidRPr="003F3C5E" w:rsidRDefault="00DB62B1" w:rsidP="00DB62B1">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 xml:space="preserve">Какое сейчас время года? </w:t>
            </w:r>
          </w:p>
        </w:tc>
        <w:tc>
          <w:tcPr>
            <w:tcW w:w="4154" w:type="dxa"/>
          </w:tcPr>
          <w:p w:rsidR="00DB62B1" w:rsidRPr="003F3C5E" w:rsidRDefault="00DB62B1" w:rsidP="00DB62B1">
            <w:pPr>
              <w:spacing w:after="0" w:line="240" w:lineRule="auto"/>
              <w:rPr>
                <w:rFonts w:ascii="Times New Roman" w:hAnsi="Times New Roman"/>
                <w:sz w:val="24"/>
                <w:szCs w:val="24"/>
              </w:rPr>
            </w:pPr>
            <w:r w:rsidRPr="003F3C5E">
              <w:rPr>
                <w:rFonts w:ascii="Times New Roman" w:hAnsi="Times New Roman"/>
                <w:sz w:val="24"/>
                <w:szCs w:val="24"/>
              </w:rPr>
              <w:t xml:space="preserve">«Дикие и домашние животные»,  «Зимние каникулы», «Школа», «Весна», «Одежда весной», «Овощи, фрукты, ягоды», </w:t>
            </w:r>
          </w:p>
          <w:p w:rsidR="00DB62B1" w:rsidRPr="003F3C5E" w:rsidRDefault="00DB62B1" w:rsidP="00DB62B1">
            <w:pPr>
              <w:spacing w:after="0" w:line="240" w:lineRule="auto"/>
              <w:rPr>
                <w:rFonts w:ascii="Times New Roman" w:hAnsi="Times New Roman"/>
                <w:b/>
                <w:bCs/>
                <w:sz w:val="24"/>
                <w:szCs w:val="24"/>
              </w:rPr>
            </w:pPr>
            <w:r w:rsidRPr="003F3C5E">
              <w:rPr>
                <w:rFonts w:ascii="Times New Roman" w:hAnsi="Times New Roman"/>
                <w:sz w:val="24"/>
                <w:szCs w:val="24"/>
              </w:rPr>
              <w:t>и др.</w:t>
            </w:r>
          </w:p>
        </w:tc>
        <w:tc>
          <w:tcPr>
            <w:tcW w:w="2977" w:type="dxa"/>
          </w:tcPr>
          <w:p w:rsidR="00DB62B1" w:rsidRPr="003F3C5E" w:rsidRDefault="00DB62B1" w:rsidP="00DB62B1">
            <w:pPr>
              <w:shd w:val="clear" w:color="auto" w:fill="FFFFFF"/>
              <w:spacing w:after="0" w:line="240" w:lineRule="auto"/>
              <w:rPr>
                <w:rFonts w:ascii="Times New Roman" w:hAnsi="Times New Roman"/>
                <w:iCs/>
                <w:sz w:val="24"/>
                <w:szCs w:val="24"/>
              </w:rPr>
            </w:pPr>
            <w:r w:rsidRPr="003F3C5E">
              <w:rPr>
                <w:rFonts w:ascii="Times New Roman" w:hAnsi="Times New Roman"/>
                <w:sz w:val="24"/>
                <w:szCs w:val="24"/>
              </w:rPr>
              <w:t xml:space="preserve">Незнакомые тексты (из 4—5 коротких фраз), содержание которых близко личному опыту и наблюдениям обучающихся, по темам: </w:t>
            </w:r>
            <w:r w:rsidRPr="003F3C5E">
              <w:rPr>
                <w:rFonts w:ascii="Times New Roman" w:hAnsi="Times New Roman"/>
                <w:iCs/>
                <w:sz w:val="24"/>
                <w:szCs w:val="24"/>
              </w:rPr>
              <w:t xml:space="preserve">«Ёлка», </w:t>
            </w:r>
          </w:p>
          <w:p w:rsidR="00DB62B1" w:rsidRPr="003F3C5E" w:rsidRDefault="00DB62B1" w:rsidP="00DB62B1">
            <w:pPr>
              <w:shd w:val="clear" w:color="auto" w:fill="FFFFFF"/>
              <w:spacing w:after="0" w:line="240" w:lineRule="auto"/>
              <w:rPr>
                <w:rFonts w:ascii="Times New Roman" w:hAnsi="Times New Roman"/>
                <w:iCs/>
                <w:sz w:val="24"/>
                <w:szCs w:val="24"/>
              </w:rPr>
            </w:pPr>
            <w:r w:rsidRPr="003F3C5E">
              <w:rPr>
                <w:rFonts w:ascii="Times New Roman" w:hAnsi="Times New Roman"/>
                <w:iCs/>
                <w:sz w:val="24"/>
                <w:szCs w:val="24"/>
              </w:rPr>
              <w:t xml:space="preserve">«Зима», </w:t>
            </w:r>
          </w:p>
          <w:p w:rsidR="00DB62B1" w:rsidRPr="003F3C5E" w:rsidRDefault="00DB62B1" w:rsidP="00DB62B1">
            <w:pPr>
              <w:shd w:val="clear" w:color="auto" w:fill="FFFFFF"/>
              <w:spacing w:after="0" w:line="240" w:lineRule="auto"/>
              <w:rPr>
                <w:rFonts w:ascii="Times New Roman" w:hAnsi="Times New Roman"/>
                <w:iCs/>
                <w:sz w:val="24"/>
                <w:szCs w:val="24"/>
              </w:rPr>
            </w:pPr>
            <w:r w:rsidRPr="003F3C5E">
              <w:rPr>
                <w:rFonts w:ascii="Times New Roman" w:hAnsi="Times New Roman"/>
                <w:sz w:val="24"/>
                <w:szCs w:val="24"/>
              </w:rPr>
              <w:t>«Семья»</w:t>
            </w:r>
            <w:r w:rsidRPr="003F3C5E">
              <w:rPr>
                <w:rFonts w:ascii="Times New Roman" w:hAnsi="Times New Roman"/>
                <w:iCs/>
                <w:sz w:val="24"/>
                <w:szCs w:val="24"/>
              </w:rPr>
              <w:t xml:space="preserve"> </w:t>
            </w:r>
            <w:r w:rsidRPr="003F3C5E">
              <w:rPr>
                <w:rFonts w:ascii="Times New Roman" w:hAnsi="Times New Roman"/>
                <w:sz w:val="24"/>
                <w:szCs w:val="24"/>
              </w:rPr>
              <w:t>и др.</w:t>
            </w:r>
          </w:p>
        </w:tc>
      </w:tr>
      <w:tr w:rsidR="00DB62B1" w:rsidRPr="00FF0B72">
        <w:trPr>
          <w:trHeight w:val="341"/>
        </w:trPr>
        <w:tc>
          <w:tcPr>
            <w:tcW w:w="13877" w:type="dxa"/>
            <w:gridSpan w:val="4"/>
          </w:tcPr>
          <w:p w:rsidR="00DB62B1" w:rsidRPr="00FF0B72" w:rsidRDefault="00DB62B1" w:rsidP="00DB62B1">
            <w:pPr>
              <w:spacing w:after="0" w:line="240" w:lineRule="auto"/>
              <w:jc w:val="center"/>
              <w:rPr>
                <w:rFonts w:ascii="Times New Roman" w:hAnsi="Times New Roman"/>
                <w:color w:val="000000"/>
                <w:sz w:val="24"/>
                <w:szCs w:val="24"/>
              </w:rPr>
            </w:pPr>
            <w:r w:rsidRPr="00FF0B72">
              <w:rPr>
                <w:rFonts w:ascii="Times New Roman" w:hAnsi="Times New Roman"/>
                <w:b/>
                <w:color w:val="000000"/>
                <w:sz w:val="24"/>
                <w:szCs w:val="24"/>
              </w:rPr>
              <w:t>IV</w:t>
            </w:r>
            <w:r w:rsidRPr="00FF0B72">
              <w:rPr>
                <w:rFonts w:ascii="Times New Roman" w:hAnsi="Times New Roman"/>
                <w:b/>
                <w:color w:val="000000"/>
                <w:sz w:val="24"/>
                <w:szCs w:val="24"/>
                <w:lang w:val="en-US"/>
              </w:rPr>
              <w:t xml:space="preserve"> </w:t>
            </w:r>
            <w:r w:rsidRPr="00FF0B72">
              <w:rPr>
                <w:rFonts w:ascii="Times New Roman" w:hAnsi="Times New Roman"/>
                <w:b/>
                <w:color w:val="000000"/>
                <w:sz w:val="24"/>
                <w:szCs w:val="24"/>
              </w:rPr>
              <w:t>четверть</w:t>
            </w:r>
          </w:p>
        </w:tc>
      </w:tr>
      <w:tr w:rsidR="00DB62B1" w:rsidRPr="00FF0B72" w:rsidTr="00F2418D">
        <w:trPr>
          <w:trHeight w:val="206"/>
        </w:trPr>
        <w:tc>
          <w:tcPr>
            <w:tcW w:w="2820" w:type="dxa"/>
            <w:tcBorders>
              <w:top w:val="single" w:sz="4" w:space="0" w:color="auto"/>
              <w:bottom w:val="single" w:sz="4" w:space="0" w:color="auto"/>
            </w:tcBorders>
          </w:tcPr>
          <w:p w:rsidR="00DB62B1" w:rsidRPr="00FF0B72" w:rsidRDefault="00DB62B1" w:rsidP="00DB62B1">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значению, ситуативный и вне ситуативности</w:t>
            </w:r>
          </w:p>
        </w:tc>
        <w:tc>
          <w:tcPr>
            <w:tcW w:w="3926" w:type="dxa"/>
            <w:tcBorders>
              <w:top w:val="single" w:sz="4" w:space="0" w:color="auto"/>
              <w:bottom w:val="single" w:sz="4" w:space="0" w:color="auto"/>
            </w:tcBorders>
          </w:tcPr>
          <w:p w:rsidR="00DB62B1" w:rsidRDefault="00DB62B1" w:rsidP="00DB62B1">
            <w:pPr>
              <w:spacing w:after="0" w:line="240" w:lineRule="auto"/>
              <w:rPr>
                <w:rFonts w:ascii="Times New Roman" w:hAnsi="Times New Roman"/>
                <w:sz w:val="24"/>
                <w:szCs w:val="24"/>
              </w:rPr>
            </w:pPr>
            <w:r w:rsidRPr="003F3C5E">
              <w:rPr>
                <w:rFonts w:ascii="Times New Roman" w:hAnsi="Times New Roman"/>
                <w:sz w:val="24"/>
                <w:szCs w:val="24"/>
              </w:rPr>
              <w:t xml:space="preserve">Покажи, нарисуй, выбери, назови.   Какая сегодня погода?                      Кто сегодня дежурный?                             Какой цвет? </w:t>
            </w:r>
          </w:p>
          <w:p w:rsidR="00DB62B1" w:rsidRPr="003F3C5E" w:rsidRDefault="00DB62B1" w:rsidP="00DB62B1">
            <w:pPr>
              <w:spacing w:after="0" w:line="240" w:lineRule="auto"/>
              <w:rPr>
                <w:rFonts w:ascii="Times New Roman" w:hAnsi="Times New Roman"/>
                <w:sz w:val="24"/>
                <w:szCs w:val="24"/>
              </w:rPr>
            </w:pPr>
            <w:r w:rsidRPr="003F3C5E">
              <w:rPr>
                <w:rFonts w:ascii="Times New Roman" w:hAnsi="Times New Roman"/>
                <w:sz w:val="24"/>
                <w:szCs w:val="24"/>
              </w:rPr>
              <w:t>Какой сегодня день недели?</w:t>
            </w:r>
          </w:p>
          <w:p w:rsidR="00DB62B1" w:rsidRPr="003F3C5E" w:rsidRDefault="00DB62B1" w:rsidP="00DB62B1">
            <w:pPr>
              <w:spacing w:after="0" w:line="240" w:lineRule="auto"/>
              <w:rPr>
                <w:rFonts w:ascii="Times New Roman" w:hAnsi="Times New Roman"/>
                <w:b/>
                <w:bCs/>
                <w:sz w:val="24"/>
                <w:szCs w:val="24"/>
              </w:rPr>
            </w:pPr>
            <w:r w:rsidRPr="003F3C5E">
              <w:rPr>
                <w:rFonts w:ascii="Times New Roman" w:hAnsi="Times New Roman"/>
                <w:sz w:val="24"/>
                <w:szCs w:val="24"/>
              </w:rPr>
              <w:t>Считай от одного до пяти и др.</w:t>
            </w:r>
          </w:p>
        </w:tc>
        <w:tc>
          <w:tcPr>
            <w:tcW w:w="4154" w:type="dxa"/>
            <w:tcBorders>
              <w:top w:val="single" w:sz="4" w:space="0" w:color="auto"/>
              <w:bottom w:val="single" w:sz="4" w:space="0" w:color="auto"/>
            </w:tcBorders>
          </w:tcPr>
          <w:p w:rsidR="00DB62B1" w:rsidRPr="003F3C5E" w:rsidRDefault="00DB62B1" w:rsidP="00DB62B1">
            <w:pPr>
              <w:spacing w:after="0" w:line="240" w:lineRule="auto"/>
              <w:rPr>
                <w:rFonts w:ascii="Times New Roman" w:hAnsi="Times New Roman"/>
                <w:b/>
                <w:bCs/>
                <w:sz w:val="24"/>
                <w:szCs w:val="24"/>
              </w:rPr>
            </w:pPr>
            <w:r w:rsidRPr="003F3C5E">
              <w:rPr>
                <w:rFonts w:ascii="Times New Roman" w:hAnsi="Times New Roman"/>
                <w:sz w:val="24"/>
                <w:szCs w:val="24"/>
              </w:rPr>
              <w:t>«Весна, признаки весны»,  «Временные представления. Год, месяц», «Лето», «Геометрический материал: круг, квадрат, треугольник» и др.</w:t>
            </w:r>
          </w:p>
        </w:tc>
        <w:tc>
          <w:tcPr>
            <w:tcW w:w="2977" w:type="dxa"/>
            <w:tcBorders>
              <w:top w:val="single" w:sz="4" w:space="0" w:color="auto"/>
              <w:bottom w:val="single" w:sz="4" w:space="0" w:color="auto"/>
            </w:tcBorders>
          </w:tcPr>
          <w:p w:rsidR="00DB62B1" w:rsidRPr="003F3C5E" w:rsidRDefault="00DB62B1" w:rsidP="00DB62B1">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 xml:space="preserve">Незнакомые тексты (из 5—6 фраз), содержание которых близко личному опыту и наблюдениям обучающихся по темам: </w:t>
            </w:r>
          </w:p>
          <w:p w:rsidR="00DB62B1" w:rsidRPr="003F3C5E" w:rsidRDefault="00DB62B1" w:rsidP="00DB62B1">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 xml:space="preserve">«День рождения», </w:t>
            </w:r>
          </w:p>
          <w:p w:rsidR="00DB62B1" w:rsidRPr="003F3C5E" w:rsidRDefault="00DB62B1" w:rsidP="00DB62B1">
            <w:pPr>
              <w:shd w:val="clear" w:color="auto" w:fill="FFFFFF"/>
              <w:spacing w:after="0" w:line="240" w:lineRule="auto"/>
              <w:rPr>
                <w:rFonts w:ascii="Times New Roman" w:hAnsi="Times New Roman"/>
                <w:iCs/>
                <w:sz w:val="24"/>
                <w:szCs w:val="24"/>
              </w:rPr>
            </w:pPr>
            <w:r w:rsidRPr="003F3C5E">
              <w:rPr>
                <w:rFonts w:ascii="Times New Roman" w:hAnsi="Times New Roman"/>
                <w:iCs/>
                <w:sz w:val="24"/>
                <w:szCs w:val="24"/>
              </w:rPr>
              <w:t xml:space="preserve">«Весна» </w:t>
            </w:r>
            <w:r w:rsidRPr="003F3C5E">
              <w:rPr>
                <w:rFonts w:ascii="Times New Roman" w:hAnsi="Times New Roman"/>
                <w:sz w:val="24"/>
                <w:szCs w:val="24"/>
              </w:rPr>
              <w:t>и др.</w:t>
            </w:r>
          </w:p>
        </w:tc>
      </w:tr>
      <w:tr w:rsidR="00F2418D" w:rsidRPr="00FF0B72" w:rsidTr="00277CCE">
        <w:trPr>
          <w:trHeight w:val="206"/>
        </w:trPr>
        <w:tc>
          <w:tcPr>
            <w:tcW w:w="13877" w:type="dxa"/>
            <w:gridSpan w:val="4"/>
            <w:tcBorders>
              <w:top w:val="single" w:sz="4" w:space="0" w:color="auto"/>
              <w:bottom w:val="single" w:sz="12" w:space="0" w:color="231F20"/>
            </w:tcBorders>
          </w:tcPr>
          <w:p w:rsidR="00F2418D" w:rsidRPr="003F3C5E" w:rsidRDefault="00F2418D" w:rsidP="00DB62B1">
            <w:pPr>
              <w:shd w:val="clear" w:color="auto" w:fill="FFFFFF"/>
              <w:spacing w:after="0" w:line="240" w:lineRule="auto"/>
              <w:rPr>
                <w:rFonts w:ascii="Times New Roman" w:hAnsi="Times New Roman"/>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bl>
    <w:p w:rsidR="003A593C" w:rsidRPr="00FF0B72" w:rsidRDefault="003A593C">
      <w:pPr>
        <w:rPr>
          <w:rFonts w:ascii="Times New Roman" w:hAnsi="Times New Roman"/>
          <w:sz w:val="28"/>
          <w:szCs w:val="28"/>
          <w:lang w:eastAsia="ru-RU"/>
        </w:rPr>
      </w:pPr>
    </w:p>
    <w:p w:rsidR="003A593C" w:rsidRPr="00FF0B72" w:rsidRDefault="003A593C">
      <w:pPr>
        <w:rPr>
          <w:rFonts w:ascii="Times New Roman" w:hAnsi="Times New Roman"/>
          <w:b/>
          <w:bCs/>
          <w:sz w:val="28"/>
          <w:szCs w:val="28"/>
          <w:lang w:eastAsia="ru-RU"/>
        </w:rPr>
      </w:pPr>
      <w:r w:rsidRPr="00FF0B72">
        <w:rPr>
          <w:rFonts w:ascii="Times New Roman" w:hAnsi="Times New Roman"/>
          <w:b/>
          <w:bCs/>
          <w:sz w:val="28"/>
          <w:szCs w:val="28"/>
          <w:lang w:eastAsia="ru-RU"/>
        </w:rPr>
        <w:br w:type="page"/>
      </w: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 xml:space="preserve">1 КЛАСС </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Формирование речевого слуха (индивидуальные занятия) </w:t>
      </w:r>
    </w:p>
    <w:p w:rsidR="003A593C" w:rsidRPr="00FF0B72"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(3 часа в неделю)</w:t>
      </w:r>
      <w:r w:rsidR="00FF1BB2">
        <w:rPr>
          <w:rStyle w:val="a3"/>
          <w:rFonts w:ascii="Times New Roman" w:hAnsi="Times New Roman"/>
          <w:b/>
          <w:bCs/>
          <w:sz w:val="28"/>
          <w:szCs w:val="28"/>
          <w:lang w:eastAsia="ru-RU"/>
        </w:rPr>
        <w:footnoteReference w:id="9"/>
      </w:r>
    </w:p>
    <w:tbl>
      <w:tblPr>
        <w:tblW w:w="13877" w:type="dxa"/>
        <w:tblInd w:w="15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2537"/>
        <w:gridCol w:w="4110"/>
        <w:gridCol w:w="4035"/>
        <w:gridCol w:w="76"/>
        <w:gridCol w:w="3119"/>
      </w:tblGrid>
      <w:tr w:rsidR="003A593C" w:rsidRPr="00FF0B72">
        <w:trPr>
          <w:trHeight w:val="1206"/>
        </w:trPr>
        <w:tc>
          <w:tcPr>
            <w:tcW w:w="2537" w:type="dxa"/>
          </w:tcPr>
          <w:p w:rsidR="003A593C" w:rsidRPr="00FF0B72" w:rsidRDefault="003A593C">
            <w:pPr>
              <w:widowControl w:val="0"/>
              <w:autoSpaceDE w:val="0"/>
              <w:autoSpaceDN w:val="0"/>
              <w:spacing w:before="1" w:after="0" w:line="240" w:lineRule="auto"/>
              <w:jc w:val="center"/>
              <w:rPr>
                <w:rFonts w:ascii="Times New Roman" w:eastAsia="NewtonCSanPin" w:hAnsi="Times New Roman"/>
                <w:b/>
                <w:color w:val="000000"/>
                <w:spacing w:val="-2"/>
                <w:sz w:val="24"/>
                <w:szCs w:val="24"/>
                <w:lang w:val="en-US"/>
              </w:rPr>
            </w:pPr>
            <w:r w:rsidRPr="00FF0B72">
              <w:rPr>
                <w:rFonts w:ascii="Times New Roman" w:eastAsia="NewtonCSanPin" w:hAnsi="Times New Roman"/>
                <w:b/>
                <w:color w:val="000000"/>
                <w:spacing w:val="-2"/>
                <w:sz w:val="24"/>
                <w:szCs w:val="24"/>
                <w:lang w:val="en-US"/>
              </w:rPr>
              <w:t>Требования</w:t>
            </w:r>
          </w:p>
          <w:p w:rsidR="003A593C" w:rsidRPr="00FF0B72" w:rsidRDefault="003A593C">
            <w:pPr>
              <w:pStyle w:val="TableParagraph"/>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w w:val="105"/>
                <w:sz w:val="24"/>
                <w:szCs w:val="24"/>
                <w:lang w:val="en-US"/>
              </w:rPr>
              <w:t>к</w:t>
            </w:r>
            <w:r w:rsidRPr="00FF0B72">
              <w:rPr>
                <w:rFonts w:ascii="Times New Roman" w:hAnsi="Times New Roman" w:cs="Times New Roman"/>
                <w:b/>
                <w:color w:val="000000"/>
                <w:spacing w:val="-13"/>
                <w:w w:val="105"/>
                <w:sz w:val="24"/>
                <w:szCs w:val="24"/>
                <w:lang w:val="en-US"/>
              </w:rPr>
              <w:t xml:space="preserve"> </w:t>
            </w:r>
            <w:r w:rsidRPr="00FF0B72">
              <w:rPr>
                <w:rFonts w:ascii="Times New Roman" w:hAnsi="Times New Roman" w:cs="Times New Roman"/>
                <w:b/>
                <w:color w:val="000000"/>
                <w:w w:val="105"/>
                <w:sz w:val="24"/>
                <w:szCs w:val="24"/>
                <w:lang w:val="en-US"/>
              </w:rPr>
              <w:t xml:space="preserve">речевому </w:t>
            </w:r>
            <w:r w:rsidRPr="00FF0B72">
              <w:rPr>
                <w:rFonts w:ascii="Times New Roman" w:hAnsi="Times New Roman" w:cs="Times New Roman"/>
                <w:b/>
                <w:color w:val="000000"/>
                <w:spacing w:val="-2"/>
                <w:w w:val="105"/>
                <w:sz w:val="24"/>
                <w:szCs w:val="24"/>
                <w:lang w:val="en-US"/>
              </w:rPr>
              <w:t>материалу</w:t>
            </w:r>
          </w:p>
        </w:tc>
        <w:tc>
          <w:tcPr>
            <w:tcW w:w="4110" w:type="dxa"/>
          </w:tcPr>
          <w:p w:rsidR="003A593C" w:rsidRPr="00FF0B72" w:rsidRDefault="003A593C">
            <w:pPr>
              <w:pStyle w:val="TableParagraph"/>
              <w:ind w:firstLine="1"/>
              <w:jc w:val="center"/>
              <w:rPr>
                <w:rFonts w:ascii="Times New Roman" w:hAnsi="Times New Roman" w:cs="Times New Roman"/>
                <w:b/>
                <w:color w:val="000000"/>
                <w:sz w:val="24"/>
                <w:szCs w:val="24"/>
              </w:rPr>
            </w:pPr>
            <w:r w:rsidRPr="00FF0B72">
              <w:rPr>
                <w:rFonts w:ascii="Times New Roman" w:hAnsi="Times New Roman" w:cs="Times New Roman"/>
                <w:b/>
                <w:color w:val="000000"/>
                <w:spacing w:val="-2"/>
                <w:w w:val="105"/>
                <w:sz w:val="24"/>
                <w:szCs w:val="24"/>
              </w:rPr>
              <w:t>Примерный речевой материал обиходно-разговорного характера</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и</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 xml:space="preserve">относящийся </w:t>
            </w:r>
            <w:r w:rsidRPr="00FF0B72">
              <w:rPr>
                <w:rFonts w:ascii="Times New Roman" w:hAnsi="Times New Roman" w:cs="Times New Roman"/>
                <w:b/>
                <w:color w:val="000000"/>
                <w:w w:val="105"/>
                <w:sz w:val="24"/>
                <w:szCs w:val="24"/>
              </w:rPr>
              <w:t>к организации учебной деятельности</w:t>
            </w:r>
          </w:p>
        </w:tc>
        <w:tc>
          <w:tcPr>
            <w:tcW w:w="4111" w:type="dxa"/>
            <w:gridSpan w:val="2"/>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pacing w:val="-2"/>
                <w:w w:val="105"/>
                <w:sz w:val="24"/>
                <w:szCs w:val="24"/>
              </w:rPr>
              <w:t>Примерный речевой материал, относящийся</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к</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 xml:space="preserve">изучению общеобразовательных </w:t>
            </w:r>
            <w:r w:rsidRPr="00FF0B72">
              <w:rPr>
                <w:rFonts w:ascii="Times New Roman" w:hAnsi="Times New Roman" w:cs="Times New Roman"/>
                <w:b/>
                <w:color w:val="000000"/>
                <w:w w:val="105"/>
                <w:sz w:val="24"/>
                <w:szCs w:val="24"/>
              </w:rPr>
              <w:t>предметов</w:t>
            </w:r>
            <w:r w:rsidR="00A963E3">
              <w:rPr>
                <w:rFonts w:ascii="Times New Roman" w:hAnsi="Times New Roman" w:cs="Times New Roman"/>
                <w:b/>
                <w:color w:val="000000"/>
                <w:w w:val="105"/>
                <w:sz w:val="24"/>
                <w:szCs w:val="24"/>
              </w:rPr>
              <w:t xml:space="preserve"> по темам</w:t>
            </w:r>
          </w:p>
        </w:tc>
        <w:tc>
          <w:tcPr>
            <w:tcW w:w="3119" w:type="dxa"/>
          </w:tcPr>
          <w:p w:rsidR="003A593C" w:rsidRPr="00FF0B72" w:rsidRDefault="003A593C">
            <w:pPr>
              <w:pStyle w:val="TableParagraph"/>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2"/>
                <w:w w:val="105"/>
                <w:sz w:val="24"/>
                <w:szCs w:val="24"/>
              </w:rPr>
              <w:t>Т</w:t>
            </w:r>
            <w:r w:rsidRPr="00FF0B72">
              <w:rPr>
                <w:rFonts w:ascii="Times New Roman" w:hAnsi="Times New Roman" w:cs="Times New Roman"/>
                <w:b/>
                <w:color w:val="000000"/>
                <w:spacing w:val="-2"/>
                <w:w w:val="105"/>
                <w:sz w:val="24"/>
                <w:szCs w:val="24"/>
                <w:lang w:val="en-US"/>
              </w:rPr>
              <w:t>ексты</w:t>
            </w:r>
            <w:r w:rsidRPr="00FF0B72">
              <w:rPr>
                <w:rStyle w:val="a3"/>
                <w:rFonts w:ascii="Times New Roman" w:hAnsi="Times New Roman" w:cs="Times New Roman"/>
                <w:b/>
                <w:color w:val="000000"/>
                <w:spacing w:val="-2"/>
                <w:w w:val="105"/>
                <w:sz w:val="24"/>
                <w:szCs w:val="24"/>
                <w:lang w:val="en-US"/>
              </w:rPr>
              <w:footnoteReference w:id="10"/>
            </w:r>
          </w:p>
        </w:tc>
      </w:tr>
      <w:tr w:rsidR="003A593C" w:rsidRPr="00FF0B72">
        <w:trPr>
          <w:trHeight w:val="287"/>
        </w:trPr>
        <w:tc>
          <w:tcPr>
            <w:tcW w:w="13877" w:type="dxa"/>
            <w:gridSpan w:val="5"/>
          </w:tcPr>
          <w:p w:rsidR="003A593C" w:rsidRPr="00FF0B72" w:rsidRDefault="003A593C">
            <w:pPr>
              <w:pStyle w:val="TableParagraph"/>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w w:val="103"/>
                <w:sz w:val="24"/>
                <w:szCs w:val="24"/>
                <w:lang w:val="en-US"/>
              </w:rPr>
              <w:t>I</w:t>
            </w:r>
            <w:r w:rsidRPr="00FF0B72">
              <w:rPr>
                <w:rFonts w:ascii="Times New Roman" w:hAnsi="Times New Roman" w:cs="Times New Roman"/>
                <w:b/>
                <w:color w:val="000000"/>
                <w:spacing w:val="-2"/>
                <w:w w:val="105"/>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F2418D" w:rsidRPr="00FF0B72">
        <w:trPr>
          <w:trHeight w:val="287"/>
        </w:trPr>
        <w:tc>
          <w:tcPr>
            <w:tcW w:w="13877" w:type="dxa"/>
            <w:gridSpan w:val="5"/>
          </w:tcPr>
          <w:p w:rsidR="00F2418D" w:rsidRPr="00F2418D" w:rsidRDefault="00F2418D" w:rsidP="00F2418D">
            <w:pPr>
              <w:pStyle w:val="TableParagraph"/>
              <w:rPr>
                <w:rFonts w:ascii="Times New Roman" w:hAnsi="Times New Roman" w:cs="Times New Roman"/>
                <w:b/>
                <w:color w:val="000000"/>
                <w:w w:val="103"/>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r w:rsidR="00A963E3" w:rsidRPr="00FF0B72">
        <w:trPr>
          <w:trHeight w:val="972"/>
        </w:trPr>
        <w:tc>
          <w:tcPr>
            <w:tcW w:w="2537" w:type="dxa"/>
            <w:tcBorders>
              <w:left w:val="single" w:sz="12" w:space="0" w:color="231F20"/>
            </w:tcBorders>
          </w:tcPr>
          <w:p w:rsidR="00A963E3" w:rsidRPr="003F3C5E" w:rsidRDefault="00A963E3" w:rsidP="00BB626C">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Речевой   материал по обследованию слуха и речи на начало учебного года. Знакомый, обиходно-разговорный материал  уроков развития речи (слова, словосочетания, фразы).</w:t>
            </w:r>
          </w:p>
          <w:p w:rsidR="00A963E3" w:rsidRPr="003F3C5E" w:rsidRDefault="00A963E3" w:rsidP="00BB626C">
            <w:pPr>
              <w:spacing w:after="0" w:line="240" w:lineRule="auto"/>
              <w:jc w:val="center"/>
              <w:rPr>
                <w:rFonts w:ascii="Times New Roman" w:hAnsi="Times New Roman"/>
                <w:b/>
                <w:bCs/>
                <w:sz w:val="24"/>
                <w:szCs w:val="24"/>
              </w:rPr>
            </w:pPr>
          </w:p>
        </w:tc>
        <w:tc>
          <w:tcPr>
            <w:tcW w:w="4110" w:type="dxa"/>
          </w:tcPr>
          <w:p w:rsidR="00A963E3" w:rsidRPr="003F3C5E" w:rsidRDefault="00A963E3" w:rsidP="00BB626C">
            <w:pPr>
              <w:spacing w:line="240" w:lineRule="auto"/>
              <w:rPr>
                <w:rFonts w:ascii="Times New Roman" w:hAnsi="Times New Roman"/>
                <w:sz w:val="24"/>
                <w:szCs w:val="24"/>
              </w:rPr>
            </w:pPr>
            <w:r w:rsidRPr="003F3C5E">
              <w:rPr>
                <w:rFonts w:ascii="Times New Roman" w:hAnsi="Times New Roman"/>
                <w:sz w:val="24"/>
                <w:szCs w:val="24"/>
              </w:rPr>
              <w:t xml:space="preserve"> Собери (убери) карандаши.Открой (закрой) учебник (тетрадь).Возьми (дай) ручку(линейку).</w:t>
            </w:r>
          </w:p>
          <w:p w:rsidR="00A963E3" w:rsidRPr="003F3C5E" w:rsidRDefault="00A963E3" w:rsidP="00BB626C">
            <w:pPr>
              <w:spacing w:line="240" w:lineRule="auto"/>
              <w:rPr>
                <w:rFonts w:ascii="Times New Roman" w:hAnsi="Times New Roman"/>
                <w:sz w:val="24"/>
                <w:szCs w:val="24"/>
              </w:rPr>
            </w:pPr>
            <w:r w:rsidRPr="003F3C5E">
              <w:rPr>
                <w:rFonts w:ascii="Times New Roman" w:hAnsi="Times New Roman"/>
                <w:sz w:val="24"/>
                <w:szCs w:val="24"/>
              </w:rPr>
              <w:t xml:space="preserve">Как тебя зовут? В каком классе ты учишься?Как зовут твою учительницу?  Сколько в классе учеников?  Какой сейчас урок? Который сейчас урок? Какой сейчас месяц?                                    Какое сегодня число?                 Какой сегодня день недели? Какая сегодня погода? и др. Назови школьную мебель.Назови геометрические фигуры ( круг,треугольник, квадрат).                          </w:t>
            </w:r>
          </w:p>
        </w:tc>
        <w:tc>
          <w:tcPr>
            <w:tcW w:w="4111" w:type="dxa"/>
            <w:gridSpan w:val="2"/>
          </w:tcPr>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«Школа».  «Класс»,   «Игрушки». «Учебные вещи». «Осень». «Осенние месяцы».  «Одежда», «Мебель»,  «Фрукты», «Овощи», «Геометрические фигуры»,   «Погода»,  и др.</w:t>
            </w:r>
          </w:p>
        </w:tc>
        <w:tc>
          <w:tcPr>
            <w:tcW w:w="3119" w:type="dxa"/>
          </w:tcPr>
          <w:p w:rsidR="00A963E3" w:rsidRPr="003F3C5E" w:rsidRDefault="00A963E3" w:rsidP="00BB626C">
            <w:pPr>
              <w:spacing w:after="0" w:line="240" w:lineRule="auto"/>
              <w:rPr>
                <w:rFonts w:ascii="Times New Roman" w:hAnsi="Times New Roman"/>
                <w:iCs/>
                <w:sz w:val="24"/>
                <w:szCs w:val="24"/>
              </w:rPr>
            </w:pPr>
            <w:r w:rsidRPr="003F3C5E">
              <w:rPr>
                <w:rFonts w:ascii="Times New Roman" w:hAnsi="Times New Roman"/>
                <w:sz w:val="24"/>
                <w:szCs w:val="24"/>
              </w:rPr>
              <w:t>Незнакомые тексты, состоящих из 4-5 коротких предложений), составленных из знакомых по значению слов, по темам:</w:t>
            </w:r>
            <w:r w:rsidR="00686485">
              <w:rPr>
                <w:rFonts w:ascii="Times New Roman" w:hAnsi="Times New Roman"/>
                <w:sz w:val="24"/>
                <w:szCs w:val="24"/>
              </w:rPr>
              <w:t xml:space="preserve"> </w:t>
            </w:r>
            <w:r w:rsidRPr="003F3C5E">
              <w:rPr>
                <w:rFonts w:ascii="Times New Roman" w:hAnsi="Times New Roman"/>
                <w:iCs/>
                <w:sz w:val="24"/>
                <w:szCs w:val="24"/>
              </w:rPr>
              <w:t xml:space="preserve">«Школа», </w:t>
            </w:r>
          </w:p>
          <w:p w:rsidR="00A963E3" w:rsidRPr="003F3C5E" w:rsidRDefault="00A963E3" w:rsidP="00BB626C">
            <w:pPr>
              <w:spacing w:after="0" w:line="240" w:lineRule="auto"/>
              <w:rPr>
                <w:rFonts w:ascii="Times New Roman" w:hAnsi="Times New Roman"/>
                <w:b/>
                <w:bCs/>
                <w:sz w:val="24"/>
                <w:szCs w:val="24"/>
              </w:rPr>
            </w:pPr>
            <w:r w:rsidRPr="003F3C5E">
              <w:rPr>
                <w:rFonts w:ascii="Times New Roman" w:hAnsi="Times New Roman"/>
                <w:iCs/>
                <w:sz w:val="24"/>
                <w:szCs w:val="24"/>
              </w:rPr>
              <w:t>«Класс».</w:t>
            </w:r>
          </w:p>
        </w:tc>
      </w:tr>
      <w:tr w:rsidR="00A963E3" w:rsidRPr="00FF0B72">
        <w:trPr>
          <w:trHeight w:val="461"/>
        </w:trPr>
        <w:tc>
          <w:tcPr>
            <w:tcW w:w="13877" w:type="dxa"/>
            <w:gridSpan w:val="5"/>
            <w:tcBorders>
              <w:left w:val="single" w:sz="12" w:space="0" w:color="231F20"/>
            </w:tcBorders>
          </w:tcPr>
          <w:p w:rsidR="00A963E3" w:rsidRPr="00FF0B72" w:rsidRDefault="00A963E3" w:rsidP="00BB626C">
            <w:pPr>
              <w:pStyle w:val="TableParagraph"/>
              <w:spacing w:before="73"/>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5"/>
                <w:w w:val="105"/>
                <w:sz w:val="24"/>
                <w:szCs w:val="24"/>
                <w:lang w:val="en-US"/>
              </w:rPr>
              <w:t>II</w:t>
            </w:r>
            <w:r w:rsidRPr="00FF0B72">
              <w:rPr>
                <w:rFonts w:ascii="Times New Roman" w:hAnsi="Times New Roman" w:cs="Times New Roman"/>
                <w:b/>
                <w:color w:val="000000"/>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A963E3" w:rsidRPr="00FF0B72">
        <w:trPr>
          <w:trHeight w:val="3224"/>
        </w:trPr>
        <w:tc>
          <w:tcPr>
            <w:tcW w:w="2537" w:type="dxa"/>
            <w:tcBorders>
              <w:left w:val="single" w:sz="12" w:space="0" w:color="231F20"/>
            </w:tcBorders>
          </w:tcPr>
          <w:p w:rsidR="00A963E3" w:rsidRPr="003F3C5E" w:rsidRDefault="00A963E3" w:rsidP="00BB626C">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lastRenderedPageBreak/>
              <w:t>Речевой материал уроков развития речи и математики (слова, словосочетания, короткие фразы), ситуативный.</w:t>
            </w:r>
          </w:p>
          <w:p w:rsidR="00A963E3" w:rsidRPr="003F3C5E" w:rsidRDefault="00A963E3" w:rsidP="00BB626C">
            <w:pPr>
              <w:spacing w:after="0" w:line="240" w:lineRule="auto"/>
              <w:jc w:val="center"/>
              <w:rPr>
                <w:rFonts w:ascii="Times New Roman" w:hAnsi="Times New Roman"/>
                <w:b/>
                <w:bCs/>
                <w:sz w:val="24"/>
                <w:szCs w:val="24"/>
              </w:rPr>
            </w:pPr>
          </w:p>
        </w:tc>
        <w:tc>
          <w:tcPr>
            <w:tcW w:w="4110" w:type="dxa"/>
          </w:tcPr>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 xml:space="preserve"> Выполнение поручений и отчёт о выполнении.  </w:t>
            </w:r>
            <w:r w:rsidR="00DA6197">
              <w:rPr>
                <w:rFonts w:ascii="Times New Roman" w:hAnsi="Times New Roman"/>
                <w:sz w:val="24"/>
                <w:szCs w:val="24"/>
              </w:rPr>
              <w:t>П</w:t>
            </w:r>
            <w:r w:rsidRPr="003F3C5E">
              <w:rPr>
                <w:rFonts w:ascii="Times New Roman" w:hAnsi="Times New Roman"/>
                <w:sz w:val="24"/>
                <w:szCs w:val="24"/>
              </w:rPr>
              <w:t>окажи парту</w:t>
            </w:r>
            <w:r w:rsidR="00DA6197">
              <w:rPr>
                <w:rFonts w:ascii="Times New Roman" w:hAnsi="Times New Roman"/>
                <w:sz w:val="24"/>
                <w:szCs w:val="24"/>
              </w:rPr>
              <w:t xml:space="preserve"> </w:t>
            </w:r>
            <w:r w:rsidRPr="003F3C5E">
              <w:rPr>
                <w:rFonts w:ascii="Times New Roman" w:hAnsi="Times New Roman"/>
                <w:sz w:val="24"/>
                <w:szCs w:val="24"/>
              </w:rPr>
              <w:t xml:space="preserve">(доску).Возьми тетрадь(резинку).Сними(надень) слуховой аппарат(ы) ( наушники) . </w:t>
            </w:r>
          </w:p>
          <w:p w:rsidR="00A963E3" w:rsidRPr="003F3C5E" w:rsidRDefault="00A963E3" w:rsidP="00BB626C">
            <w:pPr>
              <w:spacing w:line="240" w:lineRule="auto"/>
              <w:rPr>
                <w:rFonts w:ascii="Times New Roman" w:hAnsi="Times New Roman"/>
                <w:sz w:val="24"/>
                <w:szCs w:val="24"/>
              </w:rPr>
            </w:pPr>
            <w:r w:rsidRPr="003F3C5E">
              <w:rPr>
                <w:rFonts w:ascii="Times New Roman" w:hAnsi="Times New Roman"/>
                <w:sz w:val="24"/>
                <w:szCs w:val="24"/>
              </w:rPr>
              <w:t>Какое сейчас время года?                     Назови времена года.  Назови школьную мебель.Назови геометрические фигуры ( круг,треугольник, квадрат).                          Что вы делали на уроке математики (развития речи)?</w:t>
            </w:r>
            <w:r w:rsidRPr="003F3C5E">
              <w:rPr>
                <w:rFonts w:ascii="Times New Roman" w:hAnsi="Times New Roman"/>
                <w:iCs/>
                <w:sz w:val="24"/>
                <w:szCs w:val="24"/>
              </w:rPr>
              <w:t xml:space="preserve"> </w:t>
            </w:r>
            <w:r w:rsidRPr="003F3C5E">
              <w:rPr>
                <w:rFonts w:ascii="Times New Roman" w:hAnsi="Times New Roman"/>
                <w:sz w:val="24"/>
                <w:szCs w:val="24"/>
              </w:rPr>
              <w:t xml:space="preserve">                                           Повтори слова.                                   Прочитай  слова. </w:t>
            </w:r>
          </w:p>
        </w:tc>
        <w:tc>
          <w:tcPr>
            <w:tcW w:w="4111" w:type="dxa"/>
            <w:gridSpan w:val="2"/>
          </w:tcPr>
          <w:p w:rsidR="00A963E3" w:rsidRPr="003F3C5E" w:rsidRDefault="00A963E3" w:rsidP="00BB626C">
            <w:pPr>
              <w:spacing w:after="0" w:line="240" w:lineRule="auto"/>
              <w:rPr>
                <w:rFonts w:ascii="Times New Roman" w:hAnsi="Times New Roman"/>
                <w:b/>
                <w:bCs/>
                <w:sz w:val="24"/>
                <w:szCs w:val="24"/>
              </w:rPr>
            </w:pPr>
            <w:r w:rsidRPr="003F3C5E">
              <w:rPr>
                <w:rFonts w:ascii="Times New Roman" w:hAnsi="Times New Roman"/>
                <w:sz w:val="24"/>
                <w:szCs w:val="24"/>
              </w:rPr>
              <w:t xml:space="preserve"> «Посуда». «Зима». «Признаки зимы». «Одежда зимой». «Семья». «Продукты». «Столовая.Посуда».«Дикие и домашние животные». «Новый год»,«Понятия больше,меньше,ниже ,выше,спереди,сзади,»  и др.</w:t>
            </w:r>
          </w:p>
        </w:tc>
        <w:tc>
          <w:tcPr>
            <w:tcW w:w="3119" w:type="dxa"/>
          </w:tcPr>
          <w:p w:rsidR="00A963E3" w:rsidRPr="003F3C5E" w:rsidRDefault="00A963E3" w:rsidP="00BB626C">
            <w:pPr>
              <w:spacing w:after="0" w:line="240" w:lineRule="auto"/>
              <w:rPr>
                <w:rFonts w:ascii="Times New Roman" w:hAnsi="Times New Roman"/>
                <w:iCs/>
                <w:sz w:val="24"/>
                <w:szCs w:val="24"/>
              </w:rPr>
            </w:pPr>
            <w:r w:rsidRPr="003F3C5E">
              <w:rPr>
                <w:rFonts w:ascii="Times New Roman" w:hAnsi="Times New Roman"/>
                <w:sz w:val="24"/>
                <w:szCs w:val="24"/>
              </w:rPr>
              <w:t>Незнакомые тексты (из 5—6 коротких предложений), содержание которых близко личному опыту и наблюдениям обучающихся, по темам:</w:t>
            </w:r>
            <w:r w:rsidR="00DA6197">
              <w:rPr>
                <w:rFonts w:ascii="Times New Roman" w:hAnsi="Times New Roman"/>
                <w:sz w:val="24"/>
                <w:szCs w:val="24"/>
              </w:rPr>
              <w:t xml:space="preserve"> </w:t>
            </w:r>
            <w:r w:rsidRPr="003F3C5E">
              <w:rPr>
                <w:rFonts w:ascii="Times New Roman" w:hAnsi="Times New Roman"/>
                <w:iCs/>
                <w:sz w:val="24"/>
                <w:szCs w:val="24"/>
              </w:rPr>
              <w:t xml:space="preserve">«В первом классе», </w:t>
            </w:r>
          </w:p>
          <w:p w:rsidR="00A963E3" w:rsidRPr="003F3C5E" w:rsidRDefault="00A963E3" w:rsidP="00DA6197">
            <w:pPr>
              <w:spacing w:after="0" w:line="240" w:lineRule="auto"/>
              <w:rPr>
                <w:rFonts w:ascii="Times New Roman" w:hAnsi="Times New Roman"/>
                <w:b/>
                <w:bCs/>
                <w:sz w:val="24"/>
                <w:szCs w:val="24"/>
              </w:rPr>
            </w:pPr>
            <w:r w:rsidRPr="003F3C5E">
              <w:rPr>
                <w:rFonts w:ascii="Times New Roman" w:hAnsi="Times New Roman"/>
                <w:iCs/>
                <w:sz w:val="24"/>
                <w:szCs w:val="24"/>
              </w:rPr>
              <w:t xml:space="preserve">«Осень», «Зима» </w:t>
            </w:r>
            <w:r w:rsidRPr="003F3C5E">
              <w:rPr>
                <w:rFonts w:ascii="Times New Roman" w:hAnsi="Times New Roman"/>
                <w:sz w:val="24"/>
                <w:szCs w:val="24"/>
              </w:rPr>
              <w:t>и др.</w:t>
            </w:r>
          </w:p>
        </w:tc>
      </w:tr>
      <w:tr w:rsidR="00A963E3" w:rsidRPr="00FF0B72">
        <w:trPr>
          <w:trHeight w:val="441"/>
        </w:trPr>
        <w:tc>
          <w:tcPr>
            <w:tcW w:w="13877" w:type="dxa"/>
            <w:gridSpan w:val="5"/>
            <w:tcBorders>
              <w:left w:val="single" w:sz="12" w:space="0" w:color="231F20"/>
            </w:tcBorders>
          </w:tcPr>
          <w:p w:rsidR="00A963E3" w:rsidRPr="00FF0B72" w:rsidRDefault="00A963E3" w:rsidP="00BB626C">
            <w:pPr>
              <w:pStyle w:val="TableParagraph"/>
              <w:spacing w:before="68"/>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5"/>
                <w:w w:val="105"/>
                <w:sz w:val="24"/>
                <w:szCs w:val="24"/>
                <w:lang w:val="en-US"/>
              </w:rPr>
              <w:t>III</w:t>
            </w:r>
            <w:r w:rsidRPr="00FF0B72">
              <w:rPr>
                <w:rFonts w:ascii="Times New Roman" w:hAnsi="Times New Roman" w:cs="Times New Roman"/>
                <w:b/>
                <w:color w:val="000000"/>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A963E3" w:rsidRPr="00FF0B72">
        <w:trPr>
          <w:trHeight w:val="543"/>
        </w:trPr>
        <w:tc>
          <w:tcPr>
            <w:tcW w:w="2537" w:type="dxa"/>
            <w:tcBorders>
              <w:left w:val="single" w:sz="12" w:space="0" w:color="231F20"/>
            </w:tcBorders>
          </w:tcPr>
          <w:p w:rsidR="00A963E3" w:rsidRPr="003F3C5E" w:rsidRDefault="00A963E3" w:rsidP="00BB626C">
            <w:pPr>
              <w:shd w:val="clear" w:color="auto" w:fill="FFFFFF"/>
              <w:spacing w:after="0" w:line="240" w:lineRule="auto"/>
              <w:rPr>
                <w:rFonts w:ascii="Times New Roman" w:hAnsi="Times New Roman"/>
                <w:b/>
                <w:bCs/>
                <w:sz w:val="24"/>
                <w:szCs w:val="24"/>
              </w:rPr>
            </w:pPr>
            <w:r w:rsidRPr="003F3C5E">
              <w:rPr>
                <w:rFonts w:ascii="Times New Roman" w:hAnsi="Times New Roman"/>
                <w:sz w:val="24"/>
                <w:szCs w:val="24"/>
              </w:rPr>
              <w:t>Речевой материал уроков развития речи и математики,  знакомый по значению,  ситуативный и вне ситуативности.</w:t>
            </w:r>
          </w:p>
        </w:tc>
        <w:tc>
          <w:tcPr>
            <w:tcW w:w="4110" w:type="dxa"/>
            <w:tcBorders>
              <w:left w:val="single" w:sz="12" w:space="0" w:color="231F20"/>
            </w:tcBorders>
          </w:tcPr>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 xml:space="preserve">Напиши, поставь, выбери,нарисуй,сравни.Назови осенние (зимние, весенние) месяцы.                              Назови дни недели.                                     </w:t>
            </w:r>
          </w:p>
          <w:p w:rsidR="00A963E3" w:rsidRPr="003F3C5E" w:rsidRDefault="00A963E3" w:rsidP="00BB626C">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Какое сейчас время года? Прочитай  название рассказа.Ответь на вопросы.Отгадай загадку.</w:t>
            </w:r>
          </w:p>
        </w:tc>
        <w:tc>
          <w:tcPr>
            <w:tcW w:w="4035" w:type="dxa"/>
            <w:tcBorders>
              <w:left w:val="single" w:sz="12" w:space="0" w:color="231F20"/>
            </w:tcBorders>
          </w:tcPr>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 xml:space="preserve">«Дикие и домашние животные»,  «Зимние каникулы», «Зимние забавы», «Школа», «Весна», «Одежда весной», «Праздник весны- 8 марта», </w:t>
            </w:r>
          </w:p>
          <w:p w:rsidR="00A963E3" w:rsidRPr="003F3C5E" w:rsidRDefault="00A963E3" w:rsidP="00BB626C">
            <w:pPr>
              <w:spacing w:after="0" w:line="240" w:lineRule="auto"/>
              <w:rPr>
                <w:rFonts w:ascii="Times New Roman" w:hAnsi="Times New Roman"/>
                <w:b/>
                <w:bCs/>
                <w:sz w:val="24"/>
                <w:szCs w:val="24"/>
              </w:rPr>
            </w:pPr>
            <w:r w:rsidRPr="003F3C5E">
              <w:rPr>
                <w:rFonts w:ascii="Times New Roman" w:hAnsi="Times New Roman"/>
                <w:sz w:val="24"/>
                <w:szCs w:val="24"/>
              </w:rPr>
              <w:t>и др.</w:t>
            </w:r>
          </w:p>
        </w:tc>
        <w:tc>
          <w:tcPr>
            <w:tcW w:w="3195" w:type="dxa"/>
            <w:gridSpan w:val="2"/>
            <w:tcBorders>
              <w:left w:val="single" w:sz="12" w:space="0" w:color="231F20"/>
            </w:tcBorders>
          </w:tcPr>
          <w:p w:rsidR="00A963E3" w:rsidRPr="003F3C5E" w:rsidRDefault="00A963E3" w:rsidP="00BB626C">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 xml:space="preserve">Незнакомые тексты, состоящие из 6—7 предложений, содержание которых близко личному опыту и наблюдениям обучающихся, </w:t>
            </w:r>
          </w:p>
          <w:p w:rsidR="00A963E3" w:rsidRPr="003F3C5E" w:rsidRDefault="00A963E3" w:rsidP="00DA6197">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по темам:</w:t>
            </w:r>
            <w:r w:rsidRPr="003F3C5E">
              <w:rPr>
                <w:rFonts w:ascii="Times New Roman" w:hAnsi="Times New Roman"/>
                <w:iCs/>
                <w:sz w:val="24"/>
                <w:szCs w:val="24"/>
              </w:rPr>
              <w:t xml:space="preserve">«Семья», «Новый год»», «Зимние забавы» </w:t>
            </w:r>
            <w:r w:rsidRPr="003F3C5E">
              <w:rPr>
                <w:rFonts w:ascii="Times New Roman" w:hAnsi="Times New Roman"/>
                <w:sz w:val="24"/>
                <w:szCs w:val="24"/>
              </w:rPr>
              <w:t>и др.</w:t>
            </w:r>
          </w:p>
        </w:tc>
      </w:tr>
      <w:tr w:rsidR="00A963E3" w:rsidRPr="00FF0B72">
        <w:trPr>
          <w:trHeight w:val="479"/>
        </w:trPr>
        <w:tc>
          <w:tcPr>
            <w:tcW w:w="13877" w:type="dxa"/>
            <w:gridSpan w:val="5"/>
            <w:tcBorders>
              <w:left w:val="single" w:sz="12" w:space="0" w:color="231F20"/>
            </w:tcBorders>
          </w:tcPr>
          <w:p w:rsidR="00A963E3" w:rsidRPr="00FF0B72" w:rsidRDefault="00A963E3" w:rsidP="00BB626C">
            <w:pPr>
              <w:pStyle w:val="TableParagraph"/>
              <w:spacing w:before="73"/>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5"/>
                <w:w w:val="105"/>
                <w:sz w:val="24"/>
                <w:szCs w:val="24"/>
                <w:lang w:val="en-US"/>
              </w:rPr>
              <w:t>IV</w:t>
            </w:r>
            <w:r w:rsidRPr="00FF0B72">
              <w:rPr>
                <w:rFonts w:ascii="Times New Roman" w:hAnsi="Times New Roman" w:cs="Times New Roman"/>
                <w:b/>
                <w:color w:val="000000"/>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A963E3" w:rsidRPr="00FF0B72">
        <w:trPr>
          <w:trHeight w:val="543"/>
        </w:trPr>
        <w:tc>
          <w:tcPr>
            <w:tcW w:w="2537" w:type="dxa"/>
            <w:tcBorders>
              <w:left w:val="single" w:sz="12" w:space="0" w:color="231F20"/>
            </w:tcBorders>
          </w:tcPr>
          <w:p w:rsidR="00A963E3" w:rsidRPr="003F3C5E" w:rsidRDefault="00A963E3" w:rsidP="00BB626C">
            <w:pPr>
              <w:spacing w:after="0" w:line="240" w:lineRule="auto"/>
              <w:rPr>
                <w:rFonts w:ascii="Times New Roman" w:hAnsi="Times New Roman"/>
                <w:b/>
                <w:bCs/>
                <w:sz w:val="24"/>
                <w:szCs w:val="24"/>
              </w:rPr>
            </w:pPr>
            <w:r w:rsidRPr="003F3C5E">
              <w:rPr>
                <w:rFonts w:ascii="Times New Roman" w:hAnsi="Times New Roman"/>
                <w:sz w:val="24"/>
                <w:szCs w:val="24"/>
              </w:rPr>
              <w:t>Речевой материал уроков развития речи и математики,  знакомый по значению,  ситуативный и вне ситуативности.</w:t>
            </w:r>
          </w:p>
        </w:tc>
        <w:tc>
          <w:tcPr>
            <w:tcW w:w="4110" w:type="dxa"/>
            <w:tcBorders>
              <w:left w:val="single" w:sz="12" w:space="0" w:color="231F20"/>
            </w:tcBorders>
          </w:tcPr>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Какое время года?</w:t>
            </w:r>
          </w:p>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Какая сегодня погода?                      Кто сегодня дежурный?                             Какой сегодня день недели?</w:t>
            </w:r>
          </w:p>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Какой сегодня месяц ?</w:t>
            </w:r>
          </w:p>
          <w:p w:rsidR="00A963E3" w:rsidRPr="003F3C5E" w:rsidRDefault="00A963E3" w:rsidP="00BB626C">
            <w:pPr>
              <w:spacing w:after="0" w:line="240" w:lineRule="auto"/>
              <w:rPr>
                <w:rFonts w:ascii="Times New Roman" w:hAnsi="Times New Roman"/>
                <w:b/>
                <w:bCs/>
                <w:sz w:val="24"/>
                <w:szCs w:val="24"/>
              </w:rPr>
            </w:pPr>
            <w:r w:rsidRPr="003F3C5E">
              <w:rPr>
                <w:rFonts w:ascii="Times New Roman" w:hAnsi="Times New Roman"/>
                <w:sz w:val="24"/>
                <w:szCs w:val="24"/>
              </w:rPr>
              <w:t>Назови месяцы,дни недели,времена года. Считай от одного до десяти и др.</w:t>
            </w:r>
          </w:p>
        </w:tc>
        <w:tc>
          <w:tcPr>
            <w:tcW w:w="4035" w:type="dxa"/>
            <w:tcBorders>
              <w:left w:val="single" w:sz="12" w:space="0" w:color="231F20"/>
            </w:tcBorders>
          </w:tcPr>
          <w:p w:rsidR="00A963E3" w:rsidRPr="003F3C5E" w:rsidRDefault="00A963E3" w:rsidP="00583B01">
            <w:pPr>
              <w:spacing w:after="0" w:line="240" w:lineRule="auto"/>
              <w:rPr>
                <w:rFonts w:ascii="Times New Roman" w:hAnsi="Times New Roman"/>
                <w:b/>
                <w:bCs/>
                <w:sz w:val="24"/>
                <w:szCs w:val="24"/>
              </w:rPr>
            </w:pPr>
            <w:r w:rsidRPr="003F3C5E">
              <w:rPr>
                <w:rFonts w:ascii="Times New Roman" w:hAnsi="Times New Roman"/>
                <w:sz w:val="24"/>
                <w:szCs w:val="24"/>
              </w:rPr>
              <w:t xml:space="preserve">«Весна, признаки весны»,  </w:t>
            </w:r>
            <w:r w:rsidR="00583B01">
              <w:rPr>
                <w:rFonts w:ascii="Times New Roman" w:hAnsi="Times New Roman"/>
                <w:sz w:val="24"/>
                <w:szCs w:val="24"/>
              </w:rPr>
              <w:t>«</w:t>
            </w:r>
            <w:r w:rsidRPr="003F3C5E">
              <w:rPr>
                <w:rFonts w:ascii="Times New Roman" w:hAnsi="Times New Roman"/>
                <w:sz w:val="24"/>
                <w:szCs w:val="24"/>
              </w:rPr>
              <w:t>Год, месяц», «Лето», Названия месяцев». «Праздник  Победы» и др.</w:t>
            </w:r>
          </w:p>
        </w:tc>
        <w:tc>
          <w:tcPr>
            <w:tcW w:w="3195" w:type="dxa"/>
            <w:gridSpan w:val="2"/>
            <w:tcBorders>
              <w:left w:val="single" w:sz="12" w:space="0" w:color="231F20"/>
            </w:tcBorders>
          </w:tcPr>
          <w:p w:rsidR="00A963E3" w:rsidRPr="003F3C5E" w:rsidRDefault="00A963E3" w:rsidP="00BB626C">
            <w:pPr>
              <w:shd w:val="clear" w:color="auto" w:fill="FFFFFF"/>
              <w:spacing w:after="0" w:line="240" w:lineRule="auto"/>
              <w:rPr>
                <w:rFonts w:ascii="Times New Roman" w:hAnsi="Times New Roman"/>
                <w:iCs/>
                <w:sz w:val="24"/>
                <w:szCs w:val="24"/>
              </w:rPr>
            </w:pPr>
            <w:r w:rsidRPr="003F3C5E">
              <w:rPr>
                <w:rFonts w:ascii="Times New Roman" w:hAnsi="Times New Roman"/>
                <w:sz w:val="24"/>
                <w:szCs w:val="24"/>
              </w:rPr>
              <w:t xml:space="preserve">Незнакомые тексты (из 6—7 предложений), содержание которых близко личному опыту и наблюдениям обучающихся, по темам: </w:t>
            </w:r>
            <w:r w:rsidRPr="003F3C5E">
              <w:rPr>
                <w:rFonts w:ascii="Times New Roman" w:hAnsi="Times New Roman"/>
                <w:iCs/>
                <w:sz w:val="24"/>
                <w:szCs w:val="24"/>
              </w:rPr>
              <w:t xml:space="preserve">«Весна», </w:t>
            </w:r>
          </w:p>
          <w:p w:rsidR="00A963E3" w:rsidRPr="003F3C5E" w:rsidRDefault="00A963E3" w:rsidP="00BB626C">
            <w:pPr>
              <w:shd w:val="clear" w:color="auto" w:fill="FFFFFF"/>
              <w:spacing w:after="0" w:line="240" w:lineRule="auto"/>
              <w:rPr>
                <w:rFonts w:ascii="Times New Roman" w:hAnsi="Times New Roman"/>
                <w:iCs/>
                <w:sz w:val="24"/>
                <w:szCs w:val="24"/>
              </w:rPr>
            </w:pPr>
            <w:r w:rsidRPr="003F3C5E">
              <w:rPr>
                <w:rFonts w:ascii="Times New Roman" w:hAnsi="Times New Roman"/>
                <w:iCs/>
                <w:sz w:val="24"/>
                <w:szCs w:val="24"/>
              </w:rPr>
              <w:t xml:space="preserve">«День рождения», </w:t>
            </w:r>
          </w:p>
          <w:p w:rsidR="00A963E3" w:rsidRPr="003F3C5E" w:rsidRDefault="00A963E3" w:rsidP="00BB626C">
            <w:pPr>
              <w:shd w:val="clear" w:color="auto" w:fill="FFFFFF"/>
              <w:spacing w:after="0" w:line="240" w:lineRule="auto"/>
              <w:rPr>
                <w:rFonts w:ascii="Times New Roman" w:hAnsi="Times New Roman"/>
                <w:iCs/>
                <w:sz w:val="24"/>
                <w:szCs w:val="24"/>
              </w:rPr>
            </w:pPr>
            <w:r w:rsidRPr="003F3C5E">
              <w:rPr>
                <w:rFonts w:ascii="Times New Roman" w:hAnsi="Times New Roman"/>
                <w:iCs/>
                <w:sz w:val="24"/>
                <w:szCs w:val="24"/>
              </w:rPr>
              <w:t xml:space="preserve">«Лето» </w:t>
            </w:r>
            <w:r w:rsidRPr="003F3C5E">
              <w:rPr>
                <w:rFonts w:ascii="Times New Roman" w:hAnsi="Times New Roman"/>
                <w:sz w:val="24"/>
                <w:szCs w:val="24"/>
              </w:rPr>
              <w:t>и др.</w:t>
            </w:r>
          </w:p>
        </w:tc>
      </w:tr>
      <w:tr w:rsidR="00F2418D" w:rsidRPr="00FF0B72" w:rsidTr="00F2418D">
        <w:trPr>
          <w:trHeight w:val="264"/>
        </w:trPr>
        <w:tc>
          <w:tcPr>
            <w:tcW w:w="13877" w:type="dxa"/>
            <w:gridSpan w:val="5"/>
            <w:tcBorders>
              <w:left w:val="single" w:sz="12" w:space="0" w:color="231F20"/>
            </w:tcBorders>
          </w:tcPr>
          <w:p w:rsidR="00F2418D" w:rsidRPr="003F3C5E" w:rsidRDefault="00F2418D" w:rsidP="00BB626C">
            <w:pPr>
              <w:shd w:val="clear" w:color="auto" w:fill="FFFFFF"/>
              <w:spacing w:after="0" w:line="240" w:lineRule="auto"/>
              <w:rPr>
                <w:rFonts w:ascii="Times New Roman" w:hAnsi="Times New Roman"/>
                <w:sz w:val="24"/>
                <w:szCs w:val="24"/>
              </w:rPr>
            </w:pPr>
            <w:r>
              <w:rPr>
                <w:rFonts w:ascii="Times New Roman" w:hAnsi="Times New Roman"/>
                <w:color w:val="000000"/>
                <w:sz w:val="24"/>
                <w:szCs w:val="24"/>
              </w:rPr>
              <w:lastRenderedPageBreak/>
              <w:t>Мониторинг: проверка речевого слуха и произносительной стороны речи</w:t>
            </w:r>
          </w:p>
        </w:tc>
      </w:tr>
    </w:tbl>
    <w:p w:rsidR="00F2418D" w:rsidRDefault="00F2418D">
      <w:pPr>
        <w:spacing w:after="0" w:line="360" w:lineRule="auto"/>
        <w:jc w:val="center"/>
        <w:rPr>
          <w:rFonts w:ascii="Times New Roman" w:hAnsi="Times New Roman"/>
          <w:b/>
          <w:bCs/>
          <w:sz w:val="28"/>
          <w:szCs w:val="28"/>
          <w:lang w:eastAsia="ru-RU"/>
        </w:rPr>
      </w:pPr>
      <w:bookmarkStart w:id="1" w:name="_TOC_250001"/>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2 КЛАСС </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Формирование речевого слуха (индивидуальные занятия)</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(3 часа в неделю)</w:t>
      </w:r>
      <w:r w:rsidR="00262F46">
        <w:rPr>
          <w:rStyle w:val="a3"/>
          <w:rFonts w:ascii="Times New Roman" w:hAnsi="Times New Roman"/>
          <w:b/>
          <w:color w:val="000000"/>
          <w:sz w:val="28"/>
          <w:szCs w:val="28"/>
        </w:rPr>
        <w:footnoteReference w:id="11"/>
      </w:r>
      <w:r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2"/>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F2418D" w:rsidRPr="00FF0B72">
        <w:tc>
          <w:tcPr>
            <w:tcW w:w="13995" w:type="dxa"/>
            <w:gridSpan w:val="4"/>
          </w:tcPr>
          <w:p w:rsidR="00F2418D" w:rsidRPr="00FF0B72" w:rsidRDefault="00F2418D" w:rsidP="00F2418D">
            <w:pPr>
              <w:spacing w:after="0" w:line="240" w:lineRule="auto"/>
              <w:rPr>
                <w:rFonts w:ascii="Times New Roman" w:eastAsia="Times New Roman" w:hAnsi="Times New Roman"/>
                <w:b/>
                <w:color w:val="000000"/>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Знакомый по</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значению, ситу-</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ативный и вне</w:t>
            </w:r>
          </w:p>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ситуативности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Назови времена года. Когда птицы улетают на юг?</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Какая сегодня погода? Для чего нужен (нужна) утюг (тарелка, лопата…)? В каком классе учится твоя (твой) сестра (брат)? Расскажи, что у тебя есть на кухне.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Что ты ел(а) на завтрак? Какую одежду ты носишь осенью?</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 каком транспорте ты добираешься до школы? </w:t>
            </w:r>
          </w:p>
          <w:p w:rsidR="003A593C" w:rsidRPr="00FF0B72" w:rsidRDefault="003A593C">
            <w:pPr>
              <w:spacing w:after="0" w:line="240" w:lineRule="auto"/>
              <w:rPr>
                <w:rFonts w:ascii="Times New Roman" w:eastAsia="Times New Roman" w:hAnsi="Times New Roman"/>
                <w:bCs/>
                <w:color w:val="000000"/>
                <w:sz w:val="24"/>
                <w:szCs w:val="24"/>
                <w:lang w:eastAsia="ru-RU"/>
              </w:rPr>
            </w:pP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bCs/>
                <w:color w:val="000000"/>
                <w:sz w:val="24"/>
                <w:szCs w:val="24"/>
              </w:rPr>
            </w:pPr>
            <w:r w:rsidRPr="00FF0B72">
              <w:rPr>
                <w:rFonts w:ascii="Times New Roman" w:hAnsi="Times New Roman" w:cs="Times New Roman"/>
                <w:color w:val="000000"/>
                <w:sz w:val="24"/>
                <w:szCs w:val="24"/>
              </w:rPr>
              <w:t xml:space="preserve">Темы: </w:t>
            </w:r>
            <w:r w:rsidRPr="00FF0B72">
              <w:rPr>
                <w:bCs/>
                <w:color w:val="000000"/>
                <w:sz w:val="24"/>
                <w:szCs w:val="24"/>
              </w:rPr>
              <w:t>«Летние каникулы», «Одежда, обувь», «Посуда», «Профессии»,</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«Режим дня», «Транспорт»,</w:t>
            </w:r>
          </w:p>
          <w:p w:rsidR="003A593C" w:rsidRPr="00FF0B72" w:rsidRDefault="003A593C">
            <w:pPr>
              <w:pStyle w:val="TableParagraph"/>
              <w:rPr>
                <w:bCs/>
                <w:color w:val="000000"/>
                <w:sz w:val="24"/>
                <w:szCs w:val="24"/>
              </w:rPr>
            </w:pPr>
            <w:r w:rsidRPr="00FF0B72">
              <w:rPr>
                <w:bCs/>
                <w:color w:val="000000"/>
                <w:sz w:val="24"/>
                <w:szCs w:val="24"/>
              </w:rPr>
              <w:t>«Осень» и др.</w:t>
            </w:r>
          </w:p>
          <w:p w:rsidR="003A593C" w:rsidRPr="00FF0B72" w:rsidRDefault="003A593C">
            <w:pPr>
              <w:pStyle w:val="TableParagraph"/>
              <w:rPr>
                <w:sz w:val="28"/>
                <w:szCs w:val="28"/>
                <w:lang w:eastAsia="ru-RU"/>
              </w:rPr>
            </w:pPr>
          </w:p>
        </w:tc>
        <w:tc>
          <w:tcPr>
            <w:tcW w:w="2943" w:type="dxa"/>
          </w:tcPr>
          <w:p w:rsidR="003A593C" w:rsidRPr="00FF0B72" w:rsidRDefault="003A593C" w:rsidP="007C551A">
            <w:pPr>
              <w:pStyle w:val="TableParagraph"/>
              <w:rPr>
                <w:rFonts w:ascii="Times New Roman" w:hAnsi="Times New Roman" w:cs="Times New Roman"/>
                <w:color w:val="000000"/>
                <w:w w:val="105"/>
                <w:sz w:val="24"/>
                <w:szCs w:val="24"/>
                <w:lang w:eastAsia="ru-RU"/>
              </w:rPr>
            </w:pPr>
            <w:r w:rsidRPr="00FF0B72">
              <w:rPr>
                <w:rFonts w:ascii="Times New Roman" w:hAnsi="Times New Roman"/>
                <w:color w:val="000000"/>
                <w:spacing w:val="-2"/>
                <w:w w:val="105"/>
                <w:sz w:val="24"/>
                <w:szCs w:val="24"/>
              </w:rPr>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00297B42">
              <w:rPr>
                <w:rFonts w:ascii="Times New Roman" w:hAnsi="Times New Roman"/>
                <w:color w:val="000000"/>
                <w:w w:val="105"/>
                <w:sz w:val="24"/>
                <w:szCs w:val="24"/>
              </w:rPr>
              <w:t>сты (</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007C551A" w:rsidRPr="00FF0B72">
              <w:rPr>
                <w:rFonts w:ascii="Times New Roman" w:hAnsi="Times New Roman"/>
                <w:color w:val="000000"/>
                <w:spacing w:val="-2"/>
                <w:w w:val="105"/>
                <w:sz w:val="24"/>
                <w:szCs w:val="24"/>
              </w:rPr>
              <w:t>предложений,</w:t>
            </w:r>
            <w:r w:rsidRPr="00FF0B72">
              <w:rPr>
                <w:rFonts w:ascii="Times New Roman" w:hAnsi="Times New Roman"/>
                <w:color w:val="000000"/>
                <w:spacing w:val="-2"/>
                <w:w w:val="105"/>
                <w:sz w:val="24"/>
                <w:szCs w:val="24"/>
              </w:rPr>
              <w:t xml:space="preserve">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7C551A" w:rsidRPr="00FF0B72">
              <w:rPr>
                <w:rFonts w:ascii="Times New Roman" w:hAnsi="Times New Roman" w:cs="Times New Roman"/>
                <w:color w:val="000000"/>
                <w:spacing w:val="-2"/>
                <w:w w:val="105"/>
                <w:sz w:val="24"/>
                <w:szCs w:val="24"/>
              </w:rPr>
              <w:t>наблю</w:t>
            </w:r>
            <w:r w:rsidR="007C551A" w:rsidRPr="00FF0B72">
              <w:rPr>
                <w:rFonts w:ascii="Times New Roman" w:hAnsi="Times New Roman" w:cs="Times New Roman"/>
                <w:color w:val="000000"/>
                <w:w w:val="105"/>
                <w:sz w:val="24"/>
                <w:szCs w:val="24"/>
              </w:rPr>
              <w:t>дениям</w:t>
            </w:r>
            <w:r w:rsidR="007C551A" w:rsidRPr="00FF0B72">
              <w:rPr>
                <w:rFonts w:ascii="Times New Roman" w:hAnsi="Times New Roman" w:cs="Times New Roman"/>
                <w:color w:val="000000"/>
                <w:spacing w:val="63"/>
                <w:w w:val="105"/>
                <w:sz w:val="24"/>
                <w:szCs w:val="24"/>
              </w:rPr>
              <w:t xml:space="preserve"> </w:t>
            </w:r>
            <w:r w:rsidR="007C551A" w:rsidRPr="00FF0B72">
              <w:rPr>
                <w:rFonts w:ascii="Times New Roman" w:hAnsi="Times New Roman" w:cs="Times New Roman"/>
                <w:color w:val="000000"/>
                <w:spacing w:val="-2"/>
                <w:w w:val="105"/>
                <w:sz w:val="24"/>
                <w:szCs w:val="24"/>
              </w:rPr>
              <w:t>обучающихся</w:t>
            </w:r>
            <w:r w:rsidR="00297B42">
              <w:rPr>
                <w:rFonts w:ascii="Times New Roman" w:hAnsi="Times New Roman" w:cs="Times New Roman"/>
                <w:color w:val="000000"/>
                <w:spacing w:val="-2"/>
                <w:w w:val="105"/>
                <w:sz w:val="24"/>
                <w:szCs w:val="24"/>
              </w:rPr>
              <w:t xml:space="preserve">) </w:t>
            </w:r>
            <w:r w:rsidR="007C551A" w:rsidRPr="00FF0B72">
              <w:rPr>
                <w:rFonts w:ascii="Times New Roman" w:hAnsi="Times New Roman" w:cs="Times New Roman"/>
                <w:color w:val="000000"/>
                <w:spacing w:val="-2"/>
                <w:w w:val="105"/>
                <w:sz w:val="24"/>
                <w:szCs w:val="24"/>
              </w:rPr>
              <w:t>по темам:</w:t>
            </w:r>
            <w:r w:rsidRPr="00FF0B72">
              <w:rPr>
                <w:rFonts w:ascii="Times New Roman" w:hAnsi="Times New Roman" w:cs="Times New Roman"/>
                <w:color w:val="000000"/>
                <w:w w:val="105"/>
                <w:sz w:val="24"/>
                <w:szCs w:val="24"/>
              </w:rPr>
              <w:t xml:space="preserve"> </w:t>
            </w:r>
            <w:r w:rsidRPr="00FF0B72">
              <w:rPr>
                <w:rFonts w:ascii="Times New Roman" w:hAnsi="Times New Roman" w:cs="Times New Roman"/>
                <w:color w:val="000000"/>
                <w:w w:val="105"/>
                <w:sz w:val="24"/>
                <w:szCs w:val="24"/>
                <w:lang w:eastAsia="ru-RU"/>
              </w:rPr>
              <w:t>«Летние каникулы», «Белочка и медвежонок», «В парке»</w:t>
            </w:r>
          </w:p>
          <w:p w:rsidR="003A593C" w:rsidRPr="00FF0B72" w:rsidRDefault="003A593C">
            <w:pPr>
              <w:pStyle w:val="TableParagraph"/>
              <w:rPr>
                <w:rFonts w:ascii="Times New Roman" w:hAnsi="Times New Roman" w:cs="Times New Roman"/>
                <w:color w:val="000000"/>
                <w:w w:val="105"/>
                <w:sz w:val="24"/>
                <w:szCs w:val="24"/>
                <w:lang w:eastAsia="ru-RU"/>
              </w:rPr>
            </w:pPr>
            <w:r w:rsidRPr="00FF0B72">
              <w:rPr>
                <w:rFonts w:ascii="Times New Roman" w:hAnsi="Times New Roman" w:cs="Times New Roman"/>
                <w:color w:val="000000"/>
                <w:w w:val="105"/>
                <w:sz w:val="24"/>
                <w:szCs w:val="24"/>
                <w:lang w:eastAsia="ru-RU"/>
              </w:rPr>
              <w:t>«На пруду», «Приметы осени», «Осенью»,</w:t>
            </w:r>
          </w:p>
          <w:p w:rsidR="003A593C" w:rsidRPr="00FF0B72" w:rsidRDefault="003A593C">
            <w:pPr>
              <w:pStyle w:val="TableParagraph"/>
              <w:rPr>
                <w:sz w:val="28"/>
                <w:szCs w:val="28"/>
                <w:lang w:eastAsia="ru-RU"/>
              </w:rPr>
            </w:pPr>
            <w:r w:rsidRPr="00FF0B72">
              <w:rPr>
                <w:rFonts w:ascii="Times New Roman" w:hAnsi="Times New Roman" w:cs="Times New Roman"/>
                <w:color w:val="000000"/>
                <w:w w:val="105"/>
                <w:sz w:val="24"/>
                <w:szCs w:val="24"/>
                <w:lang w:eastAsia="ru-RU"/>
              </w:rPr>
              <w:t>«Лес осенью», «Котёнок»</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trPr>
          <w:trHeight w:val="2412"/>
        </w:trPr>
        <w:tc>
          <w:tcPr>
            <w:tcW w:w="2972" w:type="dxa"/>
          </w:tcPr>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lastRenderedPageBreak/>
              <w:t xml:space="preserve">Знакомый по значению, ситуативный и вне ситуативности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Чем ты будешь заниматься в</w:t>
            </w:r>
            <w:r w:rsidR="00C2676B">
              <w:rPr>
                <w:rFonts w:ascii="Times New Roman" w:eastAsia="Times New Roman" w:hAnsi="Times New Roman"/>
                <w:bCs/>
                <w:color w:val="000000"/>
                <w:sz w:val="24"/>
                <w:szCs w:val="24"/>
              </w:rPr>
              <w:t> </w:t>
            </w:r>
            <w:r w:rsidRPr="00FF0B72">
              <w:rPr>
                <w:rFonts w:ascii="Times New Roman" w:eastAsia="Times New Roman" w:hAnsi="Times New Roman"/>
                <w:bCs/>
                <w:color w:val="000000"/>
                <w:sz w:val="24"/>
                <w:szCs w:val="24"/>
              </w:rPr>
              <w:t>воскресенье? У тебя есть домашнее животное? Как его зовут?</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Ты был(а) в выходной день в</w:t>
            </w:r>
            <w:r w:rsidR="00C2676B">
              <w:rPr>
                <w:rFonts w:ascii="Times New Roman" w:eastAsia="Times New Roman" w:hAnsi="Times New Roman"/>
                <w:bCs/>
                <w:color w:val="000000"/>
                <w:sz w:val="24"/>
                <w:szCs w:val="24"/>
              </w:rPr>
              <w:t> </w:t>
            </w:r>
            <w:r w:rsidRPr="00FF0B72">
              <w:rPr>
                <w:rFonts w:ascii="Times New Roman" w:eastAsia="Times New Roman" w:hAnsi="Times New Roman"/>
                <w:bCs/>
                <w:color w:val="000000"/>
                <w:sz w:val="24"/>
                <w:szCs w:val="24"/>
              </w:rPr>
              <w:t>интернате или уходил(а) домой?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Назови осеннюю (зимнюю) одежду. </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Cs/>
                <w:color w:val="000000"/>
                <w:sz w:val="24"/>
                <w:szCs w:val="24"/>
              </w:rPr>
              <w:t>Какая сегодня погода? И др.</w:t>
            </w:r>
          </w:p>
        </w:tc>
        <w:tc>
          <w:tcPr>
            <w:tcW w:w="405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color w:val="000000"/>
                <w:sz w:val="24"/>
                <w:szCs w:val="24"/>
              </w:rPr>
              <w:t xml:space="preserve">  Темы: </w:t>
            </w:r>
            <w:r w:rsidRPr="00FF0B72">
              <w:rPr>
                <w:rFonts w:ascii="Times New Roman" w:eastAsia="Times New Roman" w:hAnsi="Times New Roman"/>
                <w:bCs/>
                <w:color w:val="000000"/>
                <w:sz w:val="24"/>
                <w:szCs w:val="24"/>
              </w:rPr>
              <w:t>«Детёныши животных»,</w:t>
            </w:r>
          </w:p>
          <w:p w:rsidR="003A593C" w:rsidRPr="00FF0B72" w:rsidRDefault="003A593C">
            <w:pPr>
              <w:pStyle w:val="TableParagraph"/>
              <w:ind w:left="107" w:right="162"/>
              <w:rPr>
                <w:rFonts w:ascii="Times New Roman" w:hAnsi="Times New Roman" w:cs="Times New Roman"/>
                <w:bCs/>
                <w:color w:val="000000"/>
                <w:sz w:val="24"/>
                <w:szCs w:val="24"/>
              </w:rPr>
            </w:pPr>
            <w:r w:rsidRPr="00FF0B72">
              <w:rPr>
                <w:rFonts w:ascii="Times New Roman" w:hAnsi="Times New Roman" w:cs="Times New Roman"/>
                <w:bCs/>
                <w:color w:val="000000"/>
                <w:sz w:val="24"/>
                <w:szCs w:val="24"/>
              </w:rPr>
              <w:t>«Слова противоположные по значению», «Части тела человека», «Наша страна» и др.</w:t>
            </w:r>
          </w:p>
          <w:p w:rsidR="003A593C" w:rsidRPr="00FF0B72" w:rsidRDefault="003A593C" w:rsidP="00C2676B">
            <w:pPr>
              <w:pStyle w:val="TableParagraph"/>
              <w:ind w:left="114"/>
              <w:rPr>
                <w:rFonts w:ascii="Times New Roman" w:hAnsi="Times New Roman" w:cs="Times New Roman"/>
                <w:sz w:val="28"/>
                <w:szCs w:val="28"/>
                <w:lang w:eastAsia="ru-RU"/>
              </w:rPr>
            </w:pPr>
            <w:r w:rsidRPr="00FF0B72">
              <w:rPr>
                <w:rFonts w:ascii="Times New Roman" w:hAnsi="Times New Roman" w:cs="Times New Roman"/>
                <w:color w:val="000000"/>
                <w:sz w:val="24"/>
                <w:szCs w:val="24"/>
              </w:rPr>
              <w:t xml:space="preserve"> </w:t>
            </w:r>
          </w:p>
        </w:tc>
        <w:tc>
          <w:tcPr>
            <w:tcW w:w="2943" w:type="dxa"/>
          </w:tcPr>
          <w:p w:rsidR="003A593C" w:rsidRPr="00FF0B72" w:rsidRDefault="003A593C" w:rsidP="007C551A">
            <w:pPr>
              <w:pStyle w:val="TableParagraph"/>
              <w:rPr>
                <w:rFonts w:ascii="Times New Roman" w:hAnsi="Times New Roman" w:cs="Times New Roman"/>
                <w:color w:val="000000"/>
                <w:sz w:val="24"/>
                <w:szCs w:val="24"/>
              </w:rPr>
            </w:pPr>
            <w:r w:rsidRPr="00FF0B72">
              <w:rPr>
                <w:rFonts w:ascii="Times New Roman" w:hAnsi="Times New Roman"/>
                <w:color w:val="000000"/>
                <w:spacing w:val="-2"/>
                <w:w w:val="105"/>
                <w:sz w:val="24"/>
                <w:szCs w:val="24"/>
              </w:rPr>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00297B42">
              <w:rPr>
                <w:rFonts w:ascii="Times New Roman" w:hAnsi="Times New Roman"/>
                <w:color w:val="000000"/>
                <w:w w:val="105"/>
                <w:sz w:val="24"/>
                <w:szCs w:val="24"/>
              </w:rPr>
              <w:t>сты (</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Pr="00FF0B72">
              <w:rPr>
                <w:rFonts w:ascii="Times New Roman" w:hAnsi="Times New Roman"/>
                <w:color w:val="000000"/>
                <w:spacing w:val="-2"/>
                <w:w w:val="105"/>
                <w:sz w:val="24"/>
                <w:szCs w:val="24"/>
              </w:rPr>
              <w:t xml:space="preserve">предложений,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7C551A" w:rsidRPr="00FF0B72">
              <w:rPr>
                <w:rFonts w:ascii="Times New Roman" w:hAnsi="Times New Roman" w:cs="Times New Roman"/>
                <w:color w:val="000000"/>
                <w:spacing w:val="-2"/>
                <w:w w:val="105"/>
                <w:sz w:val="24"/>
                <w:szCs w:val="24"/>
              </w:rPr>
              <w:t>наблю</w:t>
            </w:r>
            <w:r w:rsidR="007C551A" w:rsidRPr="00FF0B72">
              <w:rPr>
                <w:rFonts w:ascii="Times New Roman" w:hAnsi="Times New Roman" w:cs="Times New Roman"/>
                <w:color w:val="000000"/>
                <w:w w:val="105"/>
                <w:sz w:val="24"/>
                <w:szCs w:val="24"/>
              </w:rPr>
              <w:t>дениям</w:t>
            </w:r>
            <w:r w:rsidR="007C551A" w:rsidRPr="00FF0B72">
              <w:rPr>
                <w:rFonts w:ascii="Times New Roman" w:hAnsi="Times New Roman" w:cs="Times New Roman"/>
                <w:color w:val="000000"/>
                <w:spacing w:val="63"/>
                <w:w w:val="105"/>
                <w:sz w:val="24"/>
                <w:szCs w:val="24"/>
              </w:rPr>
              <w:t xml:space="preserve"> </w:t>
            </w:r>
            <w:r w:rsidR="007C551A" w:rsidRPr="00FF0B72">
              <w:rPr>
                <w:rFonts w:ascii="Times New Roman" w:hAnsi="Times New Roman" w:cs="Times New Roman"/>
                <w:color w:val="000000"/>
                <w:spacing w:val="-2"/>
                <w:w w:val="105"/>
                <w:sz w:val="24"/>
                <w:szCs w:val="24"/>
              </w:rPr>
              <w:t>обучающихся</w:t>
            </w:r>
            <w:r w:rsidR="00297B42">
              <w:rPr>
                <w:rFonts w:ascii="Times New Roman" w:hAnsi="Times New Roman" w:cs="Times New Roman"/>
                <w:color w:val="000000"/>
                <w:spacing w:val="-2"/>
                <w:w w:val="105"/>
                <w:sz w:val="24"/>
                <w:szCs w:val="24"/>
              </w:rPr>
              <w:t>)</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 xml:space="preserve">по темам: </w:t>
            </w:r>
            <w:r w:rsidRPr="00FF0B72">
              <w:rPr>
                <w:rFonts w:ascii="Times New Roman" w:hAnsi="Times New Roman" w:cs="Times New Roman"/>
                <w:color w:val="000000"/>
                <w:sz w:val="24"/>
                <w:szCs w:val="24"/>
              </w:rPr>
              <w:t>«Поздняя осень», «Ноябрь», «Медведь»,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«Кормушки», «Наступление зимы»</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«Новый год»</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rPr>
          <w:trHeight w:val="570"/>
        </w:trPr>
        <w:tc>
          <w:tcPr>
            <w:tcW w:w="2972" w:type="dxa"/>
          </w:tcPr>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Знакомый по значению, ситуативный и вне ситуативности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Назови осенние (зимние, весенние, летние) месяцы. Назови первый (второй, третий) осенний (зимний…) месяц.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Назови дни недели. Какая погода бывает зимой?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Сколько месяцев в году? Что ты делаешь утром (днём, вечером)?</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Что ты делал(а) на каникулах?</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Какую книгу ты прочитал? Где ты был(а) во время каникул?</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Куда ты положил(а) тетрадь?</w:t>
            </w:r>
          </w:p>
          <w:p w:rsidR="003A593C" w:rsidRPr="00FF0B72" w:rsidRDefault="003A593C">
            <w:pPr>
              <w:spacing w:after="0" w:line="240" w:lineRule="auto"/>
              <w:rPr>
                <w:rFonts w:ascii="Times New Roman" w:eastAsia="Times New Roman" w:hAnsi="Times New Roman"/>
                <w:bCs/>
                <w:sz w:val="24"/>
                <w:szCs w:val="24"/>
                <w:lang w:eastAsia="ru-RU"/>
              </w:rPr>
            </w:pPr>
            <w:r w:rsidRPr="00FF0B72">
              <w:rPr>
                <w:rFonts w:ascii="Times New Roman" w:eastAsia="Times New Roman" w:hAnsi="Times New Roman"/>
                <w:bCs/>
                <w:color w:val="000000"/>
                <w:sz w:val="24"/>
                <w:szCs w:val="24"/>
              </w:rPr>
              <w:t>В какие игры играют дети зимой?</w:t>
            </w:r>
          </w:p>
        </w:tc>
        <w:tc>
          <w:tcPr>
            <w:tcW w:w="405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color w:val="000000"/>
                <w:sz w:val="24"/>
                <w:szCs w:val="24"/>
              </w:rPr>
              <w:t xml:space="preserve">Темы: </w:t>
            </w:r>
            <w:r w:rsidRPr="00FF0B72">
              <w:rPr>
                <w:rFonts w:ascii="Times New Roman" w:eastAsia="Times New Roman" w:hAnsi="Times New Roman"/>
                <w:bCs/>
                <w:color w:val="000000"/>
                <w:sz w:val="24"/>
                <w:szCs w:val="24"/>
              </w:rPr>
              <w:t>«Зимние забавы»,</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«Приметы зимы», «Описание внешнего вида домашних животных», «Посуда», «Труд дома»</w:t>
            </w:r>
          </w:p>
          <w:p w:rsidR="003A593C" w:rsidRPr="00FF0B72" w:rsidRDefault="003A593C">
            <w:pPr>
              <w:pStyle w:val="TableParagraph"/>
              <w:rPr>
                <w:bCs/>
                <w:color w:val="000000"/>
                <w:sz w:val="24"/>
                <w:szCs w:val="24"/>
              </w:rPr>
            </w:pPr>
            <w:r w:rsidRPr="00FF0B72">
              <w:rPr>
                <w:bCs/>
                <w:color w:val="000000"/>
                <w:sz w:val="24"/>
                <w:szCs w:val="24"/>
              </w:rPr>
              <w:t>и др.</w:t>
            </w:r>
          </w:p>
          <w:p w:rsidR="003A593C" w:rsidRPr="00FF0B72" w:rsidRDefault="003A593C">
            <w:pPr>
              <w:pStyle w:val="TableParagraph"/>
              <w:rPr>
                <w:sz w:val="28"/>
                <w:szCs w:val="28"/>
                <w:lang w:eastAsia="ru-RU"/>
              </w:rPr>
            </w:pPr>
          </w:p>
        </w:tc>
        <w:tc>
          <w:tcPr>
            <w:tcW w:w="2943" w:type="dxa"/>
          </w:tcPr>
          <w:p w:rsidR="003A593C" w:rsidRPr="00FF0B72" w:rsidRDefault="003A593C" w:rsidP="007C551A">
            <w:pPr>
              <w:pStyle w:val="TableParagraph"/>
              <w:rPr>
                <w:sz w:val="24"/>
                <w:szCs w:val="24"/>
                <w:lang w:eastAsia="ru-RU"/>
              </w:rPr>
            </w:pPr>
            <w:r w:rsidRPr="00FF0B72">
              <w:rPr>
                <w:rFonts w:ascii="Times New Roman" w:hAnsi="Times New Roman"/>
                <w:color w:val="000000"/>
                <w:spacing w:val="-2"/>
                <w:w w:val="105"/>
                <w:sz w:val="24"/>
                <w:szCs w:val="24"/>
              </w:rPr>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Pr="00FF0B72">
              <w:rPr>
                <w:rFonts w:ascii="Times New Roman" w:hAnsi="Times New Roman"/>
                <w:color w:val="000000"/>
                <w:w w:val="105"/>
                <w:sz w:val="24"/>
                <w:szCs w:val="24"/>
              </w:rPr>
              <w:t xml:space="preserve">сты </w:t>
            </w:r>
            <w:r w:rsidR="00297B42">
              <w:rPr>
                <w:rFonts w:ascii="Times New Roman" w:hAnsi="Times New Roman"/>
                <w:color w:val="000000"/>
                <w:w w:val="105"/>
                <w:sz w:val="24"/>
                <w:szCs w:val="24"/>
              </w:rPr>
              <w:t>(</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Pr="00FF0B72">
              <w:rPr>
                <w:rFonts w:ascii="Times New Roman" w:hAnsi="Times New Roman"/>
                <w:color w:val="000000"/>
                <w:spacing w:val="-2"/>
                <w:w w:val="105"/>
                <w:sz w:val="24"/>
                <w:szCs w:val="24"/>
              </w:rPr>
              <w:t xml:space="preserve">предложений,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7C551A" w:rsidRPr="00FF0B72">
              <w:rPr>
                <w:rFonts w:ascii="Times New Roman" w:hAnsi="Times New Roman" w:cs="Times New Roman"/>
                <w:color w:val="000000"/>
                <w:spacing w:val="-2"/>
                <w:w w:val="105"/>
                <w:sz w:val="24"/>
                <w:szCs w:val="24"/>
              </w:rPr>
              <w:t>наблю</w:t>
            </w:r>
            <w:r w:rsidR="007C551A" w:rsidRPr="00FF0B72">
              <w:rPr>
                <w:rFonts w:ascii="Times New Roman" w:hAnsi="Times New Roman" w:cs="Times New Roman"/>
                <w:color w:val="000000"/>
                <w:w w:val="105"/>
                <w:sz w:val="24"/>
                <w:szCs w:val="24"/>
              </w:rPr>
              <w:t>дениям</w:t>
            </w:r>
            <w:r w:rsidR="007C551A" w:rsidRPr="00FF0B72">
              <w:rPr>
                <w:rFonts w:ascii="Times New Roman" w:hAnsi="Times New Roman" w:cs="Times New Roman"/>
                <w:color w:val="000000"/>
                <w:spacing w:val="63"/>
                <w:w w:val="105"/>
                <w:sz w:val="24"/>
                <w:szCs w:val="24"/>
              </w:rPr>
              <w:t xml:space="preserve">  </w:t>
            </w:r>
            <w:r w:rsidR="007C551A" w:rsidRPr="00FF0B72">
              <w:rPr>
                <w:rFonts w:ascii="Times New Roman" w:hAnsi="Times New Roman" w:cs="Times New Roman"/>
                <w:color w:val="000000"/>
                <w:spacing w:val="-2"/>
                <w:w w:val="105"/>
                <w:sz w:val="24"/>
                <w:szCs w:val="24"/>
              </w:rPr>
              <w:t>обучающихся</w:t>
            </w:r>
            <w:r w:rsidR="00297B42">
              <w:rPr>
                <w:rFonts w:ascii="Times New Roman" w:hAnsi="Times New Roman" w:cs="Times New Roman"/>
                <w:color w:val="000000"/>
                <w:spacing w:val="-2"/>
                <w:w w:val="105"/>
                <w:sz w:val="24"/>
                <w:szCs w:val="24"/>
              </w:rPr>
              <w:t>)</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 xml:space="preserve">по темам: </w:t>
            </w:r>
            <w:r w:rsidRPr="00FF0B72">
              <w:rPr>
                <w:sz w:val="24"/>
                <w:szCs w:val="24"/>
                <w:lang w:eastAsia="ru-RU"/>
              </w:rPr>
              <w:t>«Зима», «Синички», «Снежная баба», «Мой год (село)»,</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«Моя родина – Россия»,</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«День защитника Отечества»,</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«Восьмое марта»,</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«Хороший друг»,</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«Зайка», «В марте»</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Знакомый по значению,</w:t>
            </w:r>
            <w:r w:rsidR="00A02560" w:rsidRPr="00FF0B72">
              <w:rPr>
                <w:rFonts w:ascii="Times New Roman" w:eastAsia="Times New Roman" w:hAnsi="Times New Roman"/>
                <w:color w:val="000000"/>
                <w:sz w:val="24"/>
                <w:szCs w:val="24"/>
              </w:rPr>
              <w:t xml:space="preserve"> ситуативный и вне ситуативности</w:t>
            </w:r>
            <w:r w:rsidRPr="00FF0B72">
              <w:rPr>
                <w:rFonts w:ascii="Times New Roman" w:eastAsia="Times New Roman" w:hAnsi="Times New Roman"/>
                <w:color w:val="000000"/>
                <w:sz w:val="24"/>
                <w:szCs w:val="24"/>
              </w:rPr>
              <w:t xml:space="preserve">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Какая погода бывает весной?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 меняется природа весной?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Кто просыпается весной в лесу?</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Что делают на уроке математики (чтения,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Назови автора и др.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lastRenderedPageBreak/>
              <w:t>Как называется рассказ? О ком говорится в рассказе?</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О чём говорится в рассказе?</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Cs/>
                <w:color w:val="000000"/>
                <w:sz w:val="24"/>
                <w:szCs w:val="24"/>
              </w:rPr>
              <w:t>Кто сегодня дежурный? Когда птицы прилетают с юга?</w:t>
            </w:r>
          </w:p>
        </w:tc>
        <w:tc>
          <w:tcPr>
            <w:tcW w:w="405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color w:val="000000"/>
                <w:sz w:val="24"/>
                <w:szCs w:val="24"/>
              </w:rPr>
              <w:lastRenderedPageBreak/>
              <w:t xml:space="preserve">Темы: </w:t>
            </w:r>
            <w:r w:rsidRPr="00FF0B72">
              <w:rPr>
                <w:rFonts w:ascii="Times New Roman" w:eastAsia="Times New Roman" w:hAnsi="Times New Roman"/>
                <w:bCs/>
                <w:color w:val="000000"/>
                <w:sz w:val="24"/>
                <w:szCs w:val="24"/>
              </w:rPr>
              <w:t>«Весна»,  «Труд людей весной»,  «Лето», «Растения»,</w:t>
            </w:r>
          </w:p>
          <w:p w:rsidR="003A593C" w:rsidRPr="00FF0B72" w:rsidRDefault="003A593C">
            <w:pPr>
              <w:pStyle w:val="TableParagraph"/>
              <w:rPr>
                <w:rFonts w:ascii="Times New Roman" w:hAnsi="Times New Roman" w:cs="Times New Roman"/>
                <w:bCs/>
                <w:color w:val="000000"/>
                <w:sz w:val="24"/>
                <w:szCs w:val="24"/>
              </w:rPr>
            </w:pPr>
            <w:r w:rsidRPr="00FF0B72">
              <w:rPr>
                <w:rFonts w:ascii="Times New Roman" w:hAnsi="Times New Roman" w:cs="Times New Roman"/>
                <w:bCs/>
                <w:color w:val="000000"/>
                <w:sz w:val="24"/>
                <w:szCs w:val="24"/>
              </w:rPr>
              <w:t>«Летние каникулы» и др.</w:t>
            </w:r>
          </w:p>
          <w:p w:rsidR="003A593C" w:rsidRPr="00FF0B72" w:rsidRDefault="003A593C" w:rsidP="00C2676B">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 xml:space="preserve"> </w:t>
            </w:r>
          </w:p>
        </w:tc>
        <w:tc>
          <w:tcPr>
            <w:tcW w:w="2943" w:type="dxa"/>
          </w:tcPr>
          <w:p w:rsidR="003A593C" w:rsidRPr="00FF0B72" w:rsidRDefault="003A593C" w:rsidP="007C551A">
            <w:pPr>
              <w:pStyle w:val="TableParagraph"/>
              <w:rPr>
                <w:sz w:val="24"/>
                <w:szCs w:val="24"/>
                <w:lang w:eastAsia="ru-RU"/>
              </w:rPr>
            </w:pPr>
            <w:r w:rsidRPr="00FF0B72">
              <w:rPr>
                <w:rFonts w:ascii="Times New Roman" w:hAnsi="Times New Roman"/>
                <w:color w:val="000000"/>
                <w:spacing w:val="-2"/>
                <w:w w:val="105"/>
                <w:sz w:val="24"/>
                <w:szCs w:val="24"/>
              </w:rPr>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Pr="00FF0B72">
              <w:rPr>
                <w:rFonts w:ascii="Times New Roman" w:hAnsi="Times New Roman"/>
                <w:color w:val="000000"/>
                <w:w w:val="105"/>
                <w:sz w:val="24"/>
                <w:szCs w:val="24"/>
              </w:rPr>
              <w:t>сты</w:t>
            </w:r>
            <w:r w:rsidR="00297B42">
              <w:rPr>
                <w:rFonts w:ascii="Times New Roman" w:hAnsi="Times New Roman"/>
                <w:color w:val="000000"/>
                <w:w w:val="105"/>
                <w:sz w:val="24"/>
                <w:szCs w:val="24"/>
              </w:rPr>
              <w:t xml:space="preserve"> (</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Pr="00FF0B72">
              <w:rPr>
                <w:rFonts w:ascii="Times New Roman" w:hAnsi="Times New Roman"/>
                <w:color w:val="000000"/>
                <w:spacing w:val="-2"/>
                <w:w w:val="105"/>
                <w:sz w:val="24"/>
                <w:szCs w:val="24"/>
              </w:rPr>
              <w:t xml:space="preserve">предложений,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297B42" w:rsidRPr="00FF0B72">
              <w:rPr>
                <w:rFonts w:ascii="Times New Roman" w:hAnsi="Times New Roman" w:cs="Times New Roman"/>
                <w:color w:val="000000"/>
                <w:spacing w:val="-2"/>
                <w:w w:val="105"/>
                <w:sz w:val="24"/>
                <w:szCs w:val="24"/>
              </w:rPr>
              <w:t>наблю</w:t>
            </w:r>
            <w:r w:rsidR="00297B42" w:rsidRPr="00FF0B72">
              <w:rPr>
                <w:rFonts w:ascii="Times New Roman" w:hAnsi="Times New Roman" w:cs="Times New Roman"/>
                <w:color w:val="000000"/>
                <w:w w:val="105"/>
                <w:sz w:val="24"/>
                <w:szCs w:val="24"/>
              </w:rPr>
              <w:t>дениям</w:t>
            </w:r>
            <w:r w:rsidR="00297B42" w:rsidRPr="00FF0B72">
              <w:rPr>
                <w:rFonts w:ascii="Times New Roman" w:hAnsi="Times New Roman" w:cs="Times New Roman"/>
                <w:color w:val="000000"/>
                <w:spacing w:val="63"/>
                <w:w w:val="105"/>
                <w:sz w:val="24"/>
                <w:szCs w:val="24"/>
              </w:rPr>
              <w:t xml:space="preserve"> </w:t>
            </w:r>
            <w:r w:rsidR="00297B42" w:rsidRPr="00297B42">
              <w:rPr>
                <w:rFonts w:ascii="Times New Roman" w:hAnsi="Times New Roman" w:cs="Times New Roman"/>
                <w:sz w:val="24"/>
              </w:rPr>
              <w:t>обучающихся)</w:t>
            </w:r>
            <w:r w:rsidR="00297B42" w:rsidRPr="00297B42">
              <w:rPr>
                <w:rFonts w:ascii="Times New Roman" w:hAnsi="Times New Roman" w:cs="Times New Roman"/>
                <w:color w:val="000000"/>
                <w:spacing w:val="-2"/>
                <w:w w:val="105"/>
                <w:sz w:val="28"/>
                <w:szCs w:val="24"/>
              </w:rPr>
              <w:t xml:space="preserve"> </w:t>
            </w:r>
            <w:r w:rsidRPr="00FF0B72">
              <w:rPr>
                <w:rFonts w:ascii="Times New Roman" w:hAnsi="Times New Roman" w:cs="Times New Roman"/>
                <w:color w:val="000000"/>
                <w:w w:val="105"/>
                <w:sz w:val="24"/>
                <w:szCs w:val="24"/>
              </w:rPr>
              <w:t xml:space="preserve">по темам: </w:t>
            </w:r>
            <w:r w:rsidRPr="00FF0B72">
              <w:rPr>
                <w:sz w:val="24"/>
                <w:szCs w:val="24"/>
                <w:lang w:eastAsia="ru-RU"/>
              </w:rPr>
              <w:lastRenderedPageBreak/>
              <w:t>«Приметы весны»,</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«Птичьи дома», «Апрель», «День Победы», «Берёзовая роща»</w:t>
            </w:r>
          </w:p>
        </w:tc>
      </w:tr>
      <w:tr w:rsidR="00F2418D" w:rsidRPr="00FF0B72" w:rsidTr="001B182F">
        <w:tc>
          <w:tcPr>
            <w:tcW w:w="13995" w:type="dxa"/>
            <w:gridSpan w:val="4"/>
          </w:tcPr>
          <w:p w:rsidR="00F2418D" w:rsidRPr="00FF0B72" w:rsidRDefault="00F2418D" w:rsidP="007C551A">
            <w:pPr>
              <w:pStyle w:val="TableParagraph"/>
              <w:rPr>
                <w:rFonts w:ascii="Times New Roman" w:hAnsi="Times New Roman"/>
                <w:color w:val="000000"/>
                <w:spacing w:val="-2"/>
                <w:w w:val="105"/>
                <w:sz w:val="24"/>
                <w:szCs w:val="24"/>
              </w:rPr>
            </w:pPr>
            <w:r>
              <w:rPr>
                <w:rFonts w:ascii="Times New Roman" w:hAnsi="Times New Roman"/>
                <w:color w:val="000000"/>
                <w:sz w:val="24"/>
                <w:szCs w:val="24"/>
              </w:rPr>
              <w:lastRenderedPageBreak/>
              <w:t>Мониторинг: проверка речевого слуха и произносительной стороны речи</w:t>
            </w:r>
          </w:p>
        </w:tc>
      </w:tr>
    </w:tbl>
    <w:p w:rsidR="003A593C" w:rsidRPr="00FF0B72" w:rsidRDefault="003A593C">
      <w:pPr>
        <w:spacing w:after="0" w:line="240" w:lineRule="auto"/>
        <w:rPr>
          <w:rFonts w:ascii="Times New Roman" w:hAnsi="Times New Roman"/>
          <w:sz w:val="28"/>
          <w:szCs w:val="28"/>
          <w:lang w:eastAsia="ru-RU"/>
        </w:rPr>
      </w:pPr>
    </w:p>
    <w:bookmarkEnd w:id="1"/>
    <w:p w:rsidR="003A593C" w:rsidRPr="00FF0B72"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3 КЛАСС </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Формирование речевого слуха (индивидуальные занятия)</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(3 часа в неделю)</w:t>
      </w:r>
      <w:r w:rsidR="00C30B43">
        <w:rPr>
          <w:rStyle w:val="a3"/>
          <w:rFonts w:ascii="Times New Roman" w:hAnsi="Times New Roman"/>
          <w:b/>
          <w:color w:val="000000"/>
          <w:sz w:val="28"/>
          <w:szCs w:val="28"/>
        </w:rPr>
        <w:footnoteReference w:id="13"/>
      </w:r>
      <w:r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4"/>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F2418D" w:rsidRPr="00FF0B72">
        <w:tc>
          <w:tcPr>
            <w:tcW w:w="13995" w:type="dxa"/>
            <w:gridSpan w:val="4"/>
          </w:tcPr>
          <w:p w:rsidR="00F2418D" w:rsidRPr="00FF0B72" w:rsidRDefault="00F2418D" w:rsidP="00F2418D">
            <w:pPr>
              <w:spacing w:after="0" w:line="240" w:lineRule="auto"/>
              <w:rPr>
                <w:rFonts w:ascii="Times New Roman" w:eastAsia="Times New Roman" w:hAnsi="Times New Roman"/>
                <w:b/>
                <w:color w:val="000000"/>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Когда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будет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урок</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физ</w:t>
            </w:r>
            <w:r w:rsidRPr="00FF0B72">
              <w:rPr>
                <w:rFonts w:ascii="Times New Roman" w:hAnsi="Times New Roman" w:cs="Times New Roman"/>
                <w:color w:val="000000"/>
                <w:spacing w:val="-2"/>
                <w:sz w:val="24"/>
                <w:szCs w:val="24"/>
              </w:rPr>
              <w:t>культуры?</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Когда будет урок физкультуры?</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Что ты носишь в своём портфеле?</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В какой руке держат вилку (нож)?</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Когда начинаются летние каникулы?</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Сколько месяцев ребята отдыхают летом?</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Куда ты ездил летом?</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С кем ты ездил на юг (в деревню)?</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lastRenderedPageBreak/>
              <w:t>Ты умеешь плавать?</w:t>
            </w:r>
          </w:p>
          <w:p w:rsidR="003A593C" w:rsidRPr="00FF0B72" w:rsidRDefault="00DB07E4" w:rsidP="00DB07E4">
            <w:pPr>
              <w:spacing w:after="0" w:line="240" w:lineRule="auto"/>
              <w:rPr>
                <w:rFonts w:ascii="Times New Roman" w:eastAsia="Times New Roman" w:hAnsi="Times New Roman"/>
                <w:sz w:val="28"/>
                <w:szCs w:val="28"/>
                <w:lang w:eastAsia="ru-RU"/>
              </w:rPr>
            </w:pPr>
            <w:r w:rsidRPr="00A33672">
              <w:rPr>
                <w:rFonts w:ascii="Times New Roman" w:hAnsi="Times New Roman"/>
                <w:sz w:val="24"/>
                <w:szCs w:val="24"/>
              </w:rPr>
              <w:t>Кто из ребят вашего класса был в лагере?</w:t>
            </w:r>
          </w:p>
        </w:tc>
        <w:tc>
          <w:tcPr>
            <w:tcW w:w="4055" w:type="dxa"/>
          </w:tcPr>
          <w:p w:rsidR="003A593C" w:rsidRPr="00FF0B72" w:rsidRDefault="003A593C" w:rsidP="004A34AA">
            <w:pPr>
              <w:pStyle w:val="TableParagraph"/>
              <w:spacing w:before="69"/>
              <w:ind w:left="-47"/>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 xml:space="preserve"> «Летние </w:t>
            </w:r>
            <w:r w:rsidRPr="00FF0B72">
              <w:rPr>
                <w:rFonts w:ascii="Times New Roman" w:hAnsi="Times New Roman" w:cs="Times New Roman"/>
                <w:color w:val="000000"/>
                <w:spacing w:val="-2"/>
                <w:sz w:val="24"/>
                <w:szCs w:val="24"/>
              </w:rPr>
              <w:t>каникулы», Грибы»,</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pacing w:val="-2"/>
                <w:sz w:val="24"/>
                <w:szCs w:val="24"/>
              </w:rPr>
              <w:t xml:space="preserve">«Деревья», </w:t>
            </w:r>
            <w:r w:rsidRPr="00FF0B72">
              <w:rPr>
                <w:rFonts w:ascii="Times New Roman" w:hAnsi="Times New Roman" w:cs="Times New Roman"/>
                <w:color w:val="000000"/>
                <w:sz w:val="24"/>
                <w:szCs w:val="24"/>
              </w:rPr>
              <w:t xml:space="preserve">«Профессии», </w:t>
            </w:r>
          </w:p>
          <w:p w:rsidR="003A593C" w:rsidRDefault="003A593C" w:rsidP="004A34AA">
            <w:pPr>
              <w:pStyle w:val="TableParagraph"/>
              <w:spacing w:before="9"/>
              <w:ind w:left="-47" w:right="225"/>
              <w:rPr>
                <w:rFonts w:ascii="Times New Roman" w:hAnsi="Times New Roman" w:cs="Times New Roman"/>
                <w:color w:val="000000"/>
                <w:sz w:val="24"/>
                <w:szCs w:val="24"/>
              </w:rPr>
            </w:pPr>
            <w:r w:rsidRPr="00FF0B72">
              <w:rPr>
                <w:rFonts w:ascii="Times New Roman" w:hAnsi="Times New Roman" w:cs="Times New Roman"/>
                <w:color w:val="000000"/>
                <w:sz w:val="24"/>
                <w:szCs w:val="24"/>
              </w:rPr>
              <w:t>«Детёныши домашних животных»</w:t>
            </w:r>
            <w:r w:rsidR="00DB07E4">
              <w:rPr>
                <w:rFonts w:ascii="Times New Roman" w:hAnsi="Times New Roman" w:cs="Times New Roman"/>
                <w:color w:val="000000"/>
                <w:sz w:val="24"/>
                <w:szCs w:val="24"/>
              </w:rPr>
              <w:t>, «Золотая осень»</w:t>
            </w:r>
            <w:r w:rsidRPr="00FF0B72">
              <w:rPr>
                <w:rFonts w:ascii="Times New Roman" w:hAnsi="Times New Roman" w:cs="Times New Roman"/>
                <w:color w:val="000000"/>
                <w:sz w:val="24"/>
                <w:szCs w:val="24"/>
              </w:rPr>
              <w:t xml:space="preserve"> и др.</w:t>
            </w:r>
          </w:p>
          <w:p w:rsidR="00302D00" w:rsidRPr="00FF0B72" w:rsidRDefault="00302D00" w:rsidP="00583B01">
            <w:pPr>
              <w:pStyle w:val="TableParagraph"/>
              <w:rPr>
                <w:sz w:val="28"/>
                <w:szCs w:val="28"/>
                <w:lang w:eastAsia="ru-RU"/>
              </w:rPr>
            </w:pP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A02560"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spacing w:val="-9"/>
                <w:w w:val="105"/>
                <w:sz w:val="24"/>
                <w:szCs w:val="24"/>
              </w:rPr>
              <w:t>-</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7924D1" w:rsidP="007C551A">
            <w:pPr>
              <w:pStyle w:val="TableParagraph"/>
              <w:rPr>
                <w:rFonts w:ascii="Times New Roman" w:hAnsi="Times New Roman" w:cs="Times New Roman"/>
                <w:color w:val="000000"/>
                <w:spacing w:val="-2"/>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spacing w:val="-2"/>
                <w:sz w:val="24"/>
                <w:szCs w:val="24"/>
              </w:rPr>
              <w:t>«Летние каникулы», «Приметы осени», «Лес осенью»</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«За грибами», «Осень»</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«Золотая осень»,</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«Смелый мальчик»,</w:t>
            </w:r>
          </w:p>
          <w:p w:rsidR="003A593C" w:rsidRPr="00FF0B72" w:rsidRDefault="003A593C" w:rsidP="00DB07E4">
            <w:pPr>
              <w:pStyle w:val="TableParagraph"/>
              <w:rPr>
                <w:rFonts w:ascii="Times New Roman" w:eastAsia="Times New Roman" w:hAnsi="Times New Roman"/>
                <w:sz w:val="28"/>
                <w:szCs w:val="28"/>
                <w:lang w:eastAsia="ru-RU"/>
              </w:rPr>
            </w:pPr>
            <w:r w:rsidRPr="00FF0B72">
              <w:rPr>
                <w:rFonts w:ascii="Times New Roman" w:hAnsi="Times New Roman" w:cs="Times New Roman"/>
                <w:color w:val="000000"/>
                <w:spacing w:val="-2"/>
                <w:sz w:val="24"/>
                <w:szCs w:val="24"/>
              </w:rPr>
              <w:t>«Спасибо, ребята»</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4A34AA" w:rsidRPr="00FF0B72">
        <w:trPr>
          <w:trHeight w:val="4387"/>
        </w:trPr>
        <w:tc>
          <w:tcPr>
            <w:tcW w:w="2972" w:type="dxa"/>
          </w:tcPr>
          <w:p w:rsidR="004A34AA" w:rsidRPr="00FF0B72" w:rsidRDefault="004A34AA" w:rsidP="004A34AA">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4A34AA" w:rsidRPr="00FF0B72" w:rsidRDefault="004A34AA" w:rsidP="004A34AA">
            <w:pPr>
              <w:spacing w:after="0" w:line="240" w:lineRule="auto"/>
              <w:rPr>
                <w:rFonts w:ascii="Times New Roman" w:eastAsia="Times New Roman" w:hAnsi="Times New Roman"/>
                <w:sz w:val="28"/>
                <w:szCs w:val="28"/>
                <w:lang w:eastAsia="ru-RU"/>
              </w:rPr>
            </w:pPr>
          </w:p>
        </w:tc>
        <w:tc>
          <w:tcPr>
            <w:tcW w:w="4025" w:type="dxa"/>
          </w:tcPr>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Что ты делал сегодня (вчера, до обеда)?</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sz w:val="24"/>
                <w:szCs w:val="24"/>
              </w:rPr>
              <w:t>Какое время года наступит после осени?</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Что будут делать дети зимой?</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У тебя будет дома нарядная ёлка?</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Какие ёлочные украшения ты хочешь повесить на ёлку?</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Умеешь ли ты лепить снежную бабу?</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Расскажи, как ты едешь из школы домой?</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Автобус и троллейбус на остановке обходи сзади.</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Сколько сторон у треугольника (квадрата, прямоугольника)?</w:t>
            </w:r>
          </w:p>
        </w:tc>
        <w:tc>
          <w:tcPr>
            <w:tcW w:w="4055" w:type="dxa"/>
          </w:tcPr>
          <w:p w:rsidR="004A34AA" w:rsidRPr="00FF0B72" w:rsidRDefault="004A34AA" w:rsidP="004A34AA">
            <w:pPr>
              <w:pStyle w:val="TableParagraph"/>
              <w:rPr>
                <w:rFonts w:ascii="Times New Roman" w:hAnsi="Times New Roman" w:cs="Times New Roman"/>
                <w:color w:val="000000"/>
                <w:sz w:val="24"/>
                <w:szCs w:val="24"/>
              </w:rPr>
            </w:pPr>
            <w:r>
              <w:rPr>
                <w:rFonts w:ascii="Times New Roman" w:hAnsi="Times New Roman" w:cs="Times New Roman"/>
                <w:color w:val="000000"/>
                <w:sz w:val="24"/>
                <w:szCs w:val="24"/>
              </w:rPr>
              <w:t>«Осень»,</w:t>
            </w:r>
            <w:r w:rsidRPr="00FF0B72">
              <w:rPr>
                <w:rFonts w:ascii="Times New Roman" w:hAnsi="Times New Roman" w:cs="Times New Roman"/>
                <w:color w:val="000000"/>
                <w:sz w:val="24"/>
                <w:szCs w:val="24"/>
              </w:rPr>
              <w:t xml:space="preserve"> «Зимующие</w:t>
            </w:r>
            <w:r w:rsidRPr="00FF0B72">
              <w:rPr>
                <w:rFonts w:ascii="Times New Roman" w:hAnsi="Times New Roman" w:cs="Times New Roman"/>
                <w:color w:val="000000"/>
                <w:spacing w:val="-2"/>
                <w:sz w:val="24"/>
                <w:szCs w:val="24"/>
              </w:rPr>
              <w:t xml:space="preserve"> птицы»,</w:t>
            </w:r>
          </w:p>
          <w:p w:rsidR="004A34AA" w:rsidRDefault="004A34AA" w:rsidP="004A34AA">
            <w:pPr>
              <w:pStyle w:val="TableParagraph"/>
              <w:rPr>
                <w:rFonts w:ascii="Times New Roman" w:hAnsi="Times New Roman" w:cs="Times New Roman"/>
                <w:sz w:val="24"/>
                <w:szCs w:val="24"/>
                <w:lang w:eastAsia="ru-RU"/>
              </w:rPr>
            </w:pPr>
            <w:r w:rsidRPr="00FF0B72">
              <w:rPr>
                <w:rFonts w:ascii="Times New Roman" w:hAnsi="Times New Roman" w:cs="Times New Roman"/>
                <w:color w:val="000000"/>
                <w:spacing w:val="-2"/>
                <w:sz w:val="24"/>
                <w:szCs w:val="24"/>
              </w:rPr>
              <w:t>«Перелётные</w:t>
            </w:r>
            <w:r w:rsidRPr="00FF0B72">
              <w:rPr>
                <w:rFonts w:ascii="Times New Roman" w:hAnsi="Times New Roman" w:cs="Times New Roman"/>
                <w:color w:val="000000"/>
                <w:sz w:val="24"/>
                <w:szCs w:val="24"/>
              </w:rPr>
              <w:t xml:space="preserve"> птицы», «Дикие животные»,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«Зима»</w:t>
            </w:r>
            <w:r>
              <w:rPr>
                <w:rFonts w:ascii="Times New Roman" w:hAnsi="Times New Roman" w:cs="Times New Roman"/>
                <w:color w:val="000000"/>
                <w:sz w:val="24"/>
                <w:szCs w:val="24"/>
              </w:rPr>
              <w:t>,</w:t>
            </w:r>
            <w:r w:rsidRPr="00FF0B72">
              <w:rPr>
                <w:rFonts w:ascii="Times New Roman" w:hAnsi="Times New Roman" w:cs="Times New Roman"/>
                <w:color w:val="000000"/>
                <w:sz w:val="24"/>
                <w:szCs w:val="24"/>
              </w:rPr>
              <w:t xml:space="preserve"> </w:t>
            </w:r>
            <w:r w:rsidRPr="00DB07E4">
              <w:rPr>
                <w:rFonts w:ascii="Times New Roman" w:hAnsi="Times New Roman" w:cs="Times New Roman"/>
                <w:sz w:val="24"/>
                <w:szCs w:val="24"/>
                <w:lang w:eastAsia="ru-RU"/>
              </w:rPr>
              <w:t>«Ёлка», «Новогодняя ёлка»</w:t>
            </w:r>
            <w:r>
              <w:rPr>
                <w:rFonts w:ascii="Times New Roman" w:hAnsi="Times New Roman" w:cs="Times New Roman"/>
                <w:sz w:val="24"/>
                <w:szCs w:val="24"/>
                <w:lang w:eastAsia="ru-RU"/>
              </w:rPr>
              <w:t xml:space="preserve"> и др. </w:t>
            </w:r>
          </w:p>
          <w:p w:rsidR="004A34AA" w:rsidRPr="00DB07E4" w:rsidRDefault="004A34AA" w:rsidP="004A34AA">
            <w:pPr>
              <w:pStyle w:val="TableParagraph"/>
              <w:rPr>
                <w:rFonts w:ascii="Times New Roman" w:hAnsi="Times New Roman" w:cs="Times New Roman"/>
                <w:sz w:val="24"/>
                <w:szCs w:val="24"/>
                <w:lang w:eastAsia="ru-RU"/>
              </w:rPr>
            </w:pPr>
          </w:p>
        </w:tc>
        <w:tc>
          <w:tcPr>
            <w:tcW w:w="2943" w:type="dxa"/>
          </w:tcPr>
          <w:p w:rsidR="004A34AA" w:rsidRPr="00FF0B72" w:rsidRDefault="004A34AA" w:rsidP="004A34A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предложений</w:t>
            </w:r>
            <w:r>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4A34AA" w:rsidRPr="00FF0B72" w:rsidRDefault="007924D1" w:rsidP="004A34AA">
            <w:pPr>
              <w:pStyle w:val="TableParagraph"/>
              <w:jc w:val="bot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4A34AA" w:rsidRPr="00FF0B72">
              <w:rPr>
                <w:rFonts w:ascii="Times New Roman" w:eastAsia="Times New Roman" w:hAnsi="Times New Roman"/>
                <w:color w:val="000000"/>
                <w:spacing w:val="-2"/>
                <w:w w:val="105"/>
                <w:sz w:val="24"/>
                <w:szCs w:val="24"/>
              </w:rPr>
              <w:t xml:space="preserve">ексты </w:t>
            </w:r>
            <w:r w:rsidR="004A34AA" w:rsidRPr="00FF0B72">
              <w:rPr>
                <w:rFonts w:ascii="Times New Roman" w:eastAsia="Times New Roman" w:hAnsi="Times New Roman"/>
                <w:color w:val="000000"/>
                <w:w w:val="105"/>
                <w:sz w:val="24"/>
                <w:szCs w:val="24"/>
              </w:rPr>
              <w:t xml:space="preserve">по темам: </w:t>
            </w:r>
            <w:r w:rsidR="004A34AA" w:rsidRPr="00FF0B72">
              <w:rPr>
                <w:rFonts w:ascii="Times New Roman" w:hAnsi="Times New Roman" w:cs="Times New Roman"/>
                <w:color w:val="000000"/>
                <w:w w:val="105"/>
                <w:sz w:val="24"/>
                <w:szCs w:val="24"/>
              </w:rPr>
              <w:t xml:space="preserve"> </w:t>
            </w:r>
            <w:r w:rsidR="004A34AA" w:rsidRPr="00FF0B72">
              <w:rPr>
                <w:rFonts w:ascii="Times New Roman" w:hAnsi="Times New Roman" w:cs="Times New Roman"/>
                <w:color w:val="000000"/>
                <w:spacing w:val="-2"/>
                <w:sz w:val="24"/>
                <w:szCs w:val="24"/>
              </w:rPr>
              <w:t>«Позд</w:t>
            </w:r>
            <w:r w:rsidR="004A34AA" w:rsidRPr="00FF0B72">
              <w:rPr>
                <w:rFonts w:ascii="Times New Roman" w:hAnsi="Times New Roman" w:cs="Times New Roman"/>
                <w:color w:val="000000"/>
                <w:sz w:val="24"/>
                <w:szCs w:val="24"/>
              </w:rPr>
              <w:t>няя осень»</w:t>
            </w:r>
          </w:p>
          <w:p w:rsidR="004A34AA" w:rsidRPr="00FF0B72" w:rsidRDefault="004A34AA" w:rsidP="004A34AA">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 xml:space="preserve">«Как звери к зиме готовятся», «Ёлка», «Новогодняя ёлка», </w:t>
            </w:r>
          </w:p>
          <w:p w:rsidR="004A34AA" w:rsidRPr="00FF0B72" w:rsidRDefault="004A34AA" w:rsidP="004A34AA">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«Друзья», «Шарик и Петя», «Сне</w:t>
            </w:r>
            <w:r w:rsidRPr="00FF0B72">
              <w:rPr>
                <w:rFonts w:ascii="Times New Roman" w:hAnsi="Times New Roman" w:cs="Times New Roman"/>
                <w:color w:val="000000"/>
                <w:spacing w:val="-4"/>
                <w:sz w:val="24"/>
                <w:szCs w:val="24"/>
              </w:rPr>
              <w:t>гирь»,</w:t>
            </w:r>
          </w:p>
          <w:p w:rsidR="004A34AA" w:rsidRPr="00FF0B72" w:rsidRDefault="004A34AA" w:rsidP="004A34AA">
            <w:pPr>
              <w:pStyle w:val="TableParagraph"/>
              <w:rPr>
                <w:sz w:val="28"/>
                <w:szCs w:val="28"/>
                <w:lang w:eastAsia="ru-RU"/>
              </w:rPr>
            </w:pP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 xml:space="preserve">«Новый </w:t>
            </w:r>
            <w:r w:rsidRPr="00FF0B72">
              <w:rPr>
                <w:rFonts w:ascii="Times New Roman" w:hAnsi="Times New Roman" w:cs="Times New Roman"/>
                <w:color w:val="000000"/>
                <w:spacing w:val="-4"/>
                <w:sz w:val="24"/>
                <w:szCs w:val="24"/>
              </w:rPr>
              <w:t>год</w:t>
            </w:r>
            <w:r>
              <w:rPr>
                <w:rFonts w:ascii="Times New Roman" w:hAnsi="Times New Roman" w:cs="Times New Roman"/>
                <w:color w:val="000000"/>
                <w:spacing w:val="-4"/>
                <w:sz w:val="24"/>
                <w:szCs w:val="24"/>
              </w:rPr>
              <w:t>»</w:t>
            </w:r>
            <w:r w:rsidRPr="00FF0B72">
              <w:rPr>
                <w:rFonts w:ascii="Times New Roman" w:hAnsi="Times New Roman" w:cs="Times New Roman"/>
                <w:color w:val="000000"/>
                <w:spacing w:val="-4"/>
                <w:sz w:val="24"/>
                <w:szCs w:val="24"/>
              </w:rPr>
              <w:t xml:space="preserve"> </w:t>
            </w:r>
          </w:p>
        </w:tc>
      </w:tr>
      <w:tr w:rsidR="004A34AA" w:rsidRPr="00FF0B72">
        <w:tc>
          <w:tcPr>
            <w:tcW w:w="13995" w:type="dxa"/>
            <w:gridSpan w:val="4"/>
          </w:tcPr>
          <w:p w:rsidR="004A34AA" w:rsidRPr="00FF0B72" w:rsidRDefault="004A34AA" w:rsidP="004A34AA">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4A34AA" w:rsidRPr="00FF0B72">
        <w:tc>
          <w:tcPr>
            <w:tcW w:w="2972" w:type="dxa"/>
          </w:tcPr>
          <w:p w:rsidR="004A34AA" w:rsidRPr="00FF0B72" w:rsidRDefault="004A34AA" w:rsidP="004A34AA">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4A34AA" w:rsidRPr="00FF0B72" w:rsidRDefault="004A34AA" w:rsidP="004A34AA">
            <w:pPr>
              <w:spacing w:after="0" w:line="240" w:lineRule="auto"/>
              <w:rPr>
                <w:rFonts w:ascii="Times New Roman" w:eastAsia="Times New Roman" w:hAnsi="Times New Roman"/>
                <w:sz w:val="28"/>
                <w:szCs w:val="28"/>
                <w:lang w:eastAsia="ru-RU"/>
              </w:rPr>
            </w:pPr>
          </w:p>
        </w:tc>
        <w:tc>
          <w:tcPr>
            <w:tcW w:w="4025" w:type="dxa"/>
          </w:tcPr>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Ты ходил в воскресенье в кино?</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Ты ходил на каток?</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Ты любишь читать книги?</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В школьной библиотеке много книг?</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Как ты катаешься на коньках?</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Назови первый (второй, третий) месяц зимы.</w:t>
            </w:r>
          </w:p>
          <w:p w:rsidR="004A34AA" w:rsidRPr="00FF0B72" w:rsidRDefault="004A34AA" w:rsidP="004A34AA">
            <w:pPr>
              <w:pStyle w:val="TableParagraph"/>
              <w:ind w:right="82"/>
              <w:rPr>
                <w:sz w:val="28"/>
                <w:szCs w:val="28"/>
                <w:lang w:eastAsia="ru-RU"/>
              </w:rPr>
            </w:pPr>
            <w:r w:rsidRPr="00A33672">
              <w:rPr>
                <w:rFonts w:ascii="Times New Roman" w:hAnsi="Times New Roman" w:cs="Times New Roman"/>
                <w:bCs/>
                <w:sz w:val="24"/>
                <w:szCs w:val="24"/>
              </w:rPr>
              <w:t>Как называются числа при умножении (делении)?</w:t>
            </w:r>
          </w:p>
        </w:tc>
        <w:tc>
          <w:tcPr>
            <w:tcW w:w="4055" w:type="dxa"/>
          </w:tcPr>
          <w:p w:rsidR="004A34AA" w:rsidRPr="00FF0B72" w:rsidRDefault="004A34AA" w:rsidP="004A34AA">
            <w:pPr>
              <w:pStyle w:val="TableParagraph"/>
              <w:spacing w:before="51"/>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«Зимние </w:t>
            </w:r>
            <w:r w:rsidRPr="00FF0B72">
              <w:rPr>
                <w:rFonts w:ascii="Times New Roman" w:hAnsi="Times New Roman" w:cs="Times New Roman"/>
                <w:color w:val="000000"/>
                <w:spacing w:val="-2"/>
                <w:sz w:val="24"/>
                <w:szCs w:val="24"/>
              </w:rPr>
              <w:t>забавы»,</w:t>
            </w:r>
          </w:p>
          <w:p w:rsidR="004A34AA" w:rsidRDefault="004A34AA" w:rsidP="004A34AA">
            <w:pPr>
              <w:pStyle w:val="TableParagraph"/>
              <w:rPr>
                <w:rFonts w:ascii="Times New Roman" w:hAnsi="Times New Roman" w:cs="Times New Roman"/>
                <w:color w:val="000000"/>
                <w:spacing w:val="-5"/>
                <w:sz w:val="24"/>
                <w:szCs w:val="24"/>
              </w:rPr>
            </w:pPr>
            <w:r w:rsidRPr="00FF0B72">
              <w:rPr>
                <w:rFonts w:ascii="Times New Roman" w:hAnsi="Times New Roman" w:cs="Times New Roman"/>
                <w:color w:val="000000"/>
                <w:sz w:val="24"/>
                <w:szCs w:val="24"/>
              </w:rPr>
              <w:t xml:space="preserve">«Приметы </w:t>
            </w:r>
            <w:r w:rsidRPr="00FF0B72">
              <w:rPr>
                <w:rFonts w:ascii="Times New Roman" w:hAnsi="Times New Roman" w:cs="Times New Roman"/>
                <w:color w:val="000000"/>
                <w:spacing w:val="-2"/>
                <w:sz w:val="24"/>
                <w:szCs w:val="24"/>
              </w:rPr>
              <w:t xml:space="preserve">зимы», </w:t>
            </w:r>
            <w:r w:rsidRPr="00FF0B72">
              <w:rPr>
                <w:rFonts w:ascii="Times New Roman" w:hAnsi="Times New Roman" w:cs="Times New Roman"/>
                <w:color w:val="000000"/>
                <w:sz w:val="24"/>
                <w:szCs w:val="24"/>
              </w:rPr>
              <w:t>«Детёныши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диких </w:t>
            </w:r>
            <w:r w:rsidRPr="00FF0B72">
              <w:rPr>
                <w:rFonts w:ascii="Times New Roman" w:hAnsi="Times New Roman" w:cs="Times New Roman"/>
                <w:color w:val="000000"/>
                <w:spacing w:val="-2"/>
                <w:sz w:val="24"/>
                <w:szCs w:val="24"/>
              </w:rPr>
              <w:t xml:space="preserve">животных», </w:t>
            </w:r>
            <w:r>
              <w:rPr>
                <w:rFonts w:ascii="Times New Roman" w:hAnsi="Times New Roman" w:cs="Times New Roman"/>
                <w:color w:val="000000"/>
                <w:sz w:val="24"/>
                <w:szCs w:val="24"/>
              </w:rPr>
              <w:t xml:space="preserve">«Подарок маме», «Весна», </w:t>
            </w:r>
            <w:r w:rsidRPr="00FF0B72">
              <w:rPr>
                <w:rFonts w:ascii="Times New Roman" w:hAnsi="Times New Roman" w:cs="Times New Roman"/>
                <w:color w:val="000000"/>
                <w:sz w:val="24"/>
                <w:szCs w:val="24"/>
              </w:rPr>
              <w:t xml:space="preserve"> и </w:t>
            </w:r>
            <w:r>
              <w:rPr>
                <w:rFonts w:ascii="Times New Roman" w:hAnsi="Times New Roman" w:cs="Times New Roman"/>
                <w:color w:val="000000"/>
                <w:spacing w:val="-5"/>
                <w:sz w:val="24"/>
                <w:szCs w:val="24"/>
              </w:rPr>
              <w:t>др.</w:t>
            </w:r>
          </w:p>
          <w:p w:rsidR="004A34AA" w:rsidRPr="00FF0B72" w:rsidRDefault="004A34AA" w:rsidP="00583B01">
            <w:pPr>
              <w:pStyle w:val="TableParagraph"/>
              <w:rPr>
                <w:rFonts w:ascii="Times New Roman" w:eastAsia="Times New Roman" w:hAnsi="Times New Roman"/>
                <w:sz w:val="28"/>
                <w:szCs w:val="28"/>
                <w:lang w:eastAsia="ru-RU"/>
              </w:rPr>
            </w:pPr>
          </w:p>
        </w:tc>
        <w:tc>
          <w:tcPr>
            <w:tcW w:w="2943" w:type="dxa"/>
          </w:tcPr>
          <w:p w:rsidR="004A34AA" w:rsidRPr="00FF0B72" w:rsidRDefault="004A34AA" w:rsidP="004A34A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w:t>
            </w:r>
            <w:r>
              <w:rPr>
                <w:rFonts w:ascii="Times New Roman" w:eastAsia="NewtonCSanPin" w:hAnsi="Times New Roman"/>
                <w:color w:val="000000"/>
                <w:w w:val="105"/>
                <w:sz w:val="24"/>
                <w:szCs w:val="24"/>
              </w:rPr>
              <w:t>ы (</w:t>
            </w:r>
            <w:r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предложений</w:t>
            </w:r>
            <w:r>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4A34AA" w:rsidRPr="00FF0B72" w:rsidRDefault="00F51817" w:rsidP="004A34AA">
            <w:pPr>
              <w:pStyle w:val="TableParagrap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4A34AA" w:rsidRPr="00FF0B72">
              <w:rPr>
                <w:rFonts w:ascii="Times New Roman" w:eastAsia="Times New Roman" w:hAnsi="Times New Roman"/>
                <w:color w:val="000000"/>
                <w:spacing w:val="-2"/>
                <w:w w:val="105"/>
                <w:sz w:val="24"/>
                <w:szCs w:val="24"/>
              </w:rPr>
              <w:t xml:space="preserve">ексты </w:t>
            </w:r>
            <w:r w:rsidR="004A34AA" w:rsidRPr="00FF0B72">
              <w:rPr>
                <w:rFonts w:ascii="Times New Roman" w:eastAsia="Times New Roman" w:hAnsi="Times New Roman"/>
                <w:color w:val="000000"/>
                <w:w w:val="105"/>
                <w:sz w:val="24"/>
                <w:szCs w:val="24"/>
              </w:rPr>
              <w:t xml:space="preserve">по темам: </w:t>
            </w:r>
            <w:r w:rsidR="004A34AA" w:rsidRPr="00FF0B72">
              <w:rPr>
                <w:rFonts w:ascii="Times New Roman" w:hAnsi="Times New Roman" w:cs="Times New Roman"/>
                <w:color w:val="000000"/>
                <w:w w:val="105"/>
                <w:sz w:val="24"/>
                <w:szCs w:val="24"/>
              </w:rPr>
              <w:t xml:space="preserve"> </w:t>
            </w:r>
            <w:r w:rsidR="004A34AA" w:rsidRPr="00FF0B72">
              <w:rPr>
                <w:rFonts w:ascii="Times New Roman" w:hAnsi="Times New Roman" w:cs="Times New Roman"/>
                <w:color w:val="000000"/>
                <w:sz w:val="24"/>
                <w:szCs w:val="24"/>
              </w:rPr>
              <w:t>«Зимой в лесу»,</w:t>
            </w:r>
          </w:p>
          <w:p w:rsidR="004A34AA" w:rsidRPr="00FF0B72" w:rsidRDefault="004A34AA" w:rsidP="004A34AA">
            <w:pPr>
              <w:pStyle w:val="TableParagraph"/>
              <w:rPr>
                <w:sz w:val="28"/>
                <w:szCs w:val="28"/>
                <w:lang w:eastAsia="ru-RU"/>
              </w:rPr>
            </w:pPr>
            <w:r w:rsidRPr="00FF0B72">
              <w:rPr>
                <w:rFonts w:ascii="Times New Roman" w:hAnsi="Times New Roman" w:cs="Times New Roman"/>
                <w:color w:val="000000"/>
                <w:sz w:val="24"/>
                <w:szCs w:val="24"/>
              </w:rPr>
              <w:t xml:space="preserve">«Кормушка», «Подарок маме», «Март», </w:t>
            </w:r>
            <w:r w:rsidRPr="00FF0B72">
              <w:rPr>
                <w:color w:val="000000"/>
                <w:spacing w:val="-4"/>
                <w:sz w:val="24"/>
                <w:szCs w:val="24"/>
                <w:lang w:eastAsia="ru-RU"/>
              </w:rPr>
              <w:t>«Россия», «День защитника Отечества», «Весна идёт»</w:t>
            </w:r>
          </w:p>
        </w:tc>
      </w:tr>
      <w:tr w:rsidR="004A34AA" w:rsidRPr="00FF0B72">
        <w:tc>
          <w:tcPr>
            <w:tcW w:w="13995" w:type="dxa"/>
            <w:gridSpan w:val="4"/>
          </w:tcPr>
          <w:p w:rsidR="004A34AA" w:rsidRPr="00FF0B72" w:rsidRDefault="004A34AA" w:rsidP="004A34AA">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4A34AA" w:rsidRPr="00FF0B72">
        <w:tc>
          <w:tcPr>
            <w:tcW w:w="2972" w:type="dxa"/>
          </w:tcPr>
          <w:p w:rsidR="004A34AA" w:rsidRPr="00FF0B72" w:rsidRDefault="004A34AA" w:rsidP="004A34AA">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4A34AA" w:rsidRPr="00FF0B72" w:rsidRDefault="004A34AA" w:rsidP="004A34AA">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4A34AA" w:rsidRPr="00FF0B72" w:rsidRDefault="004A34AA" w:rsidP="004A34AA">
            <w:pPr>
              <w:spacing w:after="0" w:line="240" w:lineRule="auto"/>
              <w:rPr>
                <w:rFonts w:ascii="Times New Roman" w:eastAsia="Times New Roman" w:hAnsi="Times New Roman"/>
                <w:sz w:val="28"/>
                <w:szCs w:val="28"/>
                <w:lang w:eastAsia="ru-RU"/>
              </w:rPr>
            </w:pPr>
          </w:p>
        </w:tc>
        <w:tc>
          <w:tcPr>
            <w:tcW w:w="4025" w:type="dxa"/>
          </w:tcPr>
          <w:p w:rsidR="004A34AA" w:rsidRPr="00A33672" w:rsidRDefault="004A34AA" w:rsidP="004A34AA">
            <w:pPr>
              <w:tabs>
                <w:tab w:val="left" w:pos="284"/>
              </w:tabs>
              <w:spacing w:after="0" w:line="240" w:lineRule="auto"/>
              <w:jc w:val="both"/>
              <w:rPr>
                <w:rFonts w:ascii="Times New Roman" w:hAnsi="Times New Roman"/>
                <w:sz w:val="24"/>
                <w:szCs w:val="24"/>
              </w:rPr>
            </w:pPr>
            <w:r w:rsidRPr="00FF0B72">
              <w:rPr>
                <w:rFonts w:ascii="Times New Roman" w:hAnsi="Times New Roman"/>
                <w:color w:val="000000"/>
                <w:spacing w:val="-7"/>
                <w:sz w:val="24"/>
                <w:szCs w:val="24"/>
              </w:rPr>
              <w:lastRenderedPageBreak/>
              <w:t xml:space="preserve"> </w:t>
            </w:r>
            <w:r w:rsidRPr="00A33672">
              <w:rPr>
                <w:rFonts w:ascii="Times New Roman" w:hAnsi="Times New Roman"/>
                <w:sz w:val="24"/>
                <w:szCs w:val="24"/>
              </w:rPr>
              <w:t>Сколько дней продолжаются весенние каникулы?</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lastRenderedPageBreak/>
              <w:t>Куда ты ходил (ездил) во время каникул?</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Что ты делал дома?</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Какие книги ты прочитал(а)?</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Через сколько дней будет четверг?</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Какой сейчас год?</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Какой год будет следующий?</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Какое число будет через два дня?</w:t>
            </w:r>
          </w:p>
          <w:p w:rsidR="004A34AA" w:rsidRPr="00FF0B72" w:rsidRDefault="004A34AA" w:rsidP="004A34AA">
            <w:pPr>
              <w:pStyle w:val="TableParagraph"/>
              <w:rPr>
                <w:rFonts w:ascii="Times New Roman" w:eastAsia="Times New Roman" w:hAnsi="Times New Roman"/>
                <w:sz w:val="28"/>
                <w:szCs w:val="28"/>
                <w:lang w:eastAsia="ru-RU"/>
              </w:rPr>
            </w:pPr>
            <w:r w:rsidRPr="00A33672">
              <w:rPr>
                <w:rFonts w:ascii="Times New Roman" w:hAnsi="Times New Roman" w:cs="Times New Roman"/>
                <w:sz w:val="24"/>
                <w:szCs w:val="24"/>
              </w:rPr>
              <w:t>В какой класс ты перейдёшь в этом году?</w:t>
            </w:r>
          </w:p>
        </w:tc>
        <w:tc>
          <w:tcPr>
            <w:tcW w:w="4055" w:type="dxa"/>
          </w:tcPr>
          <w:p w:rsidR="004A34AA" w:rsidRPr="00FF0B72" w:rsidRDefault="004A34AA" w:rsidP="004A34AA">
            <w:pPr>
              <w:pStyle w:val="TableParagraph"/>
              <w:spacing w:before="69"/>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lastRenderedPageBreak/>
              <w:t>«Весна», «Магазин»,</w:t>
            </w:r>
          </w:p>
          <w:p w:rsidR="004A34AA" w:rsidRDefault="004A34AA" w:rsidP="004A34AA">
            <w:pPr>
              <w:pStyle w:val="TableParagraph"/>
              <w:spacing w:before="9"/>
              <w:ind w:right="158"/>
              <w:rPr>
                <w:rFonts w:ascii="Times New Roman" w:hAnsi="Times New Roman" w:cs="Times New Roman"/>
                <w:color w:val="000000"/>
                <w:sz w:val="24"/>
                <w:szCs w:val="24"/>
              </w:rPr>
            </w:pPr>
            <w:r w:rsidRPr="00FF0B72">
              <w:rPr>
                <w:rFonts w:ascii="Times New Roman" w:hAnsi="Times New Roman" w:cs="Times New Roman"/>
                <w:color w:val="000000"/>
                <w:sz w:val="24"/>
                <w:szCs w:val="24"/>
              </w:rPr>
              <w:t>«Спортивные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игры» и др.</w:t>
            </w:r>
          </w:p>
          <w:p w:rsidR="004A34AA" w:rsidRPr="00FF0B72" w:rsidRDefault="004A34AA" w:rsidP="004A34AA">
            <w:pPr>
              <w:pStyle w:val="TableParagraph"/>
              <w:spacing w:before="9"/>
              <w:ind w:right="158"/>
              <w:rPr>
                <w:rFonts w:ascii="Times New Roman" w:hAnsi="Times New Roman" w:cs="Times New Roman"/>
                <w:sz w:val="28"/>
                <w:szCs w:val="28"/>
                <w:lang w:eastAsia="ru-RU"/>
              </w:rPr>
            </w:pPr>
          </w:p>
        </w:tc>
        <w:tc>
          <w:tcPr>
            <w:tcW w:w="2943" w:type="dxa"/>
          </w:tcPr>
          <w:p w:rsidR="004A34AA" w:rsidRPr="00FF0B72" w:rsidRDefault="004A34AA" w:rsidP="004A34A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предложений</w:t>
            </w:r>
            <w:r>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4A34AA" w:rsidRPr="00FF0B72" w:rsidRDefault="00470305" w:rsidP="004A34AA">
            <w:pPr>
              <w:pStyle w:val="TableParagraph"/>
              <w:jc w:val="bot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4A34AA" w:rsidRPr="00FF0B72">
              <w:rPr>
                <w:rFonts w:ascii="Times New Roman" w:eastAsia="Times New Roman" w:hAnsi="Times New Roman"/>
                <w:color w:val="000000"/>
                <w:spacing w:val="-2"/>
                <w:w w:val="105"/>
                <w:sz w:val="24"/>
                <w:szCs w:val="24"/>
              </w:rPr>
              <w:t xml:space="preserve">ексты </w:t>
            </w:r>
            <w:r w:rsidR="004A34AA" w:rsidRPr="00FF0B72">
              <w:rPr>
                <w:rFonts w:ascii="Times New Roman" w:eastAsia="Times New Roman" w:hAnsi="Times New Roman"/>
                <w:color w:val="000000"/>
                <w:w w:val="105"/>
                <w:sz w:val="24"/>
                <w:szCs w:val="24"/>
              </w:rPr>
              <w:t xml:space="preserve">по </w:t>
            </w:r>
            <w:r w:rsidR="004A34AA" w:rsidRPr="00FF0B72">
              <w:rPr>
                <w:rFonts w:ascii="Times New Roman" w:eastAsia="Times New Roman" w:hAnsi="Times New Roman"/>
                <w:color w:val="000000"/>
                <w:w w:val="105"/>
                <w:sz w:val="24"/>
                <w:szCs w:val="24"/>
              </w:rPr>
              <w:lastRenderedPageBreak/>
              <w:t>темам:</w:t>
            </w:r>
            <w:r w:rsidR="004A34AA" w:rsidRPr="00FF0B72">
              <w:rPr>
                <w:rFonts w:ascii="Times New Roman" w:hAnsi="Times New Roman" w:cs="Times New Roman"/>
                <w:color w:val="000000"/>
                <w:w w:val="105"/>
                <w:sz w:val="24"/>
                <w:szCs w:val="24"/>
              </w:rPr>
              <w:t xml:space="preserve"> </w:t>
            </w:r>
            <w:r w:rsidR="004A34AA" w:rsidRPr="00FF0B72">
              <w:rPr>
                <w:rFonts w:ascii="Times New Roman" w:hAnsi="Times New Roman" w:cs="Times New Roman"/>
                <w:color w:val="000000"/>
                <w:spacing w:val="-2"/>
                <w:sz w:val="24"/>
                <w:szCs w:val="24"/>
              </w:rPr>
              <w:t xml:space="preserve">«Апрель», «Идёт весна», «Перед полётом», </w:t>
            </w:r>
          </w:p>
          <w:p w:rsidR="004A34AA" w:rsidRPr="00FF0B72" w:rsidRDefault="004A34AA" w:rsidP="004A34AA">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«Скоро </w:t>
            </w:r>
            <w:r w:rsidRPr="00FF0B72">
              <w:rPr>
                <w:rFonts w:ascii="Times New Roman" w:eastAsia="Times New Roman" w:hAnsi="Times New Roman"/>
                <w:color w:val="000000"/>
                <w:spacing w:val="-4"/>
                <w:sz w:val="24"/>
                <w:szCs w:val="24"/>
              </w:rPr>
              <w:t xml:space="preserve">лето» </w:t>
            </w:r>
          </w:p>
          <w:p w:rsidR="004A34AA" w:rsidRPr="00FF0B72" w:rsidRDefault="004A34AA" w:rsidP="004A34AA">
            <w:pPr>
              <w:spacing w:after="0" w:line="240" w:lineRule="auto"/>
              <w:rPr>
                <w:rFonts w:ascii="Times New Roman" w:eastAsia="Times New Roman" w:hAnsi="Times New Roman"/>
                <w:sz w:val="28"/>
                <w:szCs w:val="28"/>
                <w:lang w:eastAsia="ru-RU"/>
              </w:rPr>
            </w:pPr>
          </w:p>
        </w:tc>
      </w:tr>
      <w:tr w:rsidR="00F2418D" w:rsidRPr="00FF0B72" w:rsidTr="004037D6">
        <w:tc>
          <w:tcPr>
            <w:tcW w:w="13995" w:type="dxa"/>
            <w:gridSpan w:val="4"/>
          </w:tcPr>
          <w:p w:rsidR="00F2418D" w:rsidRPr="00FF0B72" w:rsidRDefault="00F2418D" w:rsidP="004A34AA">
            <w:pPr>
              <w:spacing w:after="0" w:line="240" w:lineRule="auto"/>
              <w:rPr>
                <w:rFonts w:ascii="Times New Roman" w:eastAsia="NewtonCSanPin" w:hAnsi="Times New Roman"/>
                <w:color w:val="000000"/>
                <w:spacing w:val="-2"/>
                <w:w w:val="105"/>
                <w:sz w:val="24"/>
                <w:szCs w:val="24"/>
              </w:rPr>
            </w:pPr>
            <w:r>
              <w:rPr>
                <w:rFonts w:ascii="Times New Roman" w:hAnsi="Times New Roman"/>
                <w:color w:val="000000"/>
                <w:sz w:val="24"/>
                <w:szCs w:val="24"/>
              </w:rPr>
              <w:lastRenderedPageBreak/>
              <w:t>Мониторинг: проверка речевого слуха и произносительной стороны речи</w:t>
            </w:r>
          </w:p>
        </w:tc>
      </w:tr>
    </w:tbl>
    <w:p w:rsidR="003A593C" w:rsidRPr="00FF0B72" w:rsidRDefault="003A593C">
      <w:pPr>
        <w:spacing w:after="0" w:line="240" w:lineRule="auto"/>
        <w:jc w:val="center"/>
        <w:rPr>
          <w:rFonts w:ascii="Times New Roman" w:hAnsi="Times New Roman"/>
          <w:b/>
          <w:bCs/>
          <w:color w:val="000000"/>
          <w:sz w:val="28"/>
          <w:szCs w:val="28"/>
        </w:rPr>
      </w:pPr>
    </w:p>
    <w:p w:rsidR="003A593C" w:rsidRPr="00FF0B72"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4 КЛАСС </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Формирование речевого слуха (индивидуальные занятия)</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(3 часа в неделю)</w:t>
      </w:r>
      <w:r w:rsidR="00C30B43">
        <w:rPr>
          <w:rStyle w:val="a3"/>
          <w:rFonts w:ascii="Times New Roman" w:hAnsi="Times New Roman"/>
          <w:b/>
          <w:color w:val="000000"/>
          <w:sz w:val="28"/>
          <w:szCs w:val="28"/>
        </w:rPr>
        <w:footnoteReference w:id="15"/>
      </w:r>
      <w:r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6"/>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F2418D" w:rsidRPr="00FF0B72">
        <w:tc>
          <w:tcPr>
            <w:tcW w:w="13995" w:type="dxa"/>
            <w:gridSpan w:val="4"/>
          </w:tcPr>
          <w:p w:rsidR="00F2418D" w:rsidRPr="00FF0B72" w:rsidRDefault="00F2418D" w:rsidP="00F2418D">
            <w:pPr>
              <w:spacing w:after="0" w:line="240" w:lineRule="auto"/>
              <w:rPr>
                <w:rFonts w:ascii="Times New Roman" w:eastAsia="Times New Roman" w:hAnsi="Times New Roman"/>
                <w:b/>
                <w:color w:val="000000"/>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осенние приметы.</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pacing w:val="-11"/>
                <w:sz w:val="24"/>
                <w:szCs w:val="24"/>
              </w:rPr>
              <w:t>Назови перелётных птиц.</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 называется город (село), в котором ты живёшь?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lastRenderedPageBreak/>
              <w:t>Что ты можешь рассказать о себе?</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Какие родственники у тебя есть?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Кто твои родители?</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Какая профессия тебе нравится? И др.</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Темы: «Лет</w:t>
            </w:r>
            <w:r w:rsidR="00470305">
              <w:rPr>
                <w:rFonts w:ascii="Times New Roman" w:hAnsi="Times New Roman" w:cs="Times New Roman"/>
                <w:color w:val="000000"/>
                <w:sz w:val="24"/>
                <w:szCs w:val="24"/>
              </w:rPr>
              <w:t>ние каникулы</w:t>
            </w:r>
            <w:r w:rsidRPr="00FF0B72">
              <w:rPr>
                <w:rFonts w:ascii="Times New Roman" w:hAnsi="Times New Roman" w:cs="Times New Roman"/>
                <w:color w:val="000000"/>
                <w:spacing w:val="-2"/>
                <w:sz w:val="24"/>
                <w:szCs w:val="24"/>
              </w:rPr>
              <w:t>»,</w:t>
            </w:r>
            <w:r w:rsidR="00470305">
              <w:rPr>
                <w:rFonts w:ascii="Times New Roman" w:hAnsi="Times New Roman" w:cs="Times New Roman"/>
                <w:color w:val="000000"/>
                <w:spacing w:val="-2"/>
                <w:sz w:val="24"/>
                <w:szCs w:val="24"/>
              </w:rPr>
              <w:t xml:space="preserve"> «Здравствуй, школа»,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«Одежда»,</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«Правила поведения на дороге» и др.</w:t>
            </w:r>
          </w:p>
          <w:p w:rsidR="003A593C" w:rsidRPr="00FF0B72" w:rsidRDefault="003A593C">
            <w:pPr>
              <w:spacing w:after="0" w:line="240" w:lineRule="auto"/>
              <w:rPr>
                <w:rFonts w:ascii="Times New Roman" w:eastAsia="Times New Roman" w:hAnsi="Times New Roman"/>
                <w:sz w:val="28"/>
                <w:szCs w:val="28"/>
                <w:lang w:eastAsia="ru-RU"/>
              </w:rPr>
            </w:pP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11-</w:t>
            </w:r>
            <w:r w:rsidRPr="00FF0B72">
              <w:rPr>
                <w:rFonts w:ascii="Times New Roman" w:eastAsia="NewtonCSanPin" w:hAnsi="Times New Roman"/>
                <w:color w:val="000000"/>
                <w:w w:val="105"/>
                <w:sz w:val="24"/>
                <w:szCs w:val="24"/>
              </w:rPr>
              <w:t>1</w:t>
            </w:r>
            <w:r w:rsidR="007C551A" w:rsidRPr="00FF0B72">
              <w:rPr>
                <w:rFonts w:ascii="Times New Roman" w:eastAsia="NewtonCSanPin" w:hAnsi="Times New Roman"/>
                <w:color w:val="000000"/>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BC0A2F" w:rsidP="007C551A">
            <w:pPr>
              <w:pStyle w:val="TableParagraph"/>
              <w:rPr>
                <w:sz w:val="24"/>
                <w:szCs w:val="24"/>
                <w:lang w:eastAsia="ru-RU"/>
              </w:rPr>
            </w:pPr>
            <w:r>
              <w:rPr>
                <w:rFonts w:ascii="Times New Roman" w:eastAsia="Times New Roman" w:hAnsi="Times New Roman"/>
                <w:color w:val="000000"/>
                <w:w w:val="105"/>
                <w:sz w:val="24"/>
                <w:szCs w:val="24"/>
              </w:rPr>
              <w:t>Примерные тексты</w:t>
            </w:r>
            <w:r w:rsidR="00470305">
              <w:rPr>
                <w:rFonts w:ascii="Times New Roman" w:eastAsia="Times New Roman" w:hAnsi="Times New Roman"/>
                <w:color w:val="000000"/>
                <w:w w:val="105"/>
                <w:sz w:val="24"/>
                <w:szCs w:val="24"/>
              </w:rPr>
              <w:t xml:space="preserve"> </w:t>
            </w:r>
            <w:r>
              <w:rPr>
                <w:rFonts w:ascii="Times New Roman" w:eastAsia="Times New Roman" w:hAnsi="Times New Roman"/>
                <w:color w:val="000000"/>
                <w:w w:val="105"/>
                <w:sz w:val="24"/>
                <w:szCs w:val="24"/>
              </w:rPr>
              <w:t>по темам</w:t>
            </w:r>
            <w:r w:rsidR="007C551A" w:rsidRPr="00FF0B72">
              <w:rPr>
                <w:rFonts w:ascii="Times New Roman" w:eastAsia="Times New Roman" w:hAnsi="Times New Roman"/>
                <w:color w:val="000000"/>
                <w:w w:val="105"/>
                <w:sz w:val="24"/>
                <w:szCs w:val="24"/>
              </w:rPr>
              <w:t xml:space="preserve">: </w:t>
            </w:r>
            <w:r w:rsidR="003A593C" w:rsidRPr="00FF0B72">
              <w:rPr>
                <w:sz w:val="24"/>
                <w:szCs w:val="24"/>
              </w:rPr>
              <w:t xml:space="preserve">«Дождик», «Гриб убежал», </w:t>
            </w:r>
            <w:r w:rsidR="003A593C" w:rsidRPr="00FF0B72">
              <w:rPr>
                <w:sz w:val="24"/>
                <w:szCs w:val="24"/>
                <w:lang w:eastAsia="ru-RU"/>
              </w:rPr>
              <w:t xml:space="preserve"> «Гость»,</w:t>
            </w:r>
          </w:p>
          <w:p w:rsidR="00497AC0" w:rsidRDefault="003A593C" w:rsidP="00497AC0">
            <w:pPr>
              <w:spacing w:after="0" w:line="240" w:lineRule="auto"/>
              <w:rPr>
                <w:rFonts w:ascii="Times New Roman" w:eastAsia="Times New Roman" w:hAnsi="Times New Roman"/>
                <w:sz w:val="24"/>
                <w:szCs w:val="24"/>
              </w:rPr>
            </w:pPr>
            <w:r w:rsidRPr="00FF0B72">
              <w:rPr>
                <w:rFonts w:ascii="Times New Roman" w:eastAsia="Times New Roman" w:hAnsi="Times New Roman"/>
                <w:sz w:val="24"/>
                <w:szCs w:val="24"/>
              </w:rPr>
              <w:lastRenderedPageBreak/>
              <w:t>«Чудесная картина».</w:t>
            </w:r>
          </w:p>
          <w:p w:rsidR="00497AC0" w:rsidRDefault="00497AC0" w:rsidP="00497AC0">
            <w:pPr>
              <w:spacing w:after="0" w:line="240" w:lineRule="auto"/>
              <w:rPr>
                <w:rFonts w:ascii="Times New Roman" w:eastAsia="Times New Roman" w:hAnsi="Times New Roman"/>
                <w:sz w:val="24"/>
                <w:szCs w:val="24"/>
              </w:rPr>
            </w:pPr>
          </w:p>
          <w:p w:rsidR="00497AC0" w:rsidRDefault="00497AC0" w:rsidP="00497AC0">
            <w:pPr>
              <w:spacing w:after="0" w:line="240" w:lineRule="auto"/>
              <w:rPr>
                <w:rFonts w:ascii="Times New Roman" w:eastAsia="Times New Roman" w:hAnsi="Times New Roman"/>
                <w:sz w:val="24"/>
                <w:szCs w:val="24"/>
              </w:rPr>
            </w:pPr>
          </w:p>
          <w:p w:rsidR="00497AC0" w:rsidRPr="00FF0B72" w:rsidRDefault="00497AC0" w:rsidP="00497AC0">
            <w:pPr>
              <w:spacing w:after="0" w:line="240" w:lineRule="auto"/>
              <w:rPr>
                <w:rFonts w:ascii="Times New Roman" w:eastAsia="Times New Roman" w:hAnsi="Times New Roman"/>
                <w:sz w:val="28"/>
                <w:szCs w:val="28"/>
                <w:lang w:eastAsia="ru-RU"/>
              </w:rPr>
            </w:pPr>
            <w:r>
              <w:rPr>
                <w:rFonts w:ascii="Times New Roman" w:eastAsia="Times New Roman" w:hAnsi="Times New Roman"/>
                <w:sz w:val="24"/>
                <w:szCs w:val="24"/>
              </w:rPr>
              <w:t>\</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lastRenderedPageBreak/>
              <w:t>II четверть</w:t>
            </w:r>
          </w:p>
        </w:tc>
      </w:tr>
      <w:tr w:rsidR="003A593C" w:rsidRPr="00FF0B72" w:rsidTr="00BC0A2F">
        <w:trPr>
          <w:trHeight w:val="2184"/>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A593C" w:rsidRPr="00FF0B72" w:rsidRDefault="003A593C">
            <w:pPr>
              <w:pStyle w:val="TableParagraph"/>
              <w:rPr>
                <w:sz w:val="24"/>
                <w:szCs w:val="24"/>
                <w:lang w:eastAsia="ru-RU"/>
              </w:rPr>
            </w:pPr>
            <w:r w:rsidRPr="00FF0B72">
              <w:rPr>
                <w:sz w:val="24"/>
                <w:szCs w:val="24"/>
                <w:lang w:eastAsia="ru-RU"/>
              </w:rPr>
              <w:t>Как называется эта книга?</w:t>
            </w:r>
          </w:p>
          <w:p w:rsidR="003A593C" w:rsidRPr="00FF0B72" w:rsidRDefault="003A593C">
            <w:pPr>
              <w:pStyle w:val="TableParagraph"/>
              <w:rPr>
                <w:sz w:val="24"/>
                <w:szCs w:val="24"/>
                <w:lang w:eastAsia="ru-RU"/>
              </w:rPr>
            </w:pPr>
            <w:r w:rsidRPr="00FF0B72">
              <w:rPr>
                <w:sz w:val="24"/>
                <w:szCs w:val="24"/>
                <w:lang w:eastAsia="ru-RU"/>
              </w:rPr>
              <w:t>К кому ты ходил в гости?</w:t>
            </w:r>
          </w:p>
          <w:p w:rsidR="003A593C" w:rsidRPr="00FF0B72" w:rsidRDefault="003A593C">
            <w:pPr>
              <w:pStyle w:val="TableParagraph"/>
              <w:rPr>
                <w:sz w:val="24"/>
                <w:szCs w:val="24"/>
                <w:lang w:eastAsia="ru-RU"/>
              </w:rPr>
            </w:pPr>
            <w:r w:rsidRPr="00FF0B72">
              <w:rPr>
                <w:sz w:val="24"/>
                <w:szCs w:val="24"/>
                <w:lang w:eastAsia="ru-RU"/>
              </w:rPr>
              <w:t>Кем ты хочешь быть?</w:t>
            </w:r>
          </w:p>
          <w:p w:rsidR="003A593C" w:rsidRPr="00FF0B72" w:rsidRDefault="003A593C">
            <w:pPr>
              <w:pStyle w:val="TableParagraph"/>
              <w:rPr>
                <w:sz w:val="24"/>
                <w:szCs w:val="24"/>
                <w:lang w:eastAsia="ru-RU"/>
              </w:rPr>
            </w:pPr>
            <w:r w:rsidRPr="00FF0B72">
              <w:rPr>
                <w:sz w:val="24"/>
                <w:szCs w:val="24"/>
                <w:lang w:eastAsia="ru-RU"/>
              </w:rPr>
              <w:t>Какая профессия тебе нравится? И</w:t>
            </w:r>
            <w:r w:rsidR="00800E75">
              <w:rPr>
                <w:sz w:val="24"/>
                <w:szCs w:val="24"/>
                <w:lang w:eastAsia="ru-RU"/>
              </w:rPr>
              <w:t xml:space="preserve"> </w:t>
            </w:r>
            <w:r w:rsidRPr="00FF0B72">
              <w:rPr>
                <w:sz w:val="24"/>
                <w:szCs w:val="24"/>
                <w:lang w:eastAsia="ru-RU"/>
              </w:rPr>
              <w:t>др.</w:t>
            </w:r>
          </w:p>
          <w:p w:rsidR="003A593C" w:rsidRPr="00FF0B72" w:rsidRDefault="003A593C">
            <w:pPr>
              <w:pStyle w:val="TableParagraph"/>
              <w:jc w:val="both"/>
              <w:rPr>
                <w:sz w:val="28"/>
                <w:szCs w:val="28"/>
                <w:lang w:eastAsia="ru-RU"/>
              </w:rPr>
            </w:pP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Темы: «Посуда»</w:t>
            </w:r>
            <w:r w:rsidR="00BC0A2F">
              <w:rPr>
                <w:rFonts w:ascii="Times New Roman" w:hAnsi="Times New Roman" w:cs="Times New Roman"/>
                <w:color w:val="000000"/>
                <w:sz w:val="24"/>
                <w:szCs w:val="24"/>
              </w:rPr>
              <w:t>, «Осень», «Приметы осени», «Приметы зимы», «Праздник в школе»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pacing w:val="-5"/>
                <w:sz w:val="24"/>
                <w:szCs w:val="24"/>
              </w:rPr>
              <w:t>др.</w:t>
            </w:r>
          </w:p>
          <w:p w:rsidR="003A593C" w:rsidRPr="00FF0B72" w:rsidRDefault="003A593C">
            <w:pPr>
              <w:pStyle w:val="TableParagraph"/>
              <w:rPr>
                <w:rFonts w:ascii="Times New Roman" w:hAnsi="Times New Roman" w:cs="Times New Roman"/>
                <w:sz w:val="28"/>
                <w:szCs w:val="28"/>
                <w:lang w:eastAsia="ru-RU"/>
              </w:rPr>
            </w:pP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(1</w:t>
            </w:r>
            <w:r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w w:val="105"/>
                <w:sz w:val="24"/>
                <w:szCs w:val="24"/>
              </w:rPr>
              <w:t>—1</w:t>
            </w:r>
            <w:r w:rsidR="007C551A" w:rsidRPr="00FF0B72">
              <w:rPr>
                <w:rFonts w:ascii="Times New Roman" w:eastAsia="NewtonCSanPin" w:hAnsi="Times New Roman"/>
                <w:color w:val="000000"/>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BC0A2F" w:rsidP="007C551A">
            <w:pPr>
              <w:pStyle w:val="TableParagraph"/>
              <w:jc w:val="both"/>
              <w:rPr>
                <w:rFonts w:ascii="Times New Roman" w:hAnsi="Times New Roman" w:cs="Times New Roman"/>
                <w:color w:val="000000"/>
                <w:w w:val="105"/>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темама: </w:t>
            </w:r>
            <w:r w:rsidR="003A593C" w:rsidRPr="00FF0B72">
              <w:rPr>
                <w:rFonts w:ascii="Times New Roman" w:hAnsi="Times New Roman" w:cs="Times New Roman"/>
                <w:color w:val="000000"/>
                <w:w w:val="105"/>
                <w:sz w:val="24"/>
                <w:szCs w:val="24"/>
              </w:rPr>
              <w:t xml:space="preserve">«Ноябрь», </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«Хороший поступок»,</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«Запасы на зиму»,</w:t>
            </w:r>
          </w:p>
          <w:p w:rsidR="003A593C" w:rsidRPr="00FF0B72" w:rsidRDefault="003A593C">
            <w:pPr>
              <w:pStyle w:val="TableParagraph"/>
              <w:jc w:val="both"/>
              <w:rPr>
                <w:sz w:val="28"/>
                <w:szCs w:val="28"/>
                <w:lang w:eastAsia="ru-RU"/>
              </w:rPr>
            </w:pPr>
            <w:r w:rsidRPr="00FF0B72">
              <w:rPr>
                <w:rFonts w:ascii="Times New Roman" w:hAnsi="Times New Roman" w:cs="Times New Roman"/>
                <w:color w:val="000000"/>
                <w:w w:val="105"/>
                <w:sz w:val="24"/>
                <w:szCs w:val="24"/>
              </w:rPr>
              <w:t>«Беляк и русак»</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rsidP="00DF232D">
            <w:pPr>
              <w:pStyle w:val="TableParagraph"/>
              <w:spacing w:before="96"/>
              <w:ind w:left="5" w:right="100"/>
              <w:rPr>
                <w:rFonts w:ascii="Times New Roman" w:hAnsi="Times New Roman" w:cs="Times New Roman"/>
                <w:sz w:val="28"/>
                <w:szCs w:val="28"/>
                <w:lang w:eastAsia="ru-RU"/>
              </w:rPr>
            </w:pPr>
            <w:r w:rsidRPr="00FF0B72">
              <w:rPr>
                <w:rFonts w:ascii="Times New Roman" w:hAnsi="Times New Roman" w:cs="Times New Roman"/>
                <w:color w:val="000000"/>
                <w:spacing w:val="-9"/>
                <w:sz w:val="24"/>
                <w:szCs w:val="24"/>
              </w:rPr>
              <w:t xml:space="preserve"> Сколько времени ты тратишь на дорогу от школы до дома? Сколько времени надо на дорогу до дома? Как называется улица? Это мест</w:t>
            </w:r>
            <w:r w:rsidR="00DF232D" w:rsidRPr="00FF0B72">
              <w:rPr>
                <w:rFonts w:ascii="Times New Roman" w:hAnsi="Times New Roman" w:cs="Times New Roman"/>
                <w:color w:val="000000"/>
                <w:spacing w:val="-9"/>
                <w:sz w:val="24"/>
                <w:szCs w:val="24"/>
              </w:rPr>
              <w:t>о</w:t>
            </w:r>
            <w:r w:rsidRPr="00FF0B72">
              <w:rPr>
                <w:rFonts w:ascii="Times New Roman" w:hAnsi="Times New Roman" w:cs="Times New Roman"/>
                <w:color w:val="000000"/>
                <w:spacing w:val="-9"/>
                <w:sz w:val="24"/>
                <w:szCs w:val="24"/>
              </w:rPr>
              <w:t xml:space="preserve"> в нашем городе? Почему ты думаешь, что завтра будет хорошая (плохая) погода?  Как ты себя чувству</w:t>
            </w:r>
            <w:r w:rsidR="00DF232D" w:rsidRPr="00FF0B72">
              <w:rPr>
                <w:rFonts w:ascii="Times New Roman" w:hAnsi="Times New Roman" w:cs="Times New Roman"/>
                <w:color w:val="000000"/>
                <w:spacing w:val="-9"/>
                <w:sz w:val="24"/>
                <w:szCs w:val="24"/>
              </w:rPr>
              <w:t>е</w:t>
            </w:r>
            <w:r w:rsidRPr="00FF0B72">
              <w:rPr>
                <w:rFonts w:ascii="Times New Roman" w:hAnsi="Times New Roman" w:cs="Times New Roman"/>
                <w:color w:val="000000"/>
                <w:spacing w:val="-9"/>
                <w:sz w:val="24"/>
                <w:szCs w:val="24"/>
              </w:rPr>
              <w:t>шь? И др.</w:t>
            </w:r>
          </w:p>
        </w:tc>
        <w:tc>
          <w:tcPr>
            <w:tcW w:w="4055" w:type="dxa"/>
          </w:tcPr>
          <w:p w:rsidR="00BC0A2F" w:rsidRPr="00FF0B72" w:rsidRDefault="003A593C" w:rsidP="00BC0A2F">
            <w:pPr>
              <w:pStyle w:val="TableParagraph"/>
              <w:spacing w:before="69"/>
              <w:rPr>
                <w:rFonts w:ascii="Times New Roman" w:eastAsia="Times New Roman" w:hAnsi="Times New Roman"/>
                <w:sz w:val="28"/>
                <w:szCs w:val="28"/>
                <w:lang w:eastAsia="ru-RU"/>
              </w:rPr>
            </w:pPr>
            <w:r w:rsidRPr="00FF0B72">
              <w:rPr>
                <w:rFonts w:ascii="Times New Roman" w:hAnsi="Times New Roman" w:cs="Times New Roman"/>
                <w:color w:val="000000"/>
                <w:sz w:val="24"/>
                <w:szCs w:val="24"/>
              </w:rPr>
              <w:t xml:space="preserve">Темы: «Новый </w:t>
            </w:r>
            <w:r w:rsidRPr="00FF0B72">
              <w:rPr>
                <w:rFonts w:ascii="Times New Roman" w:hAnsi="Times New Roman" w:cs="Times New Roman"/>
                <w:color w:val="000000"/>
                <w:spacing w:val="-2"/>
                <w:sz w:val="24"/>
                <w:szCs w:val="24"/>
              </w:rPr>
              <w:t xml:space="preserve">год», </w:t>
            </w:r>
            <w:r w:rsidRPr="00FF0B72">
              <w:rPr>
                <w:rFonts w:ascii="Times New Roman" w:hAnsi="Times New Roman" w:cs="Times New Roman"/>
                <w:color w:val="000000"/>
                <w:sz w:val="24"/>
                <w:szCs w:val="24"/>
              </w:rPr>
              <w:t>«Мои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зимние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каникулы», «Библиотека», «В</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 xml:space="preserve">гостях и </w:t>
            </w:r>
            <w:r w:rsidRPr="00FF0B72">
              <w:rPr>
                <w:rFonts w:ascii="Times New Roman" w:hAnsi="Times New Roman" w:cs="Times New Roman"/>
                <w:color w:val="000000"/>
                <w:spacing w:val="-2"/>
                <w:sz w:val="24"/>
                <w:szCs w:val="24"/>
              </w:rPr>
              <w:t>дома»,</w:t>
            </w:r>
            <w:r w:rsidR="00BC0A2F">
              <w:rPr>
                <w:rFonts w:ascii="Times New Roman" w:hAnsi="Times New Roman" w:cs="Times New Roman"/>
                <w:color w:val="000000"/>
                <w:spacing w:val="-2"/>
                <w:sz w:val="24"/>
                <w:szCs w:val="24"/>
              </w:rPr>
              <w:t xml:space="preserve"> «Мамин день», </w:t>
            </w:r>
            <w:r w:rsidRPr="00FF0B72">
              <w:rPr>
                <w:rFonts w:ascii="Times New Roman" w:hAnsi="Times New Roman" w:cs="Times New Roman"/>
                <w:color w:val="000000"/>
                <w:sz w:val="24"/>
                <w:szCs w:val="24"/>
              </w:rPr>
              <w:t xml:space="preserve">«Весенние работы в саду» и др. </w:t>
            </w:r>
          </w:p>
          <w:p w:rsidR="003A593C" w:rsidRPr="00FF0B72" w:rsidRDefault="003A593C" w:rsidP="00800E75">
            <w:pPr>
              <w:spacing w:after="0" w:line="240" w:lineRule="auto"/>
              <w:rPr>
                <w:rFonts w:ascii="Times New Roman" w:eastAsia="Times New Roman" w:hAnsi="Times New Roman"/>
                <w:sz w:val="28"/>
                <w:szCs w:val="28"/>
                <w:lang w:eastAsia="ru-RU"/>
              </w:rPr>
            </w:pPr>
          </w:p>
        </w:tc>
        <w:tc>
          <w:tcPr>
            <w:tcW w:w="2943" w:type="dxa"/>
          </w:tcPr>
          <w:p w:rsidR="003A593C" w:rsidRPr="00FF0B72" w:rsidRDefault="003A593C" w:rsidP="007C551A">
            <w:pPr>
              <w:spacing w:after="0" w:line="240" w:lineRule="auto"/>
              <w:rPr>
                <w:sz w:val="24"/>
                <w:szCs w:val="24"/>
                <w:lang w:eastAsia="ru-RU"/>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11-1</w:t>
            </w:r>
            <w:r w:rsidR="008008BF" w:rsidRPr="00FF0B72">
              <w:rPr>
                <w:rFonts w:ascii="Times New Roman" w:eastAsia="NewtonCSanPin" w:hAnsi="Times New Roman"/>
                <w:color w:val="000000"/>
                <w:spacing w:val="-9"/>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007C551A" w:rsidRPr="00FF0B72">
              <w:rPr>
                <w:rFonts w:ascii="Times New Roman" w:hAnsi="Times New Roman"/>
                <w:sz w:val="24"/>
                <w:szCs w:val="24"/>
              </w:rPr>
              <w:t xml:space="preserve"> </w:t>
            </w:r>
            <w:r w:rsidR="00BC0A2F">
              <w:rPr>
                <w:rFonts w:ascii="Times New Roman" w:hAnsi="Times New Roman"/>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по темам</w:t>
            </w:r>
            <w:r w:rsidRPr="00FF0B72">
              <w:rPr>
                <w:rFonts w:ascii="Times New Roman" w:hAnsi="Times New Roman"/>
                <w:color w:val="000000"/>
                <w:w w:val="105"/>
                <w:sz w:val="24"/>
                <w:szCs w:val="24"/>
              </w:rPr>
              <w:t xml:space="preserve">: </w:t>
            </w:r>
            <w:r w:rsidRPr="00FF0B72">
              <w:rPr>
                <w:rFonts w:ascii="Times New Roman" w:hAnsi="Times New Roman"/>
                <w:sz w:val="24"/>
                <w:szCs w:val="24"/>
                <w:lang w:eastAsia="ru-RU"/>
              </w:rPr>
              <w:t>«Приметы зимы»,</w:t>
            </w:r>
          </w:p>
          <w:p w:rsidR="003A593C" w:rsidRPr="00FF0B72" w:rsidRDefault="003A593C">
            <w:pPr>
              <w:pStyle w:val="TableParagraph"/>
              <w:rPr>
                <w:sz w:val="24"/>
                <w:szCs w:val="24"/>
                <w:lang w:eastAsia="ru-RU"/>
              </w:rPr>
            </w:pPr>
            <w:r w:rsidRPr="00FF0B72">
              <w:rPr>
                <w:sz w:val="24"/>
                <w:szCs w:val="24"/>
                <w:lang w:eastAsia="ru-RU"/>
              </w:rPr>
              <w:t>«Какого цвета снег»,</w:t>
            </w:r>
          </w:p>
          <w:p w:rsidR="003A593C" w:rsidRPr="00FF0B72" w:rsidRDefault="003A593C">
            <w:pPr>
              <w:pStyle w:val="TableParagraph"/>
              <w:rPr>
                <w:sz w:val="28"/>
                <w:szCs w:val="28"/>
                <w:lang w:eastAsia="ru-RU"/>
              </w:rPr>
            </w:pPr>
            <w:r w:rsidRPr="00FF0B72">
              <w:rPr>
                <w:sz w:val="24"/>
                <w:szCs w:val="24"/>
                <w:lang w:eastAsia="ru-RU"/>
              </w:rPr>
              <w:t>«Почему лиса осталась голодной», «Два пирожных», «Школьные друзья», «Март – первый месяц весны»</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 xml:space="preserve"> Что ты делал, пока мы были в библиотеке? Какое у тебя настроение?</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pacing w:val="-7"/>
                <w:sz w:val="24"/>
                <w:szCs w:val="24"/>
                <w:lang w:eastAsia="ru-RU"/>
              </w:rPr>
              <w:t xml:space="preserve">Тебе нравится учиться? Кто автор </w:t>
            </w:r>
            <w:r w:rsidR="00DF232D" w:rsidRPr="00FF0B72">
              <w:rPr>
                <w:rFonts w:ascii="Times New Roman" w:hAnsi="Times New Roman" w:cs="Times New Roman"/>
                <w:spacing w:val="-7"/>
                <w:sz w:val="24"/>
                <w:szCs w:val="24"/>
                <w:lang w:eastAsia="ru-RU"/>
              </w:rPr>
              <w:t>э</w:t>
            </w:r>
            <w:r w:rsidRPr="00FF0B72">
              <w:rPr>
                <w:rFonts w:ascii="Times New Roman" w:hAnsi="Times New Roman" w:cs="Times New Roman"/>
                <w:spacing w:val="-7"/>
                <w:sz w:val="24"/>
                <w:szCs w:val="24"/>
                <w:lang w:eastAsia="ru-RU"/>
              </w:rPr>
              <w:t>того произведения? Что ты любишь делать в свободное время?</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«Обувь»,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«День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Победы»,</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«На</w:t>
            </w:r>
            <w:r w:rsidR="00800E75">
              <w:rPr>
                <w:rFonts w:ascii="Times New Roman" w:hAnsi="Times New Roman" w:cs="Times New Roman"/>
                <w:color w:val="000000"/>
                <w:spacing w:val="-8"/>
                <w:sz w:val="24"/>
                <w:szCs w:val="24"/>
              </w:rPr>
              <w:t> </w:t>
            </w:r>
            <w:r w:rsidRPr="00FF0B72">
              <w:rPr>
                <w:rFonts w:ascii="Times New Roman" w:hAnsi="Times New Roman" w:cs="Times New Roman"/>
                <w:color w:val="000000"/>
                <w:sz w:val="24"/>
                <w:szCs w:val="24"/>
              </w:rPr>
              <w:t>улице»</w:t>
            </w:r>
            <w:r w:rsidR="00BC0A2F">
              <w:rPr>
                <w:rFonts w:ascii="Times New Roman" w:hAnsi="Times New Roman" w:cs="Times New Roman"/>
                <w:color w:val="000000"/>
                <w:sz w:val="24"/>
                <w:szCs w:val="24"/>
              </w:rPr>
              <w:t>, «Лето»</w:t>
            </w:r>
            <w:r w:rsidRPr="00FF0B72">
              <w:rPr>
                <w:rFonts w:ascii="Times New Roman" w:hAnsi="Times New Roman" w:cs="Times New Roman"/>
                <w:color w:val="000000"/>
                <w:sz w:val="24"/>
                <w:szCs w:val="24"/>
              </w:rPr>
              <w:t xml:space="preserve"> и др.</w:t>
            </w:r>
          </w:p>
          <w:p w:rsidR="003A593C" w:rsidRPr="00FF0B72" w:rsidRDefault="003A593C">
            <w:pPr>
              <w:pStyle w:val="TableParagraph"/>
              <w:rPr>
                <w:rFonts w:ascii="Times New Roman" w:hAnsi="Times New Roman" w:cs="Times New Roman"/>
                <w:sz w:val="28"/>
                <w:szCs w:val="28"/>
                <w:lang w:eastAsia="ru-RU"/>
              </w:rPr>
            </w:pP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11</w:t>
            </w:r>
            <w:r w:rsidRPr="00FF0B72">
              <w:rPr>
                <w:rFonts w:ascii="Times New Roman" w:eastAsia="NewtonCSanPin" w:hAnsi="Times New Roman"/>
                <w:color w:val="000000"/>
                <w:w w:val="105"/>
                <w:sz w:val="24"/>
                <w:szCs w:val="24"/>
              </w:rPr>
              <w:t>—1</w:t>
            </w:r>
            <w:r w:rsidR="008008BF" w:rsidRPr="00FF0B72">
              <w:rPr>
                <w:rFonts w:ascii="Times New Roman" w:eastAsia="NewtonCSanPin" w:hAnsi="Times New Roman"/>
                <w:color w:val="000000"/>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p>
          <w:p w:rsidR="003A593C" w:rsidRPr="00FF0B72" w:rsidRDefault="00BC0A2F" w:rsidP="007C551A">
            <w:pPr>
              <w:pStyle w:val="TableParagraph"/>
              <w:jc w:val="both"/>
              <w:rPr>
                <w:sz w:val="24"/>
                <w:szCs w:val="24"/>
                <w:lang w:eastAsia="ru-RU"/>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 xml:space="preserve"> </w:t>
            </w:r>
            <w:r w:rsidR="003A593C" w:rsidRPr="00FF0B72">
              <w:rPr>
                <w:sz w:val="24"/>
                <w:szCs w:val="24"/>
                <w:lang w:eastAsia="ru-RU"/>
              </w:rPr>
              <w:t xml:space="preserve">«Весна идет», </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«Плохой поступок», </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«День победы», </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«Скоро лето»</w:t>
            </w:r>
          </w:p>
        </w:tc>
      </w:tr>
      <w:tr w:rsidR="00F2418D" w:rsidRPr="00FF0B72" w:rsidTr="0098251A">
        <w:tc>
          <w:tcPr>
            <w:tcW w:w="13995" w:type="dxa"/>
            <w:gridSpan w:val="4"/>
          </w:tcPr>
          <w:p w:rsidR="00F2418D" w:rsidRPr="00FF0B72" w:rsidRDefault="00F2418D" w:rsidP="007C551A">
            <w:pPr>
              <w:spacing w:after="0" w:line="240" w:lineRule="auto"/>
              <w:rPr>
                <w:rFonts w:ascii="Times New Roman" w:eastAsia="NewtonCSanPin" w:hAnsi="Times New Roman"/>
                <w:color w:val="000000"/>
                <w:spacing w:val="-2"/>
                <w:w w:val="105"/>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bl>
    <w:p w:rsidR="003A593C" w:rsidRPr="00FF0B72" w:rsidRDefault="003A593C">
      <w:pPr>
        <w:spacing w:after="0" w:line="240" w:lineRule="auto"/>
        <w:jc w:val="center"/>
        <w:rPr>
          <w:rFonts w:ascii="Times New Roman" w:hAnsi="Times New Roman"/>
          <w:b/>
          <w:bCs/>
          <w:sz w:val="28"/>
          <w:szCs w:val="28"/>
          <w:lang w:eastAsia="ru-RU"/>
        </w:rPr>
      </w:pPr>
      <w:bookmarkStart w:id="2" w:name="_Hlk143469276"/>
      <w:bookmarkStart w:id="3" w:name="_GoBack"/>
      <w:bookmarkEnd w:id="3"/>
      <w:r w:rsidRPr="00FF0B72">
        <w:rPr>
          <w:rFonts w:ascii="Times New Roman" w:hAnsi="Times New Roman"/>
          <w:b/>
          <w:bCs/>
          <w:sz w:val="28"/>
          <w:szCs w:val="28"/>
          <w:lang w:eastAsia="ru-RU"/>
        </w:rPr>
        <w:lastRenderedPageBreak/>
        <w:t xml:space="preserve">5 КЛАСС </w:t>
      </w:r>
    </w:p>
    <w:p w:rsidR="003A593C" w:rsidRPr="00FF0B72" w:rsidRDefault="003A593C">
      <w:pPr>
        <w:spacing w:after="0" w:line="240" w:lineRule="auto"/>
        <w:jc w:val="center"/>
        <w:rPr>
          <w:rFonts w:ascii="Times New Roman" w:hAnsi="Times New Roman"/>
          <w:b/>
          <w:color w:val="000000"/>
          <w:sz w:val="28"/>
          <w:szCs w:val="28"/>
        </w:rPr>
      </w:pPr>
      <w:bookmarkStart w:id="4" w:name="_Hlk143467228"/>
      <w:bookmarkEnd w:id="2"/>
      <w:r w:rsidRPr="00FF0B72">
        <w:rPr>
          <w:rFonts w:ascii="Times New Roman" w:hAnsi="Times New Roman"/>
          <w:b/>
          <w:color w:val="000000"/>
          <w:sz w:val="28"/>
          <w:szCs w:val="28"/>
        </w:rPr>
        <w:t>Формирование речевого слуха (индивидуальные занятия)</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(3 часа в неделю)</w:t>
      </w:r>
      <w:r w:rsidR="00AB7F6D">
        <w:rPr>
          <w:rStyle w:val="a3"/>
          <w:rFonts w:ascii="Times New Roman" w:hAnsi="Times New Roman"/>
          <w:b/>
          <w:color w:val="000000"/>
          <w:sz w:val="28"/>
          <w:szCs w:val="28"/>
        </w:rPr>
        <w:footnoteReference w:id="17"/>
      </w:r>
      <w:r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8"/>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F2418D" w:rsidRPr="00FF0B72">
        <w:tc>
          <w:tcPr>
            <w:tcW w:w="13995" w:type="dxa"/>
            <w:gridSpan w:val="4"/>
          </w:tcPr>
          <w:p w:rsidR="00F2418D" w:rsidRPr="00FF0B72" w:rsidRDefault="00F2418D" w:rsidP="00F2418D">
            <w:pPr>
              <w:spacing w:after="0" w:line="240" w:lineRule="auto"/>
              <w:rPr>
                <w:rFonts w:ascii="Times New Roman" w:eastAsia="Times New Roman" w:hAnsi="Times New Roman"/>
                <w:b/>
                <w:color w:val="000000"/>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осенние приметы.</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Что ты делал утром?</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Что мы видели сегодня?</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Назови приметы осени.</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В какой школе ты учишься?</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Сколько тебе лет? </w:t>
            </w:r>
          </w:p>
          <w:p w:rsidR="003A593C" w:rsidRPr="00FF0B72" w:rsidRDefault="003A593C" w:rsidP="0015011E">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Кто твои друзья? </w:t>
            </w:r>
            <w:r w:rsidR="0015011E">
              <w:rPr>
                <w:rFonts w:ascii="Times New Roman" w:eastAsia="Times New Roman" w:hAnsi="Times New Roman"/>
                <w:sz w:val="24"/>
                <w:szCs w:val="24"/>
                <w:lang w:eastAsia="ru-RU"/>
              </w:rPr>
              <w:t>и</w:t>
            </w:r>
            <w:r w:rsidRPr="00FF0B72">
              <w:rPr>
                <w:rFonts w:ascii="Times New Roman" w:eastAsia="Times New Roman" w:hAnsi="Times New Roman"/>
                <w:sz w:val="24"/>
                <w:szCs w:val="24"/>
                <w:lang w:eastAsia="ru-RU"/>
              </w:rPr>
              <w:t xml:space="preserve"> др.</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«Лет</w:t>
            </w:r>
            <w:r w:rsidR="0015011E">
              <w:rPr>
                <w:rFonts w:ascii="Times New Roman" w:hAnsi="Times New Roman" w:cs="Times New Roman"/>
                <w:color w:val="000000"/>
                <w:sz w:val="24"/>
                <w:szCs w:val="24"/>
              </w:rPr>
              <w:t>ние каникулы</w:t>
            </w:r>
            <w:r w:rsidRPr="00FF0B72">
              <w:rPr>
                <w:rFonts w:ascii="Times New Roman" w:hAnsi="Times New Roman" w:cs="Times New Roman"/>
                <w:color w:val="000000"/>
                <w:spacing w:val="-2"/>
                <w:sz w:val="24"/>
                <w:szCs w:val="24"/>
              </w:rPr>
              <w:t>»,</w:t>
            </w:r>
            <w:r w:rsidR="0015011E">
              <w:rPr>
                <w:rFonts w:ascii="Times New Roman" w:hAnsi="Times New Roman" w:cs="Times New Roman"/>
                <w:color w:val="000000"/>
                <w:spacing w:val="-2"/>
                <w:sz w:val="24"/>
                <w:szCs w:val="24"/>
              </w:rPr>
              <w:t xml:space="preserve"> «Здравствуй, школа», </w:t>
            </w:r>
            <w:r w:rsidRPr="00FF0B72">
              <w:rPr>
                <w:rFonts w:ascii="Times New Roman" w:hAnsi="Times New Roman" w:cs="Times New Roman"/>
                <w:color w:val="000000"/>
                <w:sz w:val="24"/>
                <w:szCs w:val="24"/>
              </w:rPr>
              <w:t>«</w:t>
            </w:r>
            <w:r w:rsidR="0015011E">
              <w:rPr>
                <w:rFonts w:ascii="Times New Roman" w:hAnsi="Times New Roman" w:cs="Times New Roman"/>
                <w:color w:val="000000"/>
                <w:sz w:val="24"/>
                <w:szCs w:val="24"/>
              </w:rPr>
              <w:t>Что такое хорошо, что такое плохо»</w:t>
            </w:r>
            <w:r w:rsidRPr="00FF0B72">
              <w:rPr>
                <w:rFonts w:ascii="Times New Roman" w:hAnsi="Times New Roman" w:cs="Times New Roman"/>
                <w:color w:val="000000"/>
                <w:spacing w:val="-2"/>
                <w:sz w:val="24"/>
                <w:szCs w:val="24"/>
              </w:rPr>
              <w:t>,</w:t>
            </w:r>
            <w:r w:rsidR="0015011E">
              <w:rPr>
                <w:rFonts w:ascii="Times New Roman" w:hAnsi="Times New Roman" w:cs="Times New Roman"/>
                <w:color w:val="000000"/>
                <w:spacing w:val="-2"/>
                <w:sz w:val="24"/>
                <w:szCs w:val="24"/>
              </w:rPr>
              <w:t xml:space="preserve"> «Учимся трудится», «Профессии»</w:t>
            </w:r>
            <w:r w:rsidRPr="00FF0B72">
              <w:rPr>
                <w:rFonts w:ascii="Times New Roman" w:hAnsi="Times New Roman" w:cs="Times New Roman"/>
                <w:color w:val="000000"/>
                <w:sz w:val="24"/>
                <w:szCs w:val="24"/>
              </w:rPr>
              <w:t>,</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«Правила поведения на дороге»</w:t>
            </w:r>
            <w:r w:rsidR="0015011E">
              <w:rPr>
                <w:rFonts w:ascii="Times New Roman" w:hAnsi="Times New Roman" w:cs="Times New Roman"/>
                <w:color w:val="000000"/>
                <w:sz w:val="24"/>
                <w:szCs w:val="24"/>
              </w:rPr>
              <w:t>, «Осень»</w:t>
            </w:r>
            <w:r w:rsidRPr="00FF0B72">
              <w:rPr>
                <w:rFonts w:ascii="Times New Roman" w:hAnsi="Times New Roman" w:cs="Times New Roman"/>
                <w:color w:val="000000"/>
                <w:sz w:val="24"/>
                <w:szCs w:val="24"/>
              </w:rPr>
              <w:t xml:space="preserve"> и др.</w:t>
            </w:r>
          </w:p>
          <w:p w:rsidR="00CF4F65" w:rsidRPr="00FF0B72" w:rsidRDefault="00CF4F65" w:rsidP="0015011E">
            <w:pPr>
              <w:spacing w:after="0" w:line="240" w:lineRule="auto"/>
              <w:rPr>
                <w:rFonts w:ascii="Times New Roman" w:eastAsia="Times New Roman" w:hAnsi="Times New Roman"/>
                <w:sz w:val="24"/>
                <w:szCs w:val="24"/>
                <w:lang w:eastAsia="ru-RU"/>
              </w:rPr>
            </w:pPr>
          </w:p>
        </w:tc>
        <w:tc>
          <w:tcPr>
            <w:tcW w:w="2943" w:type="dxa"/>
          </w:tcPr>
          <w:p w:rsidR="00297B42" w:rsidRPr="00FF0B72" w:rsidRDefault="003A593C" w:rsidP="00297B42">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15-</w:t>
            </w:r>
            <w:r w:rsidRPr="00FF0B72">
              <w:rPr>
                <w:rFonts w:ascii="Times New Roman" w:eastAsia="NewtonCSanPin" w:hAnsi="Times New Roman"/>
                <w:color w:val="000000"/>
                <w:w w:val="105"/>
                <w:sz w:val="24"/>
                <w:szCs w:val="24"/>
              </w:rPr>
              <w:t>1</w:t>
            </w:r>
            <w:r w:rsidR="00A02560" w:rsidRPr="00FF0B72">
              <w:rPr>
                <w:rFonts w:ascii="Times New Roman" w:eastAsia="NewtonCSanPin" w:hAnsi="Times New Roman"/>
                <w:color w:val="000000"/>
                <w:w w:val="105"/>
                <w:sz w:val="24"/>
                <w:szCs w:val="24"/>
              </w:rPr>
              <w:t>7</w:t>
            </w:r>
            <w:r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p>
          <w:p w:rsidR="003A593C" w:rsidRPr="00FF0B72" w:rsidRDefault="0015011E">
            <w:pPr>
              <w:pStyle w:val="TableParagraph"/>
              <w:rPr>
                <w:sz w:val="24"/>
                <w:szCs w:val="24"/>
              </w:rPr>
            </w:pPr>
            <w:r>
              <w:rPr>
                <w:rFonts w:ascii="Times New Roman" w:eastAsia="Times New Roman" w:hAnsi="Times New Roman"/>
                <w:color w:val="000000"/>
                <w:spacing w:val="-2"/>
                <w:w w:val="105"/>
                <w:sz w:val="24"/>
                <w:szCs w:val="24"/>
              </w:rPr>
              <w:t>Примерные т</w:t>
            </w:r>
            <w:r w:rsidR="00297B42" w:rsidRPr="00FF0B72">
              <w:rPr>
                <w:rFonts w:ascii="Times New Roman" w:eastAsia="Times New Roman" w:hAnsi="Times New Roman"/>
                <w:color w:val="000000"/>
                <w:spacing w:val="-2"/>
                <w:w w:val="105"/>
                <w:sz w:val="24"/>
                <w:szCs w:val="24"/>
              </w:rPr>
              <w:t xml:space="preserve">ексты </w:t>
            </w:r>
            <w:r w:rsidR="00297B42" w:rsidRPr="00FF0B72">
              <w:rPr>
                <w:rFonts w:ascii="Times New Roman" w:eastAsia="Times New Roman" w:hAnsi="Times New Roman"/>
                <w:color w:val="000000"/>
                <w:w w:val="105"/>
                <w:sz w:val="24"/>
                <w:szCs w:val="24"/>
              </w:rPr>
              <w:t>по темам:</w:t>
            </w:r>
            <w:r w:rsidR="003A593C" w:rsidRPr="00FF0B72">
              <w:rPr>
                <w:rFonts w:ascii="Times New Roman" w:hAnsi="Times New Roman" w:cs="Times New Roman"/>
                <w:color w:val="000000"/>
                <w:w w:val="105"/>
                <w:sz w:val="24"/>
                <w:szCs w:val="24"/>
              </w:rPr>
              <w:t xml:space="preserve"> </w:t>
            </w:r>
            <w:r w:rsidR="003A593C" w:rsidRPr="00FF0B72">
              <w:rPr>
                <w:sz w:val="24"/>
                <w:szCs w:val="24"/>
              </w:rPr>
              <w:t>«Лето», «Наступила осень»,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 «Первый дождь»,</w:t>
            </w:r>
          </w:p>
          <w:p w:rsidR="003A593C" w:rsidRPr="00FF0B72" w:rsidRDefault="003A593C">
            <w:pPr>
              <w:spacing w:after="0" w:line="240" w:lineRule="auto"/>
              <w:rPr>
                <w:rFonts w:ascii="Times New Roman" w:eastAsia="Times New Roman" w:hAnsi="Times New Roman"/>
                <w:sz w:val="24"/>
                <w:szCs w:val="24"/>
              </w:rPr>
            </w:pPr>
            <w:r w:rsidRPr="00FF0B72">
              <w:rPr>
                <w:rFonts w:ascii="Times New Roman" w:eastAsia="Times New Roman" w:hAnsi="Times New Roman"/>
                <w:sz w:val="24"/>
                <w:szCs w:val="24"/>
              </w:rPr>
              <w:t>«Мои друзья»,</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«Золотая осень»</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rsidTr="00064128">
        <w:trPr>
          <w:trHeight w:val="557"/>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Какую книгу ты прочитал?</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 ты будешь делать в</w:t>
            </w:r>
            <w:r w:rsidR="00800E75">
              <w:rPr>
                <w:rFonts w:ascii="Times New Roman" w:hAnsi="Times New Roman" w:cs="Times New Roman"/>
                <w:color w:val="000000"/>
                <w:sz w:val="24"/>
                <w:szCs w:val="24"/>
              </w:rPr>
              <w:t> </w:t>
            </w:r>
            <w:r w:rsidRPr="00FF0B72">
              <w:rPr>
                <w:rFonts w:ascii="Times New Roman" w:hAnsi="Times New Roman" w:cs="Times New Roman"/>
                <w:color w:val="000000"/>
                <w:sz w:val="24"/>
                <w:szCs w:val="24"/>
              </w:rPr>
              <w:t>воскресенье?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Чем ты занимался вчера?</w:t>
            </w:r>
          </w:p>
          <w:p w:rsidR="003A593C" w:rsidRPr="00FF0B72" w:rsidRDefault="003A593C">
            <w:pPr>
              <w:pStyle w:val="TableParagraph"/>
              <w:rPr>
                <w:sz w:val="24"/>
                <w:szCs w:val="24"/>
                <w:lang w:eastAsia="ru-RU"/>
              </w:rPr>
            </w:pPr>
            <w:r w:rsidRPr="00FF0B72">
              <w:rPr>
                <w:sz w:val="24"/>
                <w:szCs w:val="24"/>
                <w:lang w:eastAsia="ru-RU"/>
              </w:rPr>
              <w:t>Кто твои друзья?</w:t>
            </w:r>
          </w:p>
          <w:p w:rsidR="003A593C" w:rsidRPr="00FF0B72" w:rsidRDefault="003A593C">
            <w:pPr>
              <w:pStyle w:val="TableParagraph"/>
              <w:rPr>
                <w:sz w:val="24"/>
                <w:szCs w:val="24"/>
                <w:lang w:eastAsia="ru-RU"/>
              </w:rPr>
            </w:pPr>
            <w:r w:rsidRPr="00FF0B72">
              <w:rPr>
                <w:sz w:val="24"/>
                <w:szCs w:val="24"/>
                <w:lang w:eastAsia="ru-RU"/>
              </w:rPr>
              <w:t>И др.</w:t>
            </w:r>
          </w:p>
          <w:p w:rsidR="003A593C" w:rsidRPr="00FF0B72" w:rsidRDefault="003A593C">
            <w:pPr>
              <w:pStyle w:val="TableParagraph"/>
              <w:jc w:val="both"/>
              <w:rPr>
                <w:sz w:val="28"/>
                <w:szCs w:val="28"/>
                <w:lang w:eastAsia="ru-RU"/>
              </w:rPr>
            </w:pPr>
          </w:p>
        </w:tc>
        <w:tc>
          <w:tcPr>
            <w:tcW w:w="4055" w:type="dxa"/>
          </w:tcPr>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lastRenderedPageBreak/>
              <w:t xml:space="preserve"> </w:t>
            </w:r>
            <w:r w:rsidR="0015011E">
              <w:rPr>
                <w:rFonts w:ascii="Times New Roman" w:hAnsi="Times New Roman" w:cs="Times New Roman"/>
                <w:sz w:val="24"/>
                <w:szCs w:val="24"/>
                <w:lang w:eastAsia="ru-RU"/>
              </w:rPr>
              <w:t>«Золотая осень», «Поздняя осень»</w:t>
            </w:r>
            <w:r w:rsidRPr="00FF0B72">
              <w:rPr>
                <w:rFonts w:ascii="Times New Roman" w:hAnsi="Times New Roman" w:cs="Times New Roman"/>
                <w:sz w:val="24"/>
                <w:szCs w:val="24"/>
                <w:lang w:eastAsia="ru-RU"/>
              </w:rPr>
              <w:t>, «Полезные дела», «Вот пришли морозы и зима настала», «Новый год»</w:t>
            </w:r>
            <w:r w:rsidR="0015011E">
              <w:rPr>
                <w:rFonts w:ascii="Times New Roman" w:hAnsi="Times New Roman" w:cs="Times New Roman"/>
                <w:sz w:val="24"/>
                <w:szCs w:val="24"/>
                <w:lang w:eastAsia="ru-RU"/>
              </w:rPr>
              <w:t>, «Школьный праздник»</w:t>
            </w:r>
            <w:r w:rsidRPr="00FF0B72">
              <w:rPr>
                <w:rFonts w:ascii="Times New Roman" w:hAnsi="Times New Roman" w:cs="Times New Roman"/>
                <w:sz w:val="24"/>
                <w:szCs w:val="24"/>
                <w:lang w:eastAsia="ru-RU"/>
              </w:rPr>
              <w:t xml:space="preserve"> и др.</w:t>
            </w:r>
          </w:p>
          <w:p w:rsidR="003A593C" w:rsidRPr="00FF0B72" w:rsidRDefault="003A593C" w:rsidP="00800E75">
            <w:pPr>
              <w:pStyle w:val="TableParagraph"/>
              <w:rPr>
                <w:rFonts w:ascii="Times New Roman" w:hAnsi="Times New Roman" w:cs="Times New Roman"/>
                <w:sz w:val="28"/>
                <w:szCs w:val="28"/>
                <w:lang w:eastAsia="ru-RU"/>
              </w:rPr>
            </w:pPr>
          </w:p>
        </w:tc>
        <w:tc>
          <w:tcPr>
            <w:tcW w:w="2943" w:type="dxa"/>
          </w:tcPr>
          <w:p w:rsidR="00297B42" w:rsidRPr="00FF0B72" w:rsidRDefault="003A593C" w:rsidP="00297B42">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00297B42" w:rsidRPr="00FF0B72">
              <w:rPr>
                <w:rFonts w:ascii="Times New Roman" w:eastAsia="NewtonCSanPin" w:hAnsi="Times New Roman"/>
                <w:color w:val="000000"/>
                <w:spacing w:val="-2"/>
                <w:w w:val="105"/>
                <w:sz w:val="24"/>
                <w:szCs w:val="24"/>
              </w:rPr>
              <w:t>тек</w:t>
            </w:r>
            <w:r w:rsidR="00297B42"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297B42" w:rsidRPr="00FF0B72">
              <w:rPr>
                <w:rFonts w:ascii="Times New Roman" w:eastAsia="NewtonCSanPin" w:hAnsi="Times New Roman"/>
                <w:color w:val="000000"/>
                <w:w w:val="105"/>
                <w:sz w:val="24"/>
                <w:szCs w:val="24"/>
              </w:rPr>
              <w:t>(</w:t>
            </w:r>
            <w:r w:rsidR="00297B42" w:rsidRPr="00FF0B72">
              <w:rPr>
                <w:rFonts w:ascii="Times New Roman" w:eastAsia="NewtonCSanPin" w:hAnsi="Times New Roman"/>
                <w:color w:val="000000"/>
                <w:spacing w:val="-9"/>
                <w:w w:val="105"/>
                <w:sz w:val="24"/>
                <w:szCs w:val="24"/>
              </w:rPr>
              <w:t>15-</w:t>
            </w:r>
            <w:r w:rsidR="00297B42" w:rsidRPr="00FF0B72">
              <w:rPr>
                <w:rFonts w:ascii="Times New Roman" w:eastAsia="NewtonCSanPin" w:hAnsi="Times New Roman"/>
                <w:color w:val="000000"/>
                <w:w w:val="105"/>
                <w:sz w:val="24"/>
                <w:szCs w:val="24"/>
              </w:rPr>
              <w:t>17</w:t>
            </w:r>
            <w:r w:rsidR="00297B42"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r w:rsidR="00297B42" w:rsidRPr="00FF0B72">
              <w:rPr>
                <w:rFonts w:ascii="Times New Roman" w:hAnsi="Times New Roman"/>
                <w:sz w:val="24"/>
                <w:szCs w:val="24"/>
              </w:rPr>
              <w:t>Содержание и объём текстов зависят от</w:t>
            </w:r>
            <w:r w:rsidR="00800E75">
              <w:rPr>
                <w:rFonts w:ascii="Times New Roman" w:hAnsi="Times New Roman"/>
                <w:sz w:val="24"/>
                <w:szCs w:val="24"/>
              </w:rPr>
              <w:t> </w:t>
            </w:r>
            <w:r w:rsidR="00297B42" w:rsidRPr="00FF0B72">
              <w:rPr>
                <w:rFonts w:ascii="Times New Roman" w:hAnsi="Times New Roman"/>
                <w:sz w:val="24"/>
                <w:szCs w:val="24"/>
              </w:rPr>
              <w:t>индивидуальных особенностей обучающихся.</w:t>
            </w:r>
          </w:p>
          <w:p w:rsidR="003A593C" w:rsidRPr="00FF0B72" w:rsidRDefault="00297B42" w:rsidP="00297B42">
            <w:pPr>
              <w:spacing w:after="0" w:line="240" w:lineRule="auto"/>
              <w:rPr>
                <w:rFonts w:ascii="Times New Roman" w:eastAsia="Times New Roman" w:hAnsi="Times New Roman"/>
                <w:color w:val="000000"/>
                <w:w w:val="105"/>
                <w:sz w:val="24"/>
                <w:szCs w:val="24"/>
              </w:rPr>
            </w:pPr>
            <w:r w:rsidRPr="00FF0B72">
              <w:rPr>
                <w:rFonts w:ascii="Times New Roman" w:eastAsia="Times New Roman" w:hAnsi="Times New Roman"/>
                <w:color w:val="000000"/>
                <w:spacing w:val="-2"/>
                <w:w w:val="105"/>
                <w:sz w:val="24"/>
                <w:szCs w:val="24"/>
              </w:rPr>
              <w:lastRenderedPageBreak/>
              <w:t xml:space="preserve">Тексты </w:t>
            </w:r>
            <w:r w:rsidRPr="00FF0B72">
              <w:rPr>
                <w:rFonts w:ascii="Times New Roman" w:eastAsia="Times New Roman" w:hAnsi="Times New Roman"/>
                <w:color w:val="000000"/>
                <w:w w:val="105"/>
                <w:sz w:val="24"/>
                <w:szCs w:val="24"/>
              </w:rPr>
              <w:t xml:space="preserve">по темам, типа: </w:t>
            </w:r>
            <w:r w:rsidR="003A593C" w:rsidRPr="00FF0B72">
              <w:rPr>
                <w:rFonts w:ascii="Times New Roman" w:eastAsia="Times New Roman" w:hAnsi="Times New Roman"/>
                <w:color w:val="000000"/>
                <w:w w:val="105"/>
                <w:sz w:val="24"/>
                <w:szCs w:val="24"/>
              </w:rPr>
              <w:t>«Ноябрь»,</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«Перелётные птицы»,</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«Белый гусь»,</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«Зачем ежу яблоки»,</w:t>
            </w:r>
          </w:p>
          <w:p w:rsidR="003A593C" w:rsidRPr="00FF0B72" w:rsidRDefault="003A593C">
            <w:pPr>
              <w:pStyle w:val="TableParagraph"/>
              <w:jc w:val="both"/>
              <w:rPr>
                <w:rFonts w:ascii="Times New Roman" w:hAnsi="Times New Roman" w:cs="Times New Roman"/>
                <w:color w:val="000000"/>
                <w:w w:val="105"/>
                <w:sz w:val="24"/>
                <w:szCs w:val="24"/>
                <w:lang w:eastAsia="ru-RU"/>
              </w:rPr>
            </w:pPr>
            <w:r w:rsidRPr="00FF0B72">
              <w:rPr>
                <w:rFonts w:ascii="Times New Roman" w:hAnsi="Times New Roman" w:cs="Times New Roman"/>
                <w:color w:val="000000"/>
                <w:w w:val="105"/>
                <w:sz w:val="24"/>
                <w:szCs w:val="24"/>
                <w:lang w:eastAsia="ru-RU"/>
              </w:rPr>
              <w:t>«Зимний лес»,</w:t>
            </w:r>
          </w:p>
          <w:p w:rsidR="003A593C" w:rsidRPr="00FF0B72" w:rsidRDefault="003A593C">
            <w:pPr>
              <w:pStyle w:val="TableParagraph"/>
              <w:jc w:val="both"/>
              <w:rPr>
                <w:sz w:val="28"/>
                <w:szCs w:val="28"/>
                <w:lang w:eastAsia="ru-RU"/>
              </w:rPr>
            </w:pPr>
            <w:r w:rsidRPr="00FF0B72">
              <w:rPr>
                <w:rFonts w:ascii="Times New Roman" w:hAnsi="Times New Roman" w:cs="Times New Roman"/>
                <w:color w:val="000000"/>
                <w:w w:val="105"/>
                <w:sz w:val="24"/>
                <w:szCs w:val="24"/>
                <w:lang w:eastAsia="ru-RU"/>
              </w:rPr>
              <w:t>«Снегирь»</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lastRenderedPageBreak/>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Чем ты занимался на кани</w:t>
            </w:r>
            <w:r w:rsidR="00DF232D" w:rsidRPr="00FF0B72">
              <w:rPr>
                <w:rFonts w:ascii="Times New Roman" w:hAnsi="Times New Roman" w:cs="Times New Roman"/>
                <w:color w:val="000000"/>
                <w:spacing w:val="-9"/>
                <w:sz w:val="24"/>
                <w:szCs w:val="24"/>
              </w:rPr>
              <w:t>к</w:t>
            </w:r>
            <w:r w:rsidRPr="00FF0B72">
              <w:rPr>
                <w:rFonts w:ascii="Times New Roman" w:hAnsi="Times New Roman" w:cs="Times New Roman"/>
                <w:color w:val="000000"/>
                <w:spacing w:val="-9"/>
                <w:sz w:val="24"/>
                <w:szCs w:val="24"/>
              </w:rPr>
              <w:t>улах?</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 xml:space="preserve">В каком городе (селе) ты живёшь? Что ты о нем знаешь? </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Какой твой адрес?</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Кто твои друзья? Чем вы занимаетесь после уроков?</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Что ты будешь делать после уроков завтра?</w:t>
            </w:r>
          </w:p>
          <w:p w:rsidR="00800E75"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 xml:space="preserve">Какая погода будет завтра? </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И др.</w:t>
            </w:r>
          </w:p>
          <w:p w:rsidR="003A593C" w:rsidRPr="00FF0B72" w:rsidRDefault="003A593C">
            <w:pPr>
              <w:pStyle w:val="TableParagraph"/>
              <w:rPr>
                <w:rFonts w:ascii="Times New Roman" w:hAnsi="Times New Roman" w:cs="Times New Roman"/>
                <w:color w:val="000000"/>
                <w:spacing w:val="-9"/>
                <w:sz w:val="24"/>
                <w:szCs w:val="24"/>
              </w:rPr>
            </w:pPr>
          </w:p>
          <w:p w:rsidR="003A593C" w:rsidRPr="00FF0B72" w:rsidRDefault="003A593C">
            <w:pPr>
              <w:pStyle w:val="TableParagraph"/>
              <w:spacing w:before="96"/>
              <w:ind w:left="32" w:right="100"/>
              <w:rPr>
                <w:rFonts w:ascii="Times New Roman" w:hAnsi="Times New Roman" w:cs="Times New Roman"/>
                <w:sz w:val="28"/>
                <w:szCs w:val="28"/>
                <w:lang w:eastAsia="ru-RU"/>
              </w:rPr>
            </w:pPr>
          </w:p>
        </w:tc>
        <w:tc>
          <w:tcPr>
            <w:tcW w:w="4055" w:type="dxa"/>
          </w:tcPr>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 </w:t>
            </w:r>
            <w:r w:rsidR="0015011E">
              <w:rPr>
                <w:rFonts w:ascii="Times New Roman" w:eastAsia="Times New Roman" w:hAnsi="Times New Roman"/>
                <w:sz w:val="24"/>
                <w:szCs w:val="24"/>
                <w:lang w:eastAsia="ru-RU"/>
              </w:rPr>
              <w:t xml:space="preserve">«Зима», </w:t>
            </w:r>
            <w:r w:rsidRPr="00FF0B72">
              <w:rPr>
                <w:rFonts w:ascii="Times New Roman" w:eastAsia="Times New Roman" w:hAnsi="Times New Roman"/>
                <w:sz w:val="24"/>
                <w:szCs w:val="24"/>
                <w:lang w:eastAsia="ru-RU"/>
              </w:rPr>
              <w:t xml:space="preserve">«Праздник 8 марта», «Защитники Отечества», «Природа и мы», </w:t>
            </w:r>
            <w:r w:rsidR="0015011E">
              <w:rPr>
                <w:rFonts w:ascii="Times New Roman" w:eastAsia="Times New Roman" w:hAnsi="Times New Roman"/>
                <w:sz w:val="24"/>
                <w:szCs w:val="24"/>
                <w:lang w:eastAsia="ru-RU"/>
              </w:rPr>
              <w:t>«</w:t>
            </w:r>
            <w:r w:rsidRPr="00FF0B72">
              <w:rPr>
                <w:rFonts w:ascii="Times New Roman" w:eastAsia="Times New Roman" w:hAnsi="Times New Roman"/>
                <w:sz w:val="24"/>
                <w:szCs w:val="24"/>
                <w:lang w:eastAsia="ru-RU"/>
              </w:rPr>
              <w:t>Родные узоры»</w:t>
            </w:r>
            <w:r w:rsidR="0015011E">
              <w:rPr>
                <w:rFonts w:ascii="Times New Roman" w:eastAsia="Times New Roman" w:hAnsi="Times New Roman"/>
                <w:sz w:val="24"/>
                <w:szCs w:val="24"/>
                <w:lang w:eastAsia="ru-RU"/>
              </w:rPr>
              <w:t xml:space="preserve">, Профессии» </w:t>
            </w:r>
            <w:r w:rsidRPr="00FF0B72">
              <w:rPr>
                <w:rFonts w:ascii="Times New Roman" w:eastAsia="Times New Roman" w:hAnsi="Times New Roman"/>
                <w:sz w:val="24"/>
                <w:szCs w:val="24"/>
                <w:lang w:eastAsia="ru-RU"/>
              </w:rPr>
              <w:t xml:space="preserve"> и др.</w:t>
            </w:r>
          </w:p>
          <w:p w:rsidR="003A593C" w:rsidRPr="00FF0B72" w:rsidRDefault="003A593C" w:rsidP="00800E75">
            <w:pPr>
              <w:pStyle w:val="TableParagraph"/>
              <w:rPr>
                <w:sz w:val="28"/>
                <w:szCs w:val="28"/>
                <w:lang w:eastAsia="ru-RU"/>
              </w:rPr>
            </w:pPr>
          </w:p>
        </w:tc>
        <w:tc>
          <w:tcPr>
            <w:tcW w:w="2943" w:type="dxa"/>
          </w:tcPr>
          <w:p w:rsidR="00297B42" w:rsidRPr="00FF0B72" w:rsidRDefault="003A593C" w:rsidP="00297B42">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00297B42" w:rsidRPr="00FF0B72">
              <w:rPr>
                <w:rFonts w:ascii="Times New Roman" w:eastAsia="NewtonCSanPin" w:hAnsi="Times New Roman"/>
                <w:color w:val="000000"/>
                <w:spacing w:val="-2"/>
                <w:w w:val="105"/>
                <w:sz w:val="24"/>
                <w:szCs w:val="24"/>
              </w:rPr>
              <w:t>тек</w:t>
            </w:r>
            <w:r w:rsidR="00297B42">
              <w:rPr>
                <w:rFonts w:ascii="Times New Roman" w:eastAsia="NewtonCSanPin" w:hAnsi="Times New Roman"/>
                <w:color w:val="000000"/>
                <w:w w:val="105"/>
                <w:sz w:val="24"/>
                <w:szCs w:val="24"/>
              </w:rPr>
              <w:t xml:space="preserve">сты </w:t>
            </w:r>
            <w:r w:rsidR="00297B42" w:rsidRPr="00FF0B72">
              <w:rPr>
                <w:rFonts w:ascii="Times New Roman" w:eastAsia="NewtonCSanPin" w:hAnsi="Times New Roman"/>
                <w:color w:val="000000"/>
                <w:w w:val="105"/>
                <w:sz w:val="24"/>
                <w:szCs w:val="24"/>
              </w:rPr>
              <w:t>(</w:t>
            </w:r>
            <w:r w:rsidR="00297B42" w:rsidRPr="00FF0B72">
              <w:rPr>
                <w:rFonts w:ascii="Times New Roman" w:eastAsia="NewtonCSanPin" w:hAnsi="Times New Roman"/>
                <w:color w:val="000000"/>
                <w:spacing w:val="-9"/>
                <w:w w:val="105"/>
                <w:sz w:val="24"/>
                <w:szCs w:val="24"/>
              </w:rPr>
              <w:t>15-</w:t>
            </w:r>
            <w:r w:rsidR="00297B42" w:rsidRPr="00FF0B72">
              <w:rPr>
                <w:rFonts w:ascii="Times New Roman" w:eastAsia="NewtonCSanPin" w:hAnsi="Times New Roman"/>
                <w:color w:val="000000"/>
                <w:w w:val="105"/>
                <w:sz w:val="24"/>
                <w:szCs w:val="24"/>
              </w:rPr>
              <w:t>17</w:t>
            </w:r>
            <w:r w:rsidR="00297B42"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p>
          <w:p w:rsidR="003A593C" w:rsidRPr="00FF0B72" w:rsidRDefault="0015011E" w:rsidP="00297B42">
            <w:pPr>
              <w:pStyle w:val="TableParagraph"/>
              <w:jc w:val="both"/>
              <w:rPr>
                <w:rFonts w:ascii="Times New Roman" w:hAnsi="Times New Roman" w:cs="Times New Roman"/>
                <w:color w:val="000000"/>
                <w:w w:val="105"/>
                <w:sz w:val="24"/>
                <w:szCs w:val="24"/>
              </w:rPr>
            </w:pPr>
            <w:r>
              <w:rPr>
                <w:rFonts w:ascii="Times New Roman" w:eastAsia="Times New Roman" w:hAnsi="Times New Roman"/>
                <w:color w:val="000000"/>
                <w:spacing w:val="-2"/>
                <w:w w:val="105"/>
                <w:sz w:val="24"/>
                <w:szCs w:val="24"/>
              </w:rPr>
              <w:t>Примерные т</w:t>
            </w:r>
            <w:r w:rsidR="00297B42" w:rsidRPr="00FF0B72">
              <w:rPr>
                <w:rFonts w:ascii="Times New Roman" w:eastAsia="Times New Roman" w:hAnsi="Times New Roman"/>
                <w:color w:val="000000"/>
                <w:spacing w:val="-2"/>
                <w:w w:val="105"/>
                <w:sz w:val="24"/>
                <w:szCs w:val="24"/>
              </w:rPr>
              <w:t xml:space="preserve">ексты </w:t>
            </w:r>
            <w:r w:rsidR="00297B42" w:rsidRPr="00FF0B72">
              <w:rPr>
                <w:rFonts w:ascii="Times New Roman" w:eastAsia="Times New Roman" w:hAnsi="Times New Roman"/>
                <w:color w:val="000000"/>
                <w:w w:val="105"/>
                <w:sz w:val="24"/>
                <w:szCs w:val="24"/>
              </w:rPr>
              <w:t>по темам:</w:t>
            </w:r>
            <w:r w:rsidR="00297B42" w:rsidRPr="00FF0B72">
              <w:rPr>
                <w:rFonts w:ascii="Times New Roman" w:hAnsi="Times New Roman" w:cs="Times New Roman"/>
                <w:color w:val="000000"/>
                <w:w w:val="105"/>
                <w:sz w:val="24"/>
                <w:szCs w:val="24"/>
              </w:rPr>
              <w:t xml:space="preserve"> </w:t>
            </w:r>
            <w:r w:rsidR="003A593C" w:rsidRPr="00FF0B72">
              <w:rPr>
                <w:rFonts w:ascii="Times New Roman" w:hAnsi="Times New Roman" w:cs="Times New Roman"/>
                <w:color w:val="000000"/>
                <w:w w:val="105"/>
                <w:sz w:val="24"/>
                <w:szCs w:val="24"/>
              </w:rPr>
              <w:t>«Собака-спасатель»,</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«Снежные слова»,</w:t>
            </w:r>
          </w:p>
          <w:p w:rsidR="003A593C" w:rsidRPr="00FF0B72" w:rsidRDefault="003A593C">
            <w:pPr>
              <w:pStyle w:val="TableParagraph"/>
              <w:rPr>
                <w:sz w:val="24"/>
                <w:szCs w:val="24"/>
                <w:lang w:eastAsia="ru-RU"/>
              </w:rPr>
            </w:pPr>
            <w:r w:rsidRPr="00FF0B72">
              <w:rPr>
                <w:sz w:val="24"/>
                <w:szCs w:val="24"/>
                <w:lang w:eastAsia="ru-RU"/>
              </w:rPr>
              <w:t>«Первая охота»,</w:t>
            </w:r>
          </w:p>
          <w:p w:rsidR="003A593C" w:rsidRPr="00FF0B72" w:rsidRDefault="003A593C">
            <w:pPr>
              <w:pStyle w:val="TableParagraph"/>
              <w:rPr>
                <w:sz w:val="24"/>
                <w:szCs w:val="24"/>
                <w:lang w:eastAsia="ru-RU"/>
              </w:rPr>
            </w:pPr>
            <w:r w:rsidRPr="00FF0B72">
              <w:rPr>
                <w:sz w:val="24"/>
                <w:szCs w:val="24"/>
                <w:lang w:eastAsia="ru-RU"/>
              </w:rPr>
              <w:t>«Волшебный багульник»,</w:t>
            </w:r>
          </w:p>
          <w:p w:rsidR="003A593C" w:rsidRPr="00FF0B72" w:rsidRDefault="003A593C">
            <w:pPr>
              <w:pStyle w:val="TableParagraph"/>
              <w:rPr>
                <w:sz w:val="24"/>
                <w:szCs w:val="24"/>
                <w:lang w:eastAsia="ru-RU"/>
              </w:rPr>
            </w:pPr>
            <w:r w:rsidRPr="00FF0B72">
              <w:rPr>
                <w:sz w:val="24"/>
                <w:szCs w:val="24"/>
                <w:lang w:eastAsia="ru-RU"/>
              </w:rPr>
              <w:t>«На льдине»,</w:t>
            </w:r>
          </w:p>
          <w:p w:rsidR="003A593C" w:rsidRPr="00FF0B72" w:rsidRDefault="003A593C">
            <w:pPr>
              <w:pStyle w:val="TableParagraph"/>
              <w:rPr>
                <w:sz w:val="28"/>
                <w:szCs w:val="28"/>
                <w:lang w:eastAsia="ru-RU"/>
              </w:rPr>
            </w:pPr>
            <w:r w:rsidRPr="00FF0B72">
              <w:rPr>
                <w:sz w:val="24"/>
                <w:szCs w:val="24"/>
                <w:lang w:eastAsia="ru-RU"/>
              </w:rPr>
              <w:t>«Март» и др.</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 xml:space="preserve"> Ты пойдешь на экскур</w:t>
            </w:r>
            <w:r w:rsidR="00DF232D" w:rsidRPr="00FF0B72">
              <w:rPr>
                <w:rFonts w:ascii="Times New Roman" w:hAnsi="Times New Roman" w:cs="Times New Roman"/>
                <w:color w:val="000000"/>
                <w:spacing w:val="-7"/>
                <w:sz w:val="24"/>
                <w:szCs w:val="24"/>
              </w:rPr>
              <w:t>с</w:t>
            </w:r>
            <w:r w:rsidRPr="00FF0B72">
              <w:rPr>
                <w:rFonts w:ascii="Times New Roman" w:hAnsi="Times New Roman" w:cs="Times New Roman"/>
                <w:color w:val="000000"/>
                <w:spacing w:val="-7"/>
                <w:sz w:val="24"/>
                <w:szCs w:val="24"/>
              </w:rPr>
              <w:t>ию?</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Как ты провёл выходной день?</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Что было интересного?</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Что ты будешь делать летом?</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 xml:space="preserve">Что ты делал, пока мы были в библиотеке? </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Какое у тебя настроение?</w:t>
            </w:r>
          </w:p>
          <w:p w:rsidR="00800E75" w:rsidRDefault="003A593C">
            <w:pPr>
              <w:pStyle w:val="TableParagraph"/>
              <w:rPr>
                <w:rFonts w:ascii="Times New Roman" w:hAnsi="Times New Roman" w:cs="Times New Roman"/>
                <w:spacing w:val="-7"/>
                <w:sz w:val="24"/>
                <w:szCs w:val="24"/>
                <w:lang w:eastAsia="ru-RU"/>
              </w:rPr>
            </w:pPr>
            <w:r w:rsidRPr="00FF0B72">
              <w:rPr>
                <w:rFonts w:ascii="Times New Roman" w:hAnsi="Times New Roman" w:cs="Times New Roman"/>
                <w:spacing w:val="-7"/>
                <w:sz w:val="24"/>
                <w:szCs w:val="24"/>
                <w:lang w:eastAsia="ru-RU"/>
              </w:rPr>
              <w:t xml:space="preserve">Тебе нравится учиться? Кто автор </w:t>
            </w:r>
            <w:r w:rsidR="00DF232D" w:rsidRPr="00FF0B72">
              <w:rPr>
                <w:rFonts w:ascii="Times New Roman" w:hAnsi="Times New Roman" w:cs="Times New Roman"/>
                <w:spacing w:val="-7"/>
                <w:sz w:val="24"/>
                <w:szCs w:val="24"/>
                <w:lang w:eastAsia="ru-RU"/>
              </w:rPr>
              <w:t>э</w:t>
            </w:r>
            <w:r w:rsidRPr="00FF0B72">
              <w:rPr>
                <w:rFonts w:ascii="Times New Roman" w:hAnsi="Times New Roman" w:cs="Times New Roman"/>
                <w:spacing w:val="-7"/>
                <w:sz w:val="24"/>
                <w:szCs w:val="24"/>
                <w:lang w:eastAsia="ru-RU"/>
              </w:rPr>
              <w:t xml:space="preserve">того произведения? Что ты любишь делать в свободное время? </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pacing w:val="-7"/>
                <w:sz w:val="24"/>
                <w:szCs w:val="24"/>
                <w:lang w:eastAsia="ru-RU"/>
              </w:rPr>
              <w:t>И др.</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 xml:space="preserve"> «День победы», «Наша Родина», «Скоро лето» и др.</w:t>
            </w:r>
          </w:p>
          <w:p w:rsidR="003A593C" w:rsidRPr="00FF0B72" w:rsidRDefault="003A593C">
            <w:pPr>
              <w:pStyle w:val="TableParagraph"/>
              <w:rPr>
                <w:rFonts w:ascii="Times New Roman" w:hAnsi="Times New Roman" w:cs="Times New Roman"/>
                <w:sz w:val="28"/>
                <w:szCs w:val="28"/>
                <w:lang w:eastAsia="ru-RU"/>
              </w:rPr>
            </w:pPr>
          </w:p>
        </w:tc>
        <w:tc>
          <w:tcPr>
            <w:tcW w:w="2943" w:type="dxa"/>
          </w:tcPr>
          <w:p w:rsidR="00297B42" w:rsidRPr="00FF0B72" w:rsidRDefault="003A593C" w:rsidP="00297B42">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297B42" w:rsidRPr="00FF0B72">
              <w:rPr>
                <w:rFonts w:ascii="Times New Roman" w:eastAsia="NewtonCSanPin" w:hAnsi="Times New Roman"/>
                <w:color w:val="000000"/>
                <w:spacing w:val="-9"/>
                <w:w w:val="105"/>
                <w:sz w:val="24"/>
                <w:szCs w:val="24"/>
              </w:rPr>
              <w:t>15-</w:t>
            </w:r>
            <w:r w:rsidR="00297B42" w:rsidRPr="00FF0B72">
              <w:rPr>
                <w:rFonts w:ascii="Times New Roman" w:eastAsia="NewtonCSanPin" w:hAnsi="Times New Roman"/>
                <w:color w:val="000000"/>
                <w:w w:val="105"/>
                <w:sz w:val="24"/>
                <w:szCs w:val="24"/>
              </w:rPr>
              <w:t>17</w:t>
            </w:r>
            <w:r w:rsidR="00297B42"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r w:rsidR="00297B42" w:rsidRPr="00FF0B72">
              <w:rPr>
                <w:rFonts w:ascii="Times New Roman" w:hAnsi="Times New Roman"/>
                <w:sz w:val="24"/>
                <w:szCs w:val="24"/>
              </w:rPr>
              <w:t>Содержание и объём текстов зависят от</w:t>
            </w:r>
            <w:r w:rsidR="00800E75">
              <w:rPr>
                <w:rFonts w:ascii="Times New Roman" w:hAnsi="Times New Roman"/>
                <w:sz w:val="24"/>
                <w:szCs w:val="24"/>
              </w:rPr>
              <w:t> </w:t>
            </w:r>
            <w:r w:rsidR="00297B42" w:rsidRPr="00FF0B72">
              <w:rPr>
                <w:rFonts w:ascii="Times New Roman" w:hAnsi="Times New Roman"/>
                <w:sz w:val="24"/>
                <w:szCs w:val="24"/>
              </w:rPr>
              <w:t>индивидуальных особенностей обучающихся.</w:t>
            </w:r>
          </w:p>
          <w:p w:rsidR="003A593C" w:rsidRPr="00FF0B72" w:rsidRDefault="00297B42" w:rsidP="00297B42">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color w:val="000000"/>
                <w:spacing w:val="-2"/>
                <w:w w:val="105"/>
                <w:sz w:val="24"/>
                <w:szCs w:val="24"/>
              </w:rPr>
              <w:t xml:space="preserve">Тексты </w:t>
            </w:r>
            <w:r w:rsidRPr="00FF0B72">
              <w:rPr>
                <w:rFonts w:ascii="Times New Roman" w:eastAsia="Times New Roman" w:hAnsi="Times New Roman"/>
                <w:color w:val="000000"/>
                <w:w w:val="105"/>
                <w:sz w:val="24"/>
                <w:szCs w:val="24"/>
              </w:rPr>
              <w:t>по темам, типа:</w:t>
            </w:r>
            <w:r w:rsidRPr="00FF0B72">
              <w:rPr>
                <w:rFonts w:ascii="Times New Roman" w:eastAsia="Times New Roman" w:hAnsi="Times New Roman"/>
                <w:sz w:val="24"/>
                <w:szCs w:val="24"/>
                <w:lang w:eastAsia="ru-RU"/>
              </w:rPr>
              <w:t xml:space="preserve"> </w:t>
            </w:r>
            <w:r w:rsidR="003A593C" w:rsidRPr="00FF0B72">
              <w:rPr>
                <w:rFonts w:ascii="Times New Roman" w:eastAsia="Times New Roman" w:hAnsi="Times New Roman"/>
                <w:sz w:val="24"/>
                <w:szCs w:val="24"/>
                <w:lang w:eastAsia="ru-RU"/>
              </w:rPr>
              <w:t>«Весна»,</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«Скворцы»,</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«День победы»,</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«Скоро лето»</w:t>
            </w:r>
          </w:p>
        </w:tc>
      </w:tr>
      <w:tr w:rsidR="00F2418D" w:rsidRPr="00FF0B72" w:rsidTr="00D00D6C">
        <w:tc>
          <w:tcPr>
            <w:tcW w:w="13995" w:type="dxa"/>
            <w:gridSpan w:val="4"/>
          </w:tcPr>
          <w:p w:rsidR="00F2418D" w:rsidRPr="00FF0B72" w:rsidRDefault="00F2418D" w:rsidP="00297B42">
            <w:pPr>
              <w:spacing w:after="0" w:line="240" w:lineRule="auto"/>
              <w:rPr>
                <w:rFonts w:ascii="Times New Roman" w:eastAsia="NewtonCSanPin" w:hAnsi="Times New Roman"/>
                <w:color w:val="000000"/>
                <w:spacing w:val="-2"/>
                <w:w w:val="105"/>
                <w:sz w:val="24"/>
                <w:szCs w:val="24"/>
              </w:rPr>
            </w:pPr>
            <w:r>
              <w:rPr>
                <w:rFonts w:ascii="Times New Roman" w:hAnsi="Times New Roman"/>
                <w:color w:val="000000"/>
                <w:sz w:val="24"/>
                <w:szCs w:val="24"/>
              </w:rPr>
              <w:lastRenderedPageBreak/>
              <w:t>Мониторинг: проверка речевого слуха и произносительной стороны речи</w:t>
            </w:r>
          </w:p>
        </w:tc>
      </w:tr>
      <w:bookmarkEnd w:id="4"/>
    </w:tbl>
    <w:p w:rsidR="003A593C" w:rsidRDefault="003A593C">
      <w:pPr>
        <w:spacing w:after="0" w:line="240" w:lineRule="auto"/>
        <w:jc w:val="center"/>
        <w:rPr>
          <w:rFonts w:ascii="Times New Roman" w:hAnsi="Times New Roman"/>
          <w:b/>
          <w:bCs/>
          <w:color w:val="000000"/>
          <w:sz w:val="28"/>
          <w:szCs w:val="28"/>
        </w:rPr>
      </w:pPr>
    </w:p>
    <w:p w:rsidR="0015011E" w:rsidRPr="00FF0B72" w:rsidRDefault="0015011E">
      <w:pPr>
        <w:spacing w:after="0" w:line="240" w:lineRule="auto"/>
        <w:jc w:val="center"/>
        <w:rPr>
          <w:rFonts w:ascii="Times New Roman" w:hAnsi="Times New Roman"/>
          <w:b/>
          <w:bCs/>
          <w:color w:val="000000"/>
          <w:sz w:val="28"/>
          <w:szCs w:val="28"/>
        </w:rPr>
      </w:pPr>
    </w:p>
    <w:sectPr w:rsidR="0015011E" w:rsidRPr="00FF0B72" w:rsidSect="008674ED">
      <w:type w:val="continuous"/>
      <w:pgSz w:w="16838" w:h="11906" w:orient="landscape"/>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127" w:rsidRDefault="00117127">
      <w:pPr>
        <w:spacing w:after="0" w:line="240" w:lineRule="auto"/>
      </w:pPr>
      <w:r>
        <w:separator/>
      </w:r>
    </w:p>
  </w:endnote>
  <w:endnote w:type="continuationSeparator" w:id="0">
    <w:p w:rsidR="00117127" w:rsidRDefault="0011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PragmaticaC">
    <w:altName w:val="Gabriola"/>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等线 Light">
    <w:altName w:val="Liberation Mono"/>
    <w:charset w:val="00"/>
    <w:family w:val="auto"/>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DengXian">
    <w:altName w:val="等线"/>
    <w:panose1 w:val="02010600030101010101"/>
    <w:charset w:val="00"/>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imes New Roman Полужирный">
    <w:altName w:val="Times New Roman"/>
    <w:panose1 w:val="02020803070505020304"/>
    <w:charset w:val="00"/>
    <w:family w:val="roman"/>
    <w:notTrueType/>
    <w:pitch w:val="default"/>
  </w:font>
  <w:font w:name="SchoolBookSanPin">
    <w:altName w:val="Cambria Math"/>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296422"/>
      <w:docPartObj>
        <w:docPartGallery w:val="Page Numbers (Bottom of Page)"/>
        <w:docPartUnique/>
      </w:docPartObj>
    </w:sdtPr>
    <w:sdtEndPr/>
    <w:sdtContent>
      <w:p w:rsidR="005E56E4" w:rsidRDefault="005E56E4">
        <w:pPr>
          <w:pStyle w:val="af9"/>
          <w:jc w:val="right"/>
        </w:pPr>
        <w:r>
          <w:fldChar w:fldCharType="begin"/>
        </w:r>
        <w:r>
          <w:instrText xml:space="preserve"> PAGE   \* MERGEFORMAT </w:instrText>
        </w:r>
        <w:r>
          <w:fldChar w:fldCharType="separate"/>
        </w:r>
        <w:r w:rsidR="00F2418D">
          <w:rPr>
            <w:noProof/>
          </w:rPr>
          <w:t>82</w:t>
        </w:r>
        <w:r>
          <w:rPr>
            <w:noProof/>
          </w:rPr>
          <w:fldChar w:fldCharType="end"/>
        </w:r>
      </w:p>
    </w:sdtContent>
  </w:sdt>
  <w:p w:rsidR="005E56E4" w:rsidRDefault="005E56E4">
    <w:pPr>
      <w:pStyle w:val="af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127" w:rsidRDefault="00117127">
      <w:pPr>
        <w:spacing w:after="0" w:line="240" w:lineRule="auto"/>
      </w:pPr>
      <w:r>
        <w:separator/>
      </w:r>
    </w:p>
  </w:footnote>
  <w:footnote w:type="continuationSeparator" w:id="0">
    <w:p w:rsidR="00117127" w:rsidRDefault="00117127">
      <w:pPr>
        <w:spacing w:after="0" w:line="240" w:lineRule="auto"/>
      </w:pPr>
      <w:r>
        <w:continuationSeparator/>
      </w:r>
    </w:p>
  </w:footnote>
  <w:footnote w:id="1">
    <w:p w:rsidR="00C86A48" w:rsidRPr="00886422" w:rsidRDefault="00C86A48" w:rsidP="00894CC1">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C86A48" w:rsidRDefault="00C86A48">
      <w:pPr>
        <w:pStyle w:val="af"/>
      </w:pPr>
    </w:p>
  </w:footnote>
  <w:footnote w:id="2">
    <w:p w:rsidR="00FF4580" w:rsidRPr="00886422" w:rsidRDefault="00FF4580" w:rsidP="00FF4580">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FF4580" w:rsidRDefault="00FF4580" w:rsidP="00FF4580">
      <w:pPr>
        <w:pStyle w:val="af"/>
      </w:pPr>
    </w:p>
  </w:footnote>
  <w:footnote w:id="3">
    <w:p w:rsidR="00BC4580" w:rsidRPr="00886422" w:rsidRDefault="00BC4580" w:rsidP="00BC4580">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BC4580" w:rsidRDefault="00BC4580" w:rsidP="00BC4580">
      <w:pPr>
        <w:pStyle w:val="af"/>
      </w:pPr>
    </w:p>
    <w:p w:rsidR="00BC4580" w:rsidRDefault="00BC4580">
      <w:pPr>
        <w:pStyle w:val="af"/>
      </w:pPr>
    </w:p>
  </w:footnote>
  <w:footnote w:id="4">
    <w:p w:rsidR="00AA14B6" w:rsidRPr="00886422" w:rsidRDefault="00AA14B6" w:rsidP="00AA14B6">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AA14B6" w:rsidRDefault="00AA14B6" w:rsidP="00AA14B6">
      <w:pPr>
        <w:pStyle w:val="af"/>
      </w:pPr>
    </w:p>
    <w:p w:rsidR="00AA14B6" w:rsidRDefault="00AA14B6">
      <w:pPr>
        <w:pStyle w:val="af"/>
      </w:pPr>
    </w:p>
  </w:footnote>
  <w:footnote w:id="5">
    <w:p w:rsidR="00AA14B6" w:rsidRPr="00886422" w:rsidRDefault="00AA14B6" w:rsidP="00AA14B6">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AA14B6" w:rsidRDefault="00AA14B6" w:rsidP="00AA14B6">
      <w:pPr>
        <w:pStyle w:val="af"/>
      </w:pPr>
    </w:p>
    <w:p w:rsidR="00AA14B6" w:rsidRDefault="00AA14B6">
      <w:pPr>
        <w:pStyle w:val="af"/>
      </w:pPr>
    </w:p>
  </w:footnote>
  <w:footnote w:id="6">
    <w:p w:rsidR="00BC2C39" w:rsidRPr="00886422" w:rsidRDefault="00BC2C39" w:rsidP="00BC2C39">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BC2C39" w:rsidRDefault="00BC2C39" w:rsidP="00BC2C39">
      <w:pPr>
        <w:pStyle w:val="af"/>
      </w:pPr>
    </w:p>
    <w:p w:rsidR="00BC2C39" w:rsidRDefault="00BC2C39">
      <w:pPr>
        <w:pStyle w:val="af"/>
      </w:pPr>
    </w:p>
  </w:footnote>
  <w:footnote w:id="7">
    <w:p w:rsidR="00FF1BB2" w:rsidRPr="00886422" w:rsidRDefault="00FF1BB2" w:rsidP="00FF1BB2">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FF1BB2" w:rsidRDefault="00FF1BB2">
      <w:pPr>
        <w:pStyle w:val="af"/>
      </w:pPr>
    </w:p>
  </w:footnote>
  <w:footnote w:id="8">
    <w:p w:rsidR="005E56E4" w:rsidRDefault="005E56E4">
      <w:pPr>
        <w:pStyle w:val="af"/>
        <w:jc w:val="both"/>
      </w:pPr>
      <w:r>
        <w:rPr>
          <w:rStyle w:val="a3"/>
        </w:rPr>
        <w:footnoteRef/>
      </w:r>
      <w:r>
        <w:t xml:space="preserve"> Тексты носят рекомендательный характер и могут быть скорректированы с учётом слухоречевогоразвития обучающихся и особенностей общеобразовательной организации.</w:t>
      </w:r>
    </w:p>
    <w:p w:rsidR="005E56E4" w:rsidRDefault="005E56E4">
      <w:pPr>
        <w:pStyle w:val="af"/>
      </w:pPr>
    </w:p>
    <w:p w:rsidR="005E56E4" w:rsidRDefault="005E56E4">
      <w:pPr>
        <w:pStyle w:val="af"/>
      </w:pPr>
    </w:p>
  </w:footnote>
  <w:footnote w:id="9">
    <w:p w:rsidR="00FF1BB2" w:rsidRPr="00886422" w:rsidRDefault="00FF1BB2" w:rsidP="00FF1BB2">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FF1BB2" w:rsidRDefault="00FF1BB2">
      <w:pPr>
        <w:pStyle w:val="af"/>
      </w:pPr>
    </w:p>
  </w:footnote>
  <w:footnote w:id="10">
    <w:p w:rsidR="005E56E4" w:rsidRDefault="005E56E4">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5E56E4" w:rsidRDefault="005E56E4">
      <w:pPr>
        <w:pStyle w:val="af"/>
      </w:pPr>
    </w:p>
    <w:p w:rsidR="005E56E4" w:rsidRDefault="005E56E4">
      <w:pPr>
        <w:pStyle w:val="af"/>
      </w:pPr>
    </w:p>
  </w:footnote>
  <w:footnote w:id="11">
    <w:p w:rsidR="002356F0" w:rsidRPr="00886422" w:rsidRDefault="00262F46" w:rsidP="002356F0">
      <w:pPr>
        <w:spacing w:after="0" w:line="240" w:lineRule="auto"/>
        <w:jc w:val="both"/>
        <w:rPr>
          <w:rFonts w:ascii="Times New Roman" w:hAnsi="Times New Roman"/>
          <w:sz w:val="20"/>
          <w:szCs w:val="20"/>
        </w:rPr>
      </w:pPr>
      <w:r>
        <w:rPr>
          <w:rStyle w:val="a3"/>
        </w:rPr>
        <w:footnoteRef/>
      </w:r>
      <w:r>
        <w:t xml:space="preserve"> </w:t>
      </w:r>
      <w:r w:rsidR="002356F0"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262F46" w:rsidRDefault="00262F46">
      <w:pPr>
        <w:pStyle w:val="af"/>
      </w:pPr>
    </w:p>
  </w:footnote>
  <w:footnote w:id="12">
    <w:p w:rsidR="005E56E4" w:rsidRDefault="005E56E4">
      <w:pPr>
        <w:pStyle w:val="af"/>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footnote>
  <w:footnote w:id="13">
    <w:p w:rsidR="00C30B43" w:rsidRPr="00886422" w:rsidRDefault="00C30B43" w:rsidP="00C30B43">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C30B43" w:rsidRDefault="00C30B43">
      <w:pPr>
        <w:pStyle w:val="af"/>
      </w:pPr>
    </w:p>
  </w:footnote>
  <w:footnote w:id="14">
    <w:p w:rsidR="005E56E4" w:rsidRDefault="005E56E4">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5E56E4" w:rsidRDefault="005E56E4">
      <w:pPr>
        <w:pStyle w:val="af"/>
      </w:pPr>
    </w:p>
    <w:p w:rsidR="005E56E4" w:rsidRDefault="005E56E4">
      <w:pPr>
        <w:pStyle w:val="af"/>
      </w:pPr>
    </w:p>
  </w:footnote>
  <w:footnote w:id="15">
    <w:p w:rsidR="00C30B43" w:rsidRPr="00886422" w:rsidRDefault="00C30B43" w:rsidP="00C30B43">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C30B43" w:rsidRDefault="00C30B43">
      <w:pPr>
        <w:pStyle w:val="af"/>
      </w:pPr>
    </w:p>
  </w:footnote>
  <w:footnote w:id="16">
    <w:p w:rsidR="005E56E4" w:rsidRDefault="005E56E4">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5E56E4" w:rsidRDefault="005E56E4">
      <w:pPr>
        <w:pStyle w:val="af"/>
      </w:pPr>
    </w:p>
    <w:p w:rsidR="005E56E4" w:rsidRDefault="005E56E4">
      <w:pPr>
        <w:pStyle w:val="af"/>
      </w:pPr>
    </w:p>
  </w:footnote>
  <w:footnote w:id="17">
    <w:p w:rsidR="00AB7F6D" w:rsidRPr="00886422" w:rsidRDefault="00AB7F6D" w:rsidP="00AB7F6D">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AB7F6D" w:rsidRDefault="00AB7F6D">
      <w:pPr>
        <w:pStyle w:val="af"/>
      </w:pPr>
    </w:p>
  </w:footnote>
  <w:footnote w:id="18">
    <w:p w:rsidR="005E56E4" w:rsidRDefault="005E56E4">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5E56E4" w:rsidRDefault="005E56E4">
      <w:pPr>
        <w:pStyle w:val="af"/>
      </w:pPr>
    </w:p>
    <w:p w:rsidR="005E56E4" w:rsidRDefault="005E56E4">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124"/>
    <w:multiLevelType w:val="hybridMultilevel"/>
    <w:tmpl w:val="EDD80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623FC5"/>
    <w:multiLevelType w:val="multilevel"/>
    <w:tmpl w:val="05623FC5"/>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 w15:restartNumberingAfterBreak="0">
    <w:nsid w:val="086F2C82"/>
    <w:multiLevelType w:val="multilevel"/>
    <w:tmpl w:val="1FDC7D68"/>
    <w:lvl w:ilvl="0">
      <w:start w:val="1"/>
      <w:numFmt w:val="bullet"/>
      <w:lvlText w:val=""/>
      <w:lvlJc w:val="left"/>
      <w:pPr>
        <w:ind w:left="1097" w:hanging="195"/>
      </w:pPr>
      <w:rPr>
        <w:rFonts w:ascii="Symbol" w:hAnsi="Symbol" w:hint="default"/>
        <w:b w:val="0"/>
        <w:bCs w:val="0"/>
        <w:i w:val="0"/>
        <w:iCs w:val="0"/>
        <w:color w:val="231F20"/>
        <w:w w:val="100"/>
        <w:sz w:val="16"/>
        <w:szCs w:val="28"/>
        <w:lang w:val="ru-RU" w:eastAsia="en-US" w:bidi="ar-SA"/>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721B27"/>
    <w:multiLevelType w:val="hybridMultilevel"/>
    <w:tmpl w:val="CB0404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CEF5C34"/>
    <w:multiLevelType w:val="hybridMultilevel"/>
    <w:tmpl w:val="118C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D2CCF"/>
    <w:multiLevelType w:val="hybridMultilevel"/>
    <w:tmpl w:val="0F6C078E"/>
    <w:lvl w:ilvl="0" w:tplc="8C1A24AC">
      <w:start w:val="1"/>
      <w:numFmt w:val="bullet"/>
      <w:lvlText w:val=""/>
      <w:lvlJc w:val="left"/>
      <w:pPr>
        <w:ind w:left="1429" w:hanging="360"/>
      </w:pPr>
      <w:rPr>
        <w:rFonts w:ascii="Symbol" w:hAnsi="Symbol" w:hint="default"/>
        <w:sz w:val="16"/>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E47840"/>
    <w:multiLevelType w:val="hybridMultilevel"/>
    <w:tmpl w:val="FA540B9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7D68B3"/>
    <w:multiLevelType w:val="hybridMultilevel"/>
    <w:tmpl w:val="ADEE2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100D01"/>
    <w:multiLevelType w:val="hybridMultilevel"/>
    <w:tmpl w:val="1DC0CC1A"/>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2204C2"/>
    <w:multiLevelType w:val="hybridMultilevel"/>
    <w:tmpl w:val="6B063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925267"/>
    <w:multiLevelType w:val="hybridMultilevel"/>
    <w:tmpl w:val="F976D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8657C2"/>
    <w:multiLevelType w:val="multilevel"/>
    <w:tmpl w:val="158657C2"/>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DF417B"/>
    <w:multiLevelType w:val="hybridMultilevel"/>
    <w:tmpl w:val="8256A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DB4F81"/>
    <w:multiLevelType w:val="hybridMultilevel"/>
    <w:tmpl w:val="92BEF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C45B78"/>
    <w:multiLevelType w:val="hybridMultilevel"/>
    <w:tmpl w:val="9856A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9D3448"/>
    <w:multiLevelType w:val="multilevel"/>
    <w:tmpl w:val="CD000126"/>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76EE9"/>
    <w:multiLevelType w:val="multilevel"/>
    <w:tmpl w:val="20A76EE9"/>
    <w:lvl w:ilvl="0">
      <w:start w:val="1"/>
      <w:numFmt w:val="bullet"/>
      <w:lvlText w:val=""/>
      <w:lvlJc w:val="left"/>
      <w:pPr>
        <w:ind w:left="1429" w:hanging="360"/>
      </w:pPr>
      <w:rPr>
        <w:rFonts w:ascii="Symbol" w:hAnsi="Symbol"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23651292"/>
    <w:multiLevelType w:val="multilevel"/>
    <w:tmpl w:val="2365129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146A57"/>
    <w:multiLevelType w:val="hybridMultilevel"/>
    <w:tmpl w:val="CC4AB772"/>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77D285F"/>
    <w:multiLevelType w:val="hybridMultilevel"/>
    <w:tmpl w:val="0EBE0312"/>
    <w:lvl w:ilvl="0" w:tplc="AA0AD870">
      <w:start w:val="1"/>
      <w:numFmt w:val="bullet"/>
      <w:lvlText w:val="‐"/>
      <w:lvlJc w:val="left"/>
      <w:pPr>
        <w:ind w:left="1585" w:hanging="360"/>
      </w:pPr>
      <w:rPr>
        <w:rFonts w:ascii="Calibri" w:hAnsi="Calibri" w:hint="default"/>
      </w:rPr>
    </w:lvl>
    <w:lvl w:ilvl="1" w:tplc="04190003" w:tentative="1">
      <w:start w:val="1"/>
      <w:numFmt w:val="bullet"/>
      <w:lvlText w:val="o"/>
      <w:lvlJc w:val="left"/>
      <w:pPr>
        <w:ind w:left="2305" w:hanging="360"/>
      </w:pPr>
      <w:rPr>
        <w:rFonts w:ascii="Courier New" w:hAnsi="Courier New" w:cs="Courier New" w:hint="default"/>
      </w:rPr>
    </w:lvl>
    <w:lvl w:ilvl="2" w:tplc="04190005" w:tentative="1">
      <w:start w:val="1"/>
      <w:numFmt w:val="bullet"/>
      <w:lvlText w:val=""/>
      <w:lvlJc w:val="left"/>
      <w:pPr>
        <w:ind w:left="3025" w:hanging="360"/>
      </w:pPr>
      <w:rPr>
        <w:rFonts w:ascii="Wingdings" w:hAnsi="Wingdings" w:hint="default"/>
      </w:rPr>
    </w:lvl>
    <w:lvl w:ilvl="3" w:tplc="04190001" w:tentative="1">
      <w:start w:val="1"/>
      <w:numFmt w:val="bullet"/>
      <w:lvlText w:val=""/>
      <w:lvlJc w:val="left"/>
      <w:pPr>
        <w:ind w:left="3745" w:hanging="360"/>
      </w:pPr>
      <w:rPr>
        <w:rFonts w:ascii="Symbol" w:hAnsi="Symbol" w:hint="default"/>
      </w:rPr>
    </w:lvl>
    <w:lvl w:ilvl="4" w:tplc="04190003" w:tentative="1">
      <w:start w:val="1"/>
      <w:numFmt w:val="bullet"/>
      <w:lvlText w:val="o"/>
      <w:lvlJc w:val="left"/>
      <w:pPr>
        <w:ind w:left="4465" w:hanging="360"/>
      </w:pPr>
      <w:rPr>
        <w:rFonts w:ascii="Courier New" w:hAnsi="Courier New" w:cs="Courier New" w:hint="default"/>
      </w:rPr>
    </w:lvl>
    <w:lvl w:ilvl="5" w:tplc="04190005" w:tentative="1">
      <w:start w:val="1"/>
      <w:numFmt w:val="bullet"/>
      <w:lvlText w:val=""/>
      <w:lvlJc w:val="left"/>
      <w:pPr>
        <w:ind w:left="5185" w:hanging="360"/>
      </w:pPr>
      <w:rPr>
        <w:rFonts w:ascii="Wingdings" w:hAnsi="Wingdings" w:hint="default"/>
      </w:rPr>
    </w:lvl>
    <w:lvl w:ilvl="6" w:tplc="04190001" w:tentative="1">
      <w:start w:val="1"/>
      <w:numFmt w:val="bullet"/>
      <w:lvlText w:val=""/>
      <w:lvlJc w:val="left"/>
      <w:pPr>
        <w:ind w:left="5905" w:hanging="360"/>
      </w:pPr>
      <w:rPr>
        <w:rFonts w:ascii="Symbol" w:hAnsi="Symbol" w:hint="default"/>
      </w:rPr>
    </w:lvl>
    <w:lvl w:ilvl="7" w:tplc="04190003" w:tentative="1">
      <w:start w:val="1"/>
      <w:numFmt w:val="bullet"/>
      <w:lvlText w:val="o"/>
      <w:lvlJc w:val="left"/>
      <w:pPr>
        <w:ind w:left="6625" w:hanging="360"/>
      </w:pPr>
      <w:rPr>
        <w:rFonts w:ascii="Courier New" w:hAnsi="Courier New" w:cs="Courier New" w:hint="default"/>
      </w:rPr>
    </w:lvl>
    <w:lvl w:ilvl="8" w:tplc="04190005" w:tentative="1">
      <w:start w:val="1"/>
      <w:numFmt w:val="bullet"/>
      <w:lvlText w:val=""/>
      <w:lvlJc w:val="left"/>
      <w:pPr>
        <w:ind w:left="7345" w:hanging="360"/>
      </w:pPr>
      <w:rPr>
        <w:rFonts w:ascii="Wingdings" w:hAnsi="Wingdings" w:hint="default"/>
      </w:rPr>
    </w:lvl>
  </w:abstractNum>
  <w:abstractNum w:abstractNumId="20" w15:restartNumberingAfterBreak="0">
    <w:nsid w:val="27982B52"/>
    <w:multiLevelType w:val="hybridMultilevel"/>
    <w:tmpl w:val="56F42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A4469F"/>
    <w:multiLevelType w:val="hybridMultilevel"/>
    <w:tmpl w:val="FD182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BD1977"/>
    <w:multiLevelType w:val="hybridMultilevel"/>
    <w:tmpl w:val="536CC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981650F"/>
    <w:multiLevelType w:val="multilevel"/>
    <w:tmpl w:val="2981650F"/>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4" w15:restartNumberingAfterBreak="0">
    <w:nsid w:val="2A6809A1"/>
    <w:multiLevelType w:val="hybridMultilevel"/>
    <w:tmpl w:val="0B90E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AA535C3"/>
    <w:multiLevelType w:val="hybridMultilevel"/>
    <w:tmpl w:val="53CE9C0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6" w15:restartNumberingAfterBreak="0">
    <w:nsid w:val="2B202986"/>
    <w:multiLevelType w:val="multilevel"/>
    <w:tmpl w:val="2B202986"/>
    <w:lvl w:ilvl="0">
      <w:start w:val="1"/>
      <w:numFmt w:val="upperRoman"/>
      <w:lvlText w:val="%1."/>
      <w:lvlJc w:val="left"/>
      <w:pPr>
        <w:ind w:left="142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2C031E14"/>
    <w:multiLevelType w:val="hybridMultilevel"/>
    <w:tmpl w:val="3EB62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2E1276"/>
    <w:multiLevelType w:val="multilevel"/>
    <w:tmpl w:val="302E1276"/>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9" w15:restartNumberingAfterBreak="0">
    <w:nsid w:val="355E279D"/>
    <w:multiLevelType w:val="multilevel"/>
    <w:tmpl w:val="355E279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82507D"/>
    <w:multiLevelType w:val="hybridMultilevel"/>
    <w:tmpl w:val="36A4B234"/>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31" w15:restartNumberingAfterBreak="0">
    <w:nsid w:val="3A37030A"/>
    <w:multiLevelType w:val="hybridMultilevel"/>
    <w:tmpl w:val="6B82ED5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8B5C98"/>
    <w:multiLevelType w:val="multilevel"/>
    <w:tmpl w:val="3C8B5C98"/>
    <w:lvl w:ilvl="0">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numFmt w:val="bullet"/>
      <w:lvlText w:val="•"/>
      <w:lvlJc w:val="left"/>
      <w:pPr>
        <w:ind w:left="1434" w:hanging="227"/>
      </w:pPr>
      <w:rPr>
        <w:rFonts w:hint="default"/>
        <w:lang w:val="ru-RU" w:eastAsia="en-US" w:bidi="ar-SA"/>
      </w:rPr>
    </w:lvl>
    <w:lvl w:ilvl="2">
      <w:numFmt w:val="bullet"/>
      <w:lvlText w:val="•"/>
      <w:lvlJc w:val="left"/>
      <w:pPr>
        <w:ind w:left="2189" w:hanging="227"/>
      </w:pPr>
      <w:rPr>
        <w:rFonts w:hint="default"/>
        <w:lang w:val="ru-RU" w:eastAsia="en-US" w:bidi="ar-SA"/>
      </w:rPr>
    </w:lvl>
    <w:lvl w:ilvl="3">
      <w:numFmt w:val="bullet"/>
      <w:lvlText w:val="•"/>
      <w:lvlJc w:val="left"/>
      <w:pPr>
        <w:ind w:left="2944" w:hanging="227"/>
      </w:pPr>
      <w:rPr>
        <w:rFonts w:hint="default"/>
        <w:lang w:val="ru-RU" w:eastAsia="en-US" w:bidi="ar-SA"/>
      </w:rPr>
    </w:lvl>
    <w:lvl w:ilvl="4">
      <w:numFmt w:val="bullet"/>
      <w:lvlText w:val="•"/>
      <w:lvlJc w:val="left"/>
      <w:pPr>
        <w:ind w:left="3699" w:hanging="227"/>
      </w:pPr>
      <w:rPr>
        <w:rFonts w:hint="default"/>
        <w:lang w:val="ru-RU" w:eastAsia="en-US" w:bidi="ar-SA"/>
      </w:rPr>
    </w:lvl>
    <w:lvl w:ilvl="5">
      <w:numFmt w:val="bullet"/>
      <w:lvlText w:val="•"/>
      <w:lvlJc w:val="left"/>
      <w:pPr>
        <w:ind w:left="4453" w:hanging="227"/>
      </w:pPr>
      <w:rPr>
        <w:rFonts w:hint="default"/>
        <w:lang w:val="ru-RU" w:eastAsia="en-US" w:bidi="ar-SA"/>
      </w:rPr>
    </w:lvl>
    <w:lvl w:ilvl="6">
      <w:numFmt w:val="bullet"/>
      <w:lvlText w:val="•"/>
      <w:lvlJc w:val="left"/>
      <w:pPr>
        <w:ind w:left="5208" w:hanging="227"/>
      </w:pPr>
      <w:rPr>
        <w:rFonts w:hint="default"/>
        <w:lang w:val="ru-RU" w:eastAsia="en-US" w:bidi="ar-SA"/>
      </w:rPr>
    </w:lvl>
    <w:lvl w:ilvl="7">
      <w:numFmt w:val="bullet"/>
      <w:lvlText w:val="•"/>
      <w:lvlJc w:val="left"/>
      <w:pPr>
        <w:ind w:left="5963" w:hanging="227"/>
      </w:pPr>
      <w:rPr>
        <w:rFonts w:hint="default"/>
        <w:lang w:val="ru-RU" w:eastAsia="en-US" w:bidi="ar-SA"/>
      </w:rPr>
    </w:lvl>
    <w:lvl w:ilvl="8">
      <w:numFmt w:val="bullet"/>
      <w:lvlText w:val="•"/>
      <w:lvlJc w:val="left"/>
      <w:pPr>
        <w:ind w:left="6718" w:hanging="227"/>
      </w:pPr>
      <w:rPr>
        <w:rFonts w:hint="default"/>
        <w:lang w:val="ru-RU" w:eastAsia="en-US" w:bidi="ar-SA"/>
      </w:rPr>
    </w:lvl>
  </w:abstractNum>
  <w:abstractNum w:abstractNumId="33" w15:restartNumberingAfterBreak="0">
    <w:nsid w:val="3D243D2A"/>
    <w:multiLevelType w:val="hybridMultilevel"/>
    <w:tmpl w:val="DBBEA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E8952D5"/>
    <w:multiLevelType w:val="hybridMultilevel"/>
    <w:tmpl w:val="F184D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F3750E6"/>
    <w:multiLevelType w:val="multilevel"/>
    <w:tmpl w:val="3F3750E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3DA3493"/>
    <w:multiLevelType w:val="multilevel"/>
    <w:tmpl w:val="43DA3493"/>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602D17"/>
    <w:multiLevelType w:val="multilevel"/>
    <w:tmpl w:val="21A2952E"/>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8" w15:restartNumberingAfterBreak="0">
    <w:nsid w:val="46E757EB"/>
    <w:multiLevelType w:val="multilevel"/>
    <w:tmpl w:val="46E757EB"/>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94E0ADE"/>
    <w:multiLevelType w:val="hybridMultilevel"/>
    <w:tmpl w:val="18D05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ABD761D"/>
    <w:multiLevelType w:val="hybridMultilevel"/>
    <w:tmpl w:val="14FEC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B571571"/>
    <w:multiLevelType w:val="multilevel"/>
    <w:tmpl w:val="9F36435C"/>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A953D8"/>
    <w:multiLevelType w:val="multilevel"/>
    <w:tmpl w:val="4BA953D8"/>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AE40D3"/>
    <w:multiLevelType w:val="hybridMultilevel"/>
    <w:tmpl w:val="537891E2"/>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3D42831"/>
    <w:multiLevelType w:val="hybridMultilevel"/>
    <w:tmpl w:val="1C40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9FF6242"/>
    <w:multiLevelType w:val="multilevel"/>
    <w:tmpl w:val="2D1A97B2"/>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2F53BB"/>
    <w:multiLevelType w:val="multilevel"/>
    <w:tmpl w:val="5B2F53BB"/>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284483"/>
    <w:multiLevelType w:val="hybridMultilevel"/>
    <w:tmpl w:val="2BC455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5FCE1FC6"/>
    <w:multiLevelType w:val="hybridMultilevel"/>
    <w:tmpl w:val="520C0D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08067CD"/>
    <w:multiLevelType w:val="hybridMultilevel"/>
    <w:tmpl w:val="E9F2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0EB6923"/>
    <w:multiLevelType w:val="multilevel"/>
    <w:tmpl w:val="27900252"/>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15:restartNumberingAfterBreak="0">
    <w:nsid w:val="63D662FF"/>
    <w:multiLevelType w:val="hybridMultilevel"/>
    <w:tmpl w:val="598EFF30"/>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7D053A7"/>
    <w:multiLevelType w:val="hybridMultilevel"/>
    <w:tmpl w:val="684CB932"/>
    <w:lvl w:ilvl="0" w:tplc="6BFAF3A0">
      <w:start w:val="1"/>
      <w:numFmt w:val="decimal"/>
      <w:lvlText w:val="%1)"/>
      <w:lvlJc w:val="left"/>
      <w:pPr>
        <w:ind w:left="360" w:hanging="360"/>
      </w:pPr>
      <w:rPr>
        <w:rFonts w:ascii="Times New Roman" w:eastAsia="Calibri"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68D92652"/>
    <w:multiLevelType w:val="multilevel"/>
    <w:tmpl w:val="68D92652"/>
    <w:lvl w:ilvl="0">
      <w:start w:val="1"/>
      <w:numFmt w:val="decimal"/>
      <w:lvlText w:val="%1)"/>
      <w:lvlJc w:val="left"/>
      <w:pPr>
        <w:ind w:left="116" w:hanging="228"/>
      </w:pPr>
      <w:rPr>
        <w:rFonts w:ascii="Times New Roman" w:eastAsia="NewtonSanPin" w:hAnsi="Times New Roman" w:cs="Times New Roman" w:hint="default"/>
        <w:b w:val="0"/>
        <w:bCs w:val="0"/>
        <w:i w:val="0"/>
        <w:iCs w:val="0"/>
        <w:w w:val="100"/>
        <w:sz w:val="28"/>
        <w:szCs w:val="28"/>
        <w:lang w:val="ru-RU" w:eastAsia="en-US" w:bidi="ar-SA"/>
      </w:rPr>
    </w:lvl>
    <w:lvl w:ilvl="1">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2">
      <w:numFmt w:val="bullet"/>
      <w:lvlText w:val="•"/>
      <w:lvlJc w:val="left"/>
      <w:pPr>
        <w:ind w:left="1518" w:hanging="227"/>
      </w:pPr>
      <w:rPr>
        <w:rFonts w:hint="default"/>
        <w:lang w:val="ru-RU" w:eastAsia="en-US" w:bidi="ar-SA"/>
      </w:rPr>
    </w:lvl>
    <w:lvl w:ilvl="3">
      <w:numFmt w:val="bullet"/>
      <w:lvlText w:val="•"/>
      <w:lvlJc w:val="left"/>
      <w:pPr>
        <w:ind w:left="2357" w:hanging="227"/>
      </w:pPr>
      <w:rPr>
        <w:rFonts w:hint="default"/>
        <w:lang w:val="ru-RU" w:eastAsia="en-US" w:bidi="ar-SA"/>
      </w:rPr>
    </w:lvl>
    <w:lvl w:ilvl="4">
      <w:numFmt w:val="bullet"/>
      <w:lvlText w:val="•"/>
      <w:lvlJc w:val="left"/>
      <w:pPr>
        <w:ind w:left="3195" w:hanging="227"/>
      </w:pPr>
      <w:rPr>
        <w:rFonts w:hint="default"/>
        <w:lang w:val="ru-RU" w:eastAsia="en-US" w:bidi="ar-SA"/>
      </w:rPr>
    </w:lvl>
    <w:lvl w:ilvl="5">
      <w:numFmt w:val="bullet"/>
      <w:lvlText w:val="•"/>
      <w:lvlJc w:val="left"/>
      <w:pPr>
        <w:ind w:left="4034" w:hanging="227"/>
      </w:pPr>
      <w:rPr>
        <w:rFonts w:hint="default"/>
        <w:lang w:val="ru-RU" w:eastAsia="en-US" w:bidi="ar-SA"/>
      </w:rPr>
    </w:lvl>
    <w:lvl w:ilvl="6">
      <w:numFmt w:val="bullet"/>
      <w:lvlText w:val="•"/>
      <w:lvlJc w:val="left"/>
      <w:pPr>
        <w:ind w:left="4873" w:hanging="227"/>
      </w:pPr>
      <w:rPr>
        <w:rFonts w:hint="default"/>
        <w:lang w:val="ru-RU" w:eastAsia="en-US" w:bidi="ar-SA"/>
      </w:rPr>
    </w:lvl>
    <w:lvl w:ilvl="7">
      <w:numFmt w:val="bullet"/>
      <w:lvlText w:val="•"/>
      <w:lvlJc w:val="left"/>
      <w:pPr>
        <w:ind w:left="5711" w:hanging="227"/>
      </w:pPr>
      <w:rPr>
        <w:rFonts w:hint="default"/>
        <w:lang w:val="ru-RU" w:eastAsia="en-US" w:bidi="ar-SA"/>
      </w:rPr>
    </w:lvl>
    <w:lvl w:ilvl="8">
      <w:numFmt w:val="bullet"/>
      <w:lvlText w:val="•"/>
      <w:lvlJc w:val="left"/>
      <w:pPr>
        <w:ind w:left="6550" w:hanging="227"/>
      </w:pPr>
      <w:rPr>
        <w:rFonts w:hint="default"/>
        <w:lang w:val="ru-RU" w:eastAsia="en-US" w:bidi="ar-SA"/>
      </w:rPr>
    </w:lvl>
  </w:abstractNum>
  <w:abstractNum w:abstractNumId="54" w15:restartNumberingAfterBreak="0">
    <w:nsid w:val="6DC159B4"/>
    <w:multiLevelType w:val="hybridMultilevel"/>
    <w:tmpl w:val="3B127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F8A3F65"/>
    <w:multiLevelType w:val="hybridMultilevel"/>
    <w:tmpl w:val="940E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07C1C1A"/>
    <w:multiLevelType w:val="multilevel"/>
    <w:tmpl w:val="707C1C1A"/>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14C2ED9"/>
    <w:multiLevelType w:val="hybridMultilevel"/>
    <w:tmpl w:val="057E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71A718A"/>
    <w:multiLevelType w:val="hybridMultilevel"/>
    <w:tmpl w:val="F92EE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78E4A7D"/>
    <w:multiLevelType w:val="hybridMultilevel"/>
    <w:tmpl w:val="B212F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9201651"/>
    <w:multiLevelType w:val="hybridMultilevel"/>
    <w:tmpl w:val="CFDC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95E4C9B"/>
    <w:multiLevelType w:val="hybridMultilevel"/>
    <w:tmpl w:val="28385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C743DB0"/>
    <w:multiLevelType w:val="hybridMultilevel"/>
    <w:tmpl w:val="9E78F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53"/>
  </w:num>
  <w:num w:numId="3">
    <w:abstractNumId w:val="29"/>
  </w:num>
  <w:num w:numId="4">
    <w:abstractNumId w:val="38"/>
  </w:num>
  <w:num w:numId="5">
    <w:abstractNumId w:val="42"/>
  </w:num>
  <w:num w:numId="6">
    <w:abstractNumId w:val="46"/>
  </w:num>
  <w:num w:numId="7">
    <w:abstractNumId w:val="11"/>
  </w:num>
  <w:num w:numId="8">
    <w:abstractNumId w:val="56"/>
  </w:num>
  <w:num w:numId="9">
    <w:abstractNumId w:val="2"/>
  </w:num>
  <w:num w:numId="10">
    <w:abstractNumId w:val="26"/>
  </w:num>
  <w:num w:numId="11">
    <w:abstractNumId w:val="35"/>
  </w:num>
  <w:num w:numId="12">
    <w:abstractNumId w:val="1"/>
  </w:num>
  <w:num w:numId="13">
    <w:abstractNumId w:val="17"/>
  </w:num>
  <w:num w:numId="14">
    <w:abstractNumId w:val="23"/>
  </w:num>
  <w:num w:numId="15">
    <w:abstractNumId w:val="28"/>
  </w:num>
  <w:num w:numId="16">
    <w:abstractNumId w:val="37"/>
  </w:num>
  <w:num w:numId="17">
    <w:abstractNumId w:val="45"/>
  </w:num>
  <w:num w:numId="18">
    <w:abstractNumId w:val="15"/>
  </w:num>
  <w:num w:numId="19">
    <w:abstractNumId w:val="36"/>
  </w:num>
  <w:num w:numId="20">
    <w:abstractNumId w:val="50"/>
  </w:num>
  <w:num w:numId="21">
    <w:abstractNumId w:val="10"/>
  </w:num>
  <w:num w:numId="22">
    <w:abstractNumId w:val="25"/>
  </w:num>
  <w:num w:numId="23">
    <w:abstractNumId w:val="16"/>
  </w:num>
  <w:num w:numId="24">
    <w:abstractNumId w:val="0"/>
  </w:num>
  <w:num w:numId="25">
    <w:abstractNumId w:val="4"/>
  </w:num>
  <w:num w:numId="26">
    <w:abstractNumId w:val="30"/>
  </w:num>
  <w:num w:numId="27">
    <w:abstractNumId w:val="19"/>
  </w:num>
  <w:num w:numId="28">
    <w:abstractNumId w:val="39"/>
  </w:num>
  <w:num w:numId="29">
    <w:abstractNumId w:val="8"/>
  </w:num>
  <w:num w:numId="30">
    <w:abstractNumId w:val="22"/>
  </w:num>
  <w:num w:numId="31">
    <w:abstractNumId w:val="47"/>
  </w:num>
  <w:num w:numId="32">
    <w:abstractNumId w:val="60"/>
  </w:num>
  <w:num w:numId="33">
    <w:abstractNumId w:val="12"/>
  </w:num>
  <w:num w:numId="34">
    <w:abstractNumId w:val="6"/>
  </w:num>
  <w:num w:numId="35">
    <w:abstractNumId w:val="21"/>
  </w:num>
  <w:num w:numId="36">
    <w:abstractNumId w:val="24"/>
  </w:num>
  <w:num w:numId="37">
    <w:abstractNumId w:val="44"/>
  </w:num>
  <w:num w:numId="38">
    <w:abstractNumId w:val="57"/>
  </w:num>
  <w:num w:numId="39">
    <w:abstractNumId w:val="14"/>
  </w:num>
  <w:num w:numId="40">
    <w:abstractNumId w:val="48"/>
  </w:num>
  <w:num w:numId="41">
    <w:abstractNumId w:val="13"/>
  </w:num>
  <w:num w:numId="42">
    <w:abstractNumId w:val="18"/>
  </w:num>
  <w:num w:numId="43">
    <w:abstractNumId w:val="55"/>
  </w:num>
  <w:num w:numId="44">
    <w:abstractNumId w:val="34"/>
  </w:num>
  <w:num w:numId="45">
    <w:abstractNumId w:val="51"/>
  </w:num>
  <w:num w:numId="46">
    <w:abstractNumId w:val="9"/>
  </w:num>
  <w:num w:numId="47">
    <w:abstractNumId w:val="62"/>
  </w:num>
  <w:num w:numId="48">
    <w:abstractNumId w:val="58"/>
  </w:num>
  <w:num w:numId="49">
    <w:abstractNumId w:val="43"/>
  </w:num>
  <w:num w:numId="50">
    <w:abstractNumId w:val="40"/>
  </w:num>
  <w:num w:numId="51">
    <w:abstractNumId w:val="27"/>
  </w:num>
  <w:num w:numId="52">
    <w:abstractNumId w:val="49"/>
  </w:num>
  <w:num w:numId="53">
    <w:abstractNumId w:val="31"/>
  </w:num>
  <w:num w:numId="54">
    <w:abstractNumId w:val="59"/>
  </w:num>
  <w:num w:numId="55">
    <w:abstractNumId w:val="61"/>
  </w:num>
  <w:num w:numId="56">
    <w:abstractNumId w:val="41"/>
  </w:num>
  <w:num w:numId="57">
    <w:abstractNumId w:val="5"/>
  </w:num>
  <w:num w:numId="58">
    <w:abstractNumId w:val="3"/>
  </w:num>
  <w:num w:numId="59">
    <w:abstractNumId w:val="52"/>
  </w:num>
  <w:num w:numId="60">
    <w:abstractNumId w:val="54"/>
  </w:num>
  <w:num w:numId="61">
    <w:abstractNumId w:val="7"/>
  </w:num>
  <w:num w:numId="62">
    <w:abstractNumId w:val="33"/>
  </w:num>
  <w:num w:numId="63">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hideSpellingErrors/>
  <w:defaultTabStop w:val="708"/>
  <w:characterSpacingControl w:val="doNotCompres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F6"/>
    <w:rsid w:val="0000060E"/>
    <w:rsid w:val="00000F31"/>
    <w:rsid w:val="00001FCD"/>
    <w:rsid w:val="00003643"/>
    <w:rsid w:val="000045D5"/>
    <w:rsid w:val="00004CF7"/>
    <w:rsid w:val="00004DDC"/>
    <w:rsid w:val="00004EE9"/>
    <w:rsid w:val="00006FF2"/>
    <w:rsid w:val="00011520"/>
    <w:rsid w:val="00011573"/>
    <w:rsid w:val="00013B14"/>
    <w:rsid w:val="00013D3B"/>
    <w:rsid w:val="000165CC"/>
    <w:rsid w:val="00022CA5"/>
    <w:rsid w:val="0002397B"/>
    <w:rsid w:val="000239DA"/>
    <w:rsid w:val="00023A18"/>
    <w:rsid w:val="00023C5E"/>
    <w:rsid w:val="000242AD"/>
    <w:rsid w:val="000269C5"/>
    <w:rsid w:val="0003121A"/>
    <w:rsid w:val="00031B2D"/>
    <w:rsid w:val="000334C6"/>
    <w:rsid w:val="000336E6"/>
    <w:rsid w:val="00033749"/>
    <w:rsid w:val="00033A72"/>
    <w:rsid w:val="000369E8"/>
    <w:rsid w:val="0003756B"/>
    <w:rsid w:val="00040287"/>
    <w:rsid w:val="000405CE"/>
    <w:rsid w:val="00041080"/>
    <w:rsid w:val="000458AE"/>
    <w:rsid w:val="0004668F"/>
    <w:rsid w:val="00046B2A"/>
    <w:rsid w:val="000476C8"/>
    <w:rsid w:val="00050BFF"/>
    <w:rsid w:val="00051D3B"/>
    <w:rsid w:val="00052798"/>
    <w:rsid w:val="00053D36"/>
    <w:rsid w:val="000540E5"/>
    <w:rsid w:val="000553C1"/>
    <w:rsid w:val="00055ED2"/>
    <w:rsid w:val="000569F5"/>
    <w:rsid w:val="00056C82"/>
    <w:rsid w:val="00057EE7"/>
    <w:rsid w:val="00060C12"/>
    <w:rsid w:val="00064128"/>
    <w:rsid w:val="0006420C"/>
    <w:rsid w:val="000730F2"/>
    <w:rsid w:val="00074958"/>
    <w:rsid w:val="00080A4B"/>
    <w:rsid w:val="000818FB"/>
    <w:rsid w:val="00081CD8"/>
    <w:rsid w:val="00085C40"/>
    <w:rsid w:val="00087E3E"/>
    <w:rsid w:val="00092A0A"/>
    <w:rsid w:val="000940E0"/>
    <w:rsid w:val="000945C7"/>
    <w:rsid w:val="000A0E03"/>
    <w:rsid w:val="000A333F"/>
    <w:rsid w:val="000A3344"/>
    <w:rsid w:val="000A42B3"/>
    <w:rsid w:val="000A66B0"/>
    <w:rsid w:val="000B0340"/>
    <w:rsid w:val="000B1357"/>
    <w:rsid w:val="000B1381"/>
    <w:rsid w:val="000B38F0"/>
    <w:rsid w:val="000B4864"/>
    <w:rsid w:val="000B6FE2"/>
    <w:rsid w:val="000B79B1"/>
    <w:rsid w:val="000B7F6D"/>
    <w:rsid w:val="000C0679"/>
    <w:rsid w:val="000C19E8"/>
    <w:rsid w:val="000C3EE7"/>
    <w:rsid w:val="000C41D4"/>
    <w:rsid w:val="000C44B0"/>
    <w:rsid w:val="000C6C40"/>
    <w:rsid w:val="000C7637"/>
    <w:rsid w:val="000D1FAF"/>
    <w:rsid w:val="000D2575"/>
    <w:rsid w:val="000D341B"/>
    <w:rsid w:val="000D386B"/>
    <w:rsid w:val="000E0BAD"/>
    <w:rsid w:val="000E144E"/>
    <w:rsid w:val="000E18B2"/>
    <w:rsid w:val="000E392A"/>
    <w:rsid w:val="000E3BA0"/>
    <w:rsid w:val="000E3EBB"/>
    <w:rsid w:val="000E4316"/>
    <w:rsid w:val="000E6A6C"/>
    <w:rsid w:val="000E720F"/>
    <w:rsid w:val="000E7F2F"/>
    <w:rsid w:val="000F07FF"/>
    <w:rsid w:val="000F0DE4"/>
    <w:rsid w:val="000F50E2"/>
    <w:rsid w:val="000F5487"/>
    <w:rsid w:val="000F7E8E"/>
    <w:rsid w:val="0010092B"/>
    <w:rsid w:val="001012D8"/>
    <w:rsid w:val="00101A6D"/>
    <w:rsid w:val="00102D54"/>
    <w:rsid w:val="001041B8"/>
    <w:rsid w:val="001042CE"/>
    <w:rsid w:val="001043E5"/>
    <w:rsid w:val="00104918"/>
    <w:rsid w:val="00105F9F"/>
    <w:rsid w:val="00106EAC"/>
    <w:rsid w:val="0010708B"/>
    <w:rsid w:val="001105A7"/>
    <w:rsid w:val="001113F4"/>
    <w:rsid w:val="00113241"/>
    <w:rsid w:val="00115BB4"/>
    <w:rsid w:val="00115F2B"/>
    <w:rsid w:val="0011652D"/>
    <w:rsid w:val="00116938"/>
    <w:rsid w:val="00117127"/>
    <w:rsid w:val="00123FFF"/>
    <w:rsid w:val="0012426E"/>
    <w:rsid w:val="00125F90"/>
    <w:rsid w:val="00126F65"/>
    <w:rsid w:val="00127587"/>
    <w:rsid w:val="001318B7"/>
    <w:rsid w:val="00133D61"/>
    <w:rsid w:val="001345F1"/>
    <w:rsid w:val="001349C7"/>
    <w:rsid w:val="00137756"/>
    <w:rsid w:val="00141509"/>
    <w:rsid w:val="00141BC6"/>
    <w:rsid w:val="001424D6"/>
    <w:rsid w:val="00142A03"/>
    <w:rsid w:val="00143012"/>
    <w:rsid w:val="001452AA"/>
    <w:rsid w:val="00145DF2"/>
    <w:rsid w:val="0015011E"/>
    <w:rsid w:val="001501B6"/>
    <w:rsid w:val="00152595"/>
    <w:rsid w:val="00152896"/>
    <w:rsid w:val="001534D4"/>
    <w:rsid w:val="001551EA"/>
    <w:rsid w:val="0015683C"/>
    <w:rsid w:val="0016020C"/>
    <w:rsid w:val="001631A0"/>
    <w:rsid w:val="0016352E"/>
    <w:rsid w:val="00164375"/>
    <w:rsid w:val="00164852"/>
    <w:rsid w:val="00165B2C"/>
    <w:rsid w:val="00166539"/>
    <w:rsid w:val="00171C6D"/>
    <w:rsid w:val="00171CE0"/>
    <w:rsid w:val="001728FA"/>
    <w:rsid w:val="00173895"/>
    <w:rsid w:val="00173F84"/>
    <w:rsid w:val="00174420"/>
    <w:rsid w:val="00174486"/>
    <w:rsid w:val="001761FB"/>
    <w:rsid w:val="00177895"/>
    <w:rsid w:val="001800E8"/>
    <w:rsid w:val="001802B6"/>
    <w:rsid w:val="00181FAA"/>
    <w:rsid w:val="001828AA"/>
    <w:rsid w:val="00185F09"/>
    <w:rsid w:val="0019350E"/>
    <w:rsid w:val="00193581"/>
    <w:rsid w:val="00196406"/>
    <w:rsid w:val="00196503"/>
    <w:rsid w:val="0019671B"/>
    <w:rsid w:val="00196D60"/>
    <w:rsid w:val="00197E52"/>
    <w:rsid w:val="001A12FB"/>
    <w:rsid w:val="001A4551"/>
    <w:rsid w:val="001A4C10"/>
    <w:rsid w:val="001A4D1A"/>
    <w:rsid w:val="001A5B83"/>
    <w:rsid w:val="001A762E"/>
    <w:rsid w:val="001B04D8"/>
    <w:rsid w:val="001B0940"/>
    <w:rsid w:val="001B2D84"/>
    <w:rsid w:val="001B34B4"/>
    <w:rsid w:val="001B5665"/>
    <w:rsid w:val="001B6648"/>
    <w:rsid w:val="001C0691"/>
    <w:rsid w:val="001C305B"/>
    <w:rsid w:val="001C3273"/>
    <w:rsid w:val="001C4340"/>
    <w:rsid w:val="001C5C52"/>
    <w:rsid w:val="001C65D9"/>
    <w:rsid w:val="001C777E"/>
    <w:rsid w:val="001D0DD9"/>
    <w:rsid w:val="001D2B9F"/>
    <w:rsid w:val="001D2E5A"/>
    <w:rsid w:val="001D328E"/>
    <w:rsid w:val="001D4065"/>
    <w:rsid w:val="001D545C"/>
    <w:rsid w:val="001D5C40"/>
    <w:rsid w:val="001E0E47"/>
    <w:rsid w:val="001E1338"/>
    <w:rsid w:val="001E1D86"/>
    <w:rsid w:val="001E263B"/>
    <w:rsid w:val="001E289F"/>
    <w:rsid w:val="001E404E"/>
    <w:rsid w:val="001E4CC5"/>
    <w:rsid w:val="001E7A22"/>
    <w:rsid w:val="001F021F"/>
    <w:rsid w:val="001F2728"/>
    <w:rsid w:val="001F2F24"/>
    <w:rsid w:val="001F2FD5"/>
    <w:rsid w:val="001F3867"/>
    <w:rsid w:val="001F5369"/>
    <w:rsid w:val="002012E2"/>
    <w:rsid w:val="00202534"/>
    <w:rsid w:val="00204A0B"/>
    <w:rsid w:val="002059CC"/>
    <w:rsid w:val="002079B8"/>
    <w:rsid w:val="00210DF6"/>
    <w:rsid w:val="00213D7E"/>
    <w:rsid w:val="00213F00"/>
    <w:rsid w:val="00214F1E"/>
    <w:rsid w:val="00215797"/>
    <w:rsid w:val="002158FD"/>
    <w:rsid w:val="0021604D"/>
    <w:rsid w:val="0021768E"/>
    <w:rsid w:val="00217953"/>
    <w:rsid w:val="00220550"/>
    <w:rsid w:val="002225B7"/>
    <w:rsid w:val="00226B0C"/>
    <w:rsid w:val="002278D0"/>
    <w:rsid w:val="002322FD"/>
    <w:rsid w:val="00232B22"/>
    <w:rsid w:val="00232D70"/>
    <w:rsid w:val="002333AF"/>
    <w:rsid w:val="00233E9D"/>
    <w:rsid w:val="00234BAE"/>
    <w:rsid w:val="00234D68"/>
    <w:rsid w:val="002356F0"/>
    <w:rsid w:val="0023650F"/>
    <w:rsid w:val="00236958"/>
    <w:rsid w:val="00241B2C"/>
    <w:rsid w:val="002422FE"/>
    <w:rsid w:val="00242328"/>
    <w:rsid w:val="0024358E"/>
    <w:rsid w:val="00243A6B"/>
    <w:rsid w:val="0024472A"/>
    <w:rsid w:val="00246E8E"/>
    <w:rsid w:val="00247DEF"/>
    <w:rsid w:val="00251493"/>
    <w:rsid w:val="00254216"/>
    <w:rsid w:val="00256148"/>
    <w:rsid w:val="00257F9D"/>
    <w:rsid w:val="002609E3"/>
    <w:rsid w:val="00262383"/>
    <w:rsid w:val="00262F46"/>
    <w:rsid w:val="0026368C"/>
    <w:rsid w:val="00263CF4"/>
    <w:rsid w:val="00264ED6"/>
    <w:rsid w:val="0026629D"/>
    <w:rsid w:val="002668C8"/>
    <w:rsid w:val="00270E9E"/>
    <w:rsid w:val="002728E1"/>
    <w:rsid w:val="00273FA3"/>
    <w:rsid w:val="00275EEA"/>
    <w:rsid w:val="00276AD4"/>
    <w:rsid w:val="002810C6"/>
    <w:rsid w:val="00290489"/>
    <w:rsid w:val="00293CFF"/>
    <w:rsid w:val="0029618C"/>
    <w:rsid w:val="0029629E"/>
    <w:rsid w:val="00297B42"/>
    <w:rsid w:val="00297C43"/>
    <w:rsid w:val="002A0409"/>
    <w:rsid w:val="002A07B8"/>
    <w:rsid w:val="002A174F"/>
    <w:rsid w:val="002A499D"/>
    <w:rsid w:val="002A6B03"/>
    <w:rsid w:val="002A765D"/>
    <w:rsid w:val="002B3964"/>
    <w:rsid w:val="002B5423"/>
    <w:rsid w:val="002B61C1"/>
    <w:rsid w:val="002B68F0"/>
    <w:rsid w:val="002B7352"/>
    <w:rsid w:val="002B7F58"/>
    <w:rsid w:val="002B7F6F"/>
    <w:rsid w:val="002C17A4"/>
    <w:rsid w:val="002C240C"/>
    <w:rsid w:val="002C3291"/>
    <w:rsid w:val="002C579E"/>
    <w:rsid w:val="002C7D60"/>
    <w:rsid w:val="002D2EB5"/>
    <w:rsid w:val="002D3322"/>
    <w:rsid w:val="002D3541"/>
    <w:rsid w:val="002D45BE"/>
    <w:rsid w:val="002D4AB5"/>
    <w:rsid w:val="002D713F"/>
    <w:rsid w:val="002E2C3B"/>
    <w:rsid w:val="002E3C1A"/>
    <w:rsid w:val="002E4768"/>
    <w:rsid w:val="002E4A2D"/>
    <w:rsid w:val="002F0167"/>
    <w:rsid w:val="002F33F5"/>
    <w:rsid w:val="002F57A7"/>
    <w:rsid w:val="002F5FDC"/>
    <w:rsid w:val="002F7575"/>
    <w:rsid w:val="00300926"/>
    <w:rsid w:val="00301D29"/>
    <w:rsid w:val="00302D00"/>
    <w:rsid w:val="00303010"/>
    <w:rsid w:val="003032E5"/>
    <w:rsid w:val="00304D5E"/>
    <w:rsid w:val="00306304"/>
    <w:rsid w:val="003071A8"/>
    <w:rsid w:val="003106F8"/>
    <w:rsid w:val="0031197A"/>
    <w:rsid w:val="00312C66"/>
    <w:rsid w:val="00313C3C"/>
    <w:rsid w:val="00315A30"/>
    <w:rsid w:val="00316717"/>
    <w:rsid w:val="0031759B"/>
    <w:rsid w:val="0031761E"/>
    <w:rsid w:val="00317B2E"/>
    <w:rsid w:val="003200DA"/>
    <w:rsid w:val="0032043A"/>
    <w:rsid w:val="00320B40"/>
    <w:rsid w:val="00320C31"/>
    <w:rsid w:val="00320C99"/>
    <w:rsid w:val="00322C42"/>
    <w:rsid w:val="00324A64"/>
    <w:rsid w:val="003272A2"/>
    <w:rsid w:val="00327901"/>
    <w:rsid w:val="00331DED"/>
    <w:rsid w:val="00333B97"/>
    <w:rsid w:val="00335109"/>
    <w:rsid w:val="003375AE"/>
    <w:rsid w:val="003411B6"/>
    <w:rsid w:val="003462A3"/>
    <w:rsid w:val="00347BB1"/>
    <w:rsid w:val="0035093C"/>
    <w:rsid w:val="00351B0C"/>
    <w:rsid w:val="003522C8"/>
    <w:rsid w:val="00352A67"/>
    <w:rsid w:val="00352C25"/>
    <w:rsid w:val="00353A51"/>
    <w:rsid w:val="00353F47"/>
    <w:rsid w:val="003565DE"/>
    <w:rsid w:val="0035667D"/>
    <w:rsid w:val="00356A0A"/>
    <w:rsid w:val="00360394"/>
    <w:rsid w:val="003626B0"/>
    <w:rsid w:val="00362ED1"/>
    <w:rsid w:val="00363477"/>
    <w:rsid w:val="00363527"/>
    <w:rsid w:val="00364360"/>
    <w:rsid w:val="0036437A"/>
    <w:rsid w:val="003701EA"/>
    <w:rsid w:val="00370271"/>
    <w:rsid w:val="00370683"/>
    <w:rsid w:val="0037294C"/>
    <w:rsid w:val="00372F2B"/>
    <w:rsid w:val="00375834"/>
    <w:rsid w:val="00375F5C"/>
    <w:rsid w:val="003760C4"/>
    <w:rsid w:val="00377A54"/>
    <w:rsid w:val="003810AE"/>
    <w:rsid w:val="0038176B"/>
    <w:rsid w:val="003821A7"/>
    <w:rsid w:val="003858F4"/>
    <w:rsid w:val="00387511"/>
    <w:rsid w:val="00391A5C"/>
    <w:rsid w:val="0039297A"/>
    <w:rsid w:val="00392A72"/>
    <w:rsid w:val="003943CC"/>
    <w:rsid w:val="00394F12"/>
    <w:rsid w:val="0039742D"/>
    <w:rsid w:val="003A3514"/>
    <w:rsid w:val="003A37E1"/>
    <w:rsid w:val="003A3901"/>
    <w:rsid w:val="003A4FCA"/>
    <w:rsid w:val="003A5006"/>
    <w:rsid w:val="003A593C"/>
    <w:rsid w:val="003B04AB"/>
    <w:rsid w:val="003B1D54"/>
    <w:rsid w:val="003B326B"/>
    <w:rsid w:val="003B3755"/>
    <w:rsid w:val="003B5CEE"/>
    <w:rsid w:val="003B5D7D"/>
    <w:rsid w:val="003C02B0"/>
    <w:rsid w:val="003C02F5"/>
    <w:rsid w:val="003C0EC4"/>
    <w:rsid w:val="003C2178"/>
    <w:rsid w:val="003C3902"/>
    <w:rsid w:val="003C5FF0"/>
    <w:rsid w:val="003C6458"/>
    <w:rsid w:val="003D1E9F"/>
    <w:rsid w:val="003D1ED0"/>
    <w:rsid w:val="003D3458"/>
    <w:rsid w:val="003D3A0F"/>
    <w:rsid w:val="003D3C5C"/>
    <w:rsid w:val="003D4A9B"/>
    <w:rsid w:val="003D4D42"/>
    <w:rsid w:val="003D617D"/>
    <w:rsid w:val="003D6452"/>
    <w:rsid w:val="003D72B0"/>
    <w:rsid w:val="003E16B8"/>
    <w:rsid w:val="003E5E3F"/>
    <w:rsid w:val="003E6D56"/>
    <w:rsid w:val="003E71B5"/>
    <w:rsid w:val="003F0F77"/>
    <w:rsid w:val="003F1C38"/>
    <w:rsid w:val="003F1DDB"/>
    <w:rsid w:val="003F209C"/>
    <w:rsid w:val="003F20EC"/>
    <w:rsid w:val="003F23BE"/>
    <w:rsid w:val="003F2867"/>
    <w:rsid w:val="003F5366"/>
    <w:rsid w:val="003F72C0"/>
    <w:rsid w:val="004042CC"/>
    <w:rsid w:val="00410219"/>
    <w:rsid w:val="00410A0B"/>
    <w:rsid w:val="00411DA7"/>
    <w:rsid w:val="004141A3"/>
    <w:rsid w:val="00414E4A"/>
    <w:rsid w:val="00415FAD"/>
    <w:rsid w:val="00420A8E"/>
    <w:rsid w:val="00420F89"/>
    <w:rsid w:val="00422C20"/>
    <w:rsid w:val="004232E8"/>
    <w:rsid w:val="00423769"/>
    <w:rsid w:val="00424ABE"/>
    <w:rsid w:val="00425173"/>
    <w:rsid w:val="004269F8"/>
    <w:rsid w:val="00430824"/>
    <w:rsid w:val="00432E87"/>
    <w:rsid w:val="0043373D"/>
    <w:rsid w:val="00434A06"/>
    <w:rsid w:val="00434B90"/>
    <w:rsid w:val="0043510B"/>
    <w:rsid w:val="0043558F"/>
    <w:rsid w:val="00437EF3"/>
    <w:rsid w:val="00442CFB"/>
    <w:rsid w:val="0044360B"/>
    <w:rsid w:val="00443B72"/>
    <w:rsid w:val="0044709A"/>
    <w:rsid w:val="00450A8C"/>
    <w:rsid w:val="0045130C"/>
    <w:rsid w:val="00454768"/>
    <w:rsid w:val="004554D2"/>
    <w:rsid w:val="004558DF"/>
    <w:rsid w:val="00455A41"/>
    <w:rsid w:val="004566CC"/>
    <w:rsid w:val="00460890"/>
    <w:rsid w:val="004610C1"/>
    <w:rsid w:val="004619AD"/>
    <w:rsid w:val="00462F26"/>
    <w:rsid w:val="0046341F"/>
    <w:rsid w:val="00466DCE"/>
    <w:rsid w:val="004670AD"/>
    <w:rsid w:val="00467564"/>
    <w:rsid w:val="00470305"/>
    <w:rsid w:val="00471000"/>
    <w:rsid w:val="004741A8"/>
    <w:rsid w:val="00474F0D"/>
    <w:rsid w:val="00474F3A"/>
    <w:rsid w:val="00475932"/>
    <w:rsid w:val="00475B1C"/>
    <w:rsid w:val="00476058"/>
    <w:rsid w:val="00476117"/>
    <w:rsid w:val="004767DD"/>
    <w:rsid w:val="00477158"/>
    <w:rsid w:val="00480E0A"/>
    <w:rsid w:val="0048123F"/>
    <w:rsid w:val="0048453F"/>
    <w:rsid w:val="00487E79"/>
    <w:rsid w:val="00492A5D"/>
    <w:rsid w:val="00492F66"/>
    <w:rsid w:val="004933E8"/>
    <w:rsid w:val="0049449E"/>
    <w:rsid w:val="00496D93"/>
    <w:rsid w:val="00497AC0"/>
    <w:rsid w:val="00497AFB"/>
    <w:rsid w:val="004A09B9"/>
    <w:rsid w:val="004A15BF"/>
    <w:rsid w:val="004A220A"/>
    <w:rsid w:val="004A34AA"/>
    <w:rsid w:val="004A7401"/>
    <w:rsid w:val="004A7D15"/>
    <w:rsid w:val="004B18AC"/>
    <w:rsid w:val="004B689D"/>
    <w:rsid w:val="004B7E2E"/>
    <w:rsid w:val="004C06DF"/>
    <w:rsid w:val="004C1D05"/>
    <w:rsid w:val="004C3EC2"/>
    <w:rsid w:val="004C6650"/>
    <w:rsid w:val="004D2383"/>
    <w:rsid w:val="004D25F3"/>
    <w:rsid w:val="004D2D0F"/>
    <w:rsid w:val="004D39FD"/>
    <w:rsid w:val="004D6CC5"/>
    <w:rsid w:val="004E119B"/>
    <w:rsid w:val="004E137F"/>
    <w:rsid w:val="004E3356"/>
    <w:rsid w:val="004E4502"/>
    <w:rsid w:val="004E4B41"/>
    <w:rsid w:val="004E5174"/>
    <w:rsid w:val="004E5A70"/>
    <w:rsid w:val="004F00B1"/>
    <w:rsid w:val="004F066C"/>
    <w:rsid w:val="004F2AB0"/>
    <w:rsid w:val="004F45CD"/>
    <w:rsid w:val="004F50C3"/>
    <w:rsid w:val="004F7615"/>
    <w:rsid w:val="004F792B"/>
    <w:rsid w:val="00500C0A"/>
    <w:rsid w:val="005018C6"/>
    <w:rsid w:val="0050261E"/>
    <w:rsid w:val="00506A31"/>
    <w:rsid w:val="00507004"/>
    <w:rsid w:val="00507564"/>
    <w:rsid w:val="0051222A"/>
    <w:rsid w:val="00513C3C"/>
    <w:rsid w:val="00514524"/>
    <w:rsid w:val="005158AB"/>
    <w:rsid w:val="0051598D"/>
    <w:rsid w:val="005212A5"/>
    <w:rsid w:val="00521B5E"/>
    <w:rsid w:val="0052357A"/>
    <w:rsid w:val="00526781"/>
    <w:rsid w:val="00526B5D"/>
    <w:rsid w:val="00530C22"/>
    <w:rsid w:val="0053162E"/>
    <w:rsid w:val="0053199F"/>
    <w:rsid w:val="00533935"/>
    <w:rsid w:val="005400E4"/>
    <w:rsid w:val="005401B9"/>
    <w:rsid w:val="005407E7"/>
    <w:rsid w:val="005434B9"/>
    <w:rsid w:val="00544819"/>
    <w:rsid w:val="0054678F"/>
    <w:rsid w:val="00552152"/>
    <w:rsid w:val="00552B8B"/>
    <w:rsid w:val="005540BD"/>
    <w:rsid w:val="00556C90"/>
    <w:rsid w:val="00557D2F"/>
    <w:rsid w:val="00560493"/>
    <w:rsid w:val="00561EFB"/>
    <w:rsid w:val="00563272"/>
    <w:rsid w:val="0056454D"/>
    <w:rsid w:val="00564604"/>
    <w:rsid w:val="00565500"/>
    <w:rsid w:val="00566E1E"/>
    <w:rsid w:val="00567AC6"/>
    <w:rsid w:val="00571ED7"/>
    <w:rsid w:val="005736FF"/>
    <w:rsid w:val="00573DAD"/>
    <w:rsid w:val="00573E6E"/>
    <w:rsid w:val="00574682"/>
    <w:rsid w:val="0057771E"/>
    <w:rsid w:val="00581D9F"/>
    <w:rsid w:val="00583B01"/>
    <w:rsid w:val="00583B99"/>
    <w:rsid w:val="00583D97"/>
    <w:rsid w:val="00583FDD"/>
    <w:rsid w:val="0058401C"/>
    <w:rsid w:val="005841DC"/>
    <w:rsid w:val="00584FA3"/>
    <w:rsid w:val="00586DAA"/>
    <w:rsid w:val="0059004D"/>
    <w:rsid w:val="00593037"/>
    <w:rsid w:val="005938E4"/>
    <w:rsid w:val="00594382"/>
    <w:rsid w:val="00595B8E"/>
    <w:rsid w:val="005976FE"/>
    <w:rsid w:val="005A0DD9"/>
    <w:rsid w:val="005A0EA9"/>
    <w:rsid w:val="005A1647"/>
    <w:rsid w:val="005A2325"/>
    <w:rsid w:val="005A3B41"/>
    <w:rsid w:val="005A4C41"/>
    <w:rsid w:val="005A646E"/>
    <w:rsid w:val="005A7F5C"/>
    <w:rsid w:val="005B0D41"/>
    <w:rsid w:val="005B2F40"/>
    <w:rsid w:val="005B3A64"/>
    <w:rsid w:val="005B4EE3"/>
    <w:rsid w:val="005B5BBE"/>
    <w:rsid w:val="005B6367"/>
    <w:rsid w:val="005B68CA"/>
    <w:rsid w:val="005B6D18"/>
    <w:rsid w:val="005B71A4"/>
    <w:rsid w:val="005C07B5"/>
    <w:rsid w:val="005C0D11"/>
    <w:rsid w:val="005C1037"/>
    <w:rsid w:val="005C1616"/>
    <w:rsid w:val="005C5044"/>
    <w:rsid w:val="005C528F"/>
    <w:rsid w:val="005C5AF5"/>
    <w:rsid w:val="005C692A"/>
    <w:rsid w:val="005D05A2"/>
    <w:rsid w:val="005D163D"/>
    <w:rsid w:val="005D193F"/>
    <w:rsid w:val="005D2D30"/>
    <w:rsid w:val="005D3BED"/>
    <w:rsid w:val="005D3F46"/>
    <w:rsid w:val="005D46F6"/>
    <w:rsid w:val="005D7061"/>
    <w:rsid w:val="005D74AD"/>
    <w:rsid w:val="005D7740"/>
    <w:rsid w:val="005D7A43"/>
    <w:rsid w:val="005E0B03"/>
    <w:rsid w:val="005E1022"/>
    <w:rsid w:val="005E122C"/>
    <w:rsid w:val="005E12CD"/>
    <w:rsid w:val="005E1584"/>
    <w:rsid w:val="005E1FEB"/>
    <w:rsid w:val="005E481E"/>
    <w:rsid w:val="005E5141"/>
    <w:rsid w:val="005E549F"/>
    <w:rsid w:val="005E56E4"/>
    <w:rsid w:val="005E5C48"/>
    <w:rsid w:val="005E62D1"/>
    <w:rsid w:val="005E7F51"/>
    <w:rsid w:val="005F1973"/>
    <w:rsid w:val="005F4935"/>
    <w:rsid w:val="005F697F"/>
    <w:rsid w:val="005F776E"/>
    <w:rsid w:val="005F78EB"/>
    <w:rsid w:val="00601789"/>
    <w:rsid w:val="00601D0B"/>
    <w:rsid w:val="0060319E"/>
    <w:rsid w:val="006047F0"/>
    <w:rsid w:val="0061041D"/>
    <w:rsid w:val="006130A9"/>
    <w:rsid w:val="00613E7A"/>
    <w:rsid w:val="0061416E"/>
    <w:rsid w:val="0061448F"/>
    <w:rsid w:val="00615ABB"/>
    <w:rsid w:val="00617185"/>
    <w:rsid w:val="006176B2"/>
    <w:rsid w:val="00617C87"/>
    <w:rsid w:val="006202CB"/>
    <w:rsid w:val="00621C3A"/>
    <w:rsid w:val="00625AB2"/>
    <w:rsid w:val="006265E8"/>
    <w:rsid w:val="006267B7"/>
    <w:rsid w:val="00626C0F"/>
    <w:rsid w:val="006278AC"/>
    <w:rsid w:val="006321F3"/>
    <w:rsid w:val="006336D3"/>
    <w:rsid w:val="00633B7B"/>
    <w:rsid w:val="00633C71"/>
    <w:rsid w:val="00634A62"/>
    <w:rsid w:val="00635D1F"/>
    <w:rsid w:val="0064220A"/>
    <w:rsid w:val="00642CEE"/>
    <w:rsid w:val="006431A4"/>
    <w:rsid w:val="006435D9"/>
    <w:rsid w:val="0064510D"/>
    <w:rsid w:val="0064678F"/>
    <w:rsid w:val="00652758"/>
    <w:rsid w:val="0065349C"/>
    <w:rsid w:val="00653E1A"/>
    <w:rsid w:val="006568B5"/>
    <w:rsid w:val="00656CC7"/>
    <w:rsid w:val="00660EE6"/>
    <w:rsid w:val="006615DF"/>
    <w:rsid w:val="006618EE"/>
    <w:rsid w:val="00661B87"/>
    <w:rsid w:val="006627A3"/>
    <w:rsid w:val="00663364"/>
    <w:rsid w:val="006661C7"/>
    <w:rsid w:val="006676CC"/>
    <w:rsid w:val="00667D11"/>
    <w:rsid w:val="00670064"/>
    <w:rsid w:val="00670E80"/>
    <w:rsid w:val="006718B3"/>
    <w:rsid w:val="00672566"/>
    <w:rsid w:val="00673590"/>
    <w:rsid w:val="00677178"/>
    <w:rsid w:val="00677CFF"/>
    <w:rsid w:val="00677F36"/>
    <w:rsid w:val="00680253"/>
    <w:rsid w:val="0068133D"/>
    <w:rsid w:val="0068252E"/>
    <w:rsid w:val="00683F7B"/>
    <w:rsid w:val="0068477E"/>
    <w:rsid w:val="00686485"/>
    <w:rsid w:val="00686FE6"/>
    <w:rsid w:val="006872CE"/>
    <w:rsid w:val="00687EDF"/>
    <w:rsid w:val="00690546"/>
    <w:rsid w:val="00691017"/>
    <w:rsid w:val="00691416"/>
    <w:rsid w:val="00691895"/>
    <w:rsid w:val="00691D67"/>
    <w:rsid w:val="00691EE0"/>
    <w:rsid w:val="00692041"/>
    <w:rsid w:val="00696671"/>
    <w:rsid w:val="006A1305"/>
    <w:rsid w:val="006A1CE6"/>
    <w:rsid w:val="006A3B70"/>
    <w:rsid w:val="006A4515"/>
    <w:rsid w:val="006A4759"/>
    <w:rsid w:val="006A5AF0"/>
    <w:rsid w:val="006A62BF"/>
    <w:rsid w:val="006A71CE"/>
    <w:rsid w:val="006A73D6"/>
    <w:rsid w:val="006B015A"/>
    <w:rsid w:val="006B06F7"/>
    <w:rsid w:val="006B2317"/>
    <w:rsid w:val="006B36A3"/>
    <w:rsid w:val="006B5B6F"/>
    <w:rsid w:val="006B6B18"/>
    <w:rsid w:val="006C0B10"/>
    <w:rsid w:val="006C319E"/>
    <w:rsid w:val="006C3F02"/>
    <w:rsid w:val="006C40CC"/>
    <w:rsid w:val="006D0885"/>
    <w:rsid w:val="006D1B61"/>
    <w:rsid w:val="006D1D72"/>
    <w:rsid w:val="006D224D"/>
    <w:rsid w:val="006D2385"/>
    <w:rsid w:val="006D2494"/>
    <w:rsid w:val="006D3788"/>
    <w:rsid w:val="006D5392"/>
    <w:rsid w:val="006D61E7"/>
    <w:rsid w:val="006D7114"/>
    <w:rsid w:val="006D7C48"/>
    <w:rsid w:val="006E038A"/>
    <w:rsid w:val="006E4F2B"/>
    <w:rsid w:val="006E5945"/>
    <w:rsid w:val="006E5BBA"/>
    <w:rsid w:val="006E6F26"/>
    <w:rsid w:val="006E79C1"/>
    <w:rsid w:val="006F2372"/>
    <w:rsid w:val="006F33E9"/>
    <w:rsid w:val="006F6D7D"/>
    <w:rsid w:val="00700DD5"/>
    <w:rsid w:val="00702C6E"/>
    <w:rsid w:val="00704250"/>
    <w:rsid w:val="00705B6E"/>
    <w:rsid w:val="00706861"/>
    <w:rsid w:val="0070714D"/>
    <w:rsid w:val="00707445"/>
    <w:rsid w:val="00707F79"/>
    <w:rsid w:val="00707FEB"/>
    <w:rsid w:val="00710FA6"/>
    <w:rsid w:val="00711B82"/>
    <w:rsid w:val="00716A11"/>
    <w:rsid w:val="0072137E"/>
    <w:rsid w:val="0072349C"/>
    <w:rsid w:val="00723681"/>
    <w:rsid w:val="0072400F"/>
    <w:rsid w:val="0072725B"/>
    <w:rsid w:val="007306FC"/>
    <w:rsid w:val="00730FDC"/>
    <w:rsid w:val="0073192E"/>
    <w:rsid w:val="00731B5A"/>
    <w:rsid w:val="0073391F"/>
    <w:rsid w:val="007356EF"/>
    <w:rsid w:val="0073662F"/>
    <w:rsid w:val="00741207"/>
    <w:rsid w:val="00742D94"/>
    <w:rsid w:val="00743861"/>
    <w:rsid w:val="00747A6E"/>
    <w:rsid w:val="00747BED"/>
    <w:rsid w:val="0075060B"/>
    <w:rsid w:val="007512D2"/>
    <w:rsid w:val="007521DB"/>
    <w:rsid w:val="00752BC0"/>
    <w:rsid w:val="00752E4E"/>
    <w:rsid w:val="007534A5"/>
    <w:rsid w:val="00753D6F"/>
    <w:rsid w:val="0075426F"/>
    <w:rsid w:val="0076042A"/>
    <w:rsid w:val="00761995"/>
    <w:rsid w:val="007640FF"/>
    <w:rsid w:val="00766ADC"/>
    <w:rsid w:val="00767BEC"/>
    <w:rsid w:val="00770812"/>
    <w:rsid w:val="00770949"/>
    <w:rsid w:val="00772218"/>
    <w:rsid w:val="00773447"/>
    <w:rsid w:val="0078232D"/>
    <w:rsid w:val="00782391"/>
    <w:rsid w:val="00782DA0"/>
    <w:rsid w:val="0078390E"/>
    <w:rsid w:val="007840AA"/>
    <w:rsid w:val="007845C0"/>
    <w:rsid w:val="00784DAD"/>
    <w:rsid w:val="00784E3D"/>
    <w:rsid w:val="007851F8"/>
    <w:rsid w:val="00785E9D"/>
    <w:rsid w:val="00790056"/>
    <w:rsid w:val="007924D1"/>
    <w:rsid w:val="0079561E"/>
    <w:rsid w:val="00795BBD"/>
    <w:rsid w:val="00795BBE"/>
    <w:rsid w:val="00795F6E"/>
    <w:rsid w:val="00796602"/>
    <w:rsid w:val="00796FBF"/>
    <w:rsid w:val="00797E6D"/>
    <w:rsid w:val="00797F0E"/>
    <w:rsid w:val="007A071B"/>
    <w:rsid w:val="007A3DD8"/>
    <w:rsid w:val="007A4321"/>
    <w:rsid w:val="007A6E87"/>
    <w:rsid w:val="007B0518"/>
    <w:rsid w:val="007B0755"/>
    <w:rsid w:val="007B0DA1"/>
    <w:rsid w:val="007B0FE4"/>
    <w:rsid w:val="007B3221"/>
    <w:rsid w:val="007B5096"/>
    <w:rsid w:val="007B543A"/>
    <w:rsid w:val="007B596B"/>
    <w:rsid w:val="007B6019"/>
    <w:rsid w:val="007C141E"/>
    <w:rsid w:val="007C1752"/>
    <w:rsid w:val="007C1A98"/>
    <w:rsid w:val="007C21BD"/>
    <w:rsid w:val="007C25EB"/>
    <w:rsid w:val="007C29A2"/>
    <w:rsid w:val="007C37A9"/>
    <w:rsid w:val="007C449D"/>
    <w:rsid w:val="007C44E4"/>
    <w:rsid w:val="007C551A"/>
    <w:rsid w:val="007C5799"/>
    <w:rsid w:val="007C6843"/>
    <w:rsid w:val="007C6ADC"/>
    <w:rsid w:val="007C736C"/>
    <w:rsid w:val="007D126A"/>
    <w:rsid w:val="007D1B28"/>
    <w:rsid w:val="007D1E05"/>
    <w:rsid w:val="007D252C"/>
    <w:rsid w:val="007D3CE9"/>
    <w:rsid w:val="007D3F2D"/>
    <w:rsid w:val="007D3FF2"/>
    <w:rsid w:val="007D77F0"/>
    <w:rsid w:val="007E2C86"/>
    <w:rsid w:val="007F01C2"/>
    <w:rsid w:val="007F04B7"/>
    <w:rsid w:val="007F0F84"/>
    <w:rsid w:val="007F11CB"/>
    <w:rsid w:val="007F1675"/>
    <w:rsid w:val="007F1AAB"/>
    <w:rsid w:val="007F2216"/>
    <w:rsid w:val="007F26E4"/>
    <w:rsid w:val="007F539A"/>
    <w:rsid w:val="007F56DA"/>
    <w:rsid w:val="007F57A0"/>
    <w:rsid w:val="008003E2"/>
    <w:rsid w:val="008008BF"/>
    <w:rsid w:val="00800E75"/>
    <w:rsid w:val="00801044"/>
    <w:rsid w:val="00801887"/>
    <w:rsid w:val="0080418A"/>
    <w:rsid w:val="00805FFD"/>
    <w:rsid w:val="00805FFF"/>
    <w:rsid w:val="00806C73"/>
    <w:rsid w:val="0080731F"/>
    <w:rsid w:val="00810543"/>
    <w:rsid w:val="008109B7"/>
    <w:rsid w:val="00810E23"/>
    <w:rsid w:val="00812566"/>
    <w:rsid w:val="0081488A"/>
    <w:rsid w:val="0081753E"/>
    <w:rsid w:val="00820028"/>
    <w:rsid w:val="0082061A"/>
    <w:rsid w:val="00824169"/>
    <w:rsid w:val="00824D1C"/>
    <w:rsid w:val="00825134"/>
    <w:rsid w:val="00825316"/>
    <w:rsid w:val="00826AD8"/>
    <w:rsid w:val="00827E13"/>
    <w:rsid w:val="008300B3"/>
    <w:rsid w:val="008309A4"/>
    <w:rsid w:val="00831B9D"/>
    <w:rsid w:val="00831DCA"/>
    <w:rsid w:val="0083217F"/>
    <w:rsid w:val="008321EA"/>
    <w:rsid w:val="00833216"/>
    <w:rsid w:val="00834C08"/>
    <w:rsid w:val="008379D3"/>
    <w:rsid w:val="008418CD"/>
    <w:rsid w:val="0084456B"/>
    <w:rsid w:val="00846F13"/>
    <w:rsid w:val="008472F8"/>
    <w:rsid w:val="008519B1"/>
    <w:rsid w:val="00852C7F"/>
    <w:rsid w:val="008551A2"/>
    <w:rsid w:val="0086356A"/>
    <w:rsid w:val="00864118"/>
    <w:rsid w:val="008657A2"/>
    <w:rsid w:val="008669D8"/>
    <w:rsid w:val="008674ED"/>
    <w:rsid w:val="00867D82"/>
    <w:rsid w:val="00867DB8"/>
    <w:rsid w:val="00871734"/>
    <w:rsid w:val="00872A54"/>
    <w:rsid w:val="00873523"/>
    <w:rsid w:val="0087480A"/>
    <w:rsid w:val="008759B9"/>
    <w:rsid w:val="0087759C"/>
    <w:rsid w:val="00880093"/>
    <w:rsid w:val="00881BE1"/>
    <w:rsid w:val="008833B3"/>
    <w:rsid w:val="00883A31"/>
    <w:rsid w:val="0088743E"/>
    <w:rsid w:val="008902A4"/>
    <w:rsid w:val="0089496C"/>
    <w:rsid w:val="00894CC1"/>
    <w:rsid w:val="00895C52"/>
    <w:rsid w:val="008A00DE"/>
    <w:rsid w:val="008A097B"/>
    <w:rsid w:val="008A0C6C"/>
    <w:rsid w:val="008A1183"/>
    <w:rsid w:val="008A2B9C"/>
    <w:rsid w:val="008A3AC6"/>
    <w:rsid w:val="008A3F70"/>
    <w:rsid w:val="008A4221"/>
    <w:rsid w:val="008A4256"/>
    <w:rsid w:val="008A4A35"/>
    <w:rsid w:val="008A5EB7"/>
    <w:rsid w:val="008B0001"/>
    <w:rsid w:val="008B05BC"/>
    <w:rsid w:val="008B1AE2"/>
    <w:rsid w:val="008B1FB5"/>
    <w:rsid w:val="008B4031"/>
    <w:rsid w:val="008B6C75"/>
    <w:rsid w:val="008B6F03"/>
    <w:rsid w:val="008B7CE0"/>
    <w:rsid w:val="008C28EC"/>
    <w:rsid w:val="008C3EAF"/>
    <w:rsid w:val="008C5210"/>
    <w:rsid w:val="008C6FB1"/>
    <w:rsid w:val="008D13A6"/>
    <w:rsid w:val="008D187D"/>
    <w:rsid w:val="008D1CB0"/>
    <w:rsid w:val="008D2286"/>
    <w:rsid w:val="008D2AB1"/>
    <w:rsid w:val="008D48A0"/>
    <w:rsid w:val="008E1816"/>
    <w:rsid w:val="008E1CE2"/>
    <w:rsid w:val="008E2D9D"/>
    <w:rsid w:val="008E409F"/>
    <w:rsid w:val="008E4742"/>
    <w:rsid w:val="008E4783"/>
    <w:rsid w:val="008E4C67"/>
    <w:rsid w:val="008F062A"/>
    <w:rsid w:val="008F3F05"/>
    <w:rsid w:val="008F424E"/>
    <w:rsid w:val="008F5D57"/>
    <w:rsid w:val="00903562"/>
    <w:rsid w:val="00903E51"/>
    <w:rsid w:val="00911C30"/>
    <w:rsid w:val="00913DAF"/>
    <w:rsid w:val="009161AB"/>
    <w:rsid w:val="009201AC"/>
    <w:rsid w:val="0092093C"/>
    <w:rsid w:val="00920D9F"/>
    <w:rsid w:val="00921AA8"/>
    <w:rsid w:val="0092321E"/>
    <w:rsid w:val="00923B01"/>
    <w:rsid w:val="00924FBE"/>
    <w:rsid w:val="00927680"/>
    <w:rsid w:val="0093143B"/>
    <w:rsid w:val="0093310F"/>
    <w:rsid w:val="00936CEC"/>
    <w:rsid w:val="009376D1"/>
    <w:rsid w:val="00940707"/>
    <w:rsid w:val="0094071D"/>
    <w:rsid w:val="009428DE"/>
    <w:rsid w:val="00944DFE"/>
    <w:rsid w:val="00946987"/>
    <w:rsid w:val="0095194C"/>
    <w:rsid w:val="00952557"/>
    <w:rsid w:val="009541AC"/>
    <w:rsid w:val="0095460A"/>
    <w:rsid w:val="00955922"/>
    <w:rsid w:val="00955E67"/>
    <w:rsid w:val="00961571"/>
    <w:rsid w:val="00961764"/>
    <w:rsid w:val="009618BE"/>
    <w:rsid w:val="00964A48"/>
    <w:rsid w:val="00967445"/>
    <w:rsid w:val="00970A4D"/>
    <w:rsid w:val="00971E15"/>
    <w:rsid w:val="00971FD4"/>
    <w:rsid w:val="0097243E"/>
    <w:rsid w:val="009727E1"/>
    <w:rsid w:val="00974BA9"/>
    <w:rsid w:val="00975531"/>
    <w:rsid w:val="009766C1"/>
    <w:rsid w:val="00976B36"/>
    <w:rsid w:val="0098204B"/>
    <w:rsid w:val="0098364D"/>
    <w:rsid w:val="00983B5B"/>
    <w:rsid w:val="009853C2"/>
    <w:rsid w:val="00985632"/>
    <w:rsid w:val="00986E8A"/>
    <w:rsid w:val="00990243"/>
    <w:rsid w:val="00990750"/>
    <w:rsid w:val="0099302B"/>
    <w:rsid w:val="00994FC8"/>
    <w:rsid w:val="009965A2"/>
    <w:rsid w:val="00996834"/>
    <w:rsid w:val="009969D8"/>
    <w:rsid w:val="00997EF8"/>
    <w:rsid w:val="009A053C"/>
    <w:rsid w:val="009A1D60"/>
    <w:rsid w:val="009A3271"/>
    <w:rsid w:val="009A45A3"/>
    <w:rsid w:val="009A6A67"/>
    <w:rsid w:val="009A75B1"/>
    <w:rsid w:val="009B029E"/>
    <w:rsid w:val="009B0E25"/>
    <w:rsid w:val="009B2656"/>
    <w:rsid w:val="009B2F32"/>
    <w:rsid w:val="009B7D55"/>
    <w:rsid w:val="009C04E6"/>
    <w:rsid w:val="009C3407"/>
    <w:rsid w:val="009C3B82"/>
    <w:rsid w:val="009C43DA"/>
    <w:rsid w:val="009C61AF"/>
    <w:rsid w:val="009D184E"/>
    <w:rsid w:val="009D3C60"/>
    <w:rsid w:val="009D506F"/>
    <w:rsid w:val="009D5363"/>
    <w:rsid w:val="009D6D17"/>
    <w:rsid w:val="009E0074"/>
    <w:rsid w:val="009E02B3"/>
    <w:rsid w:val="009E16F2"/>
    <w:rsid w:val="009E1A1B"/>
    <w:rsid w:val="009E278C"/>
    <w:rsid w:val="009E653C"/>
    <w:rsid w:val="009F2CAC"/>
    <w:rsid w:val="009F4A0C"/>
    <w:rsid w:val="009F56D0"/>
    <w:rsid w:val="009F56E9"/>
    <w:rsid w:val="009F5781"/>
    <w:rsid w:val="009F683B"/>
    <w:rsid w:val="009F7B6C"/>
    <w:rsid w:val="00A011FB"/>
    <w:rsid w:val="00A02560"/>
    <w:rsid w:val="00A02598"/>
    <w:rsid w:val="00A04D4D"/>
    <w:rsid w:val="00A06E2A"/>
    <w:rsid w:val="00A079A4"/>
    <w:rsid w:val="00A079D6"/>
    <w:rsid w:val="00A129A6"/>
    <w:rsid w:val="00A15BCE"/>
    <w:rsid w:val="00A15F11"/>
    <w:rsid w:val="00A1722D"/>
    <w:rsid w:val="00A17656"/>
    <w:rsid w:val="00A1775E"/>
    <w:rsid w:val="00A214BD"/>
    <w:rsid w:val="00A220C3"/>
    <w:rsid w:val="00A27AE4"/>
    <w:rsid w:val="00A30BDC"/>
    <w:rsid w:val="00A322FE"/>
    <w:rsid w:val="00A3230F"/>
    <w:rsid w:val="00A326F9"/>
    <w:rsid w:val="00A3312B"/>
    <w:rsid w:val="00A33B53"/>
    <w:rsid w:val="00A35723"/>
    <w:rsid w:val="00A35C5C"/>
    <w:rsid w:val="00A363B3"/>
    <w:rsid w:val="00A364FF"/>
    <w:rsid w:val="00A37349"/>
    <w:rsid w:val="00A37615"/>
    <w:rsid w:val="00A37EE2"/>
    <w:rsid w:val="00A403E5"/>
    <w:rsid w:val="00A5089F"/>
    <w:rsid w:val="00A52069"/>
    <w:rsid w:val="00A542E5"/>
    <w:rsid w:val="00A552D0"/>
    <w:rsid w:val="00A570DF"/>
    <w:rsid w:val="00A57B27"/>
    <w:rsid w:val="00A607E0"/>
    <w:rsid w:val="00A61DB5"/>
    <w:rsid w:val="00A624AE"/>
    <w:rsid w:val="00A62EE3"/>
    <w:rsid w:val="00A63BEB"/>
    <w:rsid w:val="00A63E4D"/>
    <w:rsid w:val="00A644E1"/>
    <w:rsid w:val="00A64CC6"/>
    <w:rsid w:val="00A66829"/>
    <w:rsid w:val="00A66ABB"/>
    <w:rsid w:val="00A7281B"/>
    <w:rsid w:val="00A7413A"/>
    <w:rsid w:val="00A75182"/>
    <w:rsid w:val="00A75C77"/>
    <w:rsid w:val="00A77858"/>
    <w:rsid w:val="00A82559"/>
    <w:rsid w:val="00A83BF5"/>
    <w:rsid w:val="00A840CF"/>
    <w:rsid w:val="00A844CD"/>
    <w:rsid w:val="00A8493E"/>
    <w:rsid w:val="00A84F58"/>
    <w:rsid w:val="00A86248"/>
    <w:rsid w:val="00A8722E"/>
    <w:rsid w:val="00A911A3"/>
    <w:rsid w:val="00A91F42"/>
    <w:rsid w:val="00A93BB6"/>
    <w:rsid w:val="00A943E6"/>
    <w:rsid w:val="00A94669"/>
    <w:rsid w:val="00A954A9"/>
    <w:rsid w:val="00A9571F"/>
    <w:rsid w:val="00A9573A"/>
    <w:rsid w:val="00A960E7"/>
    <w:rsid w:val="00A963E3"/>
    <w:rsid w:val="00A97B3B"/>
    <w:rsid w:val="00AA14B6"/>
    <w:rsid w:val="00AA175C"/>
    <w:rsid w:val="00AA186A"/>
    <w:rsid w:val="00AA2A2F"/>
    <w:rsid w:val="00AB0817"/>
    <w:rsid w:val="00AB0DE0"/>
    <w:rsid w:val="00AB1FC8"/>
    <w:rsid w:val="00AB2B6E"/>
    <w:rsid w:val="00AB3159"/>
    <w:rsid w:val="00AB3C39"/>
    <w:rsid w:val="00AB3EDE"/>
    <w:rsid w:val="00AB42B1"/>
    <w:rsid w:val="00AB7B5F"/>
    <w:rsid w:val="00AB7B93"/>
    <w:rsid w:val="00AB7F6D"/>
    <w:rsid w:val="00AC3806"/>
    <w:rsid w:val="00AC7FDA"/>
    <w:rsid w:val="00AD069B"/>
    <w:rsid w:val="00AD0B2F"/>
    <w:rsid w:val="00AD1762"/>
    <w:rsid w:val="00AD2548"/>
    <w:rsid w:val="00AD5025"/>
    <w:rsid w:val="00AD6A3C"/>
    <w:rsid w:val="00AE1B0A"/>
    <w:rsid w:val="00AE2038"/>
    <w:rsid w:val="00AE212D"/>
    <w:rsid w:val="00AE2B31"/>
    <w:rsid w:val="00AE2FA2"/>
    <w:rsid w:val="00AE2FB4"/>
    <w:rsid w:val="00AE2FCA"/>
    <w:rsid w:val="00AE527F"/>
    <w:rsid w:val="00AE6F3F"/>
    <w:rsid w:val="00AE72D8"/>
    <w:rsid w:val="00AE76C4"/>
    <w:rsid w:val="00AF014C"/>
    <w:rsid w:val="00AF53CF"/>
    <w:rsid w:val="00AF552C"/>
    <w:rsid w:val="00AF59EE"/>
    <w:rsid w:val="00B001C9"/>
    <w:rsid w:val="00B00AE9"/>
    <w:rsid w:val="00B0190D"/>
    <w:rsid w:val="00B0282E"/>
    <w:rsid w:val="00B02F7B"/>
    <w:rsid w:val="00B04855"/>
    <w:rsid w:val="00B05D14"/>
    <w:rsid w:val="00B06D59"/>
    <w:rsid w:val="00B130FB"/>
    <w:rsid w:val="00B14B3C"/>
    <w:rsid w:val="00B164E1"/>
    <w:rsid w:val="00B16B7F"/>
    <w:rsid w:val="00B171A0"/>
    <w:rsid w:val="00B17D76"/>
    <w:rsid w:val="00B17FDF"/>
    <w:rsid w:val="00B205E7"/>
    <w:rsid w:val="00B214A4"/>
    <w:rsid w:val="00B218B8"/>
    <w:rsid w:val="00B21D77"/>
    <w:rsid w:val="00B22162"/>
    <w:rsid w:val="00B22668"/>
    <w:rsid w:val="00B22B34"/>
    <w:rsid w:val="00B230FF"/>
    <w:rsid w:val="00B239C0"/>
    <w:rsid w:val="00B27389"/>
    <w:rsid w:val="00B3047B"/>
    <w:rsid w:val="00B3444C"/>
    <w:rsid w:val="00B43F95"/>
    <w:rsid w:val="00B44F0F"/>
    <w:rsid w:val="00B45566"/>
    <w:rsid w:val="00B547FE"/>
    <w:rsid w:val="00B54AB2"/>
    <w:rsid w:val="00B55A07"/>
    <w:rsid w:val="00B567D0"/>
    <w:rsid w:val="00B60712"/>
    <w:rsid w:val="00B631E6"/>
    <w:rsid w:val="00B65AF9"/>
    <w:rsid w:val="00B70668"/>
    <w:rsid w:val="00B71962"/>
    <w:rsid w:val="00B72B2C"/>
    <w:rsid w:val="00B764EF"/>
    <w:rsid w:val="00B76BD1"/>
    <w:rsid w:val="00B816C1"/>
    <w:rsid w:val="00B81A23"/>
    <w:rsid w:val="00B81D89"/>
    <w:rsid w:val="00B82478"/>
    <w:rsid w:val="00B84E28"/>
    <w:rsid w:val="00B87C5F"/>
    <w:rsid w:val="00B87F71"/>
    <w:rsid w:val="00B909A5"/>
    <w:rsid w:val="00B93A3A"/>
    <w:rsid w:val="00B9407D"/>
    <w:rsid w:val="00B95751"/>
    <w:rsid w:val="00B96286"/>
    <w:rsid w:val="00B96946"/>
    <w:rsid w:val="00B97DB7"/>
    <w:rsid w:val="00BA3A95"/>
    <w:rsid w:val="00BA3B75"/>
    <w:rsid w:val="00BA3BF4"/>
    <w:rsid w:val="00BA4807"/>
    <w:rsid w:val="00BA4C11"/>
    <w:rsid w:val="00BA5EFF"/>
    <w:rsid w:val="00BB101A"/>
    <w:rsid w:val="00BB4247"/>
    <w:rsid w:val="00BB5798"/>
    <w:rsid w:val="00BB59C2"/>
    <w:rsid w:val="00BB626C"/>
    <w:rsid w:val="00BB62FF"/>
    <w:rsid w:val="00BB6758"/>
    <w:rsid w:val="00BB7595"/>
    <w:rsid w:val="00BC0A2F"/>
    <w:rsid w:val="00BC183F"/>
    <w:rsid w:val="00BC2011"/>
    <w:rsid w:val="00BC2A00"/>
    <w:rsid w:val="00BC2C39"/>
    <w:rsid w:val="00BC340B"/>
    <w:rsid w:val="00BC4580"/>
    <w:rsid w:val="00BC4C02"/>
    <w:rsid w:val="00BD4FA2"/>
    <w:rsid w:val="00BD6F12"/>
    <w:rsid w:val="00BD7521"/>
    <w:rsid w:val="00BE0ABD"/>
    <w:rsid w:val="00BE2195"/>
    <w:rsid w:val="00BE59EA"/>
    <w:rsid w:val="00BE622C"/>
    <w:rsid w:val="00BE67F3"/>
    <w:rsid w:val="00BE7C93"/>
    <w:rsid w:val="00BF0A7E"/>
    <w:rsid w:val="00BF180C"/>
    <w:rsid w:val="00BF4372"/>
    <w:rsid w:val="00BF6124"/>
    <w:rsid w:val="00BF7E54"/>
    <w:rsid w:val="00C008CE"/>
    <w:rsid w:val="00C01073"/>
    <w:rsid w:val="00C032BA"/>
    <w:rsid w:val="00C03AD3"/>
    <w:rsid w:val="00C044E2"/>
    <w:rsid w:val="00C0516D"/>
    <w:rsid w:val="00C0793C"/>
    <w:rsid w:val="00C1081C"/>
    <w:rsid w:val="00C1125A"/>
    <w:rsid w:val="00C114C4"/>
    <w:rsid w:val="00C129EA"/>
    <w:rsid w:val="00C133CA"/>
    <w:rsid w:val="00C13BCF"/>
    <w:rsid w:val="00C149F2"/>
    <w:rsid w:val="00C1543C"/>
    <w:rsid w:val="00C15B7A"/>
    <w:rsid w:val="00C16998"/>
    <w:rsid w:val="00C222FC"/>
    <w:rsid w:val="00C2305C"/>
    <w:rsid w:val="00C23533"/>
    <w:rsid w:val="00C2359F"/>
    <w:rsid w:val="00C25809"/>
    <w:rsid w:val="00C2676B"/>
    <w:rsid w:val="00C2780B"/>
    <w:rsid w:val="00C30110"/>
    <w:rsid w:val="00C30B43"/>
    <w:rsid w:val="00C32F30"/>
    <w:rsid w:val="00C33409"/>
    <w:rsid w:val="00C379E7"/>
    <w:rsid w:val="00C40B82"/>
    <w:rsid w:val="00C41953"/>
    <w:rsid w:val="00C43A4C"/>
    <w:rsid w:val="00C44E6A"/>
    <w:rsid w:val="00C46520"/>
    <w:rsid w:val="00C46962"/>
    <w:rsid w:val="00C50400"/>
    <w:rsid w:val="00C513F3"/>
    <w:rsid w:val="00C53433"/>
    <w:rsid w:val="00C56F35"/>
    <w:rsid w:val="00C60606"/>
    <w:rsid w:val="00C6087B"/>
    <w:rsid w:val="00C60D9B"/>
    <w:rsid w:val="00C63B19"/>
    <w:rsid w:val="00C6495F"/>
    <w:rsid w:val="00C676B8"/>
    <w:rsid w:val="00C705AF"/>
    <w:rsid w:val="00C70B02"/>
    <w:rsid w:val="00C70DC6"/>
    <w:rsid w:val="00C72E66"/>
    <w:rsid w:val="00C72E87"/>
    <w:rsid w:val="00C75132"/>
    <w:rsid w:val="00C753A3"/>
    <w:rsid w:val="00C76307"/>
    <w:rsid w:val="00C7697F"/>
    <w:rsid w:val="00C80C4C"/>
    <w:rsid w:val="00C8148F"/>
    <w:rsid w:val="00C82B61"/>
    <w:rsid w:val="00C853EA"/>
    <w:rsid w:val="00C8667E"/>
    <w:rsid w:val="00C86A48"/>
    <w:rsid w:val="00C877A5"/>
    <w:rsid w:val="00C8791F"/>
    <w:rsid w:val="00C900B2"/>
    <w:rsid w:val="00C928EF"/>
    <w:rsid w:val="00C94B72"/>
    <w:rsid w:val="00C96C86"/>
    <w:rsid w:val="00CA1E26"/>
    <w:rsid w:val="00CA23C0"/>
    <w:rsid w:val="00CA2B5B"/>
    <w:rsid w:val="00CA303D"/>
    <w:rsid w:val="00CA3ED4"/>
    <w:rsid w:val="00CA5C0C"/>
    <w:rsid w:val="00CA7FDC"/>
    <w:rsid w:val="00CB2E8A"/>
    <w:rsid w:val="00CB595D"/>
    <w:rsid w:val="00CB7187"/>
    <w:rsid w:val="00CB7199"/>
    <w:rsid w:val="00CC0669"/>
    <w:rsid w:val="00CC1DA5"/>
    <w:rsid w:val="00CC2461"/>
    <w:rsid w:val="00CC3881"/>
    <w:rsid w:val="00CC4CC1"/>
    <w:rsid w:val="00CC4D35"/>
    <w:rsid w:val="00CC711C"/>
    <w:rsid w:val="00CC769E"/>
    <w:rsid w:val="00CD04D9"/>
    <w:rsid w:val="00CD20BC"/>
    <w:rsid w:val="00CD5145"/>
    <w:rsid w:val="00CD623B"/>
    <w:rsid w:val="00CD71CB"/>
    <w:rsid w:val="00CD7DC9"/>
    <w:rsid w:val="00CE00D2"/>
    <w:rsid w:val="00CE01E6"/>
    <w:rsid w:val="00CE0436"/>
    <w:rsid w:val="00CE182C"/>
    <w:rsid w:val="00CE5450"/>
    <w:rsid w:val="00CE7F44"/>
    <w:rsid w:val="00CF03B5"/>
    <w:rsid w:val="00CF28F5"/>
    <w:rsid w:val="00CF35AF"/>
    <w:rsid w:val="00CF4F65"/>
    <w:rsid w:val="00CF51DD"/>
    <w:rsid w:val="00CF553A"/>
    <w:rsid w:val="00CF5907"/>
    <w:rsid w:val="00CF720D"/>
    <w:rsid w:val="00CF756A"/>
    <w:rsid w:val="00CF76C9"/>
    <w:rsid w:val="00D02739"/>
    <w:rsid w:val="00D02D17"/>
    <w:rsid w:val="00D049F7"/>
    <w:rsid w:val="00D0538E"/>
    <w:rsid w:val="00D066C8"/>
    <w:rsid w:val="00D078BE"/>
    <w:rsid w:val="00D1434F"/>
    <w:rsid w:val="00D14DDA"/>
    <w:rsid w:val="00D1531E"/>
    <w:rsid w:val="00D15E8F"/>
    <w:rsid w:val="00D16582"/>
    <w:rsid w:val="00D16593"/>
    <w:rsid w:val="00D17895"/>
    <w:rsid w:val="00D21FF6"/>
    <w:rsid w:val="00D23BEC"/>
    <w:rsid w:val="00D242CA"/>
    <w:rsid w:val="00D3021C"/>
    <w:rsid w:val="00D313FA"/>
    <w:rsid w:val="00D318C3"/>
    <w:rsid w:val="00D324CD"/>
    <w:rsid w:val="00D325D3"/>
    <w:rsid w:val="00D32DC3"/>
    <w:rsid w:val="00D33959"/>
    <w:rsid w:val="00D403AA"/>
    <w:rsid w:val="00D413C4"/>
    <w:rsid w:val="00D43229"/>
    <w:rsid w:val="00D442D3"/>
    <w:rsid w:val="00D45165"/>
    <w:rsid w:val="00D4662D"/>
    <w:rsid w:val="00D469E8"/>
    <w:rsid w:val="00D50F4C"/>
    <w:rsid w:val="00D514D0"/>
    <w:rsid w:val="00D51973"/>
    <w:rsid w:val="00D52E10"/>
    <w:rsid w:val="00D568FF"/>
    <w:rsid w:val="00D56ED2"/>
    <w:rsid w:val="00D574D3"/>
    <w:rsid w:val="00D60C8D"/>
    <w:rsid w:val="00D611CA"/>
    <w:rsid w:val="00D63132"/>
    <w:rsid w:val="00D63BF6"/>
    <w:rsid w:val="00D659B5"/>
    <w:rsid w:val="00D66F6A"/>
    <w:rsid w:val="00D73CFE"/>
    <w:rsid w:val="00D74A16"/>
    <w:rsid w:val="00D74BD6"/>
    <w:rsid w:val="00D75C10"/>
    <w:rsid w:val="00D75DB3"/>
    <w:rsid w:val="00D76A28"/>
    <w:rsid w:val="00D77EF9"/>
    <w:rsid w:val="00D81DB3"/>
    <w:rsid w:val="00D855A4"/>
    <w:rsid w:val="00D90F2B"/>
    <w:rsid w:val="00D92C16"/>
    <w:rsid w:val="00D94E2F"/>
    <w:rsid w:val="00D965F1"/>
    <w:rsid w:val="00D96E6D"/>
    <w:rsid w:val="00D975BF"/>
    <w:rsid w:val="00D9773D"/>
    <w:rsid w:val="00D97CD2"/>
    <w:rsid w:val="00D97DB3"/>
    <w:rsid w:val="00DA0C52"/>
    <w:rsid w:val="00DA238C"/>
    <w:rsid w:val="00DA27E6"/>
    <w:rsid w:val="00DA2CB0"/>
    <w:rsid w:val="00DA43D2"/>
    <w:rsid w:val="00DA4ED9"/>
    <w:rsid w:val="00DA5FB2"/>
    <w:rsid w:val="00DA6197"/>
    <w:rsid w:val="00DA7BB4"/>
    <w:rsid w:val="00DB00C3"/>
    <w:rsid w:val="00DB0790"/>
    <w:rsid w:val="00DB07E4"/>
    <w:rsid w:val="00DB45F7"/>
    <w:rsid w:val="00DB47B0"/>
    <w:rsid w:val="00DB595C"/>
    <w:rsid w:val="00DB62B1"/>
    <w:rsid w:val="00DB6712"/>
    <w:rsid w:val="00DC0DB9"/>
    <w:rsid w:val="00DC1305"/>
    <w:rsid w:val="00DC2B64"/>
    <w:rsid w:val="00DC2EFF"/>
    <w:rsid w:val="00DC39CC"/>
    <w:rsid w:val="00DC44A2"/>
    <w:rsid w:val="00DC67D7"/>
    <w:rsid w:val="00DD0BC7"/>
    <w:rsid w:val="00DD24F6"/>
    <w:rsid w:val="00DD2ADE"/>
    <w:rsid w:val="00DD3444"/>
    <w:rsid w:val="00DD6693"/>
    <w:rsid w:val="00DD6D9D"/>
    <w:rsid w:val="00DD76E1"/>
    <w:rsid w:val="00DD7700"/>
    <w:rsid w:val="00DE0720"/>
    <w:rsid w:val="00DE3014"/>
    <w:rsid w:val="00DE413D"/>
    <w:rsid w:val="00DE4F82"/>
    <w:rsid w:val="00DE569B"/>
    <w:rsid w:val="00DF232D"/>
    <w:rsid w:val="00DF3369"/>
    <w:rsid w:val="00DF42F8"/>
    <w:rsid w:val="00E00195"/>
    <w:rsid w:val="00E00924"/>
    <w:rsid w:val="00E00AB3"/>
    <w:rsid w:val="00E01AA2"/>
    <w:rsid w:val="00E01B1B"/>
    <w:rsid w:val="00E01E7D"/>
    <w:rsid w:val="00E029EB"/>
    <w:rsid w:val="00E02A7A"/>
    <w:rsid w:val="00E0365F"/>
    <w:rsid w:val="00E037BA"/>
    <w:rsid w:val="00E0420F"/>
    <w:rsid w:val="00E04E73"/>
    <w:rsid w:val="00E05184"/>
    <w:rsid w:val="00E0629B"/>
    <w:rsid w:val="00E11833"/>
    <w:rsid w:val="00E144E9"/>
    <w:rsid w:val="00E14EBE"/>
    <w:rsid w:val="00E164A3"/>
    <w:rsid w:val="00E17E17"/>
    <w:rsid w:val="00E2077B"/>
    <w:rsid w:val="00E208F7"/>
    <w:rsid w:val="00E238A6"/>
    <w:rsid w:val="00E25647"/>
    <w:rsid w:val="00E26235"/>
    <w:rsid w:val="00E271AE"/>
    <w:rsid w:val="00E274B9"/>
    <w:rsid w:val="00E308A4"/>
    <w:rsid w:val="00E32256"/>
    <w:rsid w:val="00E34FB3"/>
    <w:rsid w:val="00E3615D"/>
    <w:rsid w:val="00E40597"/>
    <w:rsid w:val="00E42831"/>
    <w:rsid w:val="00E42C41"/>
    <w:rsid w:val="00E4416E"/>
    <w:rsid w:val="00E44AA3"/>
    <w:rsid w:val="00E45116"/>
    <w:rsid w:val="00E47B63"/>
    <w:rsid w:val="00E50C97"/>
    <w:rsid w:val="00E50E14"/>
    <w:rsid w:val="00E5340A"/>
    <w:rsid w:val="00E53E45"/>
    <w:rsid w:val="00E555B0"/>
    <w:rsid w:val="00E568C3"/>
    <w:rsid w:val="00E615AF"/>
    <w:rsid w:val="00E6257C"/>
    <w:rsid w:val="00E62E82"/>
    <w:rsid w:val="00E646EF"/>
    <w:rsid w:val="00E6491C"/>
    <w:rsid w:val="00E64A7D"/>
    <w:rsid w:val="00E651DA"/>
    <w:rsid w:val="00E6553B"/>
    <w:rsid w:val="00E65CB6"/>
    <w:rsid w:val="00E6612B"/>
    <w:rsid w:val="00E668A8"/>
    <w:rsid w:val="00E66E9F"/>
    <w:rsid w:val="00E67BA9"/>
    <w:rsid w:val="00E71CFF"/>
    <w:rsid w:val="00E72BA1"/>
    <w:rsid w:val="00E73440"/>
    <w:rsid w:val="00E75AE8"/>
    <w:rsid w:val="00E82690"/>
    <w:rsid w:val="00E84219"/>
    <w:rsid w:val="00E84A5F"/>
    <w:rsid w:val="00E929CA"/>
    <w:rsid w:val="00E93368"/>
    <w:rsid w:val="00E93FFA"/>
    <w:rsid w:val="00E975C8"/>
    <w:rsid w:val="00E97CF6"/>
    <w:rsid w:val="00EA2FAD"/>
    <w:rsid w:val="00EA3EF4"/>
    <w:rsid w:val="00EA3FF7"/>
    <w:rsid w:val="00EA4BCA"/>
    <w:rsid w:val="00EA519A"/>
    <w:rsid w:val="00EA7923"/>
    <w:rsid w:val="00EB0DD6"/>
    <w:rsid w:val="00EB19E2"/>
    <w:rsid w:val="00EB2181"/>
    <w:rsid w:val="00EB25A3"/>
    <w:rsid w:val="00EB405C"/>
    <w:rsid w:val="00EB5A3F"/>
    <w:rsid w:val="00EB7663"/>
    <w:rsid w:val="00EC0CCB"/>
    <w:rsid w:val="00EC127C"/>
    <w:rsid w:val="00EC155D"/>
    <w:rsid w:val="00EC3EC0"/>
    <w:rsid w:val="00EC3F52"/>
    <w:rsid w:val="00EC7A95"/>
    <w:rsid w:val="00EC7B36"/>
    <w:rsid w:val="00ED16A0"/>
    <w:rsid w:val="00ED4827"/>
    <w:rsid w:val="00ED4879"/>
    <w:rsid w:val="00ED5D65"/>
    <w:rsid w:val="00ED5F07"/>
    <w:rsid w:val="00ED661A"/>
    <w:rsid w:val="00EE04D5"/>
    <w:rsid w:val="00EE162C"/>
    <w:rsid w:val="00EE4179"/>
    <w:rsid w:val="00EE585E"/>
    <w:rsid w:val="00EE6452"/>
    <w:rsid w:val="00EE7A37"/>
    <w:rsid w:val="00EF1635"/>
    <w:rsid w:val="00EF421B"/>
    <w:rsid w:val="00EF5262"/>
    <w:rsid w:val="00EF571B"/>
    <w:rsid w:val="00EF5AE1"/>
    <w:rsid w:val="00EF66D7"/>
    <w:rsid w:val="00EF7109"/>
    <w:rsid w:val="00F00F5E"/>
    <w:rsid w:val="00F0262A"/>
    <w:rsid w:val="00F038AE"/>
    <w:rsid w:val="00F04EDD"/>
    <w:rsid w:val="00F11BFD"/>
    <w:rsid w:val="00F175CE"/>
    <w:rsid w:val="00F17760"/>
    <w:rsid w:val="00F21983"/>
    <w:rsid w:val="00F21FBD"/>
    <w:rsid w:val="00F23C8D"/>
    <w:rsid w:val="00F2418D"/>
    <w:rsid w:val="00F24A25"/>
    <w:rsid w:val="00F25470"/>
    <w:rsid w:val="00F26242"/>
    <w:rsid w:val="00F269C8"/>
    <w:rsid w:val="00F309F3"/>
    <w:rsid w:val="00F3160C"/>
    <w:rsid w:val="00F31D6E"/>
    <w:rsid w:val="00F32C11"/>
    <w:rsid w:val="00F32CE4"/>
    <w:rsid w:val="00F336F8"/>
    <w:rsid w:val="00F34168"/>
    <w:rsid w:val="00F3520C"/>
    <w:rsid w:val="00F36D97"/>
    <w:rsid w:val="00F40F3E"/>
    <w:rsid w:val="00F42443"/>
    <w:rsid w:val="00F4256B"/>
    <w:rsid w:val="00F464B8"/>
    <w:rsid w:val="00F471E6"/>
    <w:rsid w:val="00F50039"/>
    <w:rsid w:val="00F51367"/>
    <w:rsid w:val="00F51817"/>
    <w:rsid w:val="00F54C95"/>
    <w:rsid w:val="00F602E4"/>
    <w:rsid w:val="00F60478"/>
    <w:rsid w:val="00F6205D"/>
    <w:rsid w:val="00F64C03"/>
    <w:rsid w:val="00F65052"/>
    <w:rsid w:val="00F66CCC"/>
    <w:rsid w:val="00F67CF1"/>
    <w:rsid w:val="00F7057C"/>
    <w:rsid w:val="00F720AF"/>
    <w:rsid w:val="00F72518"/>
    <w:rsid w:val="00F7675D"/>
    <w:rsid w:val="00F80074"/>
    <w:rsid w:val="00F83189"/>
    <w:rsid w:val="00F85785"/>
    <w:rsid w:val="00F90BCF"/>
    <w:rsid w:val="00F931AE"/>
    <w:rsid w:val="00F9481B"/>
    <w:rsid w:val="00F95306"/>
    <w:rsid w:val="00F95C2A"/>
    <w:rsid w:val="00F97B6E"/>
    <w:rsid w:val="00FA046D"/>
    <w:rsid w:val="00FA0546"/>
    <w:rsid w:val="00FA0A08"/>
    <w:rsid w:val="00FA1CC7"/>
    <w:rsid w:val="00FA218C"/>
    <w:rsid w:val="00FA4C63"/>
    <w:rsid w:val="00FA4D5B"/>
    <w:rsid w:val="00FA5FF8"/>
    <w:rsid w:val="00FA6D80"/>
    <w:rsid w:val="00FB1F35"/>
    <w:rsid w:val="00FB2069"/>
    <w:rsid w:val="00FB3AA1"/>
    <w:rsid w:val="00FB43D0"/>
    <w:rsid w:val="00FB65B4"/>
    <w:rsid w:val="00FB7FA8"/>
    <w:rsid w:val="00FC06E5"/>
    <w:rsid w:val="00FC3DA5"/>
    <w:rsid w:val="00FC4AA3"/>
    <w:rsid w:val="00FC4DEC"/>
    <w:rsid w:val="00FD1082"/>
    <w:rsid w:val="00FD2A26"/>
    <w:rsid w:val="00FD6C22"/>
    <w:rsid w:val="00FE3385"/>
    <w:rsid w:val="00FE349A"/>
    <w:rsid w:val="00FE4FB1"/>
    <w:rsid w:val="00FE5C09"/>
    <w:rsid w:val="00FE78BB"/>
    <w:rsid w:val="00FF0B72"/>
    <w:rsid w:val="00FF1BB2"/>
    <w:rsid w:val="00FF1BC8"/>
    <w:rsid w:val="00FF4580"/>
    <w:rsid w:val="00FF4ED8"/>
    <w:rsid w:val="00FF5547"/>
    <w:rsid w:val="00FF794B"/>
    <w:rsid w:val="01D05706"/>
    <w:rsid w:val="026D3600"/>
    <w:rsid w:val="065F3486"/>
    <w:rsid w:val="078F0773"/>
    <w:rsid w:val="096A5F30"/>
    <w:rsid w:val="0A990FCB"/>
    <w:rsid w:val="0B984D92"/>
    <w:rsid w:val="0E31214E"/>
    <w:rsid w:val="0E333948"/>
    <w:rsid w:val="101C207C"/>
    <w:rsid w:val="10A25C10"/>
    <w:rsid w:val="10F56BC3"/>
    <w:rsid w:val="11006998"/>
    <w:rsid w:val="13C8480D"/>
    <w:rsid w:val="1BC911B8"/>
    <w:rsid w:val="1BD152C9"/>
    <w:rsid w:val="1E735B3F"/>
    <w:rsid w:val="24814940"/>
    <w:rsid w:val="24C967BF"/>
    <w:rsid w:val="26A53E09"/>
    <w:rsid w:val="26BB7C2A"/>
    <w:rsid w:val="2819713C"/>
    <w:rsid w:val="2AE568ED"/>
    <w:rsid w:val="2B4C5B21"/>
    <w:rsid w:val="2BCF3FD9"/>
    <w:rsid w:val="2BF670B4"/>
    <w:rsid w:val="2CD81AFD"/>
    <w:rsid w:val="2DDD1D98"/>
    <w:rsid w:val="304A0431"/>
    <w:rsid w:val="308F799A"/>
    <w:rsid w:val="30CA07D5"/>
    <w:rsid w:val="31395408"/>
    <w:rsid w:val="336741CD"/>
    <w:rsid w:val="33E876FD"/>
    <w:rsid w:val="360E3090"/>
    <w:rsid w:val="370A31B0"/>
    <w:rsid w:val="38175CA4"/>
    <w:rsid w:val="3D86544B"/>
    <w:rsid w:val="3DA76A60"/>
    <w:rsid w:val="3EF40857"/>
    <w:rsid w:val="41360B09"/>
    <w:rsid w:val="4295303E"/>
    <w:rsid w:val="43452309"/>
    <w:rsid w:val="43BE4140"/>
    <w:rsid w:val="448871F9"/>
    <w:rsid w:val="457F7CFB"/>
    <w:rsid w:val="45F142A1"/>
    <w:rsid w:val="471F6572"/>
    <w:rsid w:val="48044449"/>
    <w:rsid w:val="4A717931"/>
    <w:rsid w:val="4AC544BB"/>
    <w:rsid w:val="4C0118B3"/>
    <w:rsid w:val="4C1B6F18"/>
    <w:rsid w:val="4EAA6D69"/>
    <w:rsid w:val="4F9E159E"/>
    <w:rsid w:val="51680B10"/>
    <w:rsid w:val="53662D79"/>
    <w:rsid w:val="57481BDF"/>
    <w:rsid w:val="58A46EE1"/>
    <w:rsid w:val="5C970444"/>
    <w:rsid w:val="5D805774"/>
    <w:rsid w:val="5DCF7D3C"/>
    <w:rsid w:val="60E27227"/>
    <w:rsid w:val="623563AE"/>
    <w:rsid w:val="624359B5"/>
    <w:rsid w:val="67482A17"/>
    <w:rsid w:val="679E7383"/>
    <w:rsid w:val="6839418E"/>
    <w:rsid w:val="696C7A03"/>
    <w:rsid w:val="6DA1541B"/>
    <w:rsid w:val="6E5A6973"/>
    <w:rsid w:val="6E885915"/>
    <w:rsid w:val="72376BF2"/>
    <w:rsid w:val="73E65B4E"/>
    <w:rsid w:val="750C0FAC"/>
    <w:rsid w:val="75F41F37"/>
    <w:rsid w:val="78BC121E"/>
    <w:rsid w:val="7AC55422"/>
    <w:rsid w:val="7BFD7BE0"/>
    <w:rsid w:val="7C1E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CBC891"/>
  <w15:docId w15:val="{BEF544BB-DB50-42AA-92BA-48BB57E9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qFormat="1"/>
    <w:lsdException w:name="toc 2" w:semiHidden="1" w:uiPriority="1" w:qFormat="1"/>
    <w:lsdException w:name="toc 3" w:semiHidden="1" w:uiPriority="1" w:unhideWhenUsed="1" w:qFormat="1"/>
    <w:lsdException w:name="toc 4" w:semiHidden="1" w:uiPriority="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4ED"/>
    <w:pPr>
      <w:spacing w:after="160" w:line="259" w:lineRule="auto"/>
    </w:pPr>
    <w:rPr>
      <w:sz w:val="22"/>
      <w:szCs w:val="22"/>
      <w:lang w:eastAsia="en-US"/>
    </w:rPr>
  </w:style>
  <w:style w:type="paragraph" w:styleId="1">
    <w:name w:val="heading 1"/>
    <w:basedOn w:val="a"/>
    <w:link w:val="10"/>
    <w:uiPriority w:val="1"/>
    <w:qFormat/>
    <w:rsid w:val="008674ED"/>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rsid w:val="008674ED"/>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rsid w:val="008674ED"/>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rsid w:val="008674ED"/>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1"/>
    <w:qFormat/>
    <w:rsid w:val="008674ED"/>
    <w:pPr>
      <w:keepNext/>
      <w:keepLines/>
      <w:spacing w:before="40" w:after="0"/>
      <w:outlineLvl w:val="4"/>
    </w:pPr>
    <w:rPr>
      <w:rFonts w:ascii="Calibri Light" w:eastAsia="等线 Light" w:hAnsi="Calibri Light"/>
      <w:color w:val="2E75B5"/>
    </w:rPr>
  </w:style>
  <w:style w:type="paragraph" w:styleId="6">
    <w:name w:val="heading 6"/>
    <w:basedOn w:val="a"/>
    <w:next w:val="a"/>
    <w:link w:val="60"/>
    <w:uiPriority w:val="9"/>
    <w:qFormat/>
    <w:rsid w:val="008674ED"/>
    <w:pPr>
      <w:keepNext/>
      <w:keepLines/>
      <w:spacing w:before="40" w:after="0"/>
      <w:outlineLvl w:val="5"/>
    </w:pPr>
    <w:rPr>
      <w:rFonts w:ascii="Calibri Light" w:eastAsia="等线 Light" w:hAnsi="Calibri Light"/>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8674ED"/>
    <w:rPr>
      <w:rFonts w:ascii="PragmaticaC" w:eastAsia="PragmaticaC" w:hAnsi="PragmaticaC" w:cs="PragmaticaC"/>
      <w:b/>
      <w:bCs/>
      <w:sz w:val="24"/>
      <w:szCs w:val="24"/>
    </w:rPr>
  </w:style>
  <w:style w:type="character" w:customStyle="1" w:styleId="20">
    <w:name w:val="Заголовок 2 Знак"/>
    <w:link w:val="2"/>
    <w:uiPriority w:val="9"/>
    <w:rsid w:val="008674ED"/>
    <w:rPr>
      <w:rFonts w:ascii="PragmaticaC" w:eastAsia="PragmaticaC" w:hAnsi="PragmaticaC" w:cs="PragmaticaC"/>
      <w:sz w:val="24"/>
      <w:szCs w:val="24"/>
    </w:rPr>
  </w:style>
  <w:style w:type="character" w:customStyle="1" w:styleId="30">
    <w:name w:val="Заголовок 3 Знак"/>
    <w:link w:val="3"/>
    <w:uiPriority w:val="1"/>
    <w:rsid w:val="008674ED"/>
    <w:rPr>
      <w:rFonts w:ascii="NewtonCSanPin" w:eastAsia="NewtonCSanPin" w:hAnsi="NewtonCSanPin" w:cs="NewtonCSanPin"/>
      <w:b/>
      <w:bCs/>
      <w:sz w:val="20"/>
      <w:szCs w:val="20"/>
    </w:rPr>
  </w:style>
  <w:style w:type="character" w:customStyle="1" w:styleId="40">
    <w:name w:val="Заголовок 4 Знак"/>
    <w:link w:val="4"/>
    <w:uiPriority w:val="1"/>
    <w:rsid w:val="008674ED"/>
    <w:rPr>
      <w:rFonts w:ascii="NewtonCSanPin" w:eastAsia="NewtonCSanPin" w:hAnsi="NewtonCSanPin" w:cs="NewtonCSanPin"/>
      <w:b/>
      <w:bCs/>
      <w:i/>
      <w:iCs/>
      <w:sz w:val="20"/>
      <w:szCs w:val="20"/>
    </w:rPr>
  </w:style>
  <w:style w:type="character" w:customStyle="1" w:styleId="50">
    <w:name w:val="Заголовок 5 Знак"/>
    <w:link w:val="5"/>
    <w:uiPriority w:val="1"/>
    <w:rsid w:val="008674ED"/>
    <w:rPr>
      <w:rFonts w:ascii="Calibri Light" w:eastAsia="等线 Light" w:hAnsi="Calibri Light" w:cs="Times New Roman"/>
      <w:color w:val="2E75B5"/>
    </w:rPr>
  </w:style>
  <w:style w:type="character" w:customStyle="1" w:styleId="60">
    <w:name w:val="Заголовок 6 Знак"/>
    <w:link w:val="6"/>
    <w:uiPriority w:val="9"/>
    <w:rsid w:val="008674ED"/>
    <w:rPr>
      <w:rFonts w:ascii="Calibri Light" w:eastAsia="等线 Light" w:hAnsi="Calibri Light" w:cs="Times New Roman"/>
      <w:color w:val="1F4E79"/>
    </w:rPr>
  </w:style>
  <w:style w:type="character" w:styleId="a3">
    <w:name w:val="footnote reference"/>
    <w:semiHidden/>
    <w:rsid w:val="008674ED"/>
    <w:rPr>
      <w:vertAlign w:val="superscript"/>
    </w:rPr>
  </w:style>
  <w:style w:type="character" w:styleId="a4">
    <w:name w:val="annotation reference"/>
    <w:uiPriority w:val="99"/>
    <w:unhideWhenUsed/>
    <w:qFormat/>
    <w:rsid w:val="008674ED"/>
    <w:rPr>
      <w:sz w:val="16"/>
      <w:szCs w:val="16"/>
    </w:rPr>
  </w:style>
  <w:style w:type="character" w:styleId="a5">
    <w:name w:val="endnote reference"/>
    <w:uiPriority w:val="99"/>
    <w:unhideWhenUsed/>
    <w:rsid w:val="008674ED"/>
    <w:rPr>
      <w:vertAlign w:val="superscript"/>
    </w:rPr>
  </w:style>
  <w:style w:type="character" w:styleId="a6">
    <w:name w:val="Hyperlink"/>
    <w:uiPriority w:val="99"/>
    <w:unhideWhenUsed/>
    <w:rsid w:val="008674ED"/>
    <w:rPr>
      <w:color w:val="0563C1"/>
      <w:u w:val="single"/>
    </w:rPr>
  </w:style>
  <w:style w:type="paragraph" w:styleId="a7">
    <w:name w:val="Balloon Text"/>
    <w:basedOn w:val="a"/>
    <w:link w:val="a8"/>
    <w:uiPriority w:val="99"/>
    <w:unhideWhenUsed/>
    <w:qFormat/>
    <w:rsid w:val="008674ED"/>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8674ED"/>
    <w:rPr>
      <w:rFonts w:ascii="Segoe UI" w:hAnsi="Segoe UI" w:cs="Segoe UI"/>
      <w:sz w:val="18"/>
      <w:szCs w:val="18"/>
    </w:rPr>
  </w:style>
  <w:style w:type="paragraph" w:styleId="21">
    <w:name w:val="Body Text 2"/>
    <w:basedOn w:val="a"/>
    <w:link w:val="22"/>
    <w:rsid w:val="008674ED"/>
    <w:pPr>
      <w:suppressAutoHyphens/>
      <w:spacing w:after="120" w:line="480" w:lineRule="auto"/>
      <w:ind w:firstLine="567"/>
    </w:pPr>
    <w:rPr>
      <w:rFonts w:cs="Calibri"/>
      <w:lang w:eastAsia="ar-SA"/>
    </w:rPr>
  </w:style>
  <w:style w:type="character" w:customStyle="1" w:styleId="22">
    <w:name w:val="Основной текст 2 Знак"/>
    <w:link w:val="21"/>
    <w:rsid w:val="008674ED"/>
    <w:rPr>
      <w:rFonts w:ascii="Calibri" w:eastAsia="Calibri" w:hAnsi="Calibri" w:cs="Calibri"/>
      <w:lang w:eastAsia="ar-SA"/>
    </w:rPr>
  </w:style>
  <w:style w:type="paragraph" w:styleId="a9">
    <w:name w:val="endnote text"/>
    <w:basedOn w:val="a"/>
    <w:link w:val="aa"/>
    <w:uiPriority w:val="99"/>
    <w:unhideWhenUsed/>
    <w:rsid w:val="008674ED"/>
    <w:pPr>
      <w:spacing w:after="0" w:line="240" w:lineRule="auto"/>
    </w:pPr>
    <w:rPr>
      <w:sz w:val="20"/>
      <w:szCs w:val="20"/>
    </w:rPr>
  </w:style>
  <w:style w:type="character" w:customStyle="1" w:styleId="aa">
    <w:name w:val="Текст концевой сноски Знак"/>
    <w:link w:val="a9"/>
    <w:uiPriority w:val="99"/>
    <w:semiHidden/>
    <w:rsid w:val="008674ED"/>
    <w:rPr>
      <w:sz w:val="20"/>
      <w:szCs w:val="20"/>
    </w:rPr>
  </w:style>
  <w:style w:type="paragraph" w:styleId="ab">
    <w:name w:val="annotation text"/>
    <w:basedOn w:val="a"/>
    <w:link w:val="ac"/>
    <w:uiPriority w:val="99"/>
    <w:unhideWhenUsed/>
    <w:qFormat/>
    <w:rsid w:val="008674ED"/>
    <w:pPr>
      <w:spacing w:after="200" w:line="240" w:lineRule="auto"/>
    </w:pPr>
    <w:rPr>
      <w:rFonts w:cs="Calibri"/>
      <w:color w:val="000000"/>
      <w:sz w:val="20"/>
      <w:szCs w:val="20"/>
      <w:lang w:eastAsia="ru-RU"/>
    </w:rPr>
  </w:style>
  <w:style w:type="character" w:customStyle="1" w:styleId="ac">
    <w:name w:val="Текст примечания Знак"/>
    <w:link w:val="ab"/>
    <w:uiPriority w:val="99"/>
    <w:semiHidden/>
    <w:qFormat/>
    <w:rsid w:val="008674ED"/>
    <w:rPr>
      <w:rFonts w:ascii="Calibri" w:eastAsia="Calibri" w:hAnsi="Calibri" w:cs="Calibri"/>
      <w:color w:val="000000"/>
      <w:sz w:val="20"/>
      <w:szCs w:val="20"/>
      <w:lang w:eastAsia="ru-RU"/>
    </w:rPr>
  </w:style>
  <w:style w:type="paragraph" w:styleId="ad">
    <w:name w:val="annotation subject"/>
    <w:basedOn w:val="ab"/>
    <w:next w:val="ab"/>
    <w:link w:val="ae"/>
    <w:uiPriority w:val="99"/>
    <w:unhideWhenUsed/>
    <w:rsid w:val="008674ED"/>
    <w:pPr>
      <w:spacing w:after="160"/>
    </w:pPr>
    <w:rPr>
      <w:rFonts w:cs="Times New Roman"/>
      <w:b/>
      <w:bCs/>
      <w:color w:val="auto"/>
      <w:lang w:eastAsia="en-US"/>
    </w:rPr>
  </w:style>
  <w:style w:type="character" w:customStyle="1" w:styleId="ae">
    <w:name w:val="Тема примечания Знак"/>
    <w:link w:val="ad"/>
    <w:uiPriority w:val="99"/>
    <w:semiHidden/>
    <w:rsid w:val="008674ED"/>
    <w:rPr>
      <w:rFonts w:ascii="Calibri" w:eastAsia="Calibri" w:hAnsi="Calibri" w:cs="Calibri"/>
      <w:b/>
      <w:bCs/>
      <w:color w:val="000000"/>
      <w:sz w:val="20"/>
      <w:szCs w:val="20"/>
      <w:lang w:eastAsia="ru-RU"/>
    </w:rPr>
  </w:style>
  <w:style w:type="paragraph" w:styleId="af">
    <w:name w:val="footnote text"/>
    <w:aliases w:val="Знак,Body Text Indent"/>
    <w:basedOn w:val="a"/>
    <w:link w:val="af0"/>
    <w:rsid w:val="008674ED"/>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aliases w:val="Знак Знак,Body Text Indent Знак"/>
    <w:link w:val="af"/>
    <w:rsid w:val="008674ED"/>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2">
    <w:name w:val="Верхний колонтитул Знак"/>
    <w:link w:val="af1"/>
    <w:uiPriority w:val="99"/>
    <w:rsid w:val="008674ED"/>
    <w:rPr>
      <w:rFonts w:ascii="NewtonCSanPin" w:eastAsia="NewtonCSanPin" w:hAnsi="NewtonCSanPin" w:cs="NewtonCSanPin"/>
    </w:rPr>
  </w:style>
  <w:style w:type="paragraph" w:styleId="af3">
    <w:name w:val="Body Text"/>
    <w:basedOn w:val="a"/>
    <w:link w:val="af4"/>
    <w:uiPriority w:val="99"/>
    <w:qFormat/>
    <w:rsid w:val="008674ED"/>
    <w:pPr>
      <w:widowControl w:val="0"/>
      <w:autoSpaceDE w:val="0"/>
      <w:autoSpaceDN w:val="0"/>
      <w:spacing w:after="0" w:line="240" w:lineRule="auto"/>
      <w:ind w:left="156" w:right="154" w:firstLine="226"/>
      <w:jc w:val="both"/>
    </w:pPr>
    <w:rPr>
      <w:rFonts w:ascii="Times New Roman" w:eastAsia="Times New Roman" w:hAnsi="Times New Roman"/>
      <w:sz w:val="20"/>
      <w:szCs w:val="20"/>
    </w:rPr>
  </w:style>
  <w:style w:type="character" w:customStyle="1" w:styleId="af4">
    <w:name w:val="Основной текст Знак"/>
    <w:link w:val="af3"/>
    <w:uiPriority w:val="99"/>
    <w:qFormat/>
    <w:rsid w:val="008674ED"/>
    <w:rPr>
      <w:rFonts w:ascii="Times New Roman" w:eastAsia="Times New Roman" w:hAnsi="Times New Roman" w:cs="Times New Roman"/>
      <w:sz w:val="20"/>
      <w:szCs w:val="20"/>
    </w:rPr>
  </w:style>
  <w:style w:type="paragraph" w:styleId="11">
    <w:name w:val="toc 1"/>
    <w:basedOn w:val="a"/>
    <w:uiPriority w:val="1"/>
    <w:qFormat/>
    <w:rsid w:val="008674ED"/>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31">
    <w:name w:val="toc 3"/>
    <w:basedOn w:val="a"/>
    <w:next w:val="a"/>
    <w:uiPriority w:val="1"/>
    <w:unhideWhenUsed/>
    <w:qFormat/>
    <w:rsid w:val="008674ED"/>
    <w:pPr>
      <w:spacing w:after="100"/>
      <w:ind w:left="440"/>
    </w:pPr>
  </w:style>
  <w:style w:type="paragraph" w:styleId="23">
    <w:name w:val="toc 2"/>
    <w:basedOn w:val="a"/>
    <w:uiPriority w:val="1"/>
    <w:qFormat/>
    <w:rsid w:val="008674ED"/>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41">
    <w:name w:val="toc 4"/>
    <w:basedOn w:val="a"/>
    <w:uiPriority w:val="1"/>
    <w:qFormat/>
    <w:rsid w:val="008674ED"/>
    <w:pPr>
      <w:widowControl w:val="0"/>
      <w:autoSpaceDE w:val="0"/>
      <w:autoSpaceDN w:val="0"/>
      <w:spacing w:before="1" w:after="0" w:line="240" w:lineRule="auto"/>
      <w:ind w:left="1474"/>
    </w:pPr>
    <w:rPr>
      <w:rFonts w:ascii="NewtonCSanPin" w:eastAsia="NewtonCSanPin" w:hAnsi="NewtonCSanPin" w:cs="NewtonCSanPin"/>
      <w:sz w:val="20"/>
      <w:szCs w:val="20"/>
    </w:rPr>
  </w:style>
  <w:style w:type="paragraph" w:styleId="af5">
    <w:name w:val="Body Text Indent"/>
    <w:basedOn w:val="a"/>
    <w:link w:val="af6"/>
    <w:uiPriority w:val="99"/>
    <w:unhideWhenUsed/>
    <w:rsid w:val="008674ED"/>
    <w:pPr>
      <w:spacing w:after="120" w:line="276" w:lineRule="auto"/>
      <w:ind w:left="283"/>
    </w:pPr>
  </w:style>
  <w:style w:type="character" w:customStyle="1" w:styleId="af6">
    <w:name w:val="Основной текст с отступом Знак"/>
    <w:link w:val="af5"/>
    <w:uiPriority w:val="99"/>
    <w:rsid w:val="008674ED"/>
  </w:style>
  <w:style w:type="paragraph" w:styleId="af7">
    <w:name w:val="Title"/>
    <w:basedOn w:val="a"/>
    <w:link w:val="af8"/>
    <w:uiPriority w:val="1"/>
    <w:qFormat/>
    <w:rsid w:val="008674ED"/>
    <w:pPr>
      <w:widowControl w:val="0"/>
      <w:autoSpaceDE w:val="0"/>
      <w:autoSpaceDN w:val="0"/>
      <w:spacing w:after="0" w:line="441" w:lineRule="exact"/>
      <w:ind w:left="693"/>
    </w:pPr>
    <w:rPr>
      <w:rFonts w:ascii="Arial" w:eastAsia="Arial" w:hAnsi="Arial" w:cs="Arial"/>
      <w:sz w:val="46"/>
      <w:szCs w:val="46"/>
    </w:rPr>
  </w:style>
  <w:style w:type="character" w:customStyle="1" w:styleId="af8">
    <w:name w:val="Заголовок Знак"/>
    <w:link w:val="af7"/>
    <w:uiPriority w:val="1"/>
    <w:rsid w:val="008674ED"/>
    <w:rPr>
      <w:rFonts w:ascii="Arial" w:eastAsia="Arial" w:hAnsi="Arial" w:cs="Arial"/>
      <w:sz w:val="46"/>
      <w:szCs w:val="46"/>
    </w:rPr>
  </w:style>
  <w:style w:type="paragraph" w:styleId="af9">
    <w:name w:val="footer"/>
    <w:basedOn w:val="a"/>
    <w:link w:val="afa"/>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a">
    <w:name w:val="Нижний колонтитул Знак"/>
    <w:link w:val="af9"/>
    <w:uiPriority w:val="99"/>
    <w:rsid w:val="008674ED"/>
    <w:rPr>
      <w:rFonts w:ascii="NewtonCSanPin" w:eastAsia="NewtonCSanPin" w:hAnsi="NewtonCSanPin" w:cs="NewtonCSanPin"/>
    </w:rPr>
  </w:style>
  <w:style w:type="paragraph" w:styleId="afb">
    <w:name w:val="Normal (Web)"/>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styleId="24">
    <w:name w:val="Body Text Indent 2"/>
    <w:basedOn w:val="a"/>
    <w:link w:val="25"/>
    <w:uiPriority w:val="99"/>
    <w:unhideWhenUsed/>
    <w:rsid w:val="008674ED"/>
    <w:pPr>
      <w:spacing w:after="120" w:line="480" w:lineRule="auto"/>
      <w:ind w:left="283"/>
    </w:pPr>
    <w:rPr>
      <w:rFonts w:cs="Calibri"/>
      <w:lang w:eastAsia="ru-RU"/>
    </w:rPr>
  </w:style>
  <w:style w:type="character" w:customStyle="1" w:styleId="25">
    <w:name w:val="Основной текст с отступом 2 Знак"/>
    <w:link w:val="24"/>
    <w:uiPriority w:val="99"/>
    <w:rsid w:val="008674ED"/>
    <w:rPr>
      <w:rFonts w:ascii="Calibri" w:eastAsia="Calibri" w:hAnsi="Calibri" w:cs="Calibri"/>
      <w:lang w:eastAsia="ru-RU"/>
    </w:rPr>
  </w:style>
  <w:style w:type="table" w:styleId="afc">
    <w:name w:val="Table Grid"/>
    <w:basedOn w:val="a1"/>
    <w:uiPriority w:val="59"/>
    <w:rsid w:val="008674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Основной"/>
    <w:basedOn w:val="a"/>
    <w:link w:val="afe"/>
    <w:qFormat/>
    <w:rsid w:val="008674ED"/>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e">
    <w:name w:val="Основной Знак"/>
    <w:link w:val="afd"/>
    <w:qFormat/>
    <w:rsid w:val="008674ED"/>
    <w:rPr>
      <w:rFonts w:ascii="NewtonCSanPin" w:eastAsia="Times New Roman" w:hAnsi="NewtonCSanPin" w:cs="NewtonCSanPin"/>
      <w:color w:val="000000"/>
      <w:sz w:val="21"/>
      <w:szCs w:val="21"/>
      <w:lang w:eastAsia="ru-RU"/>
    </w:rPr>
  </w:style>
  <w:style w:type="character" w:customStyle="1" w:styleId="FontStyle18">
    <w:name w:val="Font Style18"/>
    <w:qFormat/>
    <w:rsid w:val="008674ED"/>
    <w:rPr>
      <w:rFonts w:ascii="Times New Roman" w:hAnsi="Times New Roman" w:cs="Times New Roman"/>
      <w:sz w:val="24"/>
      <w:szCs w:val="24"/>
    </w:rPr>
  </w:style>
  <w:style w:type="paragraph" w:customStyle="1" w:styleId="Style5">
    <w:name w:val="Style5"/>
    <w:basedOn w:val="a"/>
    <w:qFormat/>
    <w:rsid w:val="008674ED"/>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Style16">
    <w:name w:val="Style16"/>
    <w:basedOn w:val="a"/>
    <w:rsid w:val="008674ED"/>
    <w:pPr>
      <w:widowControl w:val="0"/>
      <w:autoSpaceDE w:val="0"/>
      <w:autoSpaceDN w:val="0"/>
      <w:adjustRightInd w:val="0"/>
      <w:spacing w:after="0" w:line="413" w:lineRule="exact"/>
      <w:ind w:firstLine="710"/>
      <w:jc w:val="both"/>
    </w:pPr>
    <w:rPr>
      <w:rFonts w:ascii="Times New Roman" w:eastAsia="Times New Roman" w:hAnsi="Times New Roman"/>
      <w:sz w:val="24"/>
      <w:szCs w:val="24"/>
      <w:lang w:eastAsia="ru-RU"/>
    </w:rPr>
  </w:style>
  <w:style w:type="paragraph" w:styleId="aff">
    <w:name w:val="List Paragraph"/>
    <w:uiPriority w:val="99"/>
    <w:qFormat/>
    <w:rsid w:val="008674ED"/>
    <w:pPr>
      <w:spacing w:line="360" w:lineRule="auto"/>
      <w:ind w:left="720"/>
    </w:pPr>
    <w:rPr>
      <w:rFonts w:ascii="Arial Unicode MS" w:eastAsia="Arial Unicode MS" w:hAnsi="Arial Unicode MS" w:cs="Arial Unicode MS"/>
      <w:color w:val="000000"/>
      <w:sz w:val="24"/>
      <w:szCs w:val="24"/>
    </w:rPr>
  </w:style>
  <w:style w:type="paragraph" w:customStyle="1" w:styleId="ConsPlusNormal">
    <w:name w:val="ConsPlusNormal"/>
    <w:rsid w:val="008674ED"/>
    <w:pPr>
      <w:widowControl w:val="0"/>
      <w:autoSpaceDE w:val="0"/>
      <w:autoSpaceDN w:val="0"/>
      <w:adjustRightInd w:val="0"/>
    </w:pPr>
    <w:rPr>
      <w:rFonts w:ascii="Arial" w:eastAsia="DengXian" w:hAnsi="Arial" w:cs="Arial"/>
    </w:rPr>
  </w:style>
  <w:style w:type="character" w:customStyle="1" w:styleId="26">
    <w:name w:val="Основной текст (2)_"/>
    <w:link w:val="27"/>
    <w:rsid w:val="008674ED"/>
    <w:rPr>
      <w:sz w:val="21"/>
      <w:szCs w:val="21"/>
      <w:shd w:val="clear" w:color="auto" w:fill="FFFFFF"/>
    </w:rPr>
  </w:style>
  <w:style w:type="paragraph" w:customStyle="1" w:styleId="27">
    <w:name w:val="Основной текст (2)"/>
    <w:basedOn w:val="a"/>
    <w:link w:val="26"/>
    <w:rsid w:val="008674ED"/>
    <w:pPr>
      <w:widowControl w:val="0"/>
      <w:shd w:val="clear" w:color="auto" w:fill="FFFFFF"/>
      <w:spacing w:after="0" w:line="211" w:lineRule="exact"/>
      <w:ind w:hanging="140"/>
      <w:jc w:val="both"/>
    </w:pPr>
    <w:rPr>
      <w:sz w:val="21"/>
      <w:szCs w:val="21"/>
    </w:rPr>
  </w:style>
  <w:style w:type="table" w:customStyle="1" w:styleId="TableNormal">
    <w:name w:val="Table Normal"/>
    <w:uiPriority w:val="2"/>
    <w:unhideWhenUsed/>
    <w:qFormat/>
    <w:rsid w:val="008674ED"/>
    <w:pPr>
      <w:widowControl w:val="0"/>
      <w:autoSpaceDE w:val="0"/>
      <w:autoSpaceDN w:val="0"/>
    </w:pPr>
    <w:rPr>
      <w:lang w:val="en-US"/>
    </w:rPr>
    <w:tblPr>
      <w:tblCellMar>
        <w:top w:w="0" w:type="dxa"/>
        <w:left w:w="0" w:type="dxa"/>
        <w:bottom w:w="0" w:type="dxa"/>
        <w:right w:w="0" w:type="dxa"/>
      </w:tblCellMar>
    </w:tblPr>
  </w:style>
  <w:style w:type="character" w:customStyle="1" w:styleId="c48">
    <w:name w:val="c48"/>
    <w:rsid w:val="008674ED"/>
  </w:style>
  <w:style w:type="character" w:customStyle="1" w:styleId="c28">
    <w:name w:val="c28"/>
    <w:rsid w:val="008674ED"/>
  </w:style>
  <w:style w:type="paragraph" w:customStyle="1" w:styleId="TableParagraph">
    <w:name w:val="Table Paragraph"/>
    <w:basedOn w:val="a"/>
    <w:uiPriority w:val="1"/>
    <w:qFormat/>
    <w:rsid w:val="008674ED"/>
    <w:pPr>
      <w:widowControl w:val="0"/>
      <w:autoSpaceDE w:val="0"/>
      <w:autoSpaceDN w:val="0"/>
      <w:spacing w:after="0" w:line="240" w:lineRule="auto"/>
    </w:pPr>
    <w:rPr>
      <w:rFonts w:ascii="NewtonCSanPin" w:eastAsia="NewtonCSanPin" w:hAnsi="NewtonCSanPin" w:cs="NewtonCSanPin"/>
    </w:rPr>
  </w:style>
  <w:style w:type="paragraph" w:customStyle="1" w:styleId="aff0">
    <w:name w:val="Прижатый влево"/>
    <w:basedOn w:val="a"/>
    <w:next w:val="a"/>
    <w:uiPriority w:val="99"/>
    <w:rsid w:val="008674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2">
    <w:name w:val="Заголовок оглавления1"/>
    <w:basedOn w:val="1"/>
    <w:next w:val="a"/>
    <w:uiPriority w:val="39"/>
    <w:unhideWhenUsed/>
    <w:qFormat/>
    <w:rsid w:val="008674ED"/>
    <w:pPr>
      <w:keepNext/>
      <w:keepLines/>
      <w:widowControl/>
      <w:autoSpaceDE/>
      <w:autoSpaceDN/>
      <w:spacing w:before="480" w:line="276" w:lineRule="auto"/>
      <w:ind w:left="0" w:right="0"/>
      <w:jc w:val="left"/>
      <w:outlineLvl w:val="9"/>
    </w:pPr>
    <w:rPr>
      <w:rFonts w:ascii="Calibri Light" w:eastAsia="等线 Light" w:hAnsi="Calibri Light" w:cs="Times New Roman"/>
      <w:color w:val="2E75B5"/>
      <w:sz w:val="28"/>
      <w:szCs w:val="28"/>
      <w:lang w:eastAsia="ru-RU"/>
    </w:rPr>
  </w:style>
  <w:style w:type="paragraph" w:customStyle="1" w:styleId="aff1">
    <w:name w:val="Содержимое таблицы"/>
    <w:basedOn w:val="a"/>
    <w:rsid w:val="008674ED"/>
    <w:pPr>
      <w:widowControl w:val="0"/>
      <w:suppressLineNumbers/>
      <w:suppressAutoHyphens/>
      <w:spacing w:after="0" w:line="240" w:lineRule="auto"/>
    </w:pPr>
    <w:rPr>
      <w:rFonts w:ascii="Times New Roman" w:eastAsia="Times New Roman" w:hAnsi="Times New Roman"/>
      <w:sz w:val="24"/>
      <w:szCs w:val="20"/>
    </w:rPr>
  </w:style>
  <w:style w:type="paragraph" w:customStyle="1" w:styleId="61">
    <w:name w:val="Основной текст6"/>
    <w:basedOn w:val="a"/>
    <w:rsid w:val="008674ED"/>
    <w:pPr>
      <w:shd w:val="clear" w:color="auto" w:fill="FFFFFF"/>
      <w:spacing w:after="0" w:line="0" w:lineRule="atLeast"/>
    </w:pPr>
    <w:rPr>
      <w:rFonts w:ascii="Lucida Sans Unicode" w:eastAsia="Lucida Sans Unicode" w:hAnsi="Lucida Sans Unicode" w:cs="Lucida Sans Unicode"/>
      <w:color w:val="000000"/>
      <w:sz w:val="18"/>
      <w:szCs w:val="18"/>
      <w:lang w:eastAsia="ru-RU"/>
    </w:rPr>
  </w:style>
  <w:style w:type="paragraph" w:styleId="aff2">
    <w:name w:val="No Spacing"/>
    <w:link w:val="aff3"/>
    <w:uiPriority w:val="1"/>
    <w:qFormat/>
    <w:rsid w:val="008674ED"/>
    <w:rPr>
      <w:rFonts w:ascii="Times New Roman" w:eastAsia="Times New Roman" w:hAnsi="Times New Roman"/>
      <w:sz w:val="24"/>
      <w:szCs w:val="24"/>
    </w:rPr>
  </w:style>
  <w:style w:type="character" w:customStyle="1" w:styleId="aff3">
    <w:name w:val="Без интервала Знак"/>
    <w:link w:val="aff2"/>
    <w:uiPriority w:val="1"/>
    <w:rsid w:val="008674ED"/>
    <w:rPr>
      <w:rFonts w:ascii="Times New Roman" w:eastAsia="Times New Roman" w:hAnsi="Times New Roman"/>
      <w:sz w:val="24"/>
      <w:szCs w:val="24"/>
      <w:lang w:val="ru-RU" w:eastAsia="ru-RU" w:bidi="ar-SA"/>
    </w:rPr>
  </w:style>
  <w:style w:type="paragraph" w:customStyle="1" w:styleId="c8">
    <w:name w:val="c8"/>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2-msonormal">
    <w:name w:val="u-2-msonormal"/>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1"/>
    <w:basedOn w:val="a"/>
    <w:qFormat/>
    <w:rsid w:val="008674ED"/>
    <w:pPr>
      <w:spacing w:after="0" w:line="240" w:lineRule="auto"/>
      <w:ind w:firstLine="709"/>
      <w:jc w:val="both"/>
    </w:pPr>
    <w:rPr>
      <w:rFonts w:ascii="Times New Roman" w:eastAsia="Times New Roman" w:hAnsi="Times New Roman"/>
      <w:color w:val="000000"/>
      <w:sz w:val="24"/>
      <w:szCs w:val="24"/>
      <w:lang w:eastAsia="ru-RU"/>
    </w:rPr>
  </w:style>
  <w:style w:type="paragraph" w:customStyle="1" w:styleId="NoSpacing1">
    <w:name w:val="No Spacing1"/>
    <w:rsid w:val="008674ED"/>
    <w:rPr>
      <w:rFonts w:ascii="Times New Roman" w:hAnsi="Times New Roman"/>
      <w:sz w:val="24"/>
      <w:szCs w:val="24"/>
    </w:rPr>
  </w:style>
  <w:style w:type="paragraph" w:customStyle="1" w:styleId="ListParagraph1">
    <w:name w:val="List Paragraph1"/>
    <w:basedOn w:val="a"/>
    <w:rsid w:val="008674ED"/>
    <w:pPr>
      <w:spacing w:after="200" w:line="276" w:lineRule="auto"/>
      <w:ind w:left="720"/>
      <w:contextualSpacing/>
    </w:pPr>
    <w:rPr>
      <w:rFonts w:eastAsia="Times New Roman"/>
    </w:rPr>
  </w:style>
  <w:style w:type="paragraph" w:customStyle="1" w:styleId="c4">
    <w:name w:val="c4"/>
    <w:basedOn w:val="a"/>
    <w:rsid w:val="008674ED"/>
    <w:pPr>
      <w:spacing w:before="100" w:beforeAutospacing="1" w:after="100" w:afterAutospacing="1" w:line="240" w:lineRule="auto"/>
    </w:pPr>
    <w:rPr>
      <w:rFonts w:ascii="Times New Roman" w:hAnsi="Times New Roman"/>
      <w:sz w:val="24"/>
      <w:szCs w:val="24"/>
      <w:lang w:eastAsia="ru-RU"/>
    </w:rPr>
  </w:style>
  <w:style w:type="character" w:customStyle="1" w:styleId="c3">
    <w:name w:val="c3"/>
    <w:uiPriority w:val="99"/>
    <w:rsid w:val="008674ED"/>
    <w:rPr>
      <w:rFonts w:ascii="Times New Roman" w:hAnsi="Times New Roman" w:cs="Times New Roman" w:hint="default"/>
    </w:rPr>
  </w:style>
  <w:style w:type="paragraph" w:customStyle="1" w:styleId="c24">
    <w:name w:val="c24"/>
    <w:basedOn w:val="a"/>
    <w:rsid w:val="008674ED"/>
    <w:pPr>
      <w:spacing w:before="100" w:beforeAutospacing="1" w:after="100" w:afterAutospacing="1" w:line="240" w:lineRule="auto"/>
    </w:pPr>
    <w:rPr>
      <w:rFonts w:ascii="Times New Roman" w:hAnsi="Times New Roman"/>
      <w:sz w:val="24"/>
      <w:szCs w:val="24"/>
      <w:lang w:eastAsia="ru-RU"/>
    </w:rPr>
  </w:style>
  <w:style w:type="paragraph" w:customStyle="1" w:styleId="Style69">
    <w:name w:val="_Style 69"/>
    <w:basedOn w:val="a"/>
    <w:next w:val="afb"/>
    <w:link w:val="aff4"/>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4">
    <w:name w:val="Название Знак"/>
    <w:link w:val="Style69"/>
    <w:uiPriority w:val="99"/>
    <w:locked/>
    <w:rsid w:val="008674ED"/>
    <w:rPr>
      <w:rFonts w:ascii="Times New Roman" w:eastAsia="Times New Roman" w:hAnsi="Times New Roman" w:cs="Times New Roman"/>
      <w:sz w:val="24"/>
      <w:szCs w:val="24"/>
      <w:lang w:eastAsia="ru-RU"/>
    </w:rPr>
  </w:style>
  <w:style w:type="paragraph" w:customStyle="1" w:styleId="bookpage">
    <w:name w:val="bookpage"/>
    <w:basedOn w:val="af3"/>
    <w:next w:val="a"/>
    <w:rsid w:val="008674ED"/>
    <w:pPr>
      <w:adjustRightInd w:val="0"/>
      <w:spacing w:before="40" w:after="240"/>
      <w:ind w:left="0" w:right="0" w:firstLine="0"/>
      <w:jc w:val="left"/>
    </w:pPr>
    <w:rPr>
      <w:color w:val="666699"/>
      <w:lang w:eastAsia="ru-RU"/>
    </w:rPr>
  </w:style>
  <w:style w:type="character" w:customStyle="1" w:styleId="UnresolvedMention">
    <w:name w:val="Unresolved Mention"/>
    <w:uiPriority w:val="99"/>
    <w:unhideWhenUsed/>
    <w:rsid w:val="008674ED"/>
    <w:rPr>
      <w:color w:val="605E5C"/>
      <w:shd w:val="clear" w:color="auto" w:fill="E1DFDD"/>
    </w:rPr>
  </w:style>
  <w:style w:type="paragraph" w:customStyle="1" w:styleId="aff5">
    <w:name w:val="Нормальный (таблица)"/>
    <w:basedOn w:val="a"/>
    <w:next w:val="a"/>
    <w:uiPriority w:val="99"/>
    <w:rsid w:val="008674ED"/>
    <w:pPr>
      <w:widowControl w:val="0"/>
      <w:autoSpaceDE w:val="0"/>
      <w:autoSpaceDN w:val="0"/>
      <w:adjustRightInd w:val="0"/>
      <w:spacing w:after="0" w:line="240" w:lineRule="auto"/>
      <w:jc w:val="both"/>
    </w:pPr>
    <w:rPr>
      <w:rFonts w:ascii="Arial" w:eastAsia="DengXian" w:hAnsi="Arial" w:cs="Arial"/>
      <w:sz w:val="20"/>
      <w:szCs w:val="20"/>
      <w:lang w:eastAsia="ru-RU"/>
    </w:rPr>
  </w:style>
  <w:style w:type="paragraph" w:customStyle="1" w:styleId="aff6">
    <w:name w:val="Центрированный (таблица)"/>
    <w:basedOn w:val="aff5"/>
    <w:next w:val="a"/>
    <w:uiPriority w:val="99"/>
    <w:rsid w:val="008674ED"/>
    <w:pPr>
      <w:jc w:val="center"/>
    </w:pPr>
  </w:style>
  <w:style w:type="paragraph" w:customStyle="1" w:styleId="Default">
    <w:name w:val="Default"/>
    <w:rsid w:val="008674ED"/>
    <w:pPr>
      <w:autoSpaceDE w:val="0"/>
      <w:autoSpaceDN w:val="0"/>
      <w:adjustRightInd w:val="0"/>
    </w:pPr>
    <w:rPr>
      <w:rFonts w:ascii="Times New Roman" w:eastAsia="Times New Roman" w:hAnsi="Times New Roman"/>
      <w:color w:val="000000"/>
      <w:sz w:val="24"/>
      <w:szCs w:val="24"/>
    </w:rPr>
  </w:style>
  <w:style w:type="paragraph" w:customStyle="1" w:styleId="210">
    <w:name w:val="Основной текст 21"/>
    <w:basedOn w:val="a"/>
    <w:uiPriority w:val="99"/>
    <w:rsid w:val="008674ED"/>
    <w:pPr>
      <w:suppressAutoHyphens/>
      <w:spacing w:after="120" w:line="480" w:lineRule="auto"/>
    </w:pPr>
    <w:rPr>
      <w:rFonts w:ascii="Times New Roman" w:eastAsia="Times New Roman" w:hAnsi="Times New Roman"/>
      <w:sz w:val="24"/>
      <w:szCs w:val="24"/>
      <w:lang w:eastAsia="ar-SA"/>
    </w:rPr>
  </w:style>
  <w:style w:type="paragraph" w:customStyle="1" w:styleId="Style7">
    <w:name w:val="Style7"/>
    <w:basedOn w:val="a"/>
    <w:rsid w:val="008674ED"/>
    <w:pPr>
      <w:widowControl w:val="0"/>
      <w:autoSpaceDE w:val="0"/>
      <w:autoSpaceDN w:val="0"/>
      <w:adjustRightInd w:val="0"/>
      <w:spacing w:after="0" w:line="323" w:lineRule="exact"/>
    </w:pPr>
    <w:rPr>
      <w:rFonts w:ascii="Cambria" w:eastAsia="Times New Roman" w:hAnsi="Cambria"/>
      <w:sz w:val="24"/>
      <w:szCs w:val="24"/>
      <w:lang w:eastAsia="ru-RU"/>
    </w:rPr>
  </w:style>
  <w:style w:type="character" w:customStyle="1" w:styleId="sem">
    <w:name w:val="sem"/>
    <w:rsid w:val="008674ED"/>
  </w:style>
  <w:style w:type="paragraph" w:customStyle="1" w:styleId="c19">
    <w:name w:val="c19"/>
    <w:basedOn w:val="a"/>
    <w:rsid w:val="004A34A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1B0BB-D9A0-487C-A0F5-86838C4D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82</Pages>
  <Words>20034</Words>
  <Characters>114196</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Марина Александровна</dc:creator>
  <cp:lastModifiedBy>Olga</cp:lastModifiedBy>
  <cp:revision>21</cp:revision>
  <cp:lastPrinted>2024-01-14T19:13:00Z</cp:lastPrinted>
  <dcterms:created xsi:type="dcterms:W3CDTF">2024-01-12T17:51:00Z</dcterms:created>
  <dcterms:modified xsi:type="dcterms:W3CDTF">2024-01-14T19:32:00Z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F39B92B7740744D79D8AB9E1C5F2A6AA_13</vt:lpwstr>
  </property>
</Properties>
</file>