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E9" w:rsidRDefault="00471FE9" w:rsidP="00471FE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0" w:name="_Toc83232959"/>
    </w:p>
    <w:p w:rsidR="00471FE9" w:rsidRPr="009E631B" w:rsidRDefault="00814AD0" w:rsidP="00471FE9">
      <w:pPr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ПРОЕКТ</w:t>
      </w:r>
    </w:p>
    <w:p w:rsidR="00471FE9" w:rsidRPr="009E631B" w:rsidRDefault="00471FE9" w:rsidP="00471FE9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FE9" w:rsidRPr="009E631B" w:rsidRDefault="00471FE9" w:rsidP="00471FE9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FE9" w:rsidRDefault="00471FE9" w:rsidP="00471FE9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4020D" w:rsidRDefault="00C4020D" w:rsidP="00471FE9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4020D" w:rsidRDefault="00C4020D" w:rsidP="00471FE9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4020D" w:rsidRPr="009E631B" w:rsidRDefault="00C4020D" w:rsidP="00471FE9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FE9" w:rsidRPr="009E631B" w:rsidRDefault="00471FE9" w:rsidP="00471FE9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FE9" w:rsidRPr="009E631B" w:rsidRDefault="00471FE9" w:rsidP="00471FE9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FE9" w:rsidRPr="00D43FA3" w:rsidRDefault="00D43FA3" w:rsidP="00D43FA3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FA3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ФЕДЕРАЛЬНАЯ</w:t>
      </w:r>
      <w:r w:rsidR="00471FE9" w:rsidRPr="00D43F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РАБОЧАЯ ПРОГРАММА</w:t>
      </w:r>
    </w:p>
    <w:p w:rsidR="00D43FA3" w:rsidRPr="00D43FA3" w:rsidRDefault="00D43FA3" w:rsidP="00D43FA3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F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ОСНОВНОГО ОБЩЕГО ОБРАЗОВАНИЯ ДЛЯ ОБУЧАЮЩИХСЯ </w:t>
      </w:r>
    </w:p>
    <w:p w:rsidR="00D43FA3" w:rsidRDefault="00D43FA3" w:rsidP="00D43FA3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FA3">
        <w:rPr>
          <w:rFonts w:ascii="Times New Roman" w:eastAsia="Arial Unicode MS" w:hAnsi="Times New Roman" w:cs="Times New Roman"/>
          <w:kern w:val="1"/>
          <w:sz w:val="28"/>
          <w:szCs w:val="28"/>
        </w:rPr>
        <w:t>С ЗАДЕРЖКОЙ ПСИХИЧЕСКОГО РАЗВИТИЯ</w:t>
      </w:r>
    </w:p>
    <w:p w:rsidR="00D43FA3" w:rsidRPr="00D43FA3" w:rsidRDefault="00D43FA3" w:rsidP="00D43FA3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FE9" w:rsidRPr="00664617" w:rsidRDefault="008E4794" w:rsidP="00D43FA3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МАТЕМА</w:t>
      </w:r>
      <w:r w:rsidR="00B42F2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ИКА</w:t>
      </w:r>
      <w:r w:rsidR="00471FE9" w:rsidRPr="0066461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</w:p>
    <w:p w:rsidR="00471FE9" w:rsidRPr="00664617" w:rsidRDefault="00471FE9" w:rsidP="00471FE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471FE9" w:rsidRDefault="00471FE9" w:rsidP="00471FE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43FA3" w:rsidRDefault="00D43FA3" w:rsidP="00471FE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43FA3" w:rsidRDefault="00D43FA3" w:rsidP="00471FE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43FA3" w:rsidRDefault="00D43FA3" w:rsidP="00471FE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43FA3" w:rsidRDefault="00D43FA3" w:rsidP="00471FE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43FA3" w:rsidRDefault="00D43FA3" w:rsidP="00471FE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43FA3" w:rsidRDefault="00D43FA3" w:rsidP="00471FE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43FA3" w:rsidRDefault="00D43FA3" w:rsidP="00471FE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43FA3" w:rsidRDefault="00D43FA3" w:rsidP="00471FE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43FA3" w:rsidRDefault="00D43FA3" w:rsidP="00471FE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43FA3" w:rsidRDefault="00D43FA3" w:rsidP="00471FE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43FA3" w:rsidRDefault="00D43FA3" w:rsidP="00471FE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43FA3" w:rsidRDefault="00D43FA3" w:rsidP="00471FE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43FA3" w:rsidRDefault="00D43FA3" w:rsidP="00471FE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43FA3" w:rsidRDefault="00D43FA3" w:rsidP="00471FE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43FA3" w:rsidRDefault="00D43FA3" w:rsidP="00471FE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43FA3" w:rsidRDefault="00D43FA3" w:rsidP="00471FE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43FA3" w:rsidRDefault="00D43FA3" w:rsidP="00471FE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43FA3" w:rsidRDefault="00D43FA3" w:rsidP="00471FE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43FA3" w:rsidRDefault="00D43FA3" w:rsidP="00471FE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43FA3" w:rsidRDefault="00D43FA3" w:rsidP="00471FE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43FA3" w:rsidRDefault="00D43FA3" w:rsidP="00471FE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43FA3" w:rsidRDefault="00D43FA3" w:rsidP="00471FE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43FA3" w:rsidRDefault="00D43FA3" w:rsidP="00471FE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8E4794" w:rsidRDefault="00D43FA3" w:rsidP="00D43F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Москва 2023</w:t>
      </w:r>
    </w:p>
    <w:p w:rsidR="00C4020D" w:rsidRDefault="00C402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4020D" w:rsidRPr="00D43FA3" w:rsidRDefault="00C4020D" w:rsidP="00D43FA3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sdt>
      <w:sdtPr>
        <w:rPr>
          <w:rFonts w:asciiTheme="minorHAnsi" w:eastAsiaTheme="minorHAnsi" w:hAnsiTheme="minorHAnsi" w:cs="Times New Roman"/>
          <w:b w:val="0"/>
          <w:sz w:val="22"/>
          <w:szCs w:val="28"/>
          <w:lang w:eastAsia="en-US"/>
        </w:rPr>
        <w:id w:val="1158576487"/>
        <w:docPartObj>
          <w:docPartGallery w:val="Table of Contents"/>
          <w:docPartUnique/>
        </w:docPartObj>
      </w:sdtPr>
      <w:sdtEndPr>
        <w:rPr>
          <w:rFonts w:ascii="Times New Roman" w:hAnsi="Times New Roman"/>
          <w:bCs/>
          <w:sz w:val="24"/>
          <w:szCs w:val="24"/>
        </w:rPr>
      </w:sdtEndPr>
      <w:sdtContent>
        <w:p w:rsidR="00D816C5" w:rsidRPr="00645924" w:rsidRDefault="00D816C5" w:rsidP="00F269BA">
          <w:pPr>
            <w:pStyle w:val="affb"/>
            <w:spacing w:line="240" w:lineRule="auto"/>
            <w:rPr>
              <w:rFonts w:cs="Times New Roman"/>
              <w:b w:val="0"/>
              <w:caps/>
              <w:szCs w:val="28"/>
            </w:rPr>
          </w:pPr>
          <w:r w:rsidRPr="00645924">
            <w:rPr>
              <w:rFonts w:cs="Times New Roman"/>
              <w:b w:val="0"/>
              <w:caps/>
              <w:szCs w:val="28"/>
            </w:rPr>
            <w:t>Оглавление</w:t>
          </w:r>
        </w:p>
        <w:p w:rsidR="00D816C5" w:rsidRPr="00645924" w:rsidRDefault="00D816C5" w:rsidP="00D816C5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015E63" w:rsidRPr="00C4020D" w:rsidRDefault="00D816C5">
          <w:pPr>
            <w:pStyle w:val="14"/>
            <w:rPr>
              <w:rFonts w:cs="Times New Roman"/>
              <w:noProof/>
              <w:sz w:val="24"/>
              <w:szCs w:val="24"/>
            </w:rPr>
          </w:pPr>
          <w:r w:rsidRPr="00C4020D">
            <w:rPr>
              <w:rFonts w:cs="Times New Roman"/>
              <w:bCs/>
              <w:sz w:val="24"/>
              <w:szCs w:val="24"/>
            </w:rPr>
            <w:fldChar w:fldCharType="begin"/>
          </w:r>
          <w:r w:rsidRPr="00C4020D">
            <w:rPr>
              <w:rFonts w:cs="Times New Roman"/>
              <w:bCs/>
              <w:sz w:val="24"/>
              <w:szCs w:val="24"/>
            </w:rPr>
            <w:instrText xml:space="preserve"> TOC \o "1-4" \h \z \u </w:instrText>
          </w:r>
          <w:r w:rsidRPr="00C4020D">
            <w:rPr>
              <w:rFonts w:cs="Times New Roman"/>
              <w:bCs/>
              <w:sz w:val="24"/>
              <w:szCs w:val="24"/>
            </w:rPr>
            <w:fldChar w:fldCharType="separate"/>
          </w:r>
          <w:hyperlink w:anchor="_Toc153893659" w:history="1">
            <w:r w:rsidR="00015E63" w:rsidRPr="00C4020D">
              <w:rPr>
                <w:rStyle w:val="af1"/>
                <w:rFonts w:cs="Times New Roman"/>
                <w:noProof/>
                <w:sz w:val="24"/>
                <w:szCs w:val="24"/>
                <w:lang w:eastAsia="en-US"/>
              </w:rPr>
              <w:t>ПОЯСНИТЕЛЬНАЯ ЗАПИСКА</w:t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_Toc153893659 \h </w:instrText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t>4</w:t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5E63" w:rsidRPr="00C4020D" w:rsidRDefault="00814AD0">
          <w:pPr>
            <w:pStyle w:val="14"/>
            <w:rPr>
              <w:rFonts w:cs="Times New Roman"/>
              <w:noProof/>
              <w:sz w:val="24"/>
              <w:szCs w:val="24"/>
            </w:rPr>
          </w:pPr>
          <w:hyperlink w:anchor="_Toc153893660" w:history="1">
            <w:r w:rsidR="00015E63" w:rsidRPr="00814AD0">
              <w:rPr>
                <w:rStyle w:val="af1"/>
                <w:rFonts w:cs="Times New Roman"/>
                <w:b/>
                <w:caps/>
                <w:noProof/>
                <w:sz w:val="24"/>
                <w:szCs w:val="24"/>
                <w:lang w:eastAsia="en-US"/>
              </w:rPr>
              <w:t>ФЕДЕРАЛЬНАЯ рабочая программа учебного курса «Математика». 5–6 классы</w:t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_Toc153893660 \h </w:instrText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t>14</w:t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61" w:history="1">
            <w:r w:rsidR="00015E63" w:rsidRPr="00C4020D">
              <w:rPr>
                <w:rStyle w:val="af1"/>
                <w:caps/>
              </w:rPr>
              <w:t>Содержание учебного курса  «МАТЕМАТИКА» (по годам обучения)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_Toc153893661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16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62" w:history="1">
            <w:r w:rsidR="00015E63" w:rsidRPr="00C4020D">
              <w:rPr>
                <w:rStyle w:val="af1"/>
                <w:b/>
              </w:rPr>
              <w:t>5 КЛАСС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_Toc153893662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16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63" w:history="1">
            <w:r w:rsidR="00015E63" w:rsidRPr="00C4020D">
              <w:rPr>
                <w:rStyle w:val="af1"/>
                <w:b/>
              </w:rPr>
              <w:t>6 КЛАСС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_Toc153893663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17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64" w:history="1">
            <w:r w:rsidR="00015E63" w:rsidRPr="00C4020D">
              <w:rPr>
                <w:rStyle w:val="af1"/>
              </w:rPr>
              <w:t>ПЛАНИРУЕМЫЕ ПРЕДМЕТНЫЕ РЕЗУЛЬТАТЫ ОСВОЕНИЯ ПРОГРАММЫ УЧЕБНОГО КУРСА «МАТЕМАТИКА».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_Toc153893664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19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65" w:history="1">
            <w:r w:rsidR="00015E63" w:rsidRPr="00C4020D">
              <w:rPr>
                <w:rStyle w:val="af1"/>
                <w:b/>
                <w:caps/>
              </w:rPr>
              <w:t>5 КЛАСС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_Toc153893665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19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66" w:history="1">
            <w:r w:rsidR="00015E63" w:rsidRPr="00C4020D">
              <w:rPr>
                <w:rStyle w:val="af1"/>
                <w:b/>
                <w:caps/>
              </w:rPr>
              <w:t>6 КЛАСС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_Toc153893666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21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14"/>
            <w:rPr>
              <w:rFonts w:cs="Times New Roman"/>
              <w:noProof/>
              <w:sz w:val="24"/>
              <w:szCs w:val="24"/>
            </w:rPr>
          </w:pPr>
          <w:hyperlink w:anchor="_Toc153893667" w:history="1">
            <w:r w:rsidR="00015E63" w:rsidRPr="00814AD0">
              <w:rPr>
                <w:rStyle w:val="af1"/>
                <w:rFonts w:eastAsia="Calibri" w:cs="Times New Roman"/>
                <w:b/>
                <w:noProof/>
                <w:sz w:val="24"/>
                <w:szCs w:val="24"/>
              </w:rPr>
              <w:t>ФЕДЕРАЛЬНАЯ РАБОЧАЯ ПРОГРАММА УЧЕБНОГО КУРСА «АЛГЕБРА». 7–9 КЛАССЫ</w:t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_Toc153893667 \h </w:instrText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t>22</w:t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68" w:history="1">
            <w:r w:rsidR="00015E63" w:rsidRPr="00C4020D">
              <w:rPr>
                <w:rStyle w:val="af1"/>
                <w:caps/>
              </w:rPr>
              <w:t>Содержание учебного КУРСА «аЛГЕБРА» (по годам обучения)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_Toc153893668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24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69" w:history="1">
            <w:r w:rsidR="00015E63" w:rsidRPr="00C4020D">
              <w:rPr>
                <w:rStyle w:val="af1"/>
                <w:b/>
                <w:caps/>
              </w:rPr>
              <w:t>7 класс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_Toc153893669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24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70" w:history="1">
            <w:r w:rsidR="00015E63" w:rsidRPr="00C4020D">
              <w:rPr>
                <w:rStyle w:val="af1"/>
                <w:b/>
                <w:caps/>
              </w:rPr>
              <w:t>8 КЛАСС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_Toc153893670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25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71" w:history="1">
            <w:r w:rsidR="00015E63" w:rsidRPr="00C4020D">
              <w:rPr>
                <w:rStyle w:val="af1"/>
                <w:b/>
                <w:caps/>
              </w:rPr>
              <w:t>9 КЛАСС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_Toc153893671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26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72" w:history="1">
            <w:r w:rsidR="00015E63" w:rsidRPr="00C4020D">
              <w:rPr>
                <w:rStyle w:val="af1"/>
                <w:caps/>
              </w:rPr>
              <w:t>планируемые Предметные результаты освоения ФЕДЕРАЛЬНой рабочей программы курса «алгебра»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_Toc153893672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27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73" w:history="1">
            <w:r w:rsidR="00015E63" w:rsidRPr="00C4020D">
              <w:rPr>
                <w:rStyle w:val="af1"/>
                <w:b/>
                <w:caps/>
              </w:rPr>
              <w:t>7 КЛАСС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_Toc153893673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27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74" w:history="1">
            <w:r w:rsidR="00015E63" w:rsidRPr="00C4020D">
              <w:rPr>
                <w:rStyle w:val="af1"/>
                <w:b/>
                <w:caps/>
              </w:rPr>
              <w:t>8 КЛАСС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_Toc153893674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29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75" w:history="1">
            <w:r w:rsidR="00015E63" w:rsidRPr="00C4020D">
              <w:rPr>
                <w:rStyle w:val="af1"/>
                <w:b/>
                <w:caps/>
              </w:rPr>
              <w:t>9 КЛАСС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_Toc153893675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30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14"/>
            <w:rPr>
              <w:rFonts w:cs="Times New Roman"/>
              <w:noProof/>
              <w:sz w:val="24"/>
              <w:szCs w:val="24"/>
            </w:rPr>
          </w:pPr>
          <w:hyperlink w:anchor="_Toc153893676" w:history="1">
            <w:r w:rsidR="00015E63" w:rsidRPr="00814AD0">
              <w:rPr>
                <w:rStyle w:val="af1"/>
                <w:rFonts w:cs="Times New Roman"/>
                <w:b/>
                <w:noProof/>
                <w:sz w:val="24"/>
                <w:szCs w:val="24"/>
              </w:rPr>
              <w:t>ФЕДЕРАЛЬНАЯ РАБОЧАЯ ПРОГРАММА УЧЕБНОГО КУРСА «ГЕОМЕТРИЯ». 7–9 КЛАССЫ</w:t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_Toc153893676 \h </w:instrText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t>31</w:t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77" w:history="1">
            <w:r w:rsidR="00015E63" w:rsidRPr="00C4020D">
              <w:rPr>
                <w:rStyle w:val="af1"/>
                <w:caps/>
              </w:rPr>
              <w:t>Содержание учебного курса  «гЕОМЕТРИЯ» (по годам обучения)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_Toc153893677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31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78" w:history="1">
            <w:r w:rsidR="00015E63" w:rsidRPr="00C4020D">
              <w:rPr>
                <w:rStyle w:val="af1"/>
                <w:b/>
                <w:caps/>
              </w:rPr>
              <w:t>7 класс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_Toc153893678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31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79" w:history="1">
            <w:r w:rsidR="00015E63" w:rsidRPr="00C4020D">
              <w:rPr>
                <w:rStyle w:val="af1"/>
                <w:b/>
                <w:caps/>
              </w:rPr>
              <w:t>8 класс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_Toc153893679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32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80" w:history="1">
            <w:r w:rsidR="00015E63" w:rsidRPr="00C4020D">
              <w:rPr>
                <w:rStyle w:val="af1"/>
                <w:b/>
                <w:caps/>
              </w:rPr>
              <w:t>9 класс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_Toc153893680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33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81" w:history="1">
            <w:r w:rsidR="00015E63" w:rsidRPr="00C4020D">
              <w:rPr>
                <w:rStyle w:val="af1"/>
                <w:caps/>
              </w:rPr>
              <w:t>планируемые Предметные результаты освоения ФЕДЕРАЛЬНой рабочей программы курса «геометрия» (по годам обучения)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_Toc153893681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33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82" w:history="1">
            <w:r w:rsidR="00015E63" w:rsidRPr="00C4020D">
              <w:rPr>
                <w:rStyle w:val="af1"/>
                <w:b/>
                <w:caps/>
              </w:rPr>
              <w:t>7 КЛАСС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_Toc153893682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33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83" w:history="1">
            <w:r w:rsidR="00015E63" w:rsidRPr="00C4020D">
              <w:rPr>
                <w:rStyle w:val="af1"/>
                <w:b/>
                <w:caps/>
              </w:rPr>
              <w:t>8 КЛАСС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_Toc153893683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34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84" w:history="1">
            <w:r w:rsidR="00015E63" w:rsidRPr="00C4020D">
              <w:rPr>
                <w:rStyle w:val="af1"/>
                <w:b/>
                <w:caps/>
              </w:rPr>
              <w:t>9 КЛАСС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_Toc153893684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35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14"/>
            <w:rPr>
              <w:rFonts w:cs="Times New Roman"/>
              <w:noProof/>
              <w:sz w:val="24"/>
              <w:szCs w:val="24"/>
            </w:rPr>
          </w:pPr>
          <w:hyperlink w:anchor="_Toc153893685" w:history="1">
            <w:r w:rsidR="00015E63" w:rsidRPr="00814AD0">
              <w:rPr>
                <w:rStyle w:val="af1"/>
                <w:rFonts w:cs="Times New Roman"/>
                <w:b/>
                <w:caps/>
                <w:noProof/>
                <w:sz w:val="24"/>
                <w:szCs w:val="24"/>
              </w:rPr>
              <w:t>ФЕДЕРАЛЬНАЯ рабочая программа учебного курса «Вероятность и статистика» 7–9 классы</w:t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_Toc153893685 \h </w:instrText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t>36</w:t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86" w:history="1">
            <w:r w:rsidR="00015E63" w:rsidRPr="00C4020D">
              <w:rPr>
                <w:rStyle w:val="af1"/>
              </w:rPr>
              <w:t>СОДЕРЖАНИЕ УЧЕБНОГО КУРСА «ВЕРОЯТНОСТЬ И СТАТИСТИКА (ПО ГОДАМ ОБУЧЕНИЯ)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_Toc153893686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37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87" w:history="1">
            <w:r w:rsidR="00015E63" w:rsidRPr="00C4020D">
              <w:rPr>
                <w:rStyle w:val="af1"/>
                <w:b/>
                <w:caps/>
              </w:rPr>
              <w:t>7 класс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_Toc153893687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37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88" w:history="1">
            <w:r w:rsidR="00015E63" w:rsidRPr="00C4020D">
              <w:rPr>
                <w:rStyle w:val="af1"/>
                <w:b/>
                <w:caps/>
              </w:rPr>
              <w:t>8 класс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_Toc153893688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38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89" w:history="1">
            <w:r w:rsidR="00015E63" w:rsidRPr="00C4020D">
              <w:rPr>
                <w:rStyle w:val="af1"/>
                <w:b/>
                <w:caps/>
              </w:rPr>
              <w:t>9 класс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_Toc153893689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38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90" w:history="1">
            <w:r w:rsidR="00015E63" w:rsidRPr="00C4020D">
              <w:rPr>
                <w:rStyle w:val="af1"/>
                <w:caps/>
              </w:rPr>
              <w:t>планируемые Предметные результаты освоения ФЕДЕРАЛЬНой рабочей программы курса «вероятность и статистика» (по годам обучения)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_Toc153893690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38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91" w:history="1">
            <w:r w:rsidR="00015E63" w:rsidRPr="00C4020D">
              <w:rPr>
                <w:rStyle w:val="af1"/>
                <w:b/>
                <w:caps/>
              </w:rPr>
              <w:t>7 класс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_Toc153893691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39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92" w:history="1">
            <w:r w:rsidR="00015E63" w:rsidRPr="00C4020D">
              <w:rPr>
                <w:rStyle w:val="af1"/>
                <w:b/>
                <w:caps/>
              </w:rPr>
              <w:t>8 класс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_Toc153893692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39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31"/>
            <w:rPr>
              <w:rFonts w:eastAsiaTheme="minorEastAsia"/>
              <w:w w:val="100"/>
              <w:lang w:eastAsia="ru-RU"/>
            </w:rPr>
          </w:pPr>
          <w:hyperlink w:anchor="_Toc153893693" w:history="1">
            <w:r w:rsidR="00015E63" w:rsidRPr="00C4020D">
              <w:rPr>
                <w:rStyle w:val="af1"/>
                <w:b/>
                <w:caps/>
              </w:rPr>
              <w:t>9 класс</w:t>
            </w:r>
            <w:r w:rsidR="00015E63" w:rsidRPr="00C4020D">
              <w:rPr>
                <w:webHidden/>
              </w:rPr>
              <w:tab/>
            </w:r>
            <w:r w:rsidR="00015E63" w:rsidRPr="00C4020D">
              <w:rPr>
                <w:webHidden/>
              </w:rPr>
              <w:fldChar w:fldCharType="begin"/>
            </w:r>
            <w:r w:rsidR="00015E63" w:rsidRPr="00C4020D">
              <w:rPr>
                <w:webHidden/>
              </w:rPr>
              <w:instrText xml:space="preserve"> PAGEREF _Toc153893693 \h </w:instrText>
            </w:r>
            <w:r w:rsidR="00015E63" w:rsidRPr="00C4020D">
              <w:rPr>
                <w:webHidden/>
              </w:rPr>
            </w:r>
            <w:r w:rsidR="00015E63" w:rsidRPr="00C4020D">
              <w:rPr>
                <w:webHidden/>
              </w:rPr>
              <w:fldChar w:fldCharType="separate"/>
            </w:r>
            <w:r w:rsidR="00015E63" w:rsidRPr="00C4020D">
              <w:rPr>
                <w:webHidden/>
              </w:rPr>
              <w:t>39</w:t>
            </w:r>
            <w:r w:rsidR="00015E63" w:rsidRPr="00C4020D">
              <w:rPr>
                <w:webHidden/>
              </w:rPr>
              <w:fldChar w:fldCharType="end"/>
            </w:r>
          </w:hyperlink>
        </w:p>
        <w:p w:rsidR="00015E63" w:rsidRPr="00C4020D" w:rsidRDefault="00814AD0">
          <w:pPr>
            <w:pStyle w:val="14"/>
            <w:rPr>
              <w:rFonts w:cs="Times New Roman"/>
              <w:noProof/>
              <w:sz w:val="24"/>
              <w:szCs w:val="24"/>
            </w:rPr>
          </w:pPr>
          <w:hyperlink w:anchor="_Toc153893694" w:history="1">
            <w:r w:rsidR="00015E63" w:rsidRPr="00C4020D">
              <w:rPr>
                <w:rStyle w:val="af1"/>
                <w:rFonts w:cs="Times New Roman"/>
                <w:noProof/>
                <w:sz w:val="24"/>
                <w:szCs w:val="24"/>
                <w:lang w:eastAsia="en-US"/>
              </w:rPr>
              <w:t>ТЕМАТИЧЕСКОЕ ПЛАНИРОВАНИЕ</w:t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_Toc153893694 \h </w:instrText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t>41</w:t>
            </w:r>
            <w:r w:rsidR="00015E63" w:rsidRPr="00C4020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16C5" w:rsidRPr="00C4020D" w:rsidRDefault="00D816C5" w:rsidP="006F717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4020D">
            <w:rPr>
              <w:rFonts w:ascii="Times New Roman" w:eastAsiaTheme="minorEastAsia" w:hAnsi="Times New Roman" w:cs="Times New Roman"/>
              <w:bCs/>
              <w:sz w:val="24"/>
              <w:szCs w:val="24"/>
              <w:lang w:eastAsia="ru-RU"/>
            </w:rPr>
            <w:fldChar w:fldCharType="end"/>
          </w:r>
        </w:p>
      </w:sdtContent>
    </w:sdt>
    <w:p w:rsidR="00471FE9" w:rsidRDefault="00471FE9" w:rsidP="00471FE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471FE9" w:rsidRDefault="00471FE9" w:rsidP="00471FE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471FE9" w:rsidRDefault="00471FE9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br w:type="page"/>
      </w:r>
      <w:bookmarkStart w:id="1" w:name="_GoBack"/>
      <w:bookmarkEnd w:id="1"/>
    </w:p>
    <w:p w:rsidR="00232806" w:rsidRPr="00232806" w:rsidRDefault="00232806" w:rsidP="0023280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32806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Федеральная рабочая программа по учебному предмету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232806">
        <w:rPr>
          <w:rFonts w:ascii="Times New Roman" w:eastAsia="Arial Unicode MS" w:hAnsi="Times New Roman" w:cs="Times New Roman"/>
          <w:kern w:val="1"/>
          <w:sz w:val="28"/>
          <w:szCs w:val="28"/>
        </w:rPr>
        <w:t>«Математика» (базовый уровень) (предметная область «Математика 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232806">
        <w:rPr>
          <w:rFonts w:ascii="Times New Roman" w:eastAsia="Arial Unicode MS" w:hAnsi="Times New Roman" w:cs="Times New Roman"/>
          <w:kern w:val="1"/>
          <w:sz w:val="28"/>
          <w:szCs w:val="28"/>
        </w:rPr>
        <w:t>информатика») (далее соответственно – программа по математике,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232806">
        <w:rPr>
          <w:rFonts w:ascii="Times New Roman" w:eastAsia="Arial Unicode MS" w:hAnsi="Times New Roman" w:cs="Times New Roman"/>
          <w:kern w:val="1"/>
          <w:sz w:val="28"/>
          <w:szCs w:val="28"/>
        </w:rPr>
        <w:t>математика) включает пояснительную записку, содержание обучения,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232806">
        <w:rPr>
          <w:rFonts w:ascii="Times New Roman" w:eastAsia="Arial Unicode MS" w:hAnsi="Times New Roman" w:cs="Times New Roman"/>
          <w:kern w:val="1"/>
          <w:sz w:val="28"/>
          <w:szCs w:val="28"/>
        </w:rPr>
        <w:t>планируемые результаты освоения программы по математике.</w:t>
      </w:r>
    </w:p>
    <w:p w:rsidR="00232806" w:rsidRPr="00232806" w:rsidRDefault="00232806" w:rsidP="0023280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FE9" w:rsidRPr="008E4794" w:rsidRDefault="00471FE9" w:rsidP="008E4794">
      <w:pPr>
        <w:pStyle w:val="1"/>
        <w:spacing w:before="240"/>
        <w:jc w:val="left"/>
        <w:rPr>
          <w:b w:val="0"/>
          <w:lang w:eastAsia="en-US"/>
        </w:rPr>
      </w:pPr>
      <w:bookmarkStart w:id="2" w:name="_Toc153893659"/>
      <w:r w:rsidRPr="008E4794">
        <w:rPr>
          <w:b w:val="0"/>
          <w:lang w:eastAsia="en-US"/>
        </w:rPr>
        <w:t>ПОЯСНИТЕЛЬНАЯ ЗАПИСКА</w:t>
      </w:r>
      <w:bookmarkEnd w:id="0"/>
      <w:bookmarkEnd w:id="2"/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FE9" w:rsidRPr="00471FE9" w:rsidRDefault="00232806" w:rsidP="00471FE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328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Федеральная рабочая программа по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математике</w:t>
      </w:r>
      <w:r w:rsidRPr="002328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№ 287) (далее  – ФГОС ООО), Федеральной адаптированной образовательной программы основного общего образования для обучающихся с ограниченными возможностями здоровья (Приказ Минпросвещения России от 24 ноября 2022 г. № 1025), Федеральной рабочей программы основного общего образования по учебному предмету 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Математика</w:t>
      </w:r>
      <w:r w:rsidRPr="00232806">
        <w:rPr>
          <w:rFonts w:ascii="Times New Roman" w:eastAsia="Arial Unicode MS" w:hAnsi="Times New Roman" w:cs="Times New Roman"/>
          <w:kern w:val="1"/>
          <w:sz w:val="28"/>
          <w:szCs w:val="28"/>
        </w:rPr>
        <w:t>», Федеральной программы воспитания, с учетом распределенных по классам проверяемых требований к результатам освоения Федеральной адаптированной образовательной программы основного общего образования для обучающихся с задержкой психического развития.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FE9"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В рабочей программе учтены идеи и положения Концепции развития математического образования в Российской Федерации.</w:t>
      </w:r>
    </w:p>
    <w:p w:rsidR="00471FE9" w:rsidRPr="00471FE9" w:rsidRDefault="00471FE9" w:rsidP="00471FE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1FE9" w:rsidRPr="00BC4B72" w:rsidRDefault="00471FE9" w:rsidP="00BC4B72">
      <w:pPr>
        <w:rPr>
          <w:rFonts w:ascii="Times New Roman" w:hAnsi="Times New Roman" w:cs="Times New Roman"/>
          <w:b/>
          <w:sz w:val="28"/>
          <w:szCs w:val="28"/>
        </w:rPr>
      </w:pPr>
      <w:bookmarkStart w:id="3" w:name="_Toc83232960"/>
      <w:r w:rsidRPr="00BC4B72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«Математика»</w:t>
      </w:r>
      <w:bookmarkEnd w:id="3"/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Учебный предмет «Математика» входит в предметную область «Математика и информатика». Он способствует </w:t>
      </w:r>
      <w:r w:rsidRPr="00471FE9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с ЗПР. Учебный предмет </w:t>
      </w:r>
      <w:r w:rsidRPr="00471FE9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развивает мышление, пространственное воображение, функциональную грамотность, умения воспринимать и критически анализировать информацию, представленную в различных формах.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471FE9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Обучение математике даёт возможность развивать у обучающихся с ЗПР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471FE9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471FE9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отражает содержание обучения предмету «Математика» с учетом особых образовательных потребностей обучающихся с </w:t>
      </w:r>
      <w:r w:rsidRPr="00471FE9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r w:rsidRPr="00471FE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71FE9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учебным предметом «Математика» представляет определенную сложность для учащихся с ЗПР. У обучающихся с ЗПР наиболее выражены отставания в развитии словесно-логических форм мышления, поэтому абстрактные и отвлеченные категории им труднодоступны. В тоже время при специальном обучении обучающиеся могут выполнять задания по алгоритму. Они восприимчивы к помощи, могут выполнить перенос на аналогичное задание усвоенного способа решения. Снижение развития мыслительных операций и замедленное становление логических действий приводят к недостаточной осмысленности совершаемых учебных действий. У обучающихся затруднены счетные вычисления, производимые в уме. В письменных вычислениях они могут пропускать один из промежуточных шагов. При работе с числовыми выражениями, вычислением их значения могут не удерживать правильный порядок действий. При упрощении, преобразовании выражений учащиеся с ЗПР не могут самостоятельно принять решение о последовательности выполнения действий. Конкретность мышления осложняет усвоения навыка решения уравнений, неравенств, системы уравнений. Им малодоступно совершение обратимых операций.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Низкий уровень развития логических операций, недостаточная обобщенность мышления затрудняют изучение темы «Функции»: при определении функциональной зависимости, при описании графической ситуации, используя геометрический, алгебраический, функциональный языки. Нередко учащиеся не видят разницы между областью определения функции и областью значений.  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задач сопряжено с трудностями оформления краткой записи, проведения анализа условия задачи, выделения существенного. Обучающиеся с ЗПР затрудняются сделать умозаключение от общего к частному, нередко выбирают нерациональные способы решения, иногда ограничиваются манипуляциями с числами.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="Calibri" w:hAnsi="Times New Roman" w:cs="Times New Roman"/>
          <w:sz w:val="28"/>
          <w:szCs w:val="28"/>
          <w:lang w:eastAsia="ru-RU"/>
        </w:rPr>
        <w:t>При изучении геометрического материала обучающиеся с ЗПР сталкиваются с трудностью делать логические выводы, строить последовательные рассуждения. Непрочные знания основных теорем геометрии приводит к ошибкам в решении геометрических задач. Обучающиеся могут подменить формулу, неправильно применить теорему. К серьезным ошибкам в решении задач приводят недостаточно развитые пространственные представления. Им сложно выполнить чертеж к условию, в письменных работах они не могут привести объяснение к чертежу.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Точность запоминания и воспроизведения учебного материала снижены по причине слабости мнестической деятельности, сужения объема памяти. Обучающимся с ЗПР требуется больше времени на закрепление материала, актуализация знаний по опоре при воспроизведении. 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преодоления трудностей в изучении учебного предмета «Математика» необходима адаптация объема и характера учебного материала к познавательным возможностям учащихся с ЗПР. Следует учебный материал преподносить небольшими порциями, усложняя его постепенно, изыскивать способы адаптации трудных заданий, некоторые темы давать как ознакомительные; исключать отдельные трудные доказательства; теоретический материал рекомендуется изучать в процессе практической деятельности по решению задач. Органическое единство практической и умственной деятельности учащихся на уроках математики способствуют прочному и сознательному усвоению базисных математических знаний и умений.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1FE9" w:rsidRPr="00BC4B72" w:rsidRDefault="00471FE9" w:rsidP="00BC4B72">
      <w:pPr>
        <w:rPr>
          <w:rFonts w:ascii="Times New Roman" w:hAnsi="Times New Roman" w:cs="Times New Roman"/>
          <w:b/>
          <w:sz w:val="28"/>
          <w:szCs w:val="28"/>
        </w:rPr>
      </w:pPr>
      <w:bookmarkStart w:id="4" w:name="_Toc83232961"/>
      <w:r w:rsidRPr="00BC4B72">
        <w:rPr>
          <w:rFonts w:ascii="Times New Roman" w:hAnsi="Times New Roman" w:cs="Times New Roman"/>
          <w:b/>
          <w:sz w:val="28"/>
          <w:szCs w:val="28"/>
        </w:rPr>
        <w:t>Цели и задачи изучения учебного предмета «Математика»</w:t>
      </w:r>
      <w:bookmarkEnd w:id="4"/>
      <w:r w:rsidRPr="00BC4B7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71FE9" w:rsidRPr="00471FE9" w:rsidRDefault="00471FE9" w:rsidP="00471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</w:t>
      </w:r>
      <w:r w:rsidRPr="008F17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</w:t>
      </w:r>
      <w:r w:rsidRPr="0047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математике в 5–9 классах являются:</w:t>
      </w:r>
    </w:p>
    <w:p w:rsidR="00471FE9" w:rsidRPr="00471FE9" w:rsidRDefault="00471FE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 с ЗПР;</w:t>
      </w:r>
    </w:p>
    <w:p w:rsidR="00471FE9" w:rsidRPr="00471FE9" w:rsidRDefault="00471FE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подведение обучающихся с ЗПР на доступном для них уровне к осознанию взаимосвязи математики и окружающего мира, понимание математики как части общей культуры человечества;</w:t>
      </w:r>
    </w:p>
    <w:p w:rsidR="00471FE9" w:rsidRPr="00471FE9" w:rsidRDefault="003A357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развитие интеллектуальных и </w:t>
      </w:r>
      <w:r w:rsidR="00471FE9"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творческих способностей обучающихся с ЗПР, познавательной активности, исследовательских умений, критичности мышления, интереса к изучению математики;</w:t>
      </w:r>
    </w:p>
    <w:p w:rsidR="00471FE9" w:rsidRPr="00471FE9" w:rsidRDefault="00471FE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Достижение этих целей обеспечивается решением следующих</w:t>
      </w:r>
      <w:r w:rsidRPr="00471F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F17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задач:</w:t>
      </w:r>
    </w:p>
    <w:p w:rsidR="00471FE9" w:rsidRPr="00471FE9" w:rsidRDefault="00471FE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формировать у обучающихся с ЗПР навыки учебно-познавательной деятельности: планирование работы, поиск рациональных путей ее выполнения, осуществления самоконтроля;</w:t>
      </w:r>
    </w:p>
    <w:p w:rsidR="00471FE9" w:rsidRPr="00471FE9" w:rsidRDefault="00471FE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пространственных представлений, способности к преодолению трудностей;</w:t>
      </w:r>
    </w:p>
    <w:p w:rsidR="00471FE9" w:rsidRPr="00471FE9" w:rsidRDefault="00471FE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формировать ключевые компетенции учащихся в рамках предметной области «Математика и информатика»; </w:t>
      </w:r>
    </w:p>
    <w:p w:rsidR="00471FE9" w:rsidRPr="00471FE9" w:rsidRDefault="00471FE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развивать понятийное мышления обучающихся с ЗПР;</w:t>
      </w:r>
    </w:p>
    <w:p w:rsidR="00471FE9" w:rsidRPr="00471FE9" w:rsidRDefault="00471FE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осуществлять коррекцию познавательных процессов обучающихся с ЗПР, необходимых для освоения программного материала по учебному предмету;</w:t>
      </w:r>
    </w:p>
    <w:p w:rsidR="00471FE9" w:rsidRPr="00471FE9" w:rsidRDefault="00471FE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предусматривать возможность компенсации образовательных дефицитов в освоении предшествующего программного материала у обучающихся с ЗПР и недостатков в их математическом развитии;</w:t>
      </w:r>
    </w:p>
    <w:p w:rsidR="00471FE9" w:rsidRPr="00471FE9" w:rsidRDefault="00471FE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сформировать устойчивый интерес учащихся к предмету;</w:t>
      </w:r>
    </w:p>
    <w:p w:rsidR="00471FE9" w:rsidRPr="00471FE9" w:rsidRDefault="00471FE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выявлять и развивать математические и творческие способности.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Основные линии содержания курса математики в 5–9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 Кроме этого, их объединяет логическая составляющая, традиционно присущая математике и пронизывающая все математические курсы и содержательные линии. Сформулированное в Федеральном государственном образовательном стандарте основного общего образования требование «уметь оперировать понятиями: определение, аксиома, теорема, доказательство; умение распознавать истинные и ложные высказывания, приводить примеры и контрпримеры, строить высказывания и отрицания высказываний» относится ко всем курсам, а формирование логических умений распределяется по всем годам обучения на уровне основного общего образования.</w:t>
      </w:r>
    </w:p>
    <w:p w:rsidR="00471FE9" w:rsidRDefault="00471FE9" w:rsidP="00471FE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Содержание образования, соответствующее предметным результатам освоения </w:t>
      </w:r>
      <w:r w:rsidR="00D43FA3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Федеральной</w:t>
      </w: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рабочей программы, распределённым по годам обучения, структурировано таким образом, чтобы ко 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 и поступательно, с соблюдением принципа преемственности, а новые знания включались в общую систему математических представлений обучающихся с ЗПР, расширяя и углубляя её, образуя прочные множественные связи. Общие цели изучения учебного предмета «Математика» представлены в </w:t>
      </w:r>
      <w:r w:rsidR="00D43FA3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Федеральной</w:t>
      </w: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рабочей программе основного общего образования.</w:t>
      </w:r>
    </w:p>
    <w:p w:rsidR="00CF0464" w:rsidRPr="00A9637E" w:rsidRDefault="00CF0464" w:rsidP="00A70476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FE9" w:rsidRPr="00BC4B72" w:rsidRDefault="00471FE9" w:rsidP="00BC4B72">
      <w:pPr>
        <w:rPr>
          <w:rFonts w:ascii="Times New Roman" w:hAnsi="Times New Roman" w:cs="Times New Roman"/>
          <w:b/>
          <w:sz w:val="28"/>
          <w:szCs w:val="28"/>
        </w:rPr>
      </w:pPr>
      <w:r w:rsidRPr="00BC4B72">
        <w:rPr>
          <w:rFonts w:ascii="Times New Roman" w:hAnsi="Times New Roman" w:cs="Times New Roman"/>
          <w:b/>
          <w:sz w:val="28"/>
          <w:szCs w:val="28"/>
        </w:rPr>
        <w:t>Особенности отбора и адаптации учебного материала по математике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Обучение учебному предмету «Математика» строится на создании оптимальных условий для усвоения программного материала обучающимися с ЗПР. Большое внимание уделяется отбору учебного материала в соответствии с принципом доступности при сохранении общего базового уровня, который должен по содержанию и объему быть адаптированным для обучающихся с ЗПР в соответствии с их особыми образовательными потребностями. Следует облегчить овладение материалом обучающимися с ЗПР посредством его детального объяснения с систематическим повтором, многократной тренировки в применении знаний, используя приемы актуализации (визуальная опора, памятка).</w:t>
      </w:r>
    </w:p>
    <w:p w:rsidR="00471FE9" w:rsidRPr="00471FE9" w:rsidRDefault="00D43FA3" w:rsidP="00471FE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Федеральная</w:t>
      </w:r>
      <w:r w:rsidR="00471FE9"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программа предусматривает внесение некоторых изменений: уменьшение объема теоретических сведений, вынесение отдельных тем или целых разделов в материалы для обзорного, ознакомительного изучения.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Изменения программы в 5–9 классах</w:t>
      </w:r>
    </w:p>
    <w:p w:rsidR="00471FE9" w:rsidRPr="00A9637E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Математика в 5 и 6 классах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ознакомительном плане рекомендуется изучать следующие темы: «Римская нумерация», «Равные фигуры», «Цилиндр, конус, шар», «Куб», «Прямоугольный параллелепипед», «Перемещение по координатной прямой», «Модуль числа», «Числовые промежутки»; «Масштаб» (изучается в курсе «География»); «Изображение геометрических фигур на нелинованной бумаге с использованием циркуля, линейки, угольника, транспортира», «Длина окружности», «Площадь круга», «Параллельные прямые», «Перпендикулярные прямые», «Осевая и центральная симметрии» (изучается в курсе геометрии); «Бесконечные периодические десятичные дроби. Десятичное приближение обыкновенной дроби» (изучается в курсе алгебры).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Следует уменьшить количество часов на следующие темы: «Решение логический задач», «Длина отрезка», «Шкалы», «Распределительный закон умножения», «Запись произведения с буквенными множителями», «Построение конфигураций из частей прямой, окружности на нелинованной и клетчатой бумаге», «Делители и кратные. Признаки делимости», «Наибольший общий делитель и наименьшее общее кратное. Делимость суммы и произведения». «Приведение дроби к новому знаменателю», «Нахождение части целого и целого по его части». «Округление десятичных дробей». «Решение задач перебором всех возможных вариантов». «Составление буквенных выражений по условию задачи». Высвободившиеся часы можно использовать на повторение (в начале и конце учебного года), на изучение наиболее трудных и значимых тем: в V классе – на решение уравнений, приведение дроби к новому знаменателю, умножение и деление десятичных дробей, измерение углов; в VI классе – действия с положительными и отрицательными числами, решение уравнений, сложение и вычитание чисел, содержащих целую и дробную часть, на умножение и деление обыкновенных дробей.</w:t>
      </w:r>
    </w:p>
    <w:p w:rsidR="00471FE9" w:rsidRPr="00A9637E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Алгебра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ознакомительном плане рекомендуется изучать следующие темы: «Иррациональные числа. Действительные числа», «Сравнение действительных чисел, арифметические действия с действительными числами», «Нахождение приближенных значений квадратного корня», «</w:t>
      </w:r>
      <w:r w:rsidRPr="00471FE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Теорема Виета», «Решения уравнений третьей и четвёртой степеней разложением на множители», 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«Функция у 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х</m:t>
            </m:r>
          </m:e>
        </m:rad>
      </m:oMath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и ее график», «Погрешность и точность приближения», «Четные и нечетные функции», «Функция у=х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n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«Функция у= ах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ее график и свойства. Графики функций у= ах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n и у=а(х-m)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«Уравнение с двумя переменными и его график», «Графический способ решения системы уравнений», «Изображение членов арифметической и геометрической прогрессий точками на координатной плоскости. Линейный и экспоненциальный рост. Сложные проценты».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Следует уменьшить количество часов на изучение тем: «Формулы», «Доказательство тождеств», «Линейное уравнение с двумя неизвестными», «График линейного уравнения с двумя переменными», «Графическое решение линейных уравнений и систем линейных уравнений», «Свойства квадратичной функции».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Высвободившиеся часы рекомендуется использовать: для лучшей проработки наиболее важных тем курса: «Решение уравнений», «Решение систем уравнений», «Совместные действия с дробями», «Применение свойств арифметического квадратного корня»; на повторение, решение задач, преобразование выражений, а также на закрепление изученного материала.</w:t>
      </w:r>
    </w:p>
    <w:p w:rsidR="00471FE9" w:rsidRPr="00A9637E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Геометрия</w:t>
      </w:r>
    </w:p>
    <w:p w:rsidR="00471FE9" w:rsidRPr="00471FE9" w:rsidRDefault="00471FE9" w:rsidP="00471FE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Следует основное внимание уделить практической направленности курса, исключив и упростив наиболее сложный для восприятия теоретический материал. На уроках геометрии необходимо максимально использовать наглядные средства обучения, больше проводить практических работ с учащимися, решать задачи. Строить решение задач при постоянном обращении к наглядности – рисункам и чертежам.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Ознакомительно дать темы: «Теоремы и доказательство. Аксиомы», «Доказательство от противного», «Существование и единственность перпендикуляра к прямой», «Метод геометрических мест», «Метод удвоения медианы», «Теорема Фалеса и теорема о пропорциональных отрезках», «Центр масс треугольника», «Изменение тригонометрических функций при возрастании угла», «Формулы для радиусов вписанных и описанных окружностей правильных многоугольников», «Уравнение прямой», «Движение», «Свойства движения», «Теорема о произведении отрезков хорд, теоремы о произведении отрезков секущих, теорема о квадрате касательной».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Следует уменьшить количество часов на изучение тем: «Симметричные фигуры. Основные свойства осевой симметрии», «Центральная симметрия», «Параллельный перенос», «Поворот», «Преобразование подобия. Подобие соответственных элементов», «Основные задачи на построение с помощью циркуля и линейки», «Декартовы координаты на плоскости», «Решение треугольников», «Подобие фигур». 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Высвободившиеся часы использовать на решение задач и повторение.</w:t>
      </w:r>
    </w:p>
    <w:p w:rsidR="00471FE9" w:rsidRPr="00A9637E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Вероятность и статистика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связи с тем, что данный курс вызывает наибольшие сложности для обучающихся с ЗПР, связанные со сниженным уровнем развития словесно-логического мышления, его изучение должно строиться на базовом уровне и доступном для учеников материале. Основное внимание следует уделить разделам, связанными с повторением пройденного материала, увеличить количество упражнений и заданий, связанных с практической деятельностью обучающихся. </w:t>
      </w:r>
    </w:p>
    <w:p w:rsidR="00471FE9" w:rsidRPr="00471FE9" w:rsidRDefault="00471FE9" w:rsidP="00BC4B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Необходимо пересмотреть содержание теоретического материала и характер его изложения: теоретический материал преподносить в процессе решения задач и выполнения заданий наглядно-практического характера; не требовать вывода и запоминания сложных формул, решения нестандартных, трудоёмких заданий. Ряд тем следует изучать в ознакомительном плане.</w:t>
      </w:r>
    </w:p>
    <w:p w:rsidR="00471FE9" w:rsidRPr="00471FE9" w:rsidRDefault="00D43FA3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Федеральная</w:t>
      </w:r>
      <w:r w:rsidR="00471FE9"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 предоставляет автору рабочей программы свободу в распределении материала по четвертям (триместрам).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FE9" w:rsidRPr="00BC4B72" w:rsidRDefault="00471FE9" w:rsidP="00BC4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Toc83232969"/>
      <w:r w:rsidRPr="00BC4B72">
        <w:rPr>
          <w:rFonts w:ascii="Times New Roman" w:hAnsi="Times New Roman" w:cs="Times New Roman"/>
          <w:b/>
          <w:sz w:val="28"/>
          <w:szCs w:val="28"/>
        </w:rPr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«Математика»</w:t>
      </w:r>
      <w:bookmarkEnd w:id="5"/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Содержание видов деятельности обучающихся с ЗПР определяется их особыми образовательными потребностями. Помимо широко используемых в </w:t>
      </w:r>
      <w:r w:rsidR="00A37B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="00F92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 ООО общих для всех обучающихся видов деятельности следует усилить виды деятельности специфичные для данной категории детей, обеспечивающие осмысленное освоение содержания образования по предмету: усиление предметно-практической деятельности с активизацией сенсорных систем; чередование видов деятельности, задействующих различные сенсорные системы; освоение материала с опорой на алгоритм; «пошаговость» в изучении материала; использование дополнительной визуальной опоры (схемы, шаблоны, опорные таблицы); речевой отчет о процессе и результате деятельности; выполнение специальных заданий, обеспечивающих коррекцию регуляции учебно-познавательной деятельности и контроль собственного результата.</w:t>
      </w:r>
    </w:p>
    <w:p w:rsidR="00471FE9" w:rsidRPr="00471FE9" w:rsidRDefault="00D43FA3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Федеральная</w:t>
      </w:r>
      <w:r w:rsidR="00471FE9"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тематическая и терминологическая лексика соответствует </w:t>
      </w:r>
      <w:r w:rsidR="00A37B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="00F92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471FE9"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 ООО. 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обучающихся с ЗПР существенным являются приемы работы с лексическим материалом по предмету. Проводится специальная работа по введению в активный словарь обучающихся соответствующей терминологии. Изучаемые термины вводятся на полисенсорной основе, обязательна визуальная поддержка, алгоритмы работы с определением, опорные схемы для актуализации терминологии.</w:t>
      </w:r>
    </w:p>
    <w:p w:rsidR="00471FE9" w:rsidRPr="00471FE9" w:rsidRDefault="00471FE9" w:rsidP="00471FE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8"/>
          <w:sz w:val="28"/>
          <w:szCs w:val="28"/>
        </w:rPr>
      </w:pPr>
    </w:p>
    <w:p w:rsidR="00471FE9" w:rsidRPr="00BC4B72" w:rsidRDefault="00471FE9" w:rsidP="00BC4B72">
      <w:pPr>
        <w:rPr>
          <w:rFonts w:ascii="Times New Roman" w:hAnsi="Times New Roman" w:cs="Times New Roman"/>
          <w:b/>
          <w:sz w:val="28"/>
          <w:szCs w:val="28"/>
        </w:rPr>
      </w:pPr>
      <w:bookmarkStart w:id="6" w:name="_Toc83232962"/>
      <w:r w:rsidRPr="00BC4B72">
        <w:rPr>
          <w:rFonts w:ascii="Times New Roman" w:hAnsi="Times New Roman" w:cs="Times New Roman"/>
          <w:b/>
          <w:sz w:val="28"/>
          <w:szCs w:val="28"/>
        </w:rPr>
        <w:t>Место учебного предмета «Математика» в учебном плане</w:t>
      </w:r>
      <w:bookmarkEnd w:id="6"/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«Математика» входит в предметную область «Математика и информатика» и является обязательным для изучения. В 5-9 классах учебный предмет «Математика» традиционно изучается в рамках следующих учебных курсов: в 5-6 классах – курса «Математика», в 7-9 классах – курсов «Алгебра» (включая элементы статистики и теории вероятностей) и «Геометрия». Настоящей программой вводится самостоятельный учебный курс «Вероятность и статистика».</w:t>
      </w:r>
    </w:p>
    <w:p w:rsidR="00A70476" w:rsidRPr="00A70476" w:rsidRDefault="00A70476" w:rsidP="00A704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476">
        <w:rPr>
          <w:rFonts w:ascii="Times New Roman" w:eastAsia="Calibri" w:hAnsi="Times New Roman" w:cs="Times New Roman"/>
          <w:sz w:val="28"/>
          <w:szCs w:val="28"/>
        </w:rPr>
        <w:t>Общее число часов, рекомендованных для изучения математики (базовый уровень) на уровне основного общего образования, – 952 часа: в 5 классе – 170 часов (5 часов в неделю), в 6 классе – 170 часов (5 часов в неделю), в 7 классе – 204 часа (6 часов в неделю), в 8 классе – 204 часа (6 часов в неделю), в 9 классе – 204 часа (6 часов в неделю).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0476" w:rsidRPr="00A356DA" w:rsidRDefault="00A70476" w:rsidP="00A356D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A356D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</w:t>
      </w:r>
      <w:r w:rsidR="00A356D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ланируемые результаты освоения учебного пред</w:t>
      </w:r>
      <w:r w:rsidR="00A023C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</w:t>
      </w:r>
      <w:r w:rsidR="00A356D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ета «Математика»</w:t>
      </w:r>
      <w:r w:rsidR="00A023C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на уровне основного общего образования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Изучение математики на уровне основного общего образования направлено на достижение обучающимися с ЗПР личностных, метапредметных и предметных образовательных результатов освоения учебного предмета.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CF046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Личностные результаты</w:t>
      </w: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освоения программы по математике характеризуются: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патриотическое воспитание: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 гражданское и духовно-нравственное воспитание: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 трудовое воспитание: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9179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эстетическое воспитание: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ценности научного познания: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 физическое воспитание, формирование культуры здоровья и эмоционального благополучия: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экологическое воспитание</w:t>
      </w: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адаптация к изменяющимся условиям социальной и природной среды: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70476" w:rsidRPr="00CF0464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CF046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Метапредметные результаты: </w:t>
      </w:r>
    </w:p>
    <w:p w:rsidR="00A70476" w:rsidRPr="0091799D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1799D">
        <w:rPr>
          <w:rFonts w:ascii="Times New Roman" w:eastAsia="Arial Unicode MS" w:hAnsi="Times New Roman" w:cs="Times New Roman"/>
          <w:kern w:val="1"/>
          <w:sz w:val="28"/>
          <w:szCs w:val="28"/>
        </w:rPr>
        <w:t>В результате освоения программы по математике на уровне основного общего образования у обучающегося с ЗПР будут сформированы метапредметные результаты, характеризующиеся овладением универсальными познавательными действиями, универсальными коммуникативными действиями и универсальными регулятивными действиями.</w:t>
      </w:r>
    </w:p>
    <w:p w:rsidR="00A70476" w:rsidRPr="00A9637E" w:rsidRDefault="00A70476" w:rsidP="00A70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устанавливать причинно-следственные связи в ходе усвоения математического материала; 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выявлять дефицит данных, необходимых для решения поставленной задачи;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помощью учителя выбирать способ решения математической задачи (сравнивать возможные варианты решения);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применять и преобразовывать знаки и символы в ходе решения математических задач;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устанавливать искомое и данное при решении математической задачи;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понимать и интерпретировать информацию различных видов и форм представления;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иллюстрировать решаемые задачи графическими схемами;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 запоминать и систематизировать информацию.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понимать и использовать математические средства наглядности (графики, диаграммы, таблицы, схемы и др.) для иллюстрации, интерпретации, аргументации.</w:t>
      </w:r>
    </w:p>
    <w:p w:rsidR="00A70476" w:rsidRPr="00A9637E" w:rsidRDefault="00A70476" w:rsidP="00A70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A9637E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Овладение универсальными учебными коммуникативными действиями: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организовывать учебное сотрудничество и совместную деятельность с учителем и сверстниками в процессе решения задач;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прогнозировать возникновение конфликтов при наличии разных точек зрения и разрешать конфликты на основе учёта интересов и позиций всех участников;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свою часть работы, достигать качественного результата и координировать свои действия с другими членами команды;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оценивать качество своего вклада в общий продукт.</w:t>
      </w:r>
    </w:p>
    <w:p w:rsidR="00A70476" w:rsidRPr="00A9637E" w:rsidRDefault="00A70476" w:rsidP="00A70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ставить цели, выбирать и создавать алгоритмы для решения учебных математических проблем;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планировать и осуществлять деятельность, направленную на решение задач исследовательского характера.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формулировать и удерживать учебную задачу, составлять план и последовательность действий;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контроль по образцу и вносить не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обходимые коррективы;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контролировать процесс и результат учебной математической деятельности;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сличать способ действия и его результат с заданным эталоном с целью обнаружения отклонений и отличий от эталона.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предвидеть трудности, которые могут возникнуть при решении учебной задачи;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/>
          <w:sz w:val="28"/>
          <w:szCs w:val="28"/>
          <w:lang w:eastAsia="ru-RU"/>
        </w:rPr>
        <w:t>понимать причины, по которым не был достигнут требуемый результат деятельности, определять позитивные изменения и направления, требующие дальнейшей работы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70476" w:rsidRPr="00471FE9" w:rsidRDefault="00A70476" w:rsidP="00A704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регулировать способ выражения эмоций.</w:t>
      </w:r>
    </w:p>
    <w:p w:rsidR="00A70476" w:rsidRDefault="00A70476" w:rsidP="00A704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9637E">
        <w:rPr>
          <w:rFonts w:ascii="Times New Roman" w:eastAsia="Arial Unicode MS" w:hAnsi="Times New Roman" w:cs="Times New Roman"/>
          <w:kern w:val="1"/>
          <w:sz w:val="28"/>
          <w:szCs w:val="28"/>
        </w:rPr>
        <w:t>Предметные результаты освоения программы по математике представлены по годам обучения в рамках отдельных учебных курсов: в 5–6 классах – курса «Математика», в 7–9 классах – курсов «Алгебра», «Геометрия», «Вероятность и статистика».</w:t>
      </w:r>
    </w:p>
    <w:p w:rsidR="008E4794" w:rsidRDefault="008E479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471FE9" w:rsidRPr="00483794" w:rsidRDefault="00D43FA3" w:rsidP="00483794">
      <w:pPr>
        <w:pStyle w:val="1"/>
        <w:spacing w:before="240"/>
        <w:jc w:val="left"/>
        <w:rPr>
          <w:b w:val="0"/>
          <w:caps/>
          <w:lang w:eastAsia="en-US"/>
        </w:rPr>
      </w:pPr>
      <w:bookmarkStart w:id="7" w:name="_Toc153893660"/>
      <w:r>
        <w:rPr>
          <w:b w:val="0"/>
          <w:caps/>
          <w:lang w:eastAsia="en-US"/>
        </w:rPr>
        <w:t>ФЕДЕРАЛЬНАЯ</w:t>
      </w:r>
      <w:r w:rsidR="00471FE9" w:rsidRPr="00483794">
        <w:rPr>
          <w:b w:val="0"/>
          <w:caps/>
          <w:lang w:eastAsia="en-US"/>
        </w:rPr>
        <w:t xml:space="preserve"> рабочая программа учебного курса «Математика». 5–6 классы</w:t>
      </w:r>
      <w:bookmarkEnd w:id="7"/>
    </w:p>
    <w:p w:rsidR="00471FE9" w:rsidRPr="00471FE9" w:rsidRDefault="00471FE9" w:rsidP="00471FE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71FE9" w:rsidRPr="00BC4B72" w:rsidRDefault="00471FE9" w:rsidP="00BC4B72">
      <w:pPr>
        <w:rPr>
          <w:rFonts w:ascii="Times New Roman" w:hAnsi="Times New Roman" w:cs="Times New Roman"/>
          <w:b/>
          <w:sz w:val="28"/>
          <w:szCs w:val="28"/>
        </w:rPr>
      </w:pPr>
      <w:r w:rsidRPr="00BC4B72">
        <w:rPr>
          <w:rFonts w:ascii="Times New Roman" w:hAnsi="Times New Roman" w:cs="Times New Roman"/>
          <w:b/>
          <w:sz w:val="28"/>
          <w:szCs w:val="28"/>
        </w:rPr>
        <w:t>Цели изучения учебного курса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Приоритетными целями обучения математике в 5–6 классах являются:</w:t>
      </w:r>
    </w:p>
    <w:p w:rsidR="00471FE9" w:rsidRPr="00471FE9" w:rsidRDefault="00471FE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471FE9" w:rsidRPr="00471FE9" w:rsidRDefault="00471FE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интеллектуальных и творческих способностей обучающихся c ЗПР, познавательной активности, исследовательских умений, интереса к изучению математики;</w:t>
      </w:r>
    </w:p>
    <w:p w:rsidR="00471FE9" w:rsidRPr="00471FE9" w:rsidRDefault="00471FE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подведение обучающихся с ЗПР на доступном для них уровне к осознанию взаимосвязи математики и окружающего мира;</w:t>
      </w:r>
    </w:p>
    <w:p w:rsidR="00471FE9" w:rsidRPr="00471FE9" w:rsidRDefault="00471FE9" w:rsidP="000C1A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71FE9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линии содержания курса математики в 5–6 классах –</w:t>
      </w:r>
      <w:r w:rsidRPr="00471FE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Другой крупный блок в содержании арифметической линии –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класса, что станет следующим проходом всех принципиальных вопросов, тем самым разделение трудностей облегчает восприятие материала, а распределение во времени способствует прочности приобретаемых навыков.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обучении решению текстовых задач в 5—6 классах используются арифметические приёмы решения. Текстовые задачи, решаемые при отработке вычислительных навыков в 5—6 классах,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D43FA3" w:rsidRPr="00D43F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Федеральной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471FE9" w:rsidRPr="00BC4B72" w:rsidRDefault="00471FE9" w:rsidP="00BC4B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курсе «Математики» 5–6 классов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:rsidR="00A9637E" w:rsidRDefault="00A9637E" w:rsidP="00BC4B72">
      <w:pPr>
        <w:rPr>
          <w:rFonts w:ascii="Times New Roman" w:hAnsi="Times New Roman" w:cs="Times New Roman"/>
          <w:b/>
          <w:sz w:val="28"/>
          <w:szCs w:val="28"/>
        </w:rPr>
      </w:pPr>
    </w:p>
    <w:p w:rsidR="00471FE9" w:rsidRPr="00BC4B72" w:rsidRDefault="00471FE9" w:rsidP="00BC4B72">
      <w:pPr>
        <w:rPr>
          <w:rFonts w:ascii="Times New Roman" w:hAnsi="Times New Roman" w:cs="Times New Roman"/>
          <w:b/>
          <w:sz w:val="28"/>
          <w:szCs w:val="28"/>
        </w:rPr>
      </w:pPr>
      <w:r w:rsidRPr="00BC4B72"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Учебный план на изучение математики в 5–6 классах отводит не менее 5 учебных часов в неделю в течение каждого года обучения, всего не менее 340 учебных часов.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</w:pPr>
    </w:p>
    <w:p w:rsidR="00471FE9" w:rsidRPr="00BC4B72" w:rsidRDefault="00471FE9" w:rsidP="00BC4B72">
      <w:pPr>
        <w:pStyle w:val="3"/>
        <w:spacing w:before="160" w:after="120"/>
        <w:jc w:val="left"/>
        <w:rPr>
          <w:caps/>
        </w:rPr>
      </w:pPr>
      <w:bookmarkStart w:id="8" w:name="_Toc153893661"/>
      <w:r w:rsidRPr="00494AD2">
        <w:rPr>
          <w:caps/>
        </w:rPr>
        <w:t xml:space="preserve">Содержание учебного курса </w:t>
      </w:r>
      <w:r w:rsidR="00580887">
        <w:rPr>
          <w:caps/>
        </w:rPr>
        <w:t xml:space="preserve"> «МАТЕМАТИКА» </w:t>
      </w:r>
      <w:r w:rsidRPr="00494AD2">
        <w:rPr>
          <w:caps/>
        </w:rPr>
        <w:t>(по годам обучения)</w:t>
      </w:r>
      <w:bookmarkEnd w:id="8"/>
    </w:p>
    <w:p w:rsidR="00471FE9" w:rsidRPr="00483794" w:rsidRDefault="00471FE9" w:rsidP="00483794">
      <w:pPr>
        <w:pStyle w:val="3"/>
        <w:spacing w:before="160" w:after="120"/>
        <w:jc w:val="left"/>
        <w:rPr>
          <w:b/>
        </w:rPr>
      </w:pPr>
      <w:bookmarkStart w:id="9" w:name="_Toc153893662"/>
      <w:r w:rsidRPr="00483794">
        <w:rPr>
          <w:b/>
        </w:rPr>
        <w:t>5 КЛАСС</w:t>
      </w:r>
      <w:bookmarkEnd w:id="9"/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Натуральные числа и нуль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Позиционная система счисления. </w:t>
      </w:r>
      <w:r w:rsidR="00D0192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01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Римская нумерация как пример непозиционной системы счисления</w:t>
      </w:r>
      <w:r w:rsidR="00D0192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71FE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id="1"/>
      </w:r>
      <w:r w:rsidRPr="00471F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7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Десятичная система счисления.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471FE9" w:rsidRPr="00D0192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</w:t>
      </w:r>
      <w:r w:rsidR="00D0192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01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распределительное свойство (закон) умножения</w:t>
      </w:r>
      <w:r w:rsidR="00D0192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01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471FE9" w:rsidRPr="00471FE9" w:rsidRDefault="00D0192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</w:t>
      </w:r>
      <w:r w:rsidR="00471FE9" w:rsidRPr="00D01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Делители и кратные числа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71FE9" w:rsidRPr="0047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разложение на множители. Простые и составные числа.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71FE9" w:rsidRPr="00D01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делимости на 2, 5, 10, 3,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71FE9" w:rsidRPr="00471F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Деление с остатком.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 натуральным показателем. Запись числа в виде суммы разрядных слагаемых.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</w:t>
      </w:r>
      <w:r w:rsidR="00D0192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01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распределительного свойства умножения</w:t>
      </w:r>
      <w:r w:rsidR="00D0192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71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Дроби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</w:t>
      </w:r>
      <w:r w:rsidR="00D01929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D019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Сокращение дробей. Приведение дроби к новому знаменателю</w:t>
      </w:r>
      <w:r w:rsidR="00D0192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Сравнение дробей.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Сложение и вычитание дробей. Умножение и деление дробей; взаимно-обратные дроби. </w:t>
      </w:r>
      <w:r w:rsidR="00D01929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D019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Нахождение части целого и целого по его части</w:t>
      </w:r>
      <w:r w:rsidR="00D0192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471FE9" w:rsidRPr="00D0192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Арифметические действия с десятичными дробями. </w:t>
      </w:r>
      <w:r w:rsidR="00D01929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D019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Округление десятичных дробей</w:t>
      </w:r>
      <w:r w:rsidR="00D01929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D019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Решение текстовых задач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текстовых задач арифметическим способом. </w:t>
      </w:r>
      <w:r w:rsidR="00D01929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D019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логических задач. Решение задач перебором всех возможных вариантов</w:t>
      </w:r>
      <w:r w:rsidR="00D0192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Использование при решении задач таблиц и схем.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задач, содержащих зависимости, связывающие величины: скорость, время, расстояние; цена, количество, стоимость. Единицы измерения: массы, объёма, цены; расстояния, времени, скорости. Связь между единицами измерения каждой величины.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основных задач на дроби.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 данных в виде таблиц, столбчатых диаграмм.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Наглядная геометрия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развёрнутые углы.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Наглядные представления о фигурах на плоскости: многоугольник; прямоугольник, квадрат; треугольник, </w:t>
      </w:r>
      <w:r w:rsidR="00D01929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D019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равенстве фигур</w:t>
      </w:r>
      <w:r w:rsidR="00D0192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Изображение фигур, в том числе на клетчатой бумаге. </w:t>
      </w:r>
      <w:r w:rsidR="00D01929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D019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Построение конфигураций из частей прямой, окружности на нелинованной и клетчатой бумаге</w:t>
      </w:r>
      <w:r w:rsidR="00D01929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Использование свойств сторон и углов прямоугольника, квадрата.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471FE9" w:rsidRPr="00471FE9" w:rsidRDefault="00D0192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D019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</w:t>
      </w:r>
      <w:r w:rsidRPr="00D01929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471FE9" w:rsidRPr="00D019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471FE9" w:rsidRDefault="00D0192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D019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Объём прямоугольного параллелепипеда, куба. Единицы измерения объёма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FE9" w:rsidRPr="00483794" w:rsidRDefault="00471FE9" w:rsidP="00483794">
      <w:pPr>
        <w:pStyle w:val="3"/>
        <w:spacing w:before="160" w:after="120"/>
        <w:jc w:val="left"/>
        <w:rPr>
          <w:b/>
        </w:rPr>
      </w:pPr>
      <w:bookmarkStart w:id="10" w:name="_Toc153893663"/>
      <w:r w:rsidRPr="00483794">
        <w:rPr>
          <w:b/>
        </w:rPr>
        <w:t>6 КЛАСС</w:t>
      </w:r>
      <w:bookmarkEnd w:id="10"/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Натуральные числа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</w:t>
      </w:r>
      <w:r w:rsid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распределительного свойства умножения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Округление натуральных чисел.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Делители и кратные числа; </w:t>
      </w:r>
      <w:r w:rsid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наибольший общий делитель и наименьшее общее кратное. Делимость суммы и произведения</w:t>
      </w:r>
      <w:r w:rsidR="00154B4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Деление с остатком.</w:t>
      </w:r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Дроби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Отношение. Деление в данном отношении. </w:t>
      </w:r>
      <w:r w:rsid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Масштаб</w:t>
      </w:r>
      <w:r w:rsid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пропорция. Применение пропорций при решении задач.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Положительные и отрицательные числа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Положительные и отрицательные числа. Целые числа. </w:t>
      </w:r>
      <w:r w:rsidR="00154B4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*</w:t>
      </w:r>
      <w:r w:rsidRPr="00154B41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Модуль</w:t>
      </w:r>
      <w:r w:rsidRP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числа, геометрическая интерпретация модуля числа</w:t>
      </w:r>
      <w:r w:rsidR="00154B41" w:rsidRP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471F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Изображение чисел на координатной прямой. </w:t>
      </w:r>
      <w:r w:rsid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Числовые промежутки</w:t>
      </w:r>
      <w:r w:rsidR="00154B4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Сравнение чисел. Арифметические действия с положительными и отрицательными числами.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Буквенные выражения</w:t>
      </w:r>
    </w:p>
    <w:p w:rsidR="00471FE9" w:rsidRPr="00154B41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Применение букв для записи математических выражений и предложений. Свойства арифметических действий. </w:t>
      </w:r>
      <w:r w:rsid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Буквенные выражения и числовые подстановки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Буквенные равенства, нахождение неизвестного компонента. Формулы; формулы периметра и площади прямоугольника, квадрата, </w:t>
      </w:r>
      <w:r w:rsid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объёма параллелепипеда и куба</w:t>
      </w:r>
      <w:r w:rsidR="00154B41" w:rsidRP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Решение текстовых задач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текстовых задач арифметическим способом. </w:t>
      </w:r>
      <w:r w:rsid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логических задач. Решение задач перебором всех возможных вариантов.</w:t>
      </w:r>
      <w:r w:rsidR="00154B41" w:rsidRP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 Единицы измерения: массы, стоимости; расстояния, времени, скорости. Связь между единицами измерения каждой величины.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471FE9" w:rsidRPr="00471FE9" w:rsidRDefault="00154B41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и прикидка, округление результата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71F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471FE9" w:rsidRPr="00471FE9" w:rsidRDefault="00154B41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Составление буквенных выражений по условию задачи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Наглядная геометрия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471FE9" w:rsidRPr="00471FE9" w:rsidRDefault="00154B41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Взаимное расположение двух прямых на плоскости, параллельные прямые, перпендикулярные прямые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Измерение расстояний: между двумя точками, от точки до прямой; длина маршрута на квадратной сетке.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свойств сторон, углов, диагоналей. </w:t>
      </w:r>
      <w:r w:rsid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Изображение геометрических фигур на нелинованной бумаге с использованием циркуля, линейки, угольника, транспортира</w:t>
      </w:r>
      <w:r w:rsidR="00154B4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Построения на клетчатой бумаге.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Периметр многоугольника. Понятие площади фигуры; единицы измерения площади. Приближённое измерение площади фигур, в том числе на квадратной сетке</w:t>
      </w:r>
      <w:r w:rsidRPr="00471F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="00154B4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Приближённое измерение длины окружности, площади круга</w:t>
      </w:r>
      <w:r w:rsidR="00154B4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471FE9" w:rsidRPr="00471FE9" w:rsidRDefault="00154B41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Симметрия: центральная, осевая и зеркальная симметрии. Построение симметричных фигур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154B41" w:rsidRDefault="00154B41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др.).</w:t>
      </w:r>
    </w:p>
    <w:p w:rsid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54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Понятие объёма; единицы измерения объёма. Объём прямоугольного параллелепипеда, куба</w:t>
      </w:r>
      <w:r w:rsidR="00154B4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9C3EDF" w:rsidRPr="00471FE9" w:rsidRDefault="009C3EDF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471FE9" w:rsidRPr="000B7DFA" w:rsidRDefault="00154B41" w:rsidP="00015E63">
      <w:pPr>
        <w:pStyle w:val="3"/>
        <w:jc w:val="both"/>
        <w:rPr>
          <w:rFonts w:eastAsia="Arial Unicode MS"/>
          <w:kern w:val="1"/>
        </w:rPr>
      </w:pPr>
      <w:bookmarkStart w:id="11" w:name="_Toc153893664"/>
      <w:r w:rsidRPr="000B7DFA">
        <w:rPr>
          <w:rFonts w:eastAsia="Calibri"/>
        </w:rPr>
        <w:t>П</w:t>
      </w:r>
      <w:r w:rsidR="000B7DFA">
        <w:rPr>
          <w:rFonts w:eastAsia="Calibri"/>
        </w:rPr>
        <w:t>ЛАНИРУЕМЫЕ П</w:t>
      </w:r>
      <w:r w:rsidR="000B7DFA" w:rsidRPr="000B7DFA">
        <w:rPr>
          <w:rFonts w:eastAsia="Calibri"/>
        </w:rPr>
        <w:t>РЕДМЕТНЫЕ РЕЗУЛЬТАТЫ ОСВОЕНИЯ ПРОГРАММЫ УЧЕБНОГО КУРСА «</w:t>
      </w:r>
      <w:r w:rsidR="000B7DFA">
        <w:rPr>
          <w:rFonts w:eastAsia="Calibri"/>
        </w:rPr>
        <w:t>М</w:t>
      </w:r>
      <w:r w:rsidR="000B7DFA" w:rsidRPr="000B7DFA">
        <w:rPr>
          <w:rFonts w:eastAsia="Calibri"/>
        </w:rPr>
        <w:t>АТЕМАТИКА».</w:t>
      </w:r>
      <w:bookmarkEnd w:id="11"/>
    </w:p>
    <w:p w:rsidR="009C3EDF" w:rsidRPr="00471FE9" w:rsidRDefault="009C3EDF" w:rsidP="009C3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Освоение учебного курса «Математика» в 5–6 классах основной школы должно обеспечивать достижение следующих предметных образовательных результатов:</w:t>
      </w:r>
    </w:p>
    <w:p w:rsidR="009C3EDF" w:rsidRPr="00471FE9" w:rsidRDefault="009C3EDF" w:rsidP="009C3ED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2" w:name="_Toc83232973"/>
    </w:p>
    <w:p w:rsidR="009C3EDF" w:rsidRPr="00B02601" w:rsidRDefault="009C3EDF" w:rsidP="009C3EDF">
      <w:pPr>
        <w:pStyle w:val="3"/>
        <w:spacing w:before="160" w:after="120"/>
        <w:jc w:val="left"/>
        <w:rPr>
          <w:b/>
          <w:caps/>
        </w:rPr>
      </w:pPr>
      <w:bookmarkStart w:id="13" w:name="_Toc153893665"/>
      <w:r w:rsidRPr="00B02601">
        <w:rPr>
          <w:b/>
          <w:caps/>
        </w:rPr>
        <w:t>5 КЛАСС</w:t>
      </w:r>
      <w:bookmarkEnd w:id="12"/>
      <w:bookmarkEnd w:id="13"/>
    </w:p>
    <w:p w:rsidR="009C3EDF" w:rsidRPr="00A9637E" w:rsidRDefault="009C3EDF" w:rsidP="009C3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Числа и вычисления</w:t>
      </w:r>
    </w:p>
    <w:p w:rsidR="009C3EDF" w:rsidRPr="00471FE9" w:rsidRDefault="009C3EDF" w:rsidP="009C3ED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Ориентироваться в понятиях и оперировать на базовом уровне терминами, связанными с натуральными числами, обыкновенными и десятичными дробями.</w:t>
      </w:r>
    </w:p>
    <w:p w:rsidR="009C3EDF" w:rsidRPr="00471FE9" w:rsidRDefault="009C3EDF" w:rsidP="009C3ED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Сравнивать и упорядочивать натуральные числа, сравнивать </w:t>
      </w:r>
      <w:r w:rsidRPr="00471FE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в простейших случаях обыкновенные дроби, десятичные дроби.</w:t>
      </w:r>
    </w:p>
    <w:p w:rsidR="009C3EDF" w:rsidRPr="00471FE9" w:rsidRDefault="009C3EDF" w:rsidP="009C3ED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9C3EDF" w:rsidRPr="00471FE9" w:rsidRDefault="009C3EDF" w:rsidP="009C3EDF">
      <w:pPr>
        <w:widowControl w:val="0"/>
        <w:tabs>
          <w:tab w:val="left" w:pos="227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9C3EDF" w:rsidRPr="00471FE9" w:rsidRDefault="009C3EDF" w:rsidP="009C3EDF">
      <w:pPr>
        <w:widowControl w:val="0"/>
        <w:tabs>
          <w:tab w:val="left" w:pos="227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проверку, прикидку результата вычислений.</w:t>
      </w:r>
    </w:p>
    <w:p w:rsidR="009C3EDF" w:rsidRPr="00471FE9" w:rsidRDefault="009C3EDF" w:rsidP="009C3EDF">
      <w:pPr>
        <w:widowControl w:val="0"/>
        <w:tabs>
          <w:tab w:val="left" w:pos="227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Округлять натуральные числа.</w:t>
      </w:r>
    </w:p>
    <w:p w:rsidR="009C3EDF" w:rsidRPr="00A9637E" w:rsidRDefault="009C3EDF" w:rsidP="009C3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Решение текстовых задач</w:t>
      </w:r>
    </w:p>
    <w:p w:rsidR="009C3EDF" w:rsidRPr="00471FE9" w:rsidRDefault="009C3EDF" w:rsidP="009C3ED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Решать текстовые задачи арифметическим способом и с помощью организованного конечного перебора всех возможных вариантов (при необходимости с направляющей помощью).</w:t>
      </w:r>
    </w:p>
    <w:p w:rsidR="009C3EDF" w:rsidRPr="00471FE9" w:rsidRDefault="009C3EDF" w:rsidP="009C3ED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Решать задачи, содержащие зависимости, связывающие величины: скорость, время, расстояние; цена, количество, стоимость (при необходимости с использованием справочной информации).</w:t>
      </w:r>
    </w:p>
    <w:p w:rsidR="009C3EDF" w:rsidRPr="00471FE9" w:rsidRDefault="009C3EDF" w:rsidP="009C3ED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краткие записи, схемы, таблицы, обозначения при решении задач.</w:t>
      </w:r>
    </w:p>
    <w:p w:rsidR="009C3EDF" w:rsidRPr="00471FE9" w:rsidRDefault="009C3EDF" w:rsidP="009C3ED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Пользоваться основными единицами измерения: цены, массы;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расстояния, времени, скорости; выражать одни единицы вели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чины через другие (при необходимости с опорой на справочную информацию).</w:t>
      </w:r>
    </w:p>
    <w:p w:rsidR="009C3EDF" w:rsidRPr="00471FE9" w:rsidRDefault="009C3EDF" w:rsidP="009C3ED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Извлекать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9C3EDF" w:rsidRPr="00A9637E" w:rsidRDefault="009C3EDF" w:rsidP="009C3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Наглядная геометрия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Приводить примеры объектов окружающего мира, имеющих форму изученных геометрических фигур.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терминологию, при необходимости по визуальной опоре, связанную с углами: вершина, сторона; с многоугольниками: угол, вершина, сторона, диагональ; с окружностью: радиус, диаметр, центр.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Изображать изученные геометрические фигуры на нелинованной и клетчатой бумаге с помощью циркуля и линейки (после совместного анализа).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Пользоваться основными метрическими единицами измерения длины, площади; выражать одни единицы величины через другие (при необходимости с опорой на справочную информацию).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Вычислять объём куба, параллелепипеда по заданным измерениям (с опорой на алгоритм учебных действий), пользоваться единицами измерения объёма.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Решать несложные задачи на измерение геометрических величин в практических ситуациях (при необходимости с визуальной опорой).</w:t>
      </w:r>
    </w:p>
    <w:p w:rsidR="009C3EDF" w:rsidRPr="00471FE9" w:rsidRDefault="009C3EDF" w:rsidP="009C3ED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4" w:name="_Toc83232974"/>
    </w:p>
    <w:p w:rsidR="009C3EDF" w:rsidRPr="00B02601" w:rsidRDefault="009C3EDF" w:rsidP="009C3EDF">
      <w:pPr>
        <w:pStyle w:val="3"/>
        <w:spacing w:before="160" w:after="120"/>
        <w:jc w:val="left"/>
        <w:rPr>
          <w:b/>
          <w:caps/>
        </w:rPr>
      </w:pPr>
      <w:bookmarkStart w:id="15" w:name="_Toc153893666"/>
      <w:r w:rsidRPr="00B02601">
        <w:rPr>
          <w:b/>
          <w:caps/>
        </w:rPr>
        <w:t>6 КЛАСС</w:t>
      </w:r>
      <w:bookmarkEnd w:id="14"/>
      <w:bookmarkEnd w:id="15"/>
    </w:p>
    <w:p w:rsidR="009C3EDF" w:rsidRPr="00A9637E" w:rsidRDefault="009C3EDF" w:rsidP="009C3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Числа и вычисления</w:t>
      </w:r>
    </w:p>
    <w:p w:rsidR="009C3EDF" w:rsidRPr="00471FE9" w:rsidRDefault="009C3EDF" w:rsidP="009C3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Ориентироваться в понятиях и оперировать на базовом уровне терминами, связанными с различными видами чисел и способами их записи, переходить (если это возможно) от одной формы записи числа к другой.</w:t>
      </w:r>
    </w:p>
    <w:p w:rsidR="009C3EDF" w:rsidRPr="00471FE9" w:rsidRDefault="009C3EDF" w:rsidP="009C3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9C3EDF" w:rsidRPr="00471FE9" w:rsidRDefault="009C3EDF" w:rsidP="009C3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9C3EDF" w:rsidRPr="00471FE9" w:rsidRDefault="009C3EDF" w:rsidP="009C3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</w:p>
    <w:p w:rsidR="009C3EDF" w:rsidRPr="00471FE9" w:rsidRDefault="009C3EDF" w:rsidP="009C3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</w:p>
    <w:p w:rsidR="009C3EDF" w:rsidRPr="00471FE9" w:rsidRDefault="009C3EDF" w:rsidP="009C3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Соотносить точки в прямоугольной системе координат с координатами этой точки.</w:t>
      </w:r>
    </w:p>
    <w:p w:rsidR="009C3EDF" w:rsidRPr="00471FE9" w:rsidRDefault="009C3EDF" w:rsidP="009C3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Округлять целые числа и десятичные дроби (по образцу), находить приближения чисел.</w:t>
      </w:r>
    </w:p>
    <w:p w:rsidR="009C3EDF" w:rsidRPr="00A9637E" w:rsidRDefault="009C3EDF" w:rsidP="009C3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Числовые и буквенные выражения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Ориентироваться в понятиях и оперировать на базовом уровне терминами, связанными с записью степени числа, находить квадрат и куб числа, вычислять значения простейших числовых выражений, содержащих степени.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Пользоваться признаками делимости (при необходимости с опорой на алгоритм правила), раскладывать натуральные числа на простые множители.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pacing w:val="-2"/>
          <w:sz w:val="28"/>
          <w:szCs w:val="28"/>
          <w:lang w:eastAsia="ru-RU"/>
        </w:rPr>
        <w:t>*</w:t>
      </w:r>
      <w:r w:rsidRPr="009C3ED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Пользоваться масштабом</w:t>
      </w:r>
      <w:r>
        <w:rPr>
          <w:rFonts w:ascii="Times New Roman" w:eastAsiaTheme="minorEastAsia" w:hAnsi="Times New Roman" w:cs="Times New Roman"/>
          <w:i/>
          <w:spacing w:val="-2"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, составлять пропорции и отношения.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Использовать буквы для обозначения чисел при записи математических выражений, находить значения буквенных выражений, осуществляя необходимые подстановки и преобразования (с опорой на алгоритм учебных действий). 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Находить неизвестный компонент равенства.</w:t>
      </w:r>
    </w:p>
    <w:p w:rsidR="009C3EDF" w:rsidRPr="00A9637E" w:rsidRDefault="009C3EDF" w:rsidP="009C3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Решение текстовых задач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Решать многошаговые текстовые задачи арифметическим способом с опорой на вопросный план.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Решать простейшие задачи, связанные с отношением, пропорциональностью величин, процентами; решать три основные задачи на дроби и проценты.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Составлять буквенные выражения по условию задачи после совместного анализа.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Представлять информацию с помощью таблиц, линейной и столбчатой диаграмм.</w:t>
      </w:r>
    </w:p>
    <w:p w:rsidR="009C3EDF" w:rsidRPr="00A9637E" w:rsidRDefault="009C3EDF" w:rsidP="009C3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Наглядная геометрия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Иметь представление о геометрических понятиях: равенство фигур, симметрия, ось симметрии, центр симметрии.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9C3EDF" w:rsidRPr="00471FE9" w:rsidRDefault="009C3EDF" w:rsidP="009C3ED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 (при необходимости с опорой на справочную информацию).</w:t>
      </w:r>
    </w:p>
    <w:p w:rsidR="009C3EDF" w:rsidRPr="00471FE9" w:rsidRDefault="009C3EDF" w:rsidP="009C3ED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9C3EDF" w:rsidRPr="00471FE9" w:rsidRDefault="009C3EDF" w:rsidP="009C3ED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Изображать на клетчатой бумаге прямоугольный параллелепипед.</w:t>
      </w:r>
    </w:p>
    <w:p w:rsidR="009C3EDF" w:rsidRPr="00471FE9" w:rsidRDefault="009C3EDF" w:rsidP="009C3ED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 (с опорой на справочную информацию).</w:t>
      </w:r>
    </w:p>
    <w:p w:rsidR="009C3EDF" w:rsidRPr="00471FE9" w:rsidRDefault="009C3EDF" w:rsidP="009C3ED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Решать несложные задачи на нахождение геометрических величин в практических ситуациях (при необходимости с визуальной опорой).</w:t>
      </w:r>
    </w:p>
    <w:p w:rsidR="00154B41" w:rsidRPr="00154B41" w:rsidRDefault="00154B41" w:rsidP="00471FE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471FE9" w:rsidRPr="00BC4B72" w:rsidRDefault="00D43FA3" w:rsidP="00F530C7">
      <w:pPr>
        <w:pStyle w:val="1"/>
        <w:rPr>
          <w:rFonts w:eastAsia="Calibri"/>
        </w:rPr>
      </w:pPr>
      <w:bookmarkStart w:id="16" w:name="_Toc153893667"/>
      <w:r w:rsidRPr="009C3EDF">
        <w:rPr>
          <w:rFonts w:eastAsia="Calibri"/>
        </w:rPr>
        <w:t>ФЕДЕРАЛЬНАЯ</w:t>
      </w:r>
      <w:r w:rsidR="00471FE9" w:rsidRPr="009C3EDF">
        <w:rPr>
          <w:rFonts w:eastAsia="Calibri"/>
        </w:rPr>
        <w:t xml:space="preserve"> </w:t>
      </w:r>
      <w:r w:rsidR="00580887" w:rsidRPr="009C3EDF">
        <w:rPr>
          <w:rFonts w:eastAsia="Calibri"/>
        </w:rPr>
        <w:t>РАБ</w:t>
      </w:r>
      <w:r w:rsidR="00580887">
        <w:rPr>
          <w:rFonts w:eastAsia="Calibri"/>
        </w:rPr>
        <w:t>ОЧАЯ ПРОГРАММА УЧЕБНОГО КУРСА «А</w:t>
      </w:r>
      <w:r w:rsidR="00580887" w:rsidRPr="009C3EDF">
        <w:rPr>
          <w:rFonts w:eastAsia="Calibri"/>
        </w:rPr>
        <w:t>ЛГЕБРА». 7–9 КЛАССЫ</w:t>
      </w:r>
      <w:bookmarkEnd w:id="16"/>
    </w:p>
    <w:p w:rsidR="00471FE9" w:rsidRPr="00BC4B72" w:rsidRDefault="00471FE9" w:rsidP="00BC4B72">
      <w:pPr>
        <w:rPr>
          <w:rFonts w:ascii="Times New Roman" w:hAnsi="Times New Roman" w:cs="Times New Roman"/>
          <w:b/>
          <w:sz w:val="28"/>
          <w:szCs w:val="28"/>
        </w:rPr>
      </w:pPr>
      <w:r w:rsidRPr="00BC4B72">
        <w:rPr>
          <w:rFonts w:ascii="Times New Roman" w:hAnsi="Times New Roman" w:cs="Times New Roman"/>
          <w:b/>
          <w:sz w:val="28"/>
          <w:szCs w:val="28"/>
        </w:rPr>
        <w:t>Цели изучения учебного курса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деятельностного принципа обучения.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</w:t>
      </w:r>
      <w:r w:rsidRPr="00471FE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-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обучающимся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разно­образных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r w:rsidRPr="00471FE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—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471FE9" w:rsidRPr="00BC4B72" w:rsidRDefault="00471FE9" w:rsidP="00BC4B72">
      <w:pPr>
        <w:rPr>
          <w:rFonts w:ascii="Times New Roman" w:hAnsi="Times New Roman" w:cs="Times New Roman"/>
          <w:b/>
          <w:sz w:val="28"/>
          <w:szCs w:val="28"/>
        </w:rPr>
      </w:pPr>
      <w:r w:rsidRPr="00BC4B72"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Учебный план на изучение алгебры в 7–9 классах отводит не менее 3 учебных часов в неделю в течение каждого года обучения, всего за три года обучения – не менее 306 учебных часов.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FE9" w:rsidRPr="00BC4B72" w:rsidRDefault="00471FE9" w:rsidP="00BC4B72">
      <w:pPr>
        <w:pStyle w:val="3"/>
        <w:spacing w:before="160" w:after="120"/>
        <w:jc w:val="left"/>
        <w:rPr>
          <w:caps/>
        </w:rPr>
      </w:pPr>
      <w:bookmarkStart w:id="17" w:name="_Toc153893668"/>
      <w:r w:rsidRPr="00494AD2">
        <w:rPr>
          <w:caps/>
        </w:rPr>
        <w:t xml:space="preserve">Содержание учебного </w:t>
      </w:r>
      <w:r w:rsidR="00580887" w:rsidRPr="00494AD2">
        <w:rPr>
          <w:caps/>
        </w:rPr>
        <w:t>КУРСА «</w:t>
      </w:r>
      <w:r w:rsidR="00580887">
        <w:rPr>
          <w:caps/>
        </w:rPr>
        <w:t xml:space="preserve">аЛГЕБРА» </w:t>
      </w:r>
      <w:r w:rsidRPr="00494AD2">
        <w:rPr>
          <w:caps/>
        </w:rPr>
        <w:t>(по годам обучения)</w:t>
      </w:r>
      <w:bookmarkEnd w:id="17"/>
    </w:p>
    <w:p w:rsidR="00471FE9" w:rsidRPr="00B725DA" w:rsidRDefault="00471FE9" w:rsidP="00B725DA">
      <w:pPr>
        <w:pStyle w:val="3"/>
        <w:spacing w:before="160" w:after="120"/>
        <w:jc w:val="left"/>
        <w:rPr>
          <w:b/>
          <w:caps/>
        </w:rPr>
      </w:pPr>
      <w:bookmarkStart w:id="18" w:name="_Toc153893669"/>
      <w:r w:rsidRPr="00B725DA">
        <w:rPr>
          <w:b/>
          <w:caps/>
        </w:rPr>
        <w:t>7 класс</w:t>
      </w:r>
      <w:bookmarkEnd w:id="18"/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Числа и вычисления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Степень с натуральным показателем: определение, преобразование выражений на основе определения, запись больших чисел.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Применение признаков делимости, разложение на множители натуральных чисел.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Реальные зависимости, в том числе прямая и обратная пропорциональности.</w:t>
      </w:r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Алгебраические выражения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Переменные, числовое значение выражения с переменной. До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пустимые значения переменных. Представление зависимости </w:t>
      </w: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между величинами в виде формулы. Вычисления по формулам.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Свойства степени с натуральным показателем.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Уравнения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Уравнение, корень уравнения, правила преобразования уравнения, равносильность уравнений.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471FE9" w:rsidRPr="00471FE9" w:rsidRDefault="009C3EDF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9C3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Линейное уравнение с двумя переменными и его график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t>*</w:t>
      </w:r>
      <w:r w:rsidR="00471FE9" w:rsidRPr="00471FE9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footnoteReference w:id="2"/>
      </w:r>
      <w:r w:rsidR="00471FE9"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Функции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Координата точки на прямой. Числовые промежутки. Расстояние между двумя точками координатной прямой.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Прямоугольная система координат, оси </w:t>
      </w:r>
      <w:r w:rsidRPr="00471FE9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>Ox</w:t>
      </w: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и </w:t>
      </w:r>
      <w:r w:rsidRPr="00471FE9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>Oy.</w:t>
      </w: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Абсцисса и ордината точки на координатной плоскости. Примеры графиков, заданных формулами. Чтение графиков реальных зависимостей.</w:t>
      </w:r>
    </w:p>
    <w:p w:rsidR="00471FE9" w:rsidRPr="009C3EDF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Понятие функции. График функции. Свойства функций. Линей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ная функция, её график. График функции </w:t>
      </w:r>
      <w:r w:rsidRPr="00471FE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y = kx + b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C3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9C3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Графическое решение линейных уравнений и систем линейных уравнений</w:t>
      </w:r>
      <w:r w:rsidR="009C3EDF" w:rsidRPr="009C3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9C3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1FE9" w:rsidRPr="00B725DA" w:rsidRDefault="00471FE9" w:rsidP="00B725DA">
      <w:pPr>
        <w:pStyle w:val="3"/>
        <w:spacing w:before="160" w:after="120"/>
        <w:jc w:val="left"/>
        <w:rPr>
          <w:b/>
          <w:caps/>
        </w:rPr>
      </w:pPr>
      <w:bookmarkStart w:id="19" w:name="_Toc83232967"/>
      <w:bookmarkStart w:id="20" w:name="_Toc153893670"/>
      <w:r w:rsidRPr="00B725DA">
        <w:rPr>
          <w:b/>
          <w:caps/>
        </w:rPr>
        <w:t>8 КЛАСС</w:t>
      </w:r>
      <w:bookmarkEnd w:id="19"/>
      <w:bookmarkEnd w:id="20"/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Числа и вычисления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Квадратный корень из числа. </w:t>
      </w:r>
      <w:r w:rsidR="009C3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Понятие об иррациональном числе. Десятичные приближения иррациональных чисел</w:t>
      </w:r>
      <w:r w:rsidR="009C3ED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Свойства арифметических квадратных корней и их применение к преобразованию числовых выражений и вычислениям. </w:t>
      </w:r>
      <w:r w:rsid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Действительные числа</w:t>
      </w:r>
      <w:r w:rsidR="00CE6D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Степень с целым показателем и её свойства. Стандартная запись числа.</w:t>
      </w:r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Алгебраические выражения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Квадратный трёхчлен; разложение квадратного трёхчлена на множители.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Уравнения и неравенства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Квадратное</w:t>
      </w:r>
      <w:r w:rsidRPr="00471FE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471FE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уравнение,</w:t>
      </w:r>
      <w:r w:rsidRPr="00471FE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471FE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формула</w:t>
      </w:r>
      <w:r w:rsidRPr="00471FE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471FE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корней</w:t>
      </w:r>
      <w:r w:rsidRPr="00471FE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471FE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квадратного</w:t>
      </w:r>
      <w:r w:rsidRPr="00471FE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471FE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уравнения. </w:t>
      </w:r>
      <w:r w:rsidR="00CE6DC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*</w:t>
      </w:r>
      <w:r w:rsidRPr="00CE6DC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Теорема Виета</w:t>
      </w:r>
      <w:r w:rsidR="00CE6DC9">
        <w:rPr>
          <w:rFonts w:ascii="Times New Roman" w:eastAsiaTheme="minorEastAsia" w:hAnsi="Times New Roman" w:cs="Times New Roman"/>
          <w:i/>
          <w:spacing w:val="-4"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i/>
          <w:spacing w:val="-4"/>
          <w:sz w:val="28"/>
          <w:szCs w:val="28"/>
          <w:lang w:eastAsia="ru-RU"/>
        </w:rPr>
        <w:t>.</w:t>
      </w:r>
      <w:r w:rsidRPr="00471FE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Решение уравнений, сводящихся к линейным и квадратным. Простейшие дробно-рациональные уравнения.</w:t>
      </w:r>
    </w:p>
    <w:p w:rsidR="00471FE9" w:rsidRPr="00471FE9" w:rsidRDefault="00CE6DC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Графическая</w:t>
      </w:r>
      <w:r w:rsidR="00471FE9" w:rsidRPr="00CE6DC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471FE9"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интерпретация</w:t>
      </w:r>
      <w:r w:rsidR="00471FE9" w:rsidRPr="00CE6DC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471FE9"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уравнений</w:t>
      </w:r>
      <w:r w:rsidR="00471FE9" w:rsidRPr="00CE6DC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471FE9"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471FE9" w:rsidRPr="00CE6DC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471FE9"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двумя</w:t>
      </w:r>
      <w:r w:rsidR="00471FE9" w:rsidRPr="00CE6DC9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471FE9"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переменными и систем линейных уравнений с двумя переменными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71F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="00471FE9"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Примеры решения систем нелинейных уравнений с двумя переменными.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текстовых задач алгебраическим способом.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Функции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Понятие функции. Область определения и множество значений функции. Способы задания функций.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Функции, описывающие прямую и обратную пропорциональные зависимости, их графики. Функции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x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x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3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x</m:t>
            </m:r>
          </m:e>
        </m:rad>
      </m:oMath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x</m:t>
            </m:r>
          </m:den>
        </m:f>
      </m:oMath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Графическое решение уравнений и систем уравнений</w:t>
      </w:r>
      <w:r w:rsidR="00CE6DC9"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1" w:name="_Toc83232968"/>
    </w:p>
    <w:p w:rsidR="00471FE9" w:rsidRPr="00B725DA" w:rsidRDefault="00471FE9" w:rsidP="00B725DA">
      <w:pPr>
        <w:pStyle w:val="3"/>
        <w:spacing w:before="160" w:after="120"/>
        <w:jc w:val="left"/>
        <w:rPr>
          <w:b/>
          <w:caps/>
        </w:rPr>
      </w:pPr>
      <w:bookmarkStart w:id="22" w:name="_Toc153893671"/>
      <w:r w:rsidRPr="00B725DA">
        <w:rPr>
          <w:b/>
          <w:caps/>
        </w:rPr>
        <w:t>9 КЛАСС</w:t>
      </w:r>
      <w:bookmarkEnd w:id="21"/>
      <w:bookmarkEnd w:id="22"/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Числа и вычисления</w:t>
      </w:r>
    </w:p>
    <w:p w:rsidR="00471FE9" w:rsidRPr="00CE6DC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Рациональные числа</w:t>
      </w:r>
      <w:r w:rsidRPr="00471F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, </w:t>
      </w:r>
      <w:r w:rsidR="00CE6D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иррациональные числа, конечные и бесконечные десятичные дроби. Множество действительных чисел;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Сравнение действительных чисел, арифметические действия с действительными числами</w:t>
      </w:r>
      <w:r w:rsidR="00CE6D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Размеры объектов окружающего мира, длительность процессов в окружающем мире.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Приближённое значение величины, точность приближения. </w:t>
      </w: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Округление чисел. Прикидка и оценка результатов вычислений.</w:t>
      </w:r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Уравнения и неравенства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Линейное уравнение. Решение уравнений, сводящихся к линейным.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Квадратное уравнение. Решение уравнений, сводящихся к квадратным. Биквадратное уравнение</w:t>
      </w:r>
      <w:r w:rsidRPr="00471F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. </w:t>
      </w:r>
      <w:r w:rsidR="00CE6DC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Примеры решения урав</w:t>
      </w:r>
      <w:r w:rsidRPr="00CE6DC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нений третьей и четвёртой степеней разложением на множители</w:t>
      </w:r>
      <w:r w:rsidR="00CE6DC9">
        <w:rPr>
          <w:rFonts w:ascii="Times New Roman" w:eastAsiaTheme="minorEastAsia" w:hAnsi="Times New Roman" w:cs="Times New Roman"/>
          <w:i/>
          <w:spacing w:val="-2"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i/>
          <w:spacing w:val="-2"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дробно-рациональных уравнений.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текстовых задач алгебраическим методом.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— второй степени. Графическая интерпретация системы уравнений с двумя переменными.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текстовых задач алгебраическим способом.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Числовые неравенства и их свойства.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Функции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Графики функций: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kx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kx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+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b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x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x</m:t>
            </m:r>
          </m:e>
        </m:rad>
      </m:oMath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x</m:t>
            </m:r>
          </m:den>
        </m:f>
      </m:oMath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их свойства.</w:t>
      </w:r>
    </w:p>
    <w:p w:rsidR="00471FE9" w:rsidRPr="00A9637E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Числовые последовательности</w:t>
      </w:r>
      <w:r w:rsidR="0009160F"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 и прогрессии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n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-го члена.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Арифметическая и геометрическая прогрессии. Формулы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n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-го члена арифметической и геометрической прогрессий, суммы первых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n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членов.</w:t>
      </w:r>
    </w:p>
    <w:p w:rsidR="00471FE9" w:rsidRPr="00471FE9" w:rsidRDefault="00CE6DC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CE6D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71F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CE6DC9" w:rsidRPr="00877FB3" w:rsidRDefault="00CE6DC9" w:rsidP="00CE6DC9">
      <w:pPr>
        <w:pStyle w:val="3"/>
        <w:spacing w:before="160" w:after="120"/>
        <w:jc w:val="left"/>
        <w:rPr>
          <w:caps/>
        </w:rPr>
      </w:pPr>
      <w:bookmarkStart w:id="23" w:name="_Toc153893672"/>
      <w:r w:rsidRPr="00877FB3">
        <w:rPr>
          <w:caps/>
        </w:rPr>
        <w:t xml:space="preserve">планируемые Предметные результаты освоения </w:t>
      </w:r>
      <w:r>
        <w:rPr>
          <w:caps/>
        </w:rPr>
        <w:t>ФЕДЕРАЛЬН</w:t>
      </w:r>
      <w:r w:rsidRPr="00877FB3">
        <w:rPr>
          <w:caps/>
        </w:rPr>
        <w:t>ой рабочей программы курса «алгебра</w:t>
      </w:r>
      <w:r w:rsidR="00580887">
        <w:rPr>
          <w:caps/>
        </w:rPr>
        <w:t>»</w:t>
      </w:r>
      <w:bookmarkEnd w:id="23"/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Освоение учебного курса «Алгебра»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4" w:name="_Toc83232975"/>
    </w:p>
    <w:p w:rsidR="00CE6DC9" w:rsidRPr="00B02601" w:rsidRDefault="00CE6DC9" w:rsidP="00CE6DC9">
      <w:pPr>
        <w:pStyle w:val="3"/>
        <w:spacing w:before="160" w:after="120"/>
        <w:jc w:val="left"/>
        <w:rPr>
          <w:b/>
          <w:caps/>
        </w:rPr>
      </w:pPr>
      <w:bookmarkStart w:id="25" w:name="_Toc153893673"/>
      <w:r w:rsidRPr="00B02601">
        <w:rPr>
          <w:b/>
          <w:caps/>
        </w:rPr>
        <w:t>7 КЛАСС</w:t>
      </w:r>
      <w:bookmarkEnd w:id="24"/>
      <w:bookmarkEnd w:id="25"/>
    </w:p>
    <w:p w:rsidR="00CE6DC9" w:rsidRPr="00A9637E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Числа и вычисления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Выполнять, сочетая устные и письменные приёмы, арифметические действия с рациональными числами.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Находить значения числовых выражений; применять разнообразные способы и приёмы вычисления значений дробных </w:t>
      </w: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выражений, содержащих обыкновенные и десятичные дроби.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Переходить от одной формы записи чисел к другой (преобразовывать десятичную дробь в обыкновенную, обыкновенную</w:t>
      </w:r>
      <w:r w:rsidRPr="00471FE9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br/>
        <w:t xml:space="preserve">в десятичную, в частности в бесконечную десятичную дробь). 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Сравнивать и упорядочивать рациональные числа.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Округлять числа.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прикидку и оценку результата вычислений, оценку значений числовых выражений.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действия со степенями с натуральными показателями (с опорой на справочную информацию).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Применять признаки делимости, разложение на множители натуральных чисел.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Решать простейшие практико-ориентированные задачи, связанные с отношением величин, пропорциональностью величин, процентами; интерпретировать результаты решения задач с учётом ограни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чений, связанных со свойствами рассматриваемых объектов.</w:t>
      </w:r>
    </w:p>
    <w:p w:rsidR="00CE6DC9" w:rsidRPr="00A9637E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Алгебраические выражения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Ориентироваться в понятиях и оперировать на базовом уровне алгебраической терминологией и символикой.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Находить значения буквенных выражений при заданных значениях переменных.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умножение одночлена на многочлен и многочлена на многочлен, применять формулы квадрата суммы и квадрата разности (с опорой на справочную информацию).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разложение многочленов на множители с по</w:t>
      </w: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мощью вынесения за скобки общего множителя, группировки слагаемых, применения формул сокращённого умножения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 опорой на справочную информацию).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свойства степеней с натуральными показателями для преобразования выражений (с опорой на справочную информацию).</w:t>
      </w:r>
    </w:p>
    <w:p w:rsidR="00CE6DC9" w:rsidRPr="00A9637E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Уравнения и неравенства</w:t>
      </w:r>
    </w:p>
    <w:p w:rsidR="00CE6DC9" w:rsidRPr="00471FE9" w:rsidRDefault="00CE6DC9" w:rsidP="00CE6D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CE6DC9" w:rsidRPr="00471FE9" w:rsidRDefault="00CE6DC9" w:rsidP="00CE6D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Иметь представление о графических методах при решении линейных уравнений и их систем.</w:t>
      </w:r>
    </w:p>
    <w:p w:rsidR="00CE6DC9" w:rsidRPr="00471FE9" w:rsidRDefault="00CE6DC9" w:rsidP="00CE6D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Подбирать примеры пар чисел, являющихся решением линейного уравнения с двумя переменными.</w:t>
      </w:r>
    </w:p>
    <w:p w:rsidR="00CE6DC9" w:rsidRPr="00471FE9" w:rsidRDefault="00CE6DC9" w:rsidP="00CE6D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Строить в координатной плоскости график линейного уравнения с двумя переменными; пользуясь графиком, приводить примеры решения уравнения.</w:t>
      </w:r>
    </w:p>
    <w:p w:rsidR="00CE6DC9" w:rsidRPr="00471FE9" w:rsidRDefault="00CE6DC9" w:rsidP="00CE6D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Решать системы двух линейных уравнений с двумя переменными, в том числе графически (с опорой на алгоритм учебных действий).</w:t>
      </w:r>
    </w:p>
    <w:p w:rsidR="00CE6DC9" w:rsidRPr="00471FE9" w:rsidRDefault="00CE6DC9" w:rsidP="00CE6D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Составлять (после совместного анализа)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CE6DC9" w:rsidRPr="00A9637E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Координаты и графики. Функции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Изображать на координатной прямой точки, соответствующие заданным координатам, лучи, отрезки, интервалы; записывать числовые промежутки на алгебраическом языке.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Отмечать в координатной плоскости точки по заданным координатам; строить графики линейных функций. Строить график функции </w:t>
      </w:r>
      <w:r w:rsidRPr="00471FE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y = kx + b.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Описывать с помощью функций известные зависимости между величинами (по алгоритму учебных действий): скорость, время, расстояние; цена, количество, стоимость; производительность, время, объём работы.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Находить значение функции по значению её аргумента.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Понимать графический способ представления и анализа информации; извлекать и интерпретировать информацию из графиков реальных процессов и зависимостей.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6" w:name="_Toc83232976"/>
    </w:p>
    <w:p w:rsidR="00CE6DC9" w:rsidRPr="00B02601" w:rsidRDefault="00CE6DC9" w:rsidP="00CE6DC9">
      <w:pPr>
        <w:pStyle w:val="3"/>
        <w:spacing w:before="160" w:after="120"/>
        <w:jc w:val="left"/>
        <w:rPr>
          <w:b/>
          <w:caps/>
        </w:rPr>
      </w:pPr>
      <w:bookmarkStart w:id="27" w:name="_Toc153893674"/>
      <w:r w:rsidRPr="00B02601">
        <w:rPr>
          <w:b/>
          <w:caps/>
        </w:rPr>
        <w:t>8 КЛАСС</w:t>
      </w:r>
      <w:bookmarkEnd w:id="26"/>
      <w:bookmarkEnd w:id="27"/>
    </w:p>
    <w:p w:rsidR="00CE6DC9" w:rsidRPr="00A9637E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Числа и вычисления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начальные представления о множестве действительных чисел для сравнения, округления и вычислений; изображать действительные числа точками на координатной прямой.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Применять понятие арифметического квадратного корня; находить квадратные корни, используя при необходимости калькулятор; выполнять простейшие преобразования выражений, содержащих квадратные корни, используя свойства корней.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записи больших и малых чисел с помощью десятичных дробей и степеней числа 10.</w:t>
      </w:r>
    </w:p>
    <w:p w:rsidR="00CE6DC9" w:rsidRPr="00A9637E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Алгебраические выражения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Применять понятие степени с целым показателем, выполнять преобразования выражений, содержащих степени с целым показателем (с использованием справочной информации).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несложные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Раскладывать квадратный трёхчлен на множители.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CE6DC9" w:rsidRPr="00A9637E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Уравнения и неравенства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Решать линейные, квадратные уравнения (с использованием справочной информации) и рациональные уравнения, сводящиеся к ним, системы двух уравнений с двумя переменными.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 с опорой на алгоритм учебных действий.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Применять свойства числовых неравенств для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</w:t>
      </w:r>
    </w:p>
    <w:p w:rsidR="00CE6DC9" w:rsidRPr="00A9637E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Функции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Оперировать на базовом уровне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её графику.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Строить графики элементарных функций вида 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x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x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3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x</m:t>
            </m:r>
          </m:e>
        </m:rad>
      </m:oMath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x</m:t>
            </m:r>
          </m:den>
        </m:f>
      </m:oMath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описывать свойства числовой функции по её графику (при необходимости с направляющей помощью).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8" w:name="_Toc83232977"/>
    </w:p>
    <w:p w:rsidR="00CE6DC9" w:rsidRPr="0054729F" w:rsidRDefault="00CE6DC9" w:rsidP="00CE6DC9">
      <w:pPr>
        <w:pStyle w:val="3"/>
        <w:spacing w:before="160" w:after="120"/>
        <w:jc w:val="left"/>
        <w:rPr>
          <w:rFonts w:eastAsia="Times New Roman"/>
          <w:szCs w:val="22"/>
        </w:rPr>
      </w:pPr>
      <w:bookmarkStart w:id="29" w:name="_Toc153893675"/>
      <w:r w:rsidRPr="00B02601">
        <w:rPr>
          <w:b/>
          <w:caps/>
        </w:rPr>
        <w:t>9 КЛАСС</w:t>
      </w:r>
      <w:bookmarkEnd w:id="28"/>
      <w:bookmarkEnd w:id="29"/>
    </w:p>
    <w:p w:rsidR="00CE6DC9" w:rsidRPr="00A9637E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Числа и вычисления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Сравнивать и упорядочивать рациональные и иррациональные числа.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Находить значения степеней с целыми показателями и корней; вычислять значения числовых выражений.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CE6DC9" w:rsidRPr="00A9637E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Уравнения и неравенства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Решать простейшие системы двух линейных уравнений с двумя переменными и системы двух уравнений, в которых одно уравнение не является линейным (по визуальной опоре).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Решать простейшие текстовые задачи алгебраическим способом с помощью составления уравнения или системы двух уравнений с двумя переменными.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Решать линейные неравенства, квадратные неравенства; изображать решение неравенств на числовой прямой, записывать решение с помощью символов.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символов.</w:t>
      </w:r>
    </w:p>
    <w:p w:rsidR="00CE6DC9" w:rsidRPr="00471FE9" w:rsidRDefault="00CE6DC9" w:rsidP="00CE6DC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неравенства при решении различных задач.</w:t>
      </w:r>
    </w:p>
    <w:p w:rsidR="00CE6DC9" w:rsidRPr="00A9637E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Функции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kx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 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= 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kx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b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y 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ax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+ bx +c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y 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x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3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y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 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 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x</m:t>
            </m:r>
          </m:e>
        </m:rad>
      </m:oMath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y 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x</m:t>
            </m:r>
          </m:den>
        </m:f>
      </m:oMath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зависимости от значений коэффициентов; описывать свойства функций.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CE6DC9" w:rsidRPr="00A9637E" w:rsidRDefault="0009160F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Числовые последовательности и</w:t>
      </w:r>
      <w:r w:rsidR="00CE6DC9" w:rsidRPr="00A9637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 прогрессии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Распознавать арифметическую и геометрическую прогрессии при разных способах задания.</w:t>
      </w:r>
    </w:p>
    <w:p w:rsidR="00CE6DC9" w:rsidRPr="00471FE9" w:rsidRDefault="00CE6DC9" w:rsidP="00CE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Выполнять вычисления с использованием формул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n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-го члена арифметической и геометрической прогрессий, суммы первых </w:t>
      </w:r>
      <w:r w:rsidRPr="00471FE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n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членов (</w:t>
      </w:r>
      <w:r w:rsidRPr="00471FE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опорой на справочную информацию).</w:t>
      </w:r>
    </w:p>
    <w:p w:rsidR="00471FE9" w:rsidRDefault="00CE6DC9" w:rsidP="00BC4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Решать задачи, связанные с числовыми последовательностя</w:t>
      </w: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ми, в том числе задачи из реальной жизни (с использованием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калькулятора, цифровых технологий).</w:t>
      </w:r>
    </w:p>
    <w:p w:rsidR="00A9637E" w:rsidRPr="00471FE9" w:rsidRDefault="00A9637E" w:rsidP="00BC4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FE9" w:rsidRPr="00BC4B72" w:rsidRDefault="00D43FA3" w:rsidP="00F530C7">
      <w:pPr>
        <w:pStyle w:val="1"/>
      </w:pPr>
      <w:bookmarkStart w:id="30" w:name="_Toc153893676"/>
      <w:r w:rsidRPr="00494AD2">
        <w:t>ФЕДЕРАЛЬНАЯ</w:t>
      </w:r>
      <w:r w:rsidR="00471FE9" w:rsidRPr="00494AD2">
        <w:t xml:space="preserve"> </w:t>
      </w:r>
      <w:r w:rsidR="00580887" w:rsidRPr="00494AD2">
        <w:t>РАБ</w:t>
      </w:r>
      <w:r w:rsidR="00580887">
        <w:t>ОЧАЯ ПРОГРАММА УЧЕБНОГО КУРСА «Г</w:t>
      </w:r>
      <w:r w:rsidR="00580887" w:rsidRPr="00494AD2">
        <w:t>ЕОМЕТРИЯ». 7–9 КЛАССЫ</w:t>
      </w:r>
      <w:bookmarkEnd w:id="30"/>
    </w:p>
    <w:p w:rsidR="00471FE9" w:rsidRPr="00BC4B72" w:rsidRDefault="00471FE9" w:rsidP="00BC4B72">
      <w:pPr>
        <w:rPr>
          <w:rFonts w:ascii="Times New Roman" w:hAnsi="Times New Roman" w:cs="Times New Roman"/>
          <w:b/>
          <w:sz w:val="28"/>
          <w:szCs w:val="28"/>
        </w:rPr>
      </w:pPr>
      <w:r w:rsidRPr="00BC4B72">
        <w:rPr>
          <w:rFonts w:ascii="Times New Roman" w:hAnsi="Times New Roman" w:cs="Times New Roman"/>
          <w:b/>
          <w:sz w:val="28"/>
          <w:szCs w:val="28"/>
        </w:rPr>
        <w:t>Цели изучения учебного курса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Общие цели изучения учебного курса «Геометрия» представлены в ПООП ООО. Они заключаются, прежде всего в том, что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 от признаков, формулировать обратные утверждения. В обучении умению рассуждать состоит важное воспитательное значение изучения геометрии, присущее именно отечественной математической школе.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Этому соответствует вторая, вычислительная линия в изучении геометрии в школе. Для этого учителю рекомендуется подбирать задачи практического характера для рассматриваемых тем, учить обучающихся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471FE9" w:rsidRPr="00BC4B72" w:rsidRDefault="00471FE9" w:rsidP="00BC4B72">
      <w:pPr>
        <w:rPr>
          <w:rFonts w:ascii="Times New Roman" w:hAnsi="Times New Roman" w:cs="Times New Roman"/>
          <w:b/>
          <w:sz w:val="28"/>
          <w:szCs w:val="28"/>
        </w:rPr>
      </w:pPr>
      <w:r w:rsidRPr="00BC4B72"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учебному плану в 7–9 классах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­координаты на плоскости», «Векторы», «Движения плоскости» и «Преобразования подобия».</w:t>
      </w:r>
    </w:p>
    <w:p w:rsidR="00471FE9" w:rsidRPr="00BC4B72" w:rsidRDefault="00471FE9" w:rsidP="00BC4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Учебный план предусматривает изучение геометрии на базовом уровне, исходя из не менее 68 учебных часов в учебном году, всего за три года обучения – не менее 204 часов.</w:t>
      </w:r>
    </w:p>
    <w:p w:rsidR="00471FE9" w:rsidRPr="00BC4B72" w:rsidRDefault="00471FE9" w:rsidP="00BC4B72">
      <w:pPr>
        <w:pStyle w:val="3"/>
        <w:spacing w:before="160" w:after="120"/>
        <w:jc w:val="left"/>
        <w:rPr>
          <w:caps/>
        </w:rPr>
      </w:pPr>
      <w:bookmarkStart w:id="31" w:name="_Toc153893677"/>
      <w:r w:rsidRPr="00494AD2">
        <w:rPr>
          <w:caps/>
        </w:rPr>
        <w:t xml:space="preserve">Содержание учебного курса </w:t>
      </w:r>
      <w:r w:rsidR="00580887">
        <w:rPr>
          <w:caps/>
        </w:rPr>
        <w:t xml:space="preserve"> «гЕОМЕТРИЯ» </w:t>
      </w:r>
      <w:r w:rsidRPr="00494AD2">
        <w:rPr>
          <w:caps/>
        </w:rPr>
        <w:t>(по годам обучения)</w:t>
      </w:r>
      <w:bookmarkEnd w:id="31"/>
    </w:p>
    <w:p w:rsidR="00471FE9" w:rsidRPr="00B725DA" w:rsidRDefault="00471FE9" w:rsidP="00B725DA">
      <w:pPr>
        <w:pStyle w:val="3"/>
        <w:spacing w:before="160" w:after="120"/>
        <w:jc w:val="left"/>
        <w:rPr>
          <w:b/>
          <w:caps/>
        </w:rPr>
      </w:pPr>
      <w:bookmarkStart w:id="32" w:name="_Toc153893678"/>
      <w:r w:rsidRPr="00B725DA">
        <w:rPr>
          <w:b/>
          <w:caps/>
        </w:rPr>
        <w:t>7 класс</w:t>
      </w:r>
      <w:bookmarkEnd w:id="32"/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Начальные понятия геометрии.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471FE9" w:rsidRPr="00471FE9" w:rsidRDefault="00494AD2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Симметричные фигуры. Основные свойства осевой симметрии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71FE9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eastAsia="ru-RU"/>
        </w:rPr>
        <w:footnoteReference w:id="3"/>
      </w:r>
      <w:r w:rsidR="00471FE9"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Примеры симметрии в окружающем мире.</w:t>
      </w:r>
    </w:p>
    <w:p w:rsidR="00471FE9" w:rsidRPr="00471FE9" w:rsidRDefault="00494AD2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построения с помощью циркуля и линейки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Треугольник. Высота, медиана, биссектриса, их свойства. Равнобедренный и равносторонний треугольники. Неравенство треугольника.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Свойства и признаки равнобедренного треугольника. Признаки равенства треугольников.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Свойства и признаки параллельных прямых. Сумма углов треугольника. Внешние углы треугольника.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о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Неравенства в геометрии: </w:t>
      </w:r>
      <w:r w:rsid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неравенство треугольника</w:t>
      </w:r>
      <w:r w:rsidR="00494A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неравенство о длине ломаной, теорема о большем угле и большей стороне треугольника. Перпендикуляр и наклонная.</w:t>
      </w:r>
    </w:p>
    <w:p w:rsidR="00471FE9" w:rsidRPr="00471FE9" w:rsidRDefault="00494AD2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Геометрическое место </w:t>
      </w:r>
      <w:r w:rsidR="00471FE9" w:rsidRP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точек</w:t>
      </w:r>
      <w:r w:rsidR="00471FE9"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471FE9"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Биссектриса угла и серединный перпендикуляр к отрезку как геометрические места точек.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471FE9" w:rsidRPr="00B725DA" w:rsidRDefault="00471FE9" w:rsidP="00B725DA">
      <w:pPr>
        <w:pStyle w:val="3"/>
        <w:spacing w:before="160" w:after="120"/>
        <w:jc w:val="left"/>
        <w:rPr>
          <w:b/>
          <w:caps/>
        </w:rPr>
      </w:pPr>
      <w:bookmarkStart w:id="33" w:name="_Toc153893679"/>
      <w:r w:rsidRPr="00B725DA">
        <w:rPr>
          <w:b/>
          <w:caps/>
        </w:rPr>
        <w:t>8 класс</w:t>
      </w:r>
      <w:bookmarkEnd w:id="33"/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471FE9" w:rsidRPr="00494AD2" w:rsidRDefault="00494AD2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 удвоения медианы. Центральная симметрия.</w:t>
      </w:r>
    </w:p>
    <w:p w:rsidR="00471FE9" w:rsidRPr="00494AD2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Теорема Фалеса и теорема о пропорциональных отрезках. Средние линии треугольника и трапеции. Центр масс треугольника.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Подобие треугольников, коэффициент подобия. Признаки подобия треугольников</w:t>
      </w:r>
      <w:r w:rsidR="00494AD2" w:rsidRP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Применение подобия при решении практических задач.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Вычисление площадей треугольников и многоугольников на клетчатой бумаге.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Теорема Пифагора. Применение теоремы Пифагора при решении практических задач.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о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45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о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60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о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471FE9" w:rsidRPr="00B725DA" w:rsidRDefault="00471FE9" w:rsidP="00B725DA">
      <w:pPr>
        <w:pStyle w:val="3"/>
        <w:spacing w:before="160" w:after="120"/>
        <w:jc w:val="left"/>
        <w:rPr>
          <w:b/>
          <w:caps/>
        </w:rPr>
      </w:pPr>
      <w:bookmarkStart w:id="34" w:name="_Toc153893680"/>
      <w:r w:rsidRPr="00B725DA">
        <w:rPr>
          <w:b/>
          <w:caps/>
        </w:rPr>
        <w:t>9 класс</w:t>
      </w:r>
      <w:bookmarkEnd w:id="34"/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Синус, косинус, тангенс углов от 0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о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180</w:t>
      </w:r>
      <w:r w:rsidRPr="00471FE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о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Основное тригонометрическое тождество. Формулы приведения.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471FE9" w:rsidRPr="00494AD2" w:rsidRDefault="00494AD2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Преобразование подобия. Подобие соответственных элементов.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Теорема о произведении отрезков хорд, теоремы о произведении отрезков секущих, теорема о квадрате касательной</w:t>
      </w:r>
      <w:r w:rsidR="00494A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Декартовы координаты на плоскости. </w:t>
      </w:r>
      <w:r w:rsid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Уравнения прямой</w:t>
      </w:r>
      <w:r w:rsidR="00494A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окружности в координатах, пересечение окружностей и прямых. Метод координат и его применение.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471FE9" w:rsidRPr="00471FE9" w:rsidRDefault="00494AD2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9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Движения плоскости и внутренние симметрии фигур (элементарные представления). Параллельный перенос. Поворот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71F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3716" w:rsidRPr="00877FB3" w:rsidRDefault="00163716" w:rsidP="00163716">
      <w:pPr>
        <w:pStyle w:val="3"/>
        <w:spacing w:before="160" w:after="120"/>
        <w:jc w:val="left"/>
        <w:rPr>
          <w:caps/>
        </w:rPr>
      </w:pPr>
      <w:bookmarkStart w:id="35" w:name="_Toc153893681"/>
      <w:r w:rsidRPr="00877FB3">
        <w:rPr>
          <w:caps/>
        </w:rPr>
        <w:t xml:space="preserve">планируемые Предметные результаты освоения </w:t>
      </w:r>
      <w:r w:rsidRPr="00D43FA3">
        <w:rPr>
          <w:caps/>
        </w:rPr>
        <w:t>Ф</w:t>
      </w:r>
      <w:r>
        <w:rPr>
          <w:caps/>
        </w:rPr>
        <w:t>ЕДЕРАЛЬН</w:t>
      </w:r>
      <w:r w:rsidRPr="00877FB3">
        <w:rPr>
          <w:caps/>
        </w:rPr>
        <w:t>ой рабочей программы курса «геометрия» (по годам обучения)</w:t>
      </w:r>
      <w:bookmarkEnd w:id="35"/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63716" w:rsidRPr="00B02601" w:rsidRDefault="00163716" w:rsidP="00163716">
      <w:pPr>
        <w:pStyle w:val="3"/>
        <w:spacing w:before="160" w:after="120"/>
        <w:jc w:val="left"/>
        <w:rPr>
          <w:b/>
          <w:caps/>
        </w:rPr>
      </w:pPr>
      <w:bookmarkStart w:id="36" w:name="_Toc153893682"/>
      <w:r w:rsidRPr="00B02601">
        <w:rPr>
          <w:b/>
          <w:caps/>
        </w:rPr>
        <w:t>7 КЛАСС</w:t>
      </w:r>
      <w:bookmarkEnd w:id="36"/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Распознавать изученные геометрические фигуры, определять 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Строить чертежи к геометрическим задачам (с использованием смысловой опоры: наводящие вопросы и/или алгоритма учебных действий).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Проводить доказательства несложных геометрических теорем.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 (с использованием зрительной наглядности и/или вербальной опоры).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Решать задачи на клетчатой бумаге.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Иметь представление о понятие геометрического места точек. 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Ориентироваться в понятиях: описанная около треугольника окружность, центр описанной окружности. Оперировать на базовом уровне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Ориентироваться в понятиях и оперировать на базовом уровне: касательная к окружности, теорема о перпендикулярности касательной и радиуса, проведённого к точке касания.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Иметь представление о простейших геометрических неравенств</w:t>
      </w:r>
      <w:r w:rsidR="00A963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их практическом смысле.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Проводить основные геометрические построения с помощью циркуля и линейки.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63716" w:rsidRPr="00B02601" w:rsidRDefault="00163716" w:rsidP="00163716">
      <w:pPr>
        <w:pStyle w:val="3"/>
        <w:spacing w:before="160" w:after="120"/>
        <w:jc w:val="left"/>
        <w:rPr>
          <w:b/>
          <w:caps/>
        </w:rPr>
      </w:pPr>
      <w:bookmarkStart w:id="37" w:name="_Toc153893683"/>
      <w:r w:rsidRPr="00B02601">
        <w:rPr>
          <w:b/>
          <w:caps/>
        </w:rPr>
        <w:t>8 КЛАСС</w:t>
      </w:r>
      <w:bookmarkEnd w:id="37"/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Ориентироваться в понятии – точки пересечения медиан треугольника (центра масс) в решении задач.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Владеть понятием средней линии треугольника и трапеции, применять их свойства при решении простейших геометрических задач. </w:t>
      </w:r>
      <w:r w:rsidRPr="00471FE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Иметь представление о теореме Фалеса и теореме о пропорциональных отрезках, применять их для решения практических задач (с опорой на зрительную наглядность).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Применять признаки подобия треугольников в решении несложных геометрических задач.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Пользоваться теоремой Пифагора для решения геометрических и практических задач. 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 (при необходимости с опорой на алгоритм правила).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Вычислять (различными способами) (с опорой на справочную информацию)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простейших геометрических задач.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Владеть понятием описанного четырёхугольника, применять свойства описанного четырёхугольника при решении простейших задач.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163716" w:rsidRPr="00471FE9" w:rsidRDefault="00163716" w:rsidP="00163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63716" w:rsidRPr="00B02601" w:rsidRDefault="00163716" w:rsidP="00163716">
      <w:pPr>
        <w:pStyle w:val="3"/>
        <w:spacing w:before="160" w:after="120"/>
        <w:jc w:val="left"/>
        <w:rPr>
          <w:b/>
          <w:caps/>
        </w:rPr>
      </w:pPr>
      <w:bookmarkStart w:id="38" w:name="_Toc153893684"/>
      <w:r w:rsidRPr="00B02601">
        <w:rPr>
          <w:b/>
          <w:caps/>
        </w:rPr>
        <w:t>9 КЛАСС</w:t>
      </w:r>
      <w:bookmarkEnd w:id="38"/>
    </w:p>
    <w:p w:rsidR="00163716" w:rsidRPr="00471FE9" w:rsidRDefault="00163716" w:rsidP="001637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нетабличных значений.</w:t>
      </w:r>
    </w:p>
    <w:p w:rsidR="00163716" w:rsidRPr="00471FE9" w:rsidRDefault="00163716" w:rsidP="001637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 (с опорой на справочную информацию).</w:t>
      </w:r>
    </w:p>
    <w:p w:rsidR="00163716" w:rsidRPr="00471FE9" w:rsidRDefault="00163716" w:rsidP="001637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простейших геометрических задач.</w:t>
      </w:r>
    </w:p>
    <w:p w:rsidR="00163716" w:rsidRPr="00471FE9" w:rsidRDefault="00163716" w:rsidP="001637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 (по алгоритму учебных действий). Применять свойства подобия в практических задачах. Уметь приводить примеры подобных фигур в окружающем мире.</w:t>
      </w:r>
    </w:p>
    <w:p w:rsidR="00163716" w:rsidRPr="00471FE9" w:rsidRDefault="00163716" w:rsidP="001637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Пользоваться теоремами (по визуальной опоре) о произведении отрезков хорд, о произведении отрезков секущих, о квадрате касательной.</w:t>
      </w:r>
    </w:p>
    <w:p w:rsidR="00163716" w:rsidRPr="00471FE9" w:rsidRDefault="00163716" w:rsidP="001637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163716" w:rsidRPr="00471FE9" w:rsidRDefault="00163716" w:rsidP="001637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163716" w:rsidRPr="00471FE9" w:rsidRDefault="00163716" w:rsidP="001637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Владеть понятиями правильного многоугольника, длины </w:t>
      </w:r>
      <w:r w:rsidRPr="00471FE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окружности, длины дуги окружности и радианной меры угла,</w:t>
      </w: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уметь вычислять площадь круга и его частей (с опорой на справочную информацию). Применять полученные умения в практических задачах.</w:t>
      </w:r>
    </w:p>
    <w:p w:rsidR="00163716" w:rsidRPr="00471FE9" w:rsidRDefault="00163716" w:rsidP="001637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Находить оси (или центры) симметрии фигур, применять движения плоскости в простейших случаях. </w:t>
      </w:r>
    </w:p>
    <w:p w:rsidR="0084189A" w:rsidRDefault="00163716" w:rsidP="00BC4B7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BC4B72" w:rsidRPr="00BC4B72" w:rsidRDefault="00BC4B72" w:rsidP="00BC4B7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FE9" w:rsidRPr="00F530C7" w:rsidRDefault="00D43FA3" w:rsidP="00F530C7">
      <w:pPr>
        <w:pStyle w:val="1"/>
        <w:rPr>
          <w:caps/>
        </w:rPr>
      </w:pPr>
      <w:bookmarkStart w:id="39" w:name="_Toc153893685"/>
      <w:r w:rsidRPr="00F530C7">
        <w:rPr>
          <w:caps/>
        </w:rPr>
        <w:t>ФЕДЕРАЛЬНАЯ</w:t>
      </w:r>
      <w:r w:rsidR="00471FE9" w:rsidRPr="00F530C7">
        <w:rPr>
          <w:caps/>
        </w:rPr>
        <w:t xml:space="preserve"> рабочая программа</w:t>
      </w:r>
      <w:r w:rsidR="001B1BDF" w:rsidRPr="00F530C7">
        <w:rPr>
          <w:caps/>
        </w:rPr>
        <w:t xml:space="preserve"> </w:t>
      </w:r>
      <w:r w:rsidR="00471FE9" w:rsidRPr="00F530C7">
        <w:rPr>
          <w:caps/>
        </w:rPr>
        <w:t>учебного курса «Вероятность и статистика» 7–9 классы</w:t>
      </w:r>
      <w:bookmarkEnd w:id="39"/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471FE9" w:rsidRPr="00BC4B72" w:rsidRDefault="00471FE9" w:rsidP="00BC4B72">
      <w:pPr>
        <w:rPr>
          <w:rFonts w:ascii="Times New Roman" w:hAnsi="Times New Roman" w:cs="Times New Roman"/>
          <w:b/>
          <w:sz w:val="28"/>
          <w:szCs w:val="28"/>
        </w:rPr>
      </w:pPr>
      <w:r w:rsidRPr="00BC4B72">
        <w:rPr>
          <w:rFonts w:ascii="Times New Roman" w:hAnsi="Times New Roman" w:cs="Times New Roman"/>
          <w:b/>
          <w:sz w:val="28"/>
          <w:szCs w:val="28"/>
        </w:rPr>
        <w:t>Цели изучения учебного курса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 Именно поэтому остро встала необходимость сформировать у обучающихся, в том числе обучающихся с ЗПР,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структуре программы учебного курса «Вероятность и статистика» основной школы выделены следующие содержательно-методические линии: «Представление данных и описательная статистика»; «Вероятность»; «Элементы комбинаторики»; «Введение в теорию графов».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с ЗПР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для обучающихся с ЗПР здесь имеют практические задания, в частности опыты с классическими вероятностными моделями.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Понятие вероятности вводится как мера правдоподобия случайного события. При изучении курса обучающиеся с ЗПР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курс входят начальные представления о случайных величинах и их числовых характеристиках.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в рамках этого курса осуществляется знакомство обучающихся с ЗПР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471FE9" w:rsidRPr="00BC4B72" w:rsidRDefault="00471FE9" w:rsidP="00BC4B72">
      <w:pPr>
        <w:rPr>
          <w:rFonts w:ascii="Times New Roman" w:hAnsi="Times New Roman" w:cs="Times New Roman"/>
          <w:b/>
          <w:sz w:val="28"/>
          <w:szCs w:val="28"/>
        </w:rPr>
      </w:pPr>
      <w:r w:rsidRPr="00BC4B72"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7–9 классах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изучение данного курса отводит 1 учебный час в неделю в течение каждого года обучения, всего 102 учебных часа.</w:t>
      </w:r>
    </w:p>
    <w:p w:rsidR="00471FE9" w:rsidRPr="00471FE9" w:rsidRDefault="00471FE9" w:rsidP="00BC4B72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471FE9" w:rsidRPr="00580887" w:rsidRDefault="00471FE9" w:rsidP="0084189A">
      <w:pPr>
        <w:pStyle w:val="3"/>
        <w:spacing w:before="160" w:after="120"/>
        <w:jc w:val="left"/>
      </w:pPr>
      <w:bookmarkStart w:id="40" w:name="_Toc153893686"/>
      <w:r w:rsidRPr="00580887">
        <w:t>С</w:t>
      </w:r>
      <w:r w:rsidR="00580887" w:rsidRPr="00580887">
        <w:t>ОДЕРЖАНИЕ УЧЕБНОГО КУРСА «ВЕРОЯТНОСТЬ И СТАТИСТИКА</w:t>
      </w:r>
      <w:r w:rsidRPr="00580887">
        <w:t xml:space="preserve"> (</w:t>
      </w:r>
      <w:r w:rsidR="00580887" w:rsidRPr="00580887">
        <w:t>ПО ГОДАМ ОБУЧЕНИЯ)</w:t>
      </w:r>
      <w:bookmarkEnd w:id="40"/>
    </w:p>
    <w:p w:rsidR="00471FE9" w:rsidRPr="001B1BDF" w:rsidRDefault="00471FE9" w:rsidP="001B1BDF">
      <w:pPr>
        <w:pStyle w:val="3"/>
        <w:spacing w:before="160" w:after="120"/>
        <w:jc w:val="left"/>
        <w:rPr>
          <w:b/>
          <w:caps/>
        </w:rPr>
      </w:pPr>
      <w:bookmarkStart w:id="41" w:name="_Toc153893687"/>
      <w:r w:rsidRPr="001B1BDF">
        <w:rPr>
          <w:b/>
          <w:caps/>
        </w:rPr>
        <w:t>7 класс</w:t>
      </w:r>
      <w:bookmarkEnd w:id="41"/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471FE9" w:rsidRPr="003A3579" w:rsidRDefault="003A357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</w:t>
      </w:r>
      <w:r w:rsidRP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471FE9" w:rsidRPr="003A357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="00471FE9" w:rsidRP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3A3579" w:rsidRDefault="003A357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471FE9" w:rsidRP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471FE9" w:rsidRP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71FE9" w:rsidRPr="001B1BDF" w:rsidRDefault="00471FE9" w:rsidP="001B1BDF">
      <w:pPr>
        <w:pStyle w:val="3"/>
        <w:spacing w:before="160" w:after="120"/>
        <w:jc w:val="left"/>
        <w:rPr>
          <w:b/>
          <w:caps/>
        </w:rPr>
      </w:pPr>
      <w:bookmarkStart w:id="42" w:name="_Toc153893688"/>
      <w:r w:rsidRPr="001B1BDF">
        <w:rPr>
          <w:b/>
          <w:caps/>
        </w:rPr>
        <w:t>8 класс</w:t>
      </w:r>
      <w:bookmarkEnd w:id="42"/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 данных в виде таблиц, диаграмм, графиков.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471FE9" w:rsidRPr="00471FE9" w:rsidRDefault="003A357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Измерение рассеивания данных. Дисперсия и стандартное отклонение числовых наборов. Диаграмма рассеивания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71F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471FE9" w:rsidRPr="003A3579" w:rsidRDefault="003A357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</w:t>
      </w:r>
      <w:r w:rsidR="003A357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471F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71FE9" w:rsidRPr="001B1BDF" w:rsidRDefault="00471FE9" w:rsidP="001B1BDF">
      <w:pPr>
        <w:pStyle w:val="3"/>
        <w:spacing w:before="160" w:after="120"/>
        <w:jc w:val="left"/>
        <w:rPr>
          <w:b/>
          <w:caps/>
        </w:rPr>
      </w:pPr>
      <w:bookmarkStart w:id="43" w:name="_Toc153893689"/>
      <w:r w:rsidRPr="001B1BDF">
        <w:rPr>
          <w:b/>
          <w:caps/>
        </w:rPr>
        <w:t>9 класс</w:t>
      </w:r>
      <w:bookmarkEnd w:id="43"/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471FE9" w:rsidRPr="003A357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Перестановки и факториал. Сочетания и число сочетаний. </w:t>
      </w:r>
      <w:r w:rsid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Треугольник Паскаля</w:t>
      </w:r>
      <w:r w:rsidR="003A3579" w:rsidRP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Решение задач с использованием комбинаторики.</w:t>
      </w:r>
    </w:p>
    <w:p w:rsidR="00471FE9" w:rsidRPr="00471FE9" w:rsidRDefault="003A357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3A3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Геометрическая вероятность. Случайный выбор точки из фигуры на плоскости, из отрезка и из дуги окружности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="00471FE9" w:rsidRPr="00471F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3A3579" w:rsidRPr="00877FB3" w:rsidRDefault="003A3579" w:rsidP="003A3579">
      <w:pPr>
        <w:pStyle w:val="3"/>
        <w:spacing w:before="160" w:after="120"/>
        <w:jc w:val="left"/>
        <w:rPr>
          <w:caps/>
        </w:rPr>
      </w:pPr>
      <w:bookmarkStart w:id="44" w:name="_Toc153893690"/>
      <w:r w:rsidRPr="00877FB3">
        <w:rPr>
          <w:caps/>
        </w:rPr>
        <w:t xml:space="preserve">планируемые Предметные результаты освоения </w:t>
      </w:r>
      <w:r>
        <w:rPr>
          <w:caps/>
        </w:rPr>
        <w:t>ФЕДЕРАЛЬН</w:t>
      </w:r>
      <w:r w:rsidRPr="00877FB3">
        <w:rPr>
          <w:caps/>
        </w:rPr>
        <w:t>ой рабочей программы курса «вероятность и статистика</w:t>
      </w:r>
      <w:r>
        <w:rPr>
          <w:caps/>
        </w:rPr>
        <w:t>»</w:t>
      </w:r>
      <w:r w:rsidRPr="00877FB3">
        <w:rPr>
          <w:caps/>
        </w:rPr>
        <w:t xml:space="preserve"> (по годам обучения)</w:t>
      </w:r>
      <w:bookmarkEnd w:id="44"/>
    </w:p>
    <w:p w:rsidR="003A3579" w:rsidRPr="00471FE9" w:rsidRDefault="003A3579" w:rsidP="003A3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Предметные результаты освоения курса «Вероятность и статистика» в 7–9 классах характеризуются следующими умениями.</w:t>
      </w:r>
    </w:p>
    <w:p w:rsidR="003A3579" w:rsidRPr="00471FE9" w:rsidRDefault="003A3579" w:rsidP="003A3579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3A3579" w:rsidRPr="00B02601" w:rsidRDefault="003A3579" w:rsidP="003A3579">
      <w:pPr>
        <w:pStyle w:val="3"/>
        <w:spacing w:before="160" w:after="120"/>
        <w:jc w:val="left"/>
        <w:rPr>
          <w:b/>
          <w:caps/>
        </w:rPr>
      </w:pPr>
      <w:bookmarkStart w:id="45" w:name="_Toc153893691"/>
      <w:r w:rsidRPr="00B02601">
        <w:rPr>
          <w:b/>
          <w:caps/>
        </w:rPr>
        <w:t>7 класс</w:t>
      </w:r>
      <w:bookmarkEnd w:id="45"/>
    </w:p>
    <w:p w:rsidR="003A3579" w:rsidRPr="00471FE9" w:rsidRDefault="003A3579" w:rsidP="003A35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 (с использованием зрительной наглядности и/или вербальной опоры).</w:t>
      </w:r>
    </w:p>
    <w:p w:rsidR="003A3579" w:rsidRPr="00471FE9" w:rsidRDefault="003A3579" w:rsidP="003A35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3A3579" w:rsidRPr="00471FE9" w:rsidRDefault="003A3579" w:rsidP="003A35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Ориентироваться в понятиях и оперировать ими на базовом уровне: среднее арифметическое, медиана, наибольшее и наименьшее значения, размах.</w:t>
      </w:r>
    </w:p>
    <w:p w:rsidR="003A3579" w:rsidRPr="00471FE9" w:rsidRDefault="003A3579" w:rsidP="003A35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</w:p>
    <w:p w:rsidR="003A3579" w:rsidRPr="00471FE9" w:rsidRDefault="003A3579" w:rsidP="003A3579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3A3579" w:rsidRPr="0054729F" w:rsidRDefault="003A3579" w:rsidP="003A3579">
      <w:pPr>
        <w:pStyle w:val="3"/>
        <w:spacing w:before="160" w:after="120"/>
        <w:jc w:val="left"/>
        <w:rPr>
          <w:rFonts w:eastAsia="Times New Roman"/>
          <w:caps/>
          <w:szCs w:val="22"/>
          <w:lang w:eastAsia="ru-RU"/>
        </w:rPr>
      </w:pPr>
      <w:bookmarkStart w:id="46" w:name="_Toc153893692"/>
      <w:r w:rsidRPr="00B02601">
        <w:rPr>
          <w:b/>
          <w:caps/>
        </w:rPr>
        <w:t>8 класс</w:t>
      </w:r>
      <w:bookmarkEnd w:id="46"/>
    </w:p>
    <w:p w:rsidR="003A3579" w:rsidRPr="00471FE9" w:rsidRDefault="003A3579" w:rsidP="003A357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Извлекать и преобразовывать информацию, представленную в виде таблиц, диаграмм, графиков; представлять данные в виде таблиц, диаграмм, графиков.</w:t>
      </w:r>
    </w:p>
    <w:p w:rsidR="003A3579" w:rsidRPr="00471FE9" w:rsidRDefault="003A3579" w:rsidP="003A357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Описывать после совместного анализа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3A3579" w:rsidRPr="00471FE9" w:rsidRDefault="003A3579" w:rsidP="003A35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Находить частоты числовых значений и частоты событий, в том числе по результатам измерений и наблюдений (с использованием зрительной наглядности и/или вербальной опоры).</w:t>
      </w:r>
    </w:p>
    <w:p w:rsidR="003A3579" w:rsidRPr="00471FE9" w:rsidRDefault="003A3579" w:rsidP="003A35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 (с использованием зрительной наглядности и/или вербальной опоры).</w:t>
      </w:r>
    </w:p>
    <w:p w:rsidR="003A3579" w:rsidRPr="00471FE9" w:rsidRDefault="003A3579" w:rsidP="003A357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Иметь представление о графических моделях: дерево случайного эксперимента, диаграммы Эйлера, числовая прямая.</w:t>
      </w:r>
    </w:p>
    <w:p w:rsidR="003A3579" w:rsidRPr="00471FE9" w:rsidRDefault="003A3579" w:rsidP="003A357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Оперировать понятиями на базовом уровне: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 (с использованием визуальной опоры).</w:t>
      </w:r>
    </w:p>
    <w:p w:rsidR="003A3579" w:rsidRPr="00471FE9" w:rsidRDefault="003A3579" w:rsidP="003A3579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Иметь представление о графическом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3A3579" w:rsidRPr="00471FE9" w:rsidRDefault="003A3579" w:rsidP="003A3579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3A3579" w:rsidRPr="00B02601" w:rsidRDefault="003A3579" w:rsidP="003A3579">
      <w:pPr>
        <w:pStyle w:val="3"/>
        <w:spacing w:before="160" w:after="120"/>
        <w:jc w:val="left"/>
        <w:rPr>
          <w:b/>
          <w:caps/>
        </w:rPr>
      </w:pPr>
      <w:bookmarkStart w:id="47" w:name="_Toc153893693"/>
      <w:r w:rsidRPr="00B02601">
        <w:rPr>
          <w:b/>
          <w:caps/>
        </w:rPr>
        <w:t>9 класс</w:t>
      </w:r>
      <w:bookmarkEnd w:id="47"/>
    </w:p>
    <w:p w:rsidR="003A3579" w:rsidRPr="00471FE9" w:rsidRDefault="003A3579" w:rsidP="003A3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</w:t>
      </w:r>
    </w:p>
    <w:p w:rsidR="003A3579" w:rsidRPr="00471FE9" w:rsidRDefault="003A3579" w:rsidP="003A3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Решать простейшие задачи организованным перебором вариантов, а также с использованием комбинаторных правил и методов.</w:t>
      </w:r>
    </w:p>
    <w:p w:rsidR="003A3579" w:rsidRPr="00471FE9" w:rsidRDefault="003A3579" w:rsidP="003A3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Иметь представление об описательных характеристиках для массивов числовых данных, в том числе средние значения и меры рассеивания.</w:t>
      </w:r>
    </w:p>
    <w:p w:rsidR="003A3579" w:rsidRPr="00471FE9" w:rsidRDefault="003A3579" w:rsidP="003A3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Находить частоты значений и частоты события, в том числе пользуясь результатами проведённых измерений и наблюдений (с опорой на справочную информацию).</w:t>
      </w:r>
    </w:p>
    <w:p w:rsidR="003A3579" w:rsidRPr="00471FE9" w:rsidRDefault="003A3579" w:rsidP="003A357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3A3579" w:rsidRPr="00471FE9" w:rsidRDefault="003A3579" w:rsidP="003A357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Иметь представление о случайной величине и о распределении вероятностей.</w:t>
      </w:r>
    </w:p>
    <w:p w:rsidR="003A3579" w:rsidRPr="00471FE9" w:rsidRDefault="003A3579" w:rsidP="003A357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3A3579" w:rsidRDefault="003A3579" w:rsidP="003A3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FE9" w:rsidRPr="00471FE9" w:rsidRDefault="00471FE9" w:rsidP="00471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BDF" w:rsidRDefault="001B1BDF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8" w:name="_Toc83232971"/>
    </w:p>
    <w:bookmarkEnd w:id="48"/>
    <w:p w:rsidR="00471FE9" w:rsidRPr="00471FE9" w:rsidRDefault="00471FE9" w:rsidP="00471FE9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caps/>
          <w:spacing w:val="-2"/>
          <w:sz w:val="28"/>
          <w:szCs w:val="28"/>
          <w:lang w:eastAsia="ru-RU"/>
        </w:rPr>
      </w:pPr>
    </w:p>
    <w:p w:rsidR="00B02601" w:rsidRPr="00B02601" w:rsidRDefault="00B02601" w:rsidP="00B02601">
      <w:pPr>
        <w:pStyle w:val="3"/>
        <w:spacing w:before="160" w:after="120"/>
        <w:jc w:val="left"/>
        <w:rPr>
          <w:caps/>
        </w:rPr>
      </w:pPr>
    </w:p>
    <w:p w:rsidR="00471FE9" w:rsidRPr="00471FE9" w:rsidRDefault="00471FE9" w:rsidP="00471FE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6C4FFD" w:rsidRDefault="006C4FFD" w:rsidP="00471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C4FFD" w:rsidSect="00D43FA3"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6C4FFD" w:rsidRPr="00E25364" w:rsidRDefault="006C4FFD" w:rsidP="00E25364">
      <w:pPr>
        <w:pStyle w:val="1"/>
        <w:spacing w:before="240"/>
        <w:jc w:val="left"/>
        <w:rPr>
          <w:b w:val="0"/>
          <w:lang w:eastAsia="en-US"/>
        </w:rPr>
      </w:pPr>
      <w:bookmarkStart w:id="49" w:name="_Toc153893694"/>
      <w:r w:rsidRPr="00E25364">
        <w:rPr>
          <w:b w:val="0"/>
          <w:lang w:eastAsia="en-US"/>
        </w:rPr>
        <w:t>ТЕМАТИЧЕСКОЕ ПЛАНИРОВАНИЕ</w:t>
      </w:r>
      <w:bookmarkEnd w:id="49"/>
      <w:r w:rsidRPr="00E25364">
        <w:rPr>
          <w:b w:val="0"/>
          <w:lang w:eastAsia="en-US"/>
        </w:rPr>
        <w:t xml:space="preserve"> </w:t>
      </w:r>
    </w:p>
    <w:p w:rsidR="000C1A39" w:rsidRDefault="000C1A39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0C1A39" w:rsidRPr="000C1A39" w:rsidRDefault="000C1A39" w:rsidP="000C1A3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Тематическое планирование и количестве часов, отводимых на освоение каждой темы учебного предмета «Математика» </w:t>
      </w:r>
      <w:r w:rsidR="00D43F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федеральной</w:t>
      </w:r>
      <w:r w:rsidRPr="000C1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адаптированной основной образовательной программы основного общего образования обучающихся с задержкой психического развития, в целом совпадают с соответствующим разделом </w:t>
      </w:r>
      <w:r w:rsidR="00D43FA3" w:rsidRPr="00D43F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федеральной</w:t>
      </w:r>
      <w:r w:rsidRPr="000C1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рабочей программы учебного предмета «Математика» образовательной программы основного общего образования. При этом Организация вправе сама вносить изменения в содержание и распределение учебного материала по годам обучения, в последовательность изучения тем и количество часов на освоение каждой темы, определение организационных форм обучения и т.п. Обоснованность данных изменений определяется выбранным образовательной организацией УМК, индивидуальными психофизическими особенностями конкретных обучающихся с ЗПР, степенью усвоенности ими учебных тем, рекомендациями по отбору и адаптации учебного материала по математике, представленными в Пояснительной записке.</w:t>
      </w:r>
    </w:p>
    <w:p w:rsidR="000C1A39" w:rsidRDefault="000C1A39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C4FFD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5 класс</w:t>
      </w:r>
      <w:r w:rsidRPr="006C4FF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(не менее 170 ч)</w:t>
      </w:r>
    </w:p>
    <w:tbl>
      <w:tblPr>
        <w:tblW w:w="1474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237"/>
        <w:gridCol w:w="6378"/>
      </w:tblGrid>
      <w:tr w:rsidR="006C4FFD" w:rsidRPr="006C4FFD" w:rsidTr="000C1A39">
        <w:trPr>
          <w:trHeight w:val="3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раздела (темы)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курса (число часов)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</w:tc>
      </w:tr>
      <w:tr w:rsidR="006C4FFD" w:rsidRPr="006C4FFD" w:rsidTr="000C1A39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Натуральные числа. Действия с натуральными числами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(43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Десятичная система счисления. Ряд натуральных чисел. Натуральный ряд. Число 0. Натуральные числа на коор­динатной прямой. Сравнение,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округление натуральных чисел.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before="85"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Арифметические действия с натуральными числами. Свойства нуля при сложении и ­умножении, свойства единицы при умножении. Переместительное и сочетательное свойства сложения и умножения, </w:t>
            </w:r>
            <w:r w:rsidR="003A35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3A35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распределительное свойство умножения</w:t>
            </w:r>
            <w:r w:rsidR="003A3579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D6697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4</w:t>
            </w:r>
            <w:r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3A3579" w:rsidP="006C4FFD">
            <w:pPr>
              <w:widowControl w:val="0"/>
              <w:autoSpaceDE w:val="0"/>
              <w:autoSpaceDN w:val="0"/>
              <w:adjustRightInd w:val="0"/>
              <w:spacing w:before="85"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>*</w:t>
            </w:r>
            <w:r w:rsidR="006C4FFD" w:rsidRPr="002D6769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Делители и кратные</w:t>
            </w:r>
            <w:r w:rsidR="002D6769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*</w:t>
            </w:r>
            <w:r w:rsidR="006C4FFD" w:rsidRPr="006C4FFD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числа, раз</w:t>
            </w:r>
            <w:r w:rsidR="006C4FFD"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ложение числа на множители. Деление с остатком. Простые и составные числа. </w:t>
            </w:r>
            <w:r w:rsidR="002D676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2D676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Признаки делимости на 2, 5, 10, 3, 9</w:t>
            </w:r>
            <w:r w:rsidR="002D6769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Степень с натуральным показателем.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Числовые выражения; порядок действий.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Читать, записывать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натуральные числа;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участвовать в обсуждении способов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упорядочивания чисел.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Изображать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координатную прямую,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отмечать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числа точками на координатной прямой,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координаты точки.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 свойства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натурального ряда, чисел 0 и 1 при сложении и умножении.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правило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округления натуральных чисел при необходимости с опорой на алгоритм правила.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Выполнять арифметические действия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натуральными числами,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вычислять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значения числовых выражений со скобками и без скобок.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Записывать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произведение в виде степени,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читать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степени,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 терминологию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(основание, показатель),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вычислять значения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степеней при необходимости с визуальной опорой.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Выполнять прикидку и оценку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значений числовых выражений,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предлагать и применять приёмы проверки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вычислений.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при вычислениях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переместительное и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сочетательное свойства сложения и умножения, </w:t>
            </w:r>
            <w:r w:rsidR="002D6769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*</w:t>
            </w:r>
            <w:r w:rsidRPr="002D6769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распределительное свойство умножения</w:t>
            </w:r>
            <w:r w:rsidR="002D6769">
              <w:rPr>
                <w:rFonts w:ascii="Times New Roman" w:eastAsiaTheme="minorEastAsia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  <w:t>*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; </w:t>
            </w:r>
            <w:r w:rsidRPr="006C4FFD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формулировать и применять правила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преобразования числовых выражений на основе свойств арифметических действий при необходимости с направляющей помощью.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 определения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делителя и кратного (с опорой на алгоритм правила),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делители и кратные числа;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простые и составные числа;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формулировать и применять</w:t>
            </w:r>
            <w:r w:rsidRPr="006C4FFD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признаки</w:t>
            </w:r>
            <w:r w:rsidRPr="006C4FFD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делимости на 2, 3, 5, 9, 10,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 опорой на алгоритм правила)</w:t>
            </w:r>
            <w:r w:rsidRPr="006C4FFD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применять алгоритм</w:t>
            </w:r>
            <w:r w:rsidRPr="006C4FFD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разложения числа на простые множители;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остатки от деления и неполное частное.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истинные и ложные высказывания о натуральных числах,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контрпримеры,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высказывания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отрицания высказываний о свойствах натуральных чисел с опорой на образец.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eastAsiaTheme="minorEastAsia" w:cs="TimesNewRomanPSMT"/>
                <w:b/>
                <w:bCs/>
                <w:sz w:val="18"/>
                <w:szCs w:val="18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текстовые задачи арифметическим способом,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зависимости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между величинами (ско</w:t>
            </w:r>
            <w:r w:rsidRPr="006C4FFD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рость, время, расстояние; цена, количество, стоимость и др.) при необходимости с использованием справочной информации: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анализировать</w:t>
            </w:r>
            <w:r w:rsidRPr="006C4FFD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текст задачи,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переформулировать</w:t>
            </w:r>
            <w:r w:rsidRPr="006C4FFD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условие,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извлекать</w:t>
            </w:r>
            <w:r w:rsidRPr="006C4FFD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необходимые данные,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устанавливат</w:t>
            </w:r>
            <w:r w:rsidRPr="006C4FFD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ь зависимости между величинами при необходимости с направляющей помощью.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 решения задачи с помощью рисунка, схемы, таблицы.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Приводить, разбирать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различные решения,</w:t>
            </w:r>
            <w:r w:rsidR="002861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записи решений текстовых задач </w:t>
            </w:r>
            <w:r w:rsidR="0028614A" w:rsidRPr="002861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необходимости с направляющей помощью).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 помощью педагога оценивать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полученный результат,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самоконтроль, проверяя ответ на соответствие условию,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6C4FFD" w:rsidRPr="006C4FFD" w:rsidRDefault="002D6769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6C4FFD" w:rsidRPr="002D67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Решать </w:t>
            </w:r>
            <w:r w:rsidR="006C4FFD" w:rsidRPr="002D676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задачи с помощью перебора всех возможных вариантов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с историей </w:t>
            </w:r>
            <w:r w:rsidRPr="006C4F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развития арифметики.</w:t>
            </w:r>
          </w:p>
        </w:tc>
      </w:tr>
      <w:tr w:rsidR="006C4FFD" w:rsidRPr="006C4FFD" w:rsidTr="000C1A39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Наглядная геометрия. Линии на плоскости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(12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Точка, прямая, отрезок, луч. Ломаная. Измерение длины отрезка, метрические единицы измерения длины. Окружность и круг.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before="85"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«Построение узора из окружностей».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before="85"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Угол. Прямой, острый, тупой и развёрнутый углы. Измерение углов.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before="85"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«Построение углов».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чертежах, рисунках,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описывать,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используя терминологию,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изображать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помощью чертёжных инструментов (при необходимости по визуальной опоре): точку, прямую, отрезок, луч, угол, ломаную, окружность.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Распознавать, приводить примеры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объектов реального мира, имеющих форму изученных фигур,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их линейные размеры.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Использовать</w:t>
            </w:r>
            <w:r w:rsidRPr="006C4FF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 линейку и транспортир как инструменты для построения и измерения: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измерять</w:t>
            </w:r>
            <w:r w:rsidRPr="006C4FF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 длину отрезка,</w:t>
            </w:r>
            <w:r w:rsidRPr="006C4FFD">
              <w:rPr>
                <w:rFonts w:ascii="Times New Roman" w:eastAsiaTheme="minorEastAsia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величину</w:t>
            </w:r>
            <w:r w:rsidRPr="006C4FFD">
              <w:rPr>
                <w:rFonts w:ascii="Times New Roman" w:eastAsiaTheme="minorEastAsia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угла;</w:t>
            </w:r>
            <w:r w:rsidRPr="006C4FFD">
              <w:rPr>
                <w:rFonts w:ascii="Times New Roman" w:eastAsiaTheme="minorEastAsia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строить</w:t>
            </w:r>
            <w:r w:rsidRPr="006C4FFD">
              <w:rPr>
                <w:rFonts w:ascii="Times New Roman" w:eastAsiaTheme="minorEastAsia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отрезок</w:t>
            </w:r>
            <w:r w:rsidRPr="006C4FFD">
              <w:rPr>
                <w:rFonts w:ascii="Times New Roman" w:eastAsiaTheme="minorEastAsia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заданной</w:t>
            </w:r>
            <w:r w:rsidRPr="006C4FFD">
              <w:rPr>
                <w:rFonts w:ascii="Times New Roman" w:eastAsiaTheme="minorEastAsia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длины, угол, заданной величины;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откладывать</w:t>
            </w:r>
            <w:r w:rsidRPr="006C4FF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 циркулем равные отрезки,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строить</w:t>
            </w:r>
            <w:r w:rsidRPr="006C4FF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 окружность заданного радиуса.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Изображать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конфигурации геометрических фигур из отрезков, окружностей, их частей на нелинованной и клетчатой бумаге;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предлагать, описывать и обсуждать способы, алгоритмы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построения после совместного анализа.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 и изображать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нелинованной и клетчатой бумаге прямой, острый, тупой, развёрнутый углы;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углы.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Вычислять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длины отрезков, ломаных.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Понимать и использовать при решении задач зависимости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между единицами метрической системы мер;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неметрическими системами мер;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выражать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длину в различных единицах измерения при необходимости с опорой на справочную информацию.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фигуры и конфигурации, используя цифровые ресурсы.</w:t>
            </w:r>
          </w:p>
        </w:tc>
      </w:tr>
      <w:tr w:rsidR="006C4FFD" w:rsidRPr="006C4FFD" w:rsidTr="000C1A39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Обыкновенные дроби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(48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Дробь. Правильные и неправильные дроби. Основное свойство дроби. Сравнение дробей.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обыкновенных дробей. Смешанная дробь. Умножение и деление обыкновенных дробей; взаимно-обратные дроби.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Применение букв для записи математических выражений и предложений.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графической, предметной форме, с помощью компьютера понятия и свойства, связанные с обыкновенной дробью.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 и записывать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дроби,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предлагать и обсуждать способы 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упорядочивания дробей.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Изображать 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обыкновенные дроби точками на координатной прямой; 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координатную прямую для сравнения дробей.</w:t>
            </w:r>
          </w:p>
          <w:p w:rsidR="006C4FFD" w:rsidRPr="002D6769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Формулировать, записывать с помощью букв 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свойство обыкновенной дроби с опорой на правило; 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свойство дроби для </w:t>
            </w:r>
            <w:r w:rsidR="002D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D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 дробей и приведения дроби к новому знаменателю в простейших случаях</w:t>
            </w:r>
            <w:r w:rsidR="002D6769" w:rsidRPr="002D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D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Представлять </w:t>
            </w:r>
            <w:r w:rsidRPr="006C4F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образцу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смешанную дробь в виде неправильной и выделять целую часть числа из неправильной дроби.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 арифметические действия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обыкновенными дробями в простых случаях; 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 свойства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арифметических действий для рационализации вычислений.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прикидку и оценку 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 вычислений; 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предлагать и применять приёмы проверки 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 исследования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 дробей, опираясь на числовые эксперименты (в том числе с помощью компьютера).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истинные и ложные высказывания о дробях, 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контрпримеры.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</w:t>
            </w:r>
            <w:r w:rsidRPr="006C4F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простейшие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текстовые задачи, содержащие дробные данные, и задачи на </w:t>
            </w:r>
            <w:r w:rsidR="002D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D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части целого и целого по его части; </w:t>
            </w:r>
            <w:r w:rsidRPr="002D6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выявлять их сходства и различия</w:t>
            </w:r>
            <w:r w:rsidR="002D67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 решения задачи с помощью рисунка, схемы, таблицы.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Приводить, разбирать, оценивать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различные решения, записи решений текстовых задач при необходимости с направляющей помощью.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 помощью педагога оценивать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полученный результат,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самоконтроль, проверяя ответ на соответствие условию,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развития арифметики.</w:t>
            </w:r>
          </w:p>
        </w:tc>
      </w:tr>
      <w:tr w:rsidR="006C4FFD" w:rsidRPr="006C4FFD" w:rsidTr="000C1A39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Наглядная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геометрия.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Многоугольники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 ч</w:t>
            </w:r>
            <w:r w:rsidR="00A9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Многоугольники. Четырёхугольник, прямоугольник, квадрат.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before="85"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Треугольник.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Площадь и периметр прямоугольника и многоугольников, составленных из прямоугольников, единицы измерения площади. Периметр многоугольника.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Распознавать, изображать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помощью чертёжных инструментов и от руки, моделировать из бумаги многоугольники.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Приводить примеры </w:t>
            </w:r>
            <w:r w:rsidRPr="006C4FFD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объектов реального мира, имеющих форму многоугольника, прямоугольника, ква</w:t>
            </w:r>
            <w:r w:rsidRPr="006C4FF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драта, треугольника,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оценивать</w:t>
            </w:r>
            <w:r w:rsidRPr="006C4FF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 их линейные размеры.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Вычислять: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периметр треугольника, прямоугольника, многоугольника; площадь прямоугольника, квадрата (при необходимости с опорой на алгоритм учебных действий).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Изображать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остроугольные, прямоугольные и тупоугольные треугольники.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Строить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клетчатой бумаге квадрат и прямоугольник с заданными длинами сторон.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 свойства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прямоугольника, квадрата путём эксперимента, наблюдения, измерения, моделирования; сравнивать свойства квадрата и прямоугольника.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истинные и ложные высказывания о многоугольниках,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контрпримеры.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 зависимость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площади квадрата от длины его стороны.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свойства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квадратной сетки для построения фигур;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разбивать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прямоугольник на квадраты, треугольники;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фигуры из квадратов и прямоугольников и находить их площадь, разбивать фигуры на прямоугольники и квадраты и находить их площадь (при необходимости с направляющей помощью).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Выражать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величину площади в различных единицах измерения метрической системы мер,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зависимости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между метрическими единицами измерения площади при необходимости с опорой на справочную информацию.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 с примерами применения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площади и периметра в практических ситуациях.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задачи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 реальной жизни, при необходимости с опорой на алгоритм правила,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различные способы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решения задач.</w:t>
            </w:r>
          </w:p>
        </w:tc>
      </w:tr>
      <w:tr w:rsidR="006C4FFD" w:rsidRPr="006C4FFD" w:rsidTr="000C1A39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Десятичные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дроби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(38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Десятичная запись дробей. Сравнение десятичных дробей.</w:t>
            </w:r>
          </w:p>
          <w:p w:rsidR="006C4FFD" w:rsidRPr="00744AA3" w:rsidRDefault="006C4FFD" w:rsidP="006C4FFD">
            <w:pPr>
              <w:widowControl w:val="0"/>
              <w:autoSpaceDE w:val="0"/>
              <w:autoSpaceDN w:val="0"/>
              <w:adjustRightInd w:val="0"/>
              <w:spacing w:before="57"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Действия с десятичными дробями. </w:t>
            </w:r>
            <w:r w:rsidRPr="00744A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Округление десятичных дробей.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десятичную дробь в виде обыкновенной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, читать и записывать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десятичные дроби,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предлагать и обсуждать способы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упорядочивания десятичных дробей.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Изображать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десятичные дроби точками на координатной прямой.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сходства и различия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 арифметических действий с натуральными числами и десятичными дробями, после совместного анализа.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арифметические действия с десятичными дробями;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прикидку и оценку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результата вычислений.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Применять свойства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арифметических действий для рационализации вычислений.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AA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Применять правило округления</w:t>
            </w:r>
            <w:r w:rsidRPr="00744A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десятичных дробей, при необходимости с визуальной опорой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Проводить исследования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свойств десятичных дробей, опираясь на числовые эксперименты (в том числе с помощью компьютера).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истинные и ложные высказывания о дробях,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контрпримеры,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строить высказывания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отрицания высказываний.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</w:t>
            </w:r>
            <w:r w:rsidRPr="006C4F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простейшие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текстовые задачи, содержащие дробные данные, и на </w:t>
            </w:r>
            <w:r w:rsidR="00744A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  <w:r w:rsidRPr="00744A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нахождение части целого и целого по его части</w:t>
            </w:r>
            <w:r w:rsidR="00744AA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выявлять их сходства и различия.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ход решения задачи с помощью рисунка, схемы, таблицы.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Разбирать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различные решения, записи решений текстовых задач.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Оперировать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дробными числами в реальных жизненных ситуациях.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 помощью педагога оценивать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полученный результат,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самоконтроль, проверяя ответ на соответствие условию,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развития арифметики</w:t>
            </w:r>
          </w:p>
        </w:tc>
      </w:tr>
      <w:tr w:rsidR="006C4FFD" w:rsidRPr="006C4FFD" w:rsidTr="000C1A39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Наглядная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геометрия.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Тела и фигуры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пространстве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(9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744AA3" w:rsidRDefault="00744AA3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  <w:r w:rsidR="006C4FFD" w:rsidRPr="00744A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Многогранники. Изображение многогранников. Модели пространственных тел.</w:t>
            </w:r>
          </w:p>
          <w:p w:rsidR="006C4FFD" w:rsidRPr="00744AA3" w:rsidRDefault="006C4FFD" w:rsidP="006C4FFD">
            <w:pPr>
              <w:widowControl w:val="0"/>
              <w:autoSpaceDE w:val="0"/>
              <w:autoSpaceDN w:val="0"/>
              <w:adjustRightInd w:val="0"/>
              <w:spacing w:before="85"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A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Прямоугольный параллелепипед, куб. Развёртки куба и параллелепипеда.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4A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Объём куба, прямоугольного параллелепипеда</w:t>
            </w:r>
            <w:r w:rsidR="00744A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  <w:r w:rsidRPr="00744A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на чертежах, рисунках, в окружающем мире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прямоугольный параллелепипед, куб, многогранники,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описывать, используя терминологию, оценивать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линейные размеры.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реального мира, имеющих форму многогранника, прямоугольного параллелепипеда, куба.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Изображать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куб на клетчатой бумаге.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 свойства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куба, прямоугольного параллелепипеда, многогранников, используя модели при необходимости с направляющей помощью.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развёртки куба и параллелепипеда.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куб и параллелепипед из бумаги и прочих материалов, по образцу.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измерения,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вычислять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площадь поверхности; объём куба, прямоугольного параллелепипеда с опорой на алгоритм учебных действий;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 зависимость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объёма куба от длины его ребра.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Наблюдать и проводить аналогии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между понятиями </w:t>
            </w:r>
            <w:r w:rsidRPr="006C4FF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площади и объёма, периметра и площади поверхности.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истинные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ложные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высказывания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C4FF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 мно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гогранниках,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контрпримеры.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задачи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 реальной жизни.</w:t>
            </w:r>
          </w:p>
        </w:tc>
      </w:tr>
      <w:tr w:rsidR="006C4FFD" w:rsidRPr="006C4FFD" w:rsidTr="000C1A39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обобщение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 ч</w:t>
            </w:r>
            <w:r w:rsidR="00A9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значения выражений, содержащих натуральные числа, обыкновенные и десятичные дроби, выполнять преобразования чисел при необходимости с направляющей помощью.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Выбирать способ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сравнения чисел, вычислений,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применять свойства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арифметических действий для рационализации вычислений.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 самоконтроль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выполняемых действий и самопроверку результата вычислений.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 простейшие задачи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реальной жизни, 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 математические знания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задач из других учебных предметов.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91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простейшие задачи разными способами, сравнивать способы 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задачи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выбирать рациональный способ.</w:t>
            </w:r>
          </w:p>
        </w:tc>
      </w:tr>
    </w:tbl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C4FFD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6 класс</w:t>
      </w:r>
      <w:r w:rsidRPr="006C4FF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(не менее 170 ч)</w:t>
      </w:r>
    </w:p>
    <w:tbl>
      <w:tblPr>
        <w:tblW w:w="1474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237"/>
        <w:gridCol w:w="6378"/>
      </w:tblGrid>
      <w:tr w:rsidR="006C4FFD" w:rsidRPr="006C4FFD" w:rsidTr="000C1A39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раздела (темы)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курса (число часов)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</w:tc>
      </w:tr>
      <w:tr w:rsidR="006C4FFD" w:rsidRPr="006C4FFD" w:rsidTr="000C1A39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Натуральные числа</w:t>
            </w:r>
          </w:p>
          <w:p w:rsidR="006C4FFD" w:rsidRPr="006C4FFD" w:rsidRDefault="006C4FFD" w:rsidP="00A9637E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(30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многозначными натуральными числами. Числовые выражения, порядок действий, использование скобок. Округление натуральных чисел.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Делители и кратные числа; </w:t>
            </w:r>
            <w:r w:rsidR="0074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4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общий делитель и наименьшее общее кратное</w:t>
            </w:r>
            <w:r w:rsidR="00744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Pr="006C4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before="57"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Разложение числа на простые множители. Делимость суммы и произведения. Деление с остатком.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Выполнять арифметические действия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многозначными натуральными числами,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значения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числовых выражений со скобками и без скобок;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вычислять значения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выражений, содержащих степени.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Выполнять прикидку и оценку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значений числовых </w:t>
            </w:r>
            <w:r w:rsidRPr="006C4FFD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выражений,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применять приёмы проверки</w:t>
            </w:r>
            <w:r w:rsidRPr="006C4FFD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результата.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при вычислениях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переместительное и сочетательное свойства сложения и умножения, </w:t>
            </w:r>
            <w:r w:rsidR="00744AA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744AA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распределительное свойство умножения относительно сложения</w:t>
            </w:r>
            <w:r w:rsidR="00744AA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, свойства арифметических действий.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числовые закономерности, проводить числовые эксперименты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 определения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делителя и кратного, наибольшего общего делителя и наименьшего общего кратного, простого и составного чисел; использовать эти понятия при решении задач (при необходимости с опорой на алгоритм правила).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Применять алгоритмы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вычисления наибольшего общего делителя и наименьшего общего кратного двух чисел, алгоритм разложения числа на простые множители.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свойства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делимости суммы и произведения чисел с опорой на вопросный план.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чисел с заданными свойствами,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 верные и неверные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утверждения о свойствах чисел,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опровергать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неверные утверждения с помощью </w:t>
            </w:r>
            <w:r w:rsidR="00744A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контрпримеров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744A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Конструировать математические предложения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помощью связок «и», «или», «если…, то…» по образцу.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текстовые задачи, включающие понятия делимости, арифметическим способом, использовать перебор всех возможных вариантов с опорой на вопросный план.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 решения задачи с помощью рисунка, схемы, таблицы.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Приводить, разбирать, оценивать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различные решения, записи решений текстовых задач </w:t>
            </w:r>
            <w:r w:rsidRPr="006C4F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 направляющей помощью.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Критически оценивать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полученный результат, находить ошибки, осуществлять самоконтроль, проверяя ответ на соответствие условию.</w:t>
            </w:r>
          </w:p>
        </w:tc>
      </w:tr>
      <w:tr w:rsidR="006C4FFD" w:rsidRPr="006C4FFD" w:rsidTr="000C1A39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Наглядная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геометрия.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Прямые на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плоскости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744AA3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74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Перпендикулярные прямые. Параллельные прямые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6C4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before="85"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между двумя точками, от точки до прямой, длина пути на квадратной сетке.</w:t>
            </w:r>
          </w:p>
          <w:p w:rsidR="006C4FFD" w:rsidRPr="006C4FFD" w:rsidRDefault="00744AA3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6C4FFD" w:rsidRPr="0074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прямых в пространстве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6C4FFD" w:rsidRPr="006C4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чертежах, рисунках случаи взаимного расположения двух прямых.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Изображать с помощью чертёжных инструментов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клетчатой бумаге две пересекающиеся прямые, две параллельные прямые, строить прямую, перпендикулярную данной.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параллельности и перпендикулярности прямых в пространстве.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многоугольниках перпендикулярные и параллельные стороны.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Изображать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многоугольники с параллельными, перпендикулярными сторонами по образцу.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расстояние между двумя точками, от точки до прямой, длину пути на квадратной сетке, в том числе используя цифровые ресурсы.</w:t>
            </w:r>
          </w:p>
        </w:tc>
      </w:tr>
      <w:tr w:rsidR="006C4FFD" w:rsidRPr="006C4FFD" w:rsidTr="000C1A39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Дроби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(32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Обыкновенная дробь, основное свойство дроби, сокращение дробей. Сравнение и упорядочивание дробей.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Десятичные дроби и метрическая система мер.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before="85"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обыкновенными и десятичными дробями.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before="85"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Отношение. Деление в данном отношении. </w:t>
            </w:r>
            <w:r w:rsidR="00744A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744A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Масштаб</w:t>
            </w:r>
            <w:r w:rsidR="00744AA3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пропорция.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before="85"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Понятие процента. Вычисление процента от величины и величины по её проценту.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before="85"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задач, содержащих дроби и проценты.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Практическая работа «Отношение длины окружности к её диаметру».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и упорядочивать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дроби,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выбирать способ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сравнения дробей.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Представлять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десятичные дроби в виде обыкновенных дробей и обыкновенные в виде десятичных,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эквивалентные представления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дробных чисел при их сравнении, при вычислениях (при необходимости с направляющей помощью).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 при преобразовании величин в метрической системе мер.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 арифметические действия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обыкновенными и десятичными дробями.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выражений, содержащих обыкновенные и десятичные дроби, выполнять преобразования дробей, 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 способ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 свойства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арифметических действий для рационализации вычислений.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Составлять </w:t>
            </w:r>
            <w:r w:rsidRPr="006C4F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отношения и пропорции, 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находить</w:t>
            </w:r>
            <w:r w:rsidRPr="006C4F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отношение величин, делить величину в данном отношении.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экспериментальным путём 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длины окружности к её диаметру (при необходимости с направляющей помощью).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масштаб плана, карты и вычислять расстояния, используя масштаб с опорой на алгоритм учебных действий.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такое процент, употреблять обороты речи со словом «процент». 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Выражать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проценты в дробях и дроби в процентах, отношение двух величин в процентах.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Вычислять</w:t>
            </w:r>
            <w:r w:rsidRPr="006C4F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процент от числа и число по его проценту.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Округлять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дроби и проценты, находить приближения чисел при необходимости с использованием визуальной опоры.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 задачи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части, проценты, пропорции, на нахождение дроби (процента) от величины и величины по её дроби (проценту), дроби (процента), который составляет одна величина от другой. 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Приводить, разбирать, оценивать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решения, записи решений текстовых задач при необходимости с направляющей помощью.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Извлекать информацию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таблиц и диаграмм, интерпретировать табличные данные, определять наибольшее и наименьшее из представленных данных.</w:t>
            </w:r>
          </w:p>
        </w:tc>
      </w:tr>
      <w:tr w:rsidR="006C4FFD" w:rsidRPr="006C4FFD" w:rsidTr="000C1A39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Наглядная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геометрия.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Симметрия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FC3821" w:rsidRDefault="00FC3821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Осевая симметрия. Центральная симметрия.</w:t>
            </w:r>
          </w:p>
          <w:p w:rsidR="006C4FFD" w:rsidRPr="00FC3821" w:rsidRDefault="006C4FFD" w:rsidP="006C4FFD">
            <w:pPr>
              <w:widowControl w:val="0"/>
              <w:autoSpaceDE w:val="0"/>
              <w:autoSpaceDN w:val="0"/>
              <w:adjustRightInd w:val="0"/>
              <w:spacing w:before="85"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Построение симметричных фигур.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Симметрия в пространстве</w:t>
            </w:r>
            <w:r w:rsid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чертежах и изображениях,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изображать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руки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строить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помощью инструментов фигуру (отрезок, ломаную, треугольник, прямоугольник, окружность), симметричную данной относительно прямой, точки с направляющей помощью.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примеры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симметрии в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окружающем мире.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бумаги две фигуры, симметричные относительно прямой;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конструировать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геометрические конфигурации, используя свойство симметрии, в том числе с помощью цифровых ресурсов с опорой на алгоритм учебных действий.</w:t>
            </w:r>
          </w:p>
        </w:tc>
      </w:tr>
      <w:tr w:rsidR="006C4FFD" w:rsidRPr="006C4FFD" w:rsidTr="000C1A39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Выражения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 буквами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FC3821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букв для записи математических выражений и предложений. </w:t>
            </w:r>
            <w:r w:rsid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Буквенные выражения и числовые подстановки</w:t>
            </w:r>
            <w:r w:rsid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Буквенные равенства, нахож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дение неизвестного компонента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Формулы.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буквы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обозначения чисел, при записи математических утверждений, составлять буквенные выражения по условию задачи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несложные числовые закономерности, использовать буквы для их записи.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Вычислять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числовое значение буквенного выражения при заданных значениях букв с опорой на алгоритм учебных действий.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Записывать формулы: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периметра и площади прямоугольника, квадрата; длины окружности, площади круга;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выполнять вычисления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этим формулам.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формулы,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выражающие зависимости между величинами: скорость, время, расстояние; цена, количество, стоимость; производительность, время, объём работы; выполнять вычисления по этим формулам.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неизвестный компонент арифметического действия.</w:t>
            </w:r>
          </w:p>
        </w:tc>
      </w:tr>
      <w:tr w:rsidR="006C4FFD" w:rsidRPr="006C4FFD" w:rsidTr="000C1A39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Наглядная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геометрия.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Фигуры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плоскости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Четырёхугольник, примеры четырёхугольников. Прямоугольник, квадрат: свойства сторон, углов, диагоналей.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before="85"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Измерение углов. Виды треугольников.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before="85"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Периметр многоугольника. Площадь фигуры. Формулы периметра и площади прямоугольника. Приближённое измерение площади фигур.</w:t>
            </w:r>
          </w:p>
          <w:p w:rsidR="006C4FFD" w:rsidRPr="006C4FFD" w:rsidRDefault="00FC3821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«Площадь круга»</w:t>
            </w: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Изображать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нелинованной и клетчатой бумаге с использованием чертёжных инструментов четырёхугольники с заданными свойствами: с параллельными, перпендикулярными, равными сторонами, прямыми углами и др., равнобедренный треугольник.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Предлагать и обсуждать способы, алгоритмы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построения.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используя эксперимент, наблюдение, моделирование,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свойства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прямоугольника, квадрата, разбивать на треугольники с опорой на вопросный план.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Обосновывать, опровергать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помощью контрпримеров утверждения о прямоугольнике, квадрате,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верные и неверные утверждения.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Измерять и строить</w:t>
            </w:r>
            <w:r w:rsidRPr="006C4FFD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с помощью транспортира углы, в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том числе в многоугольнике,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сравнивать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углы;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рас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познавать </w:t>
            </w:r>
            <w:r w:rsidRPr="006C4FFD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острые, прямые, тупые, развёрнутые углы.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Распознавать, изображать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остроугольный, прямоугольный, тупоугольный, равнобедренный, равносторонний треугольники (при необходимости с использованием визуальной опоры).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периметр многоугольника, площадь многоугольника разбиением на прямоугольники, на равные фигуры, использовать метрические единицы измерения длины и площади с опорой на алгоритм учебных действий.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приближённое измерение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длин и площадей на клетчатой бумаге, приближённое измерение длины окружности, площади круга.</w:t>
            </w:r>
          </w:p>
        </w:tc>
      </w:tr>
      <w:tr w:rsidR="006C4FFD" w:rsidRPr="006C4FFD" w:rsidTr="000C1A39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(40 ч)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Целые числа. </w:t>
            </w:r>
            <w:r w:rsid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Модуль числа, геометрическая интерпретация модуля. Числовые промежутки</w:t>
            </w:r>
            <w:r w:rsidR="00FC3821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before="85"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и отрицательные числа. Сравнение положительных и отрицательных чисел. Арифметические действия с положительными и отрицательными числами.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использования в реальной жизни положительных и отрицательных чисел.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Изображать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целые числа, положительные и отрицательные числа точками на числовой прямой,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числовую прямую для сравнения чисел.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правила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сравнения,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упорядочивать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целые числа;</w:t>
            </w:r>
            <w:r w:rsidR="00FC38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*</w:t>
            </w:r>
            <w:r w:rsidRPr="00FC382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FC38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модуль числа</w:t>
            </w:r>
            <w:r w:rsidR="00FC382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Pr="006C4FF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 правила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вычисления с положительными и отрицательными числами,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 значения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числовых выражений, содержащих действия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 положительными и отрицательными числами при необходимости с опорой на алгоритм правила.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Применять свойства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сложения и умножения для преобразования сумм и произведений.</w:t>
            </w:r>
          </w:p>
        </w:tc>
      </w:tr>
      <w:tr w:rsidR="006C4FFD" w:rsidRPr="006C4FFD" w:rsidTr="000C1A39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Представление данных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Прямоугольная система координат на плоскости. Координаты точки на плоскости, абсцисса и ордината.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before="57"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Столбчатые и круговые диаграммы.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«Построение диаграмм».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задач, содержащих данные, представленные в таблицах и на диаграммах.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Объяснять и иллюстрировать понятие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прямоугольной системы координат на плоскости, использовать терминологию;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координатной плоскости точки и фигуры по заданным координатам,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координаты точек.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столбчатые и круговые диаграммы;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интерпретировать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данные;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строить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столбчатые диаграммы.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информацию,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представленную в таблицах, на диаграммах для решения текстовых задач и задач из реальной жизни.</w:t>
            </w:r>
          </w:p>
        </w:tc>
      </w:tr>
      <w:tr w:rsidR="006C4FFD" w:rsidRPr="006C4FFD" w:rsidTr="000C1A39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Наглядная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геометрия.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Фигуры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пространстве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(9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FC3821" w:rsidRDefault="00FC3821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</w:t>
            </w:r>
          </w:p>
          <w:p w:rsidR="006C4FFD" w:rsidRPr="00FC3821" w:rsidRDefault="006C4FFD" w:rsidP="006C4FFD">
            <w:pPr>
              <w:widowControl w:val="0"/>
              <w:autoSpaceDE w:val="0"/>
              <w:autoSpaceDN w:val="0"/>
              <w:adjustRightInd w:val="0"/>
              <w:spacing w:before="85"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«Создание моделей пространственных фигур».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Понятие объёма; единицы измерения объёма. Объём прямоугольного параллелепипеда, куба, формулы объёма</w:t>
            </w:r>
            <w:r w:rsidR="00FC3821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чертежах, рисунках,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описывать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пирамиду, призму, цилиндр, конус, шар,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изображать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их от руки,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моделировать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бумаги, пластилина, проволоки и др. с направляющей помощью.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объектов окружающего мира, имеющих формы названных тел.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терминологию: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вершина, ребро, грань, основание, высота, радиус и диаметр, развёртка.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Изучать,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используя эксперимент, наблюдение, измерение, моделирование, в том числе компьютерное, и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свойства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названных тел,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выявлять сходства и различия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между пирамидой и призмой; между цилиндром, конусом и шаром.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развёртки параллелепипеда, куба, призмы, пирамиды, конуса, цилиндра;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конструировать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тела из развёрток, создавать их модели с направляющей помощью.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Создавать модели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пространственных фигур (из бумаги, проволоки, пластилина и др.) с опорой на алгоритм учебных действий.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Измерять на моделях: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длины рёбер многогранников, диаметр шара.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Вычислять по формулам: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объём прямоугольного параллелепипеда, куба; использовать единицы измерения объёма;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объёмы тел, составленных из кубов, параллелепипедов;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задачи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реальными данными с опорой на справочную инфо</w:t>
            </w:r>
            <w:r w:rsidR="00FC38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мацию.</w:t>
            </w:r>
          </w:p>
        </w:tc>
      </w:tr>
      <w:tr w:rsidR="006C4FFD" w:rsidRPr="006C4FFD" w:rsidTr="000C1A39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Повторение, обобщение,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систематизация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значения выражений, содержащих натуральные, целые, положительные и отрицательные числа, обыкновенные и десятичные дроби, выполнять преобразования чисел и выражений при необходимости с направляющей помощью.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Выбирать способ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сравнения чисел, вычислений,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применять свойства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арифметических действий для рационализации вычислений.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простейшие задачи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 реальной жизни,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применять математические знания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решения задач из других предметов.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простейшие задачи разными способами.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 самоконтроль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выполняемых действий и самопроверку результата вычислений.</w:t>
            </w:r>
          </w:p>
        </w:tc>
      </w:tr>
    </w:tbl>
    <w:p w:rsidR="000B7DFA" w:rsidRDefault="000B7DFA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6C4FFD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 УЧЕБНОГО КУРСА «АЛГЕБРА» (ПО ГОДАМ ОБУЧЕНИЯ)</w:t>
      </w: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C4FFD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7 класс</w:t>
      </w:r>
      <w:r w:rsidRPr="006C4FF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(не менее 102 ч)</w:t>
      </w:r>
    </w:p>
    <w:tbl>
      <w:tblPr>
        <w:tblW w:w="1474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237"/>
        <w:gridCol w:w="6378"/>
      </w:tblGrid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раздела (темы)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курса (число часов)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и вычисления.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Рациональные числа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(25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Понятие рационального числа.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рациональными числами. Сравнение, упорядочивание рациональных чисел.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Решение основных задач на дроби, проценты из реальной практики.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Признаки делимости, разложения на множители натуральных чисел.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Реальные зависимости. Прямая и обратная пропорциональности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 и обогащать знания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 обыкновенных и десятичных дробях.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 и упорядочивать дроби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преобразовывая при необходимости десятичные дроби в обыкновенные, обыкновенные в десятичные, в частности в бесконечную десятичную дробь.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Применять разнообразные способы и приёмы вычисления значений дробных выражений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содержащих обыкновенные и десятичные дроби: заменять при необходимости десятичную дробь обыкновенной и обыкновенную десятичной, приводить выражение к форме, наиболее удобной для вычислений, преобразовывать дробные выражения на умножение и деление десятичных дробей к действиям с целыми числами (при необходимости с направляющей помощью).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Приводить числовые и буквенные примеры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степени с натуральным показателем, объясняя значения основания степени и показателя степени, находить значения степеней вида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position w:val="9"/>
                <w:sz w:val="24"/>
                <w:szCs w:val="24"/>
                <w:lang w:eastAsia="ru-RU"/>
              </w:rPr>
              <w:t xml:space="preserve">n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a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 любое рациональное число,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n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 натуральное число) с опорой на справочную информацию.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Понимать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смысл записи больших чисел с помощью десятичных дробей и степеней числа 10,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их в реальных ситуациях.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признаки делимости, разложения на множители натуральных чисел.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простейшие задачи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части, проценты, пропорции, на нахождение дроби (процента) от величины и величины по её дроби (проценту), дроби (процента), который составляет одна величина от другой.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Приводить, разбирать, оценивать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различные решения, записи решений текстовых задач.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 и объяснять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опираясь на определения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прямо пропорциональные и обратно пропорциональные зависимости между величинами;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этих зависимостей из реального мира, из других учебных предметов.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Решать простейшие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практико-ориентированные задачи на дроби, проценты, прямую и обратную пропорциональности, пропорции.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Алгебраические выражения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(27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Буквенные выражения. Переменные. Допустимые значения переменных. Формулы.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буквенных выражений, раскрытие скобок и приведение подобных слагаемых.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 натуральным показателем.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Многочлены. Сложение, вычитание, умножение многочленов. Формулы сокращённого умножения. Разложение многочленов на множители.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Овладеть на базовом уровне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алгебраической терминологией и символикой,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её в процессе освоения учебного материала.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значения буквенных выражений при заданных значениях букв; выполнять вычисления по формулам.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преобразования целого выражения в многочлен приведением подобных слагаемых, раскрытием скобок.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умножение одночлена на многочлен и многочлена на многочлен,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формулы квадрата суммы и квадрата разности с опорой на справочную информацию.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разложение многочленов на множители путём вынесения за скобки общего множителя, применения формулы разности квадратов, формул сокращённого умножения с опорой на справочную информацию.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преобразование многочленов для решения различных задач из математики, смежных предметов, из реальной практики.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развития математики.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неравенства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Уравнение, правила преобразования уравнения, равносильность уравнений.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переменной, решение линейных уравнений. Решение задач с помощью уравнений.</w:t>
            </w:r>
          </w:p>
          <w:p w:rsidR="006C4FFD" w:rsidRPr="006C4FFD" w:rsidRDefault="00FC3821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6C4FFD"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двух линейных уравнений с двумя переменными. Решение систем уравнений способом подстановки и способом сложения.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линейное уравнение с одной переменной,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применяя правила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перехода от исходного уравнения </w:t>
            </w:r>
            <w:r w:rsidRPr="006C4FFD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к равносильному ему более простого вида.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Проверять</w:t>
            </w:r>
            <w:r w:rsidRPr="006C4FFD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, является ли конкретное число корнем уравнения.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Подбирать примеры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пар чисел, являющихся решением линейного уравнения с двумя переменными.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координатной плоскости график линейного уравнения с двумя переменными (при необходимости с использованием смысловой опоры); пользуясь графиком,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решения уравнения.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Находить решение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системы двух линейных уравнений с двумя переменными с опорой на алгоритм учебных действий.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 и решать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уравнение или систему уравнений по условию задачи, интерпретировать в соответствии с контекстом задачи полученный результат с опорой на вопросный план.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Координаты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графики. Функции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(24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Координата точки на прямой. Числовые промежутки. Расстояние между двумя точками координатной прямой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Прямоугольная система координат на плоскости. Примеры графиков, заданных формулами. Чтение графиков реальных зависимостей.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функции. График функции. Свойства функций. Линейная функция. Построение графика линейной функции. График функции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y = kx + b.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Изображать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координатной прямой точки, соответствующие заданным координатам, лучи, отрезки, интервалы; записывать их на алгебраическом языке.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Отмечать в координатной плоскости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точки по заданным координатам; строить графики несложных зависимостей, заданных формулами, в том числе с помощью цифровых лабораторий.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Применять, изучать преимущества, интерпретировать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графический способ представления и анализа разнообразной жизненной информации.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6C4F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базовом уровне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функции, овладевать функциональной терминологией.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линейную функцию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kx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, описывать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её свойства в зависимости от значений коэффициентов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необходимости с опорой на алгоритм правила).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Строить графики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линейной функции, функции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kx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6C4FFD">
              <w:rPr>
                <w:rFonts w:eastAsiaTheme="minorEastAsia" w:cs="TimesNewRomanPSMT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цифровые ресурсы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построения графиков функций и изучения их свойств.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Приводить примеры линейных зависимостей в реальных процессах и явлениях.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обобщение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Повторение основных понятий и методов курса 7 класса, обобщение знаний.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Выбирать, применять способы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сравнения чисел, вычислений, преобразований выражений, решения уравнений при необходимости с направляющей помощью.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 самоконтроль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выполняемых действий и самопроверку результата вычислений, преобразований, построений.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простейшие задачи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 реальной жизни,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применять математические знания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решения задач из других предметов.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простейшие текстовые задачи, сравнивать, выбирать способы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решения задачи.</w:t>
            </w:r>
          </w:p>
        </w:tc>
      </w:tr>
    </w:tbl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C4FFD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8 класс</w:t>
      </w:r>
      <w:r w:rsidRPr="006C4FF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(не менее 102 ч)</w:t>
      </w:r>
    </w:p>
    <w:tbl>
      <w:tblPr>
        <w:tblW w:w="1474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237"/>
        <w:gridCol w:w="6378"/>
      </w:tblGrid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раздела (темы)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курса (число часов)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и вычисления. Квадратные корни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(15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FC3821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Квадратный корень из числа. </w:t>
            </w:r>
            <w:r w:rsid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Понятие об иррациональном числе. Десятичные приближения иррациональных чисел.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числа. Сравнение действительных чисел</w:t>
            </w:r>
            <w:r w:rsidR="00FC3821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 квадратный корень.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Уравнение вида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Свойства арифметических квадратных корней. Преобразование числовых выражений, содержащих квадратные корни.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 определение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квадратного корня из числа, арифметического квадратного корня при необходимости с визуальной опорой.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операцию извлечения квадратного корня из числа,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используя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калькулятор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квадратные корни целыми числами и десятичными дробями.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 и упорядочивать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рациональные и иррациональные числа, записанные с помощью квадратных корней при необходимости с направляющей помощью.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6C4FFD">
              <w:rPr>
                <w:rFonts w:ascii="Times New Roman" w:eastAsiaTheme="minorEastAsia" w:hAnsi="Times New Roman" w:cs="Times New Roman"/>
                <w:position w:val="9"/>
                <w:sz w:val="24"/>
                <w:szCs w:val="24"/>
                <w:lang w:eastAsia="ru-RU"/>
              </w:rPr>
              <w:t>2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находить точные и приближённые корни при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&gt;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 свойства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квадратных корней, проводя числовые эксперименты с использованием калькулятора (компьютера).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Применять свойства арифметических корней для преобразования выражений.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Выполнять простейшие преобразования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выражений, содержащих квадратные корни. Выражать переменные из геометрических и физических формул при необходимости с опорой на правило.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Вычислять значения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выражений, содержащих квадратные корни, используя при необходимости калькулятор.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ходе решения задач элементарные представления, связанные с приближёнными значениями величин.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развития математики.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и вычисления. Степень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 целым показателем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(7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Степень с целым показателем. Стандартная запись числа.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Размеры объектов окружающего мира (от элементарных частиц до космических объектов), длительность процессов в окружающем мире.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 целым показателем.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 определение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степени с целым показателем (при необходимости по визуальной опоре).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Представлять запись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больших и малых чисел в стандартном виде.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числа и величины, записанные с использованием степени 10.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запись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чисел в стандартном виде для выражения размеров объектов, длительности процессов в окружающем мире.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Формулировать, записывать в символической форме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иллюстрировать примерами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 (при необходимости с использованием визуальной опоры).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свойства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степени для преобразования выражений, содержащих степени с целым показателем с использованием справочной информации.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Выполнять действия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числами, записанными в стандартном виде (умножение, деление, возведение в степень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Алгебраические выражения.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Квадратный трёхчлен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Квадратный трёхчлен. Разложение квадратного трёхчлена на множители.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квадратный трёхчлен, устанавливать возможность его разложения на множители.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Раскладывать на множители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квадратный трёхчлен с неотрицательным дискриминантом при необходимости с опорой на алгоритм правила.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Алгебраические выражения.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Алгебраическая дробь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(15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Алгебраическая дробь. Допустимые значения переменных, входящих в алгебраические выражения. Основное свойство алгебраической дроби. Сокращение дробей.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Сложение, вычитание, умножение и деление алгебраических дробей. Преобразование выражений, содержащих алгебраические дроби.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Записывать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алгебраические выражения.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область определения рационального выражения.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числовые подстановки и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вычислять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дроби, в том числе с помощью калькулятора.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основное свойство алгебраической дроби и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 для преобразования дробей.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Выполнять действия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алгебраическими дробями при необходимости с направляющей помощью. Применять преобразования выражений для решения задач.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Выражать переменные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 формул (физических, геометрических, описывающих бытовые ситуации) при необходимости с направляющей помощью.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неравенства.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Квадратные уравнения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(15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Квадратное уравнение. Неполное квадратное уравнение. Формула корней квадратного уравнения. </w:t>
            </w:r>
            <w:r w:rsid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Теорема Виета</w:t>
            </w:r>
            <w:r w:rsidR="00FC3821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Решение уравнений, сводящихся к квадратным. Простейшие дробно-рациональные уравнения.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с помощью квадратных уравнений.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квадратные уравнения.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Записывать формулу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корней квадратного уравнения;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квадратные уравнения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— полные и неполные (с использованием справочной информации).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Проводить простейшие исследования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квадратных уравнений.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уравнения,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сводящиеся к квадратным, с помощью преобразований и заменой переменной  с опорой на алгоритм правила.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Наблюдать и анализировать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связь между корнями и коэффициентами квадратного уравнения.</w:t>
            </w:r>
          </w:p>
          <w:p w:rsidR="006C4FFD" w:rsidRPr="006C4FFD" w:rsidRDefault="00FC3821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6C4FFD" w:rsidRPr="00FC38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теорему Виета для решения</w:t>
            </w:r>
            <w:r w:rsidR="006C4FFD" w:rsidRPr="00FC38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задач (с использованием образца)</w:t>
            </w:r>
            <w:r w:rsidRPr="00FC38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  <w:r w:rsidR="006C4FFD" w:rsidRPr="00FC38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текстовые задачи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алгебраическим способом: переходить от словесной формулировки условия задачи к алгебраической модели путём составления уравнения (при необходимости с направляющей помощью); решать составленное уравнение; интерпретировать результат.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развития алгебры.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неравенства. Системы уравнений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(13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двумя переменными, его график, примеры решения уравнений в целых числах.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двух линейных уравнений с двумя переменными. Примеры решения систем нелинейных уравнений с двумя переменными.</w:t>
            </w:r>
          </w:p>
          <w:p w:rsidR="006C4FFD" w:rsidRPr="006C4FFD" w:rsidRDefault="00FC3821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Графическая интерпретация уравнения с двумя переменными и систем уравнений с двумя переменными</w:t>
            </w: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с помощью систем уравнений.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линейные уравнения с двумя переменными.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графики линейных уравнений, в том числе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используя цифровые ресурсы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необходимости с опорой на алгоритм учебных действий).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параллельные и пересекающиеся прямые по их уравнениям.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двух линейных уравнений с двумя переменными подстановкой и сложением.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простейшие системы, в которых одно из уравнений не является линейным при необходимости с направляющей помощью.</w:t>
            </w:r>
          </w:p>
          <w:p w:rsidR="006C4FFD" w:rsidRPr="006C4FFD" w:rsidRDefault="00FC3821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FC382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графическую интерпретацию </w:t>
            </w:r>
            <w:r w:rsidR="006C4FFD" w:rsidRPr="00FC38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решения уравнения с двумя переменными и систем уравнений с двумя переменными</w:t>
            </w:r>
            <w:r w:rsidR="006C4FFD" w:rsidRPr="006C4FF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текстовые задачи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алгебраическим способом.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неравенства. Неравенства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(12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Числовые неравенства и их свойства.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Неравенство с одной переменной. Линейные неравенства с одной переменной и их решение. Системы линейных неравенств с одной переменной и их решение.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Изображение решения линейного неравенства и их систем на числовой прямой.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 свойства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числовых неравенств, иллюстрировать их на координатной прямой.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Применять свойства</w:t>
            </w:r>
            <w:r w:rsidRPr="006C4FF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 неравенств в ходе решения задач.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линейные неравенства с одной переменной, изображать решение неравенства на числовой прямой.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линейных неравенств, изображать решение системы неравенств на числовой прямой при необходимости с визуальной опорой.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понятия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Понятие функции. Область определения и множество значений функции. Способы задания функций.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График функции. Свойства функции, их отображение на графике.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функциональную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терминологию и символику.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Вычислять значения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функций, заданных формулами (при необходимости использовать калькулятор);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 таблицы значений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функции.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Строить по точкам графики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функций.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Описывать свойства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функции на основе её графического представления при необходимости с направляющей помощью.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функциональную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терминологию и символику.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примеры графиков, отражающих реальные процессы и явления.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процессов и явлений с заданными свойствами.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компьютерные программы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построения графиков функций и изучения их свойств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Числовые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функции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(9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Чтение и построение графиков функций. Примеры графиков функций, отражающих реальные процессы.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Функции, описывающие прямую и обратную пропорциональные зависимости, их графики. Гипербола.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 функции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rad>
            </m:oMath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den>
              </m:f>
            </m:oMath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w:r w:rsid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графическое решение уравнений и систем уравнений.</w:t>
            </w:r>
            <w:r w:rsid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с помощью графика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функции значение одной из рассматриваемых величин по значению другой.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несложных случаях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выражать формулой зависимость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между величинами.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характер изменения одной величины в зависимости от изменения другой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виды изучаемых функций.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 схематически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положение на координатной плоскости графиков функций вида: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den>
              </m:f>
            </m:oMath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функционально-графические представления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решения и исследования уравнений и систем уравнений.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цифровые ресурсы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построения графиков функций.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обобщение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способы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сравнения чисел, вычислений, преобразований выражений, решения уравнений.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 самоконтроль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выполняемых действий и самопроверку результата вычислений, преобразований, построений.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 задачи из реальной жизни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математические знания для решения задач из других предметов.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 текстовые задачи,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сравнивать,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 способы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задачи.</w:t>
            </w:r>
          </w:p>
        </w:tc>
      </w:tr>
    </w:tbl>
    <w:p w:rsidR="000B7DFA" w:rsidRDefault="000B7DFA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C4FFD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9 класс</w:t>
      </w:r>
      <w:r w:rsidRPr="006C4FF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(не менее 102 ч)</w:t>
      </w:r>
    </w:p>
    <w:tbl>
      <w:tblPr>
        <w:tblW w:w="1474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237"/>
        <w:gridCol w:w="6378"/>
      </w:tblGrid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раздела (темы)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курса (число часов)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и вычисления. Действительные числа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(9 ч)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E37962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Рациональные числа, </w:t>
            </w:r>
            <w:r w:rsidR="00FC38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иррациональные числа, конечные и бесконечные десятичные дроби. Множество действительных чисел; действительные числа как бесконечные десятичные дроби. Взаимно однозначное соответствие между множеством действительных чисел и множеством точек координатной прямой.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Сравнение действительных чисел, арифметические действия с действительными числами</w:t>
            </w:r>
            <w:r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E37962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Приближённое значение величины, точность приближения.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Округление чисел. Прикидка и оценка результатов вычислений.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Развивать представления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числах: от множества натуральных чисел до множества действительных чисел.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Ознакомиться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возможностью представления действительного числа как бесконечной десятичной дроби,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применять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десятичные приближения рациональных и иррациональных чисел.</w:t>
            </w:r>
          </w:p>
          <w:p w:rsidR="006C4FFD" w:rsidRPr="006C4FFD" w:rsidRDefault="00E37962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E3796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Записывать, сравнивать и упорядочивать</w:t>
            </w:r>
            <w:r w:rsidR="006C4FFD" w:rsidRPr="00E379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действительные числа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6C4FFD" w:rsidRPr="006C4FF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сочетая устные и письменные приёмы,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арифметические действия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рациональными числами;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значения степеней с целыми показателями и корней;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значения числовых выражений.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Получить представление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значимости действительных чисел в практической деятельности человека.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 и делать выводы (после совместного анализа)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точности приближения действительного числа при решении задач.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Округлять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действительные числа,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выполнять прикидку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 вычислений,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оценку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значений числовых выражений.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развития математики.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неравенства.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 одной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переменной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уравнение. Решение уравнений, сводящихся к линейным.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Квадратное уравнение. Решение уравнений, сводящихся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квадратным. Биквадратные уравнения.</w:t>
            </w:r>
          </w:p>
          <w:p w:rsidR="006C4FFD" w:rsidRPr="006C4FFD" w:rsidRDefault="00E37962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Примеры решения уравнений третьей и четвёртой степеней разложением на множители</w:t>
            </w:r>
            <w:r w:rsidR="006C4FFD"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Решение дробно-рациональных уравнений.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алгебраическим методом.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Осваивать, запоминать и применять графические методы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 решении уравнений, неравенств и их систем (при необходимости с опорой на алгоритм учебных действий).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целые и дробные уравнения.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линейные и квадратные уравнения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уравнения, сводящиеся к ним, простейшие дробно-рациональные уравнения.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возможные способы решения текстовых задач,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их и решать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текстовые задачи разными способами.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развития математики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неравенства.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уравнений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двумя переменными и его график.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Система двух линейных уравнений с двумя переменными и её решение. Решение систем двух уравнений, одно из которых линейное, а другое — второй степени.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Графическая интерпретация системы уравнений с двумя переменными.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алгебраическим способом.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и применять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приёмы решения системы двух линейных уравнений с двумя переменными и системы двух уравнений, в которых одно уравнение не является линейным (по визуальной опоре).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функционально-графические представления для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решения и исследования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уравнений и систем.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тексты задач, решать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их алгебраическим способом: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переходить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словесной формулировки условия задачи к алгебраической модели путём составления системы уравнений;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составленную систему уравнений;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интерпретировать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математики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неравенства.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Неравенства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(16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Числовые неравенства и их свойства.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Линейные неравенства с одной переменной и их решение.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Системы линейных неравенств с одной переменной и их решение.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Квадратные неравенства и их решение.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Графическая интерпретация неравенств и систем неравенств с двумя переменными.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Читать, записывать, понимать, интерпретировать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неравенства; использовать символику и терминологию.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Выполнять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преобразования неравенств,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использовать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для преобразования свойства числовых неравенств.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линейные и квадратные неравенства.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линейные неравенства, системы линейных неравенств, системы неравенств, включающих квадратное неравенство, и решать их;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полученные решения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Изображать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неравенства и системы неравенств на числовой прямой,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решение с помощью символов.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Решать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квадратные неравенства, используя графические представления.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и применять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неравенства при решении различных задач, в том числе практико-ориентированных.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(16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Квадратичная функция, её график и свойства. Парабола, координаты вершины параболы, ось симметрии параболы.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Степенные функции с натуральными показателями 2 и 3, их графики и свойства.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Графики функций: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kx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kx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b, , y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ax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ax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y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rad>
            </m:oMath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den>
              </m:f>
            </m:oMath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изучаемых функций;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иллюстрировать схематически, объяснять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расположение на координатной плоскости графиков функций вида: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kx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kx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ax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ax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den>
              </m:f>
            </m:oMath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зависимости от значений коэффициентов; описывать их свойства.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квадратичную функцию по формуле.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квадратичных зависимостей из реальной жизни, физики, геометрии.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обобщать особенности графика квадратичной функции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ax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bx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необходимости с направляющей помощью).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Строить и изображать схематически</w:t>
            </w:r>
            <w:r w:rsidRPr="006C4FFD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графики квадратичных функций, заданных формулами вида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ax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ax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p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ax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bx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 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необходимости с визуальной опорой).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 и применять свойства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изученных функций для их построения, в том числе с помощью цифровых ресурсов.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Числовые последовательности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(15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Понятие числовой последовательности.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последовательности рекуррентной формулой и формулой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-го члена.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Арифметическая и геометрическая прогрессии. Формулы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-го члена арифметической и геометрической прогрессий, суммы первых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членов.</w:t>
            </w:r>
          </w:p>
          <w:p w:rsidR="006C4FFD" w:rsidRPr="00E37962" w:rsidRDefault="00E37962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Изображение членов арифметической и геометрической прогрессий точками на координатной плоскости.</w:t>
            </w:r>
          </w:p>
          <w:p w:rsidR="006C4FFD" w:rsidRPr="00E37962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Линейный и экспоненциальный рост.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Сложные проценты</w:t>
            </w:r>
            <w:r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E37962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Осваивать и применять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индексные обозначения,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 речевые высказывания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терминологии, связанной с понятием последовательности.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формулу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-го члена последователь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ности или рекуррентную формулу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и вычислять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члены последовательностей, заданных этими формулами.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 закономерность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построении последовательности, если выписаны первые несколько её членов.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арифметическую и геометрическую прогрессии при разных способах задания.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задачи с использованием формул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-го члена арифметической и геометрической прогрессий, суммы первых 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членов </w:t>
            </w:r>
            <w:r w:rsidRPr="006C4FFD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с опорой на справочную информацию.</w:t>
            </w:r>
          </w:p>
          <w:p w:rsidR="006C4FFD" w:rsidRPr="006C4FFD" w:rsidRDefault="00E37962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E3796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Изображать</w:t>
            </w:r>
            <w:r w:rsidR="006C4FFD" w:rsidRPr="00E379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члены последовательности точками на координатной плоскости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6C4FFD" w:rsidRPr="006C4FF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C4FFD" w:rsidRPr="00E37962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Рассматривать примеры процессов и явлений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реальной жизни, иллюстрирующие изменение в арифметической прогрессии, в геометрической прогрессии; </w:t>
            </w:r>
            <w:r w:rsidR="00E379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  <w:r w:rsidRPr="00E379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изображать соответствующие зависимости графически</w:t>
            </w:r>
            <w:r w:rsidR="00E37962" w:rsidRPr="00E379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  <w:r w:rsidRPr="00E379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простейшие задачи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связанные с числовыми последовательностями, в том числе задачи из реальной жизни с использованием цифровых технологий (электронных таблиц, графического калькулятора и т.п.).</w:t>
            </w:r>
          </w:p>
          <w:p w:rsidR="006C4FFD" w:rsidRPr="006C4FFD" w:rsidRDefault="00E37962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="006C4FFD" w:rsidRPr="00E3796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="006C4FFD" w:rsidRPr="00E379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задачи на сложные проценты, в том числе задачи из реальной практики (с использованием </w:t>
            </w:r>
            <w:r w:rsidR="006C4FFD"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калькулятора).</w:t>
            </w: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математики.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position w:val="9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Повторение,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обобщение,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систематизация знаний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(18 ч)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и вычисления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(запись, сравнение, действия с действительными числами, числовая прямая; проценты, отношения, пропорции; округление, приближение, оценка; решение текстовых задач арифметическим способом).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Алгебраические выражения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(преобразование алгебраических выражений, допустимые значения).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(построение, свойства изученных функций; графическое решение уравнений и их систем).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Оперировать понятиями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: множество, подмножество, операции над множествами;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графическое представление множеств для описания реальных процессов и явлений, при решении задач из других учебных предметов.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Актуализировать терминологию и основные действия, связанные с числами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: натуральное число, простое и составное числа, делимость натуральных чисел, признаки делимости, целое число, модуль числа, обыкновенная и десятичная дроби, стандартный вид числа, арифметический квадратный корень.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 действия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и упорядочивать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числа, представлять числа на координатной прямой, округлять числа;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 прикидку и оценку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результата вычислений.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Решать текстовые задачи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арифметическим способом.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Решать практические задачи,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содержащие проценты, доли, части, выражающие зависимости: скорость — время — расстояние, цена — количество — стоимость, объём работы — время — производительность труда.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Разбирать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реальные жизненные ситуации,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формулировать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на языке математики,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решение, применяя математический аппарат,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интерпретировать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Оперировать понятиями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степень с целым показателем, арифметический квадратный корень, многочлен, алгебраическая дробь, тождество.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Выполнять основные действия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выполнять расчёты по формулам, преобразовывать целые, дробно-рациональные выражения и выражения с корнями, реализовывать разложение многочлена на множители, в том числе с использованием формул разности квадратов и квадрата суммы и разности (с опорой на справочную информацию); находить допустимые значения переменных для дробно-рациональных выражений, корней.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помощью формул реальные процессы и явления.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Оперировать понятиями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функция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график функции, нули функции, промежутки знакопостоянства, промежутки возрастания, убывания, наибольшее и наименьшее значения функции.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Анализировать, сравнивать, обсуждать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функций,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графики.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Оперировать понятиями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: прямая пропорциональность, обратная пропорциональность, линейная функция, квадратичная функция, парабола, гипербола.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 графики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определения свойств, процессов и зависимостей, для решения задач из других учебных предметов и реальной жизни;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графиков реальные процессы и явления.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 формулами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зависимости между величинами.</w:t>
            </w:r>
          </w:p>
        </w:tc>
      </w:tr>
    </w:tbl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6C4FFD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 УЧЕБНОГО КУРСА «ГЕОМЕТРИЯ» (ПО ГОДАМ ОБУЧЕНИЯ)</w:t>
      </w: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C4FFD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7 класс</w:t>
      </w:r>
      <w:r w:rsidRPr="006C4FF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(не менее 68 ч)</w:t>
      </w:r>
    </w:p>
    <w:tbl>
      <w:tblPr>
        <w:tblW w:w="14601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237"/>
        <w:gridCol w:w="6237"/>
      </w:tblGrid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раздела (темы)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курса (число часов)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Простейшие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геометрические фигуры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их свойства.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Измерение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геометрических величин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Простейшие геометрические объекты: точки, прямые, лучи и углы, многоугольник, ломаная.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Смежные и вертикальные углы.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Работа с простейшими чертежами.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Измерение линейных и угловых величин, вычисление отрезков и углов.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Периметр и площадь фигур, составленных из прямоугольников.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понятия и определения.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изученные геометрические фигуры,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их взаимное расположение,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чертёж по условию задачи (с использованием смысловой опоры: наводящие вопросы и/или алгоритма учебных действий).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простейшие построения с помощью циркуля и линейки.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Измерять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линейные и угловые величины геометрических и практических объектов.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«на глаз» размеры реальных объектов,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грубую оценку их размеров.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на вычисление длин отрезков и величин углов.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на взаимное расположение геометрических фигур.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классификацию углов,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линейные и угловые величины,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проводить несложные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необходимые доказательные рассуждения.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развития геометрии.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Треугольники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(22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Понятие о равных треугольниках и первичные представления о равных (конгруэнтных) фигурах. Три признака равенства треугольников.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Признаки равенства прямоугольных треугольников. Свойство медианы прямоугольного треугольника.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Равнобедренные и равносторонние треугольники. Признаки и свойства равнобедренного треугольника.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Против большей стороны треугольника лежит больший угол.</w:t>
            </w:r>
          </w:p>
          <w:p w:rsidR="006C4FFD" w:rsidRPr="00E37962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Простейшие неравенства в геометрии. </w:t>
            </w:r>
            <w:r w:rsid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Неравенство треугольника. Неравенство ломаной</w:t>
            </w:r>
            <w:r w:rsidR="00E37962"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треугольник с углом в 30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o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Первые понятия о доказательствах в геометрии.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Распознавать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пары равных треугольников на готовых чертежах (с указанием признаков) при необходимости с визуальной опорой.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Выводить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следствия (равенств соответствующих элементов) из равенств треугольников.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определения: остроугольного, тупоугольного, прямоугольного, равнобедренного, равностороннего треугольников; биссектрисы, высоты, медианы треугольника; серединного перпендикуляра отрезка; периметра треугольника при необходимости с опорой на алгоритм правила.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свойства и признаки равнобедренного треугольника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чертежи,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задачи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помощью нахождения равных треугольников.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признаки равенства прямоугольных треугольников в задачах (с использованием смысловой опоры: наводящие вопросы и/или алгоритма учебных действий).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цифровые ресурсы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исследования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свойств изучаемых фигур.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развития геометрии.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Параллельные прямые, сумма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углов треугольника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прямые, их свойства. Накрест лежащие, соответственные и односторонние углы (образованные при пересечении параллельных прямых секущей).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Признак параллельности прямых через равенство расстояний от точек одной прямой до второй прямой.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Сумма углов треугольника и многоугольника.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Внешние углы треугольника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понятие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параллельных прямых,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практические примеры.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свойства углов, образованных при пересечении параллельных прямых секущей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доказательства. Формулировать теорему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параллельности двух прямых с помощью углов, образованных при пересечении этих прямых третьей прямой.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Вычислять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сумму углов треугольника и многоугольника.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числовые и буквенные значения углов в геометрических задачах с использованием теорем о сумме углов треугольника и многоугольника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геометрии.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Окружность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круг.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Геометрические построения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Окружность, хорды и диаметры, их свойства. Касательная к окружности. Окружность, вписанная в угол. </w:t>
            </w:r>
            <w:r w:rsid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Понятие о ГМТ, применение в задачах. Биссектриса и серединный перпендикуляр как геометрические места точек</w:t>
            </w:r>
            <w:r w:rsidR="00E37962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Окружность, описанная около треугольника. Вписанная в треугольник окружность.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Простейшие задачи на построение</w:t>
            </w:r>
            <w:r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 определения</w:t>
            </w:r>
            <w:r w:rsidRPr="006C4FFD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окружности, хорды, диаметра и касательной к окружности.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Изучать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свойства, признаки,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чертежи.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Исследовать,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используя цифровые ресурсы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: окружность, вписанную в угол; центр окружности, вписанной в угол; равенство отрезков касательных</w:t>
            </w:r>
          </w:p>
          <w:p w:rsidR="006C4FFD" w:rsidRPr="00E37962" w:rsidRDefault="00E37962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E3796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 метод</w:t>
            </w:r>
            <w:r w:rsidR="006C4FFD"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ГМТ для доказательства теорем о пересечении биссектрис углов треугольника и серединных перпендикуляров к сторонам треугольника с помощью ГМТ.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 понятиями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вписанной и описанной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окружностей треугольника,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центры этих окружностей с опорой на алгоритм правила.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задачи на построение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угла, равного данному; серединного перпендикуляра данного отрезка; прямой, проходящей через данную точку и перпендикулярной данной прямой; биссектрисы данного угла; треугольников по различным элементам при необходимости с направляющей помощью.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развития геометрии.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Повторение, обобщение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знаний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основных понятий и методов курса 7 класса.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 задачи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повторение, иллюстрирующие связи между различными частями курса.</w:t>
            </w:r>
          </w:p>
        </w:tc>
      </w:tr>
    </w:tbl>
    <w:p w:rsidR="000B7DFA" w:rsidRDefault="000B7DFA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C4FFD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8 класс</w:t>
      </w:r>
      <w:r w:rsidRPr="006C4FF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(не менее 68 ч)</w:t>
      </w:r>
    </w:p>
    <w:tbl>
      <w:tblPr>
        <w:tblW w:w="14601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378"/>
        <w:gridCol w:w="6096"/>
      </w:tblGrid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раздела (темы)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курса (число часов)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Четырёхугольники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(12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Параллелограмм, его признаки и свойства. Частные случаи параллелограммов (прямоугольник, ромб, квадрат), их признаки и свойства. Трапеция. Равнобокая и прямоугольная трапеции.</w:t>
            </w:r>
          </w:p>
          <w:p w:rsidR="006C4FFD" w:rsidRPr="006C4FFD" w:rsidRDefault="00E37962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E3796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Удвоение медианы. Центральная симметрия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Изображать и находить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чертежах четырёхугольники разных видов и их элементы.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Формулировать определения: </w:t>
            </w:r>
            <w:r w:rsidRPr="006C4FFD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параллелограмма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4FFD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прямоугольника, ромба, квадрата, трапеции, равнобокой трапеции, прямоугольной трапеции.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при решении простейших задач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признаки и свойства: параллелограмма, прямоугольника, ромба, квадрата, трапеции, равнобокой трапеции, прямоугольной трапеции.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Применять метод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удвоения медианы треугольника с опорой на алгоритм правила.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цифровые ресурсы для исследования свойств изучаемых фигур.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развития геометрии.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Теорема Фалеса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теорема о пропорциональных отрезках, подобные треугольники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(15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E37962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Теорема Фалеса и теорема о пропорциональных отрезках</w:t>
            </w:r>
            <w:r w:rsidR="006C4FFD"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Средняя линия треугольника. Трапеция, её средняя линия.</w:t>
            </w:r>
          </w:p>
          <w:p w:rsidR="006C4FFD" w:rsidRPr="00E37962" w:rsidRDefault="00E37962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Пропорциональные отрезки, построение четвёртого пропорционального отрезка.</w:t>
            </w:r>
          </w:p>
          <w:p w:rsidR="006C4FFD" w:rsidRPr="00E37962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Свойства центра масс в треугольнике.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Подобные треугольники. Три признака подобия треугольников</w:t>
            </w:r>
            <w:r w:rsidR="00E37962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Практическое применение.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Проводить построения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помощью циркуля и линейки с использование теоремы Фалеса и теоремы о пропорциональных отрезках,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строить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четвёртый пропорциональный отрезок с опорой на зрительную наглядность.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подобные треугольники на готовых чертежах с указанием соответствующих признаков подобия при необходимости с визуальной опорой.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задачи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подобные треугольники с помощью самостоятельного построения чертежей и нахождения подобных треугольников при необходимости с направляющей помощью.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Проводить доказательства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использованием признаков подобия несложных геометрических задач с опорой на алгоритм учебных действий</w:t>
            </w:r>
            <w:r w:rsidRPr="006C4FF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полученные знания при решении геометрических и практических задач при необходимости с направляющей помощью.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развития геометрии.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Площадь.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Нахождение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площадей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треугольников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многоугольных фигур. Площади подобных фигур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Понятие об общей теории площади.</w:t>
            </w:r>
          </w:p>
          <w:p w:rsidR="006C4FFD" w:rsidRPr="00E37962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Формулы для площади треугольника, параллелограмма. </w:t>
            </w:r>
            <w:r w:rsid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Отношение площадей треугольников с общим основанием или общей высотой.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Вычисление площадей сложных фигур через разбиение на части и достроение</w:t>
            </w:r>
            <w:r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E37962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Площади фигур на клетчатой бумаге.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Площади подобных фигур. Вычисление площадей. Задачи с практическим содержанием. </w:t>
            </w:r>
            <w:r w:rsid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E379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метода вспомогательной площади</w:t>
            </w:r>
            <w:r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E37962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Овладевать первичными представлениями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 общей теории площади (меры),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свойства площади, выяснять их наглядный смысл.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формулы площади параллелограмма, треугольника, трапеции с опорой на справочную информацию.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Применять</w:t>
            </w:r>
            <w:r w:rsidRPr="006C4FF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 формулы площади выпуклого четырёх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угольника через диагонали и угол между ними с опорой на справочную информацию.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площади фигур, изображённых на клетчатой бумаге,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разбиение на части и достроение.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Разбирать примеры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использования вспомогательной площади для решения геометрических задач.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площади подобных фигур с опорой на справочную информацию.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Вычислять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площади различных многоугольных фигур.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задачи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площадь с практическим содержанием после совместного анализа.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Теорема Пифагора и начала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тригонометрии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(10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Теорема Пифагора, её доказательство и применение. Обратная теорема Пифагора.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Определение тригонометрических функций острого угла, тригонометрические соотношения в прямоугольном треугольнике. Основное тригонометрическое тождество.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Соотношения между сторонами в прямоугольных треугольниках с углами в 45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45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; 30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60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Формулировать теорему Пифагора,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её в практических вычислениях.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Владеть понятиями тригонометрических функций острого угла,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проверять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их корректность.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Выводить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тригонометрические соотношения в прямоугольном треугольнике с опорой на справочную информацию.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соотношения между сторонами в прямоугольных треугольниках с углами в 45° и 45°; 30° и 60° с направляющей помощью.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формулы приведения и основное тригонометрическое тождество для нахождения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соотношений между тригонометрическими функц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иями различных острых углов с опорой на справочную информацию.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полученные знания и умения при решении практических задач (при необходимости с опорой на алгоритм правила).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развития геометрии.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Углы в окружности. Вписанные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описанные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четырехугольники.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Касательные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 окружности.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Касание окружностей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(13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Вписанные и центральные углы, угол между касательной и хордой.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Углы между хордами и секущими.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Вписанные и описанные четырёхугольники, их признаки и свойства. Применение этих свойств при решении геометрических задач.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Взаимное расположение двух окружностей. Касание окружностей.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определения, связанные с углами в круге (вписанный угол, центральный угол).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вписанные углы, опирающиеся на одну дугу,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углы с помощью теоремы о вписанных углах, теоремы о вписанном четырёхугольнике, теоремы о центральном угле при необходимости с визуальной опорой.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Исследовать,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том числе с помощью цифровых ресурсов, вписанные и описанные четырёхугольники,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выводить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их свойства и признаки после совместного анализа.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 свойства и признаки при решении задач.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Повторение, обобщение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знаний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 задачи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повторение, иллюстрирующие связи между различными частями курса.</w:t>
            </w:r>
          </w:p>
        </w:tc>
      </w:tr>
    </w:tbl>
    <w:p w:rsidR="000B7DFA" w:rsidRDefault="000B7DFA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C4FFD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9 класс</w:t>
      </w:r>
      <w:r w:rsidRPr="006C4FF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(не менее 68 ч)</w:t>
      </w:r>
    </w:p>
    <w:tbl>
      <w:tblPr>
        <w:tblW w:w="14601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378"/>
        <w:gridCol w:w="6096"/>
      </w:tblGrid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раздела (темы)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курса (число часов)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Тригонометрия. Теоремы косинусов и синусов.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Решение треугольников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(16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Определение тригонометрических функций углов от 0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180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Косинус и синус прямого и тупого угла. Теорема косинусов. (Обобщённая) теорема синусов (с радиусом описанной окружности). Нахождение длин сторон и величин углов треугольников.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Формула площади треугольника через две стороны и угол между ними. Формула площади четырёхугольника через его диагонали и угол между ними.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Практическое применение доказанных теорем.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 определения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тригонометрических функций тупых и прямых углов с визуальной опорой. Формулировать теорему косинусов и теорему синусов (с радиусом описанной окружности).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треугольники с опорой на алгоритм учебных действий.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85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Решать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практические задачи, сводящиеся к нахождению различных элементов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треугольника.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Преобразование подобия. Метрические соотношения в окружности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(10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8B5A6E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Понятие о преобразовании подобия.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Соответственные элементы подобных фигур.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Теорема о произведении отрезков хорд, теорема о произведении отрезков секущих, теорема о квадрате касательной. Применение в решении геометрических задач</w:t>
            </w:r>
            <w:r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8B5A6E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Осваивать понятие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преобразования подобия.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Исследовать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линейных элементов фигур при преобразовании подобия.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примеры подобия в окружающей действительности.</w:t>
            </w:r>
          </w:p>
          <w:p w:rsidR="006C4FFD" w:rsidRPr="008B5A6E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Выводить</w:t>
            </w:r>
            <w:r w:rsidR="006C4FFD" w:rsidRPr="008B5A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метрические соотношения между отрезками хорд, секущих и касательных с использованием вписанных углов и подобных треугольников.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8B5A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геометрические задачи и задачи из реальной жизни с использованием подобных треугольников</w:t>
            </w:r>
            <w:r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8B5A6E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Векторы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(12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векторов, сложение и разность векторов, умножение вектора на число.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Физический и геометрический смысл векторов.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Разложение вектора по двум неколлинеарным векторам. Координаты вектора.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Скалярное произведение векторов, его применение для нахождения длин и углов.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векторов.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Применение векторов для решения задач кинематики и механики.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векторы как направленные отрезки,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геометрический (перемещение) и физический (сила) смыслы векторов с опорой на вопросный план.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Знать определения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суммы и разности векторов, умножения вектора на число,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геометрический и физический смыслы этих операций.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геометрические задачи с использованием векторов.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Раскладывать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вектор по двум неколлинеарным векторам.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скалярное произведение векторов,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выводить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основные свойства.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Вычислять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сумму, разность и скалярное произведение векторов в координатах.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скалярное произведение для нахождения длин и углов.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Декартовы координаты на плоскости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(9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Декартовы координаты точек на плоскости.</w:t>
            </w:r>
          </w:p>
          <w:p w:rsidR="006C4FFD" w:rsidRPr="006C4FFD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Уравнение прямой</w:t>
            </w:r>
            <w:r w:rsidR="006C4FFD"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Угловой коэффициент, тангенс угла наклона, параллельные и перпендикулярные прямые.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Уравнение окружности. Нахождение координат точек пересечения окружности и прямой.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Метод координат при решении геометрических задач.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метода координат в практических задачах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понятие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прямоугольной системы координат, декартовых координат точки.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уравнение прямой и окружности с опорой на вопросный план.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Находить центр и радиус окружности по её уравнению.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задачи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нахождение точек пересечения прямых и окружностей с помощью метода координат.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свойства углового коэффициента прямой при решении задач, для определения расположения прямой.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координаты при решении геометрических и практических задач, для построения математических моделей реальных задач («метод координат»).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Пользоваться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для построения и исследований цифровыми ресурсами.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 с историей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геометрии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Правильные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многоугольники. Длина окружности и площадь круга. Вычисление площадей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Правильные многоугольники, вычисление их элементов. Число </w:t>
            </w:r>
            <m:oMath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π   </m:t>
              </m:r>
            </m:oMath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 длина окружности. Длина дуги окружности. Радианная мера угла.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Площадь круга и его элементов (сектора и сегмента). Вычисление площадей фигур, включающих элементы круга.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определение правильных многоугольников,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их элементы.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Пользоваться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понятием длины окружности, введённым с помощью правильных многоугольников,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число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π</m:t>
              </m:r>
            </m:oMath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длину дуги и радианную меру угла по образцу.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Проводить переход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радианной меры угла к градусной и наоборот по визуальной опоре.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круга.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Выводить формулы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(в градусной и радианной мере) для длин дуг, площадей секторов и сегментов с опорой на вопросный план.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Вычислять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площади фигур, включающих элементы окружности (круга) с опорой на справочную информацию.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площади в задачах реальной жизни.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Движения плоскости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8B5A6E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Понятие о движении плоскости.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Параллельный перенос, поворот и симметрия. Оси и центры симметрии.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Простейшие применения в решении задач</w:t>
            </w:r>
            <w:r w:rsidR="008B5A6E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Разбирать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примеры, иллюстрирующие понятия движения, центров и осей симметрии.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Формулировать </w:t>
            </w:r>
            <w:r w:rsidRPr="006C4FFD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определения параллельного переноса, поворота и осевой симметрии с визуальной опорой.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аходить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неподвижные точки по образцу.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центры и оси симметрий простейших фигур по образцу.</w:t>
            </w:r>
          </w:p>
          <w:p w:rsidR="006C4FFD" w:rsidRPr="008B5A6E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="006C4FFD"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параллельный перенос и симметрию при решении геометрических задач (разбирать примеры).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построения и исследований цифровые ресурсы</w:t>
            </w:r>
            <w:r w:rsidRPr="006C4FF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8B5A6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position w:val="9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Повторение, обобщение, систематизация знаний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(7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основных понятий и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методов курсов 7—9 классов, обобщение и систематизация знаний.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Простейшие геометрические фигуры и их свойства. Измерение геометрических величин.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Треугольники.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и перпендикулярные прямые.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Окружность и круг. Геометрические построения. Углы в окружности. Вписанные и описанные окружности многоугольников.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Прямая и окружность.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Четырёхугольники. Вписанные и описанные четырехугольники.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Теорема Пифагора и начала тригонометрии. Решение общих треугольников.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Правильные многоугольники.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Преобразования плоскости. Движения. Подобие. Симметрия.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Площадь. Вычисление площадей. Площади подобных фигур. 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Декартовы координаты на плоскости.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Векторы на плоскости.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36" w:type="dxa"/>
              <w:right w:w="57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Оперировать понятиями: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фигура, точка, прямая, угол, многоугольник, равнобедренный и равносторонний треугольники, прямоугольный треугольник, медиана, биссектриса и высота треугольника, параллелограмм, ромб, прямоугольник, квадрат, трапеция; окружность, касательная; равенство и подобие фигур, треугольников; параллельность и перпендикулярность прямых, угол между прямыми, симметрия относительно точки и прямой; длина, расстояние, величина угла, площадь, периметр.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формулы: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периметра и площади многоугольников, длины окружности и площади круга, объёма прямоугольного параллелепипеда.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Оперировать понятиями: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прямоугольная система координат, вектор;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эти понятия для представления данных и решения задач, в том числе из других учебных предметов.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 задачи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повторение основных понятий, иллюстрацию связей между различными частями курса.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Выбирать метод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для решения задачи.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 задачи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повседневной жизни.</w:t>
            </w:r>
          </w:p>
        </w:tc>
      </w:tr>
    </w:tbl>
    <w:p w:rsidR="006C4FFD" w:rsidRPr="006C4FFD" w:rsidRDefault="006C4FFD" w:rsidP="006C4FFD">
      <w:pPr>
        <w:widowControl w:val="0"/>
        <w:autoSpaceDE w:val="0"/>
        <w:autoSpaceDN w:val="0"/>
        <w:adjustRightInd w:val="0"/>
        <w:spacing w:before="170" w:after="85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before="170" w:after="85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C4FF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Тематическое планирование учебного курса «ВЕРОЯТНОСТЬ И СТАТИСТИКА»</w:t>
      </w:r>
      <w:r w:rsidRPr="006C4FF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(по годам обучения)</w:t>
      </w: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 (не менее 34 ч)</w:t>
      </w: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378"/>
        <w:gridCol w:w="5954"/>
      </w:tblGrid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раздела (темы)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(число часов)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содержание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 данных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 таблицах. Практические вычисления по табличным данным. Извлечение и интерпретация табличных данных. Практическая работа «Таблицы».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представление данных в виде круговых, столбиковых (столбчатых) диаграмм. Чтение и построение диаграмм. Примеры демографических диаграмм.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«Диаграммы».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на базовом уровне способы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статистических данных и числовых массивов с помощью 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 явления).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Изучать методы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табличными и графическими представлениями данных с помощью цифровых ресурсов в ходе практических работ (с направляющей помощью).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Описательная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статистика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(8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Числовые наборы. Среднее арифметическое.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Медиана числового набора. Устойчивость медианы.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Практическая работа «Средние значения».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Наибольшее и наименьшее значения числового набора. Размах.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на базовом уровне понятия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числовой набор, мера центральной тенденции (мера центра), в том числе среднее арифметическое, медиана.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статистические данные с помощью среднего арифметического и медианы. Решать задачи (с использованием зрительной наглядности и/или вербальной опоры)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Изучать свойства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средних, в том числе с помощью цифровых ресурсов, в ходе практических работ, </w:t>
            </w:r>
            <w:r w:rsidRPr="006C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направляющей помощью).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на базовом уровне понятия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наибольшее и наименьшее значения числового массива, размах.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задачи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выбор способа описания данных в соответствии с природой данных и целями исследования с направляющей помощью.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Случайная изменчивость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(6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8B5A6E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Случайная изменчивость (примеры). Частота значений в массиве данных. Группировка. Гистограммы.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Практическая работа «Случайная изменчивость</w:t>
            </w:r>
            <w:r w:rsidRPr="006C4FF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».</w:t>
            </w:r>
            <w:r w:rsidR="008B5A6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8B5A6E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понятия</w:t>
            </w:r>
            <w:r w:rsidR="006C4FFD"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частота значений в массиве данных, группировка данных, гистограмма.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гистограммы по образцу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графические представления разных видов случайной изменчивости, в том числе с помощью цифровых ресурсов, в ходе практической работы</w:t>
            </w:r>
            <w:r w:rsidRPr="006C4FF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8B5A6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теорию графов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Граф, вершина, ребро. Представление задачи с помощью графа. Степень (валентность) вершины. Число рёбер и суммарная степень вершин. Цепь и цикл. Путь в графе. Представление о связности графа. Обход графа (эйлеров путь). Представление об ориентированных графах</w:t>
            </w:r>
            <w:r w:rsidR="006C4FFD" w:rsidRPr="006C4FF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8B5A6E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понятия</w:t>
            </w:r>
            <w:r w:rsidR="006C4FFD"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граф, вершина графа, ребро графа, степень (валентность вершины), цепь и цикл.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понятия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путь в графе, эйлеров путь, обход графа, ориентированный граф.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Обсуждать решение задачи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поиск суммы степеней вершин графа, на поиск обхода графа, на поиск путей в ориентированных графах с направляющей помощью.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способы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представления задач из курса алгебры, геометрии, теории вероятностей, других предметов с помощью графов (карты, схемы, электрические цепи, функциональные соответствия) на примерах. </w:t>
            </w:r>
            <w:r w:rsid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Вероятность и частота случайного события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8B5A6E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Случайный опыт и случайное событие. Вероятность и частота события. Роль маловероятных и практически достоверных событий в природе и в обществе. Монета и игральная кость в теории вероятностей.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Практическая работа «Частота выпадения орла».</w:t>
            </w:r>
            <w:r w:rsidR="008B5A6E"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8B5A6E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понятия</w:t>
            </w:r>
            <w:r w:rsidR="006C4FFD"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случайный опыт и случайное событие, маловероятное и практически достоверное событие.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Изучать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значимость маловероятных событий в природе и обществе на важных примерах (аварии, несчастные случаи, защита персональной информации, передача данных).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Изучать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роль классических вероятностных моделей (монета, игральная кость) в теории вероятностей.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и изучать 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частоту событий в простых экспериментах, в том числе с помощью </w:t>
            </w:r>
            <w:r w:rsidRPr="008B5A6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цифровых ресурсов, в ходе практической работы.</w:t>
            </w:r>
            <w:r w:rsidR="008B5A6E" w:rsidRPr="008B5A6E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*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Обобщение, контроль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(5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Представление данных. Описательная статистика. Вероятность случайного события.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Повторять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изученное и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выстраивать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систему знаний.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задачи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представление и описание данных с помощью изученных характеристик с направляющей помощью.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Обсуждать примеры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случайных событий, маловероятных и практически достоверных случайных событий, их роли в природе и жизни человека</w:t>
            </w:r>
          </w:p>
        </w:tc>
      </w:tr>
    </w:tbl>
    <w:p w:rsidR="00CF0464" w:rsidRDefault="00CF0464" w:rsidP="006C4FFD">
      <w:pPr>
        <w:widowControl w:val="0"/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 (не менее 34 ч)</w:t>
      </w: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378"/>
        <w:gridCol w:w="5954"/>
      </w:tblGrid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раздела (темы)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(число часов)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содержание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курса 7 класса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данных. Описательная статистика. Случайная изменчивость. Средние числового набора.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Случайные события. Вероятности и частоты. Классические модели теории вероятностей: монета и игральная кость.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Повторять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изученное и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выстраивать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систему знаний.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задачи (по визуальной опоре)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представление и описание данных с помощью изученных характеристик.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задачи (по визуальной опоре)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представление группированных данных и описание случайной изменчивости.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задачи (по визуальной опоре)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определение частоты случайных событий, обсуждение примеров случайных событий, маловероятных и практически достоверных случайных событий, их роли в природе и жизни человека.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Описательная статистика. Рассеивание данных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Отклонения. Дисперсия числового набора. Стандартное отклонение числового набора. Диаграммы рассеивания</w:t>
            </w:r>
            <w:r w:rsidR="006C4FFD"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8B5A6E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понятия: </w:t>
            </w:r>
            <w:r w:rsidR="006C4FFD"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дисперсия и стандартное отклонение, использовать эти характеристики для описания рассеивания данных.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Участвовать в обсуждении гипотезы 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отсутствии или наличии связи по диаграммам рассеивания.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диаграммы рассеивания</w:t>
            </w: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имеющимся данным, в том числе с помощью компьютера (после совместного анализа).</w:t>
            </w:r>
            <w:r w:rsidR="008B5A6E"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Множества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Множество,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Графическое представление множеств.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понятия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множество, элемент множества, подмножество.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Выполнять операции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над множествами: объединение, пересечение, дополнение (по образцу).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свойства: переместительное, сочетательное, распределительное, включения (с использованием визуальной опоры).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графическое представление множеств при описании реальных процессов и явлений, при решении задач из других учебных предметов и курсов (с использованием визуальной опоры).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Вероятность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случайного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события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Элементарные события. Случайные события. Благоприятствующие элементарные события. Вероятности событий. Опыты с равновозможными элементарными событиями. Случайный выбор.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«Опыты с равновозможными элементарными событиями».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на базовом уровне понятия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элементарное событие, случайное событие как совокупность благоприятствующих элементарных событий, равновозможные элементарные события.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задачи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вычисление вероятностей событий по вероятностям элементарных событий случайного опыта (с использованием зрительной наглядности и/или вербальной опоры).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задачи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вычисление вероятностей событий в опытах с равновозможными элементарными событиями, в том числе с помощью компьютера (с использованием зрительной наглядности и/или вербальной опоры).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Проводить и изучать опыты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равновозможными элементарными событиями (с использованием монет, игральных костей, других моделей)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 ходе практической работы (с использованием визуальной опоры).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теорию графов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Дерево. Свойства дерева: единственность пути, существование висячей вершины, связь между числом вершин и числом рёбер. Правило умножения</w:t>
            </w:r>
            <w:r w:rsidR="006C4FFD"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8B5A6E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понятия</w:t>
            </w:r>
            <w:r w:rsidR="006C4FFD"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дерево как граф без цикла, висячая вершина (лист), ветвь дерева, путь в дереве, диаметр дерева.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Изучать свойства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дерева: существование висячей вершины, единственность пути между двумя вершинами, связь между числом вершин и числом рёбер.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Участвовать в обсуждении решения задачи 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поиск и перечисление путей в дереве, определение числа вершин или рёбер в дереве, обход бинарного дерева, в том числе с применением правила умножения</w:t>
            </w:r>
            <w:r w:rsidRPr="006C4FF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8B5A6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Случайные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события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Противоположное событие. Диаграмма Эйлера. Объединение и пересечение событий. Несовместные события. Формула сложения вероятностей. Правило умножения вероятностей. Условная вероятность. Независимые события. Представление случайного эксперимента в виде дерева</w:t>
            </w:r>
            <w:r w:rsidR="006C4FFD" w:rsidRPr="006C4FF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8B5A6E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понятия</w:t>
            </w:r>
            <w:r w:rsidR="006C4FFD"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взаимно противоположные события, операции над событиями, объединение и пересечение событий, диаграмма Эйлера (Эйлера—Венна), совместные и несовместные события.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Изучать теоремы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вероятности объединения двух событий (формулы сложения вероятностей).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 в обсуждении решения  задачи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том числе текстовые задачи на определение вероятностей объединения и пересечения событий с помощью числовой прямой, диаграмм Эйлера, формулы сложения вероятностей.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понятия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правило умножения вероятностей, условная вероятность, независимые события дерево случайного опыта.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Изучать свойства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(определения) независимых событий.</w:t>
            </w:r>
          </w:p>
          <w:p w:rsidR="006C4FFD" w:rsidRPr="008B5A6E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Участвовать в обсуждении решения  задачи 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определение и использование независимых событий.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Участвовать в обсуждении решения  задачи </w:t>
            </w:r>
            <w:r w:rsidRP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поиск вероятностей, в том числе условных, с использованием дерева случайного опыта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8B5A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Обобщение,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контроль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данных. Описательная статистика. Графы. Вероятность случайного события. Элементы комбинаторики.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Повторять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изученное и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выстраивать систему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задачи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представление и описание данных с помощью изученных характеристик (с использованием визуальной опоры).</w:t>
            </w:r>
          </w:p>
          <w:p w:rsidR="006C4FFD" w:rsidRPr="006C4FFD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 в обсуждении решения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задачи </w:t>
            </w:r>
            <w:r w:rsidR="006C4FFD"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применением графов.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задачи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нахождение вероятности случайного события по вероятностям элементарных событий, в том числе в опытах с равновозможными элементарными событиями (с визуальной опорой).</w:t>
            </w:r>
          </w:p>
          <w:p w:rsidR="006C4FFD" w:rsidRPr="006C4FFD" w:rsidRDefault="008B5A6E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8B5A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 в обсуждении решения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задачи </w:t>
            </w:r>
            <w:r w:rsidR="006C4FFD"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</w:t>
            </w:r>
          </w:p>
          <w:p w:rsidR="006C4FFD" w:rsidRPr="006C4FFD" w:rsidRDefault="005E3248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5E32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 в обсуждении решения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</w:t>
            </w:r>
            <w:r w:rsidR="006C4FFD"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задачи</w:t>
            </w:r>
            <w:r w:rsidR="006C4FFD"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перечисление комбинаций (числа перестановок, числа сочетаний), на нахождение вероятностей событий с применением комбинаторики, в том числе с использованием треугольника Паскаля.</w:t>
            </w:r>
          </w:p>
        </w:tc>
      </w:tr>
    </w:tbl>
    <w:p w:rsidR="000B7DFA" w:rsidRDefault="000B7DFA" w:rsidP="006C4FFD">
      <w:pPr>
        <w:widowControl w:val="0"/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 (не менее 34 ч)</w:t>
      </w:r>
    </w:p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378"/>
        <w:gridCol w:w="5954"/>
      </w:tblGrid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раздела (темы)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(число часов)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содержание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136" w:type="dxa"/>
              <w:right w:w="0" w:type="dxa"/>
            </w:tcMar>
            <w:vAlign w:val="center"/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курса 8 класса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Представление данных. Описательная статистика. Операции над событиями. Независимость событий.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Повторять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изученное и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выстраивать систему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Решать задачи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 представление и описание данных.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Решать задачи </w:t>
            </w: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задачи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перечисление комбинаций (числа перестановок, числа сочетаний), на нахождение вероятностей событий с применением комбинаторики, в том числе с использованием треугольника Паскаля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комбинаторики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Комбинаторное правило умножения. Перестановки. Факториал. Сочетания и число сочетаний. </w:t>
            </w:r>
            <w:r w:rsidR="005E3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  <w:r w:rsidRPr="005E3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Треугольник Паскаля.</w:t>
            </w:r>
            <w:r w:rsidR="005E3248" w:rsidRPr="005E3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Практическая работа «Вычисление вероятностей с использованием комбинаторных функций электронных таблиц».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на базовом уровне понятия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комбинаторное правило умножения, упорядоченная пара, тройка объектов, перестановка, факториал числа, сочетание, число сочетаний, </w:t>
            </w:r>
            <w:r w:rsidR="005E3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  <w:r w:rsidRPr="005E3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треугольник Паскаля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5E3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простейшие задачи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перечисление упорядоченных пар, троек, перечисление перестановок и сочетаний элементов различных множеств (по образцу).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простейшие  задачи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применение числа сочетаний в алгебре (сокращённое умножение, бином Ньютона) (с направляющей помощью).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Решать, применяя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комбинаторику, задачи на вычисление вероятностей, в том числе с помощью электронных таблиц в ходе практической работы (с визуальной опорой).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Геометрическая вероятность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5E3248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6C4FFD" w:rsidRPr="005E3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  <w:r w:rsidR="006C4FFD" w:rsidRPr="006C4FF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5E3248" w:rsidRDefault="005E3248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  <w:t>*</w:t>
            </w:r>
            <w:r w:rsidR="006C4FFD" w:rsidRPr="005E3248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понятие </w:t>
            </w:r>
            <w:r w:rsidR="006C4FFD" w:rsidRPr="005E3248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геометрической вероятности.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2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Участвовать в обсуждении решения задачи </w:t>
            </w:r>
            <w:r w:rsidRPr="005E3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нахождение вероятностей в опытах, представимых как выбор точек из многоугольника, круга, отрезка или дуги окружности, числового промежутка</w:t>
            </w:r>
            <w:r w:rsidR="005E324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Испытания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Бернулли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Испытание. Успех и неудача. Серия испытаний до первого успеха. Испытания Бернулли. Вероятности событий в серии испытаний Бернулли. Практическая работа «Испытания Бернулли».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на базовом уровне понятия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испытание, элементарное событие в испытании (успех и неудача), серия испытаний, наступление первого успеха (неудачи), серия испытаний Бернулли.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простейшие задачи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нахождение вероятностей событий в серии испытаний до первого успеха, в том числе с применением формулы суммы геометрической прогрессии (с опорой на справочную информацию).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простейшие задачи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нахождение вероятностей элементарных событий в серии испытаний Бернулли, на нахождение вероятности определён</w:t>
            </w:r>
            <w:r w:rsidRPr="006C4FF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ного числа успехов в серии испытаний Бернулли (с визуальной опорой).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Изучать в ходе практической работы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том числе с помощью цифровых ресурсов, свойства вероятности в серии испытаний Бернулли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Случайная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величина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Случайная величина и распределение вероятностей. Математическое ожидание и дисперсия случайной величины. Примеры математического ожидания как теоретического среднего значения величины.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о законе больших чисел. Измерение вероятностей с помощью частот. Применение закона больших чисел.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Освоить на базовом уровне понятия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случайная величина, значение случайной величины, распределение вероятностей.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Изучать и обсуждать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примеры дискретных и непрерывных случайных величин (рост, вес человека, численность населения, другие изменчивые величины, рассматривавшиеся в курсе статистики), модельных случайных величин, связанных со случайными опытами (бросание монеты, игральной кости, со случайным выбором и т. п.).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на базовом уровне понятия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математическое ожидание случайной величины как теоретическое среднее значение, дисперсия случайной величины как аналог дисперсии числового набора.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задачи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вычисление математического ожидания и дисперсии дискретной случайной величины по заданному распределению, в том числе задач, связанных со страхованием и лотереями (с направляющей помощью).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математическим ожиданием и дисперсией некоторых распределений, в том числе распределения случайной величины «число успехов» в серии испытаний Бернулли.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частоту события в повторяющихся случайных опытах как случайную величину.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законом больших чисел (в форме Бернулли): при большом числе опытов частота события близка к его вероятности.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задачи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измерение вероятностей с помощью частот (с направляющей помощью).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роль закона больших чисел в обосновании частотного метода измерения вероятностей.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 больших чисел как проявление статистической устойчивости в изменчивых явлениях, роль закона больших чисел в природе и в жизни человека.</w:t>
            </w:r>
          </w:p>
        </w:tc>
      </w:tr>
      <w:tr w:rsidR="006C4FFD" w:rsidRPr="006C4FFD" w:rsidTr="006C4FFD">
        <w:trPr>
          <w:trHeight w:val="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Обобщение,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контроль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(10 ч)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данных. Описательная статистика. Вероятность случайного события. Элементы комбинаторики. Случайные величины и распределения.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36" w:type="dxa"/>
              <w:right w:w="170" w:type="dxa"/>
            </w:tcMar>
          </w:tcPr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Повторять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изученное и </w:t>
            </w: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выстраивать систему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Решать задачи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представление и описание данных.</w:t>
            </w:r>
          </w:p>
          <w:p w:rsidR="006C4FFD" w:rsidRPr="006C4FFD" w:rsidRDefault="006C4FFD" w:rsidP="006C4FF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задачи </w:t>
            </w:r>
            <w:r w:rsidRPr="006C4F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нахождение вероятностей событий, в том числе в опытах с равновозможными элементарными событиями, вероятностей объединения и пересечения событий, вычислять вероятности в опытах с сериями случайных испытаний</w:t>
            </w:r>
          </w:p>
        </w:tc>
      </w:tr>
    </w:tbl>
    <w:p w:rsidR="006C4FFD" w:rsidRPr="006C4FFD" w:rsidRDefault="006C4FFD" w:rsidP="006C4FF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C4FFD" w:rsidRPr="00471FE9" w:rsidRDefault="006C4FFD" w:rsidP="00471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FFD">
        <w:rPr>
          <w:rFonts w:ascii="Times New Roman" w:hAnsi="Times New Roman" w:cs="Times New Roman"/>
          <w:sz w:val="28"/>
          <w:szCs w:val="28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sectPr w:rsidR="006C4FFD" w:rsidRPr="00471FE9" w:rsidSect="006C4FFD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DA" w:rsidRDefault="00A356DA" w:rsidP="00471FE9">
      <w:pPr>
        <w:spacing w:after="0" w:line="240" w:lineRule="auto"/>
      </w:pPr>
      <w:r>
        <w:separator/>
      </w:r>
    </w:p>
  </w:endnote>
  <w:endnote w:type="continuationSeparator" w:id="0">
    <w:p w:rsidR="00A356DA" w:rsidRDefault="00A356DA" w:rsidP="0047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Calibri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hoolBookSanPi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SanPi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DA" w:rsidRDefault="00A356DA" w:rsidP="00471FE9">
      <w:pPr>
        <w:spacing w:after="0" w:line="240" w:lineRule="auto"/>
      </w:pPr>
      <w:r>
        <w:separator/>
      </w:r>
    </w:p>
  </w:footnote>
  <w:footnote w:type="continuationSeparator" w:id="0">
    <w:p w:rsidR="00A356DA" w:rsidRDefault="00A356DA" w:rsidP="00471FE9">
      <w:pPr>
        <w:spacing w:after="0" w:line="240" w:lineRule="auto"/>
      </w:pPr>
      <w:r>
        <w:continuationSeparator/>
      </w:r>
    </w:p>
  </w:footnote>
  <w:footnote w:id="1">
    <w:p w:rsidR="00A356DA" w:rsidRDefault="00A356DA" w:rsidP="00471FE9">
      <w:pPr>
        <w:pStyle w:val="a8"/>
      </w:pPr>
      <w:r>
        <w:rPr>
          <w:rStyle w:val="a7"/>
        </w:rPr>
        <w:footnoteRef/>
      </w:r>
      <w:r>
        <w:t xml:space="preserve"> Здесь и далее *</w:t>
      </w:r>
      <w:r w:rsidRPr="002D7CF4">
        <w:t xml:space="preserve"> </w:t>
      </w:r>
      <w:r>
        <w:t>*</w:t>
      </w:r>
      <w:r w:rsidRPr="002D7CF4">
        <w:t>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  <w:footnote w:id="2">
    <w:p w:rsidR="00A356DA" w:rsidRDefault="00A356DA" w:rsidP="00471FE9">
      <w:pPr>
        <w:pStyle w:val="a8"/>
      </w:pPr>
      <w:r>
        <w:rPr>
          <w:rStyle w:val="a7"/>
        </w:rPr>
        <w:footnoteRef/>
      </w:r>
      <w:r>
        <w:t xml:space="preserve"> Здесь и далее * *</w:t>
      </w:r>
      <w:r w:rsidRPr="003D5C2A">
        <w:t xml:space="preserve">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  <w:footnote w:id="3">
    <w:p w:rsidR="00A356DA" w:rsidRDefault="00A356DA" w:rsidP="00471FE9">
      <w:pPr>
        <w:pStyle w:val="a8"/>
      </w:pPr>
      <w:r>
        <w:rPr>
          <w:rStyle w:val="a7"/>
        </w:rPr>
        <w:footnoteRef/>
      </w:r>
      <w:r>
        <w:t xml:space="preserve"> Здесь и далее * *</w:t>
      </w:r>
      <w:r w:rsidRPr="000F22A4">
        <w:t xml:space="preserve">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  <w:footnote w:id="4">
    <w:p w:rsidR="00A356DA" w:rsidRDefault="00A356DA" w:rsidP="00471FE9">
      <w:pPr>
        <w:pStyle w:val="a8"/>
      </w:pPr>
      <w:r>
        <w:rPr>
          <w:rStyle w:val="a7"/>
        </w:rPr>
        <w:footnoteRef/>
      </w:r>
      <w:r>
        <w:t xml:space="preserve"> Здесь и далее * *</w:t>
      </w:r>
      <w:r w:rsidRPr="00EE5221">
        <w:t xml:space="preserve">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3C74B9"/>
    <w:multiLevelType w:val="hybridMultilevel"/>
    <w:tmpl w:val="6E28818E"/>
    <w:styleLink w:val="5"/>
    <w:lvl w:ilvl="0" w:tplc="9A08CF2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04CF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E47714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283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CA9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8E6268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4803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C0BC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E9A9A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C8D0EDA"/>
    <w:multiLevelType w:val="multilevel"/>
    <w:tmpl w:val="A5400FEA"/>
    <w:styleLink w:val="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4D"/>
    <w:rsid w:val="00007C4D"/>
    <w:rsid w:val="00015E63"/>
    <w:rsid w:val="0009160F"/>
    <w:rsid w:val="000B7DFA"/>
    <w:rsid w:val="000C1A39"/>
    <w:rsid w:val="00154B41"/>
    <w:rsid w:val="00163716"/>
    <w:rsid w:val="00174EEE"/>
    <w:rsid w:val="001B1BDF"/>
    <w:rsid w:val="00232806"/>
    <w:rsid w:val="0028614A"/>
    <w:rsid w:val="002D6769"/>
    <w:rsid w:val="003A3579"/>
    <w:rsid w:val="003E5BCC"/>
    <w:rsid w:val="00471FE9"/>
    <w:rsid w:val="004744C8"/>
    <w:rsid w:val="00483794"/>
    <w:rsid w:val="00494AD2"/>
    <w:rsid w:val="0054729F"/>
    <w:rsid w:val="00561458"/>
    <w:rsid w:val="00570E54"/>
    <w:rsid w:val="00580887"/>
    <w:rsid w:val="005A391B"/>
    <w:rsid w:val="005C5C71"/>
    <w:rsid w:val="005D2596"/>
    <w:rsid w:val="005E3248"/>
    <w:rsid w:val="00645924"/>
    <w:rsid w:val="00661400"/>
    <w:rsid w:val="006C4FFD"/>
    <w:rsid w:val="006D170B"/>
    <w:rsid w:val="006F717D"/>
    <w:rsid w:val="00744AA3"/>
    <w:rsid w:val="007531D3"/>
    <w:rsid w:val="00803CEE"/>
    <w:rsid w:val="00810257"/>
    <w:rsid w:val="00814AD0"/>
    <w:rsid w:val="00820DEB"/>
    <w:rsid w:val="008306EE"/>
    <w:rsid w:val="0084189A"/>
    <w:rsid w:val="00877FB3"/>
    <w:rsid w:val="008A3BE6"/>
    <w:rsid w:val="008B5A6E"/>
    <w:rsid w:val="008E2A5A"/>
    <w:rsid w:val="008E4794"/>
    <w:rsid w:val="008F1767"/>
    <w:rsid w:val="0091799D"/>
    <w:rsid w:val="009C3EDF"/>
    <w:rsid w:val="009D1E22"/>
    <w:rsid w:val="009F2709"/>
    <w:rsid w:val="00A023CE"/>
    <w:rsid w:val="00A356DA"/>
    <w:rsid w:val="00A37B2A"/>
    <w:rsid w:val="00A70476"/>
    <w:rsid w:val="00A9637E"/>
    <w:rsid w:val="00B02601"/>
    <w:rsid w:val="00B42F2D"/>
    <w:rsid w:val="00B725DA"/>
    <w:rsid w:val="00BC4B72"/>
    <w:rsid w:val="00C4020D"/>
    <w:rsid w:val="00C56AD2"/>
    <w:rsid w:val="00C72490"/>
    <w:rsid w:val="00CE6DC9"/>
    <w:rsid w:val="00CF0464"/>
    <w:rsid w:val="00D01929"/>
    <w:rsid w:val="00D43FA3"/>
    <w:rsid w:val="00D6697A"/>
    <w:rsid w:val="00D816C5"/>
    <w:rsid w:val="00DA3CBE"/>
    <w:rsid w:val="00DC1325"/>
    <w:rsid w:val="00E25364"/>
    <w:rsid w:val="00E37962"/>
    <w:rsid w:val="00F269BA"/>
    <w:rsid w:val="00F530C7"/>
    <w:rsid w:val="00F80BA6"/>
    <w:rsid w:val="00F925AC"/>
    <w:rsid w:val="00FC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1E85E-C767-4D6D-B8FC-F1549C4C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71FE9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471FE9"/>
    <w:pPr>
      <w:keepNext/>
      <w:spacing w:before="240" w:after="60" w:line="276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471FE9"/>
    <w:pPr>
      <w:keepNext/>
      <w:keepLines/>
      <w:spacing w:after="0"/>
      <w:jc w:val="center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471FE9"/>
    <w:pPr>
      <w:keepNext/>
      <w:keepLines/>
      <w:spacing w:after="0"/>
      <w:outlineLvl w:val="3"/>
    </w:pPr>
    <w:rPr>
      <w:rFonts w:ascii="Times New Roman" w:eastAsiaTheme="majorEastAsia" w:hAnsi="Times New Roman" w:cstheme="majorBidi"/>
      <w:b/>
      <w:iCs/>
      <w:sz w:val="28"/>
      <w:lang w:eastAsia="ru-RU"/>
    </w:rPr>
  </w:style>
  <w:style w:type="paragraph" w:styleId="50">
    <w:name w:val="heading 5"/>
    <w:basedOn w:val="a0"/>
    <w:next w:val="a0"/>
    <w:link w:val="51"/>
    <w:uiPriority w:val="9"/>
    <w:unhideWhenUsed/>
    <w:qFormat/>
    <w:rsid w:val="00471F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71FE9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471FE9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471FE9"/>
    <w:rPr>
      <w:rFonts w:ascii="Times New Roman" w:eastAsiaTheme="majorEastAsia" w:hAnsi="Times New Roman" w:cstheme="majorBidi"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471FE9"/>
    <w:rPr>
      <w:rFonts w:ascii="Times New Roman" w:eastAsiaTheme="majorEastAsia" w:hAnsi="Times New Roman" w:cstheme="majorBidi"/>
      <w:b/>
      <w:iCs/>
      <w:sz w:val="28"/>
      <w:lang w:eastAsia="ru-RU"/>
    </w:rPr>
  </w:style>
  <w:style w:type="character" w:customStyle="1" w:styleId="51">
    <w:name w:val="Заголовок 5 Знак"/>
    <w:basedOn w:val="a1"/>
    <w:link w:val="50"/>
    <w:uiPriority w:val="9"/>
    <w:rsid w:val="00471FE9"/>
    <w:rPr>
      <w:rFonts w:asciiTheme="majorHAnsi" w:eastAsiaTheme="majorEastAsia" w:hAnsiTheme="majorHAnsi" w:cstheme="majorBidi"/>
      <w:color w:val="2E74B5" w:themeColor="accent1" w:themeShade="BF"/>
      <w:sz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71FE9"/>
  </w:style>
  <w:style w:type="paragraph" w:styleId="a4">
    <w:name w:val="List Paragraph"/>
    <w:basedOn w:val="a0"/>
    <w:link w:val="a5"/>
    <w:uiPriority w:val="34"/>
    <w:qFormat/>
    <w:rsid w:val="00471FE9"/>
    <w:pPr>
      <w:ind w:left="720"/>
      <w:contextualSpacing/>
    </w:pPr>
    <w:rPr>
      <w:rFonts w:ascii="Times New Roman" w:hAnsi="Times New Roman"/>
      <w:sz w:val="28"/>
    </w:rPr>
  </w:style>
  <w:style w:type="character" w:customStyle="1" w:styleId="a5">
    <w:name w:val="Абзац списка Знак"/>
    <w:link w:val="a4"/>
    <w:uiPriority w:val="34"/>
    <w:qFormat/>
    <w:rsid w:val="00471FE9"/>
    <w:rPr>
      <w:rFonts w:ascii="Times New Roman" w:hAnsi="Times New Roman"/>
      <w:sz w:val="28"/>
    </w:rPr>
  </w:style>
  <w:style w:type="character" w:customStyle="1" w:styleId="ListParagraphChar">
    <w:name w:val="List Paragraph Char"/>
    <w:link w:val="12"/>
    <w:locked/>
    <w:rsid w:val="00471FE9"/>
    <w:rPr>
      <w:rFonts w:ascii="Calibri" w:hAnsi="Calibri"/>
    </w:rPr>
  </w:style>
  <w:style w:type="paragraph" w:customStyle="1" w:styleId="12">
    <w:name w:val="Абзац списка1"/>
    <w:basedOn w:val="a0"/>
    <w:link w:val="ListParagraphChar"/>
    <w:rsid w:val="00471FE9"/>
    <w:pPr>
      <w:spacing w:after="200" w:line="276" w:lineRule="auto"/>
      <w:ind w:left="720"/>
    </w:pPr>
    <w:rPr>
      <w:rFonts w:ascii="Calibri" w:hAnsi="Calibri"/>
    </w:rPr>
  </w:style>
  <w:style w:type="paragraph" w:customStyle="1" w:styleId="21">
    <w:name w:val="Абзац списка21"/>
    <w:basedOn w:val="a0"/>
    <w:uiPriority w:val="99"/>
    <w:qFormat/>
    <w:rsid w:val="00471FE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8"/>
      <w:lang w:eastAsia="ru-RU"/>
    </w:rPr>
  </w:style>
  <w:style w:type="paragraph" w:customStyle="1" w:styleId="ConsPlusNormal">
    <w:name w:val="ConsPlusNormal"/>
    <w:qFormat/>
    <w:rsid w:val="00471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0"/>
    <w:uiPriority w:val="99"/>
    <w:unhideWhenUsed/>
    <w:rsid w:val="0047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rsid w:val="00471FE9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471FE9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8">
    <w:name w:val="footnote text"/>
    <w:basedOn w:val="a0"/>
    <w:link w:val="a9"/>
    <w:uiPriority w:val="99"/>
    <w:rsid w:val="0047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471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6"/>
    <w:link w:val="aa"/>
    <w:uiPriority w:val="99"/>
    <w:qFormat/>
    <w:rsid w:val="00471FE9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471FE9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7">
    <w:name w:val="c7"/>
    <w:basedOn w:val="a0"/>
    <w:rsid w:val="0047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0"/>
    <w:rsid w:val="0047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1"/>
    <w:rsid w:val="00471FE9"/>
  </w:style>
  <w:style w:type="paragraph" w:customStyle="1" w:styleId="22">
    <w:name w:val="Абзац списка2"/>
    <w:basedOn w:val="a0"/>
    <w:rsid w:val="00471FE9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Body Text"/>
    <w:basedOn w:val="a0"/>
    <w:link w:val="ac"/>
    <w:uiPriority w:val="99"/>
    <w:rsid w:val="00471FE9"/>
    <w:pPr>
      <w:spacing w:after="120" w:line="276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471FE9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0"/>
    <w:link w:val="ae"/>
    <w:uiPriority w:val="99"/>
    <w:unhideWhenUsed/>
    <w:rsid w:val="00471FE9"/>
    <w:pPr>
      <w:spacing w:after="120"/>
      <w:ind w:left="283"/>
    </w:pPr>
    <w:rPr>
      <w:rFonts w:ascii="Times New Roman" w:eastAsiaTheme="minorEastAsia" w:hAnsi="Times New Roman"/>
      <w:sz w:val="28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rsid w:val="00471FE9"/>
    <w:rPr>
      <w:rFonts w:ascii="Times New Roman" w:eastAsiaTheme="minorEastAsia" w:hAnsi="Times New Roman"/>
      <w:sz w:val="28"/>
      <w:lang w:eastAsia="ru-RU"/>
    </w:rPr>
  </w:style>
  <w:style w:type="character" w:customStyle="1" w:styleId="13">
    <w:name w:val="Основной текст1"/>
    <w:rsid w:val="00471FE9"/>
  </w:style>
  <w:style w:type="paragraph" w:customStyle="1" w:styleId="af">
    <w:name w:val="А ОСН ТЕКСТ"/>
    <w:basedOn w:val="a0"/>
    <w:link w:val="af0"/>
    <w:rsid w:val="00471FE9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0">
    <w:name w:val="А ОСН ТЕКСТ Знак"/>
    <w:link w:val="af"/>
    <w:rsid w:val="00471FE9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661400"/>
    <w:pPr>
      <w:tabs>
        <w:tab w:val="right" w:leader="dot" w:pos="10063"/>
      </w:tabs>
      <w:spacing w:before="60" w:after="0" w:line="240" w:lineRule="auto"/>
      <w:ind w:left="851"/>
    </w:pPr>
    <w:rPr>
      <w:rFonts w:ascii="Times New Roman" w:eastAsia="Calibri" w:hAnsi="Times New Roman" w:cs="Times New Roman"/>
      <w:noProof/>
      <w:w w:val="0"/>
      <w:sz w:val="24"/>
      <w:szCs w:val="24"/>
    </w:rPr>
  </w:style>
  <w:style w:type="character" w:customStyle="1" w:styleId="c5">
    <w:name w:val="c5"/>
    <w:rsid w:val="00471FE9"/>
  </w:style>
  <w:style w:type="character" w:customStyle="1" w:styleId="c2">
    <w:name w:val="c2"/>
    <w:rsid w:val="00471FE9"/>
  </w:style>
  <w:style w:type="character" w:customStyle="1" w:styleId="c1">
    <w:name w:val="c1"/>
    <w:rsid w:val="00471FE9"/>
  </w:style>
  <w:style w:type="character" w:styleId="af1">
    <w:name w:val="Hyperlink"/>
    <w:basedOn w:val="a1"/>
    <w:uiPriority w:val="99"/>
    <w:unhideWhenUsed/>
    <w:rsid w:val="00471FE9"/>
    <w:rPr>
      <w:color w:val="0000FF"/>
      <w:u w:val="single"/>
    </w:rPr>
  </w:style>
  <w:style w:type="table" w:styleId="af2">
    <w:name w:val="Table Grid"/>
    <w:basedOn w:val="a2"/>
    <w:uiPriority w:val="39"/>
    <w:rsid w:val="00471F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0"/>
    <w:link w:val="af4"/>
    <w:uiPriority w:val="99"/>
    <w:unhideWhenUsed/>
    <w:rsid w:val="00471F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4">
    <w:name w:val="Верхний колонтитул Знак"/>
    <w:basedOn w:val="a1"/>
    <w:link w:val="af3"/>
    <w:uiPriority w:val="99"/>
    <w:rsid w:val="00471FE9"/>
    <w:rPr>
      <w:rFonts w:ascii="Times New Roman" w:hAnsi="Times New Roman"/>
      <w:sz w:val="28"/>
    </w:rPr>
  </w:style>
  <w:style w:type="paragraph" w:customStyle="1" w:styleId="c41">
    <w:name w:val="c41"/>
    <w:basedOn w:val="a0"/>
    <w:rsid w:val="0047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1"/>
    <w:rsid w:val="00471FE9"/>
  </w:style>
  <w:style w:type="character" w:customStyle="1" w:styleId="c0">
    <w:name w:val="c0"/>
    <w:basedOn w:val="a1"/>
    <w:rsid w:val="00471FE9"/>
  </w:style>
  <w:style w:type="character" w:customStyle="1" w:styleId="c26">
    <w:name w:val="c26"/>
    <w:basedOn w:val="a1"/>
    <w:rsid w:val="00471FE9"/>
  </w:style>
  <w:style w:type="paragraph" w:customStyle="1" w:styleId="32">
    <w:name w:val="Основной текст3"/>
    <w:basedOn w:val="a0"/>
    <w:rsid w:val="00471FE9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sz w:val="28"/>
    </w:rPr>
  </w:style>
  <w:style w:type="character" w:customStyle="1" w:styleId="ff2">
    <w:name w:val="ff2"/>
    <w:basedOn w:val="a1"/>
    <w:rsid w:val="00471FE9"/>
  </w:style>
  <w:style w:type="character" w:customStyle="1" w:styleId="ff4">
    <w:name w:val="ff4"/>
    <w:basedOn w:val="a1"/>
    <w:rsid w:val="00471FE9"/>
  </w:style>
  <w:style w:type="table" w:customStyle="1" w:styleId="TableNormal">
    <w:name w:val="Table Normal"/>
    <w:rsid w:val="00471F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Импортированный стиль 5"/>
    <w:rsid w:val="00471FE9"/>
    <w:pPr>
      <w:numPr>
        <w:numId w:val="3"/>
      </w:numPr>
    </w:pPr>
  </w:style>
  <w:style w:type="paragraph" w:customStyle="1" w:styleId="Default">
    <w:name w:val="Default"/>
    <w:rsid w:val="00471F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Zag11">
    <w:name w:val="Zag_11"/>
    <w:rsid w:val="00471FE9"/>
  </w:style>
  <w:style w:type="paragraph" w:customStyle="1" w:styleId="Osnova">
    <w:name w:val="Osnova"/>
    <w:basedOn w:val="a0"/>
    <w:rsid w:val="00471FE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f5">
    <w:name w:val="А_основной"/>
    <w:basedOn w:val="a0"/>
    <w:link w:val="af6"/>
    <w:uiPriority w:val="99"/>
    <w:qFormat/>
    <w:rsid w:val="00471FE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6">
    <w:name w:val="А_основной Знак"/>
    <w:link w:val="af5"/>
    <w:uiPriority w:val="99"/>
    <w:rsid w:val="00471FE9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7">
    <w:name w:val="Plain Text"/>
    <w:basedOn w:val="a0"/>
    <w:link w:val="af8"/>
    <w:uiPriority w:val="99"/>
    <w:rsid w:val="00471F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uiPriority w:val="99"/>
    <w:rsid w:val="00471F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0"/>
    <w:rsid w:val="0047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471FE9"/>
  </w:style>
  <w:style w:type="character" w:customStyle="1" w:styleId="eop">
    <w:name w:val="eop"/>
    <w:basedOn w:val="a1"/>
    <w:rsid w:val="00471FE9"/>
  </w:style>
  <w:style w:type="character" w:customStyle="1" w:styleId="spellingerror">
    <w:name w:val="spellingerror"/>
    <w:basedOn w:val="a1"/>
    <w:rsid w:val="00471FE9"/>
  </w:style>
  <w:style w:type="character" w:customStyle="1" w:styleId="contextualspellingandgrammarerror">
    <w:name w:val="contextualspellingandgrammarerror"/>
    <w:basedOn w:val="a1"/>
    <w:rsid w:val="00471FE9"/>
  </w:style>
  <w:style w:type="paragraph" w:styleId="af9">
    <w:name w:val="No Spacing"/>
    <w:aliases w:val="основа"/>
    <w:uiPriority w:val="1"/>
    <w:qFormat/>
    <w:rsid w:val="00471FE9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471FE9"/>
    <w:p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fb">
    <w:name w:val="Текст выноски Знак"/>
    <w:basedOn w:val="a1"/>
    <w:link w:val="afa"/>
    <w:uiPriority w:val="99"/>
    <w:semiHidden/>
    <w:rsid w:val="00471FE9"/>
    <w:rPr>
      <w:rFonts w:ascii="Times New Roman" w:eastAsia="Calibri" w:hAnsi="Times New Roman" w:cs="Times New Roman"/>
      <w:sz w:val="18"/>
      <w:szCs w:val="18"/>
    </w:rPr>
  </w:style>
  <w:style w:type="paragraph" w:styleId="afc">
    <w:name w:val="annotation text"/>
    <w:basedOn w:val="a0"/>
    <w:link w:val="afd"/>
    <w:uiPriority w:val="99"/>
    <w:rsid w:val="0047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uiPriority w:val="99"/>
    <w:rsid w:val="00471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0"/>
    <w:uiPriority w:val="99"/>
    <w:rsid w:val="00471FE9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western">
    <w:name w:val="western"/>
    <w:basedOn w:val="a0"/>
    <w:rsid w:val="00471FE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link w:val="Standard1"/>
    <w:uiPriority w:val="99"/>
    <w:rsid w:val="00471FE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471FE9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471FE9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471FE9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471FE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471FE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71FE9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471FE9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471FE9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471FE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71F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e">
    <w:name w:val="Основной текст_"/>
    <w:link w:val="68"/>
    <w:rsid w:val="00471FE9"/>
    <w:rPr>
      <w:shd w:val="clear" w:color="auto" w:fill="FFFFFF"/>
    </w:rPr>
  </w:style>
  <w:style w:type="paragraph" w:customStyle="1" w:styleId="68">
    <w:name w:val="Основной текст68"/>
    <w:basedOn w:val="a0"/>
    <w:link w:val="afe"/>
    <w:rsid w:val="00471FE9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character" w:customStyle="1" w:styleId="FontStyle86">
    <w:name w:val="Font Style86"/>
    <w:basedOn w:val="a1"/>
    <w:uiPriority w:val="99"/>
    <w:rsid w:val="00471FE9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471FE9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1"/>
    <w:uiPriority w:val="99"/>
    <w:rsid w:val="00471FE9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1"/>
    <w:rsid w:val="00471FE9"/>
  </w:style>
  <w:style w:type="character" w:customStyle="1" w:styleId="c3">
    <w:name w:val="c3"/>
    <w:basedOn w:val="a1"/>
    <w:rsid w:val="00471FE9"/>
  </w:style>
  <w:style w:type="paragraph" w:styleId="aff">
    <w:name w:val="footer"/>
    <w:basedOn w:val="a0"/>
    <w:link w:val="aff0"/>
    <w:uiPriority w:val="99"/>
    <w:unhideWhenUsed/>
    <w:rsid w:val="00471FE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aff0">
    <w:name w:val="Нижний колонтитул Знак"/>
    <w:basedOn w:val="a1"/>
    <w:link w:val="aff"/>
    <w:uiPriority w:val="99"/>
    <w:rsid w:val="00471FE9"/>
    <w:rPr>
      <w:rFonts w:ascii="Times New Roman" w:eastAsiaTheme="minorEastAsia" w:hAnsi="Times New Roman"/>
      <w:sz w:val="28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471FE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8"/>
    </w:rPr>
  </w:style>
  <w:style w:type="character" w:customStyle="1" w:styleId="apple-converted-space">
    <w:name w:val="apple-converted-space"/>
    <w:basedOn w:val="a1"/>
    <w:rsid w:val="00471FE9"/>
  </w:style>
  <w:style w:type="character" w:styleId="aff1">
    <w:name w:val="page number"/>
    <w:basedOn w:val="a1"/>
    <w:uiPriority w:val="99"/>
    <w:semiHidden/>
    <w:unhideWhenUsed/>
    <w:rsid w:val="00471FE9"/>
  </w:style>
  <w:style w:type="character" w:styleId="aff2">
    <w:name w:val="annotation reference"/>
    <w:basedOn w:val="a1"/>
    <w:uiPriority w:val="99"/>
    <w:semiHidden/>
    <w:unhideWhenUsed/>
    <w:rsid w:val="00471FE9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471FE9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471FE9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471FE9"/>
    <w:pPr>
      <w:spacing w:after="0" w:line="240" w:lineRule="auto"/>
    </w:pPr>
    <w:rPr>
      <w:rFonts w:eastAsiaTheme="minorEastAsia"/>
      <w:lang w:eastAsia="ru-RU"/>
    </w:rPr>
  </w:style>
  <w:style w:type="character" w:styleId="aff6">
    <w:name w:val="Strong"/>
    <w:basedOn w:val="a1"/>
    <w:uiPriority w:val="22"/>
    <w:qFormat/>
    <w:rsid w:val="00471FE9"/>
    <w:rPr>
      <w:b/>
      <w:bCs/>
    </w:rPr>
  </w:style>
  <w:style w:type="paragraph" w:customStyle="1" w:styleId="footnote">
    <w:name w:val="footnote"/>
    <w:basedOn w:val="a0"/>
    <w:next w:val="a0"/>
    <w:uiPriority w:val="99"/>
    <w:rsid w:val="00471FE9"/>
    <w:pPr>
      <w:widowControl w:val="0"/>
      <w:autoSpaceDE w:val="0"/>
      <w:autoSpaceDN w:val="0"/>
      <w:adjustRightInd w:val="0"/>
      <w:spacing w:after="0" w:line="20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character" w:customStyle="1" w:styleId="A34">
    <w:name w:val="A3+4"/>
    <w:uiPriority w:val="99"/>
    <w:rsid w:val="00471FE9"/>
    <w:rPr>
      <w:rFonts w:cs="SchoolBookSanPin"/>
      <w:color w:val="000000"/>
    </w:rPr>
  </w:style>
  <w:style w:type="paragraph" w:customStyle="1" w:styleId="body">
    <w:name w:val="body"/>
    <w:basedOn w:val="a0"/>
    <w:uiPriority w:val="99"/>
    <w:rsid w:val="00471FE9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NoParagraphStyle">
    <w:name w:val="[No Paragraph Style]"/>
    <w:rsid w:val="00471F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body"/>
    <w:uiPriority w:val="99"/>
    <w:rsid w:val="00471FE9"/>
    <w:pPr>
      <w:pageBreakBefore/>
      <w:pBdr>
        <w:bottom w:val="single" w:sz="4" w:space="5" w:color="auto"/>
      </w:pBdr>
      <w:suppressAutoHyphens/>
      <w:spacing w:before="480" w:after="224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471FE9"/>
    <w:pPr>
      <w:tabs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h2">
    <w:name w:val="h2"/>
    <w:basedOn w:val="h1"/>
    <w:uiPriority w:val="99"/>
    <w:rsid w:val="00471FE9"/>
    <w:pPr>
      <w:keepNext/>
      <w:pageBreakBefore w:val="0"/>
      <w:pBdr>
        <w:bottom w:val="none" w:sz="0" w:space="0" w:color="auto"/>
      </w:pBdr>
      <w:spacing w:before="240" w:after="57"/>
    </w:pPr>
    <w:rPr>
      <w:sz w:val="22"/>
      <w:szCs w:val="22"/>
    </w:rPr>
  </w:style>
  <w:style w:type="paragraph" w:customStyle="1" w:styleId="h3">
    <w:name w:val="h3"/>
    <w:basedOn w:val="h2"/>
    <w:uiPriority w:val="99"/>
    <w:rsid w:val="00471FE9"/>
    <w:pPr>
      <w:spacing w:before="164" w:after="74"/>
    </w:pPr>
    <w:rPr>
      <w:caps w:val="0"/>
    </w:rPr>
  </w:style>
  <w:style w:type="paragraph" w:customStyle="1" w:styleId="h4">
    <w:name w:val="h4"/>
    <w:basedOn w:val="body"/>
    <w:uiPriority w:val="99"/>
    <w:rsid w:val="00471FE9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aff7">
    <w:name w:val="Основной (Основной Текст)"/>
    <w:basedOn w:val="NoParagraphStyle"/>
    <w:uiPriority w:val="99"/>
    <w:rsid w:val="00471FE9"/>
    <w:pPr>
      <w:spacing w:line="250" w:lineRule="atLeast"/>
      <w:ind w:firstLine="283"/>
      <w:jc w:val="both"/>
    </w:pPr>
    <w:rPr>
      <w:rFonts w:ascii="SchoolBookSanPin" w:hAnsi="SchoolBookSanPin" w:cs="SchoolBookSanPin"/>
      <w:sz w:val="21"/>
      <w:szCs w:val="21"/>
      <w:lang w:val="ru-RU"/>
    </w:rPr>
  </w:style>
  <w:style w:type="paragraph" w:customStyle="1" w:styleId="aff8">
    <w:name w:val="Таблица Влево (Таблицы)"/>
    <w:basedOn w:val="aff7"/>
    <w:uiPriority w:val="99"/>
    <w:rsid w:val="00471FE9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aff9">
    <w:name w:val="Таблица Головка (Таблицы)"/>
    <w:basedOn w:val="aff8"/>
    <w:uiPriority w:val="99"/>
    <w:rsid w:val="00471FE9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">
    <w:name w:val="Bold"/>
    <w:uiPriority w:val="99"/>
    <w:rsid w:val="00471FE9"/>
    <w:rPr>
      <w:b/>
    </w:rPr>
  </w:style>
  <w:style w:type="character" w:customStyle="1" w:styleId="affa">
    <w:name w:val="Полужирный курсив"/>
    <w:uiPriority w:val="99"/>
    <w:rsid w:val="00471FE9"/>
    <w:rPr>
      <w:b/>
      <w:i/>
    </w:rPr>
  </w:style>
  <w:style w:type="character" w:customStyle="1" w:styleId="Italic">
    <w:name w:val="Italic"/>
    <w:uiPriority w:val="99"/>
    <w:rsid w:val="00471FE9"/>
    <w:rPr>
      <w:i/>
    </w:rPr>
  </w:style>
  <w:style w:type="paragraph" w:customStyle="1" w:styleId="msonormal0">
    <w:name w:val="msonormal"/>
    <w:basedOn w:val="a0"/>
    <w:rsid w:val="0047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TOC Heading"/>
    <w:basedOn w:val="1"/>
    <w:next w:val="a0"/>
    <w:uiPriority w:val="39"/>
    <w:unhideWhenUsed/>
    <w:qFormat/>
    <w:rsid w:val="00471FE9"/>
    <w:pPr>
      <w:outlineLvl w:val="9"/>
    </w:pPr>
  </w:style>
  <w:style w:type="paragraph" w:styleId="14">
    <w:name w:val="toc 1"/>
    <w:basedOn w:val="a0"/>
    <w:next w:val="a0"/>
    <w:autoRedefine/>
    <w:uiPriority w:val="39"/>
    <w:unhideWhenUsed/>
    <w:rsid w:val="00570E54"/>
    <w:pPr>
      <w:tabs>
        <w:tab w:val="right" w:leader="dot" w:pos="9628"/>
      </w:tabs>
      <w:spacing w:before="120" w:after="0" w:line="240" w:lineRule="auto"/>
    </w:pPr>
    <w:rPr>
      <w:rFonts w:ascii="Times New Roman" w:eastAsiaTheme="minorEastAsia" w:hAnsi="Times New Roman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471FE9"/>
  </w:style>
  <w:style w:type="table" w:customStyle="1" w:styleId="15">
    <w:name w:val="Сетка таблицы1"/>
    <w:basedOn w:val="a2"/>
    <w:next w:val="af2"/>
    <w:uiPriority w:val="39"/>
    <w:rsid w:val="00471F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rsid w:val="00471F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-2">
    <w:name w:val="TOC-2"/>
    <w:basedOn w:val="TOC-1"/>
    <w:uiPriority w:val="99"/>
    <w:rsid w:val="00471FE9"/>
    <w:pPr>
      <w:spacing w:before="0" w:line="240" w:lineRule="atLeast"/>
      <w:ind w:left="227"/>
    </w:pPr>
  </w:style>
  <w:style w:type="paragraph" w:customStyle="1" w:styleId="TOC-3">
    <w:name w:val="TOC-3"/>
    <w:basedOn w:val="TOC-1"/>
    <w:uiPriority w:val="99"/>
    <w:rsid w:val="00471FE9"/>
    <w:pPr>
      <w:spacing w:before="0" w:line="240" w:lineRule="atLeast"/>
      <w:ind w:left="454"/>
    </w:pPr>
  </w:style>
  <w:style w:type="paragraph" w:customStyle="1" w:styleId="list-bullet">
    <w:name w:val="list-bullet"/>
    <w:basedOn w:val="body"/>
    <w:uiPriority w:val="99"/>
    <w:rsid w:val="00471FE9"/>
    <w:pPr>
      <w:spacing w:line="240" w:lineRule="atLeast"/>
      <w:ind w:left="227" w:hanging="142"/>
    </w:pPr>
  </w:style>
  <w:style w:type="paragraph" w:customStyle="1" w:styleId="list-dash">
    <w:name w:val="list-dash"/>
    <w:basedOn w:val="list-bullet"/>
    <w:uiPriority w:val="99"/>
    <w:rsid w:val="00471FE9"/>
    <w:pPr>
      <w:ind w:hanging="227"/>
    </w:pPr>
  </w:style>
  <w:style w:type="paragraph" w:customStyle="1" w:styleId="h5">
    <w:name w:val="h5"/>
    <w:basedOn w:val="NoParagraphStyle"/>
    <w:uiPriority w:val="99"/>
    <w:rsid w:val="00471FE9"/>
    <w:pPr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3-first">
    <w:name w:val="h3-first"/>
    <w:basedOn w:val="h3"/>
    <w:uiPriority w:val="99"/>
    <w:rsid w:val="00471FE9"/>
    <w:pPr>
      <w:keepNext w:val="0"/>
      <w:spacing w:before="120" w:after="0" w:line="240" w:lineRule="atLeast"/>
    </w:pPr>
    <w:rPr>
      <w:rFonts w:ascii="OfficinaSansExtraBoldITC-Reg" w:hAnsi="OfficinaSansExtraBoldITC-Reg" w:cs="OfficinaSansExtraBoldITC-Reg"/>
      <w:position w:val="6"/>
    </w:rPr>
  </w:style>
  <w:style w:type="paragraph" w:customStyle="1" w:styleId="BasicParagraph">
    <w:name w:val="[Basic Paragraph]"/>
    <w:basedOn w:val="NoParagraphStyle"/>
    <w:uiPriority w:val="99"/>
    <w:rsid w:val="00471FE9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471FE9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471FE9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471FE9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471FE9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footnote-num">
    <w:name w:val="footnote-num"/>
    <w:uiPriority w:val="99"/>
    <w:rsid w:val="00471FE9"/>
    <w:rPr>
      <w:position w:val="4"/>
      <w:sz w:val="12"/>
      <w:vertAlign w:val="baseline"/>
    </w:rPr>
  </w:style>
  <w:style w:type="character" w:customStyle="1" w:styleId="BoldItalic">
    <w:name w:val="Bold_Italic"/>
    <w:uiPriority w:val="99"/>
    <w:rsid w:val="00471FE9"/>
    <w:rPr>
      <w:b/>
      <w:i/>
    </w:rPr>
  </w:style>
  <w:style w:type="character" w:customStyle="1" w:styleId="Book">
    <w:name w:val="Book"/>
    <w:uiPriority w:val="99"/>
    <w:rsid w:val="00471FE9"/>
  </w:style>
  <w:style w:type="character" w:customStyle="1" w:styleId="h3tracking">
    <w:name w:val="h3_tracking"/>
    <w:uiPriority w:val="99"/>
    <w:rsid w:val="00471FE9"/>
    <w:rPr>
      <w:rFonts w:ascii="OfficinaSansExtraBoldITC-Reg" w:hAnsi="OfficinaSansExtraBoldITC-Reg"/>
      <w:b/>
    </w:rPr>
  </w:style>
  <w:style w:type="character" w:customStyle="1" w:styleId="list-bullet1">
    <w:name w:val="list-bullet1"/>
    <w:uiPriority w:val="99"/>
    <w:rsid w:val="00471FE9"/>
    <w:rPr>
      <w:rFonts w:ascii="PiGraphA" w:hAnsi="PiGraphA"/>
      <w:position w:val="1"/>
      <w:sz w:val="14"/>
    </w:rPr>
  </w:style>
  <w:style w:type="numbering" w:customStyle="1" w:styleId="23">
    <w:name w:val="Нет списка2"/>
    <w:next w:val="a3"/>
    <w:uiPriority w:val="99"/>
    <w:semiHidden/>
    <w:unhideWhenUsed/>
    <w:rsid w:val="00471FE9"/>
  </w:style>
  <w:style w:type="table" w:customStyle="1" w:styleId="24">
    <w:name w:val="Сетка таблицы2"/>
    <w:basedOn w:val="a2"/>
    <w:next w:val="af2"/>
    <w:uiPriority w:val="39"/>
    <w:rsid w:val="00471F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2">
    <w:name w:val="Table Normal2"/>
    <w:rsid w:val="00471F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Заг 1 (Заголовки)"/>
    <w:basedOn w:val="NoParagraphStyle"/>
    <w:uiPriority w:val="99"/>
    <w:rsid w:val="00471FE9"/>
    <w:pPr>
      <w:pageBreakBefore/>
      <w:pBdr>
        <w:bottom w:val="single" w:sz="4" w:space="7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lang w:val="ru-RU"/>
    </w:rPr>
  </w:style>
  <w:style w:type="paragraph" w:customStyle="1" w:styleId="25">
    <w:name w:val="Заг 2 (Заголовки)"/>
    <w:basedOn w:val="NoParagraphStyle"/>
    <w:uiPriority w:val="99"/>
    <w:rsid w:val="00471FE9"/>
    <w:pPr>
      <w:spacing w:before="170" w:after="57" w:line="240" w:lineRule="atLeast"/>
    </w:pPr>
    <w:rPr>
      <w:rFonts w:ascii="PragmaticaSanPin" w:hAnsi="PragmaticaSanPin" w:cs="PragmaticaSanPin"/>
      <w:b/>
      <w:bCs/>
      <w:caps/>
      <w:sz w:val="22"/>
      <w:szCs w:val="22"/>
      <w:lang w:val="ru-RU"/>
    </w:rPr>
  </w:style>
  <w:style w:type="paragraph" w:customStyle="1" w:styleId="affc">
    <w:name w:val="Основной БА (Основной Текст)"/>
    <w:basedOn w:val="aff7"/>
    <w:uiPriority w:val="99"/>
    <w:rsid w:val="00471FE9"/>
    <w:pPr>
      <w:spacing w:line="242" w:lineRule="atLeast"/>
      <w:ind w:firstLine="0"/>
    </w:pPr>
    <w:rPr>
      <w:sz w:val="20"/>
      <w:szCs w:val="20"/>
    </w:rPr>
  </w:style>
  <w:style w:type="paragraph" w:customStyle="1" w:styleId="41">
    <w:name w:val="Заг 4 (Заголовки)"/>
    <w:basedOn w:val="NoParagraphStyle"/>
    <w:uiPriority w:val="99"/>
    <w:rsid w:val="00471FE9"/>
    <w:pPr>
      <w:spacing w:after="57" w:line="240" w:lineRule="atLeast"/>
      <w:jc w:val="both"/>
    </w:pPr>
    <w:rPr>
      <w:rFonts w:ascii="PragmaticaSanPin" w:hAnsi="PragmaticaSanPin" w:cs="PragmaticaSanPin"/>
      <w:b/>
      <w:bCs/>
      <w:sz w:val="20"/>
      <w:szCs w:val="20"/>
      <w:lang w:val="ru-RU"/>
    </w:rPr>
  </w:style>
  <w:style w:type="paragraph" w:customStyle="1" w:styleId="33">
    <w:name w:val="Заг 3 (Заголовки)"/>
    <w:basedOn w:val="NoParagraphStyle"/>
    <w:uiPriority w:val="99"/>
    <w:rsid w:val="00471FE9"/>
    <w:pPr>
      <w:spacing w:before="170" w:after="57" w:line="240" w:lineRule="atLeast"/>
    </w:pPr>
    <w:rPr>
      <w:rFonts w:ascii="PragmaticaSanPin" w:hAnsi="PragmaticaSanPin" w:cs="PragmaticaSanPin"/>
      <w:b/>
      <w:bCs/>
      <w:sz w:val="22"/>
      <w:szCs w:val="22"/>
      <w:lang w:val="ru-RU"/>
    </w:rPr>
  </w:style>
  <w:style w:type="paragraph" w:customStyle="1" w:styleId="affd">
    <w:name w:val="Осн тире (Основной Текст)"/>
    <w:basedOn w:val="affc"/>
    <w:uiPriority w:val="99"/>
    <w:rsid w:val="00471FE9"/>
    <w:pPr>
      <w:ind w:left="283" w:hanging="283"/>
    </w:pPr>
  </w:style>
  <w:style w:type="paragraph" w:customStyle="1" w:styleId="affe">
    <w:name w:val="Сноска (Доп. текст)"/>
    <w:basedOn w:val="NoParagraphStyle"/>
    <w:uiPriority w:val="99"/>
    <w:rsid w:val="00471FE9"/>
    <w:pPr>
      <w:tabs>
        <w:tab w:val="left" w:pos="227"/>
      </w:tabs>
      <w:spacing w:line="200" w:lineRule="atLeast"/>
      <w:ind w:left="227" w:hanging="227"/>
      <w:jc w:val="both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afff">
    <w:name w:val="Ц сноски"/>
    <w:uiPriority w:val="99"/>
    <w:rsid w:val="00471FE9"/>
    <w:rPr>
      <w:rFonts w:ascii="SchoolBookSanPin" w:hAnsi="SchoolBookSanPin"/>
      <w:sz w:val="18"/>
      <w:vertAlign w:val="superscript"/>
    </w:rPr>
  </w:style>
  <w:style w:type="character" w:customStyle="1" w:styleId="afff0">
    <w:name w:val="Полужирный (Выделения)"/>
    <w:uiPriority w:val="99"/>
    <w:rsid w:val="00471FE9"/>
    <w:rPr>
      <w:b/>
    </w:rPr>
  </w:style>
  <w:style w:type="character" w:customStyle="1" w:styleId="afff1">
    <w:name w:val="Полужирный Курсив (Выделения)"/>
    <w:uiPriority w:val="99"/>
    <w:rsid w:val="00471FE9"/>
    <w:rPr>
      <w:b/>
      <w:i/>
    </w:rPr>
  </w:style>
  <w:style w:type="character" w:customStyle="1" w:styleId="afff2">
    <w:name w:val="Курсив (Выделения)"/>
    <w:uiPriority w:val="99"/>
    <w:rsid w:val="00471FE9"/>
    <w:rPr>
      <w:i/>
    </w:rPr>
  </w:style>
  <w:style w:type="numbering" w:customStyle="1" w:styleId="34">
    <w:name w:val="Нет списка3"/>
    <w:next w:val="a3"/>
    <w:uiPriority w:val="99"/>
    <w:semiHidden/>
    <w:unhideWhenUsed/>
    <w:rsid w:val="00471FE9"/>
  </w:style>
  <w:style w:type="table" w:customStyle="1" w:styleId="35">
    <w:name w:val="Сетка таблицы3"/>
    <w:basedOn w:val="a2"/>
    <w:next w:val="af2"/>
    <w:uiPriority w:val="39"/>
    <w:rsid w:val="00471F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3">
    <w:name w:val="Table Normal3"/>
    <w:rsid w:val="00471F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2-first">
    <w:name w:val="h2-first"/>
    <w:basedOn w:val="h2"/>
    <w:uiPriority w:val="99"/>
    <w:rsid w:val="00471FE9"/>
    <w:pPr>
      <w:keepNext w:val="0"/>
      <w:spacing w:before="0" w:after="0" w:line="240" w:lineRule="atLeast"/>
    </w:pPr>
    <w:rPr>
      <w:rFonts w:ascii="OfficinaSansMediumITC-Regular" w:hAnsi="OfficinaSansMediumITC-Regular" w:cs="OfficinaSansMediumITC-Regular"/>
      <w:position w:val="6"/>
    </w:rPr>
  </w:style>
  <w:style w:type="paragraph" w:customStyle="1" w:styleId="h4-first">
    <w:name w:val="h4-first"/>
    <w:basedOn w:val="h4"/>
    <w:uiPriority w:val="99"/>
    <w:rsid w:val="00471FE9"/>
    <w:pPr>
      <w:suppressAutoHyphens/>
      <w:spacing w:before="120" w:after="0" w:line="240" w:lineRule="atLeast"/>
      <w:jc w:val="left"/>
    </w:pPr>
    <w:rPr>
      <w:rFonts w:ascii="OfficinaSansMediumITC-Regular" w:hAnsi="OfficinaSansMediumITC-Regular" w:cs="OfficinaSansMediumITC-Regular"/>
      <w:b w:val="0"/>
      <w:bCs w:val="0"/>
      <w:position w:val="6"/>
    </w:rPr>
  </w:style>
  <w:style w:type="paragraph" w:customStyle="1" w:styleId="afff3">
    <w:name w:val="Осн булит (Основной Текст)"/>
    <w:basedOn w:val="aff7"/>
    <w:uiPriority w:val="99"/>
    <w:rsid w:val="00471FE9"/>
    <w:pPr>
      <w:tabs>
        <w:tab w:val="left" w:pos="227"/>
      </w:tabs>
      <w:spacing w:line="242" w:lineRule="atLeast"/>
      <w:ind w:left="221" w:hanging="142"/>
    </w:pPr>
    <w:rPr>
      <w:rFonts w:ascii="TimesNewRomanPSMT" w:hAnsi="TimesNewRomanPSMT" w:cs="TimesNewRomanPSMT"/>
      <w:sz w:val="20"/>
      <w:szCs w:val="20"/>
    </w:rPr>
  </w:style>
  <w:style w:type="paragraph" w:customStyle="1" w:styleId="53">
    <w:name w:val="Заг 5 (Заголовки)"/>
    <w:basedOn w:val="aff7"/>
    <w:uiPriority w:val="99"/>
    <w:rsid w:val="00471FE9"/>
    <w:pPr>
      <w:spacing w:line="242" w:lineRule="atLeast"/>
      <w:ind w:firstLine="227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fff4">
    <w:name w:val="Автоинтерлиньяж (Прочее)"/>
    <w:uiPriority w:val="99"/>
    <w:rsid w:val="00471FE9"/>
  </w:style>
  <w:style w:type="character" w:customStyle="1" w:styleId="afff5">
    <w:name w:val="Верх. Индекс (Индексы)"/>
    <w:uiPriority w:val="99"/>
    <w:rsid w:val="00471FE9"/>
    <w:rPr>
      <w:position w:val="9"/>
      <w:sz w:val="13"/>
    </w:rPr>
  </w:style>
  <w:style w:type="character" w:customStyle="1" w:styleId="afff6">
    <w:name w:val="Верх. Индекс Курсив (Индексы)"/>
    <w:basedOn w:val="afff5"/>
    <w:uiPriority w:val="99"/>
    <w:rsid w:val="00471FE9"/>
    <w:rPr>
      <w:rFonts w:cs="Times New Roman"/>
      <w:i/>
      <w:iCs/>
      <w:position w:val="9"/>
      <w:sz w:val="13"/>
      <w:szCs w:val="13"/>
    </w:rPr>
  </w:style>
  <w:style w:type="character" w:customStyle="1" w:styleId="afff7">
    <w:name w:val="Верх. Индекс Полужирный (Индексы)"/>
    <w:basedOn w:val="afff5"/>
    <w:uiPriority w:val="99"/>
    <w:rsid w:val="00471FE9"/>
    <w:rPr>
      <w:rFonts w:cs="Times New Roman"/>
      <w:b/>
      <w:bCs/>
      <w:position w:val="9"/>
      <w:sz w:val="13"/>
      <w:szCs w:val="13"/>
    </w:rPr>
  </w:style>
  <w:style w:type="character" w:customStyle="1" w:styleId="afff8">
    <w:name w:val="Булит КВ"/>
    <w:uiPriority w:val="99"/>
    <w:rsid w:val="00471FE9"/>
    <w:rPr>
      <w:rFonts w:ascii="PiGraphA" w:hAnsi="PiGraphA"/>
      <w:sz w:val="14"/>
      <w:lang w:val="ru-RU" w:eastAsia="x-none"/>
    </w:rPr>
  </w:style>
  <w:style w:type="numbering" w:customStyle="1" w:styleId="42">
    <w:name w:val="Нет списка4"/>
    <w:next w:val="a3"/>
    <w:uiPriority w:val="99"/>
    <w:semiHidden/>
    <w:unhideWhenUsed/>
    <w:rsid w:val="00471FE9"/>
  </w:style>
  <w:style w:type="table" w:customStyle="1" w:styleId="43">
    <w:name w:val="Сетка таблицы4"/>
    <w:basedOn w:val="a2"/>
    <w:next w:val="af2"/>
    <w:uiPriority w:val="39"/>
    <w:rsid w:val="00471F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4">
    <w:name w:val="Table Normal4"/>
    <w:rsid w:val="00471F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9">
    <w:name w:val="Таблица по Центру (Таблицы)"/>
    <w:basedOn w:val="aff8"/>
    <w:uiPriority w:val="99"/>
    <w:rsid w:val="00471FE9"/>
    <w:pPr>
      <w:jc w:val="center"/>
    </w:pPr>
  </w:style>
  <w:style w:type="paragraph" w:customStyle="1" w:styleId="afffa">
    <w:name w:val="Таблица_Буллит (Таблицы)"/>
    <w:basedOn w:val="a0"/>
    <w:uiPriority w:val="99"/>
    <w:rsid w:val="00471FE9"/>
    <w:pPr>
      <w:widowControl w:val="0"/>
      <w:autoSpaceDE w:val="0"/>
      <w:autoSpaceDN w:val="0"/>
      <w:adjustRightInd w:val="0"/>
      <w:spacing w:after="0" w:line="200" w:lineRule="atLeast"/>
      <w:ind w:left="142" w:hanging="142"/>
      <w:jc w:val="both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afffb">
    <w:name w:val="Буллит"/>
    <w:uiPriority w:val="99"/>
    <w:rsid w:val="00471FE9"/>
    <w:rPr>
      <w:rFonts w:ascii="PiGraphA" w:hAnsi="PiGraphA"/>
      <w:position w:val="1"/>
      <w:sz w:val="14"/>
    </w:rPr>
  </w:style>
  <w:style w:type="paragraph" w:customStyle="1" w:styleId="afffc">
    <w:name w:val="Буллит (Доп. текст)"/>
    <w:basedOn w:val="aff7"/>
    <w:uiPriority w:val="99"/>
    <w:rsid w:val="00471FE9"/>
    <w:pPr>
      <w:spacing w:line="240" w:lineRule="atLeast"/>
      <w:ind w:left="227" w:hanging="142"/>
    </w:pPr>
    <w:rPr>
      <w:sz w:val="20"/>
      <w:szCs w:val="20"/>
    </w:rPr>
  </w:style>
  <w:style w:type="paragraph" w:styleId="26">
    <w:name w:val="toc 2"/>
    <w:basedOn w:val="a0"/>
    <w:next w:val="a0"/>
    <w:autoRedefine/>
    <w:uiPriority w:val="39"/>
    <w:unhideWhenUsed/>
    <w:rsid w:val="00471FE9"/>
    <w:pPr>
      <w:tabs>
        <w:tab w:val="right" w:leader="dot" w:pos="9345"/>
      </w:tabs>
      <w:spacing w:after="100" w:line="240" w:lineRule="auto"/>
      <w:ind w:left="221"/>
    </w:pPr>
    <w:rPr>
      <w:rFonts w:ascii="Times New Roman" w:eastAsiaTheme="minorEastAsia" w:hAnsi="Times New Roman" w:cs="Times New Roman"/>
      <w:sz w:val="28"/>
      <w:lang w:eastAsia="ru-RU"/>
    </w:rPr>
  </w:style>
  <w:style w:type="numbering" w:customStyle="1" w:styleId="54">
    <w:name w:val="Нет списка5"/>
    <w:next w:val="a3"/>
    <w:uiPriority w:val="99"/>
    <w:semiHidden/>
    <w:unhideWhenUsed/>
    <w:rsid w:val="00471FE9"/>
  </w:style>
  <w:style w:type="table" w:customStyle="1" w:styleId="55">
    <w:name w:val="Сетка таблицы5"/>
    <w:basedOn w:val="a2"/>
    <w:next w:val="af2"/>
    <w:uiPriority w:val="39"/>
    <w:rsid w:val="00471F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5">
    <w:name w:val="Table Normal5"/>
    <w:rsid w:val="00471F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Заг 1 а (Заголовки)"/>
    <w:basedOn w:val="NoParagraphStyle"/>
    <w:uiPriority w:val="99"/>
    <w:rsid w:val="00471FE9"/>
    <w:pPr>
      <w:pBdr>
        <w:bottom w:val="single" w:sz="4" w:space="8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44">
    <w:name w:val="Заг 4 табл (Заголовки)"/>
    <w:basedOn w:val="41"/>
    <w:uiPriority w:val="99"/>
    <w:rsid w:val="00471FE9"/>
    <w:pPr>
      <w:spacing w:after="0" w:line="220" w:lineRule="atLeast"/>
      <w:jc w:val="center"/>
    </w:pPr>
    <w:rPr>
      <w:rFonts w:ascii="OfficinaSansMediumITC-Regular" w:hAnsi="OfficinaSansMediumITC-Regular" w:cs="OfficinaSansMediumITC-Regular"/>
      <w:b w:val="0"/>
      <w:bCs w:val="0"/>
      <w:sz w:val="18"/>
      <w:szCs w:val="18"/>
    </w:rPr>
  </w:style>
  <w:style w:type="character" w:customStyle="1" w:styleId="afffd">
    <w:name w:val="Подчерк. (Подчеркивания)"/>
    <w:uiPriority w:val="99"/>
    <w:rsid w:val="00471FE9"/>
    <w:rPr>
      <w:u w:val="thick" w:color="000000"/>
    </w:rPr>
  </w:style>
  <w:style w:type="character" w:customStyle="1" w:styleId="afffe">
    <w:name w:val="Подчерк. Курсив (Подчеркивания)"/>
    <w:basedOn w:val="afffd"/>
    <w:uiPriority w:val="99"/>
    <w:rsid w:val="00471FE9"/>
    <w:rPr>
      <w:rFonts w:cs="Times New Roman"/>
      <w:i/>
      <w:iCs/>
      <w:u w:val="thick" w:color="000000"/>
    </w:rPr>
  </w:style>
  <w:style w:type="numbering" w:customStyle="1" w:styleId="6">
    <w:name w:val="Нет списка6"/>
    <w:next w:val="a3"/>
    <w:uiPriority w:val="99"/>
    <w:semiHidden/>
    <w:unhideWhenUsed/>
    <w:rsid w:val="00471FE9"/>
  </w:style>
  <w:style w:type="table" w:customStyle="1" w:styleId="60">
    <w:name w:val="Сетка таблицы6"/>
    <w:basedOn w:val="a2"/>
    <w:next w:val="af2"/>
    <w:uiPriority w:val="39"/>
    <w:rsid w:val="00471F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6">
    <w:name w:val="Table Normal6"/>
    <w:rsid w:val="00471F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Импортированный стиль 51"/>
    <w:rsid w:val="00471FE9"/>
  </w:style>
  <w:style w:type="paragraph" w:customStyle="1" w:styleId="3a">
    <w:name w:val="Заг 3a (Заголовки)"/>
    <w:basedOn w:val="a0"/>
    <w:uiPriority w:val="99"/>
    <w:rsid w:val="00471FE9"/>
    <w:pPr>
      <w:widowControl w:val="0"/>
      <w:tabs>
        <w:tab w:val="left" w:pos="510"/>
      </w:tabs>
      <w:autoSpaceDE w:val="0"/>
      <w:autoSpaceDN w:val="0"/>
      <w:adjustRightInd w:val="0"/>
      <w:spacing w:before="283" w:after="113" w:line="240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color w:val="000000"/>
      <w:sz w:val="28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471FE9"/>
  </w:style>
  <w:style w:type="table" w:customStyle="1" w:styleId="70">
    <w:name w:val="Сетка таблицы7"/>
    <w:basedOn w:val="a2"/>
    <w:next w:val="af2"/>
    <w:uiPriority w:val="39"/>
    <w:rsid w:val="00471F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7">
    <w:name w:val="Table Normal7"/>
    <w:rsid w:val="00471F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centre">
    <w:name w:val="body_centre"/>
    <w:basedOn w:val="NoParagraphStyle"/>
    <w:uiPriority w:val="99"/>
    <w:rsid w:val="00471FE9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Underline">
    <w:name w:val="Bold_Italic_Underline"/>
    <w:uiPriority w:val="99"/>
    <w:rsid w:val="00471FE9"/>
    <w:rPr>
      <w:b/>
      <w:i/>
      <w:u w:val="thick"/>
    </w:rPr>
  </w:style>
  <w:style w:type="paragraph" w:styleId="45">
    <w:name w:val="toc 4"/>
    <w:basedOn w:val="a0"/>
    <w:next w:val="a0"/>
    <w:autoRedefine/>
    <w:uiPriority w:val="39"/>
    <w:unhideWhenUsed/>
    <w:rsid w:val="00471FE9"/>
    <w:pPr>
      <w:tabs>
        <w:tab w:val="right" w:leader="dot" w:pos="10063"/>
      </w:tabs>
      <w:spacing w:after="0" w:line="240" w:lineRule="auto"/>
      <w:ind w:left="851"/>
    </w:pPr>
    <w:rPr>
      <w:rFonts w:ascii="Times New Roman" w:eastAsiaTheme="minorEastAsia" w:hAnsi="Times New Roman"/>
      <w:sz w:val="28"/>
      <w:lang w:eastAsia="ru-RU"/>
    </w:rPr>
  </w:style>
  <w:style w:type="paragraph" w:styleId="56">
    <w:name w:val="toc 5"/>
    <w:basedOn w:val="a0"/>
    <w:next w:val="a0"/>
    <w:autoRedefine/>
    <w:uiPriority w:val="39"/>
    <w:unhideWhenUsed/>
    <w:rsid w:val="00471FE9"/>
    <w:pPr>
      <w:spacing w:after="100"/>
      <w:ind w:left="880"/>
    </w:pPr>
    <w:rPr>
      <w:rFonts w:ascii="Times New Roman" w:eastAsiaTheme="minorEastAsia" w:hAnsi="Times New Roman"/>
      <w:sz w:val="28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471FE9"/>
    <w:pPr>
      <w:spacing w:after="100"/>
      <w:ind w:left="1100"/>
    </w:pPr>
    <w:rPr>
      <w:rFonts w:ascii="Times New Roman" w:eastAsiaTheme="minorEastAsia" w:hAnsi="Times New Roman"/>
      <w:sz w:val="28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471FE9"/>
    <w:pPr>
      <w:spacing w:after="100"/>
      <w:ind w:left="1320"/>
    </w:pPr>
    <w:rPr>
      <w:rFonts w:ascii="Times New Roman" w:eastAsiaTheme="minorEastAsia" w:hAnsi="Times New Roman"/>
      <w:sz w:val="28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471FE9"/>
    <w:pPr>
      <w:spacing w:after="100"/>
      <w:ind w:left="1540"/>
    </w:pPr>
    <w:rPr>
      <w:rFonts w:ascii="Times New Roman" w:eastAsiaTheme="minorEastAsia" w:hAnsi="Times New Roman"/>
      <w:sz w:val="28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471FE9"/>
    <w:pPr>
      <w:spacing w:after="100"/>
      <w:ind w:left="1760"/>
    </w:pPr>
    <w:rPr>
      <w:rFonts w:ascii="Times New Roman" w:eastAsiaTheme="minorEastAsia" w:hAnsi="Times New Roman"/>
      <w:sz w:val="28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471FE9"/>
    <w:rPr>
      <w:color w:val="605E5C"/>
      <w:shd w:val="clear" w:color="auto" w:fill="E1DFDD"/>
    </w:rPr>
  </w:style>
  <w:style w:type="numbering" w:customStyle="1" w:styleId="80">
    <w:name w:val="Нет списка8"/>
    <w:next w:val="a3"/>
    <w:uiPriority w:val="99"/>
    <w:semiHidden/>
    <w:unhideWhenUsed/>
    <w:rsid w:val="00471FE9"/>
  </w:style>
  <w:style w:type="table" w:customStyle="1" w:styleId="81">
    <w:name w:val="Сетка таблицы8"/>
    <w:basedOn w:val="a2"/>
    <w:next w:val="af2"/>
    <w:uiPriority w:val="39"/>
    <w:rsid w:val="00471F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8">
    <w:name w:val="Table Normal8"/>
    <w:rsid w:val="00471F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основной_1 (Основной Текст)"/>
    <w:basedOn w:val="NoParagraphStyle"/>
    <w:uiPriority w:val="99"/>
    <w:rsid w:val="00471FE9"/>
    <w:pPr>
      <w:tabs>
        <w:tab w:val="left" w:pos="24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affff">
    <w:name w:val="основной_— (Основной Текст)"/>
    <w:basedOn w:val="18"/>
    <w:uiPriority w:val="99"/>
    <w:rsid w:val="00471FE9"/>
    <w:pPr>
      <w:ind w:left="227" w:hanging="227"/>
    </w:pPr>
  </w:style>
  <w:style w:type="paragraph" w:customStyle="1" w:styleId="Bull">
    <w:name w:val="Bull (Основной Текст)"/>
    <w:basedOn w:val="affff"/>
    <w:uiPriority w:val="99"/>
    <w:rsid w:val="00471FE9"/>
  </w:style>
  <w:style w:type="paragraph" w:customStyle="1" w:styleId="46">
    <w:name w:val="4 (Заголовки)"/>
    <w:basedOn w:val="33"/>
    <w:uiPriority w:val="99"/>
    <w:rsid w:val="00471FE9"/>
    <w:pPr>
      <w:spacing w:after="113"/>
    </w:pPr>
    <w:rPr>
      <w:rFonts w:ascii="OfficinaSansMediumITC-Regular" w:hAnsi="OfficinaSansMediumITC-Regular" w:cs="OfficinaSansMediumITC-Regular"/>
      <w:sz w:val="20"/>
      <w:szCs w:val="20"/>
      <w:lang w:val="en-GB"/>
    </w:rPr>
  </w:style>
  <w:style w:type="paragraph" w:customStyle="1" w:styleId="snoska">
    <w:name w:val="snoska (Доп. текст)"/>
    <w:basedOn w:val="NoParagraphStyle"/>
    <w:uiPriority w:val="99"/>
    <w:rsid w:val="00471FE9"/>
    <w:pPr>
      <w:spacing w:line="200" w:lineRule="atLeast"/>
      <w:jc w:val="both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list-numnew">
    <w:name w:val="list-num_new"/>
    <w:basedOn w:val="a0"/>
    <w:next w:val="a0"/>
    <w:uiPriority w:val="99"/>
    <w:rsid w:val="00471FE9"/>
    <w:pPr>
      <w:widowControl w:val="0"/>
      <w:tabs>
        <w:tab w:val="left" w:pos="0"/>
        <w:tab w:val="right" w:pos="340"/>
        <w:tab w:val="left" w:pos="397"/>
      </w:tabs>
      <w:autoSpaceDE w:val="0"/>
      <w:autoSpaceDN w:val="0"/>
      <w:adjustRightInd w:val="0"/>
      <w:spacing w:after="0" w:line="240" w:lineRule="atLeast"/>
      <w:ind w:left="397" w:hanging="397"/>
      <w:jc w:val="both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customStyle="1" w:styleId="Superscript">
    <w:name w:val="Superscript"/>
    <w:uiPriority w:val="99"/>
    <w:rsid w:val="00471FE9"/>
    <w:rPr>
      <w:vertAlign w:val="superscript"/>
    </w:rPr>
  </w:style>
  <w:style w:type="paragraph" w:customStyle="1" w:styleId="body20">
    <w:name w:val="body_2/0"/>
    <w:basedOn w:val="a0"/>
    <w:next w:val="a0"/>
    <w:uiPriority w:val="99"/>
    <w:rsid w:val="00471FE9"/>
    <w:pPr>
      <w:widowControl w:val="0"/>
      <w:autoSpaceDE w:val="0"/>
      <w:autoSpaceDN w:val="0"/>
      <w:adjustRightInd w:val="0"/>
      <w:spacing w:before="113" w:after="0" w:line="240" w:lineRule="atLeast"/>
      <w:ind w:firstLine="227"/>
      <w:jc w:val="both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Body0">
    <w:name w:val="Body"/>
    <w:basedOn w:val="a0"/>
    <w:uiPriority w:val="99"/>
    <w:rsid w:val="00471FE9"/>
    <w:pPr>
      <w:widowControl w:val="0"/>
      <w:tabs>
        <w:tab w:val="left" w:pos="510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customStyle="1" w:styleId="Hyperlink0">
    <w:name w:val="Hyperlink.0"/>
    <w:rsid w:val="00471FE9"/>
    <w:rPr>
      <w:sz w:val="28"/>
      <w:szCs w:val="28"/>
    </w:rPr>
  </w:style>
  <w:style w:type="numbering" w:customStyle="1" w:styleId="90">
    <w:name w:val="Нет списка9"/>
    <w:next w:val="a3"/>
    <w:uiPriority w:val="99"/>
    <w:semiHidden/>
    <w:unhideWhenUsed/>
    <w:rsid w:val="006C4FFD"/>
  </w:style>
  <w:style w:type="numbering" w:customStyle="1" w:styleId="52">
    <w:name w:val="Импортированный стиль 52"/>
    <w:rsid w:val="006C4FFD"/>
    <w:pPr>
      <w:numPr>
        <w:numId w:val="2"/>
      </w:numPr>
    </w:pPr>
  </w:style>
  <w:style w:type="character" w:styleId="affff0">
    <w:name w:val="Placeholder Text"/>
    <w:basedOn w:val="a1"/>
    <w:uiPriority w:val="99"/>
    <w:semiHidden/>
    <w:rsid w:val="006C4F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8C5F8-DB53-4C29-A8B1-629F15ED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86</Pages>
  <Words>26165</Words>
  <Characters>149143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Наталия</dc:creator>
  <cp:keywords/>
  <dc:description/>
  <cp:lastModifiedBy>Sony</cp:lastModifiedBy>
  <cp:revision>17</cp:revision>
  <cp:lastPrinted>2022-05-13T07:01:00Z</cp:lastPrinted>
  <dcterms:created xsi:type="dcterms:W3CDTF">2023-10-06T13:03:00Z</dcterms:created>
  <dcterms:modified xsi:type="dcterms:W3CDTF">2023-12-19T12:58:00Z</dcterms:modified>
</cp:coreProperties>
</file>