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100B" w14:textId="51D70212" w:rsidR="007E4A70" w:rsidRPr="00B16046" w:rsidRDefault="007E4A70" w:rsidP="007E4A7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09B" w:rsidRPr="00CA7C48" w14:paraId="721B37B7" w14:textId="77777777" w:rsidTr="004B4CE5">
        <w:tc>
          <w:tcPr>
            <w:tcW w:w="4785" w:type="dxa"/>
          </w:tcPr>
          <w:p w14:paraId="2CF222BB" w14:textId="77777777" w:rsidR="005D409B" w:rsidRDefault="00CA7C48" w:rsidP="004B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13B49E" wp14:editId="3404FA73">
                  <wp:extent cx="2539253" cy="39243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53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02B2444" w14:textId="77777777" w:rsidR="005D409B" w:rsidRPr="00CA7C48" w:rsidRDefault="005D409B" w:rsidP="00CA7C48">
            <w:pPr>
              <w:spacing w:line="36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9B">
              <w:rPr>
                <w:rFonts w:ascii="Times New Roman" w:hAnsi="Times New Roman" w:cs="Times New Roman"/>
                <w:sz w:val="28"/>
                <w:szCs w:val="28"/>
              </w:rPr>
              <w:t xml:space="preserve">Кукушкина Е.А., Нигматуллина </w:t>
            </w:r>
            <w:r w:rsidR="00CA7C48">
              <w:rPr>
                <w:rFonts w:ascii="Times New Roman" w:hAnsi="Times New Roman" w:cs="Times New Roman"/>
                <w:sz w:val="28"/>
                <w:szCs w:val="28"/>
              </w:rPr>
              <w:t>А.А. Предметно-практическое обу</w:t>
            </w:r>
            <w:r w:rsidRPr="005D409B">
              <w:rPr>
                <w:rFonts w:ascii="Times New Roman" w:hAnsi="Times New Roman" w:cs="Times New Roman"/>
                <w:sz w:val="28"/>
                <w:szCs w:val="28"/>
              </w:rPr>
              <w:t>чение в современной школе для детей с нарушениями слуха: взгляд с позиции учителя</w:t>
            </w:r>
            <w:r w:rsidR="00CA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09B">
              <w:rPr>
                <w:rFonts w:ascii="Times New Roman" w:hAnsi="Times New Roman" w:cs="Times New Roman"/>
                <w:sz w:val="28"/>
                <w:szCs w:val="28"/>
              </w:rPr>
              <w:t xml:space="preserve">класса // Воспитание и обучение детей с нарушениями развития. </w:t>
            </w:r>
            <w:r w:rsidR="00CA7C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7C48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  <w:r w:rsidR="00CA7C48">
              <w:rPr>
                <w:rFonts w:ascii="Times New Roman" w:hAnsi="Times New Roman" w:cs="Times New Roman"/>
                <w:sz w:val="28"/>
                <w:szCs w:val="28"/>
              </w:rPr>
              <w:t>– №</w:t>
            </w:r>
            <w:r w:rsidRPr="00CA7C48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="00CA7C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A7C48">
              <w:rPr>
                <w:rFonts w:ascii="Times New Roman" w:hAnsi="Times New Roman" w:cs="Times New Roman"/>
                <w:sz w:val="28"/>
                <w:szCs w:val="28"/>
              </w:rPr>
              <w:t>С. 71–77.</w:t>
            </w:r>
          </w:p>
        </w:tc>
      </w:tr>
    </w:tbl>
    <w:p w14:paraId="193560B8" w14:textId="77777777" w:rsidR="005D409B" w:rsidRPr="00CA7C48" w:rsidRDefault="005D409B" w:rsidP="005D40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C226D" w14:textId="77777777" w:rsidR="00CA7C48" w:rsidRPr="00CA7C48" w:rsidRDefault="00CA7C48" w:rsidP="00CA7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4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A7C48">
        <w:rPr>
          <w:rFonts w:ascii="Times New Roman" w:hAnsi="Times New Roman" w:cs="Times New Roman"/>
          <w:sz w:val="28"/>
          <w:szCs w:val="28"/>
        </w:rPr>
        <w:t xml:space="preserve"> В статье представлены результаты онлайн-опроса, направленного на выявление отношения педагогов к роли и месту учебной дисциплины «Предметно-практическое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48">
        <w:rPr>
          <w:rFonts w:ascii="Times New Roman" w:hAnsi="Times New Roman" w:cs="Times New Roman"/>
          <w:sz w:val="28"/>
          <w:szCs w:val="28"/>
        </w:rPr>
        <w:t>обучение» в системе начального общего образования глухих и слабослышащих школьников. Проанализированы представления учителей об особых образовательных потребностях их учеников с нарушениями слуха в части использования современных видов деятельности на уроках ППО, дифференцированных по уровням общего и слухоречевого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4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45517030" w14:textId="77777777" w:rsidR="005D409B" w:rsidRPr="00CA7C48" w:rsidRDefault="00CA7C48" w:rsidP="00CA7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4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A7C48">
        <w:rPr>
          <w:rFonts w:ascii="Times New Roman" w:hAnsi="Times New Roman" w:cs="Times New Roman"/>
          <w:sz w:val="28"/>
          <w:szCs w:val="28"/>
        </w:rPr>
        <w:t xml:space="preserve"> дети с нарушением слуха, специальные учебные предметы, начальное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48">
        <w:rPr>
          <w:rFonts w:ascii="Times New Roman" w:hAnsi="Times New Roman" w:cs="Times New Roman"/>
          <w:sz w:val="28"/>
          <w:szCs w:val="28"/>
        </w:rPr>
        <w:t>общее образование, речевое развитие, деятельность, учитель-дефектолог, сурдопедагог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9AAF1" w14:textId="40775EE1" w:rsidR="005D409B" w:rsidRPr="00CA7C48" w:rsidRDefault="005D409B" w:rsidP="005D409B">
      <w:pPr>
        <w:rPr>
          <w:rFonts w:ascii="Times New Roman" w:hAnsi="Times New Roman" w:cs="Times New Roman"/>
          <w:sz w:val="28"/>
          <w:szCs w:val="28"/>
        </w:rPr>
      </w:pPr>
    </w:p>
    <w:sectPr w:rsidR="005D409B" w:rsidRPr="00CA7C48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1EB8" w14:textId="77777777" w:rsidR="008D0CF6" w:rsidRDefault="008D0CF6" w:rsidP="00D563ED">
      <w:pPr>
        <w:spacing w:after="0" w:line="240" w:lineRule="auto"/>
      </w:pPr>
      <w:r>
        <w:separator/>
      </w:r>
    </w:p>
  </w:endnote>
  <w:endnote w:type="continuationSeparator" w:id="0">
    <w:p w14:paraId="5E29D733" w14:textId="77777777" w:rsidR="008D0CF6" w:rsidRDefault="008D0CF6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6764" w14:textId="77777777" w:rsidR="008D0CF6" w:rsidRDefault="008D0CF6" w:rsidP="00D563ED">
      <w:pPr>
        <w:spacing w:after="0" w:line="240" w:lineRule="auto"/>
      </w:pPr>
      <w:r>
        <w:separator/>
      </w:r>
    </w:p>
  </w:footnote>
  <w:footnote w:type="continuationSeparator" w:id="0">
    <w:p w14:paraId="26D256AC" w14:textId="77777777" w:rsidR="008D0CF6" w:rsidRDefault="008D0CF6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CB"/>
    <w:rsid w:val="000F3786"/>
    <w:rsid w:val="00232F86"/>
    <w:rsid w:val="00240F87"/>
    <w:rsid w:val="003458A6"/>
    <w:rsid w:val="003876CB"/>
    <w:rsid w:val="003F55A7"/>
    <w:rsid w:val="00404AC4"/>
    <w:rsid w:val="00483334"/>
    <w:rsid w:val="005269B0"/>
    <w:rsid w:val="005D409B"/>
    <w:rsid w:val="005D55DD"/>
    <w:rsid w:val="005F0BA8"/>
    <w:rsid w:val="007A5399"/>
    <w:rsid w:val="007C01DB"/>
    <w:rsid w:val="007E4A70"/>
    <w:rsid w:val="008230A6"/>
    <w:rsid w:val="008234FF"/>
    <w:rsid w:val="00825620"/>
    <w:rsid w:val="00893833"/>
    <w:rsid w:val="008A166B"/>
    <w:rsid w:val="008D0CF6"/>
    <w:rsid w:val="008D57B7"/>
    <w:rsid w:val="00903C8E"/>
    <w:rsid w:val="0093310E"/>
    <w:rsid w:val="00933931"/>
    <w:rsid w:val="009F1A36"/>
    <w:rsid w:val="009F2CDF"/>
    <w:rsid w:val="00A038CE"/>
    <w:rsid w:val="00A27B8F"/>
    <w:rsid w:val="00AD1ABA"/>
    <w:rsid w:val="00AF41ED"/>
    <w:rsid w:val="00B0730E"/>
    <w:rsid w:val="00B1515C"/>
    <w:rsid w:val="00B16046"/>
    <w:rsid w:val="00CA7C48"/>
    <w:rsid w:val="00CB4727"/>
    <w:rsid w:val="00D122B4"/>
    <w:rsid w:val="00D563ED"/>
    <w:rsid w:val="00D639A7"/>
    <w:rsid w:val="00DD01DC"/>
    <w:rsid w:val="00DE1293"/>
    <w:rsid w:val="00E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4EE4"/>
  <w15:docId w15:val="{4906B122-ACC3-4A4D-B3CC-C950896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Abdallah Kristina</cp:lastModifiedBy>
  <cp:revision>2</cp:revision>
  <dcterms:created xsi:type="dcterms:W3CDTF">2023-12-13T09:14:00Z</dcterms:created>
  <dcterms:modified xsi:type="dcterms:W3CDTF">2023-12-13T09:14:00Z</dcterms:modified>
</cp:coreProperties>
</file>