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BB" w:rsidRPr="004339B3" w:rsidRDefault="004339B3" w:rsidP="00433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9B3">
        <w:rPr>
          <w:rFonts w:ascii="Times New Roman" w:hAnsi="Times New Roman" w:cs="Times New Roman"/>
          <w:sz w:val="24"/>
          <w:szCs w:val="24"/>
        </w:rPr>
        <w:t>СОСТАВ СОВЕТА МОЛОДЫХ УЧЕНЫ</w:t>
      </w:r>
      <w:bookmarkStart w:id="0" w:name="_GoBack"/>
      <w:bookmarkEnd w:id="0"/>
      <w:r w:rsidRPr="004339B3">
        <w:rPr>
          <w:rFonts w:ascii="Times New Roman" w:hAnsi="Times New Roman" w:cs="Times New Roman"/>
          <w:sz w:val="24"/>
          <w:szCs w:val="24"/>
        </w:rPr>
        <w:t>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476"/>
        <w:gridCol w:w="2290"/>
        <w:gridCol w:w="4972"/>
      </w:tblGrid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Беликова Анастасия Игоревна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Дирекция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Горохова Марьяна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Лаборатория технологий и средств психолого-педагогической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Абдаллах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Махеровна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содействия развитию научных исследований в специальном образовании им. В.П. Кащенко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Акулина Анастасия Викторовна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задержкой психического развития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Алесина Елизавета </w:t>
            </w: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Сергеевна 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проектной деятельности 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</w:t>
            </w: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зрения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Дарья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Секретарь-администратор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проектной деятельности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Мария Александровна*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задержкой психического развития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Бруцкая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технологий и средств психолого-педагогической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Варюшина Елизавета Дмитриевна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речи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Анастасия Серафимовна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проектной деятельности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реабилитации детей с нарушениями слуха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Дарья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Владислава Рудольфовна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ЯНАО "РЦППМС"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Никита Александрович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информационной поддержки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задержкой психического развития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Кукушкина Елизавета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зрения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Елена Михайловна*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задержкой психического развития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Надежда Фёдоровна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зрения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Мартышевская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Евгения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технологий и средств психолого-педагогической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зрения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нарушениями опорно-двигательного аппарата и множественными нарушениями развития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Платонова Екатерина </w:t>
            </w: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Валерьевна 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реабилитации детей с нарушениями слуха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Полосина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"Лицей № 26"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Саранск РМ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Рачков Иван Викторович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проектной деятельности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Анастасия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речи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Дарья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с нарушениями опорно-двигательного аппарата и множественными нарушениями развития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Скляднева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Веселина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нарушениями зрения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Скопцова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"Лицей № 26"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Саранск РМ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Суетина Оксана Петровна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аутизмом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Сыроваткина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-Сидорина Ксения Борисовна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задержкой психического развития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Тарновская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Диана Анатольевна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Дирекция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Елена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проектной деятельности</w:t>
            </w:r>
          </w:p>
        </w:tc>
      </w:tr>
      <w:tr w:rsidR="004339B3" w:rsidRPr="004339B3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9B3" w:rsidRPr="004339B3" w:rsidRDefault="004339B3" w:rsidP="004339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Софья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образования и комплексной </w:t>
            </w:r>
            <w:proofErr w:type="spellStart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33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реабилитации детей с нарушениями слуха</w:t>
            </w:r>
          </w:p>
        </w:tc>
      </w:tr>
    </w:tbl>
    <w:p w:rsidR="004339B3" w:rsidRPr="004339B3" w:rsidRDefault="004339B3">
      <w:pPr>
        <w:rPr>
          <w:rFonts w:ascii="Times New Roman" w:hAnsi="Times New Roman" w:cs="Times New Roman"/>
          <w:sz w:val="24"/>
          <w:szCs w:val="24"/>
        </w:rPr>
      </w:pPr>
    </w:p>
    <w:sectPr w:rsidR="004339B3" w:rsidRPr="004339B3" w:rsidSect="004339B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5F1"/>
    <w:multiLevelType w:val="hybridMultilevel"/>
    <w:tmpl w:val="ED3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B3"/>
    <w:rsid w:val="00253CBB"/>
    <w:rsid w:val="004339B3"/>
    <w:rsid w:val="00542179"/>
    <w:rsid w:val="005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B540"/>
  <w15:chartTrackingRefBased/>
  <w15:docId w15:val="{7AF49569-AE84-4A6F-BCB9-2356B07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2023-10-17T10:47:00Z</dcterms:created>
  <dcterms:modified xsi:type="dcterms:W3CDTF">2023-10-17T10:49:00Z</dcterms:modified>
</cp:coreProperties>
</file>