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D12211" w14:paraId="6D9FBB75" w14:textId="77777777" w:rsidTr="00E90EEC">
        <w:trPr>
          <w:trHeight w:val="4789"/>
        </w:trPr>
        <w:tc>
          <w:tcPr>
            <w:tcW w:w="4536" w:type="dxa"/>
          </w:tcPr>
          <w:p w14:paraId="5236D1B8" w14:textId="6FF20DC6" w:rsidR="00D122B4" w:rsidRDefault="00EC03FE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075BC4" wp14:editId="19584B5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204470</wp:posOffset>
                  </wp:positionV>
                  <wp:extent cx="2325203" cy="3600000"/>
                  <wp:effectExtent l="0" t="0" r="0" b="635"/>
                  <wp:wrapTight wrapText="bothSides">
                    <wp:wrapPolygon edited="0">
                      <wp:start x="0" y="0"/>
                      <wp:lineTo x="0" y="21490"/>
                      <wp:lineTo x="21417" y="21490"/>
                      <wp:lineTo x="21417" y="0"/>
                      <wp:lineTo x="0" y="0"/>
                    </wp:wrapPolygon>
                  </wp:wrapTight>
                  <wp:docPr id="1" name="Рисунок 1" descr="https://elibrary.ru/itemfiles/0/5/4/2/6/6/8/9/2/vospitanie_i_obuchen_17462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temfiles/0/5/4/2/6/6/8/9/2/vospitanie_i_obuchen_17462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03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</w:tcPr>
          <w:p w14:paraId="49A92E75" w14:textId="77777777" w:rsidR="008E485E" w:rsidRDefault="008E485E" w:rsidP="0087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07B45" w14:textId="3D3C3424" w:rsidR="00BB7BE4" w:rsidRDefault="008724CC" w:rsidP="0087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Бруцкая К.А., Лазуренко С.Б.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внительный анализ психологичес</w:t>
            </w: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ких моделей прародителей, воспитывающих внуко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 ограниченными возможностями </w:t>
            </w: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здоровья // Воспитание и обучение детей с</w:t>
            </w:r>
            <w:r w:rsidR="0033640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 развития. </w:t>
            </w:r>
            <w:r w:rsidR="00430C1E">
              <w:t xml:space="preserve"> </w:t>
            </w:r>
            <w:r w:rsidR="00430C1E" w:rsidRPr="00430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06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  <w:r w:rsidR="00430C1E">
              <w:t xml:space="preserve"> </w:t>
            </w:r>
            <w:r w:rsidR="00430C1E" w:rsidRPr="00430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06"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r w:rsidR="00430C1E">
              <w:t xml:space="preserve"> </w:t>
            </w:r>
            <w:r w:rsidR="00430C1E" w:rsidRPr="00430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26–38.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D768A5" w:rsidRPr="00336406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https://doi.org/10.47639/2074-4986_2023_4_26</w:t>
              </w:r>
            </w:hyperlink>
          </w:p>
          <w:p w14:paraId="1C185C75" w14:textId="5C892D36" w:rsidR="00F66186" w:rsidRPr="00D122B4" w:rsidRDefault="00F66186" w:rsidP="00E07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9298D" w14:textId="77777777" w:rsidR="008E485E" w:rsidRDefault="008E485E" w:rsidP="008724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8FA8B" w14:textId="7A680F20" w:rsidR="00BB7BE4" w:rsidRPr="00BB7BE4" w:rsidRDefault="00B644AC" w:rsidP="008724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Прародители играют огромную роль в фор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мировании личности детей с ОВЗ.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Несмотря на это, значение третьего поколения в жиз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ни молодых семей, воспитывающих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детей с ОВЗ, не получило должного отражения в сов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ременной психологической науке.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В данной статье впервые представлена попытка эмп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ирическим путем изучить степень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участия прародителей в воспитании внуков с ОВЗ. Выявл</w:t>
      </w:r>
      <w:r w:rsidR="008724CC">
        <w:rPr>
          <w:rFonts w:ascii="Times New Roman" w:hAnsi="Times New Roman" w:cs="Times New Roman"/>
          <w:bCs/>
          <w:sz w:val="28"/>
          <w:szCs w:val="28"/>
        </w:rPr>
        <w:t>ены и описаны две группы праро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дителей: «Бабушка-воспитатель» (участвует в воспитании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 ребенка наравне с родителями),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«Бабушка выходного дня» (выполняет роль воспитателя выходного дня).</w:t>
      </w:r>
    </w:p>
    <w:p w14:paraId="2E009CC9" w14:textId="3BAE9367" w:rsidR="002D155D" w:rsidRDefault="00BB7BE4" w:rsidP="008724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дети с ограниченными возможн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остями здоровья, дети-инвалиды,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родители, прародители, копинг-стратегии, физическое здоровье, психическое здоровье</w:t>
      </w:r>
      <w:r w:rsidR="008724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09FF56" w14:textId="5B7D6EE8" w:rsidR="003876CB" w:rsidRPr="00B644AC" w:rsidRDefault="003876CB" w:rsidP="002D155D">
      <w:pPr>
        <w:spacing w:line="360" w:lineRule="auto"/>
        <w:jc w:val="both"/>
        <w:rPr>
          <w:bCs/>
          <w:sz w:val="28"/>
          <w:szCs w:val="28"/>
        </w:rPr>
      </w:pPr>
    </w:p>
    <w:sectPr w:rsidR="003876CB" w:rsidRPr="00B644AC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D72C" w14:textId="77777777" w:rsidR="00247FDA" w:rsidRDefault="00247FDA" w:rsidP="00D563ED">
      <w:pPr>
        <w:spacing w:after="0" w:line="240" w:lineRule="auto"/>
      </w:pPr>
      <w:r>
        <w:separator/>
      </w:r>
    </w:p>
  </w:endnote>
  <w:endnote w:type="continuationSeparator" w:id="0">
    <w:p w14:paraId="22EDFC7E" w14:textId="77777777" w:rsidR="00247FDA" w:rsidRDefault="00247FDA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AACB" w14:textId="77777777" w:rsidR="00247FDA" w:rsidRDefault="00247FDA" w:rsidP="00D563ED">
      <w:pPr>
        <w:spacing w:after="0" w:line="240" w:lineRule="auto"/>
      </w:pPr>
      <w:r>
        <w:separator/>
      </w:r>
    </w:p>
  </w:footnote>
  <w:footnote w:type="continuationSeparator" w:id="0">
    <w:p w14:paraId="7F64D0D7" w14:textId="77777777" w:rsidR="00247FDA" w:rsidRDefault="00247FDA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F75AB"/>
    <w:rsid w:val="00212BAC"/>
    <w:rsid w:val="00232F86"/>
    <w:rsid w:val="00247FDA"/>
    <w:rsid w:val="00294729"/>
    <w:rsid w:val="002D155D"/>
    <w:rsid w:val="002D16A8"/>
    <w:rsid w:val="00336406"/>
    <w:rsid w:val="003876CB"/>
    <w:rsid w:val="003B3489"/>
    <w:rsid w:val="003C2A4F"/>
    <w:rsid w:val="00404AC4"/>
    <w:rsid w:val="00430C1E"/>
    <w:rsid w:val="004828E6"/>
    <w:rsid w:val="00483334"/>
    <w:rsid w:val="004E4219"/>
    <w:rsid w:val="005B051A"/>
    <w:rsid w:val="005D55DD"/>
    <w:rsid w:val="005F0BA8"/>
    <w:rsid w:val="006B5E41"/>
    <w:rsid w:val="006D5FD1"/>
    <w:rsid w:val="007A5399"/>
    <w:rsid w:val="007F580C"/>
    <w:rsid w:val="008234FF"/>
    <w:rsid w:val="008437C4"/>
    <w:rsid w:val="00865A4A"/>
    <w:rsid w:val="008724CC"/>
    <w:rsid w:val="008A4B00"/>
    <w:rsid w:val="008E485E"/>
    <w:rsid w:val="00903C8E"/>
    <w:rsid w:val="0093310E"/>
    <w:rsid w:val="00A038CE"/>
    <w:rsid w:val="00A27B8F"/>
    <w:rsid w:val="00A315D6"/>
    <w:rsid w:val="00AB0E3B"/>
    <w:rsid w:val="00B0730E"/>
    <w:rsid w:val="00B644AC"/>
    <w:rsid w:val="00BB7BE4"/>
    <w:rsid w:val="00C27CBA"/>
    <w:rsid w:val="00CB4727"/>
    <w:rsid w:val="00D12211"/>
    <w:rsid w:val="00D122B4"/>
    <w:rsid w:val="00D54A57"/>
    <w:rsid w:val="00D563ED"/>
    <w:rsid w:val="00D639A7"/>
    <w:rsid w:val="00D768A5"/>
    <w:rsid w:val="00DD01DC"/>
    <w:rsid w:val="00E074D1"/>
    <w:rsid w:val="00E90EEC"/>
    <w:rsid w:val="00E93409"/>
    <w:rsid w:val="00EC03FE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D7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7639/2074-4986_2023_4_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2023-10-09T10:03:00Z</dcterms:created>
  <dcterms:modified xsi:type="dcterms:W3CDTF">2023-10-09T10:43:00Z</dcterms:modified>
</cp:coreProperties>
</file>