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DE" w:rsidRDefault="000365DE" w:rsidP="00FB6B50">
      <w:pPr>
        <w:pStyle w:val="docdata"/>
        <w:spacing w:before="91" w:beforeAutospacing="0" w:after="0" w:afterAutospacing="0" w:line="242" w:lineRule="auto"/>
        <w:ind w:right="887" w:hanging="1"/>
        <w:jc w:val="right"/>
      </w:pPr>
      <w:r>
        <w:rPr>
          <w:color w:val="000000"/>
          <w:sz w:val="28"/>
          <w:szCs w:val="28"/>
        </w:rPr>
        <w:t>ПРОЕКТ</w:t>
      </w:r>
    </w:p>
    <w:p w:rsidR="000365DE" w:rsidRDefault="000365DE" w:rsidP="000365DE">
      <w:pPr>
        <w:pStyle w:val="ad"/>
        <w:spacing w:before="9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11" w:beforeAutospacing="0" w:after="0" w:afterAutospacing="0"/>
        <w:ind w:firstLine="709"/>
      </w:pPr>
      <w:r>
        <w:t> </w:t>
      </w:r>
    </w:p>
    <w:p w:rsidR="00FB6B50" w:rsidRDefault="00FB6B50" w:rsidP="00FB6B50">
      <w:pPr>
        <w:pStyle w:val="ad"/>
        <w:spacing w:before="91" w:beforeAutospacing="0" w:after="0" w:afterAutospacing="0" w:line="242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 РАБОЧАЯ ПРОГРАММА НАЧАЛЬНОГО ОБЩЕГО ОБРАЗОВАНИЯ 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НАРУШЕНИЯМИ ОПОРНО-ДВИГАТЕЛЬНОГО АППАРАТА </w:t>
      </w:r>
    </w:p>
    <w:p w:rsidR="00FB6B50" w:rsidRPr="00FB6B50" w:rsidRDefault="003171DE" w:rsidP="003171DE">
      <w:pPr>
        <w:pStyle w:val="ad"/>
        <w:tabs>
          <w:tab w:val="center" w:pos="4678"/>
          <w:tab w:val="left" w:pos="6135"/>
        </w:tabs>
        <w:spacing w:before="91" w:beforeAutospacing="0" w:after="0" w:afterAutospacing="0" w:line="242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B6B50">
        <w:rPr>
          <w:color w:val="000000"/>
          <w:sz w:val="28"/>
          <w:szCs w:val="28"/>
        </w:rPr>
        <w:t>(ВАРИАНТ 6.2)</w:t>
      </w:r>
      <w:r>
        <w:rPr>
          <w:color w:val="000000"/>
          <w:sz w:val="28"/>
          <w:szCs w:val="28"/>
        </w:rPr>
        <w:tab/>
      </w:r>
    </w:p>
    <w:p w:rsidR="00FB6B50" w:rsidRDefault="00FB6B50" w:rsidP="000365DE">
      <w:pPr>
        <w:pStyle w:val="ad"/>
        <w:spacing w:before="0" w:beforeAutospacing="0" w:after="0" w:afterAutospacing="0" w:line="199" w:lineRule="auto"/>
        <w:ind w:left="835" w:right="832"/>
        <w:jc w:val="center"/>
      </w:pPr>
    </w:p>
    <w:p w:rsidR="00FB6B50" w:rsidRDefault="00FB6B50" w:rsidP="000365DE">
      <w:pPr>
        <w:pStyle w:val="ad"/>
        <w:spacing w:before="0" w:beforeAutospacing="0" w:after="0" w:afterAutospacing="0" w:line="199" w:lineRule="auto"/>
        <w:ind w:left="835" w:right="832"/>
        <w:jc w:val="center"/>
      </w:pPr>
    </w:p>
    <w:p w:rsidR="00FB6B50" w:rsidRDefault="00FB6B50" w:rsidP="000365DE">
      <w:pPr>
        <w:pStyle w:val="ad"/>
        <w:spacing w:before="0" w:beforeAutospacing="0" w:after="0" w:afterAutospacing="0" w:line="199" w:lineRule="auto"/>
        <w:ind w:left="835" w:right="832"/>
        <w:jc w:val="center"/>
      </w:pPr>
    </w:p>
    <w:p w:rsidR="000365DE" w:rsidRDefault="000365DE" w:rsidP="000365DE">
      <w:pPr>
        <w:pStyle w:val="ad"/>
        <w:spacing w:before="0" w:beforeAutospacing="0" w:after="0" w:afterAutospacing="0" w:line="199" w:lineRule="auto"/>
        <w:ind w:left="835" w:right="832"/>
        <w:jc w:val="center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 w:line="199" w:lineRule="auto"/>
        <w:ind w:left="835" w:right="832"/>
        <w:jc w:val="center"/>
      </w:pPr>
      <w:r>
        <w:rPr>
          <w:b/>
          <w:bCs/>
          <w:color w:val="000000"/>
          <w:sz w:val="28"/>
          <w:szCs w:val="28"/>
        </w:rPr>
        <w:t>МАТЕМАТИКА</w:t>
      </w:r>
    </w:p>
    <w:p w:rsidR="000365DE" w:rsidRDefault="000365DE" w:rsidP="000365DE">
      <w:pPr>
        <w:pStyle w:val="ad"/>
        <w:spacing w:before="273" w:beforeAutospacing="0" w:after="0" w:afterAutospacing="0"/>
        <w:ind w:left="1271" w:right="1271"/>
        <w:jc w:val="center"/>
      </w:pPr>
      <w:r>
        <w:rPr>
          <w:color w:val="000000"/>
          <w:sz w:val="28"/>
          <w:szCs w:val="28"/>
        </w:rPr>
        <w:t>(для </w:t>
      </w:r>
      <w:proofErr w:type="gramStart"/>
      <w:r w:rsidR="0040056B">
        <w:rPr>
          <w:color w:val="000000"/>
          <w:sz w:val="28"/>
          <w:szCs w:val="28"/>
        </w:rPr>
        <w:t>подготовительного</w:t>
      </w:r>
      <w:proofErr w:type="gramEnd"/>
      <w:r w:rsidR="0040056B">
        <w:rPr>
          <w:color w:val="000000"/>
          <w:sz w:val="28"/>
          <w:szCs w:val="28"/>
        </w:rPr>
        <w:t xml:space="preserve"> и 1–4 классов</w:t>
      </w:r>
      <w:r>
        <w:rPr>
          <w:color w:val="000000"/>
          <w:sz w:val="28"/>
          <w:szCs w:val="28"/>
        </w:rPr>
        <w:t>)</w:t>
      </w:r>
    </w:p>
    <w:p w:rsidR="000365DE" w:rsidRDefault="000365DE" w:rsidP="000365DE">
      <w:pPr>
        <w:pStyle w:val="ad"/>
        <w:spacing w:before="0" w:beforeAutospacing="0" w:after="0" w:afterAutospacing="0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  <w:jc w:val="center"/>
      </w:pPr>
      <w:r>
        <w:rPr>
          <w:color w:val="000000"/>
        </w:rP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0365DE" w:rsidRDefault="000365DE" w:rsidP="00FB6B50">
      <w:pPr>
        <w:pStyle w:val="ad"/>
        <w:tabs>
          <w:tab w:val="left" w:pos="4440"/>
        </w:tabs>
        <w:spacing w:before="0" w:beforeAutospacing="0" w:after="0" w:afterAutospacing="0"/>
        <w:ind w:firstLine="709"/>
      </w:pPr>
      <w:r>
        <w:t> </w:t>
      </w:r>
      <w:r w:rsidR="00FB6B50">
        <w:tab/>
      </w:r>
      <w:r>
        <w:t> </w:t>
      </w:r>
    </w:p>
    <w:p w:rsidR="000365DE" w:rsidRDefault="000365DE" w:rsidP="000365DE">
      <w:pPr>
        <w:pStyle w:val="ad"/>
        <w:spacing w:before="0" w:beforeAutospacing="0" w:after="0" w:afterAutospacing="0"/>
        <w:ind w:firstLine="709"/>
      </w:pPr>
      <w:r>
        <w:t> </w:t>
      </w:r>
    </w:p>
    <w:p w:rsidR="0019078E" w:rsidRDefault="0019078E" w:rsidP="000365DE">
      <w:pPr>
        <w:pStyle w:val="ad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9078E" w:rsidRDefault="0019078E" w:rsidP="000365DE">
      <w:pPr>
        <w:pStyle w:val="ad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9078E" w:rsidRDefault="0019078E" w:rsidP="000365DE">
      <w:pPr>
        <w:pStyle w:val="ad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9078E" w:rsidRDefault="0019078E" w:rsidP="000365DE">
      <w:pPr>
        <w:pStyle w:val="ad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9078E" w:rsidRDefault="0019078E" w:rsidP="000365DE">
      <w:pPr>
        <w:pStyle w:val="ad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9078E" w:rsidRDefault="0019078E" w:rsidP="000365DE">
      <w:pPr>
        <w:pStyle w:val="ad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9078E" w:rsidRDefault="0019078E" w:rsidP="000365DE">
      <w:pPr>
        <w:pStyle w:val="ad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9078E" w:rsidRDefault="0019078E" w:rsidP="000365DE">
      <w:pPr>
        <w:pStyle w:val="ad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9078E" w:rsidRDefault="0019078E" w:rsidP="000365DE">
      <w:pPr>
        <w:pStyle w:val="ad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9078E" w:rsidRDefault="0019078E" w:rsidP="000365DE">
      <w:pPr>
        <w:pStyle w:val="ad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0365DE" w:rsidRDefault="000365DE" w:rsidP="000365DE">
      <w:pPr>
        <w:pStyle w:val="ad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МОСКВА</w:t>
      </w:r>
    </w:p>
    <w:p w:rsidR="000365DE" w:rsidRDefault="000365DE" w:rsidP="000365DE">
      <w:pPr>
        <w:pStyle w:val="ad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2023</w:t>
      </w:r>
    </w:p>
    <w:p w:rsidR="00BC67FB" w:rsidRDefault="000365DE" w:rsidP="0019078E">
      <w:pPr>
        <w:pStyle w:val="ad"/>
        <w:spacing w:before="0" w:beforeAutospacing="0" w:after="0" w:afterAutospacing="0" w:line="244" w:lineRule="auto"/>
        <w:ind w:firstLine="709"/>
        <w:jc w:val="center"/>
      </w:pPr>
      <w:r>
        <w:t> </w:t>
      </w:r>
    </w:p>
    <w:sdt>
      <w:sdtPr>
        <w:rPr>
          <w:rFonts w:ascii="Calibri" w:eastAsia="Times New Roman" w:hAnsi="Calibri" w:cs="Times New Roman"/>
          <w:sz w:val="24"/>
          <w:szCs w:val="24"/>
          <w:lang w:val="en-US"/>
        </w:rPr>
        <w:id w:val="-1254352252"/>
        <w:docPartObj>
          <w:docPartGallery w:val="Table of Contents"/>
          <w:docPartUnique/>
        </w:docPartObj>
      </w:sdtPr>
      <w:sdtContent>
        <w:p w:rsidR="00BC67FB" w:rsidRPr="00BC67FB" w:rsidRDefault="00BC67FB" w:rsidP="00BC67FB">
          <w:pPr>
            <w:keepNext/>
            <w:keepLines/>
            <w:spacing w:before="480" w:after="0" w:line="360" w:lineRule="auto"/>
            <w:ind w:right="1452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pPr>
          <w:r w:rsidRPr="00BC67FB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СОДЕРЖАНИЕ</w:t>
          </w:r>
        </w:p>
        <w:p w:rsidR="009F2FFA" w:rsidRDefault="00BC67FB">
          <w:pPr>
            <w:pStyle w:val="3"/>
            <w:tabs>
              <w:tab w:val="right" w:leader="dot" w:pos="9345"/>
            </w:tabs>
            <w:rPr>
              <w:noProof/>
            </w:rPr>
          </w:pPr>
          <w:r w:rsidRPr="00BC67FB">
            <w:rPr>
              <w:rFonts w:ascii="Calibri" w:eastAsia="Times New Roman" w:hAnsi="Calibri" w:cs="Times New Roman"/>
              <w:sz w:val="24"/>
              <w:szCs w:val="24"/>
              <w:lang w:val="en-US"/>
            </w:rPr>
            <w:fldChar w:fldCharType="begin"/>
          </w:r>
          <w:r w:rsidRPr="00BC67FB">
            <w:rPr>
              <w:rFonts w:ascii="Calibri" w:eastAsia="Times New Roman" w:hAnsi="Calibri" w:cs="Times New Roman"/>
              <w:sz w:val="24"/>
              <w:szCs w:val="24"/>
              <w:lang w:val="en-US"/>
            </w:rPr>
            <w:instrText xml:space="preserve"> TOC \o "1-3" \h \z \u </w:instrText>
          </w:r>
          <w:r w:rsidRPr="00BC67FB">
            <w:rPr>
              <w:rFonts w:ascii="Calibri" w:eastAsia="Times New Roman" w:hAnsi="Calibri" w:cs="Times New Roman"/>
              <w:sz w:val="24"/>
              <w:szCs w:val="24"/>
              <w:lang w:val="en-US"/>
            </w:rPr>
            <w:fldChar w:fldCharType="separate"/>
          </w:r>
          <w:hyperlink w:anchor="_Toc144295819" w:history="1"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</w:rPr>
              <w:t>ПОЯСНИТЕЛЬНАЯ ЗАПИСКА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_Toc144295819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3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1"/>
            <w:tabs>
              <w:tab w:val="right" w:leader="dot" w:pos="9345"/>
            </w:tabs>
            <w:rPr>
              <w:noProof/>
            </w:rPr>
          </w:pPr>
          <w:hyperlink w:anchor="_Toc144295820" w:history="1">
            <w:r w:rsidR="009F2FFA" w:rsidRPr="00BC7B19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</w:rPr>
              <w:t>СОДЕРЖАНИЕ ОБУЧЕНИЯ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_Toc144295820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7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3"/>
            <w:tabs>
              <w:tab w:val="right" w:leader="dot" w:pos="9345"/>
            </w:tabs>
            <w:rPr>
              <w:noProof/>
            </w:rPr>
          </w:pPr>
          <w:hyperlink w:anchor="_Toc144295821" w:history="1">
            <w:r w:rsidR="009F2FFA" w:rsidRPr="00BC7B19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</w:rPr>
              <w:t>ПОДГОТОВИТЕЛЬНЫЙ  КЛАСС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_Toc144295821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7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3"/>
            <w:tabs>
              <w:tab w:val="right" w:leader="dot" w:pos="9345"/>
            </w:tabs>
            <w:rPr>
              <w:noProof/>
            </w:rPr>
          </w:pPr>
          <w:hyperlink w:anchor="_Toc144295822" w:history="1">
            <w:r w:rsidR="009F2FFA" w:rsidRPr="00BC7B19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</w:rPr>
              <w:t>1 КЛАСС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_Toc144295822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8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3"/>
            <w:tabs>
              <w:tab w:val="right" w:leader="dot" w:pos="9345"/>
            </w:tabs>
            <w:rPr>
              <w:noProof/>
            </w:rPr>
          </w:pPr>
          <w:hyperlink w:anchor="_Toc144295823" w:history="1">
            <w:r w:rsidR="009F2FFA" w:rsidRPr="00BC7B19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</w:rPr>
              <w:t>2 КЛАСС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_Toc144295823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9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3"/>
            <w:tabs>
              <w:tab w:val="right" w:leader="dot" w:pos="9345"/>
            </w:tabs>
            <w:rPr>
              <w:noProof/>
            </w:rPr>
          </w:pPr>
          <w:hyperlink w:anchor="_Toc144295824" w:history="1">
            <w:r w:rsidR="009F2FFA" w:rsidRPr="00BC7B19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</w:rPr>
              <w:t>3 КЛАСС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_Toc144295824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13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3"/>
            <w:tabs>
              <w:tab w:val="right" w:leader="dot" w:pos="9345"/>
            </w:tabs>
            <w:rPr>
              <w:noProof/>
            </w:rPr>
          </w:pPr>
          <w:hyperlink w:anchor="_Toc144295825" w:history="1">
            <w:r w:rsidR="009F2FFA" w:rsidRPr="00BC7B19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</w:rPr>
              <w:t>4 КЛАСС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_Toc144295825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15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1"/>
            <w:tabs>
              <w:tab w:val="right" w:leader="dot" w:pos="9345"/>
            </w:tabs>
            <w:rPr>
              <w:noProof/>
            </w:rPr>
          </w:pPr>
          <w:hyperlink w:anchor="_Toc144295826" w:history="1">
            <w:r w:rsidR="009F2FFA" w:rsidRPr="00BC7B19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</w:rPr>
              <w:t>ПЛАНИРУЕМЫЕ РЕЗУЛЬТАТЫ ОСВОЕНИЯ ПРОГРАММЫ УЧЕБНОГО ПРЕДМЕТА «МАТЕМАТИКА» НА УРОВНЕ НАЧАЛЬНОГО ОБЩЕГО ОБРАЗОВАНИЯ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_Toc144295826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19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3"/>
            <w:tabs>
              <w:tab w:val="right" w:leader="dot" w:pos="9345"/>
            </w:tabs>
            <w:rPr>
              <w:noProof/>
            </w:rPr>
          </w:pPr>
          <w:hyperlink w:anchor="_Toc144295827" w:history="1">
            <w:r w:rsidR="009F2FFA" w:rsidRPr="00BC7B19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</w:rPr>
              <w:t>ЛИЧНОСТНЫЕ РЕЗУЛЬТАТЫ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_Toc144295827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19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3"/>
            <w:tabs>
              <w:tab w:val="right" w:leader="dot" w:pos="9345"/>
            </w:tabs>
            <w:rPr>
              <w:noProof/>
            </w:rPr>
          </w:pPr>
          <w:hyperlink w:anchor="_Toc144295828" w:history="1">
            <w:r w:rsidR="009F2FFA" w:rsidRPr="00BC7B19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</w:rPr>
              <w:t>МЕТАПРЕДМЕТНЫЕ РЕЗУЛЬТАТЫ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_Toc144295828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19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3"/>
            <w:tabs>
              <w:tab w:val="right" w:leader="dot" w:pos="9345"/>
            </w:tabs>
            <w:rPr>
              <w:noProof/>
            </w:rPr>
          </w:pPr>
          <w:hyperlink w:anchor="_Toc144295829" w:history="1">
            <w:r w:rsidR="009F2FFA" w:rsidRPr="00BC7B19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</w:rPr>
              <w:t>ПРЕДМЕТНЫЕ РЕЗУЛЬТАТЫ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_Toc144295829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21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3"/>
            <w:tabs>
              <w:tab w:val="right" w:leader="dot" w:pos="9345"/>
            </w:tabs>
            <w:rPr>
              <w:noProof/>
            </w:rPr>
          </w:pPr>
          <w:hyperlink w:anchor="_Toc144295830" w:history="1">
            <w:r w:rsidR="009F2FFA" w:rsidRPr="00BC7B19">
              <w:rPr>
                <w:rStyle w:val="ae"/>
                <w:rFonts w:ascii="Times New Roman" w:eastAsia="Times New Roman" w:hAnsi="Times New Roman" w:cs="Times New Roman"/>
                <w:noProof/>
              </w:rPr>
              <w:t>К концу обучения</w:t>
            </w:r>
            <w:r w:rsidR="009F2FFA" w:rsidRPr="00BC7B19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</w:rPr>
              <w:t xml:space="preserve"> в подготовительном классе </w:t>
            </w:r>
            <w:r w:rsidR="009F2FFA" w:rsidRPr="00BC7B19">
              <w:rPr>
                <w:rStyle w:val="ae"/>
                <w:rFonts w:ascii="Times New Roman" w:eastAsia="Times New Roman" w:hAnsi="Times New Roman" w:cs="Times New Roman"/>
                <w:noProof/>
              </w:rPr>
              <w:t>обучающийся с НОДА научится: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_Toc144295830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21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3"/>
            <w:tabs>
              <w:tab w:val="right" w:leader="dot" w:pos="9345"/>
            </w:tabs>
            <w:rPr>
              <w:noProof/>
            </w:rPr>
          </w:pPr>
          <w:hyperlink w:anchor="_Toc144295831" w:history="1">
            <w:r w:rsidR="009F2FFA" w:rsidRPr="00BC7B19">
              <w:rPr>
                <w:rStyle w:val="ae"/>
                <w:rFonts w:ascii="Times New Roman" w:eastAsia="Times New Roman" w:hAnsi="Times New Roman" w:cs="Times New Roman"/>
                <w:noProof/>
              </w:rPr>
              <w:t>К концу обучения</w:t>
            </w:r>
            <w:r w:rsidR="009F2FFA" w:rsidRPr="00BC7B19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</w:rPr>
              <w:t xml:space="preserve"> в первом классе </w:t>
            </w:r>
            <w:r w:rsidR="009F2FFA" w:rsidRPr="00BC7B19">
              <w:rPr>
                <w:rStyle w:val="ae"/>
                <w:rFonts w:ascii="Times New Roman" w:eastAsia="Times New Roman" w:hAnsi="Times New Roman" w:cs="Times New Roman"/>
                <w:noProof/>
              </w:rPr>
              <w:t>обучающийся с НОДА научится: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_Toc144295831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22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3"/>
            <w:tabs>
              <w:tab w:val="right" w:leader="dot" w:pos="9345"/>
            </w:tabs>
            <w:rPr>
              <w:noProof/>
            </w:rPr>
          </w:pPr>
          <w:hyperlink w:anchor="_Toc144295832" w:history="1">
            <w:r w:rsidR="009F2FFA" w:rsidRPr="00BC7B19">
              <w:rPr>
                <w:rStyle w:val="ae"/>
                <w:rFonts w:ascii="Times New Roman" w:eastAsia="Times New Roman" w:hAnsi="Times New Roman" w:cs="Times New Roman"/>
                <w:noProof/>
              </w:rPr>
              <w:t>К концу обучения</w:t>
            </w:r>
            <w:r w:rsidR="009F2FFA" w:rsidRPr="00BC7B19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</w:rPr>
              <w:t xml:space="preserve"> во втором классе </w:t>
            </w:r>
            <w:r w:rsidR="009F2FFA" w:rsidRPr="00BC7B19">
              <w:rPr>
                <w:rStyle w:val="ae"/>
                <w:rFonts w:ascii="Times New Roman" w:eastAsia="Times New Roman" w:hAnsi="Times New Roman" w:cs="Times New Roman"/>
                <w:noProof/>
              </w:rPr>
              <w:t>обучающийся научится: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_Toc144295832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22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3"/>
            <w:tabs>
              <w:tab w:val="right" w:leader="dot" w:pos="9345"/>
            </w:tabs>
            <w:rPr>
              <w:noProof/>
            </w:rPr>
          </w:pPr>
          <w:hyperlink w:anchor="_Toc144295833" w:history="1">
            <w:r w:rsidR="009F2FFA" w:rsidRPr="00BC7B19">
              <w:rPr>
                <w:rStyle w:val="ae"/>
                <w:rFonts w:ascii="Times New Roman" w:eastAsia="Times New Roman" w:hAnsi="Times New Roman" w:cs="Times New Roman"/>
                <w:noProof/>
              </w:rPr>
              <w:t>К концу обучения</w:t>
            </w:r>
            <w:r w:rsidR="009F2FFA" w:rsidRPr="00BC7B19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</w:rPr>
              <w:t xml:space="preserve"> в третьем классе </w:t>
            </w:r>
            <w:r w:rsidR="009F2FFA" w:rsidRPr="00BC7B19">
              <w:rPr>
                <w:rStyle w:val="ae"/>
                <w:rFonts w:ascii="Times New Roman" w:eastAsia="Times New Roman" w:hAnsi="Times New Roman" w:cs="Times New Roman"/>
                <w:noProof/>
              </w:rPr>
              <w:t>обучающийся научится: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_Toc144295833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23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3"/>
            <w:tabs>
              <w:tab w:val="right" w:leader="dot" w:pos="9345"/>
            </w:tabs>
            <w:rPr>
              <w:noProof/>
            </w:rPr>
          </w:pPr>
          <w:hyperlink w:anchor="_Toc144295834" w:history="1">
            <w:r w:rsidR="009F2FFA" w:rsidRPr="00BC7B19">
              <w:rPr>
                <w:rStyle w:val="ae"/>
                <w:rFonts w:ascii="Times New Roman" w:eastAsia="Times New Roman" w:hAnsi="Times New Roman" w:cs="Times New Roman"/>
                <w:noProof/>
              </w:rPr>
              <w:t>К концу обучения</w:t>
            </w:r>
            <w:r w:rsidR="009F2FFA" w:rsidRPr="00BC7B19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</w:rPr>
              <w:t xml:space="preserve"> в четвертом классе </w:t>
            </w:r>
            <w:r w:rsidR="009F2FFA" w:rsidRPr="00BC7B19">
              <w:rPr>
                <w:rStyle w:val="ae"/>
                <w:rFonts w:ascii="Times New Roman" w:eastAsia="Times New Roman" w:hAnsi="Times New Roman" w:cs="Times New Roman"/>
                <w:noProof/>
              </w:rPr>
              <w:t>обучающийся научится: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_Toc144295834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24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1"/>
            <w:tabs>
              <w:tab w:val="right" w:leader="dot" w:pos="9345"/>
            </w:tabs>
            <w:rPr>
              <w:noProof/>
            </w:rPr>
          </w:pPr>
          <w:hyperlink w:anchor="_Toc144295835" w:history="1">
            <w:r w:rsidR="009F2FFA" w:rsidRPr="00BC7B19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</w:rPr>
              <w:t>ТЕМАТИЧЕСКОЕ</w:t>
            </w:r>
            <w:r w:rsidR="009F2FFA" w:rsidRPr="00BC7B19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spacing w:val="57"/>
              </w:rPr>
              <w:t xml:space="preserve"> </w:t>
            </w:r>
            <w:r w:rsidR="009F2FFA" w:rsidRPr="00BC7B19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</w:rPr>
              <w:t>ПЛАНИРОВАНИЕ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_Toc144295835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27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3"/>
            <w:tabs>
              <w:tab w:val="right" w:leader="dot" w:pos="9345"/>
            </w:tabs>
            <w:rPr>
              <w:noProof/>
            </w:rPr>
          </w:pPr>
          <w:hyperlink w:anchor="_Toc144295836" w:history="1"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w w:val="95"/>
              </w:rPr>
              <w:t>ПОДГОТОВИТЕЛЬНЫЙ КЛАСС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spacing w:val="6"/>
                <w:w w:val="95"/>
              </w:rPr>
              <w:t xml:space="preserve"> 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w w:val="95"/>
              </w:rPr>
              <w:t>(132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spacing w:val="7"/>
                <w:w w:val="95"/>
              </w:rPr>
              <w:t xml:space="preserve"> 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w w:val="95"/>
              </w:rPr>
              <w:t>ЧАСА)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_Toc144295836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27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3"/>
            <w:tabs>
              <w:tab w:val="right" w:leader="dot" w:pos="9345"/>
            </w:tabs>
            <w:rPr>
              <w:noProof/>
            </w:rPr>
          </w:pPr>
          <w:hyperlink w:anchor="_Toc144295837" w:history="1"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w w:val="95"/>
              </w:rPr>
              <w:t>1 КЛАСС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spacing w:val="6"/>
                <w:w w:val="95"/>
              </w:rPr>
              <w:t xml:space="preserve"> 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w w:val="95"/>
              </w:rPr>
              <w:t>(132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spacing w:val="7"/>
                <w:w w:val="95"/>
              </w:rPr>
              <w:t xml:space="preserve"> 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w w:val="95"/>
              </w:rPr>
              <w:t>ЧАСА)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_Toc144295837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32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3"/>
            <w:tabs>
              <w:tab w:val="right" w:leader="dot" w:pos="9345"/>
            </w:tabs>
            <w:rPr>
              <w:noProof/>
            </w:rPr>
          </w:pPr>
          <w:hyperlink w:anchor="_Toc144295838" w:history="1"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w w:val="95"/>
                <w:lang w:val="en-US"/>
              </w:rPr>
              <w:t>2 КЛАСС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spacing w:val="6"/>
                <w:w w:val="95"/>
                <w:lang w:val="en-US"/>
              </w:rPr>
              <w:t xml:space="preserve"> 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w w:val="95"/>
                <w:lang w:val="en-US"/>
              </w:rPr>
              <w:t>(136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spacing w:val="7"/>
                <w:w w:val="95"/>
                <w:lang w:val="en-US"/>
              </w:rPr>
              <w:t xml:space="preserve"> 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w w:val="95"/>
                <w:lang w:val="en-US"/>
              </w:rPr>
              <w:t>ЧАСОВ)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_Toc144295838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37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3"/>
            <w:tabs>
              <w:tab w:val="right" w:leader="dot" w:pos="9345"/>
            </w:tabs>
            <w:rPr>
              <w:noProof/>
            </w:rPr>
          </w:pPr>
          <w:hyperlink w:anchor="_Toc144295839" w:history="1"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w w:val="95"/>
              </w:rPr>
              <w:t>3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w w:val="95"/>
                <w:lang w:val="en-US"/>
              </w:rPr>
              <w:t xml:space="preserve"> КЛАСС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spacing w:val="6"/>
                <w:w w:val="95"/>
                <w:lang w:val="en-US"/>
              </w:rPr>
              <w:t xml:space="preserve"> 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w w:val="95"/>
                <w:lang w:val="en-US"/>
              </w:rPr>
              <w:t>(136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spacing w:val="7"/>
                <w:w w:val="95"/>
                <w:lang w:val="en-US"/>
              </w:rPr>
              <w:t xml:space="preserve"> 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w w:val="95"/>
                <w:lang w:val="en-US"/>
              </w:rPr>
              <w:t>ЧАСОВ)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_Toc144295839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44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9F2FFA" w:rsidRDefault="00FB6B50">
          <w:pPr>
            <w:pStyle w:val="3"/>
            <w:tabs>
              <w:tab w:val="right" w:leader="dot" w:pos="9345"/>
            </w:tabs>
            <w:rPr>
              <w:noProof/>
            </w:rPr>
          </w:pPr>
          <w:hyperlink w:anchor="_Toc144295840" w:history="1"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w w:val="95"/>
              </w:rPr>
              <w:t>4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w w:val="95"/>
                <w:lang w:val="en-US"/>
              </w:rPr>
              <w:t xml:space="preserve"> КЛАСС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spacing w:val="6"/>
                <w:w w:val="95"/>
                <w:lang w:val="en-US"/>
              </w:rPr>
              <w:t xml:space="preserve"> 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w w:val="95"/>
                <w:lang w:val="en-US"/>
              </w:rPr>
              <w:t>(136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spacing w:val="7"/>
                <w:w w:val="95"/>
                <w:lang w:val="en-US"/>
              </w:rPr>
              <w:t xml:space="preserve"> </w:t>
            </w:r>
            <w:r w:rsidR="009F2FFA" w:rsidRPr="00BC7B19">
              <w:rPr>
                <w:rStyle w:val="ae"/>
                <w:rFonts w:ascii="Cambria" w:eastAsia="Times New Roman" w:hAnsi="Cambria" w:cs="Trebuchet MS"/>
                <w:b/>
                <w:bCs/>
                <w:noProof/>
                <w:w w:val="95"/>
                <w:lang w:val="en-US"/>
              </w:rPr>
              <w:t>ЧАСОВ)</w:t>
            </w:r>
            <w:r w:rsidR="009F2FFA">
              <w:rPr>
                <w:noProof/>
                <w:webHidden/>
              </w:rPr>
              <w:tab/>
            </w:r>
            <w:r w:rsidR="009F2FFA">
              <w:rPr>
                <w:noProof/>
                <w:webHidden/>
              </w:rPr>
              <w:fldChar w:fldCharType="begin"/>
            </w:r>
            <w:r w:rsidR="009F2FFA">
              <w:rPr>
                <w:noProof/>
                <w:webHidden/>
              </w:rPr>
              <w:instrText xml:space="preserve"> PAGEREF _Toc144295840 \h </w:instrText>
            </w:r>
            <w:r w:rsidR="009F2FFA">
              <w:rPr>
                <w:noProof/>
                <w:webHidden/>
              </w:rPr>
            </w:r>
            <w:r w:rsidR="009F2FFA">
              <w:rPr>
                <w:noProof/>
                <w:webHidden/>
              </w:rPr>
              <w:fldChar w:fldCharType="separate"/>
            </w:r>
            <w:r w:rsidR="009F2FFA">
              <w:rPr>
                <w:noProof/>
                <w:webHidden/>
              </w:rPr>
              <w:t>50</w:t>
            </w:r>
            <w:r w:rsidR="009F2FFA">
              <w:rPr>
                <w:noProof/>
                <w:webHidden/>
              </w:rPr>
              <w:fldChar w:fldCharType="end"/>
            </w:r>
          </w:hyperlink>
        </w:p>
        <w:p w:rsidR="00BC67FB" w:rsidRPr="00BC67FB" w:rsidRDefault="00BC67FB" w:rsidP="00BC67FB">
          <w:pPr>
            <w:spacing w:after="0" w:line="360" w:lineRule="auto"/>
            <w:ind w:left="709" w:right="1452"/>
            <w:jc w:val="both"/>
            <w:rPr>
              <w:rFonts w:ascii="Calibri" w:eastAsia="Times New Roman" w:hAnsi="Calibri" w:cs="Times New Roman"/>
              <w:sz w:val="24"/>
              <w:szCs w:val="24"/>
              <w:lang w:val="en-US"/>
            </w:rPr>
          </w:pPr>
          <w:r w:rsidRPr="00BC67FB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fldChar w:fldCharType="end"/>
          </w:r>
        </w:p>
      </w:sdtContent>
    </w:sdt>
    <w:p w:rsidR="00BC67FB" w:rsidRDefault="00BC67FB"/>
    <w:p w:rsidR="00BC67FB" w:rsidRDefault="00BC67FB"/>
    <w:p w:rsidR="00BC67FB" w:rsidRDefault="00BC67FB"/>
    <w:p w:rsidR="00BC67FB" w:rsidRDefault="00BC67FB"/>
    <w:p w:rsidR="00BC67FB" w:rsidRDefault="00BC67FB"/>
    <w:p w:rsidR="00BC67FB" w:rsidRDefault="00BC67FB"/>
    <w:p w:rsidR="009F2FFA" w:rsidRDefault="009F2FFA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FE9" w:rsidRDefault="00113F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22C70" w:rsidRDefault="00022C70" w:rsidP="00022C70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Федеральная рабочая п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рограмма по учебному предмету «Математика»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уровне начального общего образования составлена на основе требований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к результатам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начального общего образования</w:t>
      </w:r>
      <w:r w:rsidR="004B5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5A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4B5E0A">
        <w:rPr>
          <w:rFonts w:ascii="Times New Roman" w:eastAsia="Times New Roman" w:hAnsi="Times New Roman" w:cs="Times New Roman"/>
          <w:sz w:val="24"/>
          <w:szCs w:val="24"/>
        </w:rPr>
        <w:t>обучающихся с НОДА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, представленных в Федеральном государственном образовательном стандарте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программе воспитания.</w:t>
      </w:r>
    </w:p>
    <w:p w:rsidR="00113FE9" w:rsidRDefault="00113FE9" w:rsidP="00113FE9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Федеральная рабочая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учебному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предмету «Математика» (предметная область «Математика и информатика»)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нарушениями опорно-двигательного аппарата (НОДА)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включает пояснительную записку, содержание учеб</w:t>
      </w:r>
      <w:r>
        <w:rPr>
          <w:rFonts w:ascii="Times New Roman" w:eastAsia="Times New Roman" w:hAnsi="Times New Roman" w:cs="Times New Roman"/>
          <w:sz w:val="24"/>
          <w:szCs w:val="24"/>
        </w:rPr>
        <w:t>ного предмета «Математика» для подготовительного и 1—4 классов,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 </w:t>
      </w:r>
      <w:proofErr w:type="gramEnd"/>
    </w:p>
    <w:p w:rsidR="00113FE9" w:rsidRDefault="00113FE9" w:rsidP="00022C70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22C70" w:rsidRPr="00BC67FB" w:rsidRDefault="00022C70" w:rsidP="00022C70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keepNext/>
        <w:spacing w:after="0" w:line="240" w:lineRule="auto"/>
        <w:outlineLvl w:val="2"/>
        <w:rPr>
          <w:rFonts w:ascii="Cambria" w:eastAsia="Times New Roman" w:hAnsi="Cambria" w:cs="Trebuchet MS"/>
          <w:b/>
          <w:bCs/>
          <w:sz w:val="26"/>
          <w:szCs w:val="26"/>
        </w:rPr>
      </w:pPr>
      <w:bookmarkStart w:id="1" w:name="_Toc144295819"/>
      <w:r w:rsidRPr="00BC67FB">
        <w:rPr>
          <w:rFonts w:ascii="Cambria" w:eastAsia="Times New Roman" w:hAnsi="Cambria" w:cs="Trebuchet MS"/>
          <w:b/>
          <w:bCs/>
          <w:sz w:val="26"/>
          <w:szCs w:val="26"/>
        </w:rPr>
        <w:t>ПОЯСНИТЕЛЬНАЯ ЗАПИСКА</w:t>
      </w:r>
      <w:bookmarkEnd w:id="1"/>
    </w:p>
    <w:p w:rsidR="00BC67FB" w:rsidRPr="00BC67FB" w:rsidRDefault="00BC67FB" w:rsidP="00022C70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B47FE0" wp14:editId="129AB076">
                <wp:simplePos x="0" y="0"/>
                <wp:positionH relativeFrom="page">
                  <wp:posOffset>1071245</wp:posOffset>
                </wp:positionH>
                <wp:positionV relativeFrom="paragraph">
                  <wp:posOffset>27305</wp:posOffset>
                </wp:positionV>
                <wp:extent cx="5791200" cy="45085"/>
                <wp:effectExtent l="13970" t="5715" r="508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45085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4.35pt;margin-top:2.15pt;width:456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" path="m,l6350,e" filled="f" strokeweight=".5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 w:rsidR="00022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</w:t>
      </w:r>
      <w:r w:rsidR="00022C70">
        <w:rPr>
          <w:rFonts w:ascii="Times New Roman" w:eastAsia="Times New Roman" w:hAnsi="Times New Roman" w:cs="Times New Roman"/>
          <w:sz w:val="24"/>
          <w:szCs w:val="24"/>
        </w:rPr>
        <w:t>обучающимися младшего школьного возраста</w:t>
      </w:r>
      <w:r w:rsidR="00743AA0">
        <w:rPr>
          <w:rFonts w:ascii="Times New Roman" w:eastAsia="Times New Roman" w:hAnsi="Times New Roman" w:cs="Times New Roman"/>
          <w:sz w:val="24"/>
          <w:szCs w:val="24"/>
        </w:rPr>
        <w:t xml:space="preserve"> с нарушениями опорно-двигательного аппарата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 место в структуре учебного плана, а также подходы к отбору содержания, планируемым результатам и тематическому планированию.</w:t>
      </w:r>
      <w:proofErr w:type="gramEnd"/>
    </w:p>
    <w:p w:rsidR="00BC67FB" w:rsidRPr="00BC67FB" w:rsidRDefault="00BC67FB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</w:t>
      </w:r>
      <w:r w:rsidR="00022C70">
        <w:rPr>
          <w:rFonts w:ascii="Times New Roman" w:eastAsia="Times New Roman" w:hAnsi="Times New Roman" w:cs="Times New Roman"/>
          <w:sz w:val="24"/>
          <w:szCs w:val="24"/>
        </w:rPr>
        <w:t>на уровне начального общего образования.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7FB" w:rsidRPr="00BC67FB" w:rsidRDefault="00BC67FB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</w:t>
      </w:r>
      <w:r w:rsidR="006704A4">
        <w:rPr>
          <w:rFonts w:ascii="Times New Roman" w:eastAsia="Times New Roman" w:hAnsi="Times New Roman" w:cs="Times New Roman"/>
          <w:sz w:val="24"/>
          <w:szCs w:val="24"/>
        </w:rPr>
        <w:t>обучающихся младшего школьного возраста</w:t>
      </w:r>
      <w:r w:rsidR="00743AA0">
        <w:rPr>
          <w:rFonts w:ascii="Times New Roman" w:eastAsia="Times New Roman" w:hAnsi="Times New Roman" w:cs="Times New Roman"/>
          <w:sz w:val="24"/>
          <w:szCs w:val="24"/>
        </w:rPr>
        <w:t xml:space="preserve"> с нарушениями опорно-двигательного аппарата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31228F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подготовительном,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первом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</w:t>
      </w:r>
      <w:proofErr w:type="spellStart"/>
      <w:r w:rsidRPr="00BC67FB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Планируемые результаты включают личностные, </w:t>
      </w:r>
      <w:proofErr w:type="spellStart"/>
      <w:r w:rsidRPr="00BC67FB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результаты за период обучения, а также предметные достижения </w:t>
      </w:r>
      <w:proofErr w:type="gramStart"/>
      <w:r w:rsidR="005A592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A5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AA0">
        <w:rPr>
          <w:rFonts w:ascii="Times New Roman" w:eastAsia="Times New Roman" w:hAnsi="Times New Roman" w:cs="Times New Roman"/>
          <w:sz w:val="24"/>
          <w:szCs w:val="24"/>
        </w:rPr>
        <w:t>с НОДА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за каждый год обучения </w:t>
      </w:r>
      <w:r w:rsidR="005A5921">
        <w:rPr>
          <w:rFonts w:ascii="Times New Roman" w:eastAsia="Times New Roman" w:hAnsi="Times New Roman" w:cs="Times New Roman"/>
          <w:sz w:val="24"/>
          <w:szCs w:val="24"/>
        </w:rPr>
        <w:t xml:space="preserve"> на уровне начального общего образования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7FB" w:rsidRPr="00BC67FB" w:rsidRDefault="00BC67FB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видов деятельности, которые целесообразно использовать при изучении той или иной программной темы (раздела) Представлены также способы организации дифференцированного обучения</w:t>
      </w:r>
      <w:r w:rsidR="0031228F">
        <w:rPr>
          <w:rFonts w:ascii="Times New Roman" w:eastAsia="Times New Roman" w:hAnsi="Times New Roman" w:cs="Times New Roman"/>
          <w:sz w:val="24"/>
          <w:szCs w:val="24"/>
        </w:rPr>
        <w:t xml:space="preserve"> с учетом образовательных потребностей обучающихся с НОДА.</w:t>
      </w:r>
    </w:p>
    <w:p w:rsidR="00A94AEC" w:rsidRDefault="006704A4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уровне начального общего образования</w:t>
      </w:r>
      <w:r w:rsidR="00BC67FB" w:rsidRPr="00BC67FB">
        <w:rPr>
          <w:rFonts w:ascii="Times New Roman" w:eastAsia="Times New Roman" w:hAnsi="Times New Roman" w:cs="Times New Roman"/>
          <w:sz w:val="24"/>
          <w:szCs w:val="24"/>
        </w:rPr>
        <w:t xml:space="preserve"> изучение математики имеет особое значение в развитии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C67FB" w:rsidRPr="00BC67FB">
        <w:rPr>
          <w:rFonts w:ascii="Times New Roman" w:eastAsia="Times New Roman" w:hAnsi="Times New Roman" w:cs="Times New Roman"/>
          <w:sz w:val="24"/>
          <w:szCs w:val="24"/>
        </w:rPr>
        <w:t xml:space="preserve">. Приобретённые знания, опыт выполнения предметных и универсальных действий на математическом материале, первоначальное </w:t>
      </w:r>
      <w:r w:rsidR="00BC67FB" w:rsidRPr="00BC67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овладение математическим языком станут фундаментом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на уровне основного общего образования</w:t>
      </w:r>
      <w:r w:rsidR="00BC67FB" w:rsidRPr="00BC67FB">
        <w:rPr>
          <w:rFonts w:ascii="Times New Roman" w:eastAsia="Times New Roman" w:hAnsi="Times New Roman" w:cs="Times New Roman"/>
          <w:sz w:val="24"/>
          <w:szCs w:val="24"/>
        </w:rPr>
        <w:t xml:space="preserve">, а также будут востребованы в жизни. </w:t>
      </w:r>
    </w:p>
    <w:p w:rsidR="00A94AEC" w:rsidRPr="0031228F" w:rsidRDefault="00A94AEC" w:rsidP="00A94AEC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овладении математическими знаниями обучающиеся с НОДА испытывают ряд объективных трудностей, которые возникают из-за поражения двигательной сферы, познавательной деятельности и  речи.  Двигательные 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 xml:space="preserve"> нарушения ограничивают способность к освоению пред</w:t>
      </w:r>
      <w:r>
        <w:rPr>
          <w:rFonts w:ascii="Times New Roman" w:eastAsia="Times New Roman" w:hAnsi="Times New Roman" w:cs="Times New Roman"/>
          <w:sz w:val="24"/>
          <w:szCs w:val="24"/>
        </w:rPr>
        <w:t>метно практической деятельности, которая лежит в основе овладения представлениями о количестве, а в дальнейшем сказывается на решении текстовых задач.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Нарушение таких высших психических функций, как пространственная и временная ориентировка, приводит к трудностям  формирования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пространственных и временных представлений, счетных операций, </w:t>
      </w:r>
      <w:r w:rsidR="00D828B0">
        <w:rPr>
          <w:rFonts w:ascii="Times New Roman" w:eastAsia="Times New Roman" w:hAnsi="Times New Roman" w:cs="Times New Roman"/>
          <w:sz w:val="24"/>
          <w:szCs w:val="24"/>
        </w:rPr>
        <w:t xml:space="preserve">изучения геометрического материала, 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>работе с тетрадью, учебником, способа</w:t>
      </w:r>
      <w:r w:rsidR="00D828B0">
        <w:rPr>
          <w:rFonts w:ascii="Times New Roman" w:eastAsia="Times New Roman" w:hAnsi="Times New Roman" w:cs="Times New Roman"/>
          <w:sz w:val="24"/>
          <w:szCs w:val="24"/>
        </w:rPr>
        <w:t>х записи примеров в столбик и т.п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D12" w:rsidRDefault="00A94AEC" w:rsidP="001B6D1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28F">
        <w:rPr>
          <w:rFonts w:ascii="Times New Roman" w:eastAsia="Times New Roman" w:hAnsi="Times New Roman" w:cs="Times New Roman"/>
          <w:sz w:val="24"/>
          <w:szCs w:val="24"/>
        </w:rPr>
        <w:t xml:space="preserve">На уроках </w:t>
      </w:r>
      <w:proofErr w:type="gramStart"/>
      <w:r w:rsidRPr="0031228F">
        <w:rPr>
          <w:rFonts w:ascii="Times New Roman" w:eastAsia="Times New Roman" w:hAnsi="Times New Roman" w:cs="Times New Roman"/>
          <w:sz w:val="24"/>
          <w:szCs w:val="24"/>
        </w:rPr>
        <w:t xml:space="preserve">математики, </w:t>
      </w:r>
      <w:r w:rsidR="006704A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 xml:space="preserve"> с НОДА испытывают</w:t>
      </w:r>
      <w:proofErr w:type="gramEnd"/>
      <w:r w:rsidRPr="0031228F">
        <w:rPr>
          <w:rFonts w:ascii="Times New Roman" w:eastAsia="Times New Roman" w:hAnsi="Times New Roman" w:cs="Times New Roman"/>
          <w:sz w:val="24"/>
          <w:szCs w:val="24"/>
        </w:rPr>
        <w:t xml:space="preserve"> особенные трудности при выполнении рисунков, чертежей, так как им трудно одновременно держать карандаш и линейку, поэтому </w:t>
      </w:r>
      <w:r w:rsidR="00D828B0">
        <w:rPr>
          <w:rFonts w:ascii="Times New Roman" w:eastAsia="Times New Roman" w:hAnsi="Times New Roman" w:cs="Times New Roman"/>
          <w:sz w:val="24"/>
          <w:szCs w:val="24"/>
        </w:rPr>
        <w:t>у них возникает потребность в помощи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 xml:space="preserve"> взрослого (учителя,</w:t>
      </w:r>
      <w:r w:rsidR="00D82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28B0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31228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D828B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1B6D12">
        <w:rPr>
          <w:rFonts w:ascii="Times New Roman" w:eastAsia="Times New Roman" w:hAnsi="Times New Roman" w:cs="Times New Roman"/>
          <w:sz w:val="24"/>
          <w:szCs w:val="24"/>
        </w:rPr>
        <w:t xml:space="preserve">решения таких задач оптимально </w:t>
      </w:r>
      <w:r w:rsidR="00D828B0">
        <w:rPr>
          <w:rFonts w:ascii="Times New Roman" w:eastAsia="Times New Roman" w:hAnsi="Times New Roman" w:cs="Times New Roman"/>
          <w:sz w:val="24"/>
          <w:szCs w:val="24"/>
        </w:rPr>
        <w:t>использовать современные цифровые ресурсы,</w:t>
      </w:r>
      <w:r w:rsidR="001B6D12">
        <w:rPr>
          <w:rFonts w:ascii="Times New Roman" w:eastAsia="Times New Roman" w:hAnsi="Times New Roman" w:cs="Times New Roman"/>
          <w:sz w:val="24"/>
          <w:szCs w:val="24"/>
        </w:rPr>
        <w:t xml:space="preserve"> позволяющие </w:t>
      </w:r>
      <w:proofErr w:type="gramStart"/>
      <w:r w:rsidR="001B6D1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1B6D12">
        <w:rPr>
          <w:rFonts w:ascii="Times New Roman" w:eastAsia="Times New Roman" w:hAnsi="Times New Roman" w:cs="Times New Roman"/>
          <w:sz w:val="24"/>
          <w:szCs w:val="24"/>
        </w:rPr>
        <w:t xml:space="preserve"> с НОДА проводить измерительные и графические работы в виртуальном пространстве.</w:t>
      </w:r>
      <w:r w:rsidR="00D82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6D12" w:rsidRDefault="001B6D12" w:rsidP="00A94AEC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Из-за двигательных нарушений, низкой работоспособности</w:t>
      </w:r>
      <w:r w:rsidR="006704A4">
        <w:rPr>
          <w:rFonts w:ascii="Times New Roman" w:eastAsia="Times New Roman" w:hAnsi="Times New Roman" w:cs="Times New Roman"/>
          <w:sz w:val="24"/>
          <w:szCs w:val="24"/>
        </w:rPr>
        <w:t xml:space="preserve"> и 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центральной нервной системы обучающим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>ся с НОДА необходимо больше времени для выполнения заданий, чем здоровым обучающимся, поэтому для контроля знаний лучше использовать задачи на готовых чертежах, задачи, в которых уже напечатано условие и начало решения, а обучающи</w:t>
      </w:r>
      <w:r w:rsidR="006704A4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6704A4">
        <w:rPr>
          <w:rFonts w:ascii="Times New Roman" w:eastAsia="Times New Roman" w:hAnsi="Times New Roman" w:cs="Times New Roman"/>
          <w:sz w:val="24"/>
          <w:szCs w:val="24"/>
        </w:rPr>
        <w:t>должны его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 xml:space="preserve"> закончить или выполнить тестовые задания. Перед контрольными работами необходимо проводить обобщающие уроки по теме, так как у </w:t>
      </w:r>
      <w:proofErr w:type="gramStart"/>
      <w:r w:rsidRPr="0031228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1228F">
        <w:rPr>
          <w:rFonts w:ascii="Times New Roman" w:eastAsia="Times New Roman" w:hAnsi="Times New Roman" w:cs="Times New Roman"/>
          <w:sz w:val="24"/>
          <w:szCs w:val="24"/>
        </w:rPr>
        <w:t xml:space="preserve"> с НОДА отмечаются недостатки развития памяти, особенно кратковременной. </w:t>
      </w:r>
    </w:p>
    <w:p w:rsidR="001B6D12" w:rsidRDefault="001B6D12" w:rsidP="00A94AEC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Достаточно часто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НОДА нарушена устная речь, в некоторых случаях она отсутствует. Поэтому предлагать детям отвечать устно на вопросы, составлять задачи и т.п. упражнения не представляется возможным, таким обучающимся </w:t>
      </w:r>
      <w:r w:rsidR="005618F6">
        <w:rPr>
          <w:rFonts w:ascii="Times New Roman" w:eastAsia="Times New Roman" w:hAnsi="Times New Roman" w:cs="Times New Roman"/>
          <w:sz w:val="24"/>
          <w:szCs w:val="24"/>
        </w:rPr>
        <w:t xml:space="preserve">все задания предлагается выполнять в письменной форме. Если у обучающихся с НОДА отмечаются выраженные нарушения моторики рук, и они не овладевают письменной речью, то все задания, текущий и промежуточный контроль разрабатываются и предлагаются в электронном формате с увеличение времени для их выполнения. Для  достижения результатов по формированию  универсальных коммуникативных действий </w:t>
      </w:r>
      <w:r w:rsidR="00930B2F">
        <w:rPr>
          <w:rFonts w:ascii="Times New Roman" w:eastAsia="Times New Roman" w:hAnsi="Times New Roman" w:cs="Times New Roman"/>
          <w:sz w:val="24"/>
          <w:szCs w:val="24"/>
        </w:rPr>
        <w:t xml:space="preserve">на уроках математики необходимо использовать средства альтернативной </w:t>
      </w:r>
      <w:r w:rsidR="006704A4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930B2F">
        <w:rPr>
          <w:rFonts w:ascii="Times New Roman" w:eastAsia="Times New Roman" w:hAnsi="Times New Roman" w:cs="Times New Roman"/>
          <w:sz w:val="24"/>
          <w:szCs w:val="24"/>
        </w:rPr>
        <w:t>дополнительной коммуникации.</w:t>
      </w:r>
    </w:p>
    <w:p w:rsidR="005618F6" w:rsidRDefault="005618F6" w:rsidP="00A94AEC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обучающихся с НОДА, особенно при выраженных двигательных нарушениях, отмечаются проблемы в познании окружающей действительности, у них отмечается низкая осведомленность  о предметах и явлениях окружающего мира, поэтому б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 xml:space="preserve">ольшое внимание необходимо </w:t>
      </w:r>
      <w:r w:rsidR="006704A4">
        <w:rPr>
          <w:rFonts w:ascii="Times New Roman" w:eastAsia="Times New Roman" w:hAnsi="Times New Roman" w:cs="Times New Roman"/>
          <w:sz w:val="24"/>
          <w:szCs w:val="24"/>
        </w:rPr>
        <w:t>уделять практической направленности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 xml:space="preserve"> обучения математике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04A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математических знаний в повседневной жизни. </w:t>
      </w:r>
      <w:proofErr w:type="gramEnd"/>
    </w:p>
    <w:p w:rsidR="0031228F" w:rsidRPr="0031228F" w:rsidRDefault="0031228F" w:rsidP="00930B2F">
      <w:pPr>
        <w:spacing w:after="0" w:line="240" w:lineRule="auto"/>
        <w:ind w:right="1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28F">
        <w:rPr>
          <w:rFonts w:ascii="Times New Roman" w:eastAsia="Times New Roman" w:hAnsi="Times New Roman" w:cs="Times New Roman"/>
          <w:sz w:val="24"/>
          <w:szCs w:val="24"/>
        </w:rPr>
        <w:t>Особ</w:t>
      </w:r>
      <w:r w:rsidR="00930B2F">
        <w:rPr>
          <w:rFonts w:ascii="Times New Roman" w:eastAsia="Times New Roman" w:hAnsi="Times New Roman" w:cs="Times New Roman"/>
          <w:sz w:val="24"/>
          <w:szCs w:val="24"/>
        </w:rPr>
        <w:t xml:space="preserve">ые образовательные потребности 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нарушениями опорно-двигательного аппарата </w:t>
      </w:r>
      <w:r w:rsidR="00930B2F">
        <w:rPr>
          <w:rFonts w:ascii="Times New Roman" w:eastAsia="Times New Roman" w:hAnsi="Times New Roman" w:cs="Times New Roman"/>
          <w:sz w:val="24"/>
          <w:szCs w:val="24"/>
        </w:rPr>
        <w:t xml:space="preserve">на уроках математики 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>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процесса. Наряду с этим можно выделить особые по своему характеру потребности в обучении математике, свойственные всем обучающимся с НОДА:</w:t>
      </w:r>
    </w:p>
    <w:p w:rsidR="0031228F" w:rsidRPr="0031228F" w:rsidRDefault="0031228F" w:rsidP="0031228F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28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ab/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31228F">
        <w:rPr>
          <w:rFonts w:ascii="Times New Roman" w:eastAsia="Times New Roman" w:hAnsi="Times New Roman" w:cs="Times New Roman"/>
          <w:sz w:val="24"/>
          <w:szCs w:val="24"/>
        </w:rPr>
        <w:t>ассистивных</w:t>
      </w:r>
      <w:proofErr w:type="spellEnd"/>
      <w:r w:rsidRPr="0031228F">
        <w:rPr>
          <w:rFonts w:ascii="Times New Roman" w:eastAsia="Times New Roman" w:hAnsi="Times New Roman" w:cs="Times New Roman"/>
          <w:sz w:val="24"/>
          <w:szCs w:val="24"/>
        </w:rPr>
        <w:t xml:space="preserve"> технологий), обеспечивающих реализацию «обходных путей» обучения; использование виртуальной математической лаборатории.</w:t>
      </w:r>
    </w:p>
    <w:p w:rsidR="0031228F" w:rsidRPr="0031228F" w:rsidRDefault="0031228F" w:rsidP="0031228F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28F">
        <w:rPr>
          <w:rFonts w:ascii="Times New Roman" w:eastAsia="Times New Roman" w:hAnsi="Times New Roman" w:cs="Times New Roman"/>
          <w:sz w:val="24"/>
          <w:szCs w:val="24"/>
        </w:rPr>
        <w:lastRenderedPageBreak/>
        <w:t>−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ab/>
        <w:t>наглядно-действенный, предметно-практический характер обучения математике и упрощение системы учебно-познавательных задач, решаемых в процессе обучения;</w:t>
      </w:r>
    </w:p>
    <w:p w:rsidR="0031228F" w:rsidRPr="0031228F" w:rsidRDefault="0031228F" w:rsidP="0031228F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28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ab/>
        <w:t>специальное обучение «переносу» сформированных математических знаний и умений в новые ситуации взаимодействия с действительностью;</w:t>
      </w:r>
    </w:p>
    <w:p w:rsidR="0031228F" w:rsidRPr="0031228F" w:rsidRDefault="0031228F" w:rsidP="0031228F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28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ab/>
        <w:t>специальная помощь в развитии возможностей вербальной и невербальной коммуникации на уроках математики;</w:t>
      </w:r>
    </w:p>
    <w:p w:rsidR="0031228F" w:rsidRPr="0031228F" w:rsidRDefault="0031228F" w:rsidP="0031228F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28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ab/>
        <w:t>коррекция произносительной стороны речи; освоение умения использовать речь по всему спектру коммуникативных ситуаций;</w:t>
      </w:r>
    </w:p>
    <w:p w:rsidR="0031228F" w:rsidRPr="0031228F" w:rsidRDefault="0031228F" w:rsidP="0031228F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28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ab/>
        <w:t>обеспечение особой пространственной и временной организации образовательной среды;</w:t>
      </w:r>
    </w:p>
    <w:p w:rsidR="0031228F" w:rsidRPr="0031228F" w:rsidRDefault="0031228F" w:rsidP="0031228F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28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ab/>
        <w:t>максимальное расширение образовательного пространства – выход за пределы образовательного учреждения при решении математических задач и выполнении проектных работ.</w:t>
      </w:r>
    </w:p>
    <w:p w:rsidR="0031228F" w:rsidRDefault="0031228F" w:rsidP="0031228F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28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31228F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использовать алгоритмы действий при решении </w:t>
      </w:r>
      <w:proofErr w:type="gramStart"/>
      <w:r w:rsidRPr="0031228F">
        <w:rPr>
          <w:rFonts w:ascii="Times New Roman" w:eastAsia="Times New Roman" w:hAnsi="Times New Roman" w:cs="Times New Roman"/>
          <w:sz w:val="24"/>
          <w:szCs w:val="24"/>
        </w:rPr>
        <w:t>обучающими</w:t>
      </w:r>
      <w:proofErr w:type="gramEnd"/>
      <w:r w:rsidRPr="0031228F">
        <w:rPr>
          <w:rFonts w:ascii="Times New Roman" w:eastAsia="Times New Roman" w:hAnsi="Times New Roman" w:cs="Times New Roman"/>
          <w:sz w:val="24"/>
          <w:szCs w:val="24"/>
        </w:rPr>
        <w:t xml:space="preserve"> с НОДА определенных типов математических задач, в том числе в процессе выполнения самостоятельных работ.</w:t>
      </w:r>
    </w:p>
    <w:p w:rsidR="00BC67FB" w:rsidRPr="00BC67FB" w:rsidRDefault="00754B49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и</w:t>
      </w:r>
      <w:r w:rsidR="00BC67FB" w:rsidRPr="00BC67FB">
        <w:rPr>
          <w:rFonts w:ascii="Times New Roman" w:eastAsia="Times New Roman" w:hAnsi="Times New Roman" w:cs="Times New Roman"/>
          <w:sz w:val="24"/>
          <w:szCs w:val="24"/>
        </w:rPr>
        <w:t xml:space="preserve">зучение математики </w:t>
      </w:r>
      <w:r w:rsidR="006704A4">
        <w:rPr>
          <w:rFonts w:ascii="Times New Roman" w:eastAsia="Times New Roman" w:hAnsi="Times New Roman" w:cs="Times New Roman"/>
          <w:sz w:val="24"/>
          <w:szCs w:val="24"/>
        </w:rPr>
        <w:t>на уровне начального общего образования</w:t>
      </w:r>
      <w:r w:rsidR="00BC67FB" w:rsidRPr="00BC67FB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следующих образовательных, </w:t>
      </w:r>
      <w:proofErr w:type="spellStart"/>
      <w:r w:rsidR="0031228F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="00930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2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67FB" w:rsidRPr="00BC67FB">
        <w:rPr>
          <w:rFonts w:ascii="Times New Roman" w:eastAsia="Times New Roman" w:hAnsi="Times New Roman" w:cs="Times New Roman"/>
          <w:sz w:val="24"/>
          <w:szCs w:val="24"/>
        </w:rPr>
        <w:t>развивающих целей, а также целей воспитания:</w:t>
      </w:r>
    </w:p>
    <w:p w:rsidR="00BC67FB" w:rsidRPr="00BC67FB" w:rsidRDefault="00BC67FB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BC67FB" w:rsidRPr="00BC67FB" w:rsidRDefault="00BC67FB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2. Формирование функциональной математической грамотности </w:t>
      </w:r>
      <w:r w:rsidR="006704A4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младшего школьного возраста </w:t>
      </w:r>
      <w:r w:rsidR="00930B2F">
        <w:rPr>
          <w:rFonts w:ascii="Times New Roman" w:eastAsia="Times New Roman" w:hAnsi="Times New Roman" w:cs="Times New Roman"/>
          <w:sz w:val="24"/>
          <w:szCs w:val="24"/>
        </w:rPr>
        <w:t>с НОДА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больше-меньше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», «равно-неравно», «порядок»), смысла арифметических действий, зависимостей (работа, движение, продолжительность события). </w:t>
      </w:r>
    </w:p>
    <w:p w:rsidR="00BC67FB" w:rsidRPr="00BC67FB" w:rsidRDefault="00BC67FB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3. Обеспечение математического развития </w:t>
      </w:r>
      <w:r w:rsidR="006704A4">
        <w:rPr>
          <w:rFonts w:ascii="Times New Roman" w:eastAsia="Times New Roman" w:hAnsi="Times New Roman" w:cs="Times New Roman"/>
          <w:sz w:val="24"/>
          <w:szCs w:val="24"/>
        </w:rPr>
        <w:t>обучающегося младшего школьного возраста</w:t>
      </w:r>
      <w:r w:rsidR="00743AA0">
        <w:rPr>
          <w:rFonts w:ascii="Times New Roman" w:eastAsia="Times New Roman" w:hAnsi="Times New Roman" w:cs="Times New Roman"/>
          <w:sz w:val="24"/>
          <w:szCs w:val="24"/>
        </w:rPr>
        <w:t xml:space="preserve"> с НОДА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— формирование способности к интеллектуальной деятельности</w:t>
      </w:r>
      <w:r w:rsidR="00754B49">
        <w:rPr>
          <w:rFonts w:ascii="Times New Roman" w:eastAsia="Times New Roman" w:hAnsi="Times New Roman" w:cs="Times New Roman"/>
          <w:sz w:val="24"/>
          <w:szCs w:val="24"/>
        </w:rPr>
        <w:t xml:space="preserve"> и ее коррекция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4B49"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пространственной ориентировки  и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BC67FB" w:rsidRPr="00BC67FB" w:rsidRDefault="00BC67FB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</w:t>
      </w:r>
    </w:p>
    <w:p w:rsidR="00BC67FB" w:rsidRPr="00BC67FB" w:rsidRDefault="006704A4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уровне начального общего образования</w:t>
      </w:r>
      <w:r w:rsidR="00BC67FB" w:rsidRPr="00BC67FB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математические знания и умения применяются </w:t>
      </w:r>
      <w:proofErr w:type="gramStart"/>
      <w:r w:rsidR="005A592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743AA0">
        <w:rPr>
          <w:rFonts w:ascii="Times New Roman" w:eastAsia="Times New Roman" w:hAnsi="Times New Roman" w:cs="Times New Roman"/>
          <w:sz w:val="24"/>
          <w:szCs w:val="24"/>
        </w:rPr>
        <w:t xml:space="preserve"> с НОДА</w:t>
      </w:r>
      <w:r w:rsidR="00BC67FB" w:rsidRPr="00BC67FB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ормации).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Приобретённые обучающимся </w:t>
      </w:r>
      <w:r w:rsidR="00BC67FB" w:rsidRPr="00BC67FB">
        <w:rPr>
          <w:rFonts w:ascii="Times New Roman" w:eastAsia="Times New Roman" w:hAnsi="Times New Roman" w:cs="Times New Roman"/>
          <w:sz w:val="24"/>
          <w:szCs w:val="24"/>
        </w:rPr>
        <w:t xml:space="preserve">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 младшего школьного возраста</w:t>
      </w:r>
      <w:r w:rsidR="00743AA0">
        <w:rPr>
          <w:rFonts w:ascii="Times New Roman" w:eastAsia="Times New Roman" w:hAnsi="Times New Roman" w:cs="Times New Roman"/>
          <w:sz w:val="24"/>
          <w:szCs w:val="24"/>
        </w:rPr>
        <w:t xml:space="preserve"> с НОДА</w:t>
      </w:r>
      <w:r w:rsidR="00BC67FB" w:rsidRPr="00BC67FB">
        <w:rPr>
          <w:rFonts w:ascii="Times New Roman" w:eastAsia="Times New Roman" w:hAnsi="Times New Roman" w:cs="Times New Roman"/>
          <w:sz w:val="24"/>
          <w:szCs w:val="24"/>
        </w:rPr>
        <w:t xml:space="preserve"> и предпосылкой успешного дальнейшего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на уровне основного общего образования.</w:t>
      </w:r>
      <w:proofErr w:type="gramEnd"/>
    </w:p>
    <w:p w:rsidR="00BC67FB" w:rsidRPr="00BC67FB" w:rsidRDefault="00BC67FB" w:rsidP="00022C70">
      <w:pPr>
        <w:spacing w:after="0" w:line="240" w:lineRule="auto"/>
        <w:ind w:right="15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lastRenderedPageBreak/>
        <w:t>В учебном плане на изучение математики в каждом классе отво</w:t>
      </w:r>
      <w:r w:rsidR="00743AA0">
        <w:rPr>
          <w:rFonts w:ascii="Times New Roman" w:eastAsia="Times New Roman" w:hAnsi="Times New Roman" w:cs="Times New Roman"/>
          <w:sz w:val="24"/>
          <w:szCs w:val="24"/>
        </w:rPr>
        <w:t>дится 4 часа в неделю, всего 672 часа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Из них: </w:t>
      </w:r>
      <w:r w:rsidR="0031228F">
        <w:rPr>
          <w:rFonts w:ascii="Times New Roman" w:eastAsia="Times New Roman" w:hAnsi="Times New Roman" w:cs="Times New Roman"/>
          <w:sz w:val="24"/>
          <w:szCs w:val="24"/>
        </w:rPr>
        <w:t xml:space="preserve">в подготовительном </w:t>
      </w:r>
      <w:r w:rsidR="00743AA0">
        <w:rPr>
          <w:rFonts w:ascii="Times New Roman" w:eastAsia="Times New Roman" w:hAnsi="Times New Roman" w:cs="Times New Roman"/>
          <w:sz w:val="24"/>
          <w:szCs w:val="24"/>
        </w:rPr>
        <w:t xml:space="preserve"> классе – 132 часа,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в 1 классе — 132 часа, во 2 классе — 136 часов, 3 классе — 136 часов, 4 классе — 136 часов.</w:t>
      </w:r>
      <w:proofErr w:type="gramEnd"/>
    </w:p>
    <w:p w:rsidR="00BC67FB" w:rsidRPr="00BC67FB" w:rsidRDefault="00BC67FB" w:rsidP="00BC67F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  <w:sectPr w:rsidR="00BC67FB" w:rsidRPr="00BC67FB" w:rsidSect="00BC67FB">
          <w:footerReference w:type="default" r:id="rId9"/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bookmarkStart w:id="2" w:name="_Toc144295820"/>
    <w:p w:rsidR="00BC67FB" w:rsidRPr="00BC67FB" w:rsidRDefault="00BC67FB" w:rsidP="00BC67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219075</wp:posOffset>
                </wp:positionV>
                <wp:extent cx="5793740" cy="45085"/>
                <wp:effectExtent l="6985" t="5715" r="9525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740" cy="45085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7.55pt;margin-top:17.25pt;width:456.2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" path="m,l6350,e" filled="f" strokeweight=".5pt">
                <v:path arrowok="t" o:connecttype="custom" o:connectlocs="0,0;5793740,0" o:connectangles="0,0"/>
                <w10:wrap type="topAndBottom" anchorx="page"/>
              </v:shape>
            </w:pict>
          </mc:Fallback>
        </mc:AlternateContent>
      </w: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ОБУЧЕНИЯ</w:t>
      </w:r>
      <w:bookmarkEnd w:id="2"/>
    </w:p>
    <w:p w:rsidR="00BC67FB" w:rsidRPr="00BC67FB" w:rsidRDefault="009E1026" w:rsidP="00BC67FB">
      <w:pPr>
        <w:spacing w:after="0" w:line="240" w:lineRule="auto"/>
        <w:ind w:right="15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Основное содержание обучения </w:t>
      </w:r>
      <w:r w:rsidR="00BC67FB" w:rsidRPr="00BC67F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 </w:t>
      </w:r>
    </w:p>
    <w:p w:rsidR="00FF54AB" w:rsidRPr="00BC67FB" w:rsidRDefault="00B24002" w:rsidP="00FF54AB">
      <w:pPr>
        <w:keepNext/>
        <w:tabs>
          <w:tab w:val="left" w:pos="352"/>
        </w:tabs>
        <w:spacing w:after="0" w:line="240" w:lineRule="auto"/>
        <w:ind w:left="85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14429582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ПОДГОТОВИТЕЛЬНЫЙ </w:t>
      </w:r>
      <w:r w:rsidR="00FF54AB"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bookmarkEnd w:id="3"/>
    </w:p>
    <w:p w:rsidR="00FF54AB" w:rsidRPr="00BC67FB" w:rsidRDefault="00FF54AB" w:rsidP="00FF54A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и величины</w:t>
      </w:r>
    </w:p>
    <w:p w:rsidR="00FF54AB" w:rsidRPr="00BC67FB" w:rsidRDefault="00FF54AB" w:rsidP="00FF54A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Числа от 1 до 9: различение, чтение, запись. Единица счёта. Десяток. Счёт предметов, запись результата цифрами. Число и цифра 0 при измерении, вычислении. </w:t>
      </w:r>
    </w:p>
    <w:p w:rsidR="00FF54AB" w:rsidRPr="00BC67FB" w:rsidRDefault="00FF54AB" w:rsidP="00FF54AB">
      <w:pPr>
        <w:spacing w:after="0" w:line="240" w:lineRule="auto"/>
        <w:ind w:right="15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Длина и её изме</w:t>
      </w:r>
      <w:r>
        <w:rPr>
          <w:rFonts w:ascii="Times New Roman" w:eastAsia="Times New Roman" w:hAnsi="Times New Roman" w:cs="Times New Roman"/>
          <w:sz w:val="24"/>
          <w:szCs w:val="24"/>
        </w:rPr>
        <w:t>рение. Единицы длины: сантиметр.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4AB" w:rsidRDefault="00FF54AB" w:rsidP="00FF5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4AB" w:rsidRPr="00BC67FB" w:rsidRDefault="00FF54AB" w:rsidP="00FF5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FF54AB" w:rsidRPr="00BC67FB" w:rsidRDefault="00FF54AB" w:rsidP="00FF5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Сложени</w:t>
      </w:r>
      <w:r>
        <w:rPr>
          <w:rFonts w:ascii="Times New Roman" w:eastAsia="Times New Roman" w:hAnsi="Times New Roman" w:cs="Times New Roman"/>
          <w:sz w:val="24"/>
          <w:szCs w:val="24"/>
        </w:rPr>
        <w:t>е и вычитание чисел в пределах 1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0. Названия компонентов действий, результатов действий сложения, вычитания. Вычитание как действие, обратное сложению. </w:t>
      </w:r>
    </w:p>
    <w:p w:rsidR="00FF54AB" w:rsidRPr="00BC67FB" w:rsidRDefault="00FF54AB" w:rsidP="00FF5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4AB" w:rsidRPr="00BC67FB" w:rsidRDefault="00FF54AB" w:rsidP="00FF5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Текстовые задачи</w:t>
      </w:r>
    </w:p>
    <w:p w:rsidR="00FF54AB" w:rsidRPr="00BC67FB" w:rsidRDefault="00FF54AB" w:rsidP="00FF5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:rsidR="00FF54AB" w:rsidRPr="00BC67FB" w:rsidRDefault="00FF54AB" w:rsidP="00FF5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4AB" w:rsidRPr="00BC67FB" w:rsidRDefault="00FF54AB" w:rsidP="00FF5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Пространственные отношения и геометрические фигуры</w:t>
      </w:r>
    </w:p>
    <w:p w:rsidR="00FF54AB" w:rsidRPr="00BC67FB" w:rsidRDefault="00FF54AB" w:rsidP="00FF5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пространственных отношений.</w:t>
      </w:r>
    </w:p>
    <w:p w:rsidR="00FF54AB" w:rsidRDefault="00FF54AB" w:rsidP="00FF5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Геометрические фигуры: распознавание круга, треугольника, прямоугольника, отрезка. </w:t>
      </w:r>
      <w:r w:rsidR="00B24002" w:rsidRPr="00B24002">
        <w:rPr>
          <w:rFonts w:ascii="Times New Roman" w:eastAsia="Times New Roman" w:hAnsi="Times New Roman" w:cs="Times New Roman"/>
          <w:sz w:val="24"/>
          <w:szCs w:val="24"/>
        </w:rPr>
        <w:t>Построение отрезка, квадрата, треугольника с помощью линейки на листе в клетку; измерение длины отрезка в сантиметрах.</w:t>
      </w:r>
    </w:p>
    <w:p w:rsidR="00FF54AB" w:rsidRPr="00BC67FB" w:rsidRDefault="00FF54AB" w:rsidP="00FF5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Математическая информация</w:t>
      </w:r>
    </w:p>
    <w:p w:rsidR="00FF54AB" w:rsidRPr="00BC67FB" w:rsidRDefault="00FF54AB" w:rsidP="00FF5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FF54AB" w:rsidRPr="00BC67FB" w:rsidRDefault="00FF54AB" w:rsidP="00FF54A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Закономерность в ряду заданных объектов: её обнаружение, продолжение ряда. </w:t>
      </w:r>
    </w:p>
    <w:p w:rsidR="00FF54AB" w:rsidRPr="00BC67FB" w:rsidRDefault="00FF54AB" w:rsidP="00FF54AB">
      <w:pPr>
        <w:spacing w:after="0" w:line="240" w:lineRule="auto"/>
        <w:ind w:right="3122"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4AB" w:rsidRPr="00BC67FB" w:rsidRDefault="00FF54AB" w:rsidP="00FF54AB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 (пропедевтический уровень)</w:t>
      </w:r>
    </w:p>
    <w:p w:rsidR="00FF54AB" w:rsidRPr="00BC67FB" w:rsidRDefault="00FF54AB" w:rsidP="00FF54AB">
      <w:pPr>
        <w:spacing w:after="0" w:line="240" w:lineRule="auto"/>
        <w:ind w:left="383" w:firstLine="4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>Универсальные познавательные учебные действия:</w:t>
      </w:r>
    </w:p>
    <w:p w:rsidR="00FF54AB" w:rsidRPr="00BC67FB" w:rsidRDefault="00FF54AB" w:rsidP="00FF54AB">
      <w:pPr>
        <w:numPr>
          <w:ilvl w:val="1"/>
          <w:numId w:val="2"/>
        </w:numPr>
        <w:spacing w:after="0" w:line="240" w:lineRule="auto"/>
        <w:ind w:hanging="3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наблюдать математические объекты (числа, величины) в окружающем мире;</w:t>
      </w:r>
    </w:p>
    <w:p w:rsidR="00FF54AB" w:rsidRPr="00BC67FB" w:rsidRDefault="00FF54AB" w:rsidP="00FF54AB">
      <w:pPr>
        <w:numPr>
          <w:ilvl w:val="1"/>
          <w:numId w:val="2"/>
        </w:numPr>
        <w:spacing w:after="0" w:line="240" w:lineRule="auto"/>
        <w:ind w:hanging="3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обнаруживать общее и различное в записи арифметических действий;</w:t>
      </w:r>
    </w:p>
    <w:p w:rsidR="00FF54AB" w:rsidRPr="00BC67FB" w:rsidRDefault="00FF54AB" w:rsidP="00FF54AB">
      <w:pPr>
        <w:numPr>
          <w:ilvl w:val="1"/>
          <w:numId w:val="2"/>
        </w:numPr>
        <w:spacing w:after="0" w:line="240" w:lineRule="auto"/>
        <w:ind w:hanging="3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понимать назначение и необходимость использования величин в жизни;</w:t>
      </w:r>
    </w:p>
    <w:p w:rsidR="00FF54AB" w:rsidRPr="00BC67FB" w:rsidRDefault="00FF54AB" w:rsidP="00FF54AB">
      <w:pPr>
        <w:numPr>
          <w:ilvl w:val="1"/>
          <w:numId w:val="2"/>
        </w:numPr>
        <w:spacing w:after="0" w:line="240" w:lineRule="auto"/>
        <w:ind w:hanging="3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наблюдать действие измерительных приборов;</w:t>
      </w:r>
    </w:p>
    <w:p w:rsidR="00FF54AB" w:rsidRPr="00BC67FB" w:rsidRDefault="00FF54AB" w:rsidP="00FF54AB">
      <w:pPr>
        <w:numPr>
          <w:ilvl w:val="1"/>
          <w:numId w:val="2"/>
        </w:numPr>
        <w:spacing w:after="0" w:line="240" w:lineRule="auto"/>
        <w:ind w:hanging="3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сравнивать два объекта, два числа;</w:t>
      </w:r>
    </w:p>
    <w:p w:rsidR="00FF54AB" w:rsidRPr="00BC67FB" w:rsidRDefault="00FF54AB" w:rsidP="00FF54AB">
      <w:pPr>
        <w:numPr>
          <w:ilvl w:val="1"/>
          <w:numId w:val="2"/>
        </w:numPr>
        <w:spacing w:after="0" w:line="240" w:lineRule="auto"/>
        <w:ind w:hanging="3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распределять объекты на группы по заданному основанию;</w:t>
      </w:r>
    </w:p>
    <w:p w:rsidR="00FF54AB" w:rsidRPr="00BC67FB" w:rsidRDefault="00FF54AB" w:rsidP="00FF54AB">
      <w:pPr>
        <w:numPr>
          <w:ilvl w:val="1"/>
          <w:numId w:val="2"/>
        </w:numPr>
        <w:spacing w:after="0" w:line="240" w:lineRule="auto"/>
        <w:ind w:hanging="3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копировать изученные фигуры, рисовать от руки по собственному замыслу</w:t>
      </w:r>
      <w:r w:rsidR="008B06B3" w:rsidRPr="008B06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06B3">
        <w:rPr>
          <w:rFonts w:ascii="Times New Roman" w:eastAsia="Times New Roman" w:hAnsi="Times New Roman" w:cs="Times New Roman"/>
          <w:iCs/>
          <w:sz w:val="24"/>
          <w:szCs w:val="24"/>
        </w:rPr>
        <w:t>при наличии возможности с учетом развития двигательной сферы</w:t>
      </w: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F54AB" w:rsidRPr="00BC67FB" w:rsidRDefault="00FF54AB" w:rsidP="00FF54AB">
      <w:pPr>
        <w:numPr>
          <w:ilvl w:val="1"/>
          <w:numId w:val="2"/>
        </w:numPr>
        <w:spacing w:after="0" w:line="240" w:lineRule="auto"/>
        <w:ind w:hanging="3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приводить примеры чисел, геометрических фигур;</w:t>
      </w:r>
    </w:p>
    <w:p w:rsidR="00FF54AB" w:rsidRPr="00BC67FB" w:rsidRDefault="00FF54AB" w:rsidP="00FF54AB">
      <w:pPr>
        <w:numPr>
          <w:ilvl w:val="1"/>
          <w:numId w:val="2"/>
        </w:num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вести порядковый и количественный счет (соблюдать последовательность).</w:t>
      </w:r>
    </w:p>
    <w:p w:rsidR="00FF54AB" w:rsidRPr="00BC67FB" w:rsidRDefault="00FF54AB" w:rsidP="00FF54AB">
      <w:pPr>
        <w:spacing w:after="0" w:line="240" w:lineRule="auto"/>
        <w:ind w:left="1080" w:hanging="30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информацией:</w:t>
      </w:r>
    </w:p>
    <w:p w:rsidR="00FF54AB" w:rsidRPr="00FF54AB" w:rsidRDefault="00FF54AB" w:rsidP="00FF54AB">
      <w:pPr>
        <w:numPr>
          <w:ilvl w:val="1"/>
          <w:numId w:val="2"/>
        </w:num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понимать, что математичес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кие явления могут быть представ</w:t>
      </w:r>
      <w:r w:rsidRPr="00FF54AB">
        <w:rPr>
          <w:rFonts w:ascii="Times New Roman" w:eastAsia="Times New Roman" w:hAnsi="Times New Roman" w:cs="Times New Roman"/>
          <w:iCs/>
          <w:sz w:val="24"/>
          <w:szCs w:val="24"/>
        </w:rPr>
        <w:t>лены с помощью разных средств: текст, числовая запись,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4AB">
        <w:rPr>
          <w:rFonts w:ascii="Times New Roman" w:eastAsia="Times New Roman" w:hAnsi="Times New Roman" w:cs="Times New Roman"/>
          <w:iCs/>
          <w:sz w:val="24"/>
          <w:szCs w:val="24"/>
        </w:rPr>
        <w:t>таблица, рисунок, схема;</w:t>
      </w:r>
    </w:p>
    <w:p w:rsidR="00FF54AB" w:rsidRPr="00BC67FB" w:rsidRDefault="00FF54AB" w:rsidP="00FF54AB">
      <w:pPr>
        <w:spacing w:after="0" w:line="240" w:lineRule="auto"/>
        <w:ind w:left="1080" w:hanging="30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>Универсальные коммуникативные учебные действия:</w:t>
      </w:r>
    </w:p>
    <w:p w:rsidR="00FF54AB" w:rsidRPr="00BC67FB" w:rsidRDefault="00FF54AB" w:rsidP="008B06B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характеризовать (описывать) число, геометрическую фигуру</w:t>
      </w:r>
      <w:r w:rsidR="008B06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06B3" w:rsidRPr="008B06B3">
        <w:rPr>
          <w:rFonts w:ascii="Times New Roman" w:eastAsia="Times New Roman" w:hAnsi="Times New Roman" w:cs="Times New Roman"/>
          <w:iCs/>
          <w:sz w:val="24"/>
          <w:szCs w:val="24"/>
        </w:rPr>
        <w:t>при наличии возможности с учетом уровня развития устной речи</w:t>
      </w: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:rsidR="00FF54AB" w:rsidRPr="00BC67FB" w:rsidRDefault="00FF54AB" w:rsidP="00FF54AB">
      <w:pPr>
        <w:numPr>
          <w:ilvl w:val="1"/>
          <w:numId w:val="2"/>
        </w:num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последовательность из нескольких чисел, записанных по порядку;</w:t>
      </w:r>
    </w:p>
    <w:p w:rsidR="00FF54AB" w:rsidRPr="00BC67FB" w:rsidRDefault="00FF54AB" w:rsidP="008B06B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комментировать ход сравнения двух объектов</w:t>
      </w:r>
      <w:r w:rsidR="008B06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06B3" w:rsidRPr="008B06B3">
        <w:rPr>
          <w:rFonts w:ascii="Times New Roman" w:eastAsia="Times New Roman" w:hAnsi="Times New Roman" w:cs="Times New Roman"/>
          <w:iCs/>
          <w:sz w:val="24"/>
          <w:szCs w:val="24"/>
        </w:rPr>
        <w:t>при наличии возможности с учетом уровня развития устной речи</w:t>
      </w: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F54AB" w:rsidRPr="00BC67FB" w:rsidRDefault="00FF54AB" w:rsidP="008B06B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описывать своими словами сюжетную ситуацию и математическое отношение, представленное в задаче; описывать положение предмета в пространстве</w:t>
      </w:r>
      <w:r w:rsidR="008B06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06B3" w:rsidRPr="008B06B3">
        <w:rPr>
          <w:rFonts w:ascii="Times New Roman" w:eastAsia="Times New Roman" w:hAnsi="Times New Roman" w:cs="Times New Roman"/>
          <w:iCs/>
          <w:sz w:val="24"/>
          <w:szCs w:val="24"/>
        </w:rPr>
        <w:t>при наличии возможности с учетом уровня развития устной речи</w:t>
      </w: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F54AB" w:rsidRPr="00BC67FB" w:rsidRDefault="00FF54AB" w:rsidP="00FF54AB">
      <w:pPr>
        <w:numPr>
          <w:ilvl w:val="1"/>
          <w:numId w:val="2"/>
        </w:num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различать и использовать математические знаки;</w:t>
      </w:r>
    </w:p>
    <w:p w:rsidR="00FF54AB" w:rsidRPr="00BC67FB" w:rsidRDefault="00FF54AB" w:rsidP="008B06B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строить предложения относительно заданного набора объектов</w:t>
      </w:r>
      <w:r w:rsidR="008B06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06B3" w:rsidRPr="008B06B3">
        <w:rPr>
          <w:rFonts w:ascii="Times New Roman" w:eastAsia="Times New Roman" w:hAnsi="Times New Roman" w:cs="Times New Roman"/>
          <w:iCs/>
          <w:sz w:val="24"/>
          <w:szCs w:val="24"/>
        </w:rPr>
        <w:t>при наличии возможности с учетом уровня развития устной речи</w:t>
      </w: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F54AB" w:rsidRPr="00BC67FB" w:rsidRDefault="00FF54AB" w:rsidP="00FF54AB">
      <w:pPr>
        <w:spacing w:after="0" w:line="240" w:lineRule="auto"/>
        <w:ind w:left="3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регулятивные учебные действия:</w:t>
      </w:r>
    </w:p>
    <w:p w:rsidR="00FF54AB" w:rsidRPr="00BC67FB" w:rsidRDefault="00FF54AB" w:rsidP="00FF54AB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принимать учебную задачу, удерживать её в процессе деятельности;</w:t>
      </w:r>
    </w:p>
    <w:p w:rsidR="00FF54AB" w:rsidRPr="00BC67FB" w:rsidRDefault="00FF54AB" w:rsidP="00FF54AB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действовать в соответствии с предложенным образцом, инструкцией;</w:t>
      </w:r>
    </w:p>
    <w:p w:rsidR="00FF54AB" w:rsidRPr="00BC67FB" w:rsidRDefault="00FF54AB" w:rsidP="00FF54AB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FF54AB" w:rsidRPr="00BC67FB" w:rsidRDefault="00FF54AB" w:rsidP="00FF54AB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проверять правильность вычисления с помощью другого приёма выполнения действия.</w:t>
      </w:r>
    </w:p>
    <w:p w:rsidR="00FF54AB" w:rsidRPr="00BC67FB" w:rsidRDefault="00FF54AB" w:rsidP="00FF54AB">
      <w:pPr>
        <w:spacing w:after="0" w:line="240" w:lineRule="auto"/>
        <w:ind w:left="3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>Совместная деятельность:</w:t>
      </w:r>
    </w:p>
    <w:p w:rsidR="00FF54AB" w:rsidRPr="00BC67FB" w:rsidRDefault="00FF54AB" w:rsidP="00FF54AB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участвовать в парной работе с математическим материалом;</w:t>
      </w:r>
    </w:p>
    <w:p w:rsidR="00FF54AB" w:rsidRPr="00BC67FB" w:rsidRDefault="00FF54AB" w:rsidP="00FF54AB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FF54AB" w:rsidRDefault="00FF54AB" w:rsidP="00BC67FB">
      <w:pPr>
        <w:keepNext/>
        <w:tabs>
          <w:tab w:val="left" w:pos="352"/>
        </w:tabs>
        <w:spacing w:after="0" w:line="240" w:lineRule="auto"/>
        <w:ind w:left="85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7FB" w:rsidRPr="00BC67FB" w:rsidRDefault="00BC67FB" w:rsidP="00BC67FB">
      <w:pPr>
        <w:keepNext/>
        <w:tabs>
          <w:tab w:val="left" w:pos="352"/>
        </w:tabs>
        <w:spacing w:after="0" w:line="240" w:lineRule="auto"/>
        <w:ind w:left="85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144295822"/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  <w:bookmarkEnd w:id="4"/>
    </w:p>
    <w:p w:rsidR="00BC67FB" w:rsidRPr="00BC67FB" w:rsidRDefault="00BC67FB" w:rsidP="00BC67F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и величины</w:t>
      </w:r>
    </w:p>
    <w:p w:rsidR="00BC67FB" w:rsidRPr="00BC67FB" w:rsidRDefault="00BC67FB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BC67FB" w:rsidRPr="00BC67FB" w:rsidRDefault="00BC67FB" w:rsidP="00BC67FB">
      <w:pPr>
        <w:spacing w:after="0" w:line="240" w:lineRule="auto"/>
        <w:ind w:right="15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Длина и её измерение. Единицы длины: сантиметр, дециметр; установление соотношения между ними. </w:t>
      </w:r>
    </w:p>
    <w:p w:rsidR="00BC67FB" w:rsidRPr="00BC67FB" w:rsidRDefault="00BC67FB" w:rsidP="00BC67F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Текстовые задачи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Пространственные отношения и геометрические фигуры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пространственных отношений.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Математическая информация</w:t>
      </w:r>
    </w:p>
    <w:p w:rsidR="00BC67FB" w:rsidRPr="00BC67FB" w:rsidRDefault="00BC67FB" w:rsidP="00BC67F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Верные (истинные) и неверные (ложные) предложения, составленные относительно заданного набора математических объектов. </w:t>
      </w:r>
    </w:p>
    <w:p w:rsidR="00BC67FB" w:rsidRPr="00BC67FB" w:rsidRDefault="00BC67FB" w:rsidP="00BC67F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 </w:t>
      </w:r>
    </w:p>
    <w:p w:rsidR="00BC67FB" w:rsidRPr="00BC67FB" w:rsidRDefault="00BC67FB" w:rsidP="00BC67F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Двух-</w:t>
      </w:r>
      <w:proofErr w:type="spellStart"/>
      <w:r w:rsidRPr="00BC67FB">
        <w:rPr>
          <w:rFonts w:ascii="Times New Roman" w:eastAsia="Times New Roman" w:hAnsi="Times New Roman" w:cs="Times New Roman"/>
          <w:sz w:val="24"/>
          <w:szCs w:val="24"/>
        </w:rPr>
        <w:t>трёхшаговые</w:t>
      </w:r>
      <w:proofErr w:type="spell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инструкции, связанные с вычислением, измерением длины, изображением геометрической фигуры.</w:t>
      </w:r>
    </w:p>
    <w:p w:rsidR="00BC67FB" w:rsidRPr="00BC67FB" w:rsidRDefault="00BC67FB" w:rsidP="00BC67FB">
      <w:pPr>
        <w:spacing w:after="0" w:line="240" w:lineRule="auto"/>
        <w:ind w:right="3122"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 (пропедевтический уровень)</w:t>
      </w:r>
    </w:p>
    <w:p w:rsidR="00BC67FB" w:rsidRPr="00BC67FB" w:rsidRDefault="00BC67FB" w:rsidP="00BC67FB">
      <w:pPr>
        <w:spacing w:after="0" w:line="240" w:lineRule="auto"/>
        <w:ind w:left="383" w:firstLine="4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Универсальные познавательные учебные действия:</w:t>
      </w:r>
    </w:p>
    <w:p w:rsidR="00BC67FB" w:rsidRPr="00BC67FB" w:rsidRDefault="00BC67FB" w:rsidP="00BC67FB">
      <w:pPr>
        <w:numPr>
          <w:ilvl w:val="1"/>
          <w:numId w:val="2"/>
        </w:numPr>
        <w:spacing w:after="0" w:line="240" w:lineRule="auto"/>
        <w:ind w:hanging="3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наблюдать математические объекты (числа, величины) в окружающем мире;</w:t>
      </w:r>
    </w:p>
    <w:p w:rsidR="00BC67FB" w:rsidRPr="00BC67FB" w:rsidRDefault="00BC67FB" w:rsidP="00BC67FB">
      <w:pPr>
        <w:numPr>
          <w:ilvl w:val="1"/>
          <w:numId w:val="2"/>
        </w:numPr>
        <w:spacing w:after="0" w:line="240" w:lineRule="auto"/>
        <w:ind w:hanging="3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обнаруживать общее и различное в записи арифметических действий;</w:t>
      </w:r>
    </w:p>
    <w:p w:rsidR="00BC67FB" w:rsidRPr="00BC67FB" w:rsidRDefault="00BC67FB" w:rsidP="00BC67FB">
      <w:pPr>
        <w:numPr>
          <w:ilvl w:val="1"/>
          <w:numId w:val="2"/>
        </w:numPr>
        <w:spacing w:after="0" w:line="240" w:lineRule="auto"/>
        <w:ind w:hanging="3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понимать назначение и необходимость использования величин в жизни;</w:t>
      </w:r>
    </w:p>
    <w:p w:rsidR="00BC67FB" w:rsidRPr="00BC67FB" w:rsidRDefault="00BC67FB" w:rsidP="00BC67FB">
      <w:pPr>
        <w:numPr>
          <w:ilvl w:val="1"/>
          <w:numId w:val="2"/>
        </w:numPr>
        <w:spacing w:after="0" w:line="240" w:lineRule="auto"/>
        <w:ind w:hanging="3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наблюдать действие измерительных приборов;</w:t>
      </w:r>
    </w:p>
    <w:p w:rsidR="00BC67FB" w:rsidRPr="00BC67FB" w:rsidRDefault="00BC67FB" w:rsidP="00BC67FB">
      <w:pPr>
        <w:numPr>
          <w:ilvl w:val="1"/>
          <w:numId w:val="2"/>
        </w:numPr>
        <w:spacing w:after="0" w:line="240" w:lineRule="auto"/>
        <w:ind w:hanging="3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сравнивать два объекта, два числа;</w:t>
      </w:r>
    </w:p>
    <w:p w:rsidR="00BC67FB" w:rsidRPr="00BC67FB" w:rsidRDefault="00BC67FB" w:rsidP="00BC67FB">
      <w:pPr>
        <w:numPr>
          <w:ilvl w:val="1"/>
          <w:numId w:val="2"/>
        </w:numPr>
        <w:spacing w:after="0" w:line="240" w:lineRule="auto"/>
        <w:ind w:hanging="3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распределять объекты на группы по заданному основанию;</w:t>
      </w:r>
    </w:p>
    <w:p w:rsidR="00BC67FB" w:rsidRPr="00BC67FB" w:rsidRDefault="00BC67FB" w:rsidP="008B06B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копировать изученные фигуры, рисовать от руки по собственному замыслу</w:t>
      </w:r>
      <w:r w:rsidR="008B06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06B3" w:rsidRPr="008B06B3">
        <w:rPr>
          <w:rFonts w:ascii="Times New Roman" w:eastAsia="Times New Roman" w:hAnsi="Times New Roman" w:cs="Times New Roman"/>
          <w:iCs/>
          <w:sz w:val="24"/>
          <w:szCs w:val="24"/>
        </w:rPr>
        <w:t>при наличии возможности с учетом развития двигательной сферы</w:t>
      </w: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BC67FB" w:rsidRPr="00BC67FB" w:rsidRDefault="00BC67FB" w:rsidP="00BC67FB">
      <w:pPr>
        <w:numPr>
          <w:ilvl w:val="1"/>
          <w:numId w:val="2"/>
        </w:numPr>
        <w:spacing w:after="0" w:line="240" w:lineRule="auto"/>
        <w:ind w:hanging="3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приводить примеры чисел, геометрических фигур;</w:t>
      </w:r>
    </w:p>
    <w:p w:rsidR="00BC67FB" w:rsidRPr="00BC67FB" w:rsidRDefault="00BC67FB" w:rsidP="00BC67FB">
      <w:pPr>
        <w:numPr>
          <w:ilvl w:val="1"/>
          <w:numId w:val="2"/>
        </w:num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вести порядковый и количественный счет (соблюдать последовательность).</w:t>
      </w:r>
    </w:p>
    <w:p w:rsidR="00BC67FB" w:rsidRPr="00BC67FB" w:rsidRDefault="00BC67FB" w:rsidP="00BC67FB">
      <w:pPr>
        <w:spacing w:after="0" w:line="240" w:lineRule="auto"/>
        <w:ind w:left="1080" w:hanging="30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информацией:</w:t>
      </w:r>
    </w:p>
    <w:p w:rsidR="00BC67FB" w:rsidRPr="008B06B3" w:rsidRDefault="00BC67FB" w:rsidP="008B06B3">
      <w:pPr>
        <w:numPr>
          <w:ilvl w:val="1"/>
          <w:numId w:val="2"/>
        </w:num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понимать, что математичес</w:t>
      </w:r>
      <w:r w:rsidR="008B06B3">
        <w:rPr>
          <w:rFonts w:ascii="Times New Roman" w:eastAsia="Times New Roman" w:hAnsi="Times New Roman" w:cs="Times New Roman"/>
          <w:iCs/>
          <w:sz w:val="24"/>
          <w:szCs w:val="24"/>
        </w:rPr>
        <w:t>кие явления могут быть представ</w:t>
      </w:r>
      <w:r w:rsidRPr="008B06B3">
        <w:rPr>
          <w:rFonts w:ascii="Times New Roman" w:eastAsia="Times New Roman" w:hAnsi="Times New Roman" w:cs="Times New Roman"/>
          <w:iCs/>
          <w:sz w:val="24"/>
          <w:szCs w:val="24"/>
        </w:rPr>
        <w:t>лены с помощью разных средств: текст, числовая запись,</w:t>
      </w:r>
      <w:r w:rsidR="008B06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B06B3">
        <w:rPr>
          <w:rFonts w:ascii="Times New Roman" w:eastAsia="Times New Roman" w:hAnsi="Times New Roman" w:cs="Times New Roman"/>
          <w:iCs/>
          <w:sz w:val="24"/>
          <w:szCs w:val="24"/>
        </w:rPr>
        <w:t>таблица, рисунок, схема;</w:t>
      </w:r>
    </w:p>
    <w:p w:rsidR="00BC67FB" w:rsidRPr="008B06B3" w:rsidRDefault="00BC67FB" w:rsidP="008B06B3">
      <w:pPr>
        <w:numPr>
          <w:ilvl w:val="1"/>
          <w:numId w:val="2"/>
        </w:num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читать таблицу, извлекать информацию, представленную в</w:t>
      </w:r>
      <w:r w:rsidR="008B06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B06B3">
        <w:rPr>
          <w:rFonts w:ascii="Times New Roman" w:eastAsia="Times New Roman" w:hAnsi="Times New Roman" w:cs="Times New Roman"/>
          <w:iCs/>
          <w:sz w:val="24"/>
          <w:szCs w:val="24"/>
        </w:rPr>
        <w:t>табличной форме.</w:t>
      </w:r>
    </w:p>
    <w:p w:rsidR="00BC67FB" w:rsidRPr="00BC67FB" w:rsidRDefault="00BC67FB" w:rsidP="00BC67FB">
      <w:pPr>
        <w:spacing w:after="0" w:line="240" w:lineRule="auto"/>
        <w:ind w:left="1080" w:hanging="30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>Универсальные коммуникативные учебные действия:</w:t>
      </w:r>
    </w:p>
    <w:p w:rsidR="00BC67FB" w:rsidRPr="00BC67FB" w:rsidRDefault="00BC67FB" w:rsidP="008B06B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характеризовать (описывать) число, геометрическую фигуру</w:t>
      </w:r>
      <w:r w:rsidR="008B06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06B3" w:rsidRPr="008B06B3">
        <w:rPr>
          <w:rFonts w:ascii="Times New Roman" w:eastAsia="Times New Roman" w:hAnsi="Times New Roman" w:cs="Times New Roman"/>
          <w:iCs/>
          <w:sz w:val="24"/>
          <w:szCs w:val="24"/>
        </w:rPr>
        <w:t>при наличии возможности с учетом уровня развития устной речи</w:t>
      </w: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:rsidR="00BC67FB" w:rsidRPr="00BC67FB" w:rsidRDefault="00BC67FB" w:rsidP="00BC67FB">
      <w:pPr>
        <w:numPr>
          <w:ilvl w:val="1"/>
          <w:numId w:val="2"/>
        </w:num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последовательность из нескольких чисел, записанных по порядку;</w:t>
      </w:r>
    </w:p>
    <w:p w:rsidR="00BC67FB" w:rsidRPr="00BC67FB" w:rsidRDefault="00BC67FB" w:rsidP="008B06B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комментировать ход сравнения двух объектов</w:t>
      </w:r>
      <w:r w:rsidR="008B06B3" w:rsidRPr="008B06B3">
        <w:t xml:space="preserve"> </w:t>
      </w:r>
      <w:r w:rsidR="008B06B3" w:rsidRPr="008B06B3">
        <w:rPr>
          <w:rFonts w:ascii="Times New Roman" w:eastAsia="Times New Roman" w:hAnsi="Times New Roman" w:cs="Times New Roman"/>
          <w:iCs/>
          <w:sz w:val="24"/>
          <w:szCs w:val="24"/>
        </w:rPr>
        <w:t>при наличии возможности с учетом уровня развития устной речи</w:t>
      </w:r>
      <w:proofErr w:type="gramStart"/>
      <w:r w:rsidR="008B06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proofErr w:type="gramEnd"/>
    </w:p>
    <w:p w:rsidR="00BC67FB" w:rsidRPr="00BC67FB" w:rsidRDefault="00BC67FB" w:rsidP="008B06B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описывать своими словами сюжетную ситуацию и математическое отношение, представленное в задаче; описывать положение предмета в пространстве</w:t>
      </w:r>
      <w:r w:rsidR="008B06B3" w:rsidRPr="008B06B3">
        <w:t xml:space="preserve"> </w:t>
      </w:r>
      <w:r w:rsidR="008B06B3" w:rsidRPr="008B06B3">
        <w:rPr>
          <w:rFonts w:ascii="Times New Roman" w:eastAsia="Times New Roman" w:hAnsi="Times New Roman" w:cs="Times New Roman"/>
          <w:iCs/>
          <w:sz w:val="24"/>
          <w:szCs w:val="24"/>
        </w:rPr>
        <w:t>при наличии возможности с учетом уровня развития устной речи</w:t>
      </w:r>
      <w:proofErr w:type="gramStart"/>
      <w:r w:rsidR="008B06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</w:p>
    <w:p w:rsidR="00BC67FB" w:rsidRPr="00BC67FB" w:rsidRDefault="00BC67FB" w:rsidP="00BC67FB">
      <w:pPr>
        <w:numPr>
          <w:ilvl w:val="1"/>
          <w:numId w:val="2"/>
        </w:num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различать и использовать математические знаки;</w:t>
      </w:r>
    </w:p>
    <w:p w:rsidR="00BC67FB" w:rsidRPr="00BC67FB" w:rsidRDefault="00BC67FB" w:rsidP="008B06B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строить предложения относительно заданного набора объектов</w:t>
      </w:r>
      <w:r w:rsidR="008B06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06B3" w:rsidRPr="008B06B3">
        <w:rPr>
          <w:rFonts w:ascii="Times New Roman" w:eastAsia="Times New Roman" w:hAnsi="Times New Roman" w:cs="Times New Roman"/>
          <w:iCs/>
          <w:sz w:val="24"/>
          <w:szCs w:val="24"/>
        </w:rPr>
        <w:t>при наличии возможности с учетом уровня развития устной речи</w:t>
      </w: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C67FB" w:rsidRPr="00BC67FB" w:rsidRDefault="00BC67FB" w:rsidP="00BC67FB">
      <w:pPr>
        <w:spacing w:after="0" w:line="240" w:lineRule="auto"/>
        <w:ind w:left="3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регулятивные учебные действия:</w:t>
      </w:r>
    </w:p>
    <w:p w:rsidR="00BC67FB" w:rsidRPr="00BC67FB" w:rsidRDefault="00BC67FB" w:rsidP="00BC67FB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принимать учебную задачу, удерживать её в процессе деятельности;</w:t>
      </w:r>
    </w:p>
    <w:p w:rsidR="00BC67FB" w:rsidRPr="00BC67FB" w:rsidRDefault="00BC67FB" w:rsidP="00BC67FB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действовать в соответствии с предложенным образцом, инструкцией;</w:t>
      </w:r>
    </w:p>
    <w:p w:rsidR="00BC67FB" w:rsidRPr="00BC67FB" w:rsidRDefault="00BC67FB" w:rsidP="00BC67FB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BC67FB" w:rsidRPr="00BC67FB" w:rsidRDefault="00BC67FB" w:rsidP="00BC67FB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проверять правильность вычисления с помощью другого приёма выполнения действия.</w:t>
      </w:r>
    </w:p>
    <w:p w:rsidR="00BC67FB" w:rsidRPr="00BC67FB" w:rsidRDefault="00BC67FB" w:rsidP="00BC67FB">
      <w:pPr>
        <w:spacing w:after="0" w:line="240" w:lineRule="auto"/>
        <w:ind w:left="3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>Совместная деятельность:</w:t>
      </w:r>
    </w:p>
    <w:p w:rsidR="00BC67FB" w:rsidRPr="00BC67FB" w:rsidRDefault="00BC67FB" w:rsidP="00BC67FB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участвовать в парной работе с математическим материалом;</w:t>
      </w:r>
    </w:p>
    <w:p w:rsidR="00BC67FB" w:rsidRPr="00BC67FB" w:rsidRDefault="00BC67FB" w:rsidP="00BC67FB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BC67FB" w:rsidRPr="00BC67FB" w:rsidRDefault="00BC67FB" w:rsidP="00BC67FB">
      <w:pPr>
        <w:spacing w:after="0" w:line="240" w:lineRule="auto"/>
        <w:ind w:right="155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7FB" w:rsidRPr="00BC67FB" w:rsidRDefault="00BC67FB" w:rsidP="00BC67FB">
      <w:pPr>
        <w:keepNext/>
        <w:tabs>
          <w:tab w:val="left" w:pos="352"/>
        </w:tabs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144295823"/>
      <w:bookmarkStart w:id="6" w:name="_Hlk139310346"/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  <w:bookmarkEnd w:id="5"/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и величины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Числа в пределах 100: чтение, запись, десятичный состав, сравнение. Запись равенства, неравенства. Увеличение/уменьшение числа на несколько единиц/десятков; разностное сравнение чисел.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Арифметические действия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Действия умножения и деления чисел в практических и учебных ситуациях. Названия компонентов действий умножения, деления.</w:t>
      </w:r>
    </w:p>
    <w:p w:rsidR="00BC67FB" w:rsidRPr="00BC67FB" w:rsidRDefault="00BC67FB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BC67FB" w:rsidRPr="00BC67FB" w:rsidRDefault="00BC67FB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Неизвестный компонент действия сложения, действия вычитания; его нахождение. </w:t>
      </w:r>
    </w:p>
    <w:p w:rsidR="00BC67FB" w:rsidRPr="00BC67FB" w:rsidRDefault="00BC67FB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трёх действий); нахождение его значения. Рациональные приемы вычислений: использование переместительного и сочетательного свойства. </w:t>
      </w:r>
    </w:p>
    <w:p w:rsidR="00BC67FB" w:rsidRPr="00BC67FB" w:rsidRDefault="00BC67FB" w:rsidP="00BC67F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Текстовые задачи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Пространственные отношения и геометрические фигуры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ломаной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. Измерение периметра данного/изображенного прямоугольника (квадрата), запись результата измерения в сантиметрах. 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Математическая информация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Верные (истинные) и неверные (ложные) утверждения, содержащие количественные, пространственные отношения, зависимости между числами/величинами Конструирование утверждений с использованием слов «каждый», «все».</w:t>
      </w:r>
      <w:proofErr w:type="gramEnd"/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Внесение данных в таблицу, дополнение моделей (схем, изображений) готовыми числовыми данными.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Toc139299850"/>
      <w:r w:rsidRPr="00BC67FB">
        <w:rPr>
          <w:rFonts w:ascii="Times New Roman" w:eastAsia="Times New Roman" w:hAnsi="Times New Roman" w:cs="Times New Roman"/>
          <w:sz w:val="24"/>
          <w:szCs w:val="24"/>
        </w:rPr>
        <w:t>Алгоритмы (приёмы, правила) устных и письменных вычислений, измерений и построения геометрических фигур.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работы с электронными средствами обучения (электронной формой учебника, компьютерными тренажёрами).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учебные действия (пропедевтический уровень)</w:t>
      </w:r>
      <w:bookmarkEnd w:id="7"/>
    </w:p>
    <w:p w:rsidR="00BC67FB" w:rsidRPr="00BC67FB" w:rsidRDefault="00BC67FB" w:rsidP="00BC67FB">
      <w:pPr>
        <w:spacing w:after="0" w:line="240" w:lineRule="auto"/>
        <w:ind w:left="-142" w:right="155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>Универсальные познавательные учебные действия:</w:t>
      </w:r>
    </w:p>
    <w:p w:rsidR="00BC67FB" w:rsidRPr="00BC67FB" w:rsidRDefault="00BC67FB" w:rsidP="00BC67FB">
      <w:pPr>
        <w:numPr>
          <w:ilvl w:val="0"/>
          <w:numId w:val="5"/>
        </w:numPr>
        <w:spacing w:after="0" w:line="240" w:lineRule="auto"/>
        <w:ind w:left="1418" w:right="155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наблюдать математические отношения (часть-целое, </w:t>
      </w:r>
      <w:proofErr w:type="gramStart"/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больше-меньше</w:t>
      </w:r>
      <w:proofErr w:type="gramEnd"/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) в окружающем мире;</w:t>
      </w:r>
    </w:p>
    <w:p w:rsidR="00BC67FB" w:rsidRPr="00BC67FB" w:rsidRDefault="00BC67FB" w:rsidP="00BC67FB">
      <w:pPr>
        <w:numPr>
          <w:ilvl w:val="0"/>
          <w:numId w:val="5"/>
        </w:numPr>
        <w:spacing w:after="0" w:line="240" w:lineRule="auto"/>
        <w:ind w:left="1418" w:right="155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характеризовать назначение и использовать простейшие измерительные приборы (сантиметровая лента, весы)</w:t>
      </w:r>
      <w:r w:rsidR="00FF54A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 наличии возможности с учетом развития двигательной сферы</w:t>
      </w: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BC67FB" w:rsidRPr="00BC67FB" w:rsidRDefault="00BC67FB" w:rsidP="00BC67FB">
      <w:pPr>
        <w:numPr>
          <w:ilvl w:val="0"/>
          <w:numId w:val="5"/>
        </w:numPr>
        <w:spacing w:after="0" w:line="240" w:lineRule="auto"/>
        <w:ind w:left="1418" w:right="155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BC67FB" w:rsidRPr="00BC67FB" w:rsidRDefault="00BC67FB" w:rsidP="00BC67FB">
      <w:pPr>
        <w:numPr>
          <w:ilvl w:val="0"/>
          <w:numId w:val="5"/>
        </w:numPr>
        <w:spacing w:after="0" w:line="240" w:lineRule="auto"/>
        <w:ind w:left="1418" w:right="155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BC67FB" w:rsidRPr="00BC67FB" w:rsidRDefault="00BC67FB" w:rsidP="00BC67FB">
      <w:pPr>
        <w:numPr>
          <w:ilvl w:val="0"/>
          <w:numId w:val="5"/>
        </w:numPr>
        <w:spacing w:after="0" w:line="240" w:lineRule="auto"/>
        <w:ind w:left="1418" w:right="155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обнаруживать модели геометрических фигур в окружающем мире;</w:t>
      </w:r>
    </w:p>
    <w:p w:rsidR="00BC67FB" w:rsidRPr="00BC67FB" w:rsidRDefault="00BC67FB" w:rsidP="00BC67FB">
      <w:pPr>
        <w:numPr>
          <w:ilvl w:val="0"/>
          <w:numId w:val="5"/>
        </w:numPr>
        <w:spacing w:after="0" w:line="240" w:lineRule="auto"/>
        <w:ind w:left="1418" w:right="155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вести поиск различных решений задачи (расчётной, с геометрическим содержанием);</w:t>
      </w:r>
    </w:p>
    <w:p w:rsidR="00BC67FB" w:rsidRPr="00BC67FB" w:rsidRDefault="00BC67FB" w:rsidP="00BC67FB">
      <w:pPr>
        <w:numPr>
          <w:ilvl w:val="0"/>
          <w:numId w:val="5"/>
        </w:numPr>
        <w:spacing w:after="0" w:line="240" w:lineRule="auto"/>
        <w:ind w:left="1418" w:right="155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:rsidR="00BC67FB" w:rsidRPr="00BC67FB" w:rsidRDefault="00BC67FB" w:rsidP="00BC67FB">
      <w:pPr>
        <w:numPr>
          <w:ilvl w:val="0"/>
          <w:numId w:val="5"/>
        </w:numPr>
        <w:spacing w:after="0" w:line="240" w:lineRule="auto"/>
        <w:ind w:left="1418" w:right="155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устанавливать соответствие между математическим выражением и его текстовым описанием;</w:t>
      </w:r>
    </w:p>
    <w:p w:rsidR="00BC67FB" w:rsidRPr="00BC67FB" w:rsidRDefault="00BC67FB" w:rsidP="00BC67FB">
      <w:pPr>
        <w:numPr>
          <w:ilvl w:val="0"/>
          <w:numId w:val="5"/>
        </w:numPr>
        <w:spacing w:after="0" w:line="240" w:lineRule="auto"/>
        <w:ind w:left="1418" w:right="155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подбирать примеры, подтверждающие суждение, вывод, ответ.</w:t>
      </w:r>
    </w:p>
    <w:p w:rsidR="00BC67FB" w:rsidRPr="00BC67FB" w:rsidRDefault="00BC67FB" w:rsidP="00BC67FB">
      <w:pPr>
        <w:spacing w:after="0" w:line="240" w:lineRule="auto"/>
        <w:ind w:left="383" w:right="155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информацией:</w:t>
      </w:r>
    </w:p>
    <w:p w:rsidR="00BC67FB" w:rsidRPr="008B06B3" w:rsidRDefault="00BC67FB" w:rsidP="008B06B3">
      <w:pPr>
        <w:numPr>
          <w:ilvl w:val="0"/>
          <w:numId w:val="6"/>
        </w:numPr>
        <w:spacing w:after="0" w:line="240" w:lineRule="auto"/>
        <w:ind w:left="1418" w:right="155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извлекать и использовать информацию, представленную в</w:t>
      </w:r>
      <w:r w:rsidR="008B06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B06B3">
        <w:rPr>
          <w:rFonts w:ascii="Times New Roman" w:eastAsia="Times New Roman" w:hAnsi="Times New Roman" w:cs="Times New Roman"/>
          <w:iCs/>
          <w:sz w:val="24"/>
          <w:szCs w:val="24"/>
        </w:rPr>
        <w:t>текстовой, графической (рисунок, схема, таблица) форме, заполнять таблицы;</w:t>
      </w:r>
      <w:proofErr w:type="gramEnd"/>
    </w:p>
    <w:p w:rsidR="00BC67FB" w:rsidRPr="00BC67FB" w:rsidRDefault="00BC67FB" w:rsidP="00BC67FB">
      <w:pPr>
        <w:numPr>
          <w:ilvl w:val="0"/>
          <w:numId w:val="6"/>
        </w:numPr>
        <w:spacing w:after="0" w:line="240" w:lineRule="auto"/>
        <w:ind w:left="1418" w:right="15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устанавливать логику перебора вариантов для решения простейших комбинаторных задач;</w:t>
      </w:r>
    </w:p>
    <w:p w:rsidR="00BC67FB" w:rsidRPr="00BC67FB" w:rsidRDefault="00BC67FB" w:rsidP="00BC67FB">
      <w:pPr>
        <w:numPr>
          <w:ilvl w:val="0"/>
          <w:numId w:val="6"/>
        </w:numPr>
        <w:spacing w:after="0" w:line="240" w:lineRule="auto"/>
        <w:ind w:left="1418" w:right="15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дополнять модели (схемы, изображения) готовыми числовыми данными.</w:t>
      </w:r>
    </w:p>
    <w:p w:rsidR="00BC67FB" w:rsidRPr="00BC67FB" w:rsidRDefault="00BC67FB" w:rsidP="00BC67FB">
      <w:pPr>
        <w:spacing w:after="0" w:line="240" w:lineRule="auto"/>
        <w:ind w:left="383" w:right="154" w:firstLine="4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коммуникативные учебные действия:</w:t>
      </w:r>
    </w:p>
    <w:p w:rsidR="00BC67FB" w:rsidRPr="00BC67FB" w:rsidRDefault="00BC67FB" w:rsidP="008B06B3">
      <w:pPr>
        <w:numPr>
          <w:ilvl w:val="0"/>
          <w:numId w:val="7"/>
        </w:num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комментировать ход вычислений</w:t>
      </w:r>
      <w:r w:rsidR="008B0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6B3" w:rsidRPr="008B06B3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учетом уровня развития устной речи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06B3" w:rsidRDefault="00BC67FB" w:rsidP="008B06B3">
      <w:pPr>
        <w:numPr>
          <w:ilvl w:val="0"/>
          <w:numId w:val="7"/>
        </w:num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объяснять выбор величины, соответствующей ситуации измерения</w:t>
      </w:r>
      <w:r w:rsidR="008B0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6B3" w:rsidRPr="008B06B3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учетом уровня развития устной речи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06B3" w:rsidRDefault="00BC67FB" w:rsidP="008B06B3">
      <w:pPr>
        <w:numPr>
          <w:ilvl w:val="0"/>
          <w:numId w:val="7"/>
        </w:num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B3">
        <w:rPr>
          <w:rFonts w:ascii="Times New Roman" w:eastAsia="Times New Roman" w:hAnsi="Times New Roman" w:cs="Times New Roman"/>
          <w:sz w:val="24"/>
          <w:szCs w:val="24"/>
        </w:rPr>
        <w:t>текстовую задачу с заданным отношением (готовым решением) по образцу;</w:t>
      </w:r>
    </w:p>
    <w:p w:rsidR="00BC67FB" w:rsidRPr="008B06B3" w:rsidRDefault="00BC67FB" w:rsidP="008B06B3">
      <w:pPr>
        <w:numPr>
          <w:ilvl w:val="0"/>
          <w:numId w:val="7"/>
        </w:num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B3">
        <w:rPr>
          <w:rFonts w:ascii="Times New Roman" w:eastAsia="Times New Roman" w:hAnsi="Times New Roman" w:cs="Times New Roman"/>
          <w:sz w:val="24"/>
          <w:szCs w:val="24"/>
        </w:rPr>
        <w:t>использовать математические знаки и терминологию для описания сюжетной ситуации; конструирования утверждений, выводов относительно данных объектов, отношения;</w:t>
      </w:r>
    </w:p>
    <w:p w:rsidR="008B06B3" w:rsidRDefault="00BC67FB" w:rsidP="008B06B3">
      <w:pPr>
        <w:numPr>
          <w:ilvl w:val="0"/>
          <w:numId w:val="7"/>
        </w:num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называть числа, величины, геометрические фигуры, обладающие заданным свойством</w:t>
      </w:r>
      <w:r w:rsidR="008B06B3" w:rsidRPr="008B06B3">
        <w:t xml:space="preserve"> </w:t>
      </w:r>
      <w:r w:rsidR="008B06B3" w:rsidRPr="008B06B3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учетом уровня развития устной речи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06B3" w:rsidRDefault="00BC67FB" w:rsidP="008B06B3">
      <w:pPr>
        <w:numPr>
          <w:ilvl w:val="0"/>
          <w:numId w:val="7"/>
        </w:num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B3">
        <w:rPr>
          <w:rFonts w:ascii="Times New Roman" w:eastAsia="Times New Roman" w:hAnsi="Times New Roman" w:cs="Times New Roman"/>
          <w:sz w:val="24"/>
          <w:szCs w:val="24"/>
        </w:rPr>
        <w:t>записывать, читать число, числовое выражение</w:t>
      </w:r>
      <w:r w:rsidR="008B0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6B3" w:rsidRPr="008B06B3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учетом уровня развития устной речи</w:t>
      </w:r>
      <w:r w:rsidRPr="008B06B3">
        <w:rPr>
          <w:rFonts w:ascii="Times New Roman" w:eastAsia="Times New Roman" w:hAnsi="Times New Roman" w:cs="Times New Roman"/>
          <w:sz w:val="24"/>
          <w:szCs w:val="24"/>
        </w:rPr>
        <w:t>; приводить примеры, иллюстрирующие смысл арифметического действия.</w:t>
      </w:r>
    </w:p>
    <w:p w:rsidR="00BC67FB" w:rsidRPr="008B06B3" w:rsidRDefault="00BC67FB" w:rsidP="008B06B3">
      <w:pPr>
        <w:numPr>
          <w:ilvl w:val="0"/>
          <w:numId w:val="7"/>
        </w:num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B3">
        <w:rPr>
          <w:rFonts w:ascii="Times New Roman" w:eastAsia="Times New Roman" w:hAnsi="Times New Roman" w:cs="Times New Roman"/>
          <w:sz w:val="24"/>
          <w:szCs w:val="24"/>
        </w:rPr>
        <w:t>конструировать утверждения с использованием слов «каждый», «все»</w:t>
      </w:r>
      <w:r w:rsidR="008B0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6B3" w:rsidRPr="008B06B3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учетом уровня развития устной речи</w:t>
      </w:r>
      <w:r w:rsidRPr="008B0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7FB" w:rsidRPr="00BC67FB" w:rsidRDefault="00BC67FB" w:rsidP="00BC67FB">
      <w:pPr>
        <w:spacing w:after="0" w:line="240" w:lineRule="auto"/>
        <w:ind w:left="383" w:right="154" w:firstLine="4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регулятивные учебные действия:</w:t>
      </w:r>
    </w:p>
    <w:p w:rsidR="00BC67FB" w:rsidRPr="00BC67FB" w:rsidRDefault="00BC67FB" w:rsidP="00BC67FB">
      <w:pPr>
        <w:numPr>
          <w:ilvl w:val="0"/>
          <w:numId w:val="8"/>
        </w:numPr>
        <w:spacing w:after="0" w:line="240" w:lineRule="auto"/>
        <w:ind w:left="1418" w:right="15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следовать установленному правилу, по которому составлен ряд чисел, величин, геометрических фигур;</w:t>
      </w:r>
    </w:p>
    <w:p w:rsidR="00BC67FB" w:rsidRPr="00BC67FB" w:rsidRDefault="00BC67FB" w:rsidP="00BC67FB">
      <w:pPr>
        <w:numPr>
          <w:ilvl w:val="0"/>
          <w:numId w:val="8"/>
        </w:numPr>
        <w:spacing w:after="0" w:line="240" w:lineRule="auto"/>
        <w:ind w:left="1418" w:right="15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организовывать, участвовать, контролировать ход и результат парной работы с математическим материалом;</w:t>
      </w:r>
    </w:p>
    <w:p w:rsidR="00BC67FB" w:rsidRPr="00BC67FB" w:rsidRDefault="00BC67FB" w:rsidP="00BC67FB">
      <w:pPr>
        <w:numPr>
          <w:ilvl w:val="0"/>
          <w:numId w:val="8"/>
        </w:numPr>
        <w:spacing w:after="0" w:line="240" w:lineRule="auto"/>
        <w:ind w:left="1418" w:right="15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проверять правильность вычисления с помощью другого приёма выполнения действия, обратного действия;</w:t>
      </w:r>
    </w:p>
    <w:p w:rsidR="00BC67FB" w:rsidRPr="00BC67FB" w:rsidRDefault="00BC67FB" w:rsidP="00BC67FB">
      <w:pPr>
        <w:numPr>
          <w:ilvl w:val="0"/>
          <w:numId w:val="8"/>
        </w:numPr>
        <w:spacing w:after="0" w:line="240" w:lineRule="auto"/>
        <w:ind w:left="1418" w:right="15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находить с помощью учителя причину возникшей ошибки и трудности.</w:t>
      </w:r>
    </w:p>
    <w:p w:rsidR="00BC67FB" w:rsidRPr="00BC67FB" w:rsidRDefault="00BC67FB" w:rsidP="00BC67FB">
      <w:pPr>
        <w:spacing w:after="0" w:line="240" w:lineRule="auto"/>
        <w:ind w:left="383" w:right="154" w:firstLine="4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right="15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BC67FB" w:rsidRPr="00BC67FB" w:rsidRDefault="00BC67FB" w:rsidP="008B06B3">
      <w:pPr>
        <w:numPr>
          <w:ilvl w:val="0"/>
          <w:numId w:val="9"/>
        </w:num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</w:t>
      </w:r>
      <w:r w:rsidR="008B0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6B3" w:rsidRPr="008B06B3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учетом уровня развития устной речи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1026" w:rsidRDefault="00BC67FB" w:rsidP="009E1026">
      <w:pPr>
        <w:numPr>
          <w:ilvl w:val="0"/>
          <w:numId w:val="9"/>
        </w:num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решать совместно математические задачи поискового и творческого характера (определять с помощью измерительных инструментов длину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561" w:rsidRPr="00A37561">
        <w:rPr>
          <w:rFonts w:ascii="Times New Roman" w:eastAsia="Times New Roman" w:hAnsi="Times New Roman" w:cs="Times New Roman"/>
          <w:sz w:val="24"/>
          <w:szCs w:val="24"/>
        </w:rPr>
        <w:t xml:space="preserve">при наличии возможности с учетом 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>развития двигательной сферы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, определять время и продолжительность с помощью часов; выполнять прикидку и оценку результата действий, измерений);</w:t>
      </w:r>
    </w:p>
    <w:p w:rsidR="00BC67FB" w:rsidRPr="009E1026" w:rsidRDefault="00BC67FB" w:rsidP="009E1026">
      <w:pPr>
        <w:numPr>
          <w:ilvl w:val="0"/>
          <w:numId w:val="9"/>
        </w:num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026">
        <w:rPr>
          <w:rFonts w:ascii="Times New Roman" w:eastAsia="Times New Roman" w:hAnsi="Times New Roman" w:cs="Times New Roman"/>
          <w:sz w:val="24"/>
          <w:szCs w:val="24"/>
        </w:rPr>
        <w:t xml:space="preserve">совместно с учителем оценивать результаты выполнения общей работы. </w:t>
      </w:r>
      <w:bookmarkEnd w:id="6"/>
    </w:p>
    <w:p w:rsidR="009E1026" w:rsidRDefault="009E1026" w:rsidP="009E1026">
      <w:pPr>
        <w:spacing w:after="0" w:line="240" w:lineRule="auto"/>
        <w:ind w:left="2269" w:right="1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026" w:rsidRPr="009E1026" w:rsidRDefault="009E1026" w:rsidP="009E1026">
      <w:pPr>
        <w:spacing w:after="0" w:line="240" w:lineRule="auto"/>
        <w:ind w:left="2269" w:right="1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7FB" w:rsidRPr="00BC67FB" w:rsidRDefault="00BC67FB" w:rsidP="00BC67FB">
      <w:pPr>
        <w:keepNext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144295824"/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  <w:bookmarkEnd w:id="8"/>
    </w:p>
    <w:p w:rsidR="00BC67FB" w:rsidRPr="00BC67FB" w:rsidRDefault="00BC67FB" w:rsidP="00BC67FB">
      <w:pPr>
        <w:spacing w:after="0" w:line="240" w:lineRule="auto"/>
        <w:ind w:firstLine="851"/>
        <w:rPr>
          <w:rFonts w:ascii="Calibri" w:eastAsia="Times New Roman" w:hAnsi="Calibri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и величины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Масса (единица массы — грамм); соотношение между килограммом и граммом; отношение «тяжелее/легче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>/в».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Стоимость (единицы — рубль, копейка); установление отношения «дороже/дешевле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>/в». Соотношение «цена, количество, стоимость» в практической ситуации.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Время (единица времени — секунда); установление отношения «быстрее/медленнее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>/в». Соотношение «начало, окончание, продолжительность события» в практической ситуации.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Длина (единица длины — миллиметр, километр); соотношение между величинами в пределах тысячи.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Площадь (единицы площади — квадратный метр, квадратный сантиметр, квадратный дециметр, квадратный метр). 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BC67FB" w:rsidRPr="00BC67FB" w:rsidRDefault="00BC67FB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Устные вычисления, сводимые к действиям в пределах 100 (табличное и </w:t>
      </w:r>
      <w:proofErr w:type="spellStart"/>
      <w:r w:rsidRPr="00BC67FB">
        <w:rPr>
          <w:rFonts w:ascii="Times New Roman" w:eastAsia="Times New Roman" w:hAnsi="Times New Roman" w:cs="Times New Roman"/>
          <w:sz w:val="24"/>
          <w:szCs w:val="24"/>
        </w:rPr>
        <w:t>внетабличное</w:t>
      </w:r>
      <w:proofErr w:type="spell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умножение, деление, действия с круглыми числами).</w:t>
      </w:r>
    </w:p>
    <w:p w:rsidR="00BC67FB" w:rsidRPr="00BC67FB" w:rsidRDefault="00BC67FB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Письменное сложение, вычитание чисел в пределах 1000. Действия с числами 0 и 1.</w:t>
      </w:r>
    </w:p>
    <w:p w:rsidR="00BC67FB" w:rsidRPr="00BC67FB" w:rsidRDefault="00BC67FB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BC67FB" w:rsidRPr="00BC67FB" w:rsidRDefault="00BC67FB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Переместительное, сочетательное свойства сложения, умножения при вычислениях.</w:t>
      </w:r>
    </w:p>
    <w:p w:rsidR="00BC67FB" w:rsidRPr="00BC67FB" w:rsidRDefault="00BC67FB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Нахождение неизвестного компонента арифметического действия.</w:t>
      </w:r>
    </w:p>
    <w:p w:rsidR="00BC67FB" w:rsidRPr="00BC67FB" w:rsidRDefault="00BC67FB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BC67FB" w:rsidRPr="00BC67FB" w:rsidRDefault="00BC67FB" w:rsidP="00BC67FB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Однородные величины: сложение и вычитание. </w:t>
      </w:r>
    </w:p>
    <w:p w:rsidR="00BC67FB" w:rsidRPr="00BC67FB" w:rsidRDefault="00BC67FB" w:rsidP="00BC67F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Текстовые задачи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Пространственные отношения и геометрические фигуры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Конструирование геометрических фигур (разбиение фигуры на части, составление фигуры из частей).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Периметр многоугольника: измерение, вычисление, запись равенства.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 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Математическая информация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Классификация объектов по двум признакам.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Верные (истинные) и неверные (ложные) утверждения: конструирование, проверка.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со связками «если …, то …», «поэтому», «значит».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Формализованное описание последовательности действий (инструкция, план, схема, алгоритм).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Столбчатая диаграмма: чтение, использование данных для решения учебных и практических задач.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учебные действия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>Универсальные познавательные учебные действия: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сравнивать математические объекты (числа, величины, геометрические фигуры);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выбирать приём вычисления, выполнения действия;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конструировать геометрические фигуры;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прикидывать размеры фигуры, её элементов;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понимать смысл зависимостей и математических отношений, описанных в задаче;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различать и использовать разные приёмы и алгоритмы вычисления;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выбирать метод решения (моделирование ситуации, перебор вариантов, использование алгоритма);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соотносить начало, окончание, продолжительность события в практической ситуации;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составлять ряд чисел (величин, геометрических фигур) по самостоятельно выбранному правилу;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моделировать предложенную практическую ситуацию;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устанавливать последовательность событий, действий сюжета текстовой задачи.</w:t>
      </w:r>
    </w:p>
    <w:p w:rsidR="00BC67FB" w:rsidRPr="00BC67FB" w:rsidRDefault="00BC67FB" w:rsidP="00BC67FB">
      <w:pPr>
        <w:spacing w:after="0" w:line="240" w:lineRule="auto"/>
        <w:ind w:left="1954" w:hanging="110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информацией: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читать информацию, представленную в разных формах;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извлекать и интерпретировать числовые данные, представленные в таблице, на диаграмме;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заполнять таблицы сложения и умножения, дополнять данными чертеж;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устанавливать соответствие между различными записями решения задачи;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BC67FB" w:rsidRPr="00BC67FB" w:rsidRDefault="00BC67FB" w:rsidP="00BC67FB">
      <w:pPr>
        <w:spacing w:after="0" w:line="240" w:lineRule="auto"/>
        <w:ind w:left="1954" w:hanging="110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>Универсальные коммуникативные учебные действия: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математическую терминологию для описания отношений и зависимостей;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строить речевые высказывания для решения задач; составлять текстовую задачу;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объяснять на примерах отношения «больше/меньше </w:t>
      </w:r>
      <w:proofErr w:type="gramStart"/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gramEnd"/>
      <w:r w:rsidRPr="00BC67FB">
        <w:rPr>
          <w:rFonts w:ascii="Times New Roman" w:eastAsia="Times New Roman" w:hAnsi="Times New Roman" w:cs="Times New Roman"/>
          <w:iCs/>
          <w:sz w:val="24"/>
          <w:szCs w:val="24"/>
        </w:rPr>
        <w:t xml:space="preserve"> …», «больше/меньше в …», «равно»;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использовать математическую символику для составления числовых выражений;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 ошибок в ходе и результате выполнения вычисления.</w:t>
      </w:r>
    </w:p>
    <w:p w:rsidR="00BC67FB" w:rsidRPr="00BC67FB" w:rsidRDefault="00BC67FB" w:rsidP="00BC67FB">
      <w:pPr>
        <w:spacing w:after="0" w:line="240" w:lineRule="auto"/>
        <w:ind w:left="1954" w:hanging="110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регулятивные учебные действия: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проверять ход и результат выполнения действия;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вести поиск ошибок, характеризовать их и исправлять;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формулировать ответ (вывод), подтверждать его объяснением, расчётами;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:rsidR="00BC67FB" w:rsidRPr="00BC67FB" w:rsidRDefault="00BC67FB" w:rsidP="00BC67FB">
      <w:pPr>
        <w:spacing w:after="0" w:line="240" w:lineRule="auto"/>
        <w:ind w:left="1594" w:hanging="74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</w:t>
      </w:r>
    </w:p>
    <w:p w:rsidR="00BC67FB" w:rsidRPr="00BC67FB" w:rsidRDefault="00BC67FB" w:rsidP="00BC67FB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выполнять совместно прикидку и оценку результата выполнения общей работы.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right="15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Toc144295825"/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  <w:bookmarkEnd w:id="9"/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и величины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lastRenderedPageBreak/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Величины: сравнение объектов по массе, длине, площади, вместимости.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Единицы массы — центнер, тонна; соотношения между единицами массы.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Единицы времени (сутки, неделя, месяц, год, век), соотношение между ними.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100 000.</w:t>
      </w:r>
      <w:proofErr w:type="gramEnd"/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Доля величины времени, массы, длины. 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Умножение и деление величины на однозначное число.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Текстовые задачи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 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Пространственные отношения и геометрические фигуры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Наглядные представления о симметрии.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Периметр, площадь фигуры, составленной из двух-трёх прямоугольников (квадратов).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Математическая информация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Работа с утверждениями: конструирование, проверка истинности; составление и проверка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при решении задач.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литературе, сети Интернет. Запись информации в предложенной таблице, на столбчатой диаграмме.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Алгоритмы решения учебных и практических задач.</w:t>
      </w: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учебные действия</w:t>
      </w:r>
    </w:p>
    <w:p w:rsidR="00BC67FB" w:rsidRPr="00BC67FB" w:rsidRDefault="00BC67FB" w:rsidP="00BC67FB">
      <w:pPr>
        <w:spacing w:after="0" w:line="240" w:lineRule="auto"/>
        <w:ind w:left="2674" w:hanging="1823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познавательные учебные действия:</w:t>
      </w:r>
    </w:p>
    <w:p w:rsidR="00BC67FB" w:rsidRPr="00BC67FB" w:rsidRDefault="00BC67FB" w:rsidP="00BC67FB">
      <w:pPr>
        <w:numPr>
          <w:ilvl w:val="1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BC67FB" w:rsidRPr="00BC67FB" w:rsidRDefault="00BC67FB" w:rsidP="00BC67FB">
      <w:pPr>
        <w:numPr>
          <w:ilvl w:val="1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BC67FB" w:rsidRPr="00BC67FB" w:rsidRDefault="00BC67FB" w:rsidP="00BC67FB">
      <w:pPr>
        <w:numPr>
          <w:ilvl w:val="1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BC67FB" w:rsidRPr="00BC67FB" w:rsidRDefault="00BC67FB" w:rsidP="00BC67FB">
      <w:pPr>
        <w:numPr>
          <w:ilvl w:val="1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обнаруживать модели изученных геометрических фигур в окружающем мире;</w:t>
      </w:r>
    </w:p>
    <w:p w:rsidR="00BC67FB" w:rsidRPr="00BC67FB" w:rsidRDefault="00BC67FB" w:rsidP="00A37561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</w:t>
      </w:r>
      <w:r w:rsidR="00A37561" w:rsidRPr="00A37561">
        <w:t xml:space="preserve"> </w:t>
      </w:r>
      <w:r w:rsidR="00A37561" w:rsidRPr="00A37561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>етом  развития двигательной серы</w:t>
      </w:r>
      <w:proofErr w:type="gramStart"/>
      <w:r w:rsidR="00A3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C67FB" w:rsidRPr="00BC67FB" w:rsidRDefault="00BC67FB" w:rsidP="00BC67FB">
      <w:pPr>
        <w:numPr>
          <w:ilvl w:val="1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классифицировать объекты по 1—2 выбранным признакам.</w:t>
      </w:r>
    </w:p>
    <w:p w:rsidR="00BC67FB" w:rsidRPr="00BC67FB" w:rsidRDefault="00BC67FB" w:rsidP="00BC67FB">
      <w:pPr>
        <w:numPr>
          <w:ilvl w:val="1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составлять модель математической задачи, проверять её соответствие условиям задачи;</w:t>
      </w:r>
    </w:p>
    <w:p w:rsidR="00BC67FB" w:rsidRPr="00BC67FB" w:rsidRDefault="00BC67FB" w:rsidP="00A37561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561" w:rsidRPr="00A37561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>етом  развития двигательной сферы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7FB" w:rsidRPr="00BC67FB" w:rsidRDefault="00BC67FB" w:rsidP="00BC67FB">
      <w:p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BC67FB" w:rsidRPr="00BC67FB" w:rsidRDefault="00BC67FB" w:rsidP="00BC67FB">
      <w:pPr>
        <w:numPr>
          <w:ilvl w:val="1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представлять информацию в разных формах;</w:t>
      </w:r>
    </w:p>
    <w:p w:rsidR="00BC67FB" w:rsidRPr="00BC67FB" w:rsidRDefault="00BC67FB" w:rsidP="00BC67FB">
      <w:pPr>
        <w:numPr>
          <w:ilvl w:val="1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извлекать и интерпретировать информацию, представленную в таблице, на диаграмме;</w:t>
      </w:r>
    </w:p>
    <w:p w:rsidR="00BC67FB" w:rsidRPr="00BC67FB" w:rsidRDefault="00BC67FB" w:rsidP="00BC67FB">
      <w:pPr>
        <w:numPr>
          <w:ilvl w:val="1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BC67FB" w:rsidRPr="00BC67FB" w:rsidRDefault="00BC67FB" w:rsidP="00BC67FB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коммуникативные учебные действия:</w:t>
      </w:r>
    </w:p>
    <w:p w:rsidR="00BC67FB" w:rsidRPr="00BC67FB" w:rsidRDefault="00BC67FB" w:rsidP="00BC67FB">
      <w:pPr>
        <w:numPr>
          <w:ilvl w:val="1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использовать математическую терминологию для записи решения предметной или практической задачи;</w:t>
      </w:r>
    </w:p>
    <w:p w:rsidR="00BC67FB" w:rsidRPr="00BC67FB" w:rsidRDefault="00BC67FB" w:rsidP="00BC67FB">
      <w:pPr>
        <w:numPr>
          <w:ilvl w:val="1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и </w:t>
      </w:r>
      <w:proofErr w:type="spellStart"/>
      <w:r w:rsidRPr="00BC67FB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для подтверждения/опровержения вывода, гипотезы;</w:t>
      </w:r>
    </w:p>
    <w:p w:rsidR="00BC67FB" w:rsidRPr="00BC67FB" w:rsidRDefault="00BC67FB" w:rsidP="00A37561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конструировать, читать числовое выражение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561" w:rsidRPr="00A37561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учетом уровня развития устной речи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7FB" w:rsidRPr="00BC67FB" w:rsidRDefault="00BC67FB" w:rsidP="00A37561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описывать практическую ситуацию с использованием изученной терминологии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561" w:rsidRPr="00A37561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учетом уровня развития устной речи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7FB" w:rsidRPr="00BC67FB" w:rsidRDefault="00BC67FB" w:rsidP="00A37561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характеризовать математические объекты, явления и события с помощью изученных величин</w:t>
      </w:r>
      <w:r w:rsidR="00A37561" w:rsidRPr="00A37561">
        <w:t xml:space="preserve"> </w:t>
      </w:r>
      <w:r w:rsidR="00A37561" w:rsidRPr="00A37561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учетом уровня развития устной речи</w:t>
      </w:r>
      <w:proofErr w:type="gramStart"/>
      <w:r w:rsidR="00A3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C67FB" w:rsidRPr="00BC67FB" w:rsidRDefault="00BC67FB" w:rsidP="00A37561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составлять инструкцию, записывать рассуждение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561" w:rsidRPr="00A37561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учетом уровня развития устной речи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7FB" w:rsidRPr="00BC67FB" w:rsidRDefault="00BC67FB" w:rsidP="00BC67FB">
      <w:pPr>
        <w:numPr>
          <w:ilvl w:val="1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инициировать обсуждение разных способов выполнения задания, поиск ошибок в решении.</w:t>
      </w:r>
    </w:p>
    <w:p w:rsidR="00BC67FB" w:rsidRPr="00BC67FB" w:rsidRDefault="00BC67FB" w:rsidP="00BC67FB">
      <w:p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регулятивные учебные действия:</w:t>
      </w:r>
    </w:p>
    <w:p w:rsidR="00BC67FB" w:rsidRPr="00BC67FB" w:rsidRDefault="00BC67FB" w:rsidP="00A37561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561" w:rsidRPr="00A37561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>етом  развития двигательной сферы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7FB" w:rsidRPr="00BC67FB" w:rsidRDefault="00BC67FB" w:rsidP="00BC67FB">
      <w:pPr>
        <w:numPr>
          <w:ilvl w:val="1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самостоятельно выполнять прикидку и оценку результата измерений;</w:t>
      </w:r>
    </w:p>
    <w:p w:rsidR="00BC67FB" w:rsidRPr="00BC67FB" w:rsidRDefault="00BC67FB" w:rsidP="00BC67FB">
      <w:pPr>
        <w:numPr>
          <w:ilvl w:val="1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находить, исправлять, прогнозировать трудности и ошибки и трудности в решении учебной задачи.</w:t>
      </w:r>
    </w:p>
    <w:p w:rsidR="00BC67FB" w:rsidRPr="00BC67FB" w:rsidRDefault="00BC67FB" w:rsidP="00BC67FB">
      <w:p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BC67FB" w:rsidRPr="00BC67FB" w:rsidRDefault="00BC67FB" w:rsidP="00BC67FB">
      <w:pPr>
        <w:numPr>
          <w:ilvl w:val="1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BC67FB" w:rsidRPr="00BC67FB" w:rsidRDefault="00BC67FB" w:rsidP="00A37561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561" w:rsidRPr="00A3756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>наличии возможности с учетом  развития двигательной сферы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67FB" w:rsidRPr="00BC67FB" w:rsidRDefault="00BC67FB" w:rsidP="00BC67F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  <w:sectPr w:rsidR="00BC67FB" w:rsidRPr="00BC67FB" w:rsidSect="00BC67FB">
          <w:footerReference w:type="default" r:id="rId10"/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BC67FB" w:rsidRPr="00BC67FB" w:rsidRDefault="00BC67FB" w:rsidP="00BC67F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Toc144295826"/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ПРОГРАММЫ УЧЕБНОГО ПРЕДМЕТА «МАТЕМАТИКА» НА УРОВНЕ НАЧАЛЬНОГО ОБЩЕГО ОБРАЗОВАНИЯ</w:t>
      </w:r>
      <w:bookmarkEnd w:id="10"/>
    </w:p>
    <w:p w:rsidR="00BC67FB" w:rsidRPr="00BC67FB" w:rsidRDefault="00ED15A3" w:rsidP="00BC67F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младшего школьного возраста 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>с НОДА</w:t>
      </w:r>
      <w:r w:rsidR="00BC67FB" w:rsidRPr="00BC67FB">
        <w:rPr>
          <w:rFonts w:ascii="Times New Roman" w:eastAsia="Times New Roman" w:hAnsi="Times New Roman" w:cs="Times New Roman"/>
          <w:sz w:val="24"/>
          <w:szCs w:val="24"/>
        </w:rPr>
        <w:t xml:space="preserve"> достигает планируемых результатов обучения в соответствии со своими возможностями и способностями. На его успешность оказ</w:t>
      </w:r>
      <w:r w:rsidR="005A5921">
        <w:rPr>
          <w:rFonts w:ascii="Times New Roman" w:eastAsia="Times New Roman" w:hAnsi="Times New Roman" w:cs="Times New Roman"/>
          <w:sz w:val="24"/>
          <w:szCs w:val="24"/>
        </w:rPr>
        <w:t>ывают влияние темп деятельности</w:t>
      </w:r>
      <w:r w:rsidR="00BC67FB" w:rsidRPr="00BC67FB">
        <w:rPr>
          <w:rFonts w:ascii="Times New Roman" w:eastAsia="Times New Roman" w:hAnsi="Times New Roman" w:cs="Times New Roman"/>
          <w:sz w:val="24"/>
          <w:szCs w:val="24"/>
        </w:rPr>
        <w:t>, скорость психического созревания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 xml:space="preserve"> в условиях органического повреждения мозга</w:t>
      </w:r>
      <w:r w:rsidR="00BC67FB" w:rsidRPr="00BC67FB">
        <w:rPr>
          <w:rFonts w:ascii="Times New Roman" w:eastAsia="Times New Roman" w:hAnsi="Times New Roman" w:cs="Times New Roman"/>
          <w:sz w:val="24"/>
          <w:szCs w:val="24"/>
        </w:rPr>
        <w:t>, особенности формирования учебной деятельности (способность к целеполаганию, готовность планировать свою работу, самоконтроль и т. д.).</w:t>
      </w:r>
    </w:p>
    <w:p w:rsidR="00BC67FB" w:rsidRPr="00BC67FB" w:rsidRDefault="00BC67FB" w:rsidP="00BC67F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BC67F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BC67FB" w:rsidRPr="00BC67FB" w:rsidRDefault="00BC67FB" w:rsidP="00BC67F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keepNext/>
        <w:spacing w:after="0" w:line="240" w:lineRule="auto"/>
        <w:ind w:right="-1" w:firstLine="85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144295827"/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bookmarkEnd w:id="11"/>
    </w:p>
    <w:p w:rsidR="00BC67FB" w:rsidRPr="00BC67FB" w:rsidRDefault="00BC67FB" w:rsidP="00BC67F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 результате и</w:t>
      </w:r>
      <w:r w:rsidR="005A5921">
        <w:rPr>
          <w:rFonts w:ascii="Times New Roman" w:eastAsia="Times New Roman" w:hAnsi="Times New Roman" w:cs="Times New Roman"/>
          <w:sz w:val="24"/>
          <w:szCs w:val="24"/>
        </w:rPr>
        <w:t>зучения предмета «Математика» на уровне начального общего образования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 xml:space="preserve"> с НОДА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будут сформированы следующие личностные результаты:</w:t>
      </w:r>
    </w:p>
    <w:p w:rsidR="00BC67FB" w:rsidRPr="00BC67FB" w:rsidRDefault="00BC67FB" w:rsidP="00BC67FB">
      <w:pPr>
        <w:numPr>
          <w:ilvl w:val="0"/>
          <w:numId w:val="1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BC67FB" w:rsidRPr="00BC67FB" w:rsidRDefault="00BC67FB" w:rsidP="00BC67FB">
      <w:pPr>
        <w:numPr>
          <w:ilvl w:val="0"/>
          <w:numId w:val="1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C67FB" w:rsidRPr="00BC67FB" w:rsidRDefault="00BC67FB" w:rsidP="00BC67FB">
      <w:pPr>
        <w:numPr>
          <w:ilvl w:val="0"/>
          <w:numId w:val="1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осваивать навыки организации безопасного поведения в информационной среде;</w:t>
      </w:r>
    </w:p>
    <w:p w:rsidR="00BC67FB" w:rsidRPr="00BC67FB" w:rsidRDefault="00BC67FB" w:rsidP="00BC67FB">
      <w:pPr>
        <w:numPr>
          <w:ilvl w:val="0"/>
          <w:numId w:val="1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BC67FB" w:rsidRPr="00BC67FB" w:rsidRDefault="00BC67FB" w:rsidP="00BC67FB">
      <w:pPr>
        <w:numPr>
          <w:ilvl w:val="0"/>
          <w:numId w:val="1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BC67FB" w:rsidRPr="00BC67FB" w:rsidRDefault="00BC67FB" w:rsidP="00BC67FB">
      <w:pPr>
        <w:numPr>
          <w:ilvl w:val="0"/>
          <w:numId w:val="1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BC67FB" w:rsidRPr="00BC67FB" w:rsidRDefault="00BC67FB" w:rsidP="00BC67FB">
      <w:pPr>
        <w:numPr>
          <w:ilvl w:val="0"/>
          <w:numId w:val="1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BC67FB" w:rsidRPr="00BC67FB" w:rsidRDefault="00BC67FB" w:rsidP="00BC67FB">
      <w:pPr>
        <w:numPr>
          <w:ilvl w:val="0"/>
          <w:numId w:val="1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BC67FB" w:rsidRPr="00BC67FB" w:rsidRDefault="00BC67FB" w:rsidP="00BC67FB">
      <w:pPr>
        <w:keepNext/>
        <w:spacing w:after="0" w:line="240" w:lineRule="auto"/>
        <w:ind w:right="-1" w:firstLine="85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7FB" w:rsidRPr="00BC67FB" w:rsidRDefault="00BC67FB" w:rsidP="00BC67FB">
      <w:pPr>
        <w:keepNext/>
        <w:spacing w:after="0" w:line="240" w:lineRule="auto"/>
        <w:ind w:right="-1" w:firstLine="85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_Toc144295828"/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bookmarkEnd w:id="12"/>
    </w:p>
    <w:p w:rsidR="00BC67FB" w:rsidRPr="00BC67FB" w:rsidRDefault="00BC67FB" w:rsidP="00BC67FB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К концу обучения</w:t>
      </w:r>
      <w:r w:rsidR="005A5921">
        <w:rPr>
          <w:rFonts w:ascii="Times New Roman" w:eastAsia="Times New Roman" w:hAnsi="Times New Roman" w:cs="Times New Roman"/>
          <w:sz w:val="24"/>
          <w:szCs w:val="24"/>
        </w:rPr>
        <w:t xml:space="preserve"> на уровне начального общего образования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у обучающегося 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 xml:space="preserve">с НОДА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формируются следующие универсальные учебные действия.</w:t>
      </w:r>
      <w:proofErr w:type="gramEnd"/>
    </w:p>
    <w:p w:rsidR="00BC67FB" w:rsidRPr="00BC67FB" w:rsidRDefault="00BC67FB" w:rsidP="00BC67FB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sz w:val="24"/>
          <w:szCs w:val="24"/>
        </w:rPr>
        <w:t>Универсальные познавательные учебные действия:</w:t>
      </w:r>
    </w:p>
    <w:p w:rsidR="00BC67FB" w:rsidRPr="00BC67FB" w:rsidRDefault="00BC67FB" w:rsidP="00BC67FB">
      <w:pPr>
        <w:tabs>
          <w:tab w:val="left" w:pos="688"/>
        </w:tabs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>1) Базовые логические действия:</w:t>
      </w:r>
    </w:p>
    <w:p w:rsidR="00BC67FB" w:rsidRPr="00BC67FB" w:rsidRDefault="00BC67FB" w:rsidP="00BC67FB">
      <w:pPr>
        <w:numPr>
          <w:ilvl w:val="0"/>
          <w:numId w:val="1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устанавливать связи и зависимости между математическими объектами (часть-целое; причина-следствие; протяжённость);</w:t>
      </w:r>
    </w:p>
    <w:p w:rsidR="00BC67FB" w:rsidRPr="00BC67FB" w:rsidRDefault="00BC67FB" w:rsidP="00BC67FB">
      <w:pPr>
        <w:numPr>
          <w:ilvl w:val="0"/>
          <w:numId w:val="1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BC67FB" w:rsidRPr="00BC67FB" w:rsidRDefault="00BC67FB" w:rsidP="00A37561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561" w:rsidRPr="00A37561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>етом  развития двигательной сферы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7FB" w:rsidRPr="00BC67FB" w:rsidRDefault="00BC67FB" w:rsidP="00BC67FB">
      <w:pPr>
        <w:numPr>
          <w:ilvl w:val="0"/>
          <w:numId w:val="1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BC67FB" w:rsidRPr="00BC67FB" w:rsidRDefault="00BC67FB" w:rsidP="00BC67FB">
      <w:pPr>
        <w:tabs>
          <w:tab w:val="left" w:pos="688"/>
        </w:tabs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>2) Базовые исследовательские действия</w:t>
      </w:r>
      <w:r w:rsidRPr="00BC67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C67FB" w:rsidRPr="00BC67FB" w:rsidRDefault="00BC67FB" w:rsidP="00BC67FB">
      <w:pPr>
        <w:numPr>
          <w:ilvl w:val="0"/>
          <w:numId w:val="1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проявлять способность ориентироваться в учебном материале разных разделов курса математики;</w:t>
      </w:r>
    </w:p>
    <w:p w:rsidR="00BC67FB" w:rsidRPr="00BC67FB" w:rsidRDefault="00BC67FB" w:rsidP="00BC67FB">
      <w:pPr>
        <w:numPr>
          <w:ilvl w:val="0"/>
          <w:numId w:val="1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BC67FB" w:rsidRPr="00BC67FB" w:rsidRDefault="00BC67FB" w:rsidP="00BC67FB">
      <w:pPr>
        <w:numPr>
          <w:ilvl w:val="0"/>
          <w:numId w:val="1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применять изученные методы познания (измерение, моделирование, перебор вариантов).</w:t>
      </w:r>
    </w:p>
    <w:p w:rsidR="00BC67FB" w:rsidRPr="00BC67FB" w:rsidRDefault="00BC67FB" w:rsidP="00BC67FB">
      <w:pPr>
        <w:tabs>
          <w:tab w:val="left" w:pos="688"/>
        </w:tabs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>3) Работа с информацией:</w:t>
      </w:r>
    </w:p>
    <w:p w:rsidR="00BC67FB" w:rsidRPr="00BC67FB" w:rsidRDefault="00BC67FB" w:rsidP="00BC67FB">
      <w:pPr>
        <w:numPr>
          <w:ilvl w:val="0"/>
          <w:numId w:val="14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BC67FB" w:rsidRPr="00BC67FB" w:rsidRDefault="00BC67FB" w:rsidP="00BC67FB">
      <w:pPr>
        <w:numPr>
          <w:ilvl w:val="0"/>
          <w:numId w:val="14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</w:t>
      </w:r>
    </w:p>
    <w:p w:rsidR="00BC67FB" w:rsidRPr="00BC67FB" w:rsidRDefault="00BC67FB" w:rsidP="00BC67FB">
      <w:pPr>
        <w:numPr>
          <w:ilvl w:val="0"/>
          <w:numId w:val="14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BC67FB" w:rsidRPr="00BC67FB" w:rsidRDefault="00BC67FB" w:rsidP="00BC67FB">
      <w:pPr>
        <w:numPr>
          <w:ilvl w:val="0"/>
          <w:numId w:val="14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BC67FB" w:rsidRPr="00BC67FB" w:rsidRDefault="00BC67FB" w:rsidP="00BC67FB">
      <w:pPr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A37561" w:rsidRDefault="00BC67FB" w:rsidP="00BC67FB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коммуникативные учебные действия</w:t>
      </w:r>
      <w:proofErr w:type="gramStart"/>
      <w:r w:rsidR="00A37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75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BC67FB" w:rsidRPr="00BC67FB" w:rsidRDefault="00BC67FB" w:rsidP="00A37561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конструировать утверждения, проверять их истинность; строить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A3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561" w:rsidRPr="00A37561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учетом уровня развития устной речи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7FB" w:rsidRPr="00BC67FB" w:rsidRDefault="00BC67FB" w:rsidP="00BC67FB">
      <w:pPr>
        <w:numPr>
          <w:ilvl w:val="0"/>
          <w:numId w:val="15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использовать текст задания для объяснения способа и хода решения математической задачи; формулировать ответ;</w:t>
      </w:r>
    </w:p>
    <w:p w:rsidR="00BC67FB" w:rsidRPr="00BC67FB" w:rsidRDefault="00BC67FB" w:rsidP="00A37561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комментировать процесс вычисления, построения, решения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561" w:rsidRPr="00A37561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учетом уровня развития устной речи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7FB" w:rsidRPr="00BC67FB" w:rsidRDefault="00BC67FB" w:rsidP="00A37561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объяснять полученный ответ с использованием изученной терминологии</w:t>
      </w:r>
      <w:r w:rsidR="00A3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561" w:rsidRPr="00A37561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учетом уровня развития устной речи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7FB" w:rsidRPr="00BC67FB" w:rsidRDefault="00BC67FB" w:rsidP="00D86986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</w:t>
      </w:r>
      <w:r w:rsidR="00D86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986" w:rsidRPr="00D86986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учетом уровня развития устной речи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7FB" w:rsidRPr="00BC67FB" w:rsidRDefault="00BC67FB" w:rsidP="00BC67FB">
      <w:pPr>
        <w:numPr>
          <w:ilvl w:val="0"/>
          <w:numId w:val="15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BC67FB" w:rsidRPr="00BC67FB" w:rsidRDefault="00BC67FB" w:rsidP="00BC67FB">
      <w:pPr>
        <w:numPr>
          <w:ilvl w:val="0"/>
          <w:numId w:val="15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ориентироваться в алгоритмах: воспроизводить, дополнять, исправлять деформированные; составлять по аналогии;</w:t>
      </w:r>
      <w:proofErr w:type="gramEnd"/>
    </w:p>
    <w:p w:rsidR="00BC67FB" w:rsidRPr="00BC67FB" w:rsidRDefault="00BC67FB" w:rsidP="00BC67FB">
      <w:pPr>
        <w:numPr>
          <w:ilvl w:val="0"/>
          <w:numId w:val="15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составлять тексты заданий, аналогичные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типовым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изученным.</w:t>
      </w:r>
    </w:p>
    <w:p w:rsidR="00BC67FB" w:rsidRPr="00BC67FB" w:rsidRDefault="00BC67FB" w:rsidP="00BC67FB">
      <w:pPr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_Toc139299859"/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регулятивные учебные действия:</w:t>
      </w:r>
      <w:bookmarkEnd w:id="13"/>
    </w:p>
    <w:p w:rsidR="00BC67FB" w:rsidRPr="00BC67FB" w:rsidRDefault="00BC67FB" w:rsidP="00BC67FB">
      <w:pPr>
        <w:tabs>
          <w:tab w:val="left" w:pos="688"/>
        </w:tabs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1) Самоорганизация:</w:t>
      </w:r>
    </w:p>
    <w:p w:rsidR="00BC67FB" w:rsidRPr="00BC67FB" w:rsidRDefault="00BC67FB" w:rsidP="00BC67FB">
      <w:pPr>
        <w:numPr>
          <w:ilvl w:val="0"/>
          <w:numId w:val="16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планировать этапы предстоящей работы, определять последовательность учебных действий;</w:t>
      </w:r>
    </w:p>
    <w:p w:rsidR="00BC67FB" w:rsidRPr="00BC67FB" w:rsidRDefault="00BC67FB" w:rsidP="00BC67FB">
      <w:pPr>
        <w:numPr>
          <w:ilvl w:val="0"/>
          <w:numId w:val="16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BC67FB" w:rsidRPr="00BC67FB" w:rsidRDefault="00BC67FB" w:rsidP="00BC67FB">
      <w:pPr>
        <w:tabs>
          <w:tab w:val="left" w:pos="688"/>
        </w:tabs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>2) Самоконтроль</w:t>
      </w:r>
      <w:r w:rsidRPr="00BC67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p w:rsidR="00BC67FB" w:rsidRPr="00BC67FB" w:rsidRDefault="00BC67FB" w:rsidP="00BC67FB">
      <w:pPr>
        <w:numPr>
          <w:ilvl w:val="0"/>
          <w:numId w:val="17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осуществлять контроль процесса и результата своей деятельности; объективно оценивать их;</w:t>
      </w:r>
    </w:p>
    <w:p w:rsidR="00BC67FB" w:rsidRPr="00BC67FB" w:rsidRDefault="00BC67FB" w:rsidP="00BC67FB">
      <w:pPr>
        <w:numPr>
          <w:ilvl w:val="0"/>
          <w:numId w:val="17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выбирать и при необходимости корректировать способы действий;</w:t>
      </w:r>
    </w:p>
    <w:p w:rsidR="00BC67FB" w:rsidRPr="00BC67FB" w:rsidRDefault="00BC67FB" w:rsidP="00BC67FB">
      <w:pPr>
        <w:numPr>
          <w:ilvl w:val="0"/>
          <w:numId w:val="17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находить ошибки в своей работе, устанавливать их причины, вести поиск путей преодоления ошибок.</w:t>
      </w:r>
    </w:p>
    <w:p w:rsidR="00BC67FB" w:rsidRPr="00BC67FB" w:rsidRDefault="00BC67FB" w:rsidP="00BC67FB">
      <w:pPr>
        <w:tabs>
          <w:tab w:val="left" w:pos="688"/>
        </w:tabs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i/>
          <w:sz w:val="24"/>
          <w:szCs w:val="24"/>
        </w:rPr>
        <w:t>3) Самооценка</w:t>
      </w:r>
      <w:r w:rsidRPr="00BC67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p w:rsidR="00BC67FB" w:rsidRPr="00BC67FB" w:rsidRDefault="00BC67FB" w:rsidP="00BC67FB">
      <w:pPr>
        <w:numPr>
          <w:ilvl w:val="0"/>
          <w:numId w:val="18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BC67FB" w:rsidRPr="00BC67FB" w:rsidRDefault="00BC67FB" w:rsidP="00BC67FB">
      <w:pPr>
        <w:numPr>
          <w:ilvl w:val="0"/>
          <w:numId w:val="18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оценивать рациональность своих действий, давать им качественную характеристику.</w:t>
      </w:r>
    </w:p>
    <w:p w:rsidR="00BC67FB" w:rsidRPr="00BC67FB" w:rsidRDefault="00BC67FB" w:rsidP="00BC67FB">
      <w:pPr>
        <w:spacing w:after="0" w:line="240" w:lineRule="auto"/>
        <w:ind w:right="-1" w:firstLine="851"/>
        <w:jc w:val="both"/>
        <w:rPr>
          <w:rFonts w:ascii="Calibri" w:eastAsia="Times New Roman" w:hAnsi="Calibri" w:cs="Times New Roman"/>
          <w:sz w:val="24"/>
          <w:szCs w:val="24"/>
        </w:rPr>
      </w:pPr>
      <w:bookmarkStart w:id="14" w:name="_Toc139299860"/>
    </w:p>
    <w:p w:rsidR="00BC67FB" w:rsidRPr="00BC67FB" w:rsidRDefault="00BC67FB" w:rsidP="00BC67F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 деятельность</w:t>
      </w:r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bookmarkEnd w:id="14"/>
    </w:p>
    <w:p w:rsidR="00BC67FB" w:rsidRPr="00BC67FB" w:rsidRDefault="00BC67FB" w:rsidP="00BC67FB">
      <w:pPr>
        <w:numPr>
          <w:ilvl w:val="0"/>
          <w:numId w:val="19"/>
        </w:numPr>
        <w:spacing w:after="0" w:line="240" w:lineRule="auto"/>
        <w:ind w:left="1418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BC67FB">
        <w:rPr>
          <w:rFonts w:ascii="Times New Roman" w:eastAsia="Times New Roman" w:hAnsi="Times New Roman" w:cs="Times New Roman"/>
          <w:sz w:val="24"/>
          <w:szCs w:val="24"/>
        </w:rPr>
        <w:t>контрпримеров</w:t>
      </w:r>
      <w:proofErr w:type="spellEnd"/>
      <w:r w:rsidRPr="00BC67FB">
        <w:rPr>
          <w:rFonts w:ascii="Times New Roman" w:eastAsia="Times New Roman" w:hAnsi="Times New Roman" w:cs="Times New Roman"/>
          <w:sz w:val="24"/>
          <w:szCs w:val="24"/>
        </w:rPr>
        <w:t>); согласовывать мнения в ходе поиска доказательств, выбора рационального способа, анализа информации;</w:t>
      </w:r>
    </w:p>
    <w:p w:rsidR="00BC67FB" w:rsidRPr="00BC67FB" w:rsidRDefault="00BC67FB" w:rsidP="00BC67FB">
      <w:pPr>
        <w:numPr>
          <w:ilvl w:val="0"/>
          <w:numId w:val="19"/>
        </w:numPr>
        <w:spacing w:after="0" w:line="240" w:lineRule="auto"/>
        <w:ind w:left="1418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BC67FB" w:rsidRPr="00BC67FB" w:rsidRDefault="00BC67FB" w:rsidP="00BC67FB">
      <w:pPr>
        <w:spacing w:after="0" w:line="240" w:lineRule="auto"/>
        <w:ind w:left="1418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Default="00BC67FB" w:rsidP="00BC67FB">
      <w:pPr>
        <w:keepNext/>
        <w:spacing w:after="0" w:line="240" w:lineRule="auto"/>
        <w:ind w:right="-1" w:firstLine="85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_Toc144295829"/>
      <w:r w:rsidRPr="00BC67F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bookmarkEnd w:id="15"/>
    </w:p>
    <w:p w:rsidR="00D86986" w:rsidRPr="00D86986" w:rsidRDefault="00D86986" w:rsidP="00D86986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6" w:name="_Toc144295830"/>
      <w:r w:rsidRPr="00D86986">
        <w:rPr>
          <w:rFonts w:ascii="Times New Roman" w:eastAsia="Times New Roman" w:hAnsi="Times New Roman" w:cs="Times New Roman"/>
          <w:sz w:val="26"/>
          <w:szCs w:val="26"/>
        </w:rPr>
        <w:t>К концу обучения</w:t>
      </w:r>
      <w:r w:rsidRPr="00D869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 подготовительном</w:t>
      </w:r>
      <w:r w:rsidRPr="00D869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классе </w:t>
      </w:r>
      <w:proofErr w:type="gramStart"/>
      <w:r w:rsidRPr="00D86986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proofErr w:type="gramEnd"/>
      <w:r w:rsidRPr="00D86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НОДА </w:t>
      </w:r>
      <w:r w:rsidRPr="00D86986">
        <w:rPr>
          <w:rFonts w:ascii="Times New Roman" w:eastAsia="Times New Roman" w:hAnsi="Times New Roman" w:cs="Times New Roman"/>
          <w:sz w:val="26"/>
          <w:szCs w:val="26"/>
        </w:rPr>
        <w:t>научится:</w:t>
      </w:r>
      <w:bookmarkEnd w:id="16"/>
    </w:p>
    <w:p w:rsidR="00D86986" w:rsidRPr="00D86986" w:rsidRDefault="00D86986" w:rsidP="00D86986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86">
        <w:rPr>
          <w:rFonts w:ascii="Times New Roman" w:eastAsia="Times New Roman" w:hAnsi="Times New Roman" w:cs="Times New Roman"/>
          <w:sz w:val="24"/>
          <w:szCs w:val="24"/>
        </w:rPr>
        <w:t>читать, записывать, сравниват</w:t>
      </w:r>
      <w:r>
        <w:rPr>
          <w:rFonts w:ascii="Times New Roman" w:eastAsia="Times New Roman" w:hAnsi="Times New Roman" w:cs="Times New Roman"/>
          <w:sz w:val="24"/>
          <w:szCs w:val="24"/>
        </w:rPr>
        <w:t>ь, упорядочивать числа от 0 до 1</w:t>
      </w:r>
      <w:r w:rsidRPr="00D86986">
        <w:rPr>
          <w:rFonts w:ascii="Times New Roman" w:eastAsia="Times New Roman" w:hAnsi="Times New Roman" w:cs="Times New Roman"/>
          <w:sz w:val="24"/>
          <w:szCs w:val="24"/>
        </w:rPr>
        <w:t>0;</w:t>
      </w:r>
    </w:p>
    <w:p w:rsidR="00D86986" w:rsidRPr="00D86986" w:rsidRDefault="00D86986" w:rsidP="00D86986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86">
        <w:rPr>
          <w:rFonts w:ascii="Times New Roman" w:eastAsia="Times New Roman" w:hAnsi="Times New Roman" w:cs="Times New Roman"/>
          <w:sz w:val="24"/>
          <w:szCs w:val="24"/>
        </w:rPr>
        <w:t>пересчитывать различные объекты, устанавливать порядковый номер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объекта;</w:t>
      </w:r>
      <w:r w:rsidRPr="00D86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986" w:rsidRPr="00D86986" w:rsidRDefault="00D86986" w:rsidP="00D86986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86">
        <w:rPr>
          <w:rFonts w:ascii="Times New Roman" w:eastAsia="Times New Roman" w:hAnsi="Times New Roman" w:cs="Times New Roman"/>
          <w:sz w:val="24"/>
          <w:szCs w:val="24"/>
        </w:rPr>
        <w:t>находить числа, большие/меньшие данного числа на заданное число;</w:t>
      </w:r>
    </w:p>
    <w:p w:rsidR="00D86986" w:rsidRPr="00D86986" w:rsidRDefault="00D86986" w:rsidP="00D86986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86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 с</w:t>
      </w:r>
      <w:r>
        <w:rPr>
          <w:rFonts w:ascii="Times New Roman" w:eastAsia="Times New Roman" w:hAnsi="Times New Roman" w:cs="Times New Roman"/>
          <w:sz w:val="24"/>
          <w:szCs w:val="24"/>
        </w:rPr>
        <w:t>ложения и вычитания в пределах 1</w:t>
      </w:r>
      <w:r w:rsidRPr="00D86986">
        <w:rPr>
          <w:rFonts w:ascii="Times New Roman" w:eastAsia="Times New Roman" w:hAnsi="Times New Roman" w:cs="Times New Roman"/>
          <w:sz w:val="24"/>
          <w:szCs w:val="24"/>
        </w:rPr>
        <w:t>0 (устно и письменно) без перехода через десяток;</w:t>
      </w:r>
    </w:p>
    <w:p w:rsidR="00D86986" w:rsidRPr="00D86986" w:rsidRDefault="00D86986" w:rsidP="00D86986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86">
        <w:rPr>
          <w:rFonts w:ascii="Times New Roman" w:eastAsia="Times New Roman" w:hAnsi="Times New Roman" w:cs="Times New Roman"/>
          <w:sz w:val="24"/>
          <w:szCs w:val="24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D86986" w:rsidRPr="00D86986" w:rsidRDefault="00D86986" w:rsidP="00D86986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86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в одно действие на сложение и вычитание: выделять условие и требование (вопрос);</w:t>
      </w:r>
    </w:p>
    <w:p w:rsidR="00D86986" w:rsidRDefault="00D86986" w:rsidP="00D86986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86">
        <w:rPr>
          <w:rFonts w:ascii="Times New Roman" w:eastAsia="Times New Roman" w:hAnsi="Times New Roman" w:cs="Times New Roman"/>
          <w:sz w:val="24"/>
          <w:szCs w:val="24"/>
        </w:rPr>
        <w:t>сравнивать объекты по длине, устанавливая между 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соотношение длиннее/короче, </w:t>
      </w:r>
      <w:r w:rsidRPr="00D86986">
        <w:rPr>
          <w:rFonts w:ascii="Times New Roman" w:eastAsia="Times New Roman" w:hAnsi="Times New Roman" w:cs="Times New Roman"/>
          <w:sz w:val="24"/>
          <w:szCs w:val="24"/>
        </w:rPr>
        <w:t>/ниже, шире/уже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986" w:rsidRDefault="00D86986" w:rsidP="00D86986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выделять</w:t>
      </w:r>
      <w:r w:rsidRPr="00D86986">
        <w:rPr>
          <w:rFonts w:ascii="Times New Roman" w:eastAsia="Times New Roman" w:hAnsi="Times New Roman" w:cs="Times New Roman"/>
          <w:sz w:val="24"/>
          <w:szCs w:val="24"/>
        </w:rPr>
        <w:t xml:space="preserve"> единицу длины — сантиметр; </w:t>
      </w:r>
    </w:p>
    <w:p w:rsidR="00D86986" w:rsidRPr="00D86986" w:rsidRDefault="00D86986" w:rsidP="00D8698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86">
        <w:rPr>
          <w:rFonts w:ascii="Times New Roman" w:eastAsia="Times New Roman" w:hAnsi="Times New Roman" w:cs="Times New Roman"/>
          <w:sz w:val="24"/>
          <w:szCs w:val="24"/>
        </w:rPr>
        <w:t xml:space="preserve">измерять длину отрезка, чертить отрезок заданной длины (в </w:t>
      </w:r>
      <w:proofErr w:type="gramStart"/>
      <w:r w:rsidRPr="00D86986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D8698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6986">
        <w:t xml:space="preserve"> </w:t>
      </w:r>
      <w:r w:rsidRPr="00D86986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</w:t>
      </w:r>
      <w:r>
        <w:rPr>
          <w:rFonts w:ascii="Times New Roman" w:eastAsia="Times New Roman" w:hAnsi="Times New Roman" w:cs="Times New Roman"/>
          <w:sz w:val="24"/>
          <w:szCs w:val="24"/>
        </w:rPr>
        <w:t>етом  развития двигательной сферы</w:t>
      </w:r>
      <w:r w:rsidRPr="00D869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986" w:rsidRPr="00D86986" w:rsidRDefault="00D86986" w:rsidP="00D86986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86">
        <w:rPr>
          <w:rFonts w:ascii="Times New Roman" w:eastAsia="Times New Roman" w:hAnsi="Times New Roman" w:cs="Times New Roman"/>
          <w:sz w:val="24"/>
          <w:szCs w:val="24"/>
        </w:rPr>
        <w:t>различать число и цифру;</w:t>
      </w:r>
    </w:p>
    <w:p w:rsidR="00D86986" w:rsidRDefault="00D86986" w:rsidP="00D86986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86">
        <w:rPr>
          <w:rFonts w:ascii="Times New Roman" w:eastAsia="Times New Roman" w:hAnsi="Times New Roman" w:cs="Times New Roman"/>
          <w:sz w:val="24"/>
          <w:szCs w:val="24"/>
        </w:rPr>
        <w:t>распознавать геометрические фигуры: круг, треугольник, прямоугольник (квадрат), отрезок;</w:t>
      </w:r>
    </w:p>
    <w:p w:rsidR="00B24002" w:rsidRPr="00B24002" w:rsidRDefault="00B24002" w:rsidP="00B24002">
      <w:pPr>
        <w:pStyle w:val="ac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24002">
        <w:rPr>
          <w:rFonts w:ascii="Times New Roman" w:eastAsia="Times New Roman" w:hAnsi="Times New Roman" w:cs="Times New Roman"/>
          <w:sz w:val="24"/>
          <w:szCs w:val="24"/>
        </w:rPr>
        <w:t xml:space="preserve">измерять длину отрезка, чертить отрезок заданной длины (в </w:t>
      </w:r>
      <w:proofErr w:type="gramStart"/>
      <w:r w:rsidRPr="00B2400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24002">
        <w:rPr>
          <w:rFonts w:ascii="Times New Roman" w:eastAsia="Times New Roman" w:hAnsi="Times New Roman" w:cs="Times New Roman"/>
          <w:sz w:val="24"/>
          <w:szCs w:val="24"/>
        </w:rPr>
        <w:t>) при наличии возможности с учетом уровня развития двигательной сферы;</w:t>
      </w:r>
    </w:p>
    <w:p w:rsidR="00B24002" w:rsidRPr="00D86986" w:rsidRDefault="00B24002" w:rsidP="00B24002">
      <w:pPr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986" w:rsidRPr="00D86986" w:rsidRDefault="00D86986" w:rsidP="00D86986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8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между объектами соотношения: слева/справа, дальше/ближе, </w:t>
      </w:r>
      <w:proofErr w:type="gramStart"/>
      <w:r w:rsidRPr="00D86986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D86986">
        <w:rPr>
          <w:rFonts w:ascii="Times New Roman" w:eastAsia="Times New Roman" w:hAnsi="Times New Roman" w:cs="Times New Roman"/>
          <w:sz w:val="24"/>
          <w:szCs w:val="24"/>
        </w:rPr>
        <w:t>, перед/за, над/под;</w:t>
      </w:r>
    </w:p>
    <w:p w:rsidR="00D86986" w:rsidRPr="00D86986" w:rsidRDefault="00D86986" w:rsidP="00D86986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86">
        <w:rPr>
          <w:rFonts w:ascii="Times New Roman" w:eastAsia="Times New Roman" w:hAnsi="Times New Roman" w:cs="Times New Roman"/>
          <w:sz w:val="24"/>
          <w:szCs w:val="24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D86986" w:rsidRPr="00D86986" w:rsidRDefault="00D86986" w:rsidP="00D86986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86">
        <w:rPr>
          <w:rFonts w:ascii="Times New Roman" w:eastAsia="Times New Roman" w:hAnsi="Times New Roman" w:cs="Times New Roman"/>
          <w:sz w:val="24"/>
          <w:szCs w:val="24"/>
        </w:rPr>
        <w:t>распределять объекты на две группы по заданному основанию.</w:t>
      </w:r>
    </w:p>
    <w:p w:rsidR="00D86986" w:rsidRPr="00BC67FB" w:rsidRDefault="00D86986" w:rsidP="00BC67FB">
      <w:pPr>
        <w:keepNext/>
        <w:spacing w:after="0" w:line="240" w:lineRule="auto"/>
        <w:ind w:right="-1" w:firstLine="85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7FB" w:rsidRPr="00BC67FB" w:rsidRDefault="00BC67FB" w:rsidP="00BC67F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7" w:name="_Toc144295831"/>
      <w:r w:rsidRPr="00BC67FB">
        <w:rPr>
          <w:rFonts w:ascii="Times New Roman" w:eastAsia="Times New Roman" w:hAnsi="Times New Roman" w:cs="Times New Roman"/>
          <w:sz w:val="26"/>
          <w:szCs w:val="26"/>
        </w:rPr>
        <w:t>К концу обучения</w:t>
      </w:r>
      <w:r w:rsidRPr="00BC67F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первом классе </w:t>
      </w:r>
      <w:proofErr w:type="gramStart"/>
      <w:r w:rsidRPr="00BC67FB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proofErr w:type="gramEnd"/>
      <w:r w:rsidRPr="00BC67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6986">
        <w:rPr>
          <w:rFonts w:ascii="Times New Roman" w:eastAsia="Times New Roman" w:hAnsi="Times New Roman" w:cs="Times New Roman"/>
          <w:sz w:val="26"/>
          <w:szCs w:val="26"/>
        </w:rPr>
        <w:t xml:space="preserve">с НОДА </w:t>
      </w:r>
      <w:r w:rsidRPr="00BC67FB">
        <w:rPr>
          <w:rFonts w:ascii="Times New Roman" w:eastAsia="Times New Roman" w:hAnsi="Times New Roman" w:cs="Times New Roman"/>
          <w:sz w:val="26"/>
          <w:szCs w:val="26"/>
        </w:rPr>
        <w:t>научится:</w:t>
      </w:r>
      <w:bookmarkEnd w:id="17"/>
    </w:p>
    <w:p w:rsidR="00BC67FB" w:rsidRPr="00BC67FB" w:rsidRDefault="00BC67FB" w:rsidP="00BC67FB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читать, записывать, сравнивать, упорядочивать числа от 0 до 20;</w:t>
      </w:r>
    </w:p>
    <w:p w:rsidR="00BC67FB" w:rsidRPr="00BC67FB" w:rsidRDefault="00BC67FB" w:rsidP="00BC67FB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пересчитывать различные объекты, устанавливать порядковый номер </w:t>
      </w:r>
      <w:r w:rsidR="00D86986" w:rsidRPr="00BC67FB">
        <w:rPr>
          <w:rFonts w:ascii="Times New Roman" w:eastAsia="Times New Roman" w:hAnsi="Times New Roman" w:cs="Times New Roman"/>
          <w:sz w:val="24"/>
          <w:szCs w:val="24"/>
        </w:rPr>
        <w:t>объекта;</w:t>
      </w:r>
    </w:p>
    <w:p w:rsidR="00BC67FB" w:rsidRPr="00BC67FB" w:rsidRDefault="00BC67FB" w:rsidP="00BC67FB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находить числа, большие/меньшие данного числа на заданное число;</w:t>
      </w:r>
    </w:p>
    <w:p w:rsidR="00BC67FB" w:rsidRPr="00BC67FB" w:rsidRDefault="00BC67FB" w:rsidP="00BC67FB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BC67FB" w:rsidRPr="00BC67FB" w:rsidRDefault="00BC67FB" w:rsidP="00BC67FB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в одно действие на сложение и вычитание: выделять условие и требование (вопрос);</w:t>
      </w:r>
    </w:p>
    <w:p w:rsidR="00D86986" w:rsidRDefault="00BC67FB" w:rsidP="00D86986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сравнивать объекты по длине, устанавливая между ними соотношение длиннее/короче</w:t>
      </w:r>
      <w:r w:rsidR="00D86986" w:rsidRPr="00BC67FB">
        <w:rPr>
          <w:rFonts w:ascii="Times New Roman" w:eastAsia="Times New Roman" w:hAnsi="Times New Roman" w:cs="Times New Roman"/>
          <w:sz w:val="24"/>
          <w:szCs w:val="24"/>
        </w:rPr>
        <w:t>/ниже, шире/уже</w:t>
      </w:r>
      <w:r w:rsidR="00D869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986" w:rsidRDefault="00D86986" w:rsidP="00D86986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выделять</w:t>
      </w:r>
      <w:r w:rsidRPr="00D86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единицу длины — сантиметр</w:t>
      </w:r>
      <w:r w:rsidR="00B24002">
        <w:rPr>
          <w:rFonts w:ascii="Times New Roman" w:eastAsia="Times New Roman" w:hAnsi="Times New Roman" w:cs="Times New Roman"/>
          <w:sz w:val="24"/>
          <w:szCs w:val="24"/>
        </w:rPr>
        <w:t>, дециметр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86986" w:rsidRPr="00BC67FB" w:rsidRDefault="00D86986" w:rsidP="00E57B27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измерять длину отрезка, чертить отрезок заданной длины (в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7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B27" w:rsidRPr="00E57B27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</w:t>
      </w:r>
      <w:r w:rsidR="00E57B27">
        <w:rPr>
          <w:rFonts w:ascii="Times New Roman" w:eastAsia="Times New Roman" w:hAnsi="Times New Roman" w:cs="Times New Roman"/>
          <w:sz w:val="24"/>
          <w:szCs w:val="24"/>
        </w:rPr>
        <w:t>етом уровня развития двигательной сферы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7FB" w:rsidRPr="00BC67FB" w:rsidRDefault="00BC67FB" w:rsidP="00BC67FB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между объектами соотношения: слева/справа, дальше/ближе,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>, перед/за, над/под;</w:t>
      </w:r>
    </w:p>
    <w:p w:rsidR="00BC67FB" w:rsidRPr="00BC67FB" w:rsidRDefault="00BC67FB" w:rsidP="00BC67FB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BC67FB" w:rsidRPr="00BC67FB" w:rsidRDefault="00BC67FB" w:rsidP="00BC67FB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BC67FB" w:rsidRPr="00BC67FB" w:rsidRDefault="00BC67FB" w:rsidP="00BC67FB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различать строки и столбцы таблицы, вносить данное в таблицу, извлекать данное/данные из таблицы;</w:t>
      </w:r>
    </w:p>
    <w:p w:rsidR="00BC67FB" w:rsidRPr="00BC67FB" w:rsidRDefault="00BC67FB" w:rsidP="00BC67FB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сравнивать два объекта (числа, геометрические фигуры);</w:t>
      </w:r>
    </w:p>
    <w:p w:rsidR="00BC67FB" w:rsidRPr="00BC67FB" w:rsidRDefault="00BC67FB" w:rsidP="00BC67FB">
      <w:pPr>
        <w:numPr>
          <w:ilvl w:val="0"/>
          <w:numId w:val="20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распределять объекты на две группы по заданному основанию.</w:t>
      </w:r>
    </w:p>
    <w:p w:rsidR="00BC67FB" w:rsidRPr="00BC67FB" w:rsidRDefault="00BC67FB" w:rsidP="00BC67FB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8" w:name="_Toc144295832"/>
      <w:r w:rsidRPr="00BC67FB">
        <w:rPr>
          <w:rFonts w:ascii="Times New Roman" w:eastAsia="Times New Roman" w:hAnsi="Times New Roman" w:cs="Times New Roman"/>
          <w:sz w:val="26"/>
          <w:szCs w:val="26"/>
        </w:rPr>
        <w:t>К концу обучения</w:t>
      </w:r>
      <w:r w:rsidRPr="00BC67F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во втором классе </w:t>
      </w:r>
      <w:proofErr w:type="gramStart"/>
      <w:r w:rsidRPr="00BC67FB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proofErr w:type="gramEnd"/>
      <w:r w:rsidRPr="00BC67FB">
        <w:rPr>
          <w:rFonts w:ascii="Times New Roman" w:eastAsia="Times New Roman" w:hAnsi="Times New Roman" w:cs="Times New Roman"/>
          <w:sz w:val="26"/>
          <w:szCs w:val="26"/>
        </w:rPr>
        <w:t xml:space="preserve"> научится:</w:t>
      </w:r>
      <w:bookmarkEnd w:id="18"/>
    </w:p>
    <w:p w:rsidR="00BC67FB" w:rsidRPr="00BC67FB" w:rsidRDefault="00BC67FB" w:rsidP="00BC67FB">
      <w:pPr>
        <w:numPr>
          <w:ilvl w:val="0"/>
          <w:numId w:val="2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читать, записывать, сравнивать, упорядочивать числа в пределах 100;</w:t>
      </w:r>
    </w:p>
    <w:p w:rsidR="00BC67FB" w:rsidRPr="00BC67FB" w:rsidRDefault="00BC67FB" w:rsidP="00BC67FB">
      <w:pPr>
        <w:numPr>
          <w:ilvl w:val="0"/>
          <w:numId w:val="2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:rsidR="00BC67FB" w:rsidRPr="00BC67FB" w:rsidRDefault="00BC67FB" w:rsidP="00BC67FB">
      <w:pPr>
        <w:numPr>
          <w:ilvl w:val="0"/>
          <w:numId w:val="2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:rsidR="00E57B27" w:rsidRDefault="00BC67FB" w:rsidP="00BC67FB">
      <w:pPr>
        <w:numPr>
          <w:ilvl w:val="0"/>
          <w:numId w:val="2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действия: сложени</w:t>
      </w:r>
      <w:r w:rsidR="00E57B27">
        <w:rPr>
          <w:rFonts w:ascii="Times New Roman" w:eastAsia="Times New Roman" w:hAnsi="Times New Roman" w:cs="Times New Roman"/>
          <w:sz w:val="24"/>
          <w:szCs w:val="24"/>
        </w:rPr>
        <w:t xml:space="preserve">е и вычитание, в пределах 100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устно и письменно; </w:t>
      </w:r>
    </w:p>
    <w:p w:rsidR="00BC67FB" w:rsidRPr="00BC67FB" w:rsidRDefault="00BC67FB" w:rsidP="00BC67FB">
      <w:pPr>
        <w:numPr>
          <w:ilvl w:val="0"/>
          <w:numId w:val="2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умножение и деление в пределах 50 с использованием таблицы умножения;</w:t>
      </w:r>
    </w:p>
    <w:p w:rsidR="00BC67FB" w:rsidRPr="00BC67FB" w:rsidRDefault="00BC67FB" w:rsidP="00BC67FB">
      <w:pPr>
        <w:numPr>
          <w:ilvl w:val="0"/>
          <w:numId w:val="2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называть и различать компоненты действий умножения (множители, произведение); деления (делимое, делитель, частное);</w:t>
      </w:r>
    </w:p>
    <w:p w:rsidR="00BC67FB" w:rsidRPr="00BC67FB" w:rsidRDefault="00BC67FB" w:rsidP="00BC67FB">
      <w:pPr>
        <w:numPr>
          <w:ilvl w:val="0"/>
          <w:numId w:val="2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находить неизвестный компонент сложения, вычитания;</w:t>
      </w:r>
    </w:p>
    <w:p w:rsidR="00BC67FB" w:rsidRPr="00BC67FB" w:rsidRDefault="00BC67FB" w:rsidP="00BC67FB">
      <w:pPr>
        <w:numPr>
          <w:ilvl w:val="0"/>
          <w:numId w:val="2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</w:r>
      <w:proofErr w:type="gramEnd"/>
    </w:p>
    <w:p w:rsidR="00BC67FB" w:rsidRPr="00BC67FB" w:rsidRDefault="00BC67FB" w:rsidP="00E57B27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с помощью измерительных инструментов длину</w:t>
      </w:r>
      <w:r w:rsidR="00E57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B27" w:rsidRPr="00E57B27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</w:t>
      </w:r>
      <w:r w:rsidR="00E57B27">
        <w:rPr>
          <w:rFonts w:ascii="Times New Roman" w:eastAsia="Times New Roman" w:hAnsi="Times New Roman" w:cs="Times New Roman"/>
          <w:sz w:val="24"/>
          <w:szCs w:val="24"/>
        </w:rPr>
        <w:t>етом уровня развития двигательной сферы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C67FB" w:rsidRPr="00BC67FB" w:rsidRDefault="00BC67FB" w:rsidP="00BC67FB">
      <w:pPr>
        <w:numPr>
          <w:ilvl w:val="0"/>
          <w:numId w:val="2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:rsidR="00BC67FB" w:rsidRPr="00BC67FB" w:rsidRDefault="00BC67FB" w:rsidP="00E57B27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различать и называть </w:t>
      </w:r>
      <w:r w:rsidR="00E57B27" w:rsidRPr="00E57B27">
        <w:rPr>
          <w:rFonts w:ascii="Times New Roman" w:eastAsia="Times New Roman" w:hAnsi="Times New Roman" w:cs="Times New Roman"/>
          <w:sz w:val="24"/>
          <w:szCs w:val="24"/>
        </w:rPr>
        <w:t xml:space="preserve">при наличии возможности с учетом уровня развития устной речи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геометрические фигуры: прямой угол;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ломаную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>, многоугольник; выделять среди четырехугольников прямоугольники, квадраты;</w:t>
      </w:r>
    </w:p>
    <w:p w:rsidR="00BC67FB" w:rsidRPr="00BC67FB" w:rsidRDefault="00BC67FB" w:rsidP="00E57B27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</w:t>
      </w:r>
      <w:r w:rsidR="00E57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B27" w:rsidRPr="00E57B27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</w:t>
      </w:r>
      <w:r w:rsidR="00E57B27">
        <w:rPr>
          <w:rFonts w:ascii="Times New Roman" w:eastAsia="Times New Roman" w:hAnsi="Times New Roman" w:cs="Times New Roman"/>
          <w:sz w:val="24"/>
          <w:szCs w:val="24"/>
        </w:rPr>
        <w:t>етом уровня развития двигательной сферы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7FB" w:rsidRPr="00BC67FB" w:rsidRDefault="00BC67FB" w:rsidP="00E57B27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выполнять измерение длин реальных объектов с помощью линейки</w:t>
      </w:r>
      <w:r w:rsidR="00E57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B27" w:rsidRPr="00E57B27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</w:t>
      </w:r>
      <w:r w:rsidR="00E57B27">
        <w:rPr>
          <w:rFonts w:ascii="Times New Roman" w:eastAsia="Times New Roman" w:hAnsi="Times New Roman" w:cs="Times New Roman"/>
          <w:sz w:val="24"/>
          <w:szCs w:val="24"/>
        </w:rPr>
        <w:t>етом уровня развития двигательной сферы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7FB" w:rsidRPr="00BC67FB" w:rsidRDefault="00BC67FB" w:rsidP="00BC67FB">
      <w:pPr>
        <w:numPr>
          <w:ilvl w:val="0"/>
          <w:numId w:val="2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находить длину ломаной, состоящей из двух-трёх звеньев, периметр прямоугольника (квадрата);</w:t>
      </w:r>
    </w:p>
    <w:p w:rsidR="00BC67FB" w:rsidRPr="00BC67FB" w:rsidRDefault="00BC67FB" w:rsidP="00BC67FB">
      <w:pPr>
        <w:numPr>
          <w:ilvl w:val="0"/>
          <w:numId w:val="2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распознавать верные (истинные) и неверные (ложные) утверждения со словами «все», «каждый»; проводить одно-</w:t>
      </w:r>
      <w:proofErr w:type="spellStart"/>
      <w:r w:rsidRPr="00BC67FB">
        <w:rPr>
          <w:rFonts w:ascii="Times New Roman" w:eastAsia="Times New Roman" w:hAnsi="Times New Roman" w:cs="Times New Roman"/>
          <w:sz w:val="24"/>
          <w:szCs w:val="24"/>
        </w:rPr>
        <w:t>двухшаговые</w:t>
      </w:r>
      <w:proofErr w:type="spell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и делать выводы;</w:t>
      </w:r>
    </w:p>
    <w:p w:rsidR="00BC67FB" w:rsidRPr="00BC67FB" w:rsidRDefault="00BC67FB" w:rsidP="00BC67FB">
      <w:pPr>
        <w:numPr>
          <w:ilvl w:val="0"/>
          <w:numId w:val="2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находить общий признак группы математических объектов (чисел, величин, геометрических фигур);</w:t>
      </w:r>
    </w:p>
    <w:p w:rsidR="00BC67FB" w:rsidRPr="00BC67FB" w:rsidRDefault="00BC67FB" w:rsidP="00BC67FB">
      <w:pPr>
        <w:numPr>
          <w:ilvl w:val="0"/>
          <w:numId w:val="2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находить закономерность в ряду объектов (чисел, геометрических фигур);</w:t>
      </w:r>
    </w:p>
    <w:p w:rsidR="00BC67FB" w:rsidRPr="00BC67FB" w:rsidRDefault="00BC67FB" w:rsidP="00BC67FB">
      <w:pPr>
        <w:numPr>
          <w:ilvl w:val="0"/>
          <w:numId w:val="2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</w:t>
      </w:r>
    </w:p>
    <w:p w:rsidR="00BC67FB" w:rsidRPr="00BC67FB" w:rsidRDefault="00BC67FB" w:rsidP="00BC67FB">
      <w:pPr>
        <w:numPr>
          <w:ilvl w:val="0"/>
          <w:numId w:val="21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сравнивать группы объектов (находить общее, различное);</w:t>
      </w:r>
    </w:p>
    <w:p w:rsidR="00BC67FB" w:rsidRPr="00BC67FB" w:rsidRDefault="00BC67FB" w:rsidP="00BC67FB">
      <w:pPr>
        <w:numPr>
          <w:ilvl w:val="0"/>
          <w:numId w:val="21"/>
        </w:numPr>
        <w:spacing w:after="0" w:line="240" w:lineRule="auto"/>
        <w:ind w:left="1418" w:right="-1" w:hanging="284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обнаруживать модели геометрических фигур в окружающем мире;</w:t>
      </w:r>
    </w:p>
    <w:p w:rsidR="00BC67FB" w:rsidRPr="00BC67FB" w:rsidRDefault="00BC67FB" w:rsidP="00BC67FB">
      <w:pPr>
        <w:numPr>
          <w:ilvl w:val="0"/>
          <w:numId w:val="21"/>
        </w:numPr>
        <w:spacing w:after="0" w:line="240" w:lineRule="auto"/>
        <w:ind w:left="1418" w:right="-1" w:hanging="284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подбирать примеры, подтверждающие суждение, ответ;</w:t>
      </w:r>
    </w:p>
    <w:p w:rsidR="00BC67FB" w:rsidRPr="00BC67FB" w:rsidRDefault="00BC67FB" w:rsidP="00BC67FB">
      <w:pPr>
        <w:numPr>
          <w:ilvl w:val="0"/>
          <w:numId w:val="21"/>
        </w:numPr>
        <w:spacing w:after="0" w:line="240" w:lineRule="auto"/>
        <w:ind w:left="1418" w:right="-1" w:hanging="284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составлять (дополнять) текстовую задачу;</w:t>
      </w:r>
    </w:p>
    <w:p w:rsidR="00BC67FB" w:rsidRPr="00BC67FB" w:rsidRDefault="00BC67FB" w:rsidP="00BC67FB">
      <w:pPr>
        <w:numPr>
          <w:ilvl w:val="0"/>
          <w:numId w:val="21"/>
        </w:numPr>
        <w:spacing w:after="0" w:line="240" w:lineRule="auto"/>
        <w:ind w:left="1418" w:right="-1" w:hanging="284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проверять правильность вычислений.</w:t>
      </w:r>
    </w:p>
    <w:p w:rsidR="00BC67FB" w:rsidRPr="00BC67FB" w:rsidRDefault="00BC67FB" w:rsidP="00BC67FB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bookmarkStart w:id="19" w:name="_Toc144295833"/>
      <w:r w:rsidRPr="00BC67FB">
        <w:rPr>
          <w:rFonts w:ascii="Times New Roman" w:eastAsia="Times New Roman" w:hAnsi="Times New Roman" w:cs="Times New Roman"/>
          <w:sz w:val="26"/>
          <w:szCs w:val="26"/>
        </w:rPr>
        <w:t>К концу обучения</w:t>
      </w:r>
      <w:r w:rsidRPr="00BC67F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третьем классе </w:t>
      </w:r>
      <w:proofErr w:type="gramStart"/>
      <w:r w:rsidRPr="00BC67FB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proofErr w:type="gramEnd"/>
      <w:r w:rsidRPr="00BC67FB">
        <w:rPr>
          <w:rFonts w:ascii="Times New Roman" w:eastAsia="Times New Roman" w:hAnsi="Times New Roman" w:cs="Times New Roman"/>
          <w:sz w:val="26"/>
          <w:szCs w:val="26"/>
        </w:rPr>
        <w:t xml:space="preserve"> научится:</w:t>
      </w:r>
      <w:bookmarkEnd w:id="19"/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читать, записывать, сравнивать, упорядочивать числа в пределах 1000;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находить число большее/меньшее данного числа на заданное число, в заданное число раз (в пределах 1000);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выполнять действия умножение и деление с числами 0 и 1; деление с остатком;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использовать при вычислениях переместительное и сочетательное свойства сложения;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находить неизвестный компонент арифметического действия;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</w:r>
      <w:proofErr w:type="gramEnd"/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сравнивать величины длины, площади, массы, времени, стоимости, устанавливая между ними соотношение «больше/ меньше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>/в»;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называть, находить долю величины (половина, четверть);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сравнивать величины, выраженные долями;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сравнивать фигуры по площади (наложение, сопоставление числовых значений);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находить периметр прямоугольника (квадрата), площадь прямоугольника (квадрата), используя правило/алгоритм;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(одно-</w:t>
      </w:r>
      <w:proofErr w:type="spellStart"/>
      <w:r w:rsidRPr="00BC67FB">
        <w:rPr>
          <w:rFonts w:ascii="Times New Roman" w:eastAsia="Times New Roman" w:hAnsi="Times New Roman" w:cs="Times New Roman"/>
          <w:sz w:val="24"/>
          <w:szCs w:val="24"/>
        </w:rPr>
        <w:t>двухшаговые</w:t>
      </w:r>
      <w:proofErr w:type="spellEnd"/>
      <w:r w:rsidRPr="00BC67FB">
        <w:rPr>
          <w:rFonts w:ascii="Times New Roman" w:eastAsia="Times New Roman" w:hAnsi="Times New Roman" w:cs="Times New Roman"/>
          <w:sz w:val="24"/>
          <w:szCs w:val="24"/>
        </w:rPr>
        <w:t>), в том числе с использованием изученных связок;</w:t>
      </w:r>
      <w:proofErr w:type="gramEnd"/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классифицировать объекты по одному-двум признакам;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структурировать информацию: заполнять простейшие таблицы по образцу;</w:t>
      </w:r>
    </w:p>
    <w:p w:rsidR="00E57B27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составлять план выполнения учебного задания и следовать ему; 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выполнять действия по алгоритму;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сравнивать математические объекты (находить общее, различное, уникальное);</w:t>
      </w:r>
    </w:p>
    <w:p w:rsidR="00BC67FB" w:rsidRPr="00BC67FB" w:rsidRDefault="00BC67FB" w:rsidP="00BC67FB">
      <w:pPr>
        <w:numPr>
          <w:ilvl w:val="0"/>
          <w:numId w:val="2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выбирать верное решение математической задачи.</w:t>
      </w:r>
    </w:p>
    <w:p w:rsidR="00BC67FB" w:rsidRPr="00BC67FB" w:rsidRDefault="00BC67FB" w:rsidP="00BC67FB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C67FB" w:rsidRPr="00BC67FB" w:rsidRDefault="00BC67FB" w:rsidP="00BC67F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0" w:name="_Toc144295834"/>
      <w:r w:rsidRPr="00BC67FB">
        <w:rPr>
          <w:rFonts w:ascii="Times New Roman" w:eastAsia="Times New Roman" w:hAnsi="Times New Roman" w:cs="Times New Roman"/>
          <w:sz w:val="26"/>
          <w:szCs w:val="26"/>
        </w:rPr>
        <w:t>К концу обучения</w:t>
      </w:r>
      <w:r w:rsidRPr="00BC67F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четвертом классе </w:t>
      </w:r>
      <w:proofErr w:type="gramStart"/>
      <w:r w:rsidRPr="00BC67FB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proofErr w:type="gramEnd"/>
      <w:r w:rsidRPr="00BC67FB">
        <w:rPr>
          <w:rFonts w:ascii="Times New Roman" w:eastAsia="Times New Roman" w:hAnsi="Times New Roman" w:cs="Times New Roman"/>
          <w:sz w:val="26"/>
          <w:szCs w:val="26"/>
        </w:rPr>
        <w:t xml:space="preserve"> научится:</w:t>
      </w:r>
      <w:bookmarkEnd w:id="20"/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читать, записывать, сравнивать, упорядочивать многозначные числа;</w:t>
      </w:r>
    </w:p>
    <w:p w:rsidR="00BC67FB" w:rsidRPr="00BC67FB" w:rsidRDefault="00BC67FB" w:rsidP="00BC67FB">
      <w:pPr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находить число большее/меньшее данного числа на заданное число, в заданное число раз;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lastRenderedPageBreak/>
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использовать при вычислениях изученные свойства арифметических действий;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выполнять прикидку результата вычислений; осуществлять проверку полученного результата по критериям: достоверност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>реальность), соответствие правилу/алгоритму, а также с помощью калькулятора;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находить долю величины, величину по ее доле;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находить неизвестный компонент арифметического действия;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использовать единицы величин для при решении задач (длина, масса, время, вместимость, стоимость, площадь, скорость);</w:t>
      </w:r>
      <w:proofErr w:type="gramEnd"/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</w:t>
      </w:r>
      <w:proofErr w:type="gramEnd"/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</w:r>
    </w:p>
    <w:p w:rsidR="00BC67FB" w:rsidRPr="00BC67FB" w:rsidRDefault="00BC67FB" w:rsidP="00B12190">
      <w:pPr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</w:t>
      </w:r>
      <w:r w:rsidR="00B12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190" w:rsidRPr="00B12190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учетом уровня разв</w:t>
      </w:r>
      <w:r w:rsidR="00B12190">
        <w:rPr>
          <w:rFonts w:ascii="Times New Roman" w:eastAsia="Times New Roman" w:hAnsi="Times New Roman" w:cs="Times New Roman"/>
          <w:sz w:val="24"/>
          <w:szCs w:val="24"/>
        </w:rPr>
        <w:t>ития двигательной сферы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различать, называть геометрические фигуры: окружность, круг;</w:t>
      </w:r>
    </w:p>
    <w:p w:rsidR="00BC67FB" w:rsidRPr="00BC67FB" w:rsidRDefault="00BC67FB" w:rsidP="00B12190">
      <w:pPr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изображать с помощью циркуля и линейки окружность заданного радиуса</w:t>
      </w:r>
      <w:r w:rsidR="00B12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190" w:rsidRPr="00B12190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</w:t>
      </w:r>
      <w:r w:rsidR="00B12190">
        <w:rPr>
          <w:rFonts w:ascii="Times New Roman" w:eastAsia="Times New Roman" w:hAnsi="Times New Roman" w:cs="Times New Roman"/>
          <w:sz w:val="24"/>
          <w:szCs w:val="24"/>
        </w:rPr>
        <w:t>етом уровня развития двигательной сферы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верные (истинные) и неверные (ложные) утверждения; приводить пример, </w:t>
      </w:r>
      <w:proofErr w:type="spellStart"/>
      <w:r w:rsidRPr="00BC67FB">
        <w:rPr>
          <w:rFonts w:ascii="Times New Roman" w:eastAsia="Times New Roman" w:hAnsi="Times New Roman" w:cs="Times New Roman"/>
          <w:sz w:val="24"/>
          <w:szCs w:val="24"/>
        </w:rPr>
        <w:t>контрпример</w:t>
      </w:r>
      <w:proofErr w:type="spellEnd"/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7FB" w:rsidRPr="00BC67FB" w:rsidRDefault="00BC67FB" w:rsidP="00B12190">
      <w:pPr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формулировать утверждение (вывод), строить логические рассуждения (одн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C67FB">
        <w:rPr>
          <w:rFonts w:ascii="Times New Roman" w:eastAsia="Times New Roman" w:hAnsi="Times New Roman" w:cs="Times New Roman"/>
          <w:sz w:val="24"/>
          <w:szCs w:val="24"/>
        </w:rPr>
        <w:t>двухшаговые</w:t>
      </w:r>
      <w:proofErr w:type="spellEnd"/>
      <w:r w:rsidRPr="00BC67FB">
        <w:rPr>
          <w:rFonts w:ascii="Times New Roman" w:eastAsia="Times New Roman" w:hAnsi="Times New Roman" w:cs="Times New Roman"/>
          <w:sz w:val="24"/>
          <w:szCs w:val="24"/>
        </w:rPr>
        <w:t>) с использованием изученных связок</w:t>
      </w:r>
      <w:r w:rsidR="00B12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190" w:rsidRPr="00B12190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учетом уровня развития устной речи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классифицировать объекты по заданным/самостоятельно установленным одному-двум признакам;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lastRenderedPageBreak/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заполнять данными предложенную таблицу, столбчатую диаграмму;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выбирать рациональное решение;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составлять модель текстовой задачи, числовое выражение;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>конструировать ход решения математической задачи;</w:t>
      </w:r>
    </w:p>
    <w:p w:rsidR="00BC67FB" w:rsidRPr="00BC67FB" w:rsidRDefault="00BC67FB" w:rsidP="00BC67FB">
      <w:pPr>
        <w:numPr>
          <w:ilvl w:val="0"/>
          <w:numId w:val="23"/>
        </w:numPr>
        <w:spacing w:after="0" w:line="240" w:lineRule="auto"/>
        <w:ind w:left="1418" w:right="-1" w:hanging="284"/>
        <w:rPr>
          <w:rFonts w:ascii="Times New Roman" w:eastAsia="Times New Roman" w:hAnsi="Times New Roman" w:cs="Times New Roman"/>
          <w:sz w:val="24"/>
          <w:szCs w:val="24"/>
        </w:rPr>
      </w:pP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находить все верные решения задачи из </w:t>
      </w:r>
      <w:proofErr w:type="gramStart"/>
      <w:r w:rsidRPr="00BC67FB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BC6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7FB" w:rsidRPr="00BC67FB" w:rsidRDefault="00BC67FB" w:rsidP="00BC6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67FB" w:rsidRPr="00BC67FB" w:rsidRDefault="00BC67FB" w:rsidP="00BC6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67FB" w:rsidRDefault="00BC67FB"/>
    <w:p w:rsidR="00B12190" w:rsidRDefault="00B12190"/>
    <w:p w:rsidR="00B12190" w:rsidRDefault="00B12190"/>
    <w:p w:rsidR="00B12190" w:rsidRDefault="00B12190"/>
    <w:p w:rsidR="00B12190" w:rsidRDefault="00B12190"/>
    <w:p w:rsidR="00B12190" w:rsidRDefault="00B12190"/>
    <w:p w:rsidR="00B12190" w:rsidRDefault="00B12190"/>
    <w:p w:rsidR="00B12190" w:rsidRDefault="00B12190"/>
    <w:p w:rsidR="00B12190" w:rsidRDefault="00B12190"/>
    <w:p w:rsidR="00B12190" w:rsidRDefault="00B12190"/>
    <w:p w:rsidR="00B12190" w:rsidRDefault="00B12190"/>
    <w:p w:rsidR="00B12190" w:rsidRDefault="00B12190"/>
    <w:p w:rsidR="00B12190" w:rsidRDefault="00B12190"/>
    <w:p w:rsidR="00B12190" w:rsidRDefault="00B12190"/>
    <w:p w:rsidR="00B12190" w:rsidRDefault="00B12190"/>
    <w:p w:rsidR="00B12190" w:rsidRDefault="00B12190"/>
    <w:p w:rsidR="00B12190" w:rsidRDefault="00B12190"/>
    <w:p w:rsidR="00B12190" w:rsidRDefault="00B12190"/>
    <w:p w:rsidR="00B12190" w:rsidRDefault="00B12190"/>
    <w:p w:rsidR="00B12190" w:rsidRDefault="00B12190"/>
    <w:p w:rsidR="00B12190" w:rsidRDefault="00B12190"/>
    <w:p w:rsidR="00B12190" w:rsidRPr="00BF14DE" w:rsidRDefault="00B12190">
      <w:pPr>
        <w:sectPr w:rsidR="00B12190" w:rsidRPr="00BF1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21" w:name="_Toc144295835"/>
    <w:p w:rsidR="00B12190" w:rsidRPr="00B12190" w:rsidRDefault="00B12190" w:rsidP="00B12190">
      <w:pPr>
        <w:keepNext/>
        <w:spacing w:before="67" w:after="6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84D5D" wp14:editId="792CD1E8">
                <wp:simplePos x="0" y="0"/>
                <wp:positionH relativeFrom="page">
                  <wp:posOffset>982345</wp:posOffset>
                </wp:positionH>
                <wp:positionV relativeFrom="paragraph">
                  <wp:posOffset>261620</wp:posOffset>
                </wp:positionV>
                <wp:extent cx="9044305" cy="0"/>
                <wp:effectExtent l="10795" t="10160" r="1270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4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35pt,20.6pt" to="789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" strokeweight=".5pt">
                <w10:wrap anchorx="page"/>
              </v:line>
            </w:pict>
          </mc:Fallback>
        </mc:AlternateContent>
      </w:r>
      <w:r w:rsidRPr="00B12190">
        <w:rPr>
          <w:rFonts w:ascii="Times New Roman" w:eastAsia="Times New Roman" w:hAnsi="Times New Roman" w:cs="Times New Roman"/>
          <w:b/>
          <w:bCs/>
          <w:sz w:val="32"/>
          <w:szCs w:val="32"/>
        </w:rPr>
        <w:t>ТЕМАТИЧЕСКОЕ</w:t>
      </w:r>
      <w:r w:rsidRPr="00B12190">
        <w:rPr>
          <w:rFonts w:ascii="Times New Roman" w:eastAsia="Times New Roman" w:hAnsi="Times New Roman" w:cs="Times New Roman"/>
          <w:b/>
          <w:bCs/>
          <w:spacing w:val="57"/>
          <w:sz w:val="32"/>
          <w:szCs w:val="32"/>
        </w:rPr>
        <w:t xml:space="preserve"> </w:t>
      </w:r>
      <w:r w:rsidRPr="00B12190">
        <w:rPr>
          <w:rFonts w:ascii="Times New Roman" w:eastAsia="Times New Roman" w:hAnsi="Times New Roman" w:cs="Times New Roman"/>
          <w:b/>
          <w:bCs/>
          <w:sz w:val="32"/>
          <w:szCs w:val="32"/>
        </w:rPr>
        <w:t>ПЛАНИРОВАНИЕ</w:t>
      </w:r>
      <w:bookmarkEnd w:id="21"/>
    </w:p>
    <w:p w:rsidR="00B12190" w:rsidRPr="00B12190" w:rsidRDefault="00B12190" w:rsidP="00B12190">
      <w:pPr>
        <w:keepNext/>
        <w:tabs>
          <w:tab w:val="left" w:pos="308"/>
        </w:tabs>
        <w:spacing w:before="284" w:after="60" w:line="240" w:lineRule="auto"/>
        <w:ind w:left="308" w:hanging="308"/>
        <w:outlineLvl w:val="2"/>
        <w:rPr>
          <w:rFonts w:ascii="Cambria" w:eastAsia="Times New Roman" w:hAnsi="Cambria" w:cs="Trebuchet MS"/>
          <w:b/>
          <w:bCs/>
          <w:sz w:val="26"/>
          <w:szCs w:val="26"/>
        </w:rPr>
      </w:pPr>
      <w:bookmarkStart w:id="22" w:name="_Toc144295836"/>
      <w:r>
        <w:rPr>
          <w:rFonts w:ascii="Cambria" w:eastAsia="Times New Roman" w:hAnsi="Cambria" w:cs="Trebuchet MS"/>
          <w:b/>
          <w:bCs/>
          <w:w w:val="95"/>
          <w:sz w:val="26"/>
          <w:szCs w:val="26"/>
        </w:rPr>
        <w:t>ПОДГОТОВИТЕЛЬНЫЙ</w:t>
      </w:r>
      <w:r w:rsidRPr="00B12190">
        <w:rPr>
          <w:rFonts w:ascii="Cambria" w:eastAsia="Times New Roman" w:hAnsi="Cambria" w:cs="Trebuchet MS"/>
          <w:b/>
          <w:bCs/>
          <w:w w:val="95"/>
          <w:sz w:val="26"/>
          <w:szCs w:val="26"/>
        </w:rPr>
        <w:t xml:space="preserve"> КЛАСС</w:t>
      </w:r>
      <w:r w:rsidRPr="00B12190">
        <w:rPr>
          <w:rFonts w:ascii="Cambria" w:eastAsia="Times New Roman" w:hAnsi="Cambria" w:cs="Trebuchet MS"/>
          <w:b/>
          <w:bCs/>
          <w:spacing w:val="6"/>
          <w:w w:val="95"/>
          <w:sz w:val="26"/>
          <w:szCs w:val="26"/>
        </w:rPr>
        <w:t xml:space="preserve"> </w:t>
      </w:r>
      <w:r w:rsidRPr="00B12190">
        <w:rPr>
          <w:rFonts w:ascii="Cambria" w:eastAsia="Times New Roman" w:hAnsi="Cambria" w:cs="Trebuchet MS"/>
          <w:b/>
          <w:bCs/>
          <w:w w:val="95"/>
          <w:sz w:val="26"/>
          <w:szCs w:val="26"/>
        </w:rPr>
        <w:t>(132</w:t>
      </w:r>
      <w:r w:rsidRPr="00B12190">
        <w:rPr>
          <w:rFonts w:ascii="Cambria" w:eastAsia="Times New Roman" w:hAnsi="Cambria" w:cs="Trebuchet MS"/>
          <w:b/>
          <w:bCs/>
          <w:spacing w:val="7"/>
          <w:w w:val="95"/>
          <w:sz w:val="26"/>
          <w:szCs w:val="26"/>
        </w:rPr>
        <w:t xml:space="preserve"> </w:t>
      </w:r>
      <w:r w:rsidRPr="00B12190">
        <w:rPr>
          <w:rFonts w:ascii="Cambria" w:eastAsia="Times New Roman" w:hAnsi="Cambria" w:cs="Trebuchet MS"/>
          <w:b/>
          <w:bCs/>
          <w:w w:val="95"/>
          <w:sz w:val="26"/>
          <w:szCs w:val="26"/>
        </w:rPr>
        <w:t>ЧАСА)</w:t>
      </w:r>
      <w:bookmarkEnd w:id="22"/>
    </w:p>
    <w:p w:rsidR="00B12190" w:rsidRPr="00B12190" w:rsidRDefault="00B12190" w:rsidP="00B12190">
      <w:pPr>
        <w:spacing w:before="6" w:after="1" w:line="240" w:lineRule="auto"/>
        <w:rPr>
          <w:rFonts w:ascii="Trebuchet MS" w:eastAsia="Times New Roman" w:hAnsi="Times New Roman" w:cs="Times New Roman"/>
          <w:sz w:val="15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8079"/>
      </w:tblGrid>
      <w:tr w:rsidR="00B12190" w:rsidRPr="00B12190" w:rsidTr="00B24002">
        <w:trPr>
          <w:trHeight w:val="793"/>
        </w:trPr>
        <w:tc>
          <w:tcPr>
            <w:tcW w:w="2410" w:type="dxa"/>
            <w:vAlign w:val="center"/>
          </w:tcPr>
          <w:p w:rsidR="00B12190" w:rsidRPr="00B12190" w:rsidRDefault="00B12190" w:rsidP="009E1026">
            <w:pPr>
              <w:spacing w:before="59" w:line="249" w:lineRule="auto"/>
              <w:ind w:left="133" w:right="12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Тема, раздел курса,  количество часов</w:t>
            </w:r>
            <w:r w:rsidRPr="00B1219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686" w:type="dxa"/>
            <w:vAlign w:val="center"/>
          </w:tcPr>
          <w:p w:rsidR="00B12190" w:rsidRPr="00B12190" w:rsidRDefault="00B12190" w:rsidP="00B2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Предметное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079" w:type="dxa"/>
            <w:vAlign w:val="center"/>
          </w:tcPr>
          <w:p w:rsidR="00B12190" w:rsidRPr="00B12190" w:rsidRDefault="00B12190" w:rsidP="00B24002">
            <w:pPr>
              <w:spacing w:before="169" w:line="249" w:lineRule="auto"/>
              <w:ind w:left="699" w:right="682" w:firstLine="1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12190" w:rsidRPr="00B12190" w:rsidTr="00B24002">
        <w:trPr>
          <w:trHeight w:val="1265"/>
        </w:trPr>
        <w:tc>
          <w:tcPr>
            <w:tcW w:w="2410" w:type="dxa"/>
            <w:tcBorders>
              <w:left w:val="single" w:sz="6" w:space="0" w:color="000000"/>
            </w:tcBorders>
          </w:tcPr>
          <w:p w:rsidR="00B12190" w:rsidRPr="00B12190" w:rsidRDefault="00B12190" w:rsidP="00B24002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2190" w:rsidRPr="00B12190" w:rsidRDefault="00B12190" w:rsidP="00B24002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(20 ч)</w:t>
            </w:r>
          </w:p>
        </w:tc>
        <w:tc>
          <w:tcPr>
            <w:tcW w:w="3686" w:type="dxa"/>
          </w:tcPr>
          <w:p w:rsidR="00B12190" w:rsidRPr="00B12190" w:rsidRDefault="00B12190" w:rsidP="00B24002">
            <w:pPr>
              <w:spacing w:before="62" w:line="256" w:lineRule="auto"/>
              <w:ind w:left="144" w:righ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Числа от 1 до 9: различение, чтение, запись.</w:t>
            </w:r>
          </w:p>
          <w:p w:rsidR="00B12190" w:rsidRPr="00B12190" w:rsidRDefault="00B12190" w:rsidP="00B24002">
            <w:pPr>
              <w:spacing w:before="2" w:line="256" w:lineRule="auto"/>
              <w:ind w:left="144" w:righ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Единица счёта. Десяток. Счёт предметов, запись результата цифрами.</w:t>
            </w:r>
          </w:p>
          <w:p w:rsidR="00B12190" w:rsidRPr="00B12190" w:rsidRDefault="00B12190" w:rsidP="00B24002">
            <w:pPr>
              <w:spacing w:before="4" w:line="256" w:lineRule="auto"/>
              <w:ind w:left="144" w:righ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Порядковый номер объекта при заданном порядке счёта. Сравнение чисел, сравнение групп предметов по количеству: больше, меньше, столько же.</w:t>
            </w:r>
          </w:p>
          <w:p w:rsidR="00B12190" w:rsidRDefault="00B12190" w:rsidP="00B12190">
            <w:pPr>
              <w:spacing w:before="6" w:line="256" w:lineRule="auto"/>
              <w:ind w:left="144" w:righ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 и цифра 0 при измерении, вычислении. </w:t>
            </w:r>
          </w:p>
          <w:p w:rsidR="00B12190" w:rsidRPr="00B12190" w:rsidRDefault="00B12190" w:rsidP="00B12190">
            <w:pPr>
              <w:spacing w:before="6" w:line="256" w:lineRule="auto"/>
              <w:ind w:left="144" w:righ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(уменьшение) числа на несколько единиц.</w:t>
            </w:r>
          </w:p>
        </w:tc>
        <w:tc>
          <w:tcPr>
            <w:tcW w:w="8079" w:type="dxa"/>
          </w:tcPr>
          <w:p w:rsidR="00B12190" w:rsidRPr="00B12190" w:rsidRDefault="00B12190" w:rsidP="00B24002">
            <w:pPr>
              <w:spacing w:before="64" w:line="256" w:lineRule="auto"/>
              <w:ind w:left="278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</w:t>
            </w:r>
          </w:p>
          <w:p w:rsidR="00B12190" w:rsidRPr="00B12190" w:rsidRDefault="00B12190" w:rsidP="00B24002">
            <w:pPr>
              <w:spacing w:before="4" w:line="256" w:lineRule="auto"/>
              <w:ind w:left="278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парах/группах. Формулирование ответов на вопросы: «Сколько?», «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Который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:rsidR="00B12190" w:rsidRDefault="00B12190" w:rsidP="00B24002">
            <w:pPr>
              <w:spacing w:before="5" w:line="256" w:lineRule="auto"/>
              <w:ind w:left="278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работы по определению длин предложенных предметов с помощью заданной мерки, по определению длины в сантиметрах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Поэлементное сравнение групп чисел. </w:t>
            </w:r>
          </w:p>
          <w:p w:rsidR="00B12190" w:rsidRPr="00B12190" w:rsidRDefault="00B12190" w:rsidP="00B24002">
            <w:pPr>
              <w:spacing w:before="5" w:line="256" w:lineRule="auto"/>
              <w:ind w:left="278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Словесное описание группы предметов, ряда чисел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овня развития устной речи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12190" w:rsidRPr="00B12190" w:rsidRDefault="00B12190" w:rsidP="00B24002">
            <w:pPr>
              <w:spacing w:before="5" w:line="256" w:lineRule="auto"/>
              <w:ind w:left="278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:rsidR="00B12190" w:rsidRPr="00B12190" w:rsidRDefault="00B12190" w:rsidP="00B24002">
            <w:pPr>
              <w:spacing w:before="62" w:line="254" w:lineRule="auto"/>
              <w:ind w:left="284" w:right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Обсуждение: назначение знаков в математике, обобщение представлений. Цифры; знаки сравнения, равенства, арифметических действий. </w:t>
            </w:r>
          </w:p>
          <w:p w:rsidR="00B12190" w:rsidRPr="00B12190" w:rsidRDefault="00B12190" w:rsidP="00B24002">
            <w:pPr>
              <w:spacing w:before="62" w:line="254" w:lineRule="auto"/>
              <w:ind w:left="284" w:right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наличии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возможности с уче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том уровня развития устной речи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12190" w:rsidRPr="00B12190" w:rsidRDefault="00B12190" w:rsidP="00B24002">
            <w:pPr>
              <w:spacing w:before="1" w:line="254" w:lineRule="auto"/>
              <w:ind w:left="284" w:right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</w:p>
          <w:p w:rsidR="00B12190" w:rsidRPr="00B12190" w:rsidRDefault="00B12190" w:rsidP="00B24002">
            <w:pPr>
              <w:spacing w:before="3" w:line="256" w:lineRule="auto"/>
              <w:ind w:left="278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учебных ситуаций, связанных с применением представлений о числе в практических ситуациях. Письмо цифр</w:t>
            </w:r>
            <w:r w:rsidRPr="00B12190">
              <w:rPr>
                <w:lang w:val="ru-RU"/>
              </w:rPr>
              <w:t xml:space="preserve">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том уровня развития двигательной сферы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12190" w:rsidRPr="00B12190" w:rsidTr="00B24002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:rsidR="00B12190" w:rsidRPr="00B12190" w:rsidRDefault="00B12190" w:rsidP="00B24002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Величины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2190" w:rsidRPr="00B12190" w:rsidRDefault="00B12190" w:rsidP="00B24002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</w:tc>
        <w:tc>
          <w:tcPr>
            <w:tcW w:w="3686" w:type="dxa"/>
          </w:tcPr>
          <w:p w:rsidR="00B12190" w:rsidRPr="00B12190" w:rsidRDefault="00B12190" w:rsidP="00B24002">
            <w:pPr>
              <w:spacing w:before="60" w:line="254" w:lineRule="auto"/>
              <w:ind w:left="137" w:right="1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Длина и её измерение с помощью заданной мерки.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Сравнение без измерения: выше — ниже, шире — уже, длиннее — короче, старше — моложе, тяжелее — легче.</w:t>
            </w:r>
            <w:proofErr w:type="gramEnd"/>
          </w:p>
          <w:p w:rsidR="00B12190" w:rsidRPr="00B12190" w:rsidRDefault="00B24002" w:rsidP="00B24002">
            <w:pPr>
              <w:spacing w:before="62" w:line="256" w:lineRule="auto"/>
              <w:ind w:left="144" w:righ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Единицы длины: сантиметр. 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:rsidR="00B12190" w:rsidRPr="00B12190" w:rsidRDefault="00B12190" w:rsidP="00B24002">
            <w:pPr>
              <w:spacing w:before="59" w:line="254" w:lineRule="auto"/>
              <w:ind w:left="284" w:right="1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приборами для измерения величин. Линейка как простейший инструмент измерения длины.</w:t>
            </w:r>
          </w:p>
          <w:p w:rsidR="00B12190" w:rsidRPr="00B12190" w:rsidRDefault="00B12190" w:rsidP="00B24002">
            <w:pPr>
              <w:spacing w:before="1" w:line="254" w:lineRule="auto"/>
              <w:ind w:left="284" w:right="1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действия измерительных приборов. Понимание назначения и необходимости использования величин в жизни.</w:t>
            </w:r>
          </w:p>
          <w:p w:rsidR="00B12190" w:rsidRPr="00B12190" w:rsidRDefault="00B12190" w:rsidP="00B24002">
            <w:pPr>
              <w:spacing w:before="64" w:line="256" w:lineRule="auto"/>
              <w:ind w:left="278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линейки для измерения длины отрезка</w:t>
            </w:r>
            <w:r w:rsidR="00B240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24002" w:rsidRPr="00B24002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 Коллективная работа по различению и сравнению величин.</w:t>
            </w:r>
          </w:p>
        </w:tc>
      </w:tr>
      <w:tr w:rsidR="00B12190" w:rsidRPr="00B12190" w:rsidTr="00B24002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B12190" w:rsidRPr="00B12190" w:rsidRDefault="00B12190" w:rsidP="00B24002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Арифметические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2190" w:rsidRPr="00B12190" w:rsidRDefault="00B12190" w:rsidP="00B24002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(40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:rsidR="00B12190" w:rsidRPr="00B12190" w:rsidRDefault="00B12190" w:rsidP="00B24002">
            <w:pPr>
              <w:ind w:left="147" w:right="1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Сложение и вычитание </w:t>
            </w:r>
            <w:r w:rsidR="00B24002">
              <w:rPr>
                <w:rFonts w:ascii="Times New Roman" w:hAnsi="Times New Roman"/>
                <w:sz w:val="24"/>
                <w:szCs w:val="24"/>
                <w:lang w:val="ru-RU"/>
              </w:rPr>
              <w:t>чисел в пределах 1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0.</w:t>
            </w:r>
          </w:p>
          <w:p w:rsidR="00B12190" w:rsidRPr="00B12190" w:rsidRDefault="00B12190" w:rsidP="00B24002">
            <w:pPr>
              <w:ind w:left="147" w:right="1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</w:t>
            </w:r>
          </w:p>
          <w:p w:rsidR="00B12190" w:rsidRPr="00B12190" w:rsidRDefault="00B12190" w:rsidP="00B24002">
            <w:pPr>
              <w:ind w:left="147" w:right="1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Переместительное свойство сложения.</w:t>
            </w:r>
          </w:p>
          <w:p w:rsidR="00B12190" w:rsidRPr="00B12190" w:rsidRDefault="00B12190" w:rsidP="00B24002">
            <w:pPr>
              <w:ind w:left="147" w:right="1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Вычитание как действие, обратное сложению.</w:t>
            </w:r>
          </w:p>
          <w:p w:rsidR="00B12190" w:rsidRPr="00B12190" w:rsidRDefault="00B12190" w:rsidP="00B24002">
            <w:pPr>
              <w:ind w:left="147" w:right="1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Неизвестное слагаемое.</w:t>
            </w:r>
          </w:p>
          <w:p w:rsidR="00B12190" w:rsidRPr="00B12190" w:rsidRDefault="00B12190" w:rsidP="00B24002">
            <w:pPr>
              <w:ind w:left="147" w:right="1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Сложение одинаковых слагаемых. Счёт по 2, по 3, по 5.</w:t>
            </w:r>
          </w:p>
          <w:p w:rsidR="00B12190" w:rsidRPr="00B12190" w:rsidRDefault="00B12190" w:rsidP="00B24002">
            <w:pPr>
              <w:ind w:left="147" w:right="1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Прибавление и вычитание нуля.</w:t>
            </w:r>
          </w:p>
          <w:p w:rsidR="00B12190" w:rsidRPr="000365DE" w:rsidRDefault="00B12190" w:rsidP="00B24002">
            <w:pPr>
              <w:spacing w:before="60" w:line="254" w:lineRule="auto"/>
              <w:ind w:left="137" w:right="13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</w:tcPr>
          <w:p w:rsidR="00B12190" w:rsidRPr="00B12190" w:rsidRDefault="00B12190" w:rsidP="00B24002">
            <w:pPr>
              <w:ind w:left="281" w:righ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действий».</w:t>
            </w:r>
          </w:p>
          <w:p w:rsidR="00B12190" w:rsidRPr="00B12190" w:rsidRDefault="00B12190" w:rsidP="00B24002">
            <w:pPr>
              <w:ind w:left="281" w:righ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действия.</w:t>
            </w:r>
          </w:p>
          <w:p w:rsidR="00B12190" w:rsidRPr="00B12190" w:rsidRDefault="00B12190" w:rsidP="00B24002">
            <w:pPr>
              <w:ind w:left="281" w:righ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</w:t>
            </w:r>
          </w:p>
          <w:p w:rsidR="00B12190" w:rsidRPr="00B12190" w:rsidRDefault="00B12190" w:rsidP="00B24002">
            <w:pPr>
              <w:ind w:left="281" w:righ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суммы.</w:t>
            </w:r>
          </w:p>
          <w:p w:rsidR="00B12190" w:rsidRPr="00B12190" w:rsidRDefault="00B12190" w:rsidP="00B24002">
            <w:pPr>
              <w:ind w:left="281" w:righ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Пропедевтика исследовательской работы: перестановка слагаемых при сложении (обсуждение практических и учебных ситуаций).</w:t>
            </w:r>
          </w:p>
          <w:p w:rsidR="00B12190" w:rsidRPr="00B12190" w:rsidRDefault="00B12190" w:rsidP="00B24002">
            <w:pPr>
              <w:ind w:left="281" w:righ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</w:t>
            </w:r>
          </w:p>
          <w:p w:rsidR="00B12190" w:rsidRPr="00B12190" w:rsidRDefault="00B12190" w:rsidP="00B24002">
            <w:pPr>
              <w:ind w:left="281" w:righ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Под руководством педагога выполнение счёта с использованием заданной единицы счёта.</w:t>
            </w:r>
          </w:p>
          <w:p w:rsidR="00B12190" w:rsidRPr="00B12190" w:rsidRDefault="00B12190" w:rsidP="00B24002">
            <w:pPr>
              <w:ind w:left="281" w:righ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в парах/группах: проверка правильности вычисления с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использованием раздаточного материала, линейки, модели действия, по образцу</w:t>
            </w:r>
            <w:r w:rsidR="00B24002" w:rsidRPr="00B24002">
              <w:rPr>
                <w:lang w:val="ru-RU"/>
              </w:rPr>
              <w:t xml:space="preserve"> </w:t>
            </w:r>
            <w:r w:rsidR="00B24002" w:rsidRPr="00B24002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; обнаружение общего и различного в записи арифметических действий, одного и того же действия с разными числами.</w:t>
            </w:r>
          </w:p>
          <w:p w:rsidR="00B12190" w:rsidRPr="00B12190" w:rsidRDefault="00B12190" w:rsidP="00B24002">
            <w:pPr>
              <w:spacing w:before="59" w:line="254" w:lineRule="auto"/>
              <w:ind w:left="284" w:right="1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B12190" w:rsidRPr="00B12190" w:rsidTr="00B24002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:rsidR="00B12190" w:rsidRPr="00B12190" w:rsidRDefault="00B12190" w:rsidP="00B24002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Текстовые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(16 ч)</w:t>
            </w:r>
          </w:p>
        </w:tc>
        <w:tc>
          <w:tcPr>
            <w:tcW w:w="3686" w:type="dxa"/>
          </w:tcPr>
          <w:p w:rsidR="00B12190" w:rsidRPr="00B12190" w:rsidRDefault="00B12190" w:rsidP="00B24002">
            <w:pPr>
              <w:ind w:left="147" w:right="1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Выбор и запись арифметического действия для получения ответа на вопрос. Текстовая сюжетная задача в одно действие: запись решения, ответа задачи.</w:t>
            </w:r>
          </w:p>
          <w:p w:rsidR="00B12190" w:rsidRPr="00B12190" w:rsidRDefault="00B12190" w:rsidP="00B24002">
            <w:pPr>
              <w:ind w:left="147" w:right="1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:rsidR="00B12190" w:rsidRPr="00B12190" w:rsidRDefault="00B12190" w:rsidP="00B24002">
            <w:pPr>
              <w:ind w:left="28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</w:t>
            </w:r>
            <w:proofErr w:type="gramEnd"/>
          </w:p>
          <w:p w:rsidR="00B12190" w:rsidRPr="00B12190" w:rsidRDefault="00B12190" w:rsidP="00B24002">
            <w:pPr>
              <w:ind w:left="2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представлений о текстовых задачах, решаемых с помощью действий сложения и вычитания («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 сколько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больше/меньше», «сколько всего», «сколько осталось»). Различение текста и текстовой задачи, представленного в текстовой задаче.</w:t>
            </w:r>
          </w:p>
          <w:p w:rsidR="00B12190" w:rsidRPr="00B12190" w:rsidRDefault="00B12190" w:rsidP="00B24002">
            <w:pPr>
              <w:ind w:left="2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Соотнесение текста задачи и её модели.</w:t>
            </w:r>
          </w:p>
          <w:p w:rsidR="00B12190" w:rsidRPr="00B12190" w:rsidRDefault="00B12190" w:rsidP="00B24002">
            <w:pPr>
              <w:ind w:left="2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Моделирование: описание словами и с помощью предметной модели сюжетной ситуации и математического отношения. Иллюстрация практической ситуации</w:t>
            </w:r>
            <w:r w:rsidR="00B240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 использованием счётного материала. Решение текстовой задачи с помощью раздаточного материала</w:t>
            </w:r>
            <w:r w:rsidR="00B24002" w:rsidRPr="00B24002">
              <w:rPr>
                <w:lang w:val="ru-RU"/>
              </w:rPr>
              <w:t xml:space="preserve"> </w:t>
            </w:r>
            <w:r w:rsidR="00B24002" w:rsidRPr="00B24002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 Объяснение выбора арифметического действия для решения, иллюстрация хода решения, выполнения действия на модели</w:t>
            </w:r>
          </w:p>
        </w:tc>
      </w:tr>
      <w:tr w:rsidR="00B12190" w:rsidRPr="00B12190" w:rsidTr="00B24002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B12190" w:rsidRPr="00B12190" w:rsidRDefault="00B12190" w:rsidP="00B24002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Пространственные отношения и геометрические фигуры </w:t>
            </w:r>
          </w:p>
          <w:p w:rsidR="00B12190" w:rsidRPr="00B12190" w:rsidRDefault="00B12190" w:rsidP="00B24002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:rsidR="00B12190" w:rsidRPr="00B12190" w:rsidRDefault="00B12190" w:rsidP="00B24002">
            <w:pPr>
              <w:ind w:left="147" w:right="1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Расположение предметов и объектов на плоскости, в пространстве: слева/ справа, сверху/снизу,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между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</w:t>
            </w:r>
            <w:proofErr w:type="gramEnd"/>
            <w:r w:rsidRPr="00B12190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пространственных отношений. Распознавание объекта и его отражения. Геометрические фигуры: распознавание круга, треугольника, прямоугольника, отрезка. Построение отрезка,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квадрата, треугольника с помощью линейки; измерение длины отрезка в сантиметрах. Длина стороны прямоугольника, квадрата, треугольника. Изображение прямоугольника, квадрата, треугольника</w:t>
            </w:r>
            <w:r w:rsidRPr="00B12190">
              <w:rPr>
                <w:rFonts w:ascii="Calibri" w:hAnsi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8079" w:type="dxa"/>
          </w:tcPr>
          <w:p w:rsidR="00B12190" w:rsidRPr="00B12190" w:rsidRDefault="00B12190" w:rsidP="00B24002">
            <w:pPr>
              <w:ind w:left="282" w:righ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</w:p>
          <w:p w:rsidR="00B12190" w:rsidRPr="00B12190" w:rsidRDefault="00B12190" w:rsidP="00B24002">
            <w:pPr>
              <w:ind w:left="282" w:right="7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«Расположи фигуры в заданном порядке», «Найди модели фигур в классе» и т. п.</w:t>
            </w:r>
          </w:p>
          <w:p w:rsidR="00B12190" w:rsidRPr="00B12190" w:rsidRDefault="00B12190" w:rsidP="00B24002">
            <w:pPr>
              <w:ind w:left="282" w:right="2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</w:t>
            </w:r>
            <w:r w:rsidR="00B240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24002" w:rsidRPr="00B24002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</w:t>
            </w:r>
            <w:r w:rsidR="00B24002">
              <w:rPr>
                <w:rFonts w:ascii="Times New Roman" w:hAnsi="Times New Roman"/>
                <w:sz w:val="24"/>
                <w:szCs w:val="24"/>
                <w:lang w:val="ru-RU"/>
              </w:rPr>
              <w:t>вня развития двигательной сферы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 Анализ изображения (узора, геометрической фигуры), называние элементов узора, геометрической фигуры.</w:t>
            </w:r>
          </w:p>
          <w:p w:rsidR="00B12190" w:rsidRPr="00B12190" w:rsidRDefault="00B12190" w:rsidP="00B24002">
            <w:pPr>
              <w:ind w:left="282" w:right="4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Творческие задания: узоры и орнаменты. Составление инструкции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изображения узора, линии (по клеткам). Составление пар: объект и его отражение.</w:t>
            </w:r>
          </w:p>
          <w:p w:rsidR="00B12190" w:rsidRPr="00B12190" w:rsidRDefault="00B12190" w:rsidP="00B24002">
            <w:pPr>
              <w:ind w:left="282" w:right="2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</w:t>
            </w:r>
            <w:r w:rsidR="00B24002" w:rsidRPr="00B24002">
              <w:rPr>
                <w:lang w:val="ru-RU"/>
              </w:rPr>
              <w:t xml:space="preserve"> </w:t>
            </w:r>
            <w:r w:rsidR="00B24002" w:rsidRPr="00B24002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r w:rsidR="00B240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устно речи</w:t>
            </w:r>
            <w:proofErr w:type="gramStart"/>
            <w:r w:rsidR="00B240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B12190" w:rsidRPr="00B12190" w:rsidRDefault="00B12190" w:rsidP="00B24002">
            <w:pPr>
              <w:ind w:left="282" w:right="27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:rsidR="00B12190" w:rsidRPr="00B12190" w:rsidRDefault="00B12190" w:rsidP="00B24002">
            <w:pPr>
              <w:ind w:left="282" w:right="4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:rsidR="00B12190" w:rsidRPr="00B12190" w:rsidRDefault="00B12190" w:rsidP="00B24002">
            <w:pPr>
              <w:ind w:left="2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</w:t>
            </w:r>
            <w:r w:rsidR="003A5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A52FF" w:rsidRPr="003A52FF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12190" w:rsidRPr="00B12190" w:rsidTr="00B24002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B12190" w:rsidRPr="00B12190" w:rsidRDefault="00B12190" w:rsidP="00B24002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Математическая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proofErr w:type="spellEnd"/>
          </w:p>
          <w:p w:rsidR="00B12190" w:rsidRPr="00B12190" w:rsidRDefault="00B12190" w:rsidP="00B24002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(15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:rsidR="00B12190" w:rsidRPr="00B12190" w:rsidRDefault="00B12190" w:rsidP="00B24002">
            <w:pPr>
              <w:ind w:left="141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Сбор данных об объекте по образцу. Характеристики объекта, группы объектов (количество, форма, размер); выбор предметов по образцу (по заданным признакам).</w:t>
            </w:r>
          </w:p>
          <w:p w:rsidR="00B12190" w:rsidRPr="00B12190" w:rsidRDefault="00B12190" w:rsidP="00B24002">
            <w:pPr>
              <w:ind w:left="141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Группировка объектов по заданному признаку.</w:t>
            </w:r>
          </w:p>
          <w:p w:rsidR="00B12190" w:rsidRPr="00B12190" w:rsidRDefault="00B12190" w:rsidP="00B24002">
            <w:pPr>
              <w:ind w:left="141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Закономерность в ряду заданных объектов: её обнаружение, продолжение ряда.</w:t>
            </w:r>
          </w:p>
          <w:p w:rsidR="00B12190" w:rsidRPr="00B12190" w:rsidRDefault="00B12190" w:rsidP="00B24002">
            <w:pPr>
              <w:ind w:left="147" w:right="13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</w:tcPr>
          <w:p w:rsidR="00B12190" w:rsidRPr="00B12190" w:rsidRDefault="00B12190" w:rsidP="00B24002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:rsidR="00B12190" w:rsidRPr="00B12190" w:rsidRDefault="00B12190" w:rsidP="00B24002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числами в окружающем мире, описание словами наблюдаемых фактов, закономерностей.</w:t>
            </w:r>
          </w:p>
          <w:p w:rsidR="00B12190" w:rsidRPr="00B12190" w:rsidRDefault="00B12190" w:rsidP="00B24002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Ориентировка в книге, на странице учебника, использование изученных терминов для описания положения рисунка, числа, задания и пр. на странице, на листе бумаги.</w:t>
            </w:r>
          </w:p>
          <w:p w:rsidR="00B12190" w:rsidRPr="00B12190" w:rsidRDefault="00B12190" w:rsidP="00B24002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</w:t>
            </w:r>
            <w:r w:rsidR="003A5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A52FF" w:rsidRPr="003A52FF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</w:t>
            </w:r>
            <w:r w:rsidR="003A52FF">
              <w:rPr>
                <w:rFonts w:ascii="Times New Roman" w:hAnsi="Times New Roman"/>
                <w:sz w:val="24"/>
                <w:szCs w:val="24"/>
                <w:lang w:val="ru-RU"/>
              </w:rPr>
              <w:t>овня развития устной речи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 Упорядочение математических объектов с опорой на рисунок, сюжетную ситуацию и пр.</w:t>
            </w:r>
          </w:p>
          <w:p w:rsidR="00B12190" w:rsidRPr="00B12190" w:rsidRDefault="00B12190" w:rsidP="00B24002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Дифференцированное задание: составление предложений, характеризующих положение одного предмета</w:t>
            </w:r>
          </w:p>
          <w:p w:rsidR="00B12190" w:rsidRPr="00B12190" w:rsidRDefault="00B12190" w:rsidP="00B24002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относительно другого</w:t>
            </w:r>
            <w:r w:rsidR="003A5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A52FF" w:rsidRPr="003A52FF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устной речи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Моделирование отношения («больше», «меньше»,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«равно»), переместительное свойство сложения.</w:t>
            </w:r>
          </w:p>
          <w:p w:rsidR="003A52FF" w:rsidRPr="00B12190" w:rsidRDefault="00B12190" w:rsidP="003A52FF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парах/группах: поиск общих свой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ств гр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упп предметов (цвет, форма, величина, количество, назначение и др.). </w:t>
            </w:r>
          </w:p>
          <w:p w:rsidR="00B12190" w:rsidRPr="00B12190" w:rsidRDefault="00B12190" w:rsidP="00B24002">
            <w:pPr>
              <w:ind w:left="282" w:righ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190" w:rsidRPr="00B12190" w:rsidTr="00B24002">
        <w:trPr>
          <w:trHeight w:val="449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:rsidR="00B12190" w:rsidRPr="00B12190" w:rsidRDefault="00B12190" w:rsidP="00B24002">
            <w:pPr>
              <w:ind w:left="283" w:right="2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Резерв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(14 ч)</w:t>
            </w:r>
          </w:p>
        </w:tc>
      </w:tr>
    </w:tbl>
    <w:p w:rsidR="00B12190" w:rsidRPr="00B12190" w:rsidRDefault="00B12190" w:rsidP="00B12190">
      <w:pPr>
        <w:spacing w:after="0" w:line="256" w:lineRule="auto"/>
        <w:rPr>
          <w:rFonts w:ascii="Calibri" w:eastAsia="Times New Roman" w:hAnsi="Calibri" w:cs="Times New Roman"/>
          <w:sz w:val="18"/>
          <w:szCs w:val="24"/>
        </w:rPr>
        <w:sectPr w:rsidR="00B12190" w:rsidRPr="00B12190" w:rsidSect="00B24002">
          <w:pgSz w:w="16838" w:h="11906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B12190" w:rsidRPr="00B12190" w:rsidRDefault="00B12190" w:rsidP="00B12190">
      <w:pPr>
        <w:keepNext/>
        <w:tabs>
          <w:tab w:val="left" w:pos="308"/>
        </w:tabs>
        <w:spacing w:before="284" w:after="60" w:line="240" w:lineRule="auto"/>
        <w:ind w:left="308" w:hanging="308"/>
        <w:outlineLvl w:val="2"/>
        <w:rPr>
          <w:rFonts w:ascii="Cambria" w:eastAsia="Times New Roman" w:hAnsi="Cambria" w:cs="Trebuchet MS"/>
          <w:b/>
          <w:bCs/>
          <w:sz w:val="26"/>
          <w:szCs w:val="26"/>
        </w:rPr>
      </w:pPr>
      <w:bookmarkStart w:id="23" w:name="_Toc144295837"/>
      <w:r w:rsidRPr="00B12190">
        <w:rPr>
          <w:rFonts w:ascii="Cambria" w:eastAsia="Times New Roman" w:hAnsi="Cambria" w:cs="Trebuchet MS"/>
          <w:b/>
          <w:bCs/>
          <w:w w:val="95"/>
          <w:sz w:val="26"/>
          <w:szCs w:val="26"/>
        </w:rPr>
        <w:lastRenderedPageBreak/>
        <w:t>1 КЛАСС</w:t>
      </w:r>
      <w:r w:rsidRPr="00B12190">
        <w:rPr>
          <w:rFonts w:ascii="Cambria" w:eastAsia="Times New Roman" w:hAnsi="Cambria" w:cs="Trebuchet MS"/>
          <w:b/>
          <w:bCs/>
          <w:spacing w:val="6"/>
          <w:w w:val="95"/>
          <w:sz w:val="26"/>
          <w:szCs w:val="26"/>
        </w:rPr>
        <w:t xml:space="preserve"> </w:t>
      </w:r>
      <w:r w:rsidRPr="00B12190">
        <w:rPr>
          <w:rFonts w:ascii="Cambria" w:eastAsia="Times New Roman" w:hAnsi="Cambria" w:cs="Trebuchet MS"/>
          <w:b/>
          <w:bCs/>
          <w:w w:val="95"/>
          <w:sz w:val="26"/>
          <w:szCs w:val="26"/>
        </w:rPr>
        <w:t>(132</w:t>
      </w:r>
      <w:r w:rsidRPr="00B12190">
        <w:rPr>
          <w:rFonts w:ascii="Cambria" w:eastAsia="Times New Roman" w:hAnsi="Cambria" w:cs="Trebuchet MS"/>
          <w:b/>
          <w:bCs/>
          <w:spacing w:val="7"/>
          <w:w w:val="95"/>
          <w:sz w:val="26"/>
          <w:szCs w:val="26"/>
        </w:rPr>
        <w:t xml:space="preserve"> </w:t>
      </w:r>
      <w:r w:rsidRPr="00B12190">
        <w:rPr>
          <w:rFonts w:ascii="Cambria" w:eastAsia="Times New Roman" w:hAnsi="Cambria" w:cs="Trebuchet MS"/>
          <w:b/>
          <w:bCs/>
          <w:w w:val="95"/>
          <w:sz w:val="26"/>
          <w:szCs w:val="26"/>
        </w:rPr>
        <w:t>ЧАСА)</w:t>
      </w:r>
      <w:bookmarkEnd w:id="23"/>
    </w:p>
    <w:p w:rsidR="00B12190" w:rsidRPr="00B12190" w:rsidRDefault="00B12190" w:rsidP="00B12190">
      <w:pPr>
        <w:spacing w:before="6" w:after="1" w:line="240" w:lineRule="auto"/>
        <w:rPr>
          <w:rFonts w:ascii="Trebuchet MS" w:eastAsia="Times New Roman" w:hAnsi="Times New Roman" w:cs="Times New Roman"/>
          <w:sz w:val="15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8079"/>
      </w:tblGrid>
      <w:tr w:rsidR="00B12190" w:rsidRPr="00B12190" w:rsidTr="00B24002">
        <w:trPr>
          <w:trHeight w:val="793"/>
        </w:trPr>
        <w:tc>
          <w:tcPr>
            <w:tcW w:w="2410" w:type="dxa"/>
            <w:vAlign w:val="center"/>
          </w:tcPr>
          <w:p w:rsidR="00B12190" w:rsidRPr="00B12190" w:rsidRDefault="00B12190" w:rsidP="009E1026">
            <w:pPr>
              <w:spacing w:before="59" w:line="249" w:lineRule="auto"/>
              <w:ind w:left="133" w:right="12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Тема, раздел курса,  количество часов</w:t>
            </w:r>
            <w:r w:rsidRPr="00B1219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686" w:type="dxa"/>
            <w:vAlign w:val="center"/>
          </w:tcPr>
          <w:p w:rsidR="00B12190" w:rsidRPr="00B12190" w:rsidRDefault="00B12190" w:rsidP="00B121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Предметное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079" w:type="dxa"/>
            <w:vAlign w:val="center"/>
          </w:tcPr>
          <w:p w:rsidR="00B12190" w:rsidRPr="00B12190" w:rsidRDefault="00B12190" w:rsidP="00B12190">
            <w:pPr>
              <w:spacing w:before="169" w:line="249" w:lineRule="auto"/>
              <w:ind w:left="699" w:right="682" w:firstLine="1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12190" w:rsidRPr="003A52FF" w:rsidTr="00B24002">
        <w:trPr>
          <w:trHeight w:val="1265"/>
        </w:trPr>
        <w:tc>
          <w:tcPr>
            <w:tcW w:w="2410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2190" w:rsidRPr="00B12190" w:rsidRDefault="00B12190" w:rsidP="00B12190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(20 ч)</w:t>
            </w:r>
          </w:p>
        </w:tc>
        <w:tc>
          <w:tcPr>
            <w:tcW w:w="3686" w:type="dxa"/>
          </w:tcPr>
          <w:p w:rsidR="00B12190" w:rsidRPr="00B12190" w:rsidRDefault="00B12190" w:rsidP="00B12190">
            <w:pPr>
              <w:spacing w:before="6" w:line="256" w:lineRule="auto"/>
              <w:ind w:left="144" w:righ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Числа в пределах 20: чтение, запись, сравнение. Однозначные и двузначные числа. Увеличение (уменьшение) числа на несколько единиц.</w:t>
            </w:r>
          </w:p>
        </w:tc>
        <w:tc>
          <w:tcPr>
            <w:tcW w:w="8079" w:type="dxa"/>
          </w:tcPr>
          <w:p w:rsidR="00B12190" w:rsidRPr="00B12190" w:rsidRDefault="00B12190" w:rsidP="00B12190">
            <w:pPr>
              <w:spacing w:before="64" w:line="256" w:lineRule="auto"/>
              <w:ind w:left="278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</w:t>
            </w:r>
          </w:p>
          <w:p w:rsidR="00B12190" w:rsidRPr="00B12190" w:rsidRDefault="00B12190" w:rsidP="00B12190">
            <w:pPr>
              <w:spacing w:before="4" w:line="256" w:lineRule="auto"/>
              <w:ind w:left="278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парах/группах. Формулирование ответов на вопросы: «Сколько?», «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Который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:rsidR="00B12190" w:rsidRPr="00B12190" w:rsidRDefault="00B12190" w:rsidP="00B12190">
            <w:pPr>
              <w:spacing w:before="5" w:line="256" w:lineRule="auto"/>
              <w:ind w:left="278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работы по определению длин предложенных предметов с помощью заданной мерки, по определению длины в сантиметрах. Поэлементное сравнение групп чисел. Словесное описание группы предметов, ряда чисел.</w:t>
            </w:r>
          </w:p>
          <w:p w:rsidR="00B12190" w:rsidRPr="00B12190" w:rsidRDefault="00B12190" w:rsidP="00B12190">
            <w:pPr>
              <w:spacing w:before="5" w:line="256" w:lineRule="auto"/>
              <w:ind w:left="278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:rsidR="00B12190" w:rsidRPr="00B12190" w:rsidRDefault="00B12190" w:rsidP="00B12190">
            <w:pPr>
              <w:spacing w:before="62" w:line="254" w:lineRule="auto"/>
              <w:ind w:left="284" w:right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Обсуждение: назначение знаков в математике, обобщение представлений. Цифры; знаки сравнения, равенства, арифметических действий. </w:t>
            </w:r>
          </w:p>
          <w:p w:rsidR="00B12190" w:rsidRPr="00B12190" w:rsidRDefault="00B12190" w:rsidP="00B12190">
            <w:pPr>
              <w:spacing w:before="62" w:line="254" w:lineRule="auto"/>
              <w:ind w:left="284" w:right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5.</w:t>
            </w:r>
          </w:p>
          <w:p w:rsidR="00B12190" w:rsidRPr="00B12190" w:rsidRDefault="00B12190" w:rsidP="00B12190">
            <w:pPr>
              <w:spacing w:before="2" w:line="254" w:lineRule="auto"/>
              <w:ind w:left="284" w:right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с таблицей чисел: наблюдение, установление закономерностей в расположении чисел.</w:t>
            </w:r>
          </w:p>
          <w:p w:rsidR="00B12190" w:rsidRPr="00B12190" w:rsidRDefault="00B12190" w:rsidP="00B12190">
            <w:pPr>
              <w:spacing w:before="1" w:line="254" w:lineRule="auto"/>
              <w:ind w:left="284" w:right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установлением закономерности в ряду чисел.</w:t>
            </w:r>
          </w:p>
          <w:p w:rsidR="00B12190" w:rsidRPr="003A52FF" w:rsidRDefault="00B12190" w:rsidP="00B12190">
            <w:pPr>
              <w:spacing w:before="3" w:line="256" w:lineRule="auto"/>
              <w:ind w:left="278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r w:rsidRPr="003A52FF">
              <w:rPr>
                <w:rFonts w:ascii="Times New Roman" w:hAnsi="Times New Roman"/>
                <w:sz w:val="24"/>
                <w:szCs w:val="24"/>
                <w:lang w:val="ru-RU"/>
              </w:rPr>
              <w:t>Письмо цифр</w:t>
            </w:r>
            <w:r w:rsidR="003A5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A52FF" w:rsidRPr="003A5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наличии возможности с </w:t>
            </w:r>
            <w:r w:rsidR="003A52FF">
              <w:rPr>
                <w:rFonts w:ascii="Times New Roman" w:hAnsi="Times New Roman"/>
                <w:sz w:val="24"/>
                <w:szCs w:val="24"/>
                <w:lang w:val="ru-RU"/>
              </w:rPr>
              <w:t>учетом уровня развития двигательной сферы</w:t>
            </w:r>
            <w:r w:rsidRPr="003A52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12190" w:rsidRPr="00B12190" w:rsidTr="00B24002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Величины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2190" w:rsidRPr="00B12190" w:rsidRDefault="00B12190" w:rsidP="00B12190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</w:tc>
        <w:tc>
          <w:tcPr>
            <w:tcW w:w="3686" w:type="dxa"/>
          </w:tcPr>
          <w:p w:rsidR="00B12190" w:rsidRPr="00B12190" w:rsidRDefault="00B12190" w:rsidP="00B12190">
            <w:pPr>
              <w:spacing w:before="60" w:line="254" w:lineRule="auto"/>
              <w:ind w:left="137" w:right="1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Длина и её измерение с помощью заданной мерки.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Сравнение без измерения: выше — ниже, шире — уже, длиннее — короче, старше — моложе, тяжелее — легче.</w:t>
            </w:r>
            <w:proofErr w:type="gramEnd"/>
          </w:p>
          <w:p w:rsidR="00B12190" w:rsidRPr="00B12190" w:rsidRDefault="00B12190" w:rsidP="00B12190">
            <w:pPr>
              <w:spacing w:before="62" w:line="256" w:lineRule="auto"/>
              <w:ind w:left="144" w:righ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:rsidR="00B12190" w:rsidRPr="00B12190" w:rsidRDefault="00B12190" w:rsidP="00B12190">
            <w:pPr>
              <w:spacing w:before="59" w:line="254" w:lineRule="auto"/>
              <w:ind w:left="284" w:right="1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приборами для измерения величин. Линейка как простейший инструмент измерения длины.</w:t>
            </w:r>
          </w:p>
          <w:p w:rsidR="00B12190" w:rsidRPr="00B12190" w:rsidRDefault="00B12190" w:rsidP="00B12190">
            <w:pPr>
              <w:spacing w:before="1" w:line="254" w:lineRule="auto"/>
              <w:ind w:left="284" w:right="1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действия измерительных приборов. Понимание назначения и необходимости использования величин в жизни.</w:t>
            </w:r>
          </w:p>
          <w:p w:rsidR="00B12190" w:rsidRPr="00B12190" w:rsidRDefault="00B12190" w:rsidP="00B12190">
            <w:pPr>
              <w:spacing w:before="64" w:line="256" w:lineRule="auto"/>
              <w:ind w:left="278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линейки для измерения длины отрезка</w:t>
            </w:r>
            <w:r w:rsidR="003A5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A52FF" w:rsidRPr="003A52FF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 Коллективная работа по различению и сравнению величин.</w:t>
            </w:r>
          </w:p>
        </w:tc>
      </w:tr>
      <w:tr w:rsidR="00B12190" w:rsidRPr="00B12190" w:rsidTr="00B24002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B12190" w:rsidRPr="00B12190" w:rsidRDefault="00B12190" w:rsidP="00B12190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Арифметические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2190" w:rsidRPr="00B12190" w:rsidRDefault="00B12190" w:rsidP="00B12190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(40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147" w:right="1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чисел в пределах 20.</w:t>
            </w:r>
          </w:p>
          <w:p w:rsidR="00B12190" w:rsidRPr="00B12190" w:rsidRDefault="00B12190" w:rsidP="00B12190">
            <w:pPr>
              <w:ind w:left="147" w:right="1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</w:t>
            </w:r>
          </w:p>
          <w:p w:rsidR="00B12190" w:rsidRPr="00B12190" w:rsidRDefault="00B12190" w:rsidP="00B12190">
            <w:pPr>
              <w:ind w:left="147" w:right="1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Переместительное свойство сложения.</w:t>
            </w:r>
          </w:p>
          <w:p w:rsidR="00B12190" w:rsidRPr="00B12190" w:rsidRDefault="00B12190" w:rsidP="00B12190">
            <w:pPr>
              <w:ind w:left="147" w:right="1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Вычитание как действие, обратное сложению.</w:t>
            </w:r>
          </w:p>
          <w:p w:rsidR="00B12190" w:rsidRPr="00B12190" w:rsidRDefault="00B12190" w:rsidP="00B12190">
            <w:pPr>
              <w:ind w:left="147" w:right="1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Неизвестное слагаемое.</w:t>
            </w:r>
          </w:p>
          <w:p w:rsidR="00B12190" w:rsidRPr="00B12190" w:rsidRDefault="00B12190" w:rsidP="00B12190">
            <w:pPr>
              <w:ind w:left="147" w:right="1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Сложение одинаковых слагаемых. Счёт по 2, по 3, по 5.</w:t>
            </w:r>
          </w:p>
          <w:p w:rsidR="00B12190" w:rsidRPr="00B12190" w:rsidRDefault="00B12190" w:rsidP="00B12190">
            <w:pPr>
              <w:ind w:left="147" w:right="1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Прибавление и вычитание нуля.</w:t>
            </w:r>
          </w:p>
          <w:p w:rsidR="00B12190" w:rsidRPr="00B12190" w:rsidRDefault="00B12190" w:rsidP="00B12190">
            <w:pPr>
              <w:spacing w:before="60" w:line="254" w:lineRule="auto"/>
              <w:ind w:left="137" w:right="133"/>
              <w:rPr>
                <w:rFonts w:ascii="Times New Roman" w:hAnsi="Times New Roman"/>
                <w:sz w:val="24"/>
                <w:szCs w:val="24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Сложение и вычитание чисел без перехода и с переходом через десяток.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Вычисление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lastRenderedPageBreak/>
              <w:t>суммы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разности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трёх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12190" w:rsidRPr="00B12190" w:rsidRDefault="00B12190" w:rsidP="00B12190">
            <w:pPr>
              <w:ind w:left="281" w:righ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действий».</w:t>
            </w:r>
          </w:p>
          <w:p w:rsidR="00B12190" w:rsidRPr="00B12190" w:rsidRDefault="00B12190" w:rsidP="00B12190">
            <w:pPr>
              <w:ind w:left="281" w:righ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действия.</w:t>
            </w:r>
          </w:p>
          <w:p w:rsidR="00B12190" w:rsidRPr="00B12190" w:rsidRDefault="00B12190" w:rsidP="00B12190">
            <w:pPr>
              <w:ind w:left="281" w:righ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</w:t>
            </w:r>
          </w:p>
          <w:p w:rsidR="00B12190" w:rsidRPr="00B12190" w:rsidRDefault="00B12190" w:rsidP="00B12190">
            <w:pPr>
              <w:ind w:left="281" w:righ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суммы.</w:t>
            </w:r>
          </w:p>
          <w:p w:rsidR="00B12190" w:rsidRPr="00B12190" w:rsidRDefault="00B12190" w:rsidP="00B12190">
            <w:pPr>
              <w:ind w:left="281" w:righ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Пропедевтика исследовательской работы: перестановка слагаемых при сложении (обсуждение практических и учебных ситуаций).</w:t>
            </w:r>
          </w:p>
          <w:p w:rsidR="00B12190" w:rsidRPr="00B12190" w:rsidRDefault="00B12190" w:rsidP="00B12190">
            <w:pPr>
              <w:ind w:left="281" w:righ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</w:t>
            </w:r>
          </w:p>
          <w:p w:rsidR="00B12190" w:rsidRPr="00B12190" w:rsidRDefault="00B12190" w:rsidP="00B12190">
            <w:pPr>
              <w:ind w:left="281" w:righ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Под руководством педагога выполнение счёта с использованием заданной единицы счёта.</w:t>
            </w:r>
          </w:p>
          <w:p w:rsidR="00B12190" w:rsidRPr="00B12190" w:rsidRDefault="00B12190" w:rsidP="00B12190">
            <w:pPr>
              <w:ind w:left="281" w:righ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в парах/группах: проверка правильности вычисления с использованием раздаточного материала, линейки, модели действия, по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образцу; обнаружение общего и различного в записи арифметических действий, одного и того же действия с разными числами.</w:t>
            </w:r>
          </w:p>
          <w:p w:rsidR="00B12190" w:rsidRPr="00B12190" w:rsidRDefault="00B12190" w:rsidP="00B12190">
            <w:pPr>
              <w:spacing w:before="59" w:line="254" w:lineRule="auto"/>
              <w:ind w:left="284" w:right="1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B12190" w:rsidRPr="00B12190" w:rsidTr="00B24002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Текстовые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(16 ч)</w:t>
            </w:r>
          </w:p>
        </w:tc>
        <w:tc>
          <w:tcPr>
            <w:tcW w:w="3686" w:type="dxa"/>
          </w:tcPr>
          <w:p w:rsidR="00B12190" w:rsidRPr="00B12190" w:rsidRDefault="00B12190" w:rsidP="00B12190">
            <w:pPr>
              <w:ind w:left="147" w:right="1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Выбор и запись арифметического действия для получения ответа на вопрос. Текстовая сюжетная задача в одно действие: запись решения, ответа задачи.</w:t>
            </w:r>
          </w:p>
          <w:p w:rsidR="00B12190" w:rsidRPr="00B12190" w:rsidRDefault="00B12190" w:rsidP="00B12190">
            <w:pPr>
              <w:ind w:left="147" w:right="1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:rsidR="00B12190" w:rsidRPr="00B12190" w:rsidRDefault="00B12190" w:rsidP="00B12190">
            <w:pPr>
              <w:ind w:left="28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</w:t>
            </w:r>
            <w:proofErr w:type="gramEnd"/>
          </w:p>
          <w:p w:rsidR="00B12190" w:rsidRPr="00B12190" w:rsidRDefault="00B12190" w:rsidP="00B12190">
            <w:pPr>
              <w:ind w:left="2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представлений о текстовых задачах, решаемых с помощью действий сложения и вычитания («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 сколько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больше/меньше», «сколько всего», «сколько осталось»). Различение текста и текстовой задачи, представленного в текстовой задаче.</w:t>
            </w:r>
          </w:p>
          <w:p w:rsidR="00B12190" w:rsidRPr="00B12190" w:rsidRDefault="00B12190" w:rsidP="00B12190">
            <w:pPr>
              <w:ind w:left="2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Соотнесение текста задачи и её модели.</w:t>
            </w:r>
          </w:p>
          <w:p w:rsidR="00B12190" w:rsidRPr="00B12190" w:rsidRDefault="00B12190" w:rsidP="003A52FF">
            <w:pPr>
              <w:ind w:left="2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Моделирование: описание словами и с помощью предметной модели сюжетной ситуации и математического отношения. Ил</w:t>
            </w:r>
            <w:r w:rsidR="003A5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люстрация практической ситуации 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 использованием счётного материала. Решение текстовой задачи с помощью раздаточного материала</w:t>
            </w:r>
            <w:r w:rsidR="003A5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A52FF" w:rsidRPr="003A52FF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 Объяснение выбора арифметического действия для решения, иллюстрация хода решения, выполнения действия на модели</w:t>
            </w:r>
          </w:p>
        </w:tc>
      </w:tr>
      <w:tr w:rsidR="00B12190" w:rsidRPr="00B12190" w:rsidTr="00B24002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B12190" w:rsidRPr="00B12190" w:rsidRDefault="00B12190" w:rsidP="00B12190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Пространственные отношения и геометрические фигуры </w:t>
            </w:r>
          </w:p>
          <w:p w:rsidR="00B12190" w:rsidRPr="00B12190" w:rsidRDefault="00B12190" w:rsidP="00B12190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147" w:right="133"/>
              <w:rPr>
                <w:rFonts w:ascii="Times New Roman" w:hAnsi="Times New Roman"/>
                <w:sz w:val="24"/>
                <w:szCs w:val="24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Расположение предметов и объектов на плоскости, в пространстве: слева/ справа, сверху/снизу,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между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</w:t>
            </w:r>
            <w:proofErr w:type="gramEnd"/>
            <w:r w:rsidRPr="00B12190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пространственных отношений. Распознавание объекта и его отражения. Геометрические фигуры: распознавание круга, треугольника, прямоугольника, отрезка. Построение отрезка, квадрата, треугольника с помощью линейки; измерение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длины отрезка в сантиметрах.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Длина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стороны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прямоугольника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квадрата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треугольника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прямоугольника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квадрата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треугольника</w:t>
            </w:r>
            <w:proofErr w:type="spellEnd"/>
            <w:r w:rsidRPr="00B12190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12190" w:rsidRPr="00B12190" w:rsidRDefault="00B12190" w:rsidP="00B12190">
            <w:pPr>
              <w:ind w:left="282" w:righ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</w:p>
          <w:p w:rsidR="00B12190" w:rsidRPr="00B12190" w:rsidRDefault="00B12190" w:rsidP="00B12190">
            <w:pPr>
              <w:ind w:left="282" w:right="7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«Расположи фигуры в заданном порядке», «Найди модели фигур в классе» и т. п.</w:t>
            </w:r>
          </w:p>
          <w:p w:rsidR="00B12190" w:rsidRPr="00B12190" w:rsidRDefault="00B12190" w:rsidP="00B12190">
            <w:pPr>
              <w:ind w:left="282" w:right="2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</w:t>
            </w:r>
            <w:r w:rsidR="003A5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A52FF" w:rsidRPr="003A52FF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 Анализ изображения (узора, геометрической фигуры), называние элементов узора, геометрической фигуры.</w:t>
            </w:r>
          </w:p>
          <w:p w:rsidR="00B12190" w:rsidRPr="00B12190" w:rsidRDefault="00B12190" w:rsidP="00B12190">
            <w:pPr>
              <w:ind w:left="282" w:right="4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:rsidR="00B12190" w:rsidRPr="00B12190" w:rsidRDefault="00B12190" w:rsidP="00B12190">
            <w:pPr>
              <w:ind w:left="282" w:right="2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</w:t>
            </w:r>
            <w:r w:rsidR="003A52FF" w:rsidRPr="003A52FF">
              <w:rPr>
                <w:lang w:val="ru-RU"/>
              </w:rPr>
              <w:t xml:space="preserve"> </w:t>
            </w:r>
            <w:r w:rsidR="003A52FF" w:rsidRPr="003A52FF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r w:rsidR="003A5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устной речи</w:t>
            </w:r>
            <w:proofErr w:type="gramStart"/>
            <w:r w:rsidR="003A5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B12190" w:rsidRPr="00B12190" w:rsidRDefault="00B12190" w:rsidP="00B12190">
            <w:pPr>
              <w:ind w:left="282" w:right="27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:rsidR="00B12190" w:rsidRPr="00B12190" w:rsidRDefault="00B12190" w:rsidP="00B12190">
            <w:pPr>
              <w:ind w:left="282" w:right="4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:rsidR="00B12190" w:rsidRPr="00B12190" w:rsidRDefault="00B12190" w:rsidP="00B12190">
            <w:pPr>
              <w:ind w:left="2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</w:p>
        </w:tc>
      </w:tr>
      <w:tr w:rsidR="00B12190" w:rsidRPr="00B12190" w:rsidTr="00B24002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Математическая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proofErr w:type="spellEnd"/>
          </w:p>
          <w:p w:rsidR="00B12190" w:rsidRPr="00B12190" w:rsidRDefault="00B12190" w:rsidP="00B12190">
            <w:pPr>
              <w:spacing w:before="59" w:line="252" w:lineRule="auto"/>
              <w:ind w:left="110"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(15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141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Сбор данных об объекте по образцу. Характеристики объекта, группы объектов (количество, форма, размер); выбор предметов по образцу (по заданным признакам).</w:t>
            </w:r>
          </w:p>
          <w:p w:rsidR="00B12190" w:rsidRPr="00B12190" w:rsidRDefault="00B12190" w:rsidP="00B12190">
            <w:pPr>
              <w:ind w:left="141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Группировка объектов по заданному признаку.</w:t>
            </w:r>
          </w:p>
          <w:p w:rsidR="00B12190" w:rsidRPr="00B12190" w:rsidRDefault="00B12190" w:rsidP="00B12190">
            <w:pPr>
              <w:ind w:left="141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Закономерность в ряду заданных объектов: её обнаружение, продолжение ряда.</w:t>
            </w:r>
          </w:p>
          <w:p w:rsidR="00B12190" w:rsidRPr="00B12190" w:rsidRDefault="00B12190" w:rsidP="00B12190">
            <w:pPr>
              <w:ind w:left="141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  <w:p w:rsidR="00B12190" w:rsidRPr="00B12190" w:rsidRDefault="00B12190" w:rsidP="00B12190">
            <w:pPr>
              <w:ind w:left="141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таблицы (содержащей не более четырёх данных); извлечение данного из строки,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столбца; внесение одного-двух данных в таблицу.</w:t>
            </w:r>
          </w:p>
          <w:p w:rsidR="00B12190" w:rsidRPr="00B12190" w:rsidRDefault="00B12190" w:rsidP="00B12190">
            <w:pPr>
              <w:ind w:left="141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Чтение рисунка, схемы 1—2 числовыми данными (значениями данных величин).</w:t>
            </w:r>
          </w:p>
          <w:p w:rsidR="00B12190" w:rsidRPr="00B12190" w:rsidRDefault="00B12190" w:rsidP="00B12190">
            <w:pPr>
              <w:ind w:left="147" w:right="1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1—3-шаговых</w:t>
            </w:r>
            <w:r w:rsidRPr="00B12190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инструкций, связанных</w:t>
            </w:r>
            <w:r w:rsidRPr="00B12190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 вычислениями, измерением длины, построением</w:t>
            </w:r>
            <w:r w:rsidRPr="00B12190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геометрических фигур</w:t>
            </w:r>
            <w:r w:rsidRPr="00B12190">
              <w:rPr>
                <w:rFonts w:ascii="Calibri" w:hAnsi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8079" w:type="dxa"/>
          </w:tcPr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числами в окружающем мире, описание словами наблюдаемых фактов, закономерностей</w:t>
            </w:r>
            <w:r w:rsidR="003A5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A52FF" w:rsidRPr="003A52FF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</w:t>
            </w:r>
            <w:r w:rsidR="003A52FF">
              <w:rPr>
                <w:rFonts w:ascii="Times New Roman" w:hAnsi="Times New Roman"/>
                <w:sz w:val="24"/>
                <w:szCs w:val="24"/>
                <w:lang w:val="ru-RU"/>
              </w:rPr>
              <w:t>овня развития устной речи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Ориентировка в книге, на странице учебника, использование изученных терминов для описания положения рисунка, числа, задания и пр. на странице, на листе бумаги.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Дифференцированное задание: составление предложений, характеризующих положение одного предмета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относительно другого</w:t>
            </w:r>
            <w:r w:rsidR="003A5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A52FF" w:rsidRPr="003A52FF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</w:t>
            </w:r>
            <w:r w:rsidR="003A52FF">
              <w:rPr>
                <w:rFonts w:ascii="Times New Roman" w:hAnsi="Times New Roman"/>
                <w:sz w:val="24"/>
                <w:szCs w:val="24"/>
                <w:lang w:val="ru-RU"/>
              </w:rPr>
              <w:t>овня развития устной речи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 Моделирование отношения («больше», «меньше», «равно»), переместительное свойство сложения.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парах/группах: поиск общих свой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ств гр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упп предметов (цвет, форма, величина, количество, назначение и др.). Таблица как способ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представления информации, полученной из повседневной жизни (расписания, чеки, меню и т.д.).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логической конструкцией «Если …, то …».</w:t>
            </w:r>
          </w:p>
          <w:p w:rsidR="00B12190" w:rsidRPr="00B12190" w:rsidRDefault="00B12190" w:rsidP="00B12190">
            <w:pPr>
              <w:ind w:left="282" w:righ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Верно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неверно: формулирование и проверка предложения.</w:t>
            </w:r>
          </w:p>
        </w:tc>
      </w:tr>
      <w:tr w:rsidR="00B12190" w:rsidRPr="00B12190" w:rsidTr="00B24002">
        <w:trPr>
          <w:trHeight w:val="449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Резерв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(14 ч)</w:t>
            </w:r>
          </w:p>
        </w:tc>
      </w:tr>
    </w:tbl>
    <w:p w:rsidR="00B12190" w:rsidRPr="00B12190" w:rsidRDefault="00B12190" w:rsidP="00B12190">
      <w:pPr>
        <w:spacing w:after="0" w:line="256" w:lineRule="auto"/>
        <w:rPr>
          <w:rFonts w:ascii="Calibri" w:eastAsia="Times New Roman" w:hAnsi="Calibri" w:cs="Times New Roman"/>
          <w:sz w:val="18"/>
          <w:szCs w:val="24"/>
        </w:rPr>
        <w:sectPr w:rsidR="00B12190" w:rsidRPr="00B12190" w:rsidSect="00B24002">
          <w:pgSz w:w="16838" w:h="11906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B12190" w:rsidRPr="00B12190" w:rsidRDefault="00B12190" w:rsidP="00B12190">
      <w:pPr>
        <w:keepNext/>
        <w:tabs>
          <w:tab w:val="left" w:pos="426"/>
        </w:tabs>
        <w:spacing w:before="240" w:after="60" w:line="240" w:lineRule="auto"/>
        <w:ind w:left="308" w:firstLine="259"/>
        <w:outlineLvl w:val="2"/>
        <w:rPr>
          <w:rFonts w:ascii="Cambria" w:eastAsia="Times New Roman" w:hAnsi="Cambria" w:cs="Trebuchet MS"/>
          <w:b/>
          <w:bCs/>
          <w:sz w:val="26"/>
          <w:szCs w:val="26"/>
          <w:lang w:val="en-US"/>
        </w:rPr>
      </w:pPr>
      <w:bookmarkStart w:id="24" w:name="_Toc144295838"/>
      <w:r w:rsidRPr="00B12190">
        <w:rPr>
          <w:rFonts w:ascii="Cambria" w:eastAsia="Times New Roman" w:hAnsi="Cambria" w:cs="Trebuchet MS"/>
          <w:b/>
          <w:bCs/>
          <w:w w:val="95"/>
          <w:sz w:val="26"/>
          <w:szCs w:val="26"/>
          <w:lang w:val="en-US"/>
        </w:rPr>
        <w:lastRenderedPageBreak/>
        <w:t>2 КЛАСС</w:t>
      </w:r>
      <w:r w:rsidRPr="00B12190">
        <w:rPr>
          <w:rFonts w:ascii="Cambria" w:eastAsia="Times New Roman" w:hAnsi="Cambria" w:cs="Trebuchet MS"/>
          <w:b/>
          <w:bCs/>
          <w:spacing w:val="6"/>
          <w:w w:val="95"/>
          <w:sz w:val="26"/>
          <w:szCs w:val="26"/>
          <w:lang w:val="en-US"/>
        </w:rPr>
        <w:t xml:space="preserve"> </w:t>
      </w:r>
      <w:r w:rsidRPr="00B12190">
        <w:rPr>
          <w:rFonts w:ascii="Cambria" w:eastAsia="Times New Roman" w:hAnsi="Cambria" w:cs="Trebuchet MS"/>
          <w:b/>
          <w:bCs/>
          <w:w w:val="95"/>
          <w:sz w:val="26"/>
          <w:szCs w:val="26"/>
          <w:lang w:val="en-US"/>
        </w:rPr>
        <w:t>(136</w:t>
      </w:r>
      <w:r w:rsidRPr="00B12190">
        <w:rPr>
          <w:rFonts w:ascii="Cambria" w:eastAsia="Times New Roman" w:hAnsi="Cambria" w:cs="Trebuchet MS"/>
          <w:b/>
          <w:bCs/>
          <w:spacing w:val="7"/>
          <w:w w:val="95"/>
          <w:sz w:val="26"/>
          <w:szCs w:val="26"/>
          <w:lang w:val="en-US"/>
        </w:rPr>
        <w:t xml:space="preserve"> </w:t>
      </w:r>
      <w:r w:rsidRPr="00B12190">
        <w:rPr>
          <w:rFonts w:ascii="Cambria" w:eastAsia="Times New Roman" w:hAnsi="Cambria" w:cs="Trebuchet MS"/>
          <w:b/>
          <w:bCs/>
          <w:w w:val="95"/>
          <w:sz w:val="26"/>
          <w:szCs w:val="26"/>
          <w:lang w:val="en-US"/>
        </w:rPr>
        <w:t>ЧАСОВ)</w:t>
      </w:r>
      <w:bookmarkEnd w:id="24"/>
    </w:p>
    <w:p w:rsidR="00B12190" w:rsidRPr="00B12190" w:rsidRDefault="00B12190" w:rsidP="00B12190">
      <w:pPr>
        <w:spacing w:before="9" w:after="0" w:line="240" w:lineRule="auto"/>
        <w:rPr>
          <w:rFonts w:ascii="Trebuchet MS" w:eastAsia="Times New Roman" w:hAnsi="Times New Roman" w:cs="Times New Roman"/>
          <w:sz w:val="7"/>
          <w:szCs w:val="20"/>
        </w:rPr>
      </w:pPr>
    </w:p>
    <w:tbl>
      <w:tblPr>
        <w:tblStyle w:val="TableNormal"/>
        <w:tblW w:w="1417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B12190" w:rsidRPr="00B12190" w:rsidTr="00B24002">
        <w:trPr>
          <w:trHeight w:val="793"/>
        </w:trPr>
        <w:tc>
          <w:tcPr>
            <w:tcW w:w="2268" w:type="dxa"/>
            <w:vAlign w:val="center"/>
          </w:tcPr>
          <w:p w:rsidR="00B12190" w:rsidRPr="00B12190" w:rsidRDefault="00B12190" w:rsidP="009E1026">
            <w:pPr>
              <w:ind w:right="13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Тема, раздел курса, количество часов</w:t>
            </w:r>
          </w:p>
        </w:tc>
        <w:tc>
          <w:tcPr>
            <w:tcW w:w="4111" w:type="dxa"/>
            <w:vAlign w:val="center"/>
          </w:tcPr>
          <w:p w:rsidR="00B12190" w:rsidRPr="00B12190" w:rsidRDefault="00B12190" w:rsidP="00B121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Предметное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796" w:type="dxa"/>
            <w:vAlign w:val="center"/>
          </w:tcPr>
          <w:p w:rsidR="00B12190" w:rsidRPr="00B12190" w:rsidRDefault="00B12190" w:rsidP="00B12190">
            <w:pPr>
              <w:ind w:left="699" w:right="682" w:firstLine="1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12190" w:rsidRPr="00B12190" w:rsidTr="00B24002">
        <w:trPr>
          <w:trHeight w:val="5434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  <w:proofErr w:type="spellEnd"/>
          </w:p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Числа в пределах 100: чтение, запись, десятичный состав, сравнение.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Чётные и нечётные числа.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числа в виде суммы разрядных слагаемых.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математической терминологией (однозначное, двузначное,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чётное-нечётное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число; число и цифра; компоненты арифметического действия, их название).</w:t>
            </w:r>
          </w:p>
        </w:tc>
        <w:tc>
          <w:tcPr>
            <w:tcW w:w="7796" w:type="dxa"/>
          </w:tcPr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убывания/возрастания.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математических записей. Учебный диалог: формулирование предположения о результате сравнения чисел, его словесное объяснение (устно, письменно).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Запись общего свойства группы чисел. Характеристика одного числа (величины, геометрической фигуры) из группы.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работа: установление математического отношения («больше/меньше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…», «больше/меньше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…») в житейской ситуации (сравнение по возрасту, массе и др.). Работа в парах/группах. Проверка правильности выбора арифметического действия, соответствующего отношению «больше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…», «меньше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…» (с помощью предметной модели, сюжетной ситуации).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парах: ответ на вопрос: «Зачем нужны знаки в жизни, как они используются в математике?» (цифры, знаки, сравнения, равенства, арифметических действий, скобки).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Игры-соревнования, связанные с подбором чисел, обладающих заданным свойством, нахождением общего, различного группы чисел, распределением чисел на группы по существенному основанию. Дифференцированное задание: работа с наглядностью — использование различных опор (таблиц, схем) для формулирования ответа на вопрос.</w:t>
            </w:r>
          </w:p>
        </w:tc>
      </w:tr>
    </w:tbl>
    <w:p w:rsidR="00B12190" w:rsidRPr="00B12190" w:rsidRDefault="00B12190" w:rsidP="00B12190">
      <w:pPr>
        <w:spacing w:after="0" w:line="240" w:lineRule="auto"/>
        <w:rPr>
          <w:rFonts w:ascii="Calibri" w:eastAsia="Times New Roman" w:hAnsi="Calibri" w:cs="Times New Roman"/>
          <w:sz w:val="18"/>
          <w:szCs w:val="24"/>
        </w:rPr>
        <w:sectPr w:rsidR="00B12190" w:rsidRPr="00B12190" w:rsidSect="00B24002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:rsidR="00B12190" w:rsidRPr="00B12190" w:rsidRDefault="00B12190" w:rsidP="00B12190">
      <w:pPr>
        <w:spacing w:before="1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4175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B12190" w:rsidRPr="00B12190" w:rsidTr="00B24002">
        <w:trPr>
          <w:trHeight w:val="3174"/>
        </w:trPr>
        <w:tc>
          <w:tcPr>
            <w:tcW w:w="2268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  <w:proofErr w:type="spellEnd"/>
          </w:p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(11 ч)</w:t>
            </w:r>
          </w:p>
        </w:tc>
        <w:tc>
          <w:tcPr>
            <w:tcW w:w="4111" w:type="dxa"/>
          </w:tcPr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      </w:r>
            <w:proofErr w:type="gramEnd"/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Соотношения между единицами величины (в пределах 100), решение практических задач.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Измерение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величин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B12190" w:rsidRPr="00B12190" w:rsidRDefault="00B12190" w:rsidP="00B12190">
            <w:pPr>
              <w:tabs>
                <w:tab w:val="left" w:pos="7654"/>
              </w:tabs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практических ситуаций. Различение единиц измерения одной и той же величины, установление между ними отношения (больше, меньше, равно), запись результата сравнения. Сравнение по росту, массе, возрасту в житейской ситуации и при решении учебных задач.</w:t>
            </w:r>
          </w:p>
          <w:p w:rsidR="00B12190" w:rsidRPr="00B12190" w:rsidRDefault="00B12190" w:rsidP="00B12190">
            <w:pPr>
              <w:tabs>
                <w:tab w:val="left" w:pos="7654"/>
              </w:tabs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Проектные задания с величинами, например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 неделей, сутками.</w:t>
            </w:r>
          </w:p>
          <w:p w:rsidR="00B12190" w:rsidRPr="00B12190" w:rsidRDefault="00B12190" w:rsidP="00B12190">
            <w:pPr>
              <w:tabs>
                <w:tab w:val="left" w:pos="7654"/>
              </w:tabs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Пропедевтика исследовательской работы: переход от одних единиц измерения величин к другим, обратный переход; иллюстрация перехода с помощью модели.</w:t>
            </w:r>
          </w:p>
        </w:tc>
      </w:tr>
      <w:tr w:rsidR="00B12190" w:rsidRPr="00B12190" w:rsidTr="00B24002">
        <w:trPr>
          <w:trHeight w:val="3174"/>
        </w:trPr>
        <w:tc>
          <w:tcPr>
            <w:tcW w:w="2268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Арифметические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proofErr w:type="spellEnd"/>
          </w:p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(58 ч)</w:t>
            </w:r>
          </w:p>
        </w:tc>
        <w:tc>
          <w:tcPr>
            <w:tcW w:w="4111" w:type="dxa"/>
          </w:tcPr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Действия умножения и деления чисел. Взаимосвязь сложения и умножения. Иллюстрация умножения с помощью предметной модели сюжетной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ситуации.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Названия компонентов действий умножения, деления. 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Табличное умножение в пределах 50. Табличные случаи умножения, деления при вычислениях и решении задач.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Умножение на 1, на 0 (по правилу). Переместительное свойство умножения.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Взаимосвязь компонентов и результата действия умножения, действия деления.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Неизвестный компонент действия сложения, действия вычитания; его нахождение.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Числовое выражение: чтение, запись, вычисление значения. Порядок выполнения действий в числовом выражении, сложения и вычитания (со скобками/без скобок) в пределах 100 (не более трёх действий); нахождение его значения. Вычитание суммы из числа, числа из суммы. Вычисление суммы, разности удобным способом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содержащем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действия.</w:t>
            </w:r>
          </w:p>
        </w:tc>
        <w:tc>
          <w:tcPr>
            <w:tcW w:w="7796" w:type="dxa"/>
            <w:tcBorders>
              <w:top w:val="single" w:sz="6" w:space="0" w:color="000000"/>
            </w:tcBorders>
          </w:tcPr>
          <w:p w:rsidR="00B12190" w:rsidRPr="00B12190" w:rsidRDefault="00B12190" w:rsidP="00B12190">
            <w:pPr>
              <w:tabs>
                <w:tab w:val="left" w:pos="7654"/>
              </w:tabs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Упражнения: различение приёмов вычисления (устные и письменные). Выбор удобного способа выполнения действия.</w:t>
            </w:r>
          </w:p>
          <w:p w:rsidR="00B12190" w:rsidRPr="00B12190" w:rsidRDefault="00B12190" w:rsidP="00B12190">
            <w:pPr>
              <w:tabs>
                <w:tab w:val="left" w:pos="7654"/>
              </w:tabs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деятельность: устные и письменные приёмы вычислений. Прикидка результата выполнения действия.</w:t>
            </w:r>
          </w:p>
          <w:p w:rsidR="00B12190" w:rsidRPr="00B12190" w:rsidRDefault="00B12190" w:rsidP="00B12190">
            <w:pPr>
              <w:tabs>
                <w:tab w:val="left" w:pos="7654"/>
              </w:tabs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Комментирование хода выполнения арифметического действия с использованием математической терминологии (десятки, единицы, сумма, разность и др.).</w:t>
            </w:r>
          </w:p>
          <w:p w:rsidR="00B12190" w:rsidRPr="00B12190" w:rsidRDefault="00B12190" w:rsidP="00B12190">
            <w:pPr>
              <w:tabs>
                <w:tab w:val="left" w:pos="7654"/>
              </w:tabs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Пропедевтика исследовательской работы: выполнение задания разными способами (вычисления с использованием переместительного, сочетательного свой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ств сл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ожения).</w:t>
            </w:r>
          </w:p>
          <w:p w:rsidR="00B12190" w:rsidRPr="00B12190" w:rsidRDefault="00B12190" w:rsidP="00B12190">
            <w:pPr>
              <w:tabs>
                <w:tab w:val="left" w:pos="7654"/>
              </w:tabs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Объяснение с помощью модели приёмов нахождения суммы, разности. Использование правил (умножения на 0, на 1) при вычислении.</w:t>
            </w:r>
          </w:p>
          <w:p w:rsidR="00B12190" w:rsidRPr="00B12190" w:rsidRDefault="00B12190" w:rsidP="00B12190">
            <w:pPr>
              <w:tabs>
                <w:tab w:val="left" w:pos="7654"/>
              </w:tabs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Учебный диалог: участие в обсуждении возможных ошибок в выполнении арифметических действий.</w:t>
            </w:r>
          </w:p>
          <w:p w:rsidR="00B12190" w:rsidRPr="00B12190" w:rsidRDefault="00B12190" w:rsidP="00B12190">
            <w:pPr>
              <w:tabs>
                <w:tab w:val="left" w:pos="7654"/>
              </w:tabs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Дифференцированные задания на проведение контроля и самоконтроля. Проверка хода и результата выполнения действия по алгоритму. Оценка рациональности выбранного приёма вычисления. Установление соответствия между математическим выражением и его текстовым описанием.</w:t>
            </w:r>
          </w:p>
          <w:p w:rsidR="00B12190" w:rsidRPr="00B12190" w:rsidRDefault="00B12190" w:rsidP="00B12190">
            <w:pPr>
              <w:tabs>
                <w:tab w:val="left" w:pos="7654"/>
              </w:tabs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в группах: приведение примеров, иллюстрирующих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выражений.</w:t>
            </w:r>
          </w:p>
          <w:p w:rsidR="00B12190" w:rsidRPr="00B12190" w:rsidRDefault="00B12190" w:rsidP="00B12190">
            <w:pPr>
              <w:tabs>
                <w:tab w:val="left" w:pos="7654"/>
              </w:tabs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математической записи: составление и проверка истинности математических утверждений относительно разностного сравнения чисел, величин (длин, масс и пр.).</w:t>
            </w:r>
          </w:p>
          <w:p w:rsidR="00B12190" w:rsidRPr="00B12190" w:rsidRDefault="00B12190" w:rsidP="00B12190">
            <w:pPr>
              <w:tabs>
                <w:tab w:val="left" w:pos="7654"/>
              </w:tabs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парах/группах: нахождение и объяснение возможных причин ошибок в составлении числового выражения, нахождении его значения.</w:t>
            </w:r>
          </w:p>
          <w:p w:rsidR="00B12190" w:rsidRPr="00B12190" w:rsidRDefault="00B12190" w:rsidP="00B12190">
            <w:pPr>
              <w:tabs>
                <w:tab w:val="left" w:pos="7654"/>
              </w:tabs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Дифференцированное задание: объяснение хода выполнения вычислений по образцу. Применение правил порядка выполнения действий; объяснение возможных ошибок.</w:t>
            </w:r>
          </w:p>
          <w:p w:rsidR="00B12190" w:rsidRPr="00B12190" w:rsidRDefault="00B12190" w:rsidP="00B12190">
            <w:pPr>
              <w:tabs>
                <w:tab w:val="left" w:pos="7654"/>
              </w:tabs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Моделирование: использование предметной модели сюжетной ситуации для составления числового выражения со скобками. Сравнение значений числовых выражений, записанных с помощью одних и тех же чисел и знаков действия, со скобками и без скобок. Выбор числового выражения, соответствующего сюжетной ситуации.</w:t>
            </w:r>
          </w:p>
          <w:p w:rsidR="00B12190" w:rsidRPr="00B12190" w:rsidRDefault="00B12190" w:rsidP="00B12190">
            <w:pPr>
              <w:tabs>
                <w:tab w:val="left" w:pos="7654"/>
              </w:tabs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Пропедевтика исследовательской работы: рациональные приёмы вычислений.</w:t>
            </w:r>
          </w:p>
        </w:tc>
      </w:tr>
    </w:tbl>
    <w:p w:rsidR="00B12190" w:rsidRPr="00B12190" w:rsidRDefault="00B12190" w:rsidP="00B12190">
      <w:pPr>
        <w:spacing w:after="0" w:line="240" w:lineRule="auto"/>
        <w:rPr>
          <w:rFonts w:ascii="Calibri" w:eastAsia="Times New Roman" w:hAnsi="Calibri" w:cs="Times New Roman"/>
          <w:sz w:val="18"/>
          <w:szCs w:val="24"/>
        </w:rPr>
        <w:sectPr w:rsidR="00B12190" w:rsidRPr="00B12190" w:rsidSect="00B24002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:rsidR="00B12190" w:rsidRPr="00B12190" w:rsidRDefault="00B12190" w:rsidP="00B12190">
      <w:pPr>
        <w:spacing w:before="10" w:after="0" w:line="240" w:lineRule="auto"/>
        <w:ind w:right="-172"/>
        <w:rPr>
          <w:rFonts w:ascii="Times New Roman" w:eastAsia="Times New Roman" w:hAnsi="Times New Roman" w:cs="Times New Roman"/>
          <w:i/>
          <w:sz w:val="2"/>
          <w:szCs w:val="20"/>
        </w:rPr>
      </w:pPr>
    </w:p>
    <w:p w:rsidR="00B12190" w:rsidRPr="00B12190" w:rsidRDefault="00B12190" w:rsidP="00B12190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i/>
          <w:iCs/>
          <w:sz w:val="24"/>
          <w:szCs w:val="36"/>
        </w:rPr>
      </w:pPr>
    </w:p>
    <w:tbl>
      <w:tblPr>
        <w:tblStyle w:val="TableNormal"/>
        <w:tblW w:w="14175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B12190" w:rsidRPr="00B12190" w:rsidTr="00B24002">
        <w:trPr>
          <w:trHeight w:val="4316"/>
        </w:trPr>
        <w:tc>
          <w:tcPr>
            <w:tcW w:w="2268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Текстовые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proofErr w:type="spellEnd"/>
          </w:p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(12 ч)</w:t>
            </w:r>
          </w:p>
        </w:tc>
        <w:tc>
          <w:tcPr>
            <w:tcW w:w="4111" w:type="dxa"/>
          </w:tcPr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Чтение, представление текста задачи в виде рисунка, схемы или другой модели.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План решения задачи в два действия, выбор соответствующих плану арифметических действий.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Чтение текста задачи с учётом предлагаемого задания: найти условие и вопрос задачи. Сравнение различных текстов, ответ на вопрос: является ли текст задачей?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Соотнесение текста задачи с её иллюстрацией, схемой, моделью. Составление задачи по рисунку (схеме, модели, решению).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изменением хода решения задачи при изменении условия (вопроса).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Получение ответа на вопрос задачи путём рассуждения (без вычислений).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Учебный диалог: нахождение одной из трёх взаимосвязанных величин при решении задач бытового характера («на время», «на куплю-продажу» и пр.). Поиск разных решений одной задачи. Разные формы записи решения (оформления).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парах/группах. Составление задач с заданным математическим отношением, по заданному числовому выражению. Составление модели, плана решения задачи. Назначение скобок в записи числового выражения при решении задачи.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Контроль и самоконтроль при решении задач. Анализ образцов записи решения задачи по действиям и с помощью числового выражения.</w:t>
            </w:r>
          </w:p>
        </w:tc>
      </w:tr>
      <w:tr w:rsidR="00B12190" w:rsidRPr="00B12190" w:rsidTr="00B24002">
        <w:trPr>
          <w:trHeight w:val="698"/>
        </w:trPr>
        <w:tc>
          <w:tcPr>
            <w:tcW w:w="2268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Пространственные отношения и геометрические фигуры</w:t>
            </w:r>
          </w:p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(20 ч)</w:t>
            </w:r>
          </w:p>
        </w:tc>
        <w:tc>
          <w:tcPr>
            <w:tcW w:w="4111" w:type="dxa"/>
          </w:tcPr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прямоугольника с заданными длинами сторон, квадрата с заданной длиной стороны.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Длина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ломаной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 Измерение периметра данного/изображённого прямоугольника (квадрата), запись результата измерения в сантиметрах.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Точка; конец отрезка, вершина многоугольника.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Обозначение точки буквой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латинского алфавита.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Игровые упражнения: «Опиши фигуру», «Нарисуй фигуру по инструкции», «Найди модели фигур в окружающем» и т. п.</w:t>
            </w:r>
            <w:r w:rsidR="00937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7D92" w:rsidRPr="00937D92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r w:rsidR="00937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устной речи.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Упражнение: формулирование ответов на вопросы об общем и различном геометрических фигур.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работа: графические и измерительные действия при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учёте взаимного расположения фигур или их частей при изображении, сравнение с образцом.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Измерение расстояний с использованием заданных или самостоятельно выбранных единиц. Изображение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ломаных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помощью линейки и от руки, на нелинованной и клетчатой бумаге</w:t>
            </w:r>
            <w:r w:rsidR="00937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7D92" w:rsidRPr="00937D92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работы: определение размеров геометрических фигур на глаз, с помощью измерительных инструментов. Построение и обозначение прямоугольника с заданными длинами сторон на клетчатой бумаге</w:t>
            </w:r>
            <w:r w:rsidR="00937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7D92" w:rsidRPr="00937D92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Нахождение периметра прямоугольника, квадрата, составление числового равенства при вычислении периметра прямоугольника.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геометрической фигуры из бумаги по заданному правилу или образцу. Творческие задания: оригами и т. п.</w:t>
            </w:r>
            <w:r w:rsidR="00937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7D92" w:rsidRPr="00937D92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r w:rsidR="00937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Учебный диалог: расстояние как длина отрезка, нахождение и прикидка расстояний.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определении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размеров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протяжённостей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2190" w:rsidRPr="00B12190" w:rsidTr="00B24002">
        <w:trPr>
          <w:trHeight w:val="4316"/>
        </w:trPr>
        <w:tc>
          <w:tcPr>
            <w:tcW w:w="2268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Математическая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proofErr w:type="spellEnd"/>
          </w:p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(15 ч)</w:t>
            </w:r>
          </w:p>
        </w:tc>
        <w:tc>
          <w:tcPr>
            <w:tcW w:w="4111" w:type="dxa"/>
          </w:tcPr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Нахождение, формулирование одного-двух общих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основанию. Закономерность в ряду чисел, геометрических фигур, объектов повседневной жизни: её объяснение с использованием математической терминологии.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отношения, зависимости между числами/величинами.</w:t>
            </w:r>
            <w:proofErr w:type="gramEnd"/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утверждений с использованием слов «каждый», «все».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график дежурств, наблюдения в природе и пр.); внесение данных в таблицу. Дополнение моделей (схем, изображений) готовыми числовыми данными.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Правило составления ряда чисел,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величин, геометрических фигур (формулирование правила, проверка правила, дополнение ряда).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Алгоритмы (приёмы, правила) устных и письменных вычислений, измерений и построения геометрических фигур.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электронными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с информацией: чтение таблицы (расписание, график работы, схему), нахождение информации, удовлетворяющей заданному условию задачи. Составление вопросов по таблице.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в парах/группах. Календарь. Схемы маршрутов. 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с информацией: анализ информации, представленной на рисунке и в тексте задания.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правил работы с электронными средствами обучения.</w:t>
            </w:r>
          </w:p>
        </w:tc>
      </w:tr>
      <w:tr w:rsidR="00B12190" w:rsidRPr="00B12190" w:rsidTr="00B24002">
        <w:trPr>
          <w:trHeight w:val="556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Резерв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(10 ч)</w:t>
            </w:r>
          </w:p>
        </w:tc>
      </w:tr>
    </w:tbl>
    <w:p w:rsidR="00B12190" w:rsidRPr="00B12190" w:rsidRDefault="00B12190" w:rsidP="00B12190">
      <w:pPr>
        <w:spacing w:after="0" w:line="240" w:lineRule="auto"/>
        <w:rPr>
          <w:rFonts w:ascii="Calibri" w:eastAsia="Times New Roman" w:hAnsi="Calibri" w:cs="Times New Roman"/>
          <w:sz w:val="18"/>
          <w:szCs w:val="24"/>
        </w:rPr>
      </w:pPr>
    </w:p>
    <w:p w:rsidR="00B12190" w:rsidRPr="00B12190" w:rsidRDefault="00B12190" w:rsidP="00B12190">
      <w:pPr>
        <w:spacing w:after="0" w:line="240" w:lineRule="auto"/>
        <w:rPr>
          <w:rFonts w:ascii="Calibri" w:eastAsia="Times New Roman" w:hAnsi="Calibri" w:cs="Times New Roman"/>
          <w:sz w:val="18"/>
          <w:szCs w:val="24"/>
        </w:rPr>
      </w:pPr>
    </w:p>
    <w:p w:rsidR="00B12190" w:rsidRPr="00B12190" w:rsidRDefault="00B12190" w:rsidP="00B12190">
      <w:pPr>
        <w:spacing w:before="10" w:after="0" w:line="240" w:lineRule="auto"/>
        <w:ind w:right="-172"/>
        <w:rPr>
          <w:rFonts w:ascii="Times New Roman" w:eastAsia="Times New Roman" w:hAnsi="Times New Roman" w:cs="Times New Roman"/>
          <w:i/>
          <w:sz w:val="2"/>
          <w:szCs w:val="20"/>
        </w:rPr>
      </w:pPr>
    </w:p>
    <w:p w:rsidR="00B12190" w:rsidRPr="00B12190" w:rsidRDefault="00B12190" w:rsidP="00B12190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i/>
          <w:iCs/>
          <w:sz w:val="24"/>
          <w:szCs w:val="36"/>
        </w:rPr>
      </w:pPr>
    </w:p>
    <w:p w:rsidR="00B12190" w:rsidRPr="00B12190" w:rsidRDefault="00B12190" w:rsidP="00B12190">
      <w:pPr>
        <w:spacing w:after="0" w:line="206" w:lineRule="exact"/>
        <w:jc w:val="both"/>
        <w:rPr>
          <w:rFonts w:ascii="Calibri" w:eastAsia="Times New Roman" w:hAnsi="Calibri" w:cs="Times New Roman"/>
          <w:sz w:val="18"/>
          <w:szCs w:val="24"/>
        </w:rPr>
      </w:pPr>
    </w:p>
    <w:p w:rsidR="00B12190" w:rsidRPr="00B12190" w:rsidRDefault="00B12190" w:rsidP="00B12190">
      <w:pPr>
        <w:spacing w:after="0" w:line="206" w:lineRule="exact"/>
        <w:jc w:val="both"/>
        <w:rPr>
          <w:rFonts w:ascii="Calibri" w:eastAsia="Times New Roman" w:hAnsi="Calibri" w:cs="Times New Roman"/>
          <w:sz w:val="18"/>
          <w:szCs w:val="24"/>
        </w:rPr>
      </w:pPr>
    </w:p>
    <w:p w:rsidR="00B12190" w:rsidRPr="00B12190" w:rsidRDefault="00B12190" w:rsidP="00B12190">
      <w:pPr>
        <w:spacing w:after="0" w:line="206" w:lineRule="exact"/>
        <w:jc w:val="both"/>
        <w:rPr>
          <w:rFonts w:ascii="Calibri" w:eastAsia="Times New Roman" w:hAnsi="Calibri" w:cs="Times New Roman"/>
          <w:sz w:val="18"/>
          <w:szCs w:val="24"/>
        </w:rPr>
        <w:sectPr w:rsidR="00B12190" w:rsidRPr="00B12190" w:rsidSect="00B24002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:rsidR="00B12190" w:rsidRPr="00B12190" w:rsidRDefault="00B12190" w:rsidP="00B12190">
      <w:pPr>
        <w:spacing w:before="10" w:after="0" w:line="240" w:lineRule="auto"/>
        <w:rPr>
          <w:rFonts w:ascii="Times New Roman" w:eastAsia="Times New Roman" w:hAnsi="Times New Roman" w:cs="Times New Roman"/>
          <w:i/>
          <w:sz w:val="2"/>
          <w:szCs w:val="20"/>
        </w:rPr>
      </w:pPr>
    </w:p>
    <w:p w:rsidR="00B12190" w:rsidRPr="00B12190" w:rsidRDefault="00B12190" w:rsidP="00B12190">
      <w:pPr>
        <w:spacing w:before="10" w:after="0" w:line="240" w:lineRule="auto"/>
        <w:ind w:right="-172"/>
        <w:rPr>
          <w:rFonts w:ascii="Times New Roman" w:eastAsia="Times New Roman" w:hAnsi="Times New Roman" w:cs="Times New Roman"/>
          <w:i/>
          <w:sz w:val="2"/>
          <w:szCs w:val="20"/>
        </w:rPr>
      </w:pPr>
    </w:p>
    <w:p w:rsidR="00B12190" w:rsidRPr="00B12190" w:rsidRDefault="00B12190" w:rsidP="00B12190">
      <w:pPr>
        <w:keepNext/>
        <w:tabs>
          <w:tab w:val="left" w:pos="426"/>
        </w:tabs>
        <w:spacing w:before="240" w:after="60" w:line="240" w:lineRule="auto"/>
        <w:ind w:left="308" w:firstLine="259"/>
        <w:outlineLvl w:val="2"/>
        <w:rPr>
          <w:rFonts w:ascii="Cambria" w:eastAsia="Times New Roman" w:hAnsi="Cambria" w:cs="Trebuchet MS"/>
          <w:b/>
          <w:bCs/>
          <w:sz w:val="26"/>
          <w:szCs w:val="26"/>
          <w:lang w:val="en-US"/>
        </w:rPr>
      </w:pPr>
      <w:bookmarkStart w:id="25" w:name="_Toc144295839"/>
      <w:r w:rsidRPr="00B12190">
        <w:rPr>
          <w:rFonts w:ascii="Cambria" w:eastAsia="Times New Roman" w:hAnsi="Cambria" w:cs="Trebuchet MS"/>
          <w:b/>
          <w:bCs/>
          <w:w w:val="95"/>
          <w:sz w:val="26"/>
          <w:szCs w:val="26"/>
        </w:rPr>
        <w:t>3</w:t>
      </w:r>
      <w:r w:rsidRPr="00B12190">
        <w:rPr>
          <w:rFonts w:ascii="Cambria" w:eastAsia="Times New Roman" w:hAnsi="Cambria" w:cs="Trebuchet MS"/>
          <w:b/>
          <w:bCs/>
          <w:w w:val="95"/>
          <w:sz w:val="26"/>
          <w:szCs w:val="26"/>
          <w:lang w:val="en-US"/>
        </w:rPr>
        <w:t xml:space="preserve"> КЛАСС</w:t>
      </w:r>
      <w:r w:rsidRPr="00B12190">
        <w:rPr>
          <w:rFonts w:ascii="Cambria" w:eastAsia="Times New Roman" w:hAnsi="Cambria" w:cs="Trebuchet MS"/>
          <w:b/>
          <w:bCs/>
          <w:spacing w:val="6"/>
          <w:w w:val="95"/>
          <w:sz w:val="26"/>
          <w:szCs w:val="26"/>
          <w:lang w:val="en-US"/>
        </w:rPr>
        <w:t xml:space="preserve"> </w:t>
      </w:r>
      <w:r w:rsidRPr="00B12190">
        <w:rPr>
          <w:rFonts w:ascii="Cambria" w:eastAsia="Times New Roman" w:hAnsi="Cambria" w:cs="Trebuchet MS"/>
          <w:b/>
          <w:bCs/>
          <w:w w:val="95"/>
          <w:sz w:val="26"/>
          <w:szCs w:val="26"/>
          <w:lang w:val="en-US"/>
        </w:rPr>
        <w:t>(136</w:t>
      </w:r>
      <w:r w:rsidRPr="00B12190">
        <w:rPr>
          <w:rFonts w:ascii="Cambria" w:eastAsia="Times New Roman" w:hAnsi="Cambria" w:cs="Trebuchet MS"/>
          <w:b/>
          <w:bCs/>
          <w:spacing w:val="7"/>
          <w:w w:val="95"/>
          <w:sz w:val="26"/>
          <w:szCs w:val="26"/>
          <w:lang w:val="en-US"/>
        </w:rPr>
        <w:t xml:space="preserve"> </w:t>
      </w:r>
      <w:r w:rsidRPr="00B12190">
        <w:rPr>
          <w:rFonts w:ascii="Cambria" w:eastAsia="Times New Roman" w:hAnsi="Cambria" w:cs="Trebuchet MS"/>
          <w:b/>
          <w:bCs/>
          <w:w w:val="95"/>
          <w:sz w:val="26"/>
          <w:szCs w:val="26"/>
          <w:lang w:val="en-US"/>
        </w:rPr>
        <w:t>ЧАСОВ)</w:t>
      </w:r>
      <w:bookmarkEnd w:id="25"/>
    </w:p>
    <w:p w:rsidR="00B12190" w:rsidRPr="00B12190" w:rsidRDefault="00B12190" w:rsidP="00B12190">
      <w:pPr>
        <w:spacing w:before="9" w:after="0" w:line="240" w:lineRule="auto"/>
        <w:rPr>
          <w:rFonts w:ascii="Trebuchet MS" w:eastAsia="Times New Roman" w:hAnsi="Times New Roman" w:cs="Times New Roman"/>
          <w:sz w:val="7"/>
          <w:szCs w:val="20"/>
        </w:rPr>
      </w:pPr>
    </w:p>
    <w:tbl>
      <w:tblPr>
        <w:tblStyle w:val="TableNormal"/>
        <w:tblW w:w="1417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B12190" w:rsidRPr="00B12190" w:rsidTr="00B24002">
        <w:trPr>
          <w:trHeight w:val="793"/>
        </w:trPr>
        <w:tc>
          <w:tcPr>
            <w:tcW w:w="2268" w:type="dxa"/>
            <w:vAlign w:val="center"/>
          </w:tcPr>
          <w:p w:rsidR="00B12190" w:rsidRPr="00B12190" w:rsidRDefault="00B12190" w:rsidP="009E1026">
            <w:pPr>
              <w:ind w:right="13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Тема, раздел курса,  количество часов</w:t>
            </w:r>
          </w:p>
        </w:tc>
        <w:tc>
          <w:tcPr>
            <w:tcW w:w="4111" w:type="dxa"/>
            <w:vAlign w:val="center"/>
          </w:tcPr>
          <w:p w:rsidR="00B12190" w:rsidRPr="00B12190" w:rsidRDefault="00B12190" w:rsidP="00B121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Предметное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796" w:type="dxa"/>
            <w:vAlign w:val="center"/>
          </w:tcPr>
          <w:p w:rsidR="00B12190" w:rsidRPr="00B12190" w:rsidRDefault="00B12190" w:rsidP="00B12190">
            <w:pPr>
              <w:ind w:left="699" w:right="682" w:firstLine="1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12190" w:rsidRPr="00B12190" w:rsidTr="00B24002">
        <w:trPr>
          <w:trHeight w:val="5434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  <w:proofErr w:type="spellEnd"/>
          </w:p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Числа в пределах 1000: чтение, запись, сравнение, представление в виде суммы разрядных слагаемых.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Равенства и неравенства: чтение, составление, установление истинности (верное/неверное).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Увеличение/уменьшение числа в несколько раз.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Кратное сравнение чисел.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Свойства чисел.</w:t>
            </w:r>
          </w:p>
        </w:tc>
        <w:tc>
          <w:tcPr>
            <w:tcW w:w="7796" w:type="dxa"/>
          </w:tcPr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различение, называние и запись математических терминов, знаков; их использование на письме и в речи при формулировании вывода, объяснении ответа, ведении математических записей.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парах/группах. Обнаружение и проверка общего свойства группы чисел, поиск уникальных свойств числа из группы чисел.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Упражнения: использование латинских букв для записи свойств арифметических действий, обозначения геометрических фигур.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Игры-соревнования, связанные с анализом математического текста, распределением чисел (других объектов) на группы по одному-двум существенным основаниям, представлением числа разными способами (в виде предметной модели, суммы разрядных слагаемых, словесной или цифровой записи), использованием числовых данных для построения утверждения, математического текста с числовыми данными (например, текста объяснения) и проверки его истинности.</w:t>
            </w:r>
          </w:p>
        </w:tc>
      </w:tr>
      <w:tr w:rsidR="00B12190" w:rsidRPr="00B12190" w:rsidTr="00B24002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  <w:proofErr w:type="spellEnd"/>
          </w:p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4111" w:type="dxa"/>
          </w:tcPr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Масса (единица массы — грамм); соотношение между килограммом и граммом; отношение «тяжелее/легче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/в».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/в».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Соотношение «цена, количество, стоимость» в практической ситуации.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Время (единица времени — секунда); установление отношения «быстрее/медленнее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/в». Соотношение «начало, окончание, продолжительность события» в практической ситуации.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Длина (единица длины — миллиметр, километр);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соотношение между величинами в пределах тысячи.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Площадь (единицы площади — квадратный метр, квадратный сантиметр, квадратный дециметр).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Соотношение «больше/меньше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» в ситуации сравнения предметов и объектов на основе измерения величин.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Учебный диалог: обсуждение практических ситуаций.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Применение соотношений между величинами в ситуациях купли-продажи, движения, работы. Прикидка значения величины на глаз, проверка измерением, расчётами.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Моделирование: использование предметной модели для иллюстрации зависимости между величинами (больше/меньше), хода выполнения арифметических действий с величинами (сложение, вычитание, увеличение/уменьшение в несколько раз) в случаях, сводимых к устным вычислениям.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Комментирование. Представление значения величины в заданных единицах, комментирование перехода от одних единиц к другим (однородным).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Пропедевтика исследовательской работы: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</w:t>
            </w:r>
            <w:r w:rsidR="00937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7D92" w:rsidRPr="00937D92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r w:rsidR="00937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12190" w:rsidRPr="00B12190" w:rsidTr="00B24002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Арифметические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proofErr w:type="spellEnd"/>
          </w:p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(48 ч)</w:t>
            </w:r>
          </w:p>
        </w:tc>
        <w:tc>
          <w:tcPr>
            <w:tcW w:w="4111" w:type="dxa"/>
          </w:tcPr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Устные вычисления, сводимые к действиям в пределах 100 (табличное и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внетабличное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умножение, деление, действия с круглыми числами).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Письменное сложение, вычитание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чисел в пределах 1000. Действия с числами 0 и 1.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Взаимосвязь умножения и деления.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Письменное умножение в столбик, письменное деление уголком.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Письменное умножение, деление на однозначное число в пределах 1000.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Переместительное, сочетательное свойства сложения, умножения при вычислениях.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Нахождение неизвестного компонента арифметического действия.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Однородные величины: сложение и вычитание.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Равенство с неизвестным числом, записанным буквой.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Умножение и деление круглого числа на однозначное число.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Умножение суммы на число. Деление трёхзначного числа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однозначное уголком.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суммы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Упражнения: устные и письменные приёмы вычислений.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Устное вычисление в случаях, сводимых к действиям в пределах 100 (действия с десятками, сотнями, умножение и деление на 1, 10, 100)</w:t>
            </w:r>
            <w:r w:rsidR="00937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7D92" w:rsidRPr="00937D92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</w:t>
            </w:r>
            <w:r w:rsidR="00937D92">
              <w:rPr>
                <w:rFonts w:ascii="Times New Roman" w:hAnsi="Times New Roman"/>
                <w:sz w:val="24"/>
                <w:szCs w:val="24"/>
                <w:lang w:val="ru-RU"/>
              </w:rPr>
              <w:t>овня развития устной речи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 Действия с числами 0 и 1.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Прикидка результата выполнения действия.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Комментирование хода вычислений с использованием математической терминологии. Применение правил порядка выполнения действий в предложенной ситуации и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конструирование числового выражения с заданным порядком выполнения действий. Сравнение числовых выражений без вычислений.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на самоконтроль: обсуждение возможных ошибок в вычислениях по алгоритму, при нахождении значения числового выражения. Оценка рациональности вычисления. Проверка хода и результата выполнения действия.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Дифференцированное задание: приведение примеров, иллюстрирующих смысл деления с остатком, интерпретацию результата деления в практической ситуации.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математической записи: составление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закономерностей, общего и различного в ходе выполнения действий одной ступени (сложения-вычитания, умножения-деления).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Моделирование: использование предметных моделей для объяснения способа (приёма) нахождения неизвестного компонента арифметического действия.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парах/группах. Составление инструкции умножения/деления на круглое число, деления чисел подбором.</w:t>
            </w:r>
          </w:p>
        </w:tc>
      </w:tr>
      <w:tr w:rsidR="00B12190" w:rsidRPr="00B12190" w:rsidTr="00B24002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Текстовые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proofErr w:type="spellEnd"/>
          </w:p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(23 ч)</w:t>
            </w:r>
          </w:p>
        </w:tc>
        <w:tc>
          <w:tcPr>
            <w:tcW w:w="4111" w:type="dxa"/>
          </w:tcPr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Доля величины: половина, четверть в практической ситуации; сравнение долей одной величины.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Моделирование: составление и использование модели (рисунок, схема, таблица, диаграмма, краткая запись) на разных этапах решения задачи.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Учебный диалог: нахождение одной из трёх взаимосвязанных величин при решении задач («на движение», «на работу» и пр.).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парах/группах.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 (например, приведение к единице, кратное сравнение); поиск всех решений.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Комментирование. Описание хода рассуждения для решения задачи: по вопросам, с комментированием, составлением выражения</w:t>
            </w:r>
            <w:r w:rsidR="00937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7D92" w:rsidRPr="00937D92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</w:t>
            </w:r>
            <w:r w:rsidR="00937D92">
              <w:rPr>
                <w:rFonts w:ascii="Times New Roman" w:hAnsi="Times New Roman"/>
                <w:sz w:val="24"/>
                <w:szCs w:val="24"/>
                <w:lang w:val="ru-RU"/>
              </w:rPr>
              <w:t>овня развития устной речи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контроль и самоконтроль при решении задач. Анализ образцов записи решения задачи по действиям и с помощью числового выражения.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Моделирование: восстановление хода решения задачи по числовому выражению или другой записи её решения. Сравнение задач. Формулирование полного и краткого ответа к задаче, анализ возможности другого ответа или другого способа его получения.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нахождение доли величины.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долей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одной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величины</w:t>
            </w:r>
            <w:proofErr w:type="spellEnd"/>
          </w:p>
        </w:tc>
      </w:tr>
      <w:tr w:rsidR="00B12190" w:rsidRPr="00B12190" w:rsidTr="00B24002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Пространственные отношения и геометрические фигуры</w:t>
            </w:r>
          </w:p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(20 ч)</w:t>
            </w:r>
          </w:p>
        </w:tc>
        <w:tc>
          <w:tcPr>
            <w:tcW w:w="4111" w:type="dxa"/>
          </w:tcPr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геометрических фигур (разбиение фигуры на части, составление фигуры из частей).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Периметр многоугольника: измерение, вычисление, запись равенства.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площадей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фигур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наложения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Исследование объектов окружающего мира: сопоставление их с изученными геометрическими формами.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Упражнение: графические и измерительные действия при построении прямоугольников, квадратов с заданными свойствами (длина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стороны, значение периметра, площади)</w:t>
            </w:r>
            <w:r w:rsidR="00937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7D92" w:rsidRPr="00937D92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; определение размеров предметов на глаз с последующей проверкой — измерением.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Пропедевтика исследовательской работы: сравнение фигур по площади, периметру, сравнение однородных величин.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Нахождение площади прямоугольника, квадрата, составление числового равенства при вычислении площади прямоугольника (квадрата).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из бумаги геометрической фигуры с заданной длиной стороны (значением периметра, площади)</w:t>
            </w:r>
            <w:r w:rsidR="00937D92" w:rsidRPr="00937D92">
              <w:rPr>
                <w:lang w:val="ru-RU"/>
              </w:rPr>
              <w:t xml:space="preserve"> </w:t>
            </w:r>
            <w:r w:rsidR="00937D92" w:rsidRPr="00937D92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proofErr w:type="gramStart"/>
            <w:r w:rsidR="00937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Мысленное представление и экспериментальная проверка возможности конструирования заданной геометрической фигуры.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Учебный диалог: соотношение между единицами площади, последовательность действий при переходе от одной единицы площади к другой.</w:t>
            </w:r>
          </w:p>
        </w:tc>
      </w:tr>
      <w:tr w:rsidR="00B12190" w:rsidRPr="00B12190" w:rsidTr="00B24002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Математическая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proofErr w:type="spellEnd"/>
          </w:p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(15 ч)</w:t>
            </w:r>
          </w:p>
        </w:tc>
        <w:tc>
          <w:tcPr>
            <w:tcW w:w="4111" w:type="dxa"/>
          </w:tcPr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объектов по двум признакам.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Верные (истинные) и неверные (ложные) утверждения: конструирование, проверка.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Логические рассуждения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 связками «если …, то …», «поэтому», «значит».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дополнение чертежа данными.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Таблицы сложения и умножения: заполнение на основе результатов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счёта.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Формализованное описание последовательности действий (инструкция, план, схема, алгоритм).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Алгоритмы (правила) устных и письменных вычислений (сложение, 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  <w:proofErr w:type="gramEnd"/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Столбчатая диаграмма: чтение, использование данных для решения учебных и практических задач.</w:t>
            </w:r>
          </w:p>
          <w:p w:rsidR="00B12190" w:rsidRPr="00B12190" w:rsidRDefault="00B12190" w:rsidP="00B12190">
            <w:pPr>
              <w:ind w:left="283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в группах: подготовка суждения о взаимосвязи изучаемых математических понятий и фактов окружающей действительности. Примеры ситуаций, которые целесообразно формулировать на языке математики, объяснять и доказывать математическими средствами.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«если …, то …», «поэтому», «значит».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результата вычисления по алгоритму.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математической терминологии для описания сюжетной ситуации, отношений и зависимостей.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работы по установлению последовательности событий, действий, сюжета, выбору и проверке способа действия в предложенной ситуации для разрешения проблемы (или ответа на вопрос).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предложенной ситуации, нахождение и представление в тексте или графически всех найденных решений.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с алгоритмами: воспроизведение, восстановление, использование в общих и частных случаях алгоритмов устных и письменных вычислений (сложение, вычитание, умножение, деление), порядка действий в числовом выражении, нахождения периметра и площади прямоугольника.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с информацией: чтение, сравнение, интерпретация, использование в решении данных, представленных в табличной форме (на диаграмме).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парах/группах. Работа по заданному алгоритму.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соответствия между разными способами представления информации (иллюстрация, текст, таблица). Дополнение таблиц сложения, умножения. Решение простейших комбинаторных и логических задач.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Учебный диалог: символы, знаки, пиктограммы; их использование в повседневной жизни и в математике.</w:t>
            </w:r>
          </w:p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правил работы с известными электронными средствами обучения (ЭФУ, тренажёры и др.).</w:t>
            </w:r>
          </w:p>
        </w:tc>
      </w:tr>
      <w:tr w:rsidR="00B12190" w:rsidRPr="00B12190" w:rsidTr="00B24002">
        <w:trPr>
          <w:trHeight w:val="568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288" w:right="2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Резерв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(10 ч)</w:t>
            </w:r>
          </w:p>
        </w:tc>
      </w:tr>
    </w:tbl>
    <w:p w:rsidR="00B12190" w:rsidRPr="00B12190" w:rsidRDefault="00B12190" w:rsidP="00B12190">
      <w:pPr>
        <w:spacing w:after="0" w:line="240" w:lineRule="auto"/>
        <w:rPr>
          <w:rFonts w:ascii="Calibri" w:eastAsia="Times New Roman" w:hAnsi="Calibri" w:cs="Times New Roman"/>
          <w:sz w:val="18"/>
          <w:szCs w:val="24"/>
        </w:rPr>
      </w:pPr>
    </w:p>
    <w:p w:rsidR="00B12190" w:rsidRPr="00B12190" w:rsidRDefault="00B12190" w:rsidP="00B12190">
      <w:pPr>
        <w:spacing w:after="0" w:line="240" w:lineRule="auto"/>
        <w:rPr>
          <w:rFonts w:ascii="Calibri" w:eastAsia="Times New Roman" w:hAnsi="Calibri" w:cs="Times New Roman"/>
          <w:sz w:val="18"/>
          <w:szCs w:val="24"/>
        </w:rPr>
        <w:sectPr w:rsidR="00B12190" w:rsidRPr="00B12190" w:rsidSect="00B24002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:rsidR="00B12190" w:rsidRPr="00B12190" w:rsidRDefault="00B12190" w:rsidP="00B12190">
      <w:pPr>
        <w:spacing w:before="10" w:after="0" w:line="240" w:lineRule="auto"/>
        <w:rPr>
          <w:rFonts w:ascii="Times New Roman" w:eastAsia="Times New Roman" w:hAnsi="Times New Roman" w:cs="Times New Roman"/>
          <w:i/>
          <w:sz w:val="2"/>
          <w:szCs w:val="20"/>
        </w:rPr>
      </w:pPr>
    </w:p>
    <w:p w:rsidR="00B12190" w:rsidRPr="00B12190" w:rsidRDefault="00B12190" w:rsidP="00B12190">
      <w:pPr>
        <w:keepNext/>
        <w:tabs>
          <w:tab w:val="left" w:pos="426"/>
        </w:tabs>
        <w:spacing w:before="240" w:after="60" w:line="240" w:lineRule="auto"/>
        <w:ind w:left="308" w:firstLine="259"/>
        <w:outlineLvl w:val="2"/>
        <w:rPr>
          <w:rFonts w:ascii="Cambria" w:eastAsia="Times New Roman" w:hAnsi="Cambria" w:cs="Trebuchet MS"/>
          <w:b/>
          <w:bCs/>
          <w:sz w:val="26"/>
          <w:szCs w:val="26"/>
          <w:lang w:val="en-US"/>
        </w:rPr>
      </w:pPr>
      <w:bookmarkStart w:id="26" w:name="_Toc144295840"/>
      <w:r w:rsidRPr="00B12190">
        <w:rPr>
          <w:rFonts w:ascii="Cambria" w:eastAsia="Times New Roman" w:hAnsi="Cambria" w:cs="Trebuchet MS"/>
          <w:b/>
          <w:bCs/>
          <w:w w:val="95"/>
          <w:sz w:val="26"/>
          <w:szCs w:val="26"/>
        </w:rPr>
        <w:t>4</w:t>
      </w:r>
      <w:r w:rsidRPr="00B12190">
        <w:rPr>
          <w:rFonts w:ascii="Cambria" w:eastAsia="Times New Roman" w:hAnsi="Cambria" w:cs="Trebuchet MS"/>
          <w:b/>
          <w:bCs/>
          <w:w w:val="95"/>
          <w:sz w:val="26"/>
          <w:szCs w:val="26"/>
          <w:lang w:val="en-US"/>
        </w:rPr>
        <w:t xml:space="preserve"> КЛАСС</w:t>
      </w:r>
      <w:r w:rsidRPr="00B12190">
        <w:rPr>
          <w:rFonts w:ascii="Cambria" w:eastAsia="Times New Roman" w:hAnsi="Cambria" w:cs="Trebuchet MS"/>
          <w:b/>
          <w:bCs/>
          <w:spacing w:val="6"/>
          <w:w w:val="95"/>
          <w:sz w:val="26"/>
          <w:szCs w:val="26"/>
          <w:lang w:val="en-US"/>
        </w:rPr>
        <w:t xml:space="preserve"> </w:t>
      </w:r>
      <w:r w:rsidRPr="00B12190">
        <w:rPr>
          <w:rFonts w:ascii="Cambria" w:eastAsia="Times New Roman" w:hAnsi="Cambria" w:cs="Trebuchet MS"/>
          <w:b/>
          <w:bCs/>
          <w:w w:val="95"/>
          <w:sz w:val="26"/>
          <w:szCs w:val="26"/>
          <w:lang w:val="en-US"/>
        </w:rPr>
        <w:t>(136</w:t>
      </w:r>
      <w:r w:rsidRPr="00B12190">
        <w:rPr>
          <w:rFonts w:ascii="Cambria" w:eastAsia="Times New Roman" w:hAnsi="Cambria" w:cs="Trebuchet MS"/>
          <w:b/>
          <w:bCs/>
          <w:spacing w:val="7"/>
          <w:w w:val="95"/>
          <w:sz w:val="26"/>
          <w:szCs w:val="26"/>
          <w:lang w:val="en-US"/>
        </w:rPr>
        <w:t xml:space="preserve"> </w:t>
      </w:r>
      <w:r w:rsidRPr="00B12190">
        <w:rPr>
          <w:rFonts w:ascii="Cambria" w:eastAsia="Times New Roman" w:hAnsi="Cambria" w:cs="Trebuchet MS"/>
          <w:b/>
          <w:bCs/>
          <w:w w:val="95"/>
          <w:sz w:val="26"/>
          <w:szCs w:val="26"/>
          <w:lang w:val="en-US"/>
        </w:rPr>
        <w:t>ЧАСОВ)</w:t>
      </w:r>
      <w:bookmarkEnd w:id="26"/>
    </w:p>
    <w:p w:rsidR="00B12190" w:rsidRPr="00B12190" w:rsidRDefault="00B12190" w:rsidP="00B12190">
      <w:pPr>
        <w:spacing w:before="9" w:after="0" w:line="240" w:lineRule="auto"/>
        <w:rPr>
          <w:rFonts w:ascii="Trebuchet MS" w:eastAsia="Times New Roman" w:hAnsi="Times New Roman" w:cs="Times New Roman"/>
          <w:sz w:val="7"/>
          <w:szCs w:val="20"/>
        </w:rPr>
      </w:pPr>
    </w:p>
    <w:tbl>
      <w:tblPr>
        <w:tblStyle w:val="TableNormal"/>
        <w:tblW w:w="1417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B12190" w:rsidRPr="00B12190" w:rsidTr="00B24002">
        <w:trPr>
          <w:trHeight w:val="793"/>
        </w:trPr>
        <w:tc>
          <w:tcPr>
            <w:tcW w:w="2268" w:type="dxa"/>
            <w:vAlign w:val="center"/>
          </w:tcPr>
          <w:p w:rsidR="00B12190" w:rsidRPr="00B12190" w:rsidRDefault="00B12190" w:rsidP="009E1026">
            <w:pPr>
              <w:ind w:right="13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Тема, раздел курса, количество часов</w:t>
            </w:r>
          </w:p>
        </w:tc>
        <w:tc>
          <w:tcPr>
            <w:tcW w:w="4111" w:type="dxa"/>
            <w:vAlign w:val="center"/>
          </w:tcPr>
          <w:p w:rsidR="00B12190" w:rsidRPr="00B12190" w:rsidRDefault="00B12190" w:rsidP="00B121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Предметное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796" w:type="dxa"/>
            <w:vAlign w:val="center"/>
          </w:tcPr>
          <w:p w:rsidR="00B12190" w:rsidRPr="00B12190" w:rsidRDefault="00B12190" w:rsidP="00B12190">
            <w:pPr>
              <w:ind w:left="699" w:right="682" w:firstLine="1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12190" w:rsidRPr="00B12190" w:rsidTr="00B24002">
        <w:trPr>
          <w:trHeight w:val="4808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  <w:proofErr w:type="spellEnd"/>
          </w:p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(11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Число, большее или меньшее данного числа на заданное число разрядных единиц,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заданное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число раз.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Свойства многозначного числа.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Дополнение числа до заданного круглого числа.</w:t>
            </w:r>
          </w:p>
        </w:tc>
        <w:tc>
          <w:tcPr>
            <w:tcW w:w="7796" w:type="dxa"/>
          </w:tcPr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многозначных чисел, характеристика классов и разрядов многозначного числа.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Учебный диалог: формулирование и проверка истинности утверждения о числе. Запись числа, обладающего заданным свойством. Называние и объяснение свойств числа: чётное/нечётное, круглое, трё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х-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(четырёх-, пяти-, шести-)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значное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; ведение математических записей.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парах/группах. Упорядочение многозначных чисел. Классификация чисел по одному-двум основаниям. Запись общего свойства группы чисел.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работы: установление правила, по которому составлен ряд чисел, продолжение ряда, заполнение пропусков в ряду чисел; описание положения числа в ряду чисел.</w:t>
            </w:r>
          </w:p>
        </w:tc>
      </w:tr>
      <w:tr w:rsidR="00B12190" w:rsidRPr="00B12190" w:rsidTr="00B24002">
        <w:trPr>
          <w:trHeight w:val="21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  <w:proofErr w:type="spellEnd"/>
          </w:p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(12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Величины: сравнение объектов по массе, длине, площади, вместимости.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Единицы массы — центнер, тонна; соотношения между единицами массы.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Единицы времени (сутки, неделя, месяц, год, век), соотношение между ними.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Календарь.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      </w:r>
            <w:proofErr w:type="gramEnd"/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Доля величины времени, массы, длины.</w:t>
            </w:r>
          </w:p>
        </w:tc>
        <w:tc>
          <w:tcPr>
            <w:tcW w:w="7796" w:type="dxa"/>
          </w:tcPr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Обсуждение практических ситуаций.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Распознавание величин, характеризующих процесс движения (скорость, время, расстояние), работы (производительность труда, время работы, объём работ).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Установление зависимостей между величинами. Упорядочение по скорости, времени, массе.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Моделирование: составление схемы движения, работы.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Комментирование. Представление значения величины в разных единицах, пошаговый переход от более крупных единиц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более мелким.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Практические работы: сравнение величин и выполнение действий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(увеличение/уменьшение на/в) с величинами.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Выбор и использование соответствующей ситуации единицы измерения. Нахождение доли величины на основе содержательного смысла.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Дифференцированное задание: оформление математической записи: запись в виде равенства (неравенства) результата разностного, кратного сравнения величин, увеличения/уменьшения значения величины в несколько раз.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Пропедевтика исследовательской работы: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измерений.</w:t>
            </w:r>
          </w:p>
        </w:tc>
      </w:tr>
      <w:tr w:rsidR="00B12190" w:rsidRPr="00B12190" w:rsidTr="00B24002">
        <w:trPr>
          <w:trHeight w:val="21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Арифметические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proofErr w:type="spellEnd"/>
          </w:p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(37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число; деление с остатком (запись уголком) в пределах 100 000.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Умножение/деление на 10, 100, 1000.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Равенство, содержащее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неизвестный компонент арифметического действия: запись, нахождение неизвестного компонента.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Умножение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величины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Упражнения: устные вычисления в пределах ста и случаях, сводимых к вычислениям в пределах ста.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Алгоритмы письменных вычислений.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Комментирование хода выполнения арифметического действия по алгоритму, нахождения неизвестного компонента арифметического действия.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Учебный диалог: обсуждение допустимого результата выполнения действия на основе зависимости между компонентами и результатом действия (сложения, вычитания, умножения, деления). Упражнения: прогнозирование возможных ошибок в вычислениях по алгоритму, при нахождении неизвестного компонента арифметического действия.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Задания на проведение контроля и самоконтроля.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Проверка хода (соответствие алгоритму, частные случаи выполнения действий) и результата действия. Применение приёмов устных вычислений, основанных на знании свойств арифметических действий и состава числа.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правильности нахождения значения числового выражения (с опорой на правила установления порядка действий, алгоритмы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выполнения арифметических действий, прикидку результата).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в группах: приведение примеров, иллюстрирующих смысл и ход выполнения арифметических действий, свойства действий.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работы: выполнение сложения и вычитания по алгоритму в пределах 100 000; выполнение умножения и деления. Умножение и деление круглых чисел (в том числе на 10, 100, 1000). Использование букв для обозначения чисел, неизвестного компонента действия. Поиск значения числового выражения, содержащего 3—4 действия (со скобками, без скобок).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Наблюдение: примеры рациональных вычислений.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свойств арифметических действий для удобства вычислений.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парах/группах. Применение разных способов проверки правильности вычислений. Использование калькулятора для практических расчётов. Прикидка и оценка результатов вычисления (реальность ответа, прикидка, последняя цифра результата, обратное действие, использование калькулятора).</w:t>
            </w:r>
          </w:p>
        </w:tc>
      </w:tr>
      <w:tr w:rsidR="00B12190" w:rsidRPr="00B12190" w:rsidTr="00B24002">
        <w:trPr>
          <w:trHeight w:val="21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Текстовые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proofErr w:type="spellEnd"/>
          </w:p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(21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</w:t>
            </w:r>
            <w:proofErr w:type="gramEnd"/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(цена, количество, стоимость) и решение соответствующих задач. Задачи на установление времени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(начало, продолжительность и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окончание события), расчёта количества, расхода, изменения.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Задачи на нахождение доли величины, величины по её доле. Разные способы решения некоторых видов изученных задач.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7796" w:type="dxa"/>
          </w:tcPr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Моделирование текста задачи. Использование геометрических, графических образов в ходе решения задачи.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способа решения задачи, формы записи решения, реальности и логичности ответа на вопрос.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Выбор основания и сравнение задач.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парах/группах. Решение арифметическим способом задач в 2—3 действия. Комментирование этапов решения задачи.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нахождение доли величины, величины по её доле. Оформление математической записи: полная запись решения текстовой задачи (модель; решение по действиям, по вопросам или с помощью числового выражения; формулировка ответа).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Разные записи решения одной и той же задачи.</w:t>
            </w:r>
          </w:p>
        </w:tc>
      </w:tr>
      <w:tr w:rsidR="00B12190" w:rsidRPr="00B12190" w:rsidTr="00B24002">
        <w:trPr>
          <w:trHeight w:val="845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Пространственные отношения и геометрические фигуры</w:t>
            </w:r>
          </w:p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(20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Наглядные представления о симметрии. Ось симметрии фигуры. Фигуры, имеющие ось симметрии.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Окружность, круг: распознавание и изображение; построение окружности заданного радиуса.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изученных геометрических фигур с помощью линейки, угольника, циркуля.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  <w:proofErr w:type="gramEnd"/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Конструирование: разбиение фигуры на прямоугольники (квадраты), составление фигур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proofErr w:type="gramEnd"/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прямоугольников/квадратов. Периметр, площадь фигуры, составленной из двух-трёх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прямоугольников (квадратов).</w:t>
            </w:r>
          </w:p>
        </w:tc>
        <w:tc>
          <w:tcPr>
            <w:tcW w:w="7796" w:type="dxa"/>
          </w:tcPr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Исследование объектов окружающего мира: сопоставление их с изученными геометрическими формами.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 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Упражнения: графические и измерительные действия при выполнении измерений и вычислений периметра многоугольника, площади прямоугольника, квадрата, фигуры, составленной из прямоугольников</w:t>
            </w:r>
            <w:r w:rsidR="009140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4061" w:rsidRPr="00914061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работы: нахождение площади фигуры, составленной из прямоугольников (квадратов), сравнение однородных величин, использование свой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ств пр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ямоугольника и квадрата для решения задач.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Конструирование, изображение фигур, имеющих ось симметрии; построение окружности заданного радиуса с помощью циркуля</w:t>
            </w:r>
            <w:r w:rsidR="009140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4061" w:rsidRPr="00914061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 Изображение геометрических фигур с заданными свойствами</w:t>
            </w:r>
            <w:r w:rsidR="009140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4061" w:rsidRPr="00914061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Учебный диалог: различение, называние фигур (прямой угол); геометрических величин (периметр, площадь).</w:t>
            </w:r>
            <w:proofErr w:type="gramEnd"/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Комментирование хода и результата поиска информации о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геометрических фигурах и их моделях в окружающем.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классификацию геометрических фигур по одному-двум основаниям.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контроль и самоконтроль деятельности.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размеров в окружающем и на чертеже на глаз и с помощью измерительных приборов.</w:t>
            </w:r>
          </w:p>
        </w:tc>
      </w:tr>
      <w:tr w:rsidR="00B12190" w:rsidRPr="00B12190" w:rsidTr="00B24002">
        <w:trPr>
          <w:trHeight w:val="21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Математическая</w:t>
            </w:r>
            <w:proofErr w:type="spellEnd"/>
          </w:p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proofErr w:type="spellEnd"/>
          </w:p>
          <w:p w:rsidR="00B12190" w:rsidRPr="00B12190" w:rsidRDefault="00B12190" w:rsidP="00B12190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12190">
              <w:rPr>
                <w:rFonts w:ascii="Times New Roman" w:hAnsi="Times New Roman"/>
                <w:b/>
                <w:sz w:val="24"/>
                <w:szCs w:val="24"/>
              </w:rPr>
              <w:t>(15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с утверждениями: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конструирование, проверка истинности; составление и проверка </w:t>
            </w:r>
            <w:proofErr w:type="gram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логических рассуждений</w:t>
            </w:r>
            <w:proofErr w:type="gram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решении задач. Примеры и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контрпримеры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Данные о реальных процессах и явлениях окружающего мира, представленные на столбчатых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Запись информации в предложенной таблице, на столбчатой диаграмме.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Доступные электронные средства обучения, пособия, их использование под руководством педагога и самостоятельно. Правила безопасной работы с электронными источниками информации.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Алгоритмы для решения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учебных и практических</w:t>
            </w:r>
          </w:p>
          <w:p w:rsidR="00B12190" w:rsidRPr="00B12190" w:rsidRDefault="00B12190" w:rsidP="00B12190">
            <w:pPr>
              <w:ind w:left="283"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2190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proofErr w:type="gramEnd"/>
            <w:r w:rsidRPr="00B12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Дифференцированное задание: комментирование с использованием математической терминологии.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Математическая характеристика предлагаемой житейской ситуации. Формулирование вопросов для поиска числовых характеристик, математических отношений и зависимостей (последовательность и продолжительность событий, положение в пространстве, формы и размеры).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в группах: обсуждение ситуаций использования примеров и </w:t>
            </w:r>
            <w:proofErr w:type="spellStart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контрпримеров</w:t>
            </w:r>
            <w:proofErr w:type="spellEnd"/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 Планирование сбора данных о заданном объекте (числе, величине, геометрической фигуре).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Дифференцированное задание: оформление математической записи. Представление информации в предложенной или самостоятельно выбранной форме. Установление истинности заданных и самостоятельно составленных утверждений.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работы: учебные задачи с точными и приближёнными данными, доступными электронными средствами обучения, пособиями. Использование простейших шкал и измерительных приборов</w:t>
            </w:r>
            <w:r w:rsidR="009140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4061" w:rsidRPr="00914061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возможности с учетом уровня развития двигательной сферы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Учебный диалог: «Применение алгоритмов в учебных и практических ситуациях».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Работа с информацией: чтение, представление, формулирование вывода относительно данных, представленных в табличной форме (на диаграмме, схеме, другой модели).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в парах/группах. Решение расчётных, простых комбинаторных и логических задач. Проведение математических исследований (таблица сложения и умножения, ряды чисел, закономерности). </w:t>
            </w: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Применение правил безопасной работы с электронными источниками информации.</w:t>
            </w:r>
          </w:p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190">
              <w:rPr>
                <w:rFonts w:ascii="Times New Roman" w:hAnsi="Times New Roman"/>
                <w:sz w:val="24"/>
                <w:szCs w:val="24"/>
                <w:lang w:val="ru-RU"/>
              </w:rPr>
              <w:t>Пропедевтика исследовательской работы: решение комбинаторных и логических задач.</w:t>
            </w:r>
          </w:p>
        </w:tc>
      </w:tr>
      <w:tr w:rsidR="00B12190" w:rsidRPr="00B12190" w:rsidTr="00B24002">
        <w:trPr>
          <w:trHeight w:val="420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:rsidR="00B12190" w:rsidRPr="00B12190" w:rsidRDefault="00B12190" w:rsidP="00B12190">
            <w:pPr>
              <w:ind w:left="283" w:right="2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Резерв</w:t>
            </w:r>
            <w:proofErr w:type="spellEnd"/>
            <w:r w:rsidRPr="00B12190">
              <w:rPr>
                <w:rFonts w:ascii="Times New Roman" w:hAnsi="Times New Roman"/>
                <w:b/>
                <w:sz w:val="24"/>
                <w:szCs w:val="24"/>
              </w:rPr>
              <w:t xml:space="preserve"> (20 ч)</w:t>
            </w:r>
          </w:p>
        </w:tc>
      </w:tr>
    </w:tbl>
    <w:p w:rsidR="00B12190" w:rsidRPr="00B12190" w:rsidRDefault="00B12190" w:rsidP="00B12190">
      <w:pPr>
        <w:spacing w:after="0" w:line="203" w:lineRule="exact"/>
        <w:rPr>
          <w:rFonts w:ascii="Calibri" w:eastAsia="Times New Roman" w:hAnsi="Calibri" w:cs="Times New Roman"/>
          <w:sz w:val="18"/>
          <w:szCs w:val="24"/>
        </w:rPr>
      </w:pPr>
    </w:p>
    <w:p w:rsidR="00B12190" w:rsidRDefault="00B12190"/>
    <w:p w:rsidR="00651A86" w:rsidRDefault="00651A86"/>
    <w:p w:rsidR="00651A86" w:rsidRDefault="00651A86"/>
    <w:p w:rsidR="00651A86" w:rsidRDefault="00651A86"/>
    <w:p w:rsidR="00651A86" w:rsidRDefault="00651A86"/>
    <w:p w:rsidR="00651A86" w:rsidRDefault="00651A86"/>
    <w:p w:rsidR="00651A86" w:rsidRDefault="00651A86"/>
    <w:p w:rsidR="00651A86" w:rsidRDefault="00651A86"/>
    <w:p w:rsidR="00651A86" w:rsidRDefault="00651A86"/>
    <w:p w:rsidR="00651A86" w:rsidRDefault="00651A86"/>
    <w:p w:rsidR="00651A86" w:rsidRDefault="00651A86"/>
    <w:p w:rsidR="00651A86" w:rsidRDefault="00651A86"/>
    <w:p w:rsidR="00651A86" w:rsidRDefault="00651A86"/>
    <w:p w:rsidR="00651A86" w:rsidRDefault="00651A86">
      <w:pPr>
        <w:sectPr w:rsidR="00651A86" w:rsidSect="00B1219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51A86" w:rsidRPr="00651A86" w:rsidRDefault="00651A86" w:rsidP="00651A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1A86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разработке рабочей программы в тематическом планировании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учтены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(цифровых)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ресурсов,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учебно-методическими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(мультимедийные</w:t>
      </w:r>
      <w:r w:rsidRPr="00651A86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программы, электронные учебники и задачники, электронные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библиотеки,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виртуальные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лаборатории,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коллекции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ресурсов),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используемыми для обучения и воспитания различных групп пользователей, представленными в электронном (цифровом) виде и реализующими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дидактические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ИКТ,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651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651A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651A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законодательству</w:t>
      </w:r>
      <w:r w:rsidRPr="00651A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51A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51A86">
        <w:rPr>
          <w:rFonts w:ascii="Times New Roman" w:eastAsia="Times New Roman" w:hAnsi="Times New Roman" w:cs="Times New Roman"/>
          <w:sz w:val="24"/>
          <w:szCs w:val="24"/>
        </w:rPr>
        <w:t>образовании.</w:t>
      </w:r>
      <w:proofErr w:type="gramEnd"/>
    </w:p>
    <w:p w:rsidR="00651A86" w:rsidRPr="00651A86" w:rsidRDefault="00651A86" w:rsidP="00651A86">
      <w:pPr>
        <w:tabs>
          <w:tab w:val="right" w:pos="6461"/>
        </w:tabs>
        <w:spacing w:before="96" w:after="0" w:line="240" w:lineRule="auto"/>
        <w:rPr>
          <w:rFonts w:ascii="Trebuchet MS" w:eastAsia="Times New Roman" w:hAnsi="Trebuchet MS" w:cs="Times New Roman"/>
          <w:sz w:val="18"/>
          <w:szCs w:val="24"/>
        </w:rPr>
      </w:pPr>
    </w:p>
    <w:p w:rsidR="00651A86" w:rsidRDefault="00651A86"/>
    <w:sectPr w:rsidR="00651A86" w:rsidSect="000365DE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50" w:rsidRDefault="00FB6B50" w:rsidP="00D86986">
      <w:pPr>
        <w:spacing w:after="0" w:line="240" w:lineRule="auto"/>
      </w:pPr>
      <w:r>
        <w:separator/>
      </w:r>
    </w:p>
  </w:endnote>
  <w:endnote w:type="continuationSeparator" w:id="0">
    <w:p w:rsidR="00FB6B50" w:rsidRDefault="00FB6B50" w:rsidP="00D8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93262"/>
      <w:docPartObj>
        <w:docPartGallery w:val="Page Numbers (Bottom of Page)"/>
        <w:docPartUnique/>
      </w:docPartObj>
    </w:sdtPr>
    <w:sdtContent>
      <w:p w:rsidR="00FB6B50" w:rsidRDefault="00FB6B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FE9" w:rsidRPr="00113FE9">
          <w:rPr>
            <w:noProof/>
            <w:lang w:val="ru-RU"/>
          </w:rPr>
          <w:t>6</w:t>
        </w:r>
        <w:r>
          <w:fldChar w:fldCharType="end"/>
        </w:r>
      </w:p>
    </w:sdtContent>
  </w:sdt>
  <w:p w:rsidR="00FB6B50" w:rsidRDefault="00FB6B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50" w:rsidRPr="00284B03" w:rsidRDefault="00FB6B50" w:rsidP="00BC67FB">
    <w:pPr>
      <w:pStyle w:val="a5"/>
      <w:jc w:val="right"/>
    </w:pPr>
    <w:sdt>
      <w:sdtPr>
        <w:id w:val="35152955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3FE9" w:rsidRPr="00113FE9">
          <w:rPr>
            <w:noProof/>
            <w:lang w:val="ru-RU"/>
          </w:rPr>
          <w:t>55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50" w:rsidRDefault="00FB6B50" w:rsidP="00D86986">
      <w:pPr>
        <w:spacing w:after="0" w:line="240" w:lineRule="auto"/>
      </w:pPr>
      <w:r>
        <w:separator/>
      </w:r>
    </w:p>
  </w:footnote>
  <w:footnote w:type="continuationSeparator" w:id="0">
    <w:p w:rsidR="00FB6B50" w:rsidRDefault="00FB6B50" w:rsidP="00D86986">
      <w:pPr>
        <w:spacing w:after="0" w:line="240" w:lineRule="auto"/>
      </w:pPr>
      <w:r>
        <w:continuationSeparator/>
      </w:r>
    </w:p>
  </w:footnote>
  <w:footnote w:id="1">
    <w:p w:rsidR="00FB6B50" w:rsidRDefault="00FB6B50" w:rsidP="00B12190">
      <w:pPr>
        <w:pStyle w:val="a9"/>
        <w:jc w:val="both"/>
        <w:rPr>
          <w:rFonts w:ascii="Times New Roman" w:hAnsi="Times New Roman"/>
          <w:lang w:val="ru-RU"/>
        </w:rPr>
      </w:pPr>
      <w:r w:rsidRPr="00CD005D">
        <w:rPr>
          <w:rStyle w:val="ab"/>
          <w:rFonts w:ascii="Times New Roman" w:hAnsi="Times New Roman"/>
        </w:rPr>
        <w:footnoteRef/>
      </w:r>
      <w:r w:rsidRPr="00CD005D">
        <w:rPr>
          <w:rFonts w:ascii="Times New Roman" w:hAnsi="Times New Roman"/>
          <w:lang w:val="ru-RU"/>
        </w:rPr>
        <w:t xml:space="preserve"> Выделенное количество учебных часов на изучение разделов носит рекомендательный характер и может быть скорректировано для обеспечения возможности реализации идеи дифференциации содержания обучения с учётом особенностей общеобразовательной организации и уровня подготовки обучающихс</w:t>
      </w:r>
      <w:r>
        <w:rPr>
          <w:rFonts w:ascii="Times New Roman" w:hAnsi="Times New Roman"/>
          <w:lang w:val="ru-RU"/>
        </w:rPr>
        <w:t>я с НОДА</w:t>
      </w:r>
      <w:proofErr w:type="gramStart"/>
      <w:r>
        <w:rPr>
          <w:rFonts w:ascii="Times New Roman" w:hAnsi="Times New Roman"/>
          <w:lang w:val="ru-RU"/>
        </w:rPr>
        <w:t xml:space="preserve"> </w:t>
      </w:r>
      <w:r w:rsidRPr="00CD005D">
        <w:rPr>
          <w:rFonts w:ascii="Times New Roman" w:hAnsi="Times New Roman"/>
          <w:lang w:val="ru-RU"/>
        </w:rPr>
        <w:t>.</w:t>
      </w:r>
      <w:proofErr w:type="gramEnd"/>
    </w:p>
    <w:p w:rsidR="00FB6B50" w:rsidRPr="00CD005D" w:rsidRDefault="00FB6B50" w:rsidP="00B12190">
      <w:pPr>
        <w:pStyle w:val="a9"/>
        <w:jc w:val="both"/>
        <w:rPr>
          <w:rFonts w:ascii="Times New Roman" w:hAnsi="Times New Roman"/>
          <w:lang w:val="ru-RU"/>
        </w:rPr>
      </w:pPr>
    </w:p>
  </w:footnote>
  <w:footnote w:id="2">
    <w:p w:rsidR="00FB6B50" w:rsidRDefault="00FB6B50" w:rsidP="00B12190">
      <w:pPr>
        <w:pStyle w:val="a9"/>
        <w:rPr>
          <w:rFonts w:ascii="Times New Roman" w:hAnsi="Times New Roman"/>
          <w:lang w:val="ru-RU"/>
        </w:rPr>
      </w:pPr>
      <w:r w:rsidRPr="00FA7E6E">
        <w:rPr>
          <w:rStyle w:val="ab"/>
          <w:rFonts w:ascii="Times New Roman" w:hAnsi="Times New Roman"/>
        </w:rPr>
        <w:footnoteRef/>
      </w:r>
      <w:r w:rsidRPr="00FA7E6E">
        <w:rPr>
          <w:rFonts w:ascii="Times New Roman" w:hAnsi="Times New Roman"/>
          <w:lang w:val="ru-RU"/>
        </w:rPr>
        <w:t xml:space="preserve"> Резервные часы могут быть использованы с учётом особенностей класса, в котором ведётся обучение.</w:t>
      </w:r>
    </w:p>
    <w:p w:rsidR="00FB6B50" w:rsidRPr="00FA7E6E" w:rsidRDefault="00FB6B50" w:rsidP="00B12190">
      <w:pPr>
        <w:pStyle w:val="a9"/>
        <w:rPr>
          <w:rFonts w:ascii="Times New Roman" w:hAnsi="Times New Roman"/>
          <w:lang w:val="ru-RU"/>
        </w:rPr>
      </w:pPr>
    </w:p>
  </w:footnote>
  <w:footnote w:id="3">
    <w:p w:rsidR="00FB6B50" w:rsidRDefault="00FB6B50" w:rsidP="00B12190">
      <w:pPr>
        <w:pStyle w:val="a9"/>
        <w:jc w:val="both"/>
        <w:rPr>
          <w:rFonts w:ascii="Times New Roman" w:hAnsi="Times New Roman"/>
          <w:lang w:val="ru-RU"/>
        </w:rPr>
      </w:pPr>
      <w:r w:rsidRPr="00CD005D">
        <w:rPr>
          <w:rStyle w:val="ab"/>
          <w:rFonts w:ascii="Times New Roman" w:hAnsi="Times New Roman"/>
        </w:rPr>
        <w:footnoteRef/>
      </w:r>
      <w:r w:rsidRPr="00CD005D">
        <w:rPr>
          <w:rFonts w:ascii="Times New Roman" w:hAnsi="Times New Roman"/>
          <w:lang w:val="ru-RU"/>
        </w:rPr>
        <w:t xml:space="preserve"> Выделенное количество учебных часов на изучение разделов носит рекомендательный характер и может быть скорректировано для обеспечения </w:t>
      </w:r>
      <w:proofErr w:type="gramStart"/>
      <w:r w:rsidRPr="00CD005D">
        <w:rPr>
          <w:rFonts w:ascii="Times New Roman" w:hAnsi="Times New Roman"/>
          <w:lang w:val="ru-RU"/>
        </w:rPr>
        <w:t>возможности реализации идеи дифференциации содержания обучения</w:t>
      </w:r>
      <w:proofErr w:type="gramEnd"/>
      <w:r w:rsidRPr="00CD005D">
        <w:rPr>
          <w:rFonts w:ascii="Times New Roman" w:hAnsi="Times New Roman"/>
          <w:lang w:val="ru-RU"/>
        </w:rPr>
        <w:t xml:space="preserve"> с учётом особенностей общеобразовательной организации и уровня подготовки обучающихся</w:t>
      </w:r>
      <w:r>
        <w:rPr>
          <w:rFonts w:ascii="Times New Roman" w:hAnsi="Times New Roman"/>
          <w:lang w:val="ru-RU"/>
        </w:rPr>
        <w:t xml:space="preserve"> с НОДА</w:t>
      </w:r>
      <w:r w:rsidRPr="00CD005D">
        <w:rPr>
          <w:rFonts w:ascii="Times New Roman" w:hAnsi="Times New Roman"/>
          <w:lang w:val="ru-RU"/>
        </w:rPr>
        <w:t>.</w:t>
      </w:r>
    </w:p>
    <w:p w:rsidR="00FB6B50" w:rsidRPr="00CD005D" w:rsidRDefault="00FB6B50" w:rsidP="00B12190">
      <w:pPr>
        <w:pStyle w:val="a9"/>
        <w:jc w:val="both"/>
        <w:rPr>
          <w:rFonts w:ascii="Times New Roman" w:hAnsi="Times New Roman"/>
          <w:lang w:val="ru-RU"/>
        </w:rPr>
      </w:pPr>
    </w:p>
  </w:footnote>
  <w:footnote w:id="4">
    <w:p w:rsidR="00FB6B50" w:rsidRDefault="00FB6B50" w:rsidP="00B12190">
      <w:pPr>
        <w:pStyle w:val="a9"/>
        <w:rPr>
          <w:rFonts w:ascii="Times New Roman" w:hAnsi="Times New Roman"/>
          <w:lang w:val="ru-RU"/>
        </w:rPr>
      </w:pPr>
      <w:r w:rsidRPr="00FA7E6E">
        <w:rPr>
          <w:rStyle w:val="ab"/>
          <w:rFonts w:ascii="Times New Roman" w:hAnsi="Times New Roman"/>
        </w:rPr>
        <w:footnoteRef/>
      </w:r>
      <w:r w:rsidRPr="00FA7E6E">
        <w:rPr>
          <w:rFonts w:ascii="Times New Roman" w:hAnsi="Times New Roman"/>
          <w:lang w:val="ru-RU"/>
        </w:rPr>
        <w:t xml:space="preserve"> Резервные часы могут быть использованы с учётом особенностей класса, в котором ведётся обучение.</w:t>
      </w:r>
    </w:p>
    <w:p w:rsidR="00FB6B50" w:rsidRPr="00FA7E6E" w:rsidRDefault="00FB6B50" w:rsidP="00B12190">
      <w:pPr>
        <w:pStyle w:val="a9"/>
        <w:rPr>
          <w:rFonts w:ascii="Times New Roman" w:hAnsi="Times New Roman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AEE"/>
    <w:multiLevelType w:val="hybridMultilevel"/>
    <w:tmpl w:val="D7E64E94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">
    <w:nsid w:val="01E14FA1"/>
    <w:multiLevelType w:val="hybridMultilevel"/>
    <w:tmpl w:val="586E09F8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">
    <w:nsid w:val="09EE2775"/>
    <w:multiLevelType w:val="hybridMultilevel"/>
    <w:tmpl w:val="9EB0414E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3B5991"/>
    <w:multiLevelType w:val="hybridMultilevel"/>
    <w:tmpl w:val="FFD66B38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EC50CC"/>
    <w:multiLevelType w:val="hybridMultilevel"/>
    <w:tmpl w:val="B6ECE8E8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5">
    <w:nsid w:val="19AC1D4E"/>
    <w:multiLevelType w:val="hybridMultilevel"/>
    <w:tmpl w:val="01AEDE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1F3EEC"/>
    <w:multiLevelType w:val="hybridMultilevel"/>
    <w:tmpl w:val="C0E21B64"/>
    <w:lvl w:ilvl="0" w:tplc="FFFFFFFF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B63EF05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094E"/>
    <w:multiLevelType w:val="hybridMultilevel"/>
    <w:tmpl w:val="32C87008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01F7086"/>
    <w:multiLevelType w:val="hybridMultilevel"/>
    <w:tmpl w:val="41EA0E20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9">
    <w:nsid w:val="21294E06"/>
    <w:multiLevelType w:val="hybridMultilevel"/>
    <w:tmpl w:val="22846772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3E5D8F"/>
    <w:multiLevelType w:val="hybridMultilevel"/>
    <w:tmpl w:val="E61C73BE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BF2DA5"/>
    <w:multiLevelType w:val="hybridMultilevel"/>
    <w:tmpl w:val="9A4CBD46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2">
    <w:nsid w:val="415464D1"/>
    <w:multiLevelType w:val="hybridMultilevel"/>
    <w:tmpl w:val="F1EA2B78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F05C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D2734"/>
    <w:multiLevelType w:val="hybridMultilevel"/>
    <w:tmpl w:val="4BBA9E54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CAF1430"/>
    <w:multiLevelType w:val="hybridMultilevel"/>
    <w:tmpl w:val="1D2225F2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D10710D"/>
    <w:multiLevelType w:val="hybridMultilevel"/>
    <w:tmpl w:val="9A843664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43355F9"/>
    <w:multiLevelType w:val="hybridMultilevel"/>
    <w:tmpl w:val="A67EB2F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156F92"/>
    <w:multiLevelType w:val="hybridMultilevel"/>
    <w:tmpl w:val="FAB0C05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A18664B"/>
    <w:multiLevelType w:val="hybridMultilevel"/>
    <w:tmpl w:val="10C6CFF8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D54048E"/>
    <w:multiLevelType w:val="hybridMultilevel"/>
    <w:tmpl w:val="2F3C84C4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5906525"/>
    <w:multiLevelType w:val="hybridMultilevel"/>
    <w:tmpl w:val="FE828178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1">
    <w:nsid w:val="78DD0899"/>
    <w:multiLevelType w:val="hybridMultilevel"/>
    <w:tmpl w:val="0686B050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2">
    <w:nsid w:val="7F867D19"/>
    <w:multiLevelType w:val="hybridMultilevel"/>
    <w:tmpl w:val="5336D0B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20"/>
  </w:num>
  <w:num w:numId="9">
    <w:abstractNumId w:val="8"/>
  </w:num>
  <w:num w:numId="10">
    <w:abstractNumId w:val="21"/>
  </w:num>
  <w:num w:numId="11">
    <w:abstractNumId w:val="3"/>
  </w:num>
  <w:num w:numId="12">
    <w:abstractNumId w:val="22"/>
  </w:num>
  <w:num w:numId="13">
    <w:abstractNumId w:val="17"/>
  </w:num>
  <w:num w:numId="14">
    <w:abstractNumId w:val="19"/>
  </w:num>
  <w:num w:numId="15">
    <w:abstractNumId w:val="9"/>
  </w:num>
  <w:num w:numId="16">
    <w:abstractNumId w:val="7"/>
  </w:num>
  <w:num w:numId="17">
    <w:abstractNumId w:val="13"/>
  </w:num>
  <w:num w:numId="18">
    <w:abstractNumId w:val="10"/>
  </w:num>
  <w:num w:numId="19">
    <w:abstractNumId w:val="18"/>
  </w:num>
  <w:num w:numId="20">
    <w:abstractNumId w:val="16"/>
  </w:num>
  <w:num w:numId="21">
    <w:abstractNumId w:val="14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FB"/>
    <w:rsid w:val="00022C70"/>
    <w:rsid w:val="000365DE"/>
    <w:rsid w:val="00113FE9"/>
    <w:rsid w:val="00145DC5"/>
    <w:rsid w:val="0019078E"/>
    <w:rsid w:val="001B6D12"/>
    <w:rsid w:val="0031228F"/>
    <w:rsid w:val="003171DE"/>
    <w:rsid w:val="003262F1"/>
    <w:rsid w:val="003A52FF"/>
    <w:rsid w:val="0040056B"/>
    <w:rsid w:val="004B5E0A"/>
    <w:rsid w:val="005618F6"/>
    <w:rsid w:val="005A5921"/>
    <w:rsid w:val="00651A86"/>
    <w:rsid w:val="006532A4"/>
    <w:rsid w:val="006704A4"/>
    <w:rsid w:val="00684C81"/>
    <w:rsid w:val="00743AA0"/>
    <w:rsid w:val="00754B49"/>
    <w:rsid w:val="008B06B3"/>
    <w:rsid w:val="008E6EA3"/>
    <w:rsid w:val="00914061"/>
    <w:rsid w:val="00930B2F"/>
    <w:rsid w:val="00937D92"/>
    <w:rsid w:val="00967B5C"/>
    <w:rsid w:val="009E1026"/>
    <w:rsid w:val="009F2FFA"/>
    <w:rsid w:val="00A37561"/>
    <w:rsid w:val="00A91384"/>
    <w:rsid w:val="00A94AEC"/>
    <w:rsid w:val="00B12190"/>
    <w:rsid w:val="00B24002"/>
    <w:rsid w:val="00BC67FB"/>
    <w:rsid w:val="00BF14DE"/>
    <w:rsid w:val="00C17374"/>
    <w:rsid w:val="00C83130"/>
    <w:rsid w:val="00D828B0"/>
    <w:rsid w:val="00D86986"/>
    <w:rsid w:val="00E57B27"/>
    <w:rsid w:val="00ED15A3"/>
    <w:rsid w:val="00FB6B50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F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C67F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BC67FB"/>
    <w:rPr>
      <w:rFonts w:eastAsia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D8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986"/>
  </w:style>
  <w:style w:type="table" w:customStyle="1" w:styleId="TableNormal">
    <w:name w:val="Table Normal"/>
    <w:uiPriority w:val="2"/>
    <w:semiHidden/>
    <w:unhideWhenUsed/>
    <w:qFormat/>
    <w:rsid w:val="00B12190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B12190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B12190"/>
    <w:rPr>
      <w:rFonts w:eastAsia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B12190"/>
    <w:rPr>
      <w:vertAlign w:val="superscript"/>
    </w:rPr>
  </w:style>
  <w:style w:type="paragraph" w:styleId="ac">
    <w:name w:val="List Paragraph"/>
    <w:basedOn w:val="a"/>
    <w:uiPriority w:val="34"/>
    <w:qFormat/>
    <w:rsid w:val="00B24002"/>
    <w:pPr>
      <w:ind w:left="720"/>
      <w:contextualSpacing/>
    </w:pPr>
  </w:style>
  <w:style w:type="paragraph" w:customStyle="1" w:styleId="docdata">
    <w:name w:val="docdata"/>
    <w:aliases w:val="docy,v5,9209,bqiaagaaeyqcaaagiaiaaamwhwaabt4faaaaaaaaaaaaaaaaaaaaaaaaaaaaaaaaaaaaaaaaaaaaaaaaaaaaaaaaaaaaaaaaaaaaaaaaaaaaaaaaaaaaaaaaaaaaaaaaaaaaaaaaaaaaaaaaaaaaaaaaaaaaaaaaaaaaaaaaaaaaaaaaaaaaaaaaaaaaaaaaaaaaaaaaaaaaaaaaaaaaaaaaaaaaaaaaaaaaaaaa"/>
    <w:basedOn w:val="a"/>
    <w:rsid w:val="0003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3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F2FFA"/>
    <w:pPr>
      <w:spacing w:after="100"/>
      <w:ind w:left="440"/>
    </w:pPr>
  </w:style>
  <w:style w:type="paragraph" w:styleId="1">
    <w:name w:val="toc 1"/>
    <w:basedOn w:val="a"/>
    <w:next w:val="a"/>
    <w:autoRedefine/>
    <w:uiPriority w:val="39"/>
    <w:unhideWhenUsed/>
    <w:rsid w:val="009F2FFA"/>
    <w:pPr>
      <w:spacing w:after="100"/>
    </w:pPr>
  </w:style>
  <w:style w:type="character" w:styleId="ae">
    <w:name w:val="Hyperlink"/>
    <w:basedOn w:val="a0"/>
    <w:uiPriority w:val="99"/>
    <w:unhideWhenUsed/>
    <w:rsid w:val="009F2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F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C67F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BC67FB"/>
    <w:rPr>
      <w:rFonts w:eastAsia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D8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986"/>
  </w:style>
  <w:style w:type="table" w:customStyle="1" w:styleId="TableNormal">
    <w:name w:val="Table Normal"/>
    <w:uiPriority w:val="2"/>
    <w:semiHidden/>
    <w:unhideWhenUsed/>
    <w:qFormat/>
    <w:rsid w:val="00B12190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B12190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B12190"/>
    <w:rPr>
      <w:rFonts w:eastAsia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B12190"/>
    <w:rPr>
      <w:vertAlign w:val="superscript"/>
    </w:rPr>
  </w:style>
  <w:style w:type="paragraph" w:styleId="ac">
    <w:name w:val="List Paragraph"/>
    <w:basedOn w:val="a"/>
    <w:uiPriority w:val="34"/>
    <w:qFormat/>
    <w:rsid w:val="00B24002"/>
    <w:pPr>
      <w:ind w:left="720"/>
      <w:contextualSpacing/>
    </w:pPr>
  </w:style>
  <w:style w:type="paragraph" w:customStyle="1" w:styleId="docdata">
    <w:name w:val="docdata"/>
    <w:aliases w:val="docy,v5,9209,bqiaagaaeyqcaaagiaiaaamwhwaabt4faaaaaaaaaaaaaaaaaaaaaaaaaaaaaaaaaaaaaaaaaaaaaaaaaaaaaaaaaaaaaaaaaaaaaaaaaaaaaaaaaaaaaaaaaaaaaaaaaaaaaaaaaaaaaaaaaaaaaaaaaaaaaaaaaaaaaaaaaaaaaaaaaaaaaaaaaaaaaaaaaaaaaaaaaaaaaaaaaaaaaaaaaaaaaaaaaaaaaaaa"/>
    <w:basedOn w:val="a"/>
    <w:rsid w:val="0003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3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F2FFA"/>
    <w:pPr>
      <w:spacing w:after="100"/>
      <w:ind w:left="440"/>
    </w:pPr>
  </w:style>
  <w:style w:type="paragraph" w:styleId="1">
    <w:name w:val="toc 1"/>
    <w:basedOn w:val="a"/>
    <w:next w:val="a"/>
    <w:autoRedefine/>
    <w:uiPriority w:val="39"/>
    <w:unhideWhenUsed/>
    <w:rsid w:val="009F2FFA"/>
    <w:pPr>
      <w:spacing w:after="100"/>
    </w:pPr>
  </w:style>
  <w:style w:type="character" w:styleId="ae">
    <w:name w:val="Hyperlink"/>
    <w:basedOn w:val="a0"/>
    <w:uiPriority w:val="99"/>
    <w:unhideWhenUsed/>
    <w:rsid w:val="009F2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F7B7-5ECF-4AB8-A9AB-C2BF9F41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55</Pages>
  <Words>17290</Words>
  <Characters>98559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18</cp:revision>
  <dcterms:created xsi:type="dcterms:W3CDTF">2023-08-08T10:03:00Z</dcterms:created>
  <dcterms:modified xsi:type="dcterms:W3CDTF">2023-09-07T23:46:00Z</dcterms:modified>
</cp:coreProperties>
</file>