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BA2" w:rsidRPr="004A6F46" w:rsidRDefault="004A6F46" w:rsidP="00386BA2">
      <w:pPr>
        <w:tabs>
          <w:tab w:val="right" w:leader="dot" w:pos="9356"/>
        </w:tabs>
        <w:spacing w:after="0" w:line="360" w:lineRule="auto"/>
        <w:ind w:left="993" w:right="-1" w:firstLine="283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4A6F4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ПРОЕКТ</w:t>
      </w:r>
    </w:p>
    <w:p w:rsidR="00386BA2" w:rsidRPr="004A6F46" w:rsidRDefault="00386BA2" w:rsidP="00386BA2">
      <w:pPr>
        <w:tabs>
          <w:tab w:val="right" w:leader="dot" w:pos="9356"/>
        </w:tabs>
        <w:spacing w:after="0" w:line="360" w:lineRule="auto"/>
        <w:ind w:left="993" w:right="-1" w:firstLine="283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:rsidR="00386BA2" w:rsidRPr="004A6F46" w:rsidRDefault="00386BA2" w:rsidP="00386BA2">
      <w:pPr>
        <w:tabs>
          <w:tab w:val="right" w:leader="dot" w:pos="9356"/>
        </w:tabs>
        <w:spacing w:after="0" w:line="360" w:lineRule="auto"/>
        <w:ind w:left="993" w:right="-1" w:firstLine="283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:rsidR="00386BA2" w:rsidRPr="004A6F46" w:rsidRDefault="00386BA2" w:rsidP="00386BA2">
      <w:pPr>
        <w:tabs>
          <w:tab w:val="right" w:leader="dot" w:pos="9356"/>
        </w:tabs>
        <w:spacing w:after="0" w:line="360" w:lineRule="auto"/>
        <w:ind w:left="993" w:right="-1" w:firstLine="283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:rsidR="00386BA2" w:rsidRPr="004A6F46" w:rsidRDefault="00386BA2" w:rsidP="00386BA2">
      <w:pPr>
        <w:tabs>
          <w:tab w:val="right" w:leader="dot" w:pos="9356"/>
        </w:tabs>
        <w:spacing w:after="0" w:line="360" w:lineRule="auto"/>
        <w:ind w:left="993" w:right="-1" w:firstLine="283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:rsidR="00386BA2" w:rsidRPr="004A6F46" w:rsidRDefault="00386BA2" w:rsidP="00386BA2">
      <w:pPr>
        <w:tabs>
          <w:tab w:val="right" w:leader="dot" w:pos="9356"/>
        </w:tabs>
        <w:spacing w:after="0" w:line="360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4A6F4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ФЕДЕРАЛЬНАЯ РАБОЧАЯ ПРОГРАММА</w:t>
      </w:r>
    </w:p>
    <w:p w:rsidR="00171B0B" w:rsidRDefault="00386BA2" w:rsidP="00386BA2">
      <w:pPr>
        <w:tabs>
          <w:tab w:val="right" w:leader="dot" w:pos="9356"/>
        </w:tabs>
        <w:spacing w:after="0" w:line="360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4A6F4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НАЧАЛЬНОГО ОБЩЕГО ОБРАЗОВАНИЯ ДЛЯ ОБУЧАЮЩИХСЯ </w:t>
      </w:r>
    </w:p>
    <w:p w:rsidR="00386BA2" w:rsidRPr="004A6F46" w:rsidRDefault="00386BA2" w:rsidP="00386BA2">
      <w:pPr>
        <w:tabs>
          <w:tab w:val="right" w:leader="dot" w:pos="9356"/>
        </w:tabs>
        <w:spacing w:after="0" w:line="360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4A6F4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 ЗАДЕРЖКОЙ ПСИХИЧЕСКОГО РАЗВИТИЯ</w:t>
      </w:r>
    </w:p>
    <w:p w:rsidR="00386BA2" w:rsidRPr="004A6F46" w:rsidRDefault="00386BA2" w:rsidP="00386BA2">
      <w:pPr>
        <w:tabs>
          <w:tab w:val="right" w:leader="dot" w:pos="9356"/>
        </w:tabs>
        <w:spacing w:after="0" w:line="360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4A6F4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(</w:t>
      </w:r>
      <w:r w:rsidR="00171B0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</w:t>
      </w:r>
      <w:bookmarkStart w:id="0" w:name="_GoBack"/>
      <w:bookmarkEnd w:id="0"/>
      <w:r w:rsidRPr="004A6F4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ариант 7.2.)</w:t>
      </w:r>
    </w:p>
    <w:p w:rsidR="004A6F46" w:rsidRDefault="004A6F46" w:rsidP="004A6F46">
      <w:pPr>
        <w:tabs>
          <w:tab w:val="right" w:leader="dot" w:pos="9356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</w:p>
    <w:p w:rsidR="004A6F46" w:rsidRDefault="004A6F46" w:rsidP="004A6F46">
      <w:pPr>
        <w:tabs>
          <w:tab w:val="right" w:leader="dot" w:pos="9356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МУЗЫКА</w:t>
      </w:r>
    </w:p>
    <w:p w:rsidR="00386BA2" w:rsidRPr="000E1B76" w:rsidRDefault="00386BA2" w:rsidP="00386BA2">
      <w:pPr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:rsidR="00386BA2" w:rsidRPr="000E1B76" w:rsidRDefault="00386BA2" w:rsidP="00386BA2">
      <w:pPr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:rsidR="00386BA2" w:rsidRPr="000E1B76" w:rsidRDefault="00386BA2" w:rsidP="00386BA2">
      <w:pPr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:rsidR="00386BA2" w:rsidRPr="000E1B76" w:rsidRDefault="00386BA2" w:rsidP="00386BA2">
      <w:pPr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:rsidR="00386BA2" w:rsidRPr="000E1B76" w:rsidRDefault="00386BA2" w:rsidP="00386BA2">
      <w:pPr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:rsidR="00386BA2" w:rsidRPr="000E1B76" w:rsidRDefault="00386BA2" w:rsidP="00386BA2">
      <w:pPr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:rsidR="00386BA2" w:rsidRPr="000E1B76" w:rsidRDefault="00386BA2" w:rsidP="00386BA2">
      <w:pPr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:rsidR="00386BA2" w:rsidRPr="000E1B76" w:rsidRDefault="00386BA2" w:rsidP="00386BA2">
      <w:pPr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:rsidR="00386BA2" w:rsidRPr="000E1B76" w:rsidRDefault="00386BA2" w:rsidP="00386BA2">
      <w:pPr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:rsidR="00386BA2" w:rsidRPr="000E1B76" w:rsidRDefault="00386BA2" w:rsidP="00386BA2">
      <w:pPr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:rsidR="00386BA2" w:rsidRPr="000E1B76" w:rsidRDefault="00386BA2" w:rsidP="00386BA2">
      <w:pPr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:rsidR="00386BA2" w:rsidRPr="000E1B76" w:rsidRDefault="00386BA2" w:rsidP="00386BA2">
      <w:pPr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:rsidR="00386BA2" w:rsidRPr="000E1B76" w:rsidRDefault="00386BA2" w:rsidP="00386BA2">
      <w:pPr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:rsidR="00386BA2" w:rsidRPr="000E1B76" w:rsidRDefault="00386BA2" w:rsidP="00386BA2">
      <w:pPr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:rsidR="00386BA2" w:rsidRPr="000E1B76" w:rsidRDefault="004A6F46" w:rsidP="004A6F46">
      <w:pPr>
        <w:ind w:firstLine="708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Москва 2023</w:t>
      </w:r>
    </w:p>
    <w:p w:rsidR="00386BA2" w:rsidRPr="000E1B76" w:rsidRDefault="00386BA2" w:rsidP="00386BA2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br w:type="page"/>
      </w:r>
    </w:p>
    <w:sdt>
      <w:sdtPr>
        <w:rPr>
          <w:rFonts w:ascii="Times New Roman" w:eastAsiaTheme="minorHAnsi" w:hAnsi="Times New Roman" w:cs="Times New Roman"/>
          <w:color w:val="auto"/>
          <w:kern w:val="2"/>
          <w:sz w:val="24"/>
          <w:szCs w:val="24"/>
          <w:lang w:eastAsia="en-US"/>
          <w14:ligatures w14:val="standardContextual"/>
        </w:rPr>
        <w:id w:val="165725912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E0976" w:rsidRDefault="00DE0976">
          <w:pPr>
            <w:pStyle w:val="af1"/>
            <w:rPr>
              <w:rFonts w:ascii="Times New Roman" w:hAnsi="Times New Roman" w:cs="Times New Roman"/>
              <w:b/>
              <w:caps/>
              <w:color w:val="auto"/>
              <w:sz w:val="24"/>
              <w:szCs w:val="24"/>
            </w:rPr>
          </w:pPr>
          <w:r w:rsidRPr="00DE0976">
            <w:rPr>
              <w:rFonts w:ascii="Times New Roman" w:hAnsi="Times New Roman" w:cs="Times New Roman"/>
              <w:b/>
              <w:caps/>
              <w:color w:val="auto"/>
              <w:sz w:val="24"/>
              <w:szCs w:val="24"/>
            </w:rPr>
            <w:t>Оглавление</w:t>
          </w:r>
        </w:p>
        <w:p w:rsidR="00DE0976" w:rsidRPr="00DE0976" w:rsidRDefault="00DE0976">
          <w:pPr>
            <w:pStyle w:val="11"/>
            <w:rPr>
              <w:rFonts w:eastAsiaTheme="minorEastAsia"/>
              <w:noProof/>
              <w:sz w:val="24"/>
              <w:szCs w:val="24"/>
              <w:lang w:eastAsia="ru-RU"/>
            </w:rPr>
          </w:pPr>
          <w:r w:rsidRPr="00DE0976">
            <w:rPr>
              <w:b/>
              <w:bCs/>
              <w:sz w:val="24"/>
              <w:szCs w:val="24"/>
            </w:rPr>
            <w:fldChar w:fldCharType="begin"/>
          </w:r>
          <w:r w:rsidRPr="00DE0976">
            <w:rPr>
              <w:b/>
              <w:bCs/>
              <w:sz w:val="24"/>
              <w:szCs w:val="24"/>
            </w:rPr>
            <w:instrText xml:space="preserve"> TOC \o "1-3" \h \z \u </w:instrText>
          </w:r>
          <w:r w:rsidRPr="00DE0976">
            <w:rPr>
              <w:b/>
              <w:bCs/>
              <w:sz w:val="24"/>
              <w:szCs w:val="24"/>
            </w:rPr>
            <w:fldChar w:fldCharType="separate"/>
          </w:r>
          <w:hyperlink w:anchor="_Toc142476722" w:history="1">
            <w:r w:rsidRPr="00DE0976">
              <w:rPr>
                <w:rStyle w:val="af0"/>
                <w:noProof/>
                <w:sz w:val="24"/>
                <w:szCs w:val="24"/>
              </w:rPr>
              <w:t>ПОЯСНИТЕЛЬНАЯ ЗАПИСКА</w:t>
            </w:r>
            <w:r w:rsidRPr="00DE0976">
              <w:rPr>
                <w:noProof/>
                <w:webHidden/>
                <w:sz w:val="24"/>
                <w:szCs w:val="24"/>
              </w:rPr>
              <w:tab/>
            </w:r>
            <w:r w:rsidRPr="00DE0976">
              <w:rPr>
                <w:noProof/>
                <w:webHidden/>
                <w:sz w:val="24"/>
                <w:szCs w:val="24"/>
              </w:rPr>
              <w:fldChar w:fldCharType="begin"/>
            </w:r>
            <w:r w:rsidRPr="00DE0976">
              <w:rPr>
                <w:noProof/>
                <w:webHidden/>
                <w:sz w:val="24"/>
                <w:szCs w:val="24"/>
              </w:rPr>
              <w:instrText xml:space="preserve"> PAGEREF _Toc142476722 \h </w:instrText>
            </w:r>
            <w:r w:rsidRPr="00DE0976">
              <w:rPr>
                <w:noProof/>
                <w:webHidden/>
                <w:sz w:val="24"/>
                <w:szCs w:val="24"/>
              </w:rPr>
            </w:r>
            <w:r w:rsidRPr="00DE0976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DE0976">
              <w:rPr>
                <w:noProof/>
                <w:webHidden/>
                <w:sz w:val="24"/>
                <w:szCs w:val="24"/>
              </w:rPr>
              <w:t>4</w:t>
            </w:r>
            <w:r w:rsidRPr="00DE097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E0976" w:rsidRPr="00DE0976" w:rsidRDefault="00171B0B">
          <w:pPr>
            <w:pStyle w:val="11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42476723" w:history="1">
            <w:r w:rsidR="00DE0976" w:rsidRPr="00DE0976">
              <w:rPr>
                <w:rStyle w:val="af0"/>
                <w:noProof/>
                <w:sz w:val="24"/>
                <w:szCs w:val="24"/>
              </w:rPr>
              <w:t>СОДЕРЖАНИЕ УЧЕБНОГО ПРЕДМЕТА «МУЗЫКА» ПО МОДУЛЯМ НА УРОВЕНЬ НАЧАЛЬНОГО ОБЩЕГО ОБРАЗОВАНИЯ</w:t>
            </w:r>
            <w:r w:rsidR="00DE0976" w:rsidRPr="00DE0976">
              <w:rPr>
                <w:noProof/>
                <w:webHidden/>
                <w:sz w:val="24"/>
                <w:szCs w:val="24"/>
              </w:rPr>
              <w:tab/>
            </w:r>
            <w:r w:rsidR="00DE0976" w:rsidRPr="00DE0976">
              <w:rPr>
                <w:noProof/>
                <w:webHidden/>
                <w:sz w:val="24"/>
                <w:szCs w:val="24"/>
              </w:rPr>
              <w:fldChar w:fldCharType="begin"/>
            </w:r>
            <w:r w:rsidR="00DE0976" w:rsidRPr="00DE0976">
              <w:rPr>
                <w:noProof/>
                <w:webHidden/>
                <w:sz w:val="24"/>
                <w:szCs w:val="24"/>
              </w:rPr>
              <w:instrText xml:space="preserve"> PAGEREF _Toc142476723 \h </w:instrText>
            </w:r>
            <w:r w:rsidR="00DE0976" w:rsidRPr="00DE0976">
              <w:rPr>
                <w:noProof/>
                <w:webHidden/>
                <w:sz w:val="24"/>
                <w:szCs w:val="24"/>
              </w:rPr>
            </w:r>
            <w:r w:rsidR="00DE0976" w:rsidRPr="00DE097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E0976" w:rsidRPr="00DE0976">
              <w:rPr>
                <w:noProof/>
                <w:webHidden/>
                <w:sz w:val="24"/>
                <w:szCs w:val="24"/>
              </w:rPr>
              <w:t>11</w:t>
            </w:r>
            <w:r w:rsidR="00DE0976" w:rsidRPr="00DE097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E0976" w:rsidRPr="00DE0976" w:rsidRDefault="00171B0B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42476724" w:history="1">
            <w:r w:rsidR="00DE0976" w:rsidRPr="00DE0976">
              <w:rPr>
                <w:rStyle w:val="af0"/>
                <w:noProof/>
                <w:sz w:val="24"/>
                <w:szCs w:val="24"/>
              </w:rPr>
              <w:t>Модуль № 1 «Музыкальная грамота»</w:t>
            </w:r>
            <w:r w:rsidR="00DE0976" w:rsidRPr="00DE0976">
              <w:rPr>
                <w:noProof/>
                <w:webHidden/>
                <w:sz w:val="24"/>
                <w:szCs w:val="24"/>
              </w:rPr>
              <w:tab/>
            </w:r>
            <w:r w:rsidR="00DE0976" w:rsidRPr="00DE0976">
              <w:rPr>
                <w:noProof/>
                <w:webHidden/>
                <w:sz w:val="24"/>
                <w:szCs w:val="24"/>
              </w:rPr>
              <w:fldChar w:fldCharType="begin"/>
            </w:r>
            <w:r w:rsidR="00DE0976" w:rsidRPr="00DE0976">
              <w:rPr>
                <w:noProof/>
                <w:webHidden/>
                <w:sz w:val="24"/>
                <w:szCs w:val="24"/>
              </w:rPr>
              <w:instrText xml:space="preserve"> PAGEREF _Toc142476724 \h </w:instrText>
            </w:r>
            <w:r w:rsidR="00DE0976" w:rsidRPr="00DE0976">
              <w:rPr>
                <w:noProof/>
                <w:webHidden/>
                <w:sz w:val="24"/>
                <w:szCs w:val="24"/>
              </w:rPr>
            </w:r>
            <w:r w:rsidR="00DE0976" w:rsidRPr="00DE097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E0976" w:rsidRPr="00DE0976">
              <w:rPr>
                <w:noProof/>
                <w:webHidden/>
                <w:sz w:val="24"/>
                <w:szCs w:val="24"/>
              </w:rPr>
              <w:t>11</w:t>
            </w:r>
            <w:r w:rsidR="00DE0976" w:rsidRPr="00DE097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E0976" w:rsidRPr="00DE0976" w:rsidRDefault="00171B0B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42476725" w:history="1">
            <w:r w:rsidR="00DE0976" w:rsidRPr="00DE0976">
              <w:rPr>
                <w:rStyle w:val="af0"/>
                <w:noProof/>
                <w:sz w:val="24"/>
                <w:szCs w:val="24"/>
              </w:rPr>
              <w:t>Модуль № 2 «Народная музыка России»</w:t>
            </w:r>
            <w:r w:rsidR="00DE0976" w:rsidRPr="00DE0976">
              <w:rPr>
                <w:noProof/>
                <w:webHidden/>
                <w:sz w:val="24"/>
                <w:szCs w:val="24"/>
              </w:rPr>
              <w:tab/>
            </w:r>
            <w:r w:rsidR="00DE0976" w:rsidRPr="00DE0976">
              <w:rPr>
                <w:noProof/>
                <w:webHidden/>
                <w:sz w:val="24"/>
                <w:szCs w:val="24"/>
              </w:rPr>
              <w:fldChar w:fldCharType="begin"/>
            </w:r>
            <w:r w:rsidR="00DE0976" w:rsidRPr="00DE0976">
              <w:rPr>
                <w:noProof/>
                <w:webHidden/>
                <w:sz w:val="24"/>
                <w:szCs w:val="24"/>
              </w:rPr>
              <w:instrText xml:space="preserve"> PAGEREF _Toc142476725 \h </w:instrText>
            </w:r>
            <w:r w:rsidR="00DE0976" w:rsidRPr="00DE0976">
              <w:rPr>
                <w:noProof/>
                <w:webHidden/>
                <w:sz w:val="24"/>
                <w:szCs w:val="24"/>
              </w:rPr>
            </w:r>
            <w:r w:rsidR="00DE0976" w:rsidRPr="00DE097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E0976" w:rsidRPr="00DE0976">
              <w:rPr>
                <w:noProof/>
                <w:webHidden/>
                <w:sz w:val="24"/>
                <w:szCs w:val="24"/>
              </w:rPr>
              <w:t>13</w:t>
            </w:r>
            <w:r w:rsidR="00DE0976" w:rsidRPr="00DE097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E0976" w:rsidRPr="00DE0976" w:rsidRDefault="00171B0B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42476726" w:history="1">
            <w:r w:rsidR="00DE0976" w:rsidRPr="00DE0976">
              <w:rPr>
                <w:rStyle w:val="af0"/>
                <w:noProof/>
                <w:sz w:val="24"/>
                <w:szCs w:val="24"/>
              </w:rPr>
              <w:t>Модуль № 3 «Музыка народов мира»</w:t>
            </w:r>
            <w:r w:rsidR="00DE0976" w:rsidRPr="00DE0976">
              <w:rPr>
                <w:noProof/>
                <w:webHidden/>
                <w:sz w:val="24"/>
                <w:szCs w:val="24"/>
              </w:rPr>
              <w:tab/>
            </w:r>
            <w:r w:rsidR="00DE0976" w:rsidRPr="00DE0976">
              <w:rPr>
                <w:noProof/>
                <w:webHidden/>
                <w:sz w:val="24"/>
                <w:szCs w:val="24"/>
              </w:rPr>
              <w:fldChar w:fldCharType="begin"/>
            </w:r>
            <w:r w:rsidR="00DE0976" w:rsidRPr="00DE0976">
              <w:rPr>
                <w:noProof/>
                <w:webHidden/>
                <w:sz w:val="24"/>
                <w:szCs w:val="24"/>
              </w:rPr>
              <w:instrText xml:space="preserve"> PAGEREF _Toc142476726 \h </w:instrText>
            </w:r>
            <w:r w:rsidR="00DE0976" w:rsidRPr="00DE0976">
              <w:rPr>
                <w:noProof/>
                <w:webHidden/>
                <w:sz w:val="24"/>
                <w:szCs w:val="24"/>
              </w:rPr>
            </w:r>
            <w:r w:rsidR="00DE0976" w:rsidRPr="00DE097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E0976" w:rsidRPr="00DE0976">
              <w:rPr>
                <w:noProof/>
                <w:webHidden/>
                <w:sz w:val="24"/>
                <w:szCs w:val="24"/>
              </w:rPr>
              <w:t>14</w:t>
            </w:r>
            <w:r w:rsidR="00DE0976" w:rsidRPr="00DE097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E0976" w:rsidRPr="00DE0976" w:rsidRDefault="00171B0B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42476727" w:history="1">
            <w:r w:rsidR="00DE0976" w:rsidRPr="00DE0976">
              <w:rPr>
                <w:rStyle w:val="af0"/>
                <w:noProof/>
                <w:sz w:val="24"/>
                <w:szCs w:val="24"/>
              </w:rPr>
              <w:t>Модуль № 4 «Духовная музыка»</w:t>
            </w:r>
            <w:r w:rsidR="00DE0976" w:rsidRPr="00DE0976">
              <w:rPr>
                <w:noProof/>
                <w:webHidden/>
                <w:sz w:val="24"/>
                <w:szCs w:val="24"/>
              </w:rPr>
              <w:tab/>
            </w:r>
            <w:r w:rsidR="00DE0976" w:rsidRPr="00DE0976">
              <w:rPr>
                <w:noProof/>
                <w:webHidden/>
                <w:sz w:val="24"/>
                <w:szCs w:val="24"/>
              </w:rPr>
              <w:fldChar w:fldCharType="begin"/>
            </w:r>
            <w:r w:rsidR="00DE0976" w:rsidRPr="00DE0976">
              <w:rPr>
                <w:noProof/>
                <w:webHidden/>
                <w:sz w:val="24"/>
                <w:szCs w:val="24"/>
              </w:rPr>
              <w:instrText xml:space="preserve"> PAGEREF _Toc142476727 \h </w:instrText>
            </w:r>
            <w:r w:rsidR="00DE0976" w:rsidRPr="00DE0976">
              <w:rPr>
                <w:noProof/>
                <w:webHidden/>
                <w:sz w:val="24"/>
                <w:szCs w:val="24"/>
              </w:rPr>
            </w:r>
            <w:r w:rsidR="00DE0976" w:rsidRPr="00DE097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E0976" w:rsidRPr="00DE0976">
              <w:rPr>
                <w:noProof/>
                <w:webHidden/>
                <w:sz w:val="24"/>
                <w:szCs w:val="24"/>
              </w:rPr>
              <w:t>16</w:t>
            </w:r>
            <w:r w:rsidR="00DE0976" w:rsidRPr="00DE097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E0976" w:rsidRPr="00DE0976" w:rsidRDefault="00171B0B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42476728" w:history="1">
            <w:r w:rsidR="00DE0976" w:rsidRPr="00DE0976">
              <w:rPr>
                <w:rStyle w:val="af0"/>
                <w:noProof/>
                <w:sz w:val="24"/>
                <w:szCs w:val="24"/>
              </w:rPr>
              <w:t>Модуль № 5 «Классическая музыка»</w:t>
            </w:r>
            <w:r w:rsidR="00DE0976" w:rsidRPr="00DE0976">
              <w:rPr>
                <w:noProof/>
                <w:webHidden/>
                <w:sz w:val="24"/>
                <w:szCs w:val="24"/>
              </w:rPr>
              <w:tab/>
            </w:r>
            <w:r w:rsidR="00DE0976" w:rsidRPr="00DE0976">
              <w:rPr>
                <w:noProof/>
                <w:webHidden/>
                <w:sz w:val="24"/>
                <w:szCs w:val="24"/>
              </w:rPr>
              <w:fldChar w:fldCharType="begin"/>
            </w:r>
            <w:r w:rsidR="00DE0976" w:rsidRPr="00DE0976">
              <w:rPr>
                <w:noProof/>
                <w:webHidden/>
                <w:sz w:val="24"/>
                <w:szCs w:val="24"/>
              </w:rPr>
              <w:instrText xml:space="preserve"> PAGEREF _Toc142476728 \h </w:instrText>
            </w:r>
            <w:r w:rsidR="00DE0976" w:rsidRPr="00DE0976">
              <w:rPr>
                <w:noProof/>
                <w:webHidden/>
                <w:sz w:val="24"/>
                <w:szCs w:val="24"/>
              </w:rPr>
            </w:r>
            <w:r w:rsidR="00DE0976" w:rsidRPr="00DE097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E0976" w:rsidRPr="00DE0976">
              <w:rPr>
                <w:noProof/>
                <w:webHidden/>
                <w:sz w:val="24"/>
                <w:szCs w:val="24"/>
              </w:rPr>
              <w:t>17</w:t>
            </w:r>
            <w:r w:rsidR="00DE0976" w:rsidRPr="00DE097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E0976" w:rsidRPr="00DE0976" w:rsidRDefault="00171B0B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42476729" w:history="1">
            <w:r w:rsidR="00DE0976" w:rsidRPr="00DE0976">
              <w:rPr>
                <w:rStyle w:val="af0"/>
                <w:noProof/>
                <w:sz w:val="24"/>
                <w:szCs w:val="24"/>
              </w:rPr>
              <w:t>Модуль № 6 «Современная музыкальная культура»</w:t>
            </w:r>
            <w:r w:rsidR="00DE0976" w:rsidRPr="00DE0976">
              <w:rPr>
                <w:noProof/>
                <w:webHidden/>
                <w:sz w:val="24"/>
                <w:szCs w:val="24"/>
              </w:rPr>
              <w:tab/>
            </w:r>
            <w:r w:rsidR="00DE0976" w:rsidRPr="00DE0976">
              <w:rPr>
                <w:noProof/>
                <w:webHidden/>
                <w:sz w:val="24"/>
                <w:szCs w:val="24"/>
              </w:rPr>
              <w:fldChar w:fldCharType="begin"/>
            </w:r>
            <w:r w:rsidR="00DE0976" w:rsidRPr="00DE0976">
              <w:rPr>
                <w:noProof/>
                <w:webHidden/>
                <w:sz w:val="24"/>
                <w:szCs w:val="24"/>
              </w:rPr>
              <w:instrText xml:space="preserve"> PAGEREF _Toc142476729 \h </w:instrText>
            </w:r>
            <w:r w:rsidR="00DE0976" w:rsidRPr="00DE0976">
              <w:rPr>
                <w:noProof/>
                <w:webHidden/>
                <w:sz w:val="24"/>
                <w:szCs w:val="24"/>
              </w:rPr>
            </w:r>
            <w:r w:rsidR="00DE0976" w:rsidRPr="00DE097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E0976" w:rsidRPr="00DE0976">
              <w:rPr>
                <w:noProof/>
                <w:webHidden/>
                <w:sz w:val="24"/>
                <w:szCs w:val="24"/>
              </w:rPr>
              <w:t>19</w:t>
            </w:r>
            <w:r w:rsidR="00DE0976" w:rsidRPr="00DE097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E0976" w:rsidRPr="00DE0976" w:rsidRDefault="00171B0B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42476730" w:history="1">
            <w:r w:rsidR="00DE0976" w:rsidRPr="00DE0976">
              <w:rPr>
                <w:rStyle w:val="af0"/>
                <w:noProof/>
                <w:sz w:val="24"/>
                <w:szCs w:val="24"/>
              </w:rPr>
              <w:t>Модуль № 7 «Музыка театра и кино»</w:t>
            </w:r>
            <w:r w:rsidR="00DE0976" w:rsidRPr="00DE0976">
              <w:rPr>
                <w:noProof/>
                <w:webHidden/>
                <w:sz w:val="24"/>
                <w:szCs w:val="24"/>
              </w:rPr>
              <w:tab/>
            </w:r>
            <w:r w:rsidR="00DE0976" w:rsidRPr="00DE0976">
              <w:rPr>
                <w:noProof/>
                <w:webHidden/>
                <w:sz w:val="24"/>
                <w:szCs w:val="24"/>
              </w:rPr>
              <w:fldChar w:fldCharType="begin"/>
            </w:r>
            <w:r w:rsidR="00DE0976" w:rsidRPr="00DE0976">
              <w:rPr>
                <w:noProof/>
                <w:webHidden/>
                <w:sz w:val="24"/>
                <w:szCs w:val="24"/>
              </w:rPr>
              <w:instrText xml:space="preserve"> PAGEREF _Toc142476730 \h </w:instrText>
            </w:r>
            <w:r w:rsidR="00DE0976" w:rsidRPr="00DE0976">
              <w:rPr>
                <w:noProof/>
                <w:webHidden/>
                <w:sz w:val="24"/>
                <w:szCs w:val="24"/>
              </w:rPr>
            </w:r>
            <w:r w:rsidR="00DE0976" w:rsidRPr="00DE097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E0976" w:rsidRPr="00DE0976">
              <w:rPr>
                <w:noProof/>
                <w:webHidden/>
                <w:sz w:val="24"/>
                <w:szCs w:val="24"/>
              </w:rPr>
              <w:t>20</w:t>
            </w:r>
            <w:r w:rsidR="00DE0976" w:rsidRPr="00DE097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E0976" w:rsidRPr="00DE0976" w:rsidRDefault="00171B0B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42476731" w:history="1">
            <w:r w:rsidR="00DE0976" w:rsidRPr="00DE0976">
              <w:rPr>
                <w:rStyle w:val="af0"/>
                <w:noProof/>
                <w:sz w:val="24"/>
                <w:szCs w:val="24"/>
              </w:rPr>
              <w:t>Модуль № 8 «Музыка в жизни человека»</w:t>
            </w:r>
            <w:r w:rsidR="00DE0976" w:rsidRPr="00DE0976">
              <w:rPr>
                <w:noProof/>
                <w:webHidden/>
                <w:sz w:val="24"/>
                <w:szCs w:val="24"/>
              </w:rPr>
              <w:tab/>
            </w:r>
            <w:r w:rsidR="00DE0976" w:rsidRPr="00DE0976">
              <w:rPr>
                <w:noProof/>
                <w:webHidden/>
                <w:sz w:val="24"/>
                <w:szCs w:val="24"/>
              </w:rPr>
              <w:fldChar w:fldCharType="begin"/>
            </w:r>
            <w:r w:rsidR="00DE0976" w:rsidRPr="00DE0976">
              <w:rPr>
                <w:noProof/>
                <w:webHidden/>
                <w:sz w:val="24"/>
                <w:szCs w:val="24"/>
              </w:rPr>
              <w:instrText xml:space="preserve"> PAGEREF _Toc142476731 \h </w:instrText>
            </w:r>
            <w:r w:rsidR="00DE0976" w:rsidRPr="00DE0976">
              <w:rPr>
                <w:noProof/>
                <w:webHidden/>
                <w:sz w:val="24"/>
                <w:szCs w:val="24"/>
              </w:rPr>
            </w:r>
            <w:r w:rsidR="00DE0976" w:rsidRPr="00DE097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E0976" w:rsidRPr="00DE0976">
              <w:rPr>
                <w:noProof/>
                <w:webHidden/>
                <w:sz w:val="24"/>
                <w:szCs w:val="24"/>
              </w:rPr>
              <w:t>22</w:t>
            </w:r>
            <w:r w:rsidR="00DE0976" w:rsidRPr="00DE097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E0976" w:rsidRPr="00DE0976" w:rsidRDefault="00171B0B">
          <w:pPr>
            <w:pStyle w:val="11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42476732" w:history="1">
            <w:r w:rsidR="00DE0976" w:rsidRPr="00DE0976">
              <w:rPr>
                <w:rStyle w:val="af0"/>
                <w:rFonts w:eastAsia="Tahoma"/>
                <w:noProof/>
                <w:sz w:val="24"/>
                <w:szCs w:val="24"/>
              </w:rPr>
              <w:t>СОДЕРЖАНИЕ УЧЕБНОГО ПРЕДМЕТА «МУЗЫКА» ПО ГОДАМ ОБУЧЕНИЯ</w:t>
            </w:r>
            <w:r w:rsidR="00DE0976" w:rsidRPr="00DE0976">
              <w:rPr>
                <w:noProof/>
                <w:webHidden/>
                <w:sz w:val="24"/>
                <w:szCs w:val="24"/>
              </w:rPr>
              <w:tab/>
            </w:r>
            <w:r w:rsidR="00DE0976" w:rsidRPr="00DE0976">
              <w:rPr>
                <w:noProof/>
                <w:webHidden/>
                <w:sz w:val="24"/>
                <w:szCs w:val="24"/>
              </w:rPr>
              <w:fldChar w:fldCharType="begin"/>
            </w:r>
            <w:r w:rsidR="00DE0976" w:rsidRPr="00DE0976">
              <w:rPr>
                <w:noProof/>
                <w:webHidden/>
                <w:sz w:val="24"/>
                <w:szCs w:val="24"/>
              </w:rPr>
              <w:instrText xml:space="preserve"> PAGEREF _Toc142476732 \h </w:instrText>
            </w:r>
            <w:r w:rsidR="00DE0976" w:rsidRPr="00DE0976">
              <w:rPr>
                <w:noProof/>
                <w:webHidden/>
                <w:sz w:val="24"/>
                <w:szCs w:val="24"/>
              </w:rPr>
            </w:r>
            <w:r w:rsidR="00DE0976" w:rsidRPr="00DE097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E0976" w:rsidRPr="00DE0976">
              <w:rPr>
                <w:noProof/>
                <w:webHidden/>
                <w:sz w:val="24"/>
                <w:szCs w:val="24"/>
              </w:rPr>
              <w:t>24</w:t>
            </w:r>
            <w:r w:rsidR="00DE0976" w:rsidRPr="00DE097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E0976" w:rsidRPr="00DE0976" w:rsidRDefault="00171B0B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42476733" w:history="1">
            <w:r w:rsidR="00DE0976" w:rsidRPr="00DE0976">
              <w:rPr>
                <w:rStyle w:val="af0"/>
                <w:noProof/>
                <w:sz w:val="24"/>
                <w:szCs w:val="24"/>
              </w:rPr>
              <w:t>1 КЛАСС</w:t>
            </w:r>
            <w:r w:rsidR="00DE0976" w:rsidRPr="00DE0976">
              <w:rPr>
                <w:noProof/>
                <w:webHidden/>
                <w:sz w:val="24"/>
                <w:szCs w:val="24"/>
              </w:rPr>
              <w:tab/>
            </w:r>
            <w:r w:rsidR="00DE0976" w:rsidRPr="00DE0976">
              <w:rPr>
                <w:noProof/>
                <w:webHidden/>
                <w:sz w:val="24"/>
                <w:szCs w:val="24"/>
              </w:rPr>
              <w:fldChar w:fldCharType="begin"/>
            </w:r>
            <w:r w:rsidR="00DE0976" w:rsidRPr="00DE0976">
              <w:rPr>
                <w:noProof/>
                <w:webHidden/>
                <w:sz w:val="24"/>
                <w:szCs w:val="24"/>
              </w:rPr>
              <w:instrText xml:space="preserve"> PAGEREF _Toc142476733 \h </w:instrText>
            </w:r>
            <w:r w:rsidR="00DE0976" w:rsidRPr="00DE0976">
              <w:rPr>
                <w:noProof/>
                <w:webHidden/>
                <w:sz w:val="24"/>
                <w:szCs w:val="24"/>
              </w:rPr>
            </w:r>
            <w:r w:rsidR="00DE0976" w:rsidRPr="00DE097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E0976" w:rsidRPr="00DE0976">
              <w:rPr>
                <w:noProof/>
                <w:webHidden/>
                <w:sz w:val="24"/>
                <w:szCs w:val="24"/>
              </w:rPr>
              <w:t>24</w:t>
            </w:r>
            <w:r w:rsidR="00DE0976" w:rsidRPr="00DE097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E0976" w:rsidRPr="00DE0976" w:rsidRDefault="00171B0B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42476734" w:history="1">
            <w:r w:rsidR="00DE0976" w:rsidRPr="00DE0976">
              <w:rPr>
                <w:rStyle w:val="af0"/>
                <w:noProof/>
                <w:sz w:val="24"/>
                <w:szCs w:val="24"/>
              </w:rPr>
              <w:t>1 ДОПОЛНИТЕЛЬНЫЙ КЛАСС</w:t>
            </w:r>
            <w:r w:rsidR="00DE0976" w:rsidRPr="00DE0976">
              <w:rPr>
                <w:noProof/>
                <w:webHidden/>
                <w:sz w:val="24"/>
                <w:szCs w:val="24"/>
              </w:rPr>
              <w:tab/>
            </w:r>
            <w:r w:rsidR="00DE0976" w:rsidRPr="00DE0976">
              <w:rPr>
                <w:noProof/>
                <w:webHidden/>
                <w:sz w:val="24"/>
                <w:szCs w:val="24"/>
              </w:rPr>
              <w:fldChar w:fldCharType="begin"/>
            </w:r>
            <w:r w:rsidR="00DE0976" w:rsidRPr="00DE0976">
              <w:rPr>
                <w:noProof/>
                <w:webHidden/>
                <w:sz w:val="24"/>
                <w:szCs w:val="24"/>
              </w:rPr>
              <w:instrText xml:space="preserve"> PAGEREF _Toc142476734 \h </w:instrText>
            </w:r>
            <w:r w:rsidR="00DE0976" w:rsidRPr="00DE0976">
              <w:rPr>
                <w:noProof/>
                <w:webHidden/>
                <w:sz w:val="24"/>
                <w:szCs w:val="24"/>
              </w:rPr>
            </w:r>
            <w:r w:rsidR="00DE0976" w:rsidRPr="00DE097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E0976" w:rsidRPr="00DE0976">
              <w:rPr>
                <w:noProof/>
                <w:webHidden/>
                <w:sz w:val="24"/>
                <w:szCs w:val="24"/>
              </w:rPr>
              <w:t>25</w:t>
            </w:r>
            <w:r w:rsidR="00DE0976" w:rsidRPr="00DE097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E0976" w:rsidRPr="00DE0976" w:rsidRDefault="00171B0B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42476735" w:history="1">
            <w:r w:rsidR="00DE0976" w:rsidRPr="00DE0976">
              <w:rPr>
                <w:rStyle w:val="af0"/>
                <w:noProof/>
                <w:sz w:val="24"/>
                <w:szCs w:val="24"/>
              </w:rPr>
              <w:t>2 КЛАСС</w:t>
            </w:r>
            <w:r w:rsidR="00DE0976" w:rsidRPr="00DE0976">
              <w:rPr>
                <w:noProof/>
                <w:webHidden/>
                <w:sz w:val="24"/>
                <w:szCs w:val="24"/>
              </w:rPr>
              <w:tab/>
            </w:r>
            <w:r w:rsidR="00DE0976" w:rsidRPr="00DE0976">
              <w:rPr>
                <w:noProof/>
                <w:webHidden/>
                <w:sz w:val="24"/>
                <w:szCs w:val="24"/>
              </w:rPr>
              <w:fldChar w:fldCharType="begin"/>
            </w:r>
            <w:r w:rsidR="00DE0976" w:rsidRPr="00DE0976">
              <w:rPr>
                <w:noProof/>
                <w:webHidden/>
                <w:sz w:val="24"/>
                <w:szCs w:val="24"/>
              </w:rPr>
              <w:instrText xml:space="preserve"> PAGEREF _Toc142476735 \h </w:instrText>
            </w:r>
            <w:r w:rsidR="00DE0976" w:rsidRPr="00DE0976">
              <w:rPr>
                <w:noProof/>
                <w:webHidden/>
                <w:sz w:val="24"/>
                <w:szCs w:val="24"/>
              </w:rPr>
            </w:r>
            <w:r w:rsidR="00DE0976" w:rsidRPr="00DE097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E0976" w:rsidRPr="00DE0976">
              <w:rPr>
                <w:noProof/>
                <w:webHidden/>
                <w:sz w:val="24"/>
                <w:szCs w:val="24"/>
              </w:rPr>
              <w:t>27</w:t>
            </w:r>
            <w:r w:rsidR="00DE0976" w:rsidRPr="00DE097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E0976" w:rsidRPr="00DE0976" w:rsidRDefault="00171B0B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42476736" w:history="1">
            <w:r w:rsidR="00DE0976" w:rsidRPr="00DE0976">
              <w:rPr>
                <w:rStyle w:val="af0"/>
                <w:noProof/>
                <w:sz w:val="24"/>
                <w:szCs w:val="24"/>
              </w:rPr>
              <w:t>3 КЛАСС</w:t>
            </w:r>
            <w:r w:rsidR="00DE0976" w:rsidRPr="00DE0976">
              <w:rPr>
                <w:noProof/>
                <w:webHidden/>
                <w:sz w:val="24"/>
                <w:szCs w:val="24"/>
              </w:rPr>
              <w:tab/>
            </w:r>
            <w:r w:rsidR="00DE0976" w:rsidRPr="00DE0976">
              <w:rPr>
                <w:noProof/>
                <w:webHidden/>
                <w:sz w:val="24"/>
                <w:szCs w:val="24"/>
              </w:rPr>
              <w:fldChar w:fldCharType="begin"/>
            </w:r>
            <w:r w:rsidR="00DE0976" w:rsidRPr="00DE0976">
              <w:rPr>
                <w:noProof/>
                <w:webHidden/>
                <w:sz w:val="24"/>
                <w:szCs w:val="24"/>
              </w:rPr>
              <w:instrText xml:space="preserve"> PAGEREF _Toc142476736 \h </w:instrText>
            </w:r>
            <w:r w:rsidR="00DE0976" w:rsidRPr="00DE0976">
              <w:rPr>
                <w:noProof/>
                <w:webHidden/>
                <w:sz w:val="24"/>
                <w:szCs w:val="24"/>
              </w:rPr>
            </w:r>
            <w:r w:rsidR="00DE0976" w:rsidRPr="00DE097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E0976" w:rsidRPr="00DE0976">
              <w:rPr>
                <w:noProof/>
                <w:webHidden/>
                <w:sz w:val="24"/>
                <w:szCs w:val="24"/>
              </w:rPr>
              <w:t>29</w:t>
            </w:r>
            <w:r w:rsidR="00DE0976" w:rsidRPr="00DE097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E0976" w:rsidRPr="00DE0976" w:rsidRDefault="00171B0B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42476737" w:history="1">
            <w:r w:rsidR="00DE0976" w:rsidRPr="00DE0976">
              <w:rPr>
                <w:rStyle w:val="af0"/>
                <w:noProof/>
                <w:sz w:val="24"/>
                <w:szCs w:val="24"/>
              </w:rPr>
              <w:t>4 КЛАСС</w:t>
            </w:r>
            <w:r w:rsidR="00DE0976" w:rsidRPr="00DE0976">
              <w:rPr>
                <w:noProof/>
                <w:webHidden/>
                <w:sz w:val="24"/>
                <w:szCs w:val="24"/>
              </w:rPr>
              <w:tab/>
            </w:r>
            <w:r w:rsidR="00DE0976" w:rsidRPr="00DE0976">
              <w:rPr>
                <w:noProof/>
                <w:webHidden/>
                <w:sz w:val="24"/>
                <w:szCs w:val="24"/>
              </w:rPr>
              <w:fldChar w:fldCharType="begin"/>
            </w:r>
            <w:r w:rsidR="00DE0976" w:rsidRPr="00DE0976">
              <w:rPr>
                <w:noProof/>
                <w:webHidden/>
                <w:sz w:val="24"/>
                <w:szCs w:val="24"/>
              </w:rPr>
              <w:instrText xml:space="preserve"> PAGEREF _Toc142476737 \h </w:instrText>
            </w:r>
            <w:r w:rsidR="00DE0976" w:rsidRPr="00DE0976">
              <w:rPr>
                <w:noProof/>
                <w:webHidden/>
                <w:sz w:val="24"/>
                <w:szCs w:val="24"/>
              </w:rPr>
            </w:r>
            <w:r w:rsidR="00DE0976" w:rsidRPr="00DE097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E0976" w:rsidRPr="00DE0976">
              <w:rPr>
                <w:noProof/>
                <w:webHidden/>
                <w:sz w:val="24"/>
                <w:szCs w:val="24"/>
              </w:rPr>
              <w:t>31</w:t>
            </w:r>
            <w:r w:rsidR="00DE0976" w:rsidRPr="00DE097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E0976" w:rsidRPr="00DE0976" w:rsidRDefault="00171B0B">
          <w:pPr>
            <w:pStyle w:val="11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42476738" w:history="1">
            <w:r w:rsidR="00DE0976" w:rsidRPr="00DE0976">
              <w:rPr>
                <w:rStyle w:val="af0"/>
                <w:rFonts w:eastAsia="Tahoma"/>
                <w:noProof/>
                <w:sz w:val="24"/>
                <w:szCs w:val="24"/>
              </w:rPr>
              <w:t>ПЛАНИРУЕМЫЕ РЕЗУЛЬТАТЫ ОСВОЕНИЯ УЧЕБНОГО ПРЕДМЕТА «МУЗЫКА» НА УРОВНЕ НАЧАЛЬНОГО ОБЩЕГО ОБРАЗОВАНИЯ</w:t>
            </w:r>
            <w:r w:rsidR="00DE0976" w:rsidRPr="00DE0976">
              <w:rPr>
                <w:noProof/>
                <w:webHidden/>
                <w:sz w:val="24"/>
                <w:szCs w:val="24"/>
              </w:rPr>
              <w:tab/>
            </w:r>
            <w:r w:rsidR="00DE0976" w:rsidRPr="00DE0976">
              <w:rPr>
                <w:noProof/>
                <w:webHidden/>
                <w:sz w:val="24"/>
                <w:szCs w:val="24"/>
              </w:rPr>
              <w:fldChar w:fldCharType="begin"/>
            </w:r>
            <w:r w:rsidR="00DE0976" w:rsidRPr="00DE0976">
              <w:rPr>
                <w:noProof/>
                <w:webHidden/>
                <w:sz w:val="24"/>
                <w:szCs w:val="24"/>
              </w:rPr>
              <w:instrText xml:space="preserve"> PAGEREF _Toc142476738 \h </w:instrText>
            </w:r>
            <w:r w:rsidR="00DE0976" w:rsidRPr="00DE0976">
              <w:rPr>
                <w:noProof/>
                <w:webHidden/>
                <w:sz w:val="24"/>
                <w:szCs w:val="24"/>
              </w:rPr>
            </w:r>
            <w:r w:rsidR="00DE0976" w:rsidRPr="00DE097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E0976" w:rsidRPr="00DE0976">
              <w:rPr>
                <w:noProof/>
                <w:webHidden/>
                <w:sz w:val="24"/>
                <w:szCs w:val="24"/>
              </w:rPr>
              <w:t>34</w:t>
            </w:r>
            <w:r w:rsidR="00DE0976" w:rsidRPr="00DE097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E0976" w:rsidRPr="00DE0976" w:rsidRDefault="00171B0B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42476739" w:history="1">
            <w:r w:rsidR="00DE0976" w:rsidRPr="00DE0976">
              <w:rPr>
                <w:rStyle w:val="af0"/>
                <w:rFonts w:eastAsia="Tahoma"/>
                <w:noProof/>
                <w:sz w:val="24"/>
                <w:szCs w:val="24"/>
              </w:rPr>
              <w:t>Личностные результаты</w:t>
            </w:r>
            <w:r w:rsidR="00DE0976" w:rsidRPr="00DE0976">
              <w:rPr>
                <w:noProof/>
                <w:webHidden/>
                <w:sz w:val="24"/>
                <w:szCs w:val="24"/>
              </w:rPr>
              <w:tab/>
            </w:r>
            <w:r w:rsidR="00DE0976" w:rsidRPr="00DE0976">
              <w:rPr>
                <w:noProof/>
                <w:webHidden/>
                <w:sz w:val="24"/>
                <w:szCs w:val="24"/>
              </w:rPr>
              <w:fldChar w:fldCharType="begin"/>
            </w:r>
            <w:r w:rsidR="00DE0976" w:rsidRPr="00DE0976">
              <w:rPr>
                <w:noProof/>
                <w:webHidden/>
                <w:sz w:val="24"/>
                <w:szCs w:val="24"/>
              </w:rPr>
              <w:instrText xml:space="preserve"> PAGEREF _Toc142476739 \h </w:instrText>
            </w:r>
            <w:r w:rsidR="00DE0976" w:rsidRPr="00DE0976">
              <w:rPr>
                <w:noProof/>
                <w:webHidden/>
                <w:sz w:val="24"/>
                <w:szCs w:val="24"/>
              </w:rPr>
            </w:r>
            <w:r w:rsidR="00DE0976" w:rsidRPr="00DE097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E0976" w:rsidRPr="00DE0976">
              <w:rPr>
                <w:noProof/>
                <w:webHidden/>
                <w:sz w:val="24"/>
                <w:szCs w:val="24"/>
              </w:rPr>
              <w:t>34</w:t>
            </w:r>
            <w:r w:rsidR="00DE0976" w:rsidRPr="00DE097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E0976" w:rsidRPr="00DE0976" w:rsidRDefault="00171B0B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42476740" w:history="1">
            <w:r w:rsidR="00DE0976" w:rsidRPr="00DE0976">
              <w:rPr>
                <w:rStyle w:val="af0"/>
                <w:rFonts w:eastAsia="Tahoma"/>
                <w:noProof/>
                <w:sz w:val="24"/>
                <w:szCs w:val="24"/>
              </w:rPr>
              <w:t>Метапредметные результаты</w:t>
            </w:r>
            <w:r w:rsidR="00DE0976" w:rsidRPr="00DE0976">
              <w:rPr>
                <w:noProof/>
                <w:webHidden/>
                <w:sz w:val="24"/>
                <w:szCs w:val="24"/>
              </w:rPr>
              <w:tab/>
            </w:r>
            <w:r w:rsidR="00DE0976" w:rsidRPr="00DE0976">
              <w:rPr>
                <w:noProof/>
                <w:webHidden/>
                <w:sz w:val="24"/>
                <w:szCs w:val="24"/>
              </w:rPr>
              <w:fldChar w:fldCharType="begin"/>
            </w:r>
            <w:r w:rsidR="00DE0976" w:rsidRPr="00DE0976">
              <w:rPr>
                <w:noProof/>
                <w:webHidden/>
                <w:sz w:val="24"/>
                <w:szCs w:val="24"/>
              </w:rPr>
              <w:instrText xml:space="preserve"> PAGEREF _Toc142476740 \h </w:instrText>
            </w:r>
            <w:r w:rsidR="00DE0976" w:rsidRPr="00DE0976">
              <w:rPr>
                <w:noProof/>
                <w:webHidden/>
                <w:sz w:val="24"/>
                <w:szCs w:val="24"/>
              </w:rPr>
            </w:r>
            <w:r w:rsidR="00DE0976" w:rsidRPr="00DE097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E0976" w:rsidRPr="00DE0976">
              <w:rPr>
                <w:noProof/>
                <w:webHidden/>
                <w:sz w:val="24"/>
                <w:szCs w:val="24"/>
              </w:rPr>
              <w:t>35</w:t>
            </w:r>
            <w:r w:rsidR="00DE0976" w:rsidRPr="00DE097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E0976" w:rsidRPr="00DE0976" w:rsidRDefault="00171B0B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42476741" w:history="1">
            <w:r w:rsidR="00DE0976" w:rsidRPr="00DE0976">
              <w:rPr>
                <w:rStyle w:val="af0"/>
                <w:rFonts w:eastAsia="Tahoma"/>
                <w:noProof/>
                <w:sz w:val="24"/>
                <w:szCs w:val="24"/>
              </w:rPr>
              <w:t>Предметные результаты</w:t>
            </w:r>
            <w:r w:rsidR="00DE0976" w:rsidRPr="00DE0976">
              <w:rPr>
                <w:noProof/>
                <w:webHidden/>
                <w:sz w:val="24"/>
                <w:szCs w:val="24"/>
              </w:rPr>
              <w:tab/>
            </w:r>
            <w:r w:rsidR="00DE0976" w:rsidRPr="00DE0976">
              <w:rPr>
                <w:noProof/>
                <w:webHidden/>
                <w:sz w:val="24"/>
                <w:szCs w:val="24"/>
              </w:rPr>
              <w:fldChar w:fldCharType="begin"/>
            </w:r>
            <w:r w:rsidR="00DE0976" w:rsidRPr="00DE0976">
              <w:rPr>
                <w:noProof/>
                <w:webHidden/>
                <w:sz w:val="24"/>
                <w:szCs w:val="24"/>
              </w:rPr>
              <w:instrText xml:space="preserve"> PAGEREF _Toc142476741 \h </w:instrText>
            </w:r>
            <w:r w:rsidR="00DE0976" w:rsidRPr="00DE0976">
              <w:rPr>
                <w:noProof/>
                <w:webHidden/>
                <w:sz w:val="24"/>
                <w:szCs w:val="24"/>
              </w:rPr>
            </w:r>
            <w:r w:rsidR="00DE0976" w:rsidRPr="00DE097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E0976" w:rsidRPr="00DE0976">
              <w:rPr>
                <w:noProof/>
                <w:webHidden/>
                <w:sz w:val="24"/>
                <w:szCs w:val="24"/>
              </w:rPr>
              <w:t>39</w:t>
            </w:r>
            <w:r w:rsidR="00DE0976" w:rsidRPr="00DE097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E0976" w:rsidRPr="00DE0976" w:rsidRDefault="00171B0B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42476742" w:history="1">
            <w:r w:rsidR="00DE0976" w:rsidRPr="00DE0976">
              <w:rPr>
                <w:rStyle w:val="af0"/>
                <w:noProof/>
                <w:sz w:val="24"/>
                <w:szCs w:val="24"/>
              </w:rPr>
              <w:t>Модуль № 1 «Музыкальная грамота»:</w:t>
            </w:r>
            <w:r w:rsidR="00DE0976" w:rsidRPr="00DE0976">
              <w:rPr>
                <w:noProof/>
                <w:webHidden/>
                <w:sz w:val="24"/>
                <w:szCs w:val="24"/>
              </w:rPr>
              <w:tab/>
            </w:r>
            <w:r w:rsidR="00DE0976" w:rsidRPr="00DE0976">
              <w:rPr>
                <w:noProof/>
                <w:webHidden/>
                <w:sz w:val="24"/>
                <w:szCs w:val="24"/>
              </w:rPr>
              <w:fldChar w:fldCharType="begin"/>
            </w:r>
            <w:r w:rsidR="00DE0976" w:rsidRPr="00DE0976">
              <w:rPr>
                <w:noProof/>
                <w:webHidden/>
                <w:sz w:val="24"/>
                <w:szCs w:val="24"/>
              </w:rPr>
              <w:instrText xml:space="preserve"> PAGEREF _Toc142476742 \h </w:instrText>
            </w:r>
            <w:r w:rsidR="00DE0976" w:rsidRPr="00DE0976">
              <w:rPr>
                <w:noProof/>
                <w:webHidden/>
                <w:sz w:val="24"/>
                <w:szCs w:val="24"/>
              </w:rPr>
            </w:r>
            <w:r w:rsidR="00DE0976" w:rsidRPr="00DE097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E0976" w:rsidRPr="00DE0976">
              <w:rPr>
                <w:noProof/>
                <w:webHidden/>
                <w:sz w:val="24"/>
                <w:szCs w:val="24"/>
              </w:rPr>
              <w:t>40</w:t>
            </w:r>
            <w:r w:rsidR="00DE0976" w:rsidRPr="00DE097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E0976" w:rsidRPr="00DE0976" w:rsidRDefault="00171B0B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42476743" w:history="1">
            <w:r w:rsidR="00DE0976" w:rsidRPr="00DE0976">
              <w:rPr>
                <w:rStyle w:val="af0"/>
                <w:noProof/>
                <w:sz w:val="24"/>
                <w:szCs w:val="24"/>
              </w:rPr>
              <w:t>Модуль № 2 «Народная музыка России»:</w:t>
            </w:r>
            <w:r w:rsidR="00DE0976" w:rsidRPr="00DE0976">
              <w:rPr>
                <w:noProof/>
                <w:webHidden/>
                <w:sz w:val="24"/>
                <w:szCs w:val="24"/>
              </w:rPr>
              <w:tab/>
            </w:r>
            <w:r w:rsidR="00DE0976" w:rsidRPr="00DE0976">
              <w:rPr>
                <w:noProof/>
                <w:webHidden/>
                <w:sz w:val="24"/>
                <w:szCs w:val="24"/>
              </w:rPr>
              <w:fldChar w:fldCharType="begin"/>
            </w:r>
            <w:r w:rsidR="00DE0976" w:rsidRPr="00DE0976">
              <w:rPr>
                <w:noProof/>
                <w:webHidden/>
                <w:sz w:val="24"/>
                <w:szCs w:val="24"/>
              </w:rPr>
              <w:instrText xml:space="preserve"> PAGEREF _Toc142476743 \h </w:instrText>
            </w:r>
            <w:r w:rsidR="00DE0976" w:rsidRPr="00DE0976">
              <w:rPr>
                <w:noProof/>
                <w:webHidden/>
                <w:sz w:val="24"/>
                <w:szCs w:val="24"/>
              </w:rPr>
            </w:r>
            <w:r w:rsidR="00DE0976" w:rsidRPr="00DE097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E0976" w:rsidRPr="00DE0976">
              <w:rPr>
                <w:noProof/>
                <w:webHidden/>
                <w:sz w:val="24"/>
                <w:szCs w:val="24"/>
              </w:rPr>
              <w:t>41</w:t>
            </w:r>
            <w:r w:rsidR="00DE0976" w:rsidRPr="00DE097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E0976" w:rsidRPr="00DE0976" w:rsidRDefault="00171B0B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42476744" w:history="1">
            <w:r w:rsidR="00DE0976" w:rsidRPr="00DE0976">
              <w:rPr>
                <w:rStyle w:val="af0"/>
                <w:noProof/>
                <w:sz w:val="24"/>
                <w:szCs w:val="24"/>
              </w:rPr>
              <w:t>Модуль № 3 «Музыка народов мира»:</w:t>
            </w:r>
            <w:r w:rsidR="00DE0976" w:rsidRPr="00DE0976">
              <w:rPr>
                <w:noProof/>
                <w:webHidden/>
                <w:sz w:val="24"/>
                <w:szCs w:val="24"/>
              </w:rPr>
              <w:tab/>
            </w:r>
            <w:r w:rsidR="00DE0976" w:rsidRPr="00DE0976">
              <w:rPr>
                <w:noProof/>
                <w:webHidden/>
                <w:sz w:val="24"/>
                <w:szCs w:val="24"/>
              </w:rPr>
              <w:fldChar w:fldCharType="begin"/>
            </w:r>
            <w:r w:rsidR="00DE0976" w:rsidRPr="00DE0976">
              <w:rPr>
                <w:noProof/>
                <w:webHidden/>
                <w:sz w:val="24"/>
                <w:szCs w:val="24"/>
              </w:rPr>
              <w:instrText xml:space="preserve"> PAGEREF _Toc142476744 \h </w:instrText>
            </w:r>
            <w:r w:rsidR="00DE0976" w:rsidRPr="00DE0976">
              <w:rPr>
                <w:noProof/>
                <w:webHidden/>
                <w:sz w:val="24"/>
                <w:szCs w:val="24"/>
              </w:rPr>
            </w:r>
            <w:r w:rsidR="00DE0976" w:rsidRPr="00DE097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E0976" w:rsidRPr="00DE0976">
              <w:rPr>
                <w:noProof/>
                <w:webHidden/>
                <w:sz w:val="24"/>
                <w:szCs w:val="24"/>
              </w:rPr>
              <w:t>42</w:t>
            </w:r>
            <w:r w:rsidR="00DE0976" w:rsidRPr="00DE097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E0976" w:rsidRPr="00DE0976" w:rsidRDefault="00171B0B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42476745" w:history="1">
            <w:r w:rsidR="00DE0976" w:rsidRPr="00DE0976">
              <w:rPr>
                <w:rStyle w:val="af0"/>
                <w:noProof/>
                <w:sz w:val="24"/>
                <w:szCs w:val="24"/>
              </w:rPr>
              <w:t>Модуль № 4 «Духовная музыка»:</w:t>
            </w:r>
            <w:r w:rsidR="00DE0976" w:rsidRPr="00DE0976">
              <w:rPr>
                <w:noProof/>
                <w:webHidden/>
                <w:sz w:val="24"/>
                <w:szCs w:val="24"/>
              </w:rPr>
              <w:tab/>
            </w:r>
            <w:r w:rsidR="00DE0976" w:rsidRPr="00DE0976">
              <w:rPr>
                <w:noProof/>
                <w:webHidden/>
                <w:sz w:val="24"/>
                <w:szCs w:val="24"/>
              </w:rPr>
              <w:fldChar w:fldCharType="begin"/>
            </w:r>
            <w:r w:rsidR="00DE0976" w:rsidRPr="00DE0976">
              <w:rPr>
                <w:noProof/>
                <w:webHidden/>
                <w:sz w:val="24"/>
                <w:szCs w:val="24"/>
              </w:rPr>
              <w:instrText xml:space="preserve"> PAGEREF _Toc142476745 \h </w:instrText>
            </w:r>
            <w:r w:rsidR="00DE0976" w:rsidRPr="00DE0976">
              <w:rPr>
                <w:noProof/>
                <w:webHidden/>
                <w:sz w:val="24"/>
                <w:szCs w:val="24"/>
              </w:rPr>
            </w:r>
            <w:r w:rsidR="00DE0976" w:rsidRPr="00DE097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E0976" w:rsidRPr="00DE0976">
              <w:rPr>
                <w:noProof/>
                <w:webHidden/>
                <w:sz w:val="24"/>
                <w:szCs w:val="24"/>
              </w:rPr>
              <w:t>42</w:t>
            </w:r>
            <w:r w:rsidR="00DE0976" w:rsidRPr="00DE097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E0976" w:rsidRPr="00DE0976" w:rsidRDefault="00171B0B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42476746" w:history="1">
            <w:r w:rsidR="00DE0976" w:rsidRPr="00DE0976">
              <w:rPr>
                <w:rStyle w:val="af0"/>
                <w:noProof/>
                <w:sz w:val="24"/>
                <w:szCs w:val="24"/>
              </w:rPr>
              <w:t>Модуль № 5 «Классическая музыка»:</w:t>
            </w:r>
            <w:r w:rsidR="00DE0976" w:rsidRPr="00DE0976">
              <w:rPr>
                <w:noProof/>
                <w:webHidden/>
                <w:sz w:val="24"/>
                <w:szCs w:val="24"/>
              </w:rPr>
              <w:tab/>
            </w:r>
            <w:r w:rsidR="00DE0976" w:rsidRPr="00DE0976">
              <w:rPr>
                <w:noProof/>
                <w:webHidden/>
                <w:sz w:val="24"/>
                <w:szCs w:val="24"/>
              </w:rPr>
              <w:fldChar w:fldCharType="begin"/>
            </w:r>
            <w:r w:rsidR="00DE0976" w:rsidRPr="00DE0976">
              <w:rPr>
                <w:noProof/>
                <w:webHidden/>
                <w:sz w:val="24"/>
                <w:szCs w:val="24"/>
              </w:rPr>
              <w:instrText xml:space="preserve"> PAGEREF _Toc142476746 \h </w:instrText>
            </w:r>
            <w:r w:rsidR="00DE0976" w:rsidRPr="00DE0976">
              <w:rPr>
                <w:noProof/>
                <w:webHidden/>
                <w:sz w:val="24"/>
                <w:szCs w:val="24"/>
              </w:rPr>
            </w:r>
            <w:r w:rsidR="00DE0976" w:rsidRPr="00DE097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E0976" w:rsidRPr="00DE0976">
              <w:rPr>
                <w:noProof/>
                <w:webHidden/>
                <w:sz w:val="24"/>
                <w:szCs w:val="24"/>
              </w:rPr>
              <w:t>42</w:t>
            </w:r>
            <w:r w:rsidR="00DE0976" w:rsidRPr="00DE097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E0976" w:rsidRPr="00DE0976" w:rsidRDefault="00171B0B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42476747" w:history="1">
            <w:r w:rsidR="00DE0976" w:rsidRPr="00DE0976">
              <w:rPr>
                <w:rStyle w:val="af0"/>
                <w:noProof/>
                <w:sz w:val="24"/>
                <w:szCs w:val="24"/>
              </w:rPr>
              <w:t>Модуль № 6 «Современная музыкальная культура»:</w:t>
            </w:r>
            <w:r w:rsidR="00DE0976" w:rsidRPr="00DE0976">
              <w:rPr>
                <w:noProof/>
                <w:webHidden/>
                <w:sz w:val="24"/>
                <w:szCs w:val="24"/>
              </w:rPr>
              <w:tab/>
            </w:r>
            <w:r w:rsidR="00DE0976" w:rsidRPr="00DE0976">
              <w:rPr>
                <w:noProof/>
                <w:webHidden/>
                <w:sz w:val="24"/>
                <w:szCs w:val="24"/>
              </w:rPr>
              <w:fldChar w:fldCharType="begin"/>
            </w:r>
            <w:r w:rsidR="00DE0976" w:rsidRPr="00DE0976">
              <w:rPr>
                <w:noProof/>
                <w:webHidden/>
                <w:sz w:val="24"/>
                <w:szCs w:val="24"/>
              </w:rPr>
              <w:instrText xml:space="preserve"> PAGEREF _Toc142476747 \h </w:instrText>
            </w:r>
            <w:r w:rsidR="00DE0976" w:rsidRPr="00DE0976">
              <w:rPr>
                <w:noProof/>
                <w:webHidden/>
                <w:sz w:val="24"/>
                <w:szCs w:val="24"/>
              </w:rPr>
            </w:r>
            <w:r w:rsidR="00DE0976" w:rsidRPr="00DE097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E0976" w:rsidRPr="00DE0976">
              <w:rPr>
                <w:noProof/>
                <w:webHidden/>
                <w:sz w:val="24"/>
                <w:szCs w:val="24"/>
              </w:rPr>
              <w:t>43</w:t>
            </w:r>
            <w:r w:rsidR="00DE0976" w:rsidRPr="00DE097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E0976" w:rsidRPr="00DE0976" w:rsidRDefault="00171B0B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42476748" w:history="1">
            <w:r w:rsidR="00DE0976" w:rsidRPr="00DE0976">
              <w:rPr>
                <w:rStyle w:val="af0"/>
                <w:noProof/>
                <w:sz w:val="24"/>
                <w:szCs w:val="24"/>
              </w:rPr>
              <w:t>Модуль № 7 «Музыка театра и кино»:</w:t>
            </w:r>
            <w:r w:rsidR="00DE0976" w:rsidRPr="00DE0976">
              <w:rPr>
                <w:noProof/>
                <w:webHidden/>
                <w:sz w:val="24"/>
                <w:szCs w:val="24"/>
              </w:rPr>
              <w:tab/>
            </w:r>
            <w:r w:rsidR="00DE0976" w:rsidRPr="00DE0976">
              <w:rPr>
                <w:noProof/>
                <w:webHidden/>
                <w:sz w:val="24"/>
                <w:szCs w:val="24"/>
              </w:rPr>
              <w:fldChar w:fldCharType="begin"/>
            </w:r>
            <w:r w:rsidR="00DE0976" w:rsidRPr="00DE0976">
              <w:rPr>
                <w:noProof/>
                <w:webHidden/>
                <w:sz w:val="24"/>
                <w:szCs w:val="24"/>
              </w:rPr>
              <w:instrText xml:space="preserve"> PAGEREF _Toc142476748 \h </w:instrText>
            </w:r>
            <w:r w:rsidR="00DE0976" w:rsidRPr="00DE0976">
              <w:rPr>
                <w:noProof/>
                <w:webHidden/>
                <w:sz w:val="24"/>
                <w:szCs w:val="24"/>
              </w:rPr>
            </w:r>
            <w:r w:rsidR="00DE0976" w:rsidRPr="00DE097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E0976" w:rsidRPr="00DE0976">
              <w:rPr>
                <w:noProof/>
                <w:webHidden/>
                <w:sz w:val="24"/>
                <w:szCs w:val="24"/>
              </w:rPr>
              <w:t>43</w:t>
            </w:r>
            <w:r w:rsidR="00DE0976" w:rsidRPr="00DE097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E0976" w:rsidRPr="00DE0976" w:rsidRDefault="00171B0B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42476749" w:history="1">
            <w:r w:rsidR="00DE0976" w:rsidRPr="00DE0976">
              <w:rPr>
                <w:rStyle w:val="af0"/>
                <w:noProof/>
                <w:sz w:val="24"/>
                <w:szCs w:val="24"/>
              </w:rPr>
              <w:t>Модуль № 8 «Музыка в жизни человека»:</w:t>
            </w:r>
            <w:r w:rsidR="00DE0976" w:rsidRPr="00DE0976">
              <w:rPr>
                <w:noProof/>
                <w:webHidden/>
                <w:sz w:val="24"/>
                <w:szCs w:val="24"/>
              </w:rPr>
              <w:tab/>
            </w:r>
            <w:r w:rsidR="00DE0976" w:rsidRPr="00DE0976">
              <w:rPr>
                <w:noProof/>
                <w:webHidden/>
                <w:sz w:val="24"/>
                <w:szCs w:val="24"/>
              </w:rPr>
              <w:fldChar w:fldCharType="begin"/>
            </w:r>
            <w:r w:rsidR="00DE0976" w:rsidRPr="00DE0976">
              <w:rPr>
                <w:noProof/>
                <w:webHidden/>
                <w:sz w:val="24"/>
                <w:szCs w:val="24"/>
              </w:rPr>
              <w:instrText xml:space="preserve"> PAGEREF _Toc142476749 \h </w:instrText>
            </w:r>
            <w:r w:rsidR="00DE0976" w:rsidRPr="00DE0976">
              <w:rPr>
                <w:noProof/>
                <w:webHidden/>
                <w:sz w:val="24"/>
                <w:szCs w:val="24"/>
              </w:rPr>
            </w:r>
            <w:r w:rsidR="00DE0976" w:rsidRPr="00DE097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E0976" w:rsidRPr="00DE0976">
              <w:rPr>
                <w:noProof/>
                <w:webHidden/>
                <w:sz w:val="24"/>
                <w:szCs w:val="24"/>
              </w:rPr>
              <w:t>44</w:t>
            </w:r>
            <w:r w:rsidR="00DE0976" w:rsidRPr="00DE097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E0976" w:rsidRPr="00DE0976" w:rsidRDefault="00171B0B">
          <w:pPr>
            <w:pStyle w:val="11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42476750" w:history="1">
            <w:r w:rsidR="00DE0976" w:rsidRPr="00DE0976">
              <w:rPr>
                <w:rStyle w:val="af0"/>
                <w:noProof/>
                <w:sz w:val="24"/>
                <w:szCs w:val="24"/>
              </w:rPr>
              <w:t>ТЕМАТИЧЕСКОЕ ПЛАНИРОВАНИЕ ПО ГОДАМ ОБУЧЕНИЯ</w:t>
            </w:r>
            <w:r w:rsidR="00DE0976" w:rsidRPr="00DE0976">
              <w:rPr>
                <w:noProof/>
                <w:webHidden/>
                <w:sz w:val="24"/>
                <w:szCs w:val="24"/>
              </w:rPr>
              <w:tab/>
            </w:r>
            <w:r w:rsidR="00DE0976" w:rsidRPr="00DE0976">
              <w:rPr>
                <w:noProof/>
                <w:webHidden/>
                <w:sz w:val="24"/>
                <w:szCs w:val="24"/>
              </w:rPr>
              <w:fldChar w:fldCharType="begin"/>
            </w:r>
            <w:r w:rsidR="00DE0976" w:rsidRPr="00DE0976">
              <w:rPr>
                <w:noProof/>
                <w:webHidden/>
                <w:sz w:val="24"/>
                <w:szCs w:val="24"/>
              </w:rPr>
              <w:instrText xml:space="preserve"> PAGEREF _Toc142476750 \h </w:instrText>
            </w:r>
            <w:r w:rsidR="00DE0976" w:rsidRPr="00DE0976">
              <w:rPr>
                <w:noProof/>
                <w:webHidden/>
                <w:sz w:val="24"/>
                <w:szCs w:val="24"/>
              </w:rPr>
            </w:r>
            <w:r w:rsidR="00DE0976" w:rsidRPr="00DE097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E0976" w:rsidRPr="00DE0976">
              <w:rPr>
                <w:noProof/>
                <w:webHidden/>
                <w:sz w:val="24"/>
                <w:szCs w:val="24"/>
              </w:rPr>
              <w:t>46</w:t>
            </w:r>
            <w:r w:rsidR="00DE0976" w:rsidRPr="00DE097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E0976" w:rsidRPr="00DE0976" w:rsidRDefault="00171B0B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42476751" w:history="1">
            <w:r w:rsidR="00DE0976" w:rsidRPr="00DE0976">
              <w:rPr>
                <w:rStyle w:val="af0"/>
                <w:noProof/>
                <w:sz w:val="24"/>
                <w:szCs w:val="24"/>
              </w:rPr>
              <w:t>1 КЛАСС (33 часа)</w:t>
            </w:r>
            <w:r w:rsidR="00DE0976" w:rsidRPr="00DE0976">
              <w:rPr>
                <w:noProof/>
                <w:webHidden/>
                <w:sz w:val="24"/>
                <w:szCs w:val="24"/>
              </w:rPr>
              <w:tab/>
            </w:r>
            <w:r w:rsidR="00DE0976" w:rsidRPr="00DE0976">
              <w:rPr>
                <w:noProof/>
                <w:webHidden/>
                <w:sz w:val="24"/>
                <w:szCs w:val="24"/>
              </w:rPr>
              <w:fldChar w:fldCharType="begin"/>
            </w:r>
            <w:r w:rsidR="00DE0976" w:rsidRPr="00DE0976">
              <w:rPr>
                <w:noProof/>
                <w:webHidden/>
                <w:sz w:val="24"/>
                <w:szCs w:val="24"/>
              </w:rPr>
              <w:instrText xml:space="preserve"> PAGEREF _Toc142476751 \h </w:instrText>
            </w:r>
            <w:r w:rsidR="00DE0976" w:rsidRPr="00DE0976">
              <w:rPr>
                <w:noProof/>
                <w:webHidden/>
                <w:sz w:val="24"/>
                <w:szCs w:val="24"/>
              </w:rPr>
            </w:r>
            <w:r w:rsidR="00DE0976" w:rsidRPr="00DE097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E0976" w:rsidRPr="00DE0976">
              <w:rPr>
                <w:noProof/>
                <w:webHidden/>
                <w:sz w:val="24"/>
                <w:szCs w:val="24"/>
              </w:rPr>
              <w:t>46</w:t>
            </w:r>
            <w:r w:rsidR="00DE0976" w:rsidRPr="00DE097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E0976" w:rsidRPr="00DE0976" w:rsidRDefault="00171B0B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42476752" w:history="1">
            <w:r w:rsidR="00DE0976" w:rsidRPr="00DE0976">
              <w:rPr>
                <w:rStyle w:val="af0"/>
                <w:noProof/>
                <w:sz w:val="24"/>
                <w:szCs w:val="24"/>
              </w:rPr>
              <w:t>1 ДОПОЛНИТЕЛЬНЫЙ КЛАСС (33 часа)</w:t>
            </w:r>
            <w:r w:rsidR="00DE0976" w:rsidRPr="00DE0976">
              <w:rPr>
                <w:noProof/>
                <w:webHidden/>
                <w:sz w:val="24"/>
                <w:szCs w:val="24"/>
              </w:rPr>
              <w:tab/>
            </w:r>
            <w:r w:rsidR="00DE0976" w:rsidRPr="00DE0976">
              <w:rPr>
                <w:noProof/>
                <w:webHidden/>
                <w:sz w:val="24"/>
                <w:szCs w:val="24"/>
              </w:rPr>
              <w:fldChar w:fldCharType="begin"/>
            </w:r>
            <w:r w:rsidR="00DE0976" w:rsidRPr="00DE0976">
              <w:rPr>
                <w:noProof/>
                <w:webHidden/>
                <w:sz w:val="24"/>
                <w:szCs w:val="24"/>
              </w:rPr>
              <w:instrText xml:space="preserve"> PAGEREF _Toc142476752 \h </w:instrText>
            </w:r>
            <w:r w:rsidR="00DE0976" w:rsidRPr="00DE0976">
              <w:rPr>
                <w:noProof/>
                <w:webHidden/>
                <w:sz w:val="24"/>
                <w:szCs w:val="24"/>
              </w:rPr>
            </w:r>
            <w:r w:rsidR="00DE0976" w:rsidRPr="00DE097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E0976" w:rsidRPr="00DE0976">
              <w:rPr>
                <w:noProof/>
                <w:webHidden/>
                <w:sz w:val="24"/>
                <w:szCs w:val="24"/>
              </w:rPr>
              <w:t>54</w:t>
            </w:r>
            <w:r w:rsidR="00DE0976" w:rsidRPr="00DE097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E0976" w:rsidRPr="00DE0976" w:rsidRDefault="00171B0B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42476753" w:history="1">
            <w:r w:rsidR="00DE0976" w:rsidRPr="00DE0976">
              <w:rPr>
                <w:rStyle w:val="af0"/>
                <w:noProof/>
                <w:sz w:val="24"/>
                <w:szCs w:val="24"/>
              </w:rPr>
              <w:t>2 КЛАСС (34 часа)</w:t>
            </w:r>
            <w:r w:rsidR="00DE0976" w:rsidRPr="00DE0976">
              <w:rPr>
                <w:noProof/>
                <w:webHidden/>
                <w:sz w:val="24"/>
                <w:szCs w:val="24"/>
              </w:rPr>
              <w:tab/>
            </w:r>
            <w:r w:rsidR="00DE0976" w:rsidRPr="00DE0976">
              <w:rPr>
                <w:noProof/>
                <w:webHidden/>
                <w:sz w:val="24"/>
                <w:szCs w:val="24"/>
              </w:rPr>
              <w:fldChar w:fldCharType="begin"/>
            </w:r>
            <w:r w:rsidR="00DE0976" w:rsidRPr="00DE0976">
              <w:rPr>
                <w:noProof/>
                <w:webHidden/>
                <w:sz w:val="24"/>
                <w:szCs w:val="24"/>
              </w:rPr>
              <w:instrText xml:space="preserve"> PAGEREF _Toc142476753 \h </w:instrText>
            </w:r>
            <w:r w:rsidR="00DE0976" w:rsidRPr="00DE0976">
              <w:rPr>
                <w:noProof/>
                <w:webHidden/>
                <w:sz w:val="24"/>
                <w:szCs w:val="24"/>
              </w:rPr>
            </w:r>
            <w:r w:rsidR="00DE0976" w:rsidRPr="00DE097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E0976" w:rsidRPr="00DE0976">
              <w:rPr>
                <w:noProof/>
                <w:webHidden/>
                <w:sz w:val="24"/>
                <w:szCs w:val="24"/>
              </w:rPr>
              <w:t>61</w:t>
            </w:r>
            <w:r w:rsidR="00DE0976" w:rsidRPr="00DE097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E0976" w:rsidRPr="00DE0976" w:rsidRDefault="00171B0B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42476754" w:history="1">
            <w:r w:rsidR="00DE0976" w:rsidRPr="00DE0976">
              <w:rPr>
                <w:rStyle w:val="af0"/>
                <w:noProof/>
                <w:sz w:val="24"/>
                <w:szCs w:val="24"/>
              </w:rPr>
              <w:t>3 КЛАСС (34 часа)</w:t>
            </w:r>
            <w:r w:rsidR="00DE0976" w:rsidRPr="00DE0976">
              <w:rPr>
                <w:noProof/>
                <w:webHidden/>
                <w:sz w:val="24"/>
                <w:szCs w:val="24"/>
              </w:rPr>
              <w:tab/>
            </w:r>
            <w:r w:rsidR="00DE0976" w:rsidRPr="00DE0976">
              <w:rPr>
                <w:noProof/>
                <w:webHidden/>
                <w:sz w:val="24"/>
                <w:szCs w:val="24"/>
              </w:rPr>
              <w:fldChar w:fldCharType="begin"/>
            </w:r>
            <w:r w:rsidR="00DE0976" w:rsidRPr="00DE0976">
              <w:rPr>
                <w:noProof/>
                <w:webHidden/>
                <w:sz w:val="24"/>
                <w:szCs w:val="24"/>
              </w:rPr>
              <w:instrText xml:space="preserve"> PAGEREF _Toc142476754 \h </w:instrText>
            </w:r>
            <w:r w:rsidR="00DE0976" w:rsidRPr="00DE0976">
              <w:rPr>
                <w:noProof/>
                <w:webHidden/>
                <w:sz w:val="24"/>
                <w:szCs w:val="24"/>
              </w:rPr>
            </w:r>
            <w:r w:rsidR="00DE0976" w:rsidRPr="00DE097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E0976" w:rsidRPr="00DE0976">
              <w:rPr>
                <w:noProof/>
                <w:webHidden/>
                <w:sz w:val="24"/>
                <w:szCs w:val="24"/>
              </w:rPr>
              <w:t>72</w:t>
            </w:r>
            <w:r w:rsidR="00DE0976" w:rsidRPr="00DE097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E0976" w:rsidRPr="00DE0976" w:rsidRDefault="00171B0B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42476755" w:history="1">
            <w:r w:rsidR="00DE0976" w:rsidRPr="00DE0976">
              <w:rPr>
                <w:rStyle w:val="af0"/>
                <w:noProof/>
                <w:sz w:val="24"/>
                <w:szCs w:val="24"/>
              </w:rPr>
              <w:t>4 КЛАСС (34 часа)</w:t>
            </w:r>
            <w:r w:rsidR="00DE0976" w:rsidRPr="00DE0976">
              <w:rPr>
                <w:noProof/>
                <w:webHidden/>
                <w:sz w:val="24"/>
                <w:szCs w:val="24"/>
              </w:rPr>
              <w:tab/>
            </w:r>
            <w:r w:rsidR="00DE0976" w:rsidRPr="00DE0976">
              <w:rPr>
                <w:noProof/>
                <w:webHidden/>
                <w:sz w:val="24"/>
                <w:szCs w:val="24"/>
              </w:rPr>
              <w:fldChar w:fldCharType="begin"/>
            </w:r>
            <w:r w:rsidR="00DE0976" w:rsidRPr="00DE0976">
              <w:rPr>
                <w:noProof/>
                <w:webHidden/>
                <w:sz w:val="24"/>
                <w:szCs w:val="24"/>
              </w:rPr>
              <w:instrText xml:space="preserve"> PAGEREF _Toc142476755 \h </w:instrText>
            </w:r>
            <w:r w:rsidR="00DE0976" w:rsidRPr="00DE0976">
              <w:rPr>
                <w:noProof/>
                <w:webHidden/>
                <w:sz w:val="24"/>
                <w:szCs w:val="24"/>
              </w:rPr>
            </w:r>
            <w:r w:rsidR="00DE0976" w:rsidRPr="00DE097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E0976" w:rsidRPr="00DE0976">
              <w:rPr>
                <w:noProof/>
                <w:webHidden/>
                <w:sz w:val="24"/>
                <w:szCs w:val="24"/>
              </w:rPr>
              <w:t>81</w:t>
            </w:r>
            <w:r w:rsidR="00DE0976" w:rsidRPr="00DE097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E0976" w:rsidRPr="00DE0976" w:rsidRDefault="00DE0976">
          <w:pPr>
            <w:rPr>
              <w:rFonts w:ascii="Times New Roman" w:hAnsi="Times New Roman" w:cs="Times New Roman"/>
              <w:sz w:val="24"/>
              <w:szCs w:val="24"/>
            </w:rPr>
          </w:pPr>
          <w:r w:rsidRPr="00DE0976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0E1B76" w:rsidRPr="000E1B76" w:rsidRDefault="000E1B76">
      <w:pP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hAnsi="Times New Roman" w:cs="Times New Roman"/>
          <w:sz w:val="28"/>
          <w:szCs w:val="28"/>
        </w:rPr>
        <w:br w:type="page"/>
      </w:r>
    </w:p>
    <w:p w:rsidR="005A373C" w:rsidRPr="000E1B76" w:rsidRDefault="005A373C" w:rsidP="000E1B76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0E1B76">
        <w:rPr>
          <w:sz w:val="28"/>
          <w:szCs w:val="28"/>
        </w:rPr>
        <w:lastRenderedPageBreak/>
        <w:t xml:space="preserve">Федеральная рабочая программа по учебному предмету «Музыка» (далее соответственно – программа по музыке, музыка) включает пояснительную записку, содержание обучения, планируемые результаты освоения программы по музыке. </w:t>
      </w:r>
    </w:p>
    <w:p w:rsidR="005A373C" w:rsidRPr="000E1B76" w:rsidRDefault="00EE4B58" w:rsidP="000E1B76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0E1B76">
        <w:rPr>
          <w:sz w:val="28"/>
          <w:szCs w:val="28"/>
        </w:rPr>
        <w:t xml:space="preserve">Федеральная рабочая программа по музыке на уровне начального общего образования составлена на основе «Требований к результатам освоения </w:t>
      </w:r>
      <w:r w:rsidR="0008039C" w:rsidRPr="000E1B76">
        <w:rPr>
          <w:sz w:val="28"/>
          <w:szCs w:val="28"/>
        </w:rPr>
        <w:t>ФАОП НОО для обучающихся с ОВЗ</w:t>
      </w:r>
      <w:r w:rsidRPr="000E1B76">
        <w:rPr>
          <w:sz w:val="28"/>
          <w:szCs w:val="28"/>
        </w:rPr>
        <w:t>», представленных в Федеральном государственном образовательном стандарте начального общего образования</w:t>
      </w:r>
      <w:r w:rsidR="005D0B6A" w:rsidRPr="000E1B76">
        <w:rPr>
          <w:sz w:val="28"/>
          <w:szCs w:val="28"/>
        </w:rPr>
        <w:t xml:space="preserve"> обучающихся с ОВЗ</w:t>
      </w:r>
      <w:r w:rsidRPr="000E1B76">
        <w:rPr>
          <w:sz w:val="28"/>
          <w:szCs w:val="28"/>
        </w:rPr>
        <w:t>, с учётом распределённых по модулям проверяемых требований к результатам освоения</w:t>
      </w:r>
      <w:r w:rsidR="00412FCA" w:rsidRPr="000E1B76">
        <w:rPr>
          <w:sz w:val="28"/>
          <w:szCs w:val="28"/>
        </w:rPr>
        <w:t xml:space="preserve"> образовательной</w:t>
      </w:r>
      <w:r w:rsidR="005A373C" w:rsidRPr="000E1B76">
        <w:rPr>
          <w:sz w:val="28"/>
          <w:szCs w:val="28"/>
        </w:rPr>
        <w:t xml:space="preserve"> </w:t>
      </w:r>
      <w:r w:rsidR="00412FCA" w:rsidRPr="000E1B76">
        <w:rPr>
          <w:sz w:val="28"/>
          <w:szCs w:val="28"/>
        </w:rPr>
        <w:t>программы</w:t>
      </w:r>
      <w:r w:rsidRPr="000E1B76">
        <w:rPr>
          <w:sz w:val="28"/>
          <w:szCs w:val="28"/>
        </w:rPr>
        <w:t>, а также на основе характеристики планируемых результатов духовно-нравственного развития, воспитания и социализации обучающих</w:t>
      </w:r>
      <w:r w:rsidR="00B346A6" w:rsidRPr="000E1B76">
        <w:rPr>
          <w:sz w:val="28"/>
          <w:szCs w:val="28"/>
        </w:rPr>
        <w:t>ся, предста</w:t>
      </w:r>
      <w:r w:rsidR="005A373C" w:rsidRPr="000E1B76">
        <w:rPr>
          <w:sz w:val="28"/>
          <w:szCs w:val="28"/>
        </w:rPr>
        <w:t>вленной в Программе воспитания.</w:t>
      </w:r>
    </w:p>
    <w:p w:rsidR="005A373C" w:rsidRPr="000E1B76" w:rsidRDefault="005A373C" w:rsidP="000E1B76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0E1B76">
        <w:rPr>
          <w:sz w:val="28"/>
          <w:szCs w:val="28"/>
        </w:rPr>
        <w:t>Пояснительная записка отражает общие цели и задачи изучения учебного предмета, характеристику психологических предпосылок к его изучению обучающимися с ЗПР; место в структуре учебного плана, а также подходы к отбору содержания и планируемым результатам.</w:t>
      </w:r>
    </w:p>
    <w:p w:rsidR="00EE4B58" w:rsidRPr="000E1B76" w:rsidRDefault="00EE4B58" w:rsidP="000E1B76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0E1B76">
        <w:rPr>
          <w:sz w:val="28"/>
          <w:szCs w:val="28"/>
        </w:rPr>
        <w:t>Программа разработана с учётом актуальных целей и задач обучения и воспитания, развития обучающихся</w:t>
      </w:r>
      <w:r w:rsidR="00AB7473" w:rsidRPr="000E1B76">
        <w:rPr>
          <w:sz w:val="28"/>
          <w:szCs w:val="28"/>
        </w:rPr>
        <w:t xml:space="preserve"> с ЗПР</w:t>
      </w:r>
      <w:r w:rsidRPr="000E1B76">
        <w:rPr>
          <w:sz w:val="28"/>
          <w:szCs w:val="28"/>
        </w:rPr>
        <w:t xml:space="preserve"> и условий, необходимых для достижения личностных, метапредментных и предметных результатов при освоении предметной области «Искусство» (Музыка). </w:t>
      </w:r>
    </w:p>
    <w:p w:rsidR="00BF2D0A" w:rsidRDefault="00BF2D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12FCA" w:rsidRPr="000E1B76" w:rsidRDefault="00412FCA" w:rsidP="00053351">
      <w:pPr>
        <w:pStyle w:val="1"/>
      </w:pPr>
      <w:bookmarkStart w:id="1" w:name="_Toc142476722"/>
      <w:r w:rsidRPr="000E1B76">
        <w:t>ПОЯСНИТЕЛЬНАЯ ЗАПИСКА</w:t>
      </w:r>
      <w:bookmarkEnd w:id="1"/>
    </w:p>
    <w:p w:rsidR="00412FCA" w:rsidRPr="00BF2D0A" w:rsidRDefault="00412FCA" w:rsidP="00BF2D0A">
      <w:pPr>
        <w:pStyle w:val="a3"/>
        <w:spacing w:line="360" w:lineRule="auto"/>
        <w:ind w:right="-1" w:firstLine="709"/>
        <w:jc w:val="both"/>
        <w:rPr>
          <w:b/>
          <w:sz w:val="28"/>
          <w:szCs w:val="28"/>
        </w:rPr>
      </w:pPr>
      <w:bookmarkStart w:id="2" w:name="_Toc139386445"/>
      <w:r w:rsidRPr="00BF2D0A">
        <w:rPr>
          <w:b/>
          <w:sz w:val="28"/>
          <w:szCs w:val="28"/>
        </w:rPr>
        <w:t>О</w:t>
      </w:r>
      <w:r w:rsidR="00BF2D0A" w:rsidRPr="00BF2D0A">
        <w:rPr>
          <w:b/>
          <w:sz w:val="28"/>
          <w:szCs w:val="28"/>
        </w:rPr>
        <w:t>бщая характеристика учебного предмета «Музыка»</w:t>
      </w:r>
      <w:bookmarkEnd w:id="2"/>
    </w:p>
    <w:p w:rsidR="00412FCA" w:rsidRPr="000E1B76" w:rsidRDefault="00412FCA" w:rsidP="000E1B76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0E1B76">
        <w:rPr>
          <w:sz w:val="28"/>
          <w:szCs w:val="28"/>
        </w:rPr>
        <w:t>Музыка является неотъемлемой частью культурного наследия, универсальным способом коммуникации. Особенно важна музыка для становления личности младшего школьника — как способ, форма и опыт самовыражения и естественного радостного мировосприятия.</w:t>
      </w:r>
    </w:p>
    <w:p w:rsidR="00D14A41" w:rsidRPr="000E1B76" w:rsidRDefault="00412FCA" w:rsidP="000E1B76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0E1B76">
        <w:rPr>
          <w:sz w:val="28"/>
          <w:szCs w:val="28"/>
        </w:rPr>
        <w:t>В течение периода начального общего музыкального образования необходимо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Поэтому в содержании образования должны быть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др.). При этом наиболее эффективной формой освоения музыкального искусства является практическое музицирование —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412FCA" w:rsidRPr="000E1B76" w:rsidRDefault="00412FCA" w:rsidP="000E1B76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0E1B76">
        <w:rPr>
          <w:sz w:val="28"/>
          <w:szCs w:val="28"/>
        </w:rPr>
        <w:t>Программа предусматривает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 и т. п.). Однако этот уровень содержания обучения не является главным. Значительно более важным является формирование эстетических потребностей, проживание и осознание тех особых мыслей и чувств, состояний, отношений к жизни, самому себе, другим людям, которые несёт в себе музыка как «искусство интонируемого смысла» (Б. В. Асафьев).</w:t>
      </w:r>
    </w:p>
    <w:p w:rsidR="00412FCA" w:rsidRPr="000E1B76" w:rsidRDefault="00412FCA" w:rsidP="000E1B76">
      <w:pPr>
        <w:pStyle w:val="a5"/>
        <w:tabs>
          <w:tab w:val="left" w:pos="639"/>
        </w:tabs>
        <w:spacing w:line="360" w:lineRule="auto"/>
        <w:ind w:left="0" w:right="-1" w:firstLine="709"/>
        <w:rPr>
          <w:sz w:val="28"/>
          <w:szCs w:val="28"/>
        </w:rPr>
      </w:pPr>
      <w:r w:rsidRPr="000E1B76">
        <w:rPr>
          <w:sz w:val="28"/>
          <w:szCs w:val="28"/>
        </w:rPr>
        <w:t>Свойственная музыкальному восприятию идентификация с лирическим героем произведения (В. В. Медушевский) является уникальным психологическим механизмом для формирования мировоззрения ребёнка опосредованным недирективным путём. Поэтому ключевым моментом при составлении программы является отбор репертуара, который должен сочетать в себе такие качества, как доступность, высокий художественный уровень, соответствие системе базовых национальных ценностей.</w:t>
      </w:r>
    </w:p>
    <w:p w:rsidR="00412FCA" w:rsidRPr="000E1B76" w:rsidRDefault="00412FCA" w:rsidP="000E1B76">
      <w:pPr>
        <w:pStyle w:val="a5"/>
        <w:tabs>
          <w:tab w:val="left" w:pos="639"/>
        </w:tabs>
        <w:spacing w:line="360" w:lineRule="auto"/>
        <w:ind w:left="0" w:right="-1" w:firstLine="709"/>
        <w:rPr>
          <w:sz w:val="28"/>
          <w:szCs w:val="28"/>
        </w:rPr>
      </w:pPr>
      <w:r w:rsidRPr="000E1B76">
        <w:rPr>
          <w:sz w:val="28"/>
          <w:szCs w:val="28"/>
        </w:rPr>
        <w:t>Одним из наиболее важных направлений музыкального воспитания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</w:t>
      </w:r>
    </w:p>
    <w:p w:rsidR="00412FCA" w:rsidRPr="000E1B76" w:rsidRDefault="00412FCA" w:rsidP="000E1B76">
      <w:pPr>
        <w:pStyle w:val="a5"/>
        <w:tabs>
          <w:tab w:val="left" w:pos="639"/>
        </w:tabs>
        <w:spacing w:line="360" w:lineRule="auto"/>
        <w:ind w:left="0" w:right="-1" w:firstLine="709"/>
        <w:rPr>
          <w:sz w:val="28"/>
          <w:szCs w:val="28"/>
        </w:rPr>
      </w:pPr>
      <w:r w:rsidRPr="000E1B76">
        <w:rPr>
          <w:sz w:val="28"/>
          <w:szCs w:val="28"/>
        </w:rPr>
        <w:t>Особая роль в организации музыкальных занятий младших школьников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—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412FCA" w:rsidRPr="000E1B76" w:rsidRDefault="00D14A41" w:rsidP="000E1B76">
      <w:pPr>
        <w:pStyle w:val="a5"/>
        <w:tabs>
          <w:tab w:val="left" w:pos="639"/>
        </w:tabs>
        <w:spacing w:line="360" w:lineRule="auto"/>
        <w:ind w:left="0" w:right="-1" w:firstLine="709"/>
        <w:rPr>
          <w:sz w:val="28"/>
          <w:szCs w:val="28"/>
        </w:rPr>
      </w:pPr>
      <w:r w:rsidRPr="000E1B76">
        <w:rPr>
          <w:sz w:val="28"/>
          <w:szCs w:val="28"/>
        </w:rPr>
        <w:t xml:space="preserve">Для </w:t>
      </w:r>
      <w:r w:rsidR="00BF2D0A">
        <w:rPr>
          <w:sz w:val="28"/>
          <w:szCs w:val="28"/>
        </w:rPr>
        <w:t>обучающихся</w:t>
      </w:r>
      <w:r w:rsidRPr="000E1B76">
        <w:rPr>
          <w:sz w:val="28"/>
          <w:szCs w:val="28"/>
        </w:rPr>
        <w:t xml:space="preserve"> с ЗПР овладение учебным</w:t>
      </w:r>
      <w:r w:rsidR="005D5EBB" w:rsidRPr="000E1B76">
        <w:rPr>
          <w:sz w:val="28"/>
          <w:szCs w:val="28"/>
        </w:rPr>
        <w:t xml:space="preserve"> предметом имеет существенное коррекционное значение. В процессе уроков:</w:t>
      </w:r>
    </w:p>
    <w:p w:rsidR="005D5EBB" w:rsidRPr="000E1B76" w:rsidRDefault="005D5EBB" w:rsidP="003D598E">
      <w:pPr>
        <w:pStyle w:val="a5"/>
        <w:numPr>
          <w:ilvl w:val="0"/>
          <w:numId w:val="20"/>
        </w:numPr>
        <w:tabs>
          <w:tab w:val="left" w:pos="639"/>
        </w:tabs>
        <w:spacing w:line="360" w:lineRule="auto"/>
        <w:ind w:left="709" w:right="-1"/>
        <w:rPr>
          <w:sz w:val="28"/>
          <w:szCs w:val="28"/>
        </w:rPr>
      </w:pPr>
      <w:r w:rsidRPr="000E1B76">
        <w:rPr>
          <w:sz w:val="28"/>
          <w:szCs w:val="28"/>
        </w:rPr>
        <w:t>происходит развитие и коррекция слухового восприятия;</w:t>
      </w:r>
    </w:p>
    <w:p w:rsidR="005D5EBB" w:rsidRPr="000E1B76" w:rsidRDefault="00BF22E4" w:rsidP="003D598E">
      <w:pPr>
        <w:pStyle w:val="a5"/>
        <w:numPr>
          <w:ilvl w:val="0"/>
          <w:numId w:val="20"/>
        </w:numPr>
        <w:tabs>
          <w:tab w:val="left" w:pos="639"/>
        </w:tabs>
        <w:spacing w:line="360" w:lineRule="auto"/>
        <w:ind w:left="709" w:right="-1"/>
        <w:rPr>
          <w:sz w:val="28"/>
          <w:szCs w:val="28"/>
        </w:rPr>
      </w:pPr>
      <w:r w:rsidRPr="000E1B76">
        <w:rPr>
          <w:sz w:val="28"/>
          <w:szCs w:val="28"/>
        </w:rPr>
        <w:t>обогащается</w:t>
      </w:r>
      <w:r w:rsidR="005D5EBB" w:rsidRPr="000E1B76">
        <w:rPr>
          <w:sz w:val="28"/>
          <w:szCs w:val="28"/>
        </w:rPr>
        <w:t xml:space="preserve"> общий кругозор</w:t>
      </w:r>
      <w:r w:rsidRPr="000E1B76">
        <w:rPr>
          <w:sz w:val="28"/>
          <w:szCs w:val="28"/>
        </w:rPr>
        <w:t>, способствующий расширению словарного запаса, знаний и представлений об окружающем мире;</w:t>
      </w:r>
    </w:p>
    <w:p w:rsidR="00BF22E4" w:rsidRPr="000E1B76" w:rsidRDefault="00BF22E4" w:rsidP="003D598E">
      <w:pPr>
        <w:pStyle w:val="a5"/>
        <w:numPr>
          <w:ilvl w:val="0"/>
          <w:numId w:val="20"/>
        </w:numPr>
        <w:tabs>
          <w:tab w:val="left" w:pos="639"/>
        </w:tabs>
        <w:spacing w:line="360" w:lineRule="auto"/>
        <w:ind w:left="709" w:right="-1"/>
        <w:rPr>
          <w:sz w:val="28"/>
          <w:szCs w:val="28"/>
        </w:rPr>
      </w:pPr>
      <w:r w:rsidRPr="000E1B76">
        <w:rPr>
          <w:sz w:val="28"/>
          <w:szCs w:val="28"/>
        </w:rPr>
        <w:t xml:space="preserve">оказывается благоприятное воздействие на эмоциональную сферу </w:t>
      </w:r>
      <w:r w:rsidR="00BF2D0A">
        <w:rPr>
          <w:sz w:val="28"/>
          <w:szCs w:val="28"/>
        </w:rPr>
        <w:t>обучающегося</w:t>
      </w:r>
      <w:r w:rsidRPr="000E1B76">
        <w:rPr>
          <w:sz w:val="28"/>
          <w:szCs w:val="28"/>
        </w:rPr>
        <w:t>;</w:t>
      </w:r>
    </w:p>
    <w:p w:rsidR="00BF22E4" w:rsidRPr="000E1B76" w:rsidRDefault="00BF22E4" w:rsidP="003D598E">
      <w:pPr>
        <w:pStyle w:val="a5"/>
        <w:numPr>
          <w:ilvl w:val="0"/>
          <w:numId w:val="20"/>
        </w:numPr>
        <w:tabs>
          <w:tab w:val="left" w:pos="639"/>
        </w:tabs>
        <w:spacing w:line="360" w:lineRule="auto"/>
        <w:ind w:left="709" w:right="-1"/>
        <w:rPr>
          <w:sz w:val="28"/>
          <w:szCs w:val="28"/>
        </w:rPr>
      </w:pPr>
      <w:r w:rsidRPr="000E1B76">
        <w:rPr>
          <w:sz w:val="28"/>
          <w:szCs w:val="28"/>
        </w:rPr>
        <w:t xml:space="preserve">в интересной для </w:t>
      </w:r>
      <w:r w:rsidR="003D598E">
        <w:rPr>
          <w:sz w:val="28"/>
          <w:szCs w:val="28"/>
        </w:rPr>
        <w:t>обучающихся</w:t>
      </w:r>
      <w:r w:rsidRPr="000E1B76">
        <w:rPr>
          <w:sz w:val="28"/>
          <w:szCs w:val="28"/>
        </w:rPr>
        <w:t xml:space="preserve"> практической деятельности развиваются логические операции, умения анализировать, наблюдать за явлениями, произвольно направлять и удерживать внимание;</w:t>
      </w:r>
    </w:p>
    <w:p w:rsidR="00BF22E4" w:rsidRPr="000E1B76" w:rsidRDefault="00BF22E4" w:rsidP="003D598E">
      <w:pPr>
        <w:pStyle w:val="a5"/>
        <w:numPr>
          <w:ilvl w:val="0"/>
          <w:numId w:val="20"/>
        </w:numPr>
        <w:tabs>
          <w:tab w:val="left" w:pos="639"/>
        </w:tabs>
        <w:spacing w:line="360" w:lineRule="auto"/>
        <w:ind w:left="709" w:right="0" w:hanging="357"/>
        <w:rPr>
          <w:sz w:val="28"/>
          <w:szCs w:val="28"/>
        </w:rPr>
      </w:pPr>
      <w:r w:rsidRPr="000E1B76">
        <w:rPr>
          <w:sz w:val="28"/>
          <w:szCs w:val="28"/>
        </w:rPr>
        <w:t>совершенствуется возможность саморегуляции во время прослушивания музыкальных произведений и исполнительской деятельности;</w:t>
      </w:r>
    </w:p>
    <w:p w:rsidR="00BF22E4" w:rsidRPr="000E1B76" w:rsidRDefault="00BF22E4" w:rsidP="003D598E">
      <w:pPr>
        <w:pStyle w:val="a5"/>
        <w:numPr>
          <w:ilvl w:val="0"/>
          <w:numId w:val="20"/>
        </w:numPr>
        <w:tabs>
          <w:tab w:val="left" w:pos="639"/>
        </w:tabs>
        <w:spacing w:line="360" w:lineRule="auto"/>
        <w:ind w:left="709" w:right="-1"/>
        <w:rPr>
          <w:sz w:val="28"/>
          <w:szCs w:val="28"/>
        </w:rPr>
      </w:pPr>
      <w:r w:rsidRPr="000E1B76">
        <w:rPr>
          <w:sz w:val="28"/>
          <w:szCs w:val="28"/>
        </w:rPr>
        <w:t xml:space="preserve">обогащается чувственный опыт </w:t>
      </w:r>
      <w:r w:rsidR="003D598E">
        <w:rPr>
          <w:sz w:val="28"/>
          <w:szCs w:val="28"/>
        </w:rPr>
        <w:t>обучающегося</w:t>
      </w:r>
      <w:r w:rsidRPr="000E1B76">
        <w:rPr>
          <w:sz w:val="28"/>
          <w:szCs w:val="28"/>
        </w:rPr>
        <w:t>.</w:t>
      </w:r>
    </w:p>
    <w:p w:rsidR="009520AE" w:rsidRPr="000E1B76" w:rsidRDefault="009520AE" w:rsidP="003D598E">
      <w:pPr>
        <w:pStyle w:val="a5"/>
        <w:tabs>
          <w:tab w:val="left" w:pos="639"/>
        </w:tabs>
        <w:spacing w:line="360" w:lineRule="auto"/>
        <w:ind w:left="0" w:right="0" w:firstLine="709"/>
        <w:rPr>
          <w:sz w:val="28"/>
          <w:szCs w:val="28"/>
        </w:rPr>
      </w:pPr>
      <w:r w:rsidRPr="000E1B76">
        <w:rPr>
          <w:sz w:val="28"/>
          <w:szCs w:val="28"/>
        </w:rPr>
        <w:t xml:space="preserve">Деятельность </w:t>
      </w:r>
      <w:r w:rsidR="003D598E">
        <w:rPr>
          <w:sz w:val="28"/>
          <w:szCs w:val="28"/>
        </w:rPr>
        <w:t>обучающихся</w:t>
      </w:r>
      <w:r w:rsidRPr="000E1B76">
        <w:rPr>
          <w:sz w:val="28"/>
          <w:szCs w:val="28"/>
        </w:rPr>
        <w:t xml:space="preserve"> с ЗПР на уроках должна быть организована с учетом </w:t>
      </w:r>
      <w:r w:rsidR="003D598E">
        <w:rPr>
          <w:sz w:val="28"/>
          <w:szCs w:val="28"/>
        </w:rPr>
        <w:t xml:space="preserve">их </w:t>
      </w:r>
      <w:r w:rsidRPr="000E1B76">
        <w:rPr>
          <w:sz w:val="28"/>
          <w:szCs w:val="28"/>
        </w:rPr>
        <w:t xml:space="preserve">возможностей. Подбор музыкального материала для исполнения </w:t>
      </w:r>
      <w:r w:rsidR="003D598E">
        <w:rPr>
          <w:sz w:val="28"/>
          <w:szCs w:val="28"/>
        </w:rPr>
        <w:t>обучающимися</w:t>
      </w:r>
      <w:r w:rsidRPr="000E1B76">
        <w:rPr>
          <w:sz w:val="28"/>
          <w:szCs w:val="28"/>
        </w:rPr>
        <w:t xml:space="preserve"> осуществляется на доступном для ребенка уровне.</w:t>
      </w:r>
      <w:r w:rsidR="005A373C" w:rsidRPr="000E1B76">
        <w:rPr>
          <w:sz w:val="28"/>
          <w:szCs w:val="28"/>
        </w:rPr>
        <w:t xml:space="preserve"> Новый материал следует предъявлять развернуто, использовать визуализацию, примеры, практические упражнения и многократно закреплять. </w:t>
      </w:r>
    </w:p>
    <w:p w:rsidR="005A373C" w:rsidRPr="000E1B76" w:rsidRDefault="005A373C" w:rsidP="000E1B76">
      <w:pPr>
        <w:pStyle w:val="a5"/>
        <w:tabs>
          <w:tab w:val="left" w:pos="639"/>
        </w:tabs>
        <w:spacing w:line="360" w:lineRule="auto"/>
        <w:ind w:right="-1" w:firstLine="709"/>
        <w:rPr>
          <w:sz w:val="28"/>
          <w:szCs w:val="28"/>
        </w:rPr>
      </w:pPr>
      <w:r w:rsidRPr="000E1B76">
        <w:rPr>
          <w:sz w:val="28"/>
          <w:szCs w:val="28"/>
        </w:rPr>
        <w:t xml:space="preserve">Музыкальное воспитание младших школьников с </w:t>
      </w:r>
      <w:r w:rsidR="003D598E">
        <w:rPr>
          <w:sz w:val="28"/>
          <w:szCs w:val="28"/>
        </w:rPr>
        <w:t>ЗПР</w:t>
      </w:r>
      <w:r w:rsidRPr="000E1B76">
        <w:rPr>
          <w:sz w:val="28"/>
          <w:szCs w:val="28"/>
        </w:rPr>
        <w:t xml:space="preserve"> будет более эффективным, если:</w:t>
      </w:r>
    </w:p>
    <w:p w:rsidR="005A373C" w:rsidRPr="000E1B76" w:rsidRDefault="005A373C" w:rsidP="000E1B76">
      <w:pPr>
        <w:pStyle w:val="a5"/>
        <w:tabs>
          <w:tab w:val="left" w:pos="639"/>
        </w:tabs>
        <w:spacing w:line="360" w:lineRule="auto"/>
        <w:ind w:right="-1" w:firstLine="709"/>
        <w:rPr>
          <w:sz w:val="28"/>
          <w:szCs w:val="28"/>
        </w:rPr>
      </w:pPr>
      <w:r w:rsidRPr="000E1B76">
        <w:rPr>
          <w:sz w:val="28"/>
          <w:szCs w:val="28"/>
        </w:rPr>
        <w:t xml:space="preserve">- учитывать специфику музыкальной деятельности младших школьников с </w:t>
      </w:r>
      <w:r w:rsidR="003D598E">
        <w:rPr>
          <w:sz w:val="28"/>
          <w:szCs w:val="28"/>
        </w:rPr>
        <w:t>ЗПР</w:t>
      </w:r>
      <w:r w:rsidRPr="000E1B76">
        <w:rPr>
          <w:sz w:val="28"/>
          <w:szCs w:val="28"/>
        </w:rPr>
        <w:t xml:space="preserve">, характеризующуюся качественным своеобразием: неустойчивостью внимания, повышенной отвлекаемостью; замедленным приемом и переработкой информации; низким уровнем познавательной мотивации; недостатками развития моторики, малым объемом певческого диапазона, что обусловлено нарушением диафрагмального дыхания, дикции, звукопроизношения; задержкой в развитии мелодического, гармонического, тембрового слуха. </w:t>
      </w:r>
    </w:p>
    <w:p w:rsidR="005A373C" w:rsidRPr="000E1B76" w:rsidRDefault="005A373C" w:rsidP="000E1B76">
      <w:pPr>
        <w:pStyle w:val="a5"/>
        <w:tabs>
          <w:tab w:val="left" w:pos="639"/>
        </w:tabs>
        <w:spacing w:line="360" w:lineRule="auto"/>
        <w:ind w:right="-1" w:firstLine="709"/>
        <w:rPr>
          <w:sz w:val="28"/>
          <w:szCs w:val="28"/>
        </w:rPr>
      </w:pPr>
      <w:r w:rsidRPr="000E1B76">
        <w:rPr>
          <w:sz w:val="28"/>
          <w:szCs w:val="28"/>
        </w:rPr>
        <w:t xml:space="preserve">- рассматривать процесс музыкального воспитания как часть коррекционной работы, направленной не только на развитие собственно-музыкальных способностей </w:t>
      </w:r>
      <w:r w:rsidR="003D598E">
        <w:rPr>
          <w:sz w:val="28"/>
          <w:szCs w:val="28"/>
        </w:rPr>
        <w:t>обучающегося</w:t>
      </w:r>
      <w:r w:rsidRPr="000E1B76">
        <w:rPr>
          <w:sz w:val="28"/>
          <w:szCs w:val="28"/>
        </w:rPr>
        <w:t xml:space="preserve"> (слух, ритм, музыкальная память и др.), но и как фактор</w:t>
      </w:r>
      <w:r w:rsidR="003D598E">
        <w:rPr>
          <w:sz w:val="28"/>
          <w:szCs w:val="28"/>
        </w:rPr>
        <w:t xml:space="preserve"> его</w:t>
      </w:r>
      <w:r w:rsidRPr="000E1B76">
        <w:rPr>
          <w:sz w:val="28"/>
          <w:szCs w:val="28"/>
        </w:rPr>
        <w:t xml:space="preserve"> социальной адаптации и оздоровления;</w:t>
      </w:r>
    </w:p>
    <w:p w:rsidR="005A373C" w:rsidRPr="000E1B76" w:rsidRDefault="005A373C" w:rsidP="000E1B76">
      <w:pPr>
        <w:pStyle w:val="a5"/>
        <w:tabs>
          <w:tab w:val="left" w:pos="639"/>
        </w:tabs>
        <w:spacing w:line="360" w:lineRule="auto"/>
        <w:ind w:right="-1" w:firstLine="709"/>
        <w:rPr>
          <w:sz w:val="28"/>
          <w:szCs w:val="28"/>
        </w:rPr>
      </w:pPr>
      <w:r w:rsidRPr="000E1B76">
        <w:rPr>
          <w:sz w:val="28"/>
          <w:szCs w:val="28"/>
        </w:rPr>
        <w:t xml:space="preserve">- включать в содержании уроков специально отобранные произведения разных жанров вокальной и инструментальной музыки, отвечающие внутренней эмоциональной потребности </w:t>
      </w:r>
      <w:r w:rsidR="00AF5E4A">
        <w:rPr>
          <w:sz w:val="28"/>
          <w:szCs w:val="28"/>
        </w:rPr>
        <w:t>обучающегося</w:t>
      </w:r>
      <w:r w:rsidRPr="000E1B76">
        <w:rPr>
          <w:sz w:val="28"/>
          <w:szCs w:val="28"/>
        </w:rPr>
        <w:t xml:space="preserve"> в духовном обогащении. Программа предусматривает знакомство обучающихся</w:t>
      </w:r>
      <w:r w:rsidR="00AF5E4A">
        <w:rPr>
          <w:sz w:val="28"/>
          <w:szCs w:val="28"/>
        </w:rPr>
        <w:t xml:space="preserve"> с ЗПР</w:t>
      </w:r>
      <w:r w:rsidRPr="000E1B76">
        <w:rPr>
          <w:sz w:val="28"/>
          <w:szCs w:val="28"/>
        </w:rPr>
        <w:t xml:space="preserve">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 и т. п.). Однако этот уровень содержания обучения не является главным. Ключевым моментом при составлении программы является отбор репертуара, который должен сочетать в себе такие качества, как доступность, высокий художественный уровень, соответствие системе базовых национальных ценностей;</w:t>
      </w:r>
    </w:p>
    <w:p w:rsidR="005A373C" w:rsidRPr="000E1B76" w:rsidRDefault="005A373C" w:rsidP="000E1B76">
      <w:pPr>
        <w:pStyle w:val="a5"/>
        <w:tabs>
          <w:tab w:val="left" w:pos="639"/>
        </w:tabs>
        <w:spacing w:line="360" w:lineRule="auto"/>
        <w:ind w:right="-1" w:firstLine="709"/>
        <w:rPr>
          <w:sz w:val="28"/>
          <w:szCs w:val="28"/>
        </w:rPr>
      </w:pPr>
      <w:r w:rsidRPr="000E1B76">
        <w:rPr>
          <w:sz w:val="28"/>
          <w:szCs w:val="28"/>
        </w:rPr>
        <w:t xml:space="preserve">- применять активные виды музыкальной деятельности </w:t>
      </w:r>
      <w:r w:rsidR="00AF5E4A">
        <w:rPr>
          <w:sz w:val="28"/>
          <w:szCs w:val="28"/>
        </w:rPr>
        <w:t>обучающегося</w:t>
      </w:r>
      <w:r w:rsidRPr="000E1B76">
        <w:rPr>
          <w:sz w:val="28"/>
          <w:szCs w:val="28"/>
        </w:rPr>
        <w:t xml:space="preserve"> в их взаимосочетании, а именно: слушание музыки, пение, логоритмика, музыкально-ритмические движения и упражнения, игра на детских музыкальных инструментах, использование других видов искусства при восприятии музыки и др. Поэтому в содержании образования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др.);</w:t>
      </w:r>
    </w:p>
    <w:p w:rsidR="005A373C" w:rsidRPr="000E1B76" w:rsidRDefault="005A373C" w:rsidP="000E1B76">
      <w:pPr>
        <w:pStyle w:val="a5"/>
        <w:tabs>
          <w:tab w:val="left" w:pos="639"/>
        </w:tabs>
        <w:spacing w:line="360" w:lineRule="auto"/>
        <w:ind w:right="-1" w:firstLine="709"/>
        <w:rPr>
          <w:sz w:val="28"/>
          <w:szCs w:val="28"/>
        </w:rPr>
      </w:pPr>
      <w:r w:rsidRPr="000E1B76">
        <w:rPr>
          <w:sz w:val="28"/>
          <w:szCs w:val="28"/>
        </w:rPr>
        <w:t xml:space="preserve">- использовать разнообразные формы музыкального воспитания в сочетании уроков музыки с внеурочными видами работы (музыкальные игры, экскурсии, театральные представления, драматизации музыкальных сказок, индивидуальные, групповые, массовые формы) и внешкольные музыкальные занятия младших школьников с </w:t>
      </w:r>
      <w:r w:rsidR="00AF5E4A">
        <w:rPr>
          <w:sz w:val="28"/>
          <w:szCs w:val="28"/>
        </w:rPr>
        <w:t>ЗПР</w:t>
      </w:r>
      <w:r w:rsidRPr="000E1B76">
        <w:rPr>
          <w:sz w:val="28"/>
          <w:szCs w:val="28"/>
        </w:rPr>
        <w:t>: посещение музыкальных концертов и спектаклей, слушание музыкальных передач и др.;</w:t>
      </w:r>
    </w:p>
    <w:p w:rsidR="005A373C" w:rsidRPr="000E1B76" w:rsidRDefault="005A373C" w:rsidP="000E1B76">
      <w:pPr>
        <w:pStyle w:val="a5"/>
        <w:tabs>
          <w:tab w:val="left" w:pos="639"/>
        </w:tabs>
        <w:spacing w:line="360" w:lineRule="auto"/>
        <w:ind w:left="0" w:right="-1" w:firstLine="709"/>
        <w:rPr>
          <w:sz w:val="28"/>
          <w:szCs w:val="28"/>
        </w:rPr>
      </w:pPr>
      <w:r w:rsidRPr="000E1B76">
        <w:rPr>
          <w:sz w:val="28"/>
          <w:szCs w:val="28"/>
        </w:rPr>
        <w:t>- использовать игровые формы деятельности на уроках, которые рассматриваются как широкий спектр конкретных приёмов и методов, внутренне присущих самому искусству —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принципов, а также практическое музицирование — пение, игра на доступных музыкальных инструментах, различные формы музыкального движения.</w:t>
      </w:r>
    </w:p>
    <w:p w:rsidR="00412FCA" w:rsidRPr="00AF5E4A" w:rsidRDefault="00412FCA" w:rsidP="00AF5E4A">
      <w:pPr>
        <w:pStyle w:val="a5"/>
        <w:tabs>
          <w:tab w:val="left" w:pos="639"/>
        </w:tabs>
        <w:spacing w:line="360" w:lineRule="auto"/>
        <w:ind w:left="0" w:right="-1" w:firstLine="709"/>
        <w:rPr>
          <w:b/>
          <w:sz w:val="28"/>
          <w:szCs w:val="28"/>
        </w:rPr>
      </w:pPr>
      <w:bookmarkStart w:id="3" w:name="_Toc139386446"/>
      <w:r w:rsidRPr="00AF5E4A">
        <w:rPr>
          <w:b/>
          <w:sz w:val="28"/>
          <w:szCs w:val="28"/>
        </w:rPr>
        <w:t>Ц</w:t>
      </w:r>
      <w:r w:rsidR="00AF5E4A" w:rsidRPr="00AF5E4A">
        <w:rPr>
          <w:b/>
          <w:sz w:val="28"/>
          <w:szCs w:val="28"/>
        </w:rPr>
        <w:t>ели и задачи изучения учебного предмета «Музыка»</w:t>
      </w:r>
      <w:bookmarkEnd w:id="3"/>
    </w:p>
    <w:p w:rsidR="00412FCA" w:rsidRPr="000E1B76" w:rsidRDefault="00412FCA" w:rsidP="000E1B76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AF5E4A">
        <w:rPr>
          <w:i/>
          <w:sz w:val="28"/>
          <w:szCs w:val="28"/>
        </w:rPr>
        <w:t>Основная цель</w:t>
      </w:r>
      <w:r w:rsidRPr="000E1B76">
        <w:rPr>
          <w:sz w:val="28"/>
          <w:szCs w:val="28"/>
        </w:rPr>
        <w:t xml:space="preserve"> реализации программы — воспитание музыкальной культуры как части всей духовной культуры обучающихся</w:t>
      </w:r>
      <w:r w:rsidR="005A373C" w:rsidRPr="000E1B76">
        <w:rPr>
          <w:sz w:val="28"/>
          <w:szCs w:val="28"/>
        </w:rPr>
        <w:t xml:space="preserve"> с ЗПР</w:t>
      </w:r>
      <w:r w:rsidRPr="000E1B76">
        <w:rPr>
          <w:sz w:val="28"/>
          <w:szCs w:val="28"/>
        </w:rPr>
        <w:t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</w:t>
      </w:r>
    </w:p>
    <w:p w:rsidR="00412FCA" w:rsidRPr="000E1B76" w:rsidRDefault="00412FCA" w:rsidP="000E1B76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0E1B76">
        <w:rPr>
          <w:sz w:val="28"/>
          <w:szCs w:val="28"/>
        </w:rPr>
        <w:t xml:space="preserve">В процессе </w:t>
      </w:r>
      <w:r w:rsidRPr="00AF5E4A">
        <w:rPr>
          <w:i/>
          <w:sz w:val="28"/>
          <w:szCs w:val="28"/>
        </w:rPr>
        <w:t>конкретизации учебных целей</w:t>
      </w:r>
      <w:r w:rsidRPr="000E1B76">
        <w:rPr>
          <w:sz w:val="28"/>
          <w:szCs w:val="28"/>
        </w:rPr>
        <w:t xml:space="preserve"> их реализация осуществляется по следующим направлениям:</w:t>
      </w:r>
    </w:p>
    <w:p w:rsidR="00412FCA" w:rsidRPr="000E1B76" w:rsidRDefault="00412FCA" w:rsidP="000E1B76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0E1B76">
        <w:rPr>
          <w:sz w:val="28"/>
          <w:szCs w:val="28"/>
        </w:rPr>
        <w:t>1) становление системы ценностей обучающихся в единстве эмоциональной и познавательной сферы;</w:t>
      </w:r>
    </w:p>
    <w:p w:rsidR="00412FCA" w:rsidRPr="000E1B76" w:rsidRDefault="00412FCA" w:rsidP="000E1B76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0E1B76">
        <w:rPr>
          <w:sz w:val="28"/>
          <w:szCs w:val="28"/>
        </w:rPr>
        <w:t>2) 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412FCA" w:rsidRPr="000E1B76" w:rsidRDefault="00412FCA" w:rsidP="000E1B76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0E1B76">
        <w:rPr>
          <w:sz w:val="28"/>
          <w:szCs w:val="28"/>
        </w:rPr>
        <w:t>3) формирование творческих способностей ребёнка, развитие внутренней мотивации к музицированию.</w:t>
      </w:r>
    </w:p>
    <w:p w:rsidR="00412FCA" w:rsidRPr="000E1B76" w:rsidRDefault="00412FCA" w:rsidP="000E1B76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0E1B76">
        <w:rPr>
          <w:sz w:val="28"/>
          <w:szCs w:val="28"/>
        </w:rPr>
        <w:t xml:space="preserve">Важнейшими </w:t>
      </w:r>
      <w:r w:rsidRPr="00567FA4">
        <w:rPr>
          <w:i/>
          <w:sz w:val="28"/>
          <w:szCs w:val="28"/>
        </w:rPr>
        <w:t>задачами</w:t>
      </w:r>
      <w:r w:rsidRPr="000E1B76">
        <w:rPr>
          <w:sz w:val="28"/>
          <w:szCs w:val="28"/>
        </w:rPr>
        <w:t xml:space="preserve"> в начальной школе являются:</w:t>
      </w:r>
    </w:p>
    <w:p w:rsidR="00412FCA" w:rsidRPr="000E1B76" w:rsidRDefault="00412FCA" w:rsidP="000E1B76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0E1B76">
        <w:rPr>
          <w:sz w:val="28"/>
          <w:szCs w:val="28"/>
        </w:rPr>
        <w:t xml:space="preserve">1. Формирование эмоционально-ценностной отзывчивости на прекрасное в жизни и в искусстве. </w:t>
      </w:r>
    </w:p>
    <w:p w:rsidR="00412FCA" w:rsidRPr="000E1B76" w:rsidRDefault="00412FCA" w:rsidP="000E1B76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0E1B76">
        <w:rPr>
          <w:sz w:val="28"/>
          <w:szCs w:val="28"/>
        </w:rPr>
        <w:t>2. 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музицирования.</w:t>
      </w:r>
    </w:p>
    <w:p w:rsidR="00412FCA" w:rsidRPr="000E1B76" w:rsidRDefault="00412FCA" w:rsidP="000E1B76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0E1B76">
        <w:rPr>
          <w:sz w:val="28"/>
          <w:szCs w:val="28"/>
        </w:rPr>
        <w:t>3. Формирование культуры осознанного восприятия музыкальных образов. Приобщение к общечеловеческим духовным ценностям через собственный внутренний опыт эмоционального переживания.</w:t>
      </w:r>
    </w:p>
    <w:p w:rsidR="00412FCA" w:rsidRPr="000E1B76" w:rsidRDefault="00412FCA" w:rsidP="000E1B76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0E1B76">
        <w:rPr>
          <w:sz w:val="28"/>
          <w:szCs w:val="28"/>
        </w:rPr>
        <w:t>4. Развитие эмоционального интеллекта в единстве с другими познавательными и регулятивными универсальными учебными действиями. Развитие ассоциативного мышления и продуктивного воображения.</w:t>
      </w:r>
    </w:p>
    <w:p w:rsidR="00412FCA" w:rsidRPr="000E1B76" w:rsidRDefault="00412FCA" w:rsidP="000E1B76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0E1B76">
        <w:rPr>
          <w:sz w:val="28"/>
          <w:szCs w:val="28"/>
        </w:rPr>
        <w:t>5. Овладение предметными умениями и навыками в различных видах практического музицирования. Введение ребёнка в искусство через разнообразие видов музыкальной деятельности, в том числе:</w:t>
      </w:r>
    </w:p>
    <w:p w:rsidR="00412FCA" w:rsidRPr="000E1B76" w:rsidRDefault="00567FA4" w:rsidP="000E1B76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</w:t>
      </w:r>
      <w:r w:rsidR="00412FCA" w:rsidRPr="000E1B76">
        <w:rPr>
          <w:sz w:val="28"/>
          <w:szCs w:val="28"/>
        </w:rPr>
        <w:t>лушание (воспитание грамотного слушателя);</w:t>
      </w:r>
    </w:p>
    <w:p w:rsidR="00412FCA" w:rsidRPr="000E1B76" w:rsidRDefault="00412FCA" w:rsidP="000E1B76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0E1B76">
        <w:rPr>
          <w:sz w:val="28"/>
          <w:szCs w:val="28"/>
        </w:rPr>
        <w:t xml:space="preserve">б) </w:t>
      </w:r>
      <w:r w:rsidR="00567FA4">
        <w:rPr>
          <w:sz w:val="28"/>
          <w:szCs w:val="28"/>
        </w:rPr>
        <w:t>и</w:t>
      </w:r>
      <w:r w:rsidRPr="000E1B76">
        <w:rPr>
          <w:sz w:val="28"/>
          <w:szCs w:val="28"/>
        </w:rPr>
        <w:t>сполнение (пение, игра на доступных музыкальных инструментах);</w:t>
      </w:r>
    </w:p>
    <w:p w:rsidR="00412FCA" w:rsidRPr="000E1B76" w:rsidRDefault="00567FA4" w:rsidP="000E1B76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</w:t>
      </w:r>
      <w:r w:rsidR="00412FCA" w:rsidRPr="000E1B76">
        <w:rPr>
          <w:sz w:val="28"/>
          <w:szCs w:val="28"/>
        </w:rPr>
        <w:t>очинение (элементы импровизации, композиции, аранжировки);</w:t>
      </w:r>
    </w:p>
    <w:p w:rsidR="00412FCA" w:rsidRPr="000E1B76" w:rsidRDefault="00567FA4" w:rsidP="000E1B76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м</w:t>
      </w:r>
      <w:r w:rsidR="00412FCA" w:rsidRPr="000E1B76">
        <w:rPr>
          <w:sz w:val="28"/>
          <w:szCs w:val="28"/>
        </w:rPr>
        <w:t>узыкальное движение (пластическое интонирование, танец, двигательное моделирование и др.);</w:t>
      </w:r>
    </w:p>
    <w:p w:rsidR="00412FCA" w:rsidRPr="000E1B76" w:rsidRDefault="00567FA4" w:rsidP="000E1B76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и</w:t>
      </w:r>
      <w:r w:rsidR="00412FCA" w:rsidRPr="000E1B76">
        <w:rPr>
          <w:sz w:val="28"/>
          <w:szCs w:val="28"/>
        </w:rPr>
        <w:t xml:space="preserve">сследовательские и творческие проекты. </w:t>
      </w:r>
    </w:p>
    <w:p w:rsidR="00412FCA" w:rsidRPr="000E1B76" w:rsidRDefault="00412FCA" w:rsidP="000E1B76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0E1B76">
        <w:rPr>
          <w:sz w:val="28"/>
          <w:szCs w:val="28"/>
        </w:rPr>
        <w:t>6. Изучение закономерностей музыкального искусства: интонационная и жанровая природа музыки, основные выразительные средства, элементы музыкального языка.</w:t>
      </w:r>
    </w:p>
    <w:p w:rsidR="00412FCA" w:rsidRPr="000E1B76" w:rsidRDefault="00412FCA" w:rsidP="000E1B76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0E1B76">
        <w:rPr>
          <w:sz w:val="28"/>
          <w:szCs w:val="28"/>
        </w:rPr>
        <w:t xml:space="preserve">7. Воспитание уважения к цивилизационному наследию России; присвоение интонационно-образного строя отечественной музыкальной культуры. </w:t>
      </w:r>
    </w:p>
    <w:p w:rsidR="00412FCA" w:rsidRPr="000E1B76" w:rsidRDefault="00412FCA" w:rsidP="000E1B76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0E1B76">
        <w:rPr>
          <w:sz w:val="28"/>
          <w:szCs w:val="28"/>
        </w:rPr>
        <w:t xml:space="preserve">8. Расширение кругозора, воспитание любознательности, интереса к музыкальной культуре других стран, культур, времён и народов. </w:t>
      </w:r>
    </w:p>
    <w:p w:rsidR="00412FCA" w:rsidRPr="00DC31FC" w:rsidRDefault="00412FCA" w:rsidP="00DC31FC">
      <w:pPr>
        <w:pStyle w:val="a3"/>
        <w:spacing w:line="360" w:lineRule="auto"/>
        <w:ind w:right="-1" w:firstLine="709"/>
        <w:jc w:val="both"/>
        <w:rPr>
          <w:b/>
          <w:sz w:val="28"/>
          <w:szCs w:val="28"/>
        </w:rPr>
      </w:pPr>
      <w:bookmarkStart w:id="4" w:name="_Toc139386447"/>
      <w:r w:rsidRPr="00DC31FC">
        <w:rPr>
          <w:b/>
          <w:sz w:val="28"/>
          <w:szCs w:val="28"/>
        </w:rPr>
        <w:t>М</w:t>
      </w:r>
      <w:r w:rsidR="00567FA4" w:rsidRPr="00DC31FC">
        <w:rPr>
          <w:b/>
          <w:sz w:val="28"/>
          <w:szCs w:val="28"/>
        </w:rPr>
        <w:t>есто учебного предмета «Музыка» в учебном плане</w:t>
      </w:r>
      <w:bookmarkEnd w:id="4"/>
    </w:p>
    <w:p w:rsidR="00412FCA" w:rsidRPr="000E1B76" w:rsidRDefault="00412FCA" w:rsidP="000E1B76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0E1B76">
        <w:rPr>
          <w:sz w:val="28"/>
          <w:szCs w:val="28"/>
        </w:rPr>
        <w:t>В соответствии с Федеральным государственным образовательным стандартом начального общего образования учебный предмет «Музыка» входит в предметную область «Искусство», является обязательным для изучения и преподаётся в начальной школе с 1</w:t>
      </w:r>
      <w:r w:rsidR="005A373C" w:rsidRPr="000E1B76">
        <w:rPr>
          <w:sz w:val="28"/>
          <w:szCs w:val="28"/>
        </w:rPr>
        <w:t xml:space="preserve"> (включая 1 дополнительный класс)</w:t>
      </w:r>
      <w:r w:rsidRPr="000E1B76">
        <w:rPr>
          <w:sz w:val="28"/>
          <w:szCs w:val="28"/>
        </w:rPr>
        <w:t xml:space="preserve"> по 4 класс включительно. </w:t>
      </w:r>
    </w:p>
    <w:p w:rsidR="00412FCA" w:rsidRPr="000E1B76" w:rsidRDefault="00412FCA" w:rsidP="000E1B76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0E1B76">
        <w:rPr>
          <w:sz w:val="28"/>
          <w:szCs w:val="28"/>
        </w:rPr>
        <w:t xml:space="preserve">Программа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412FCA" w:rsidRPr="000E1B76" w:rsidRDefault="00412FCA" w:rsidP="000E1B76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0E1B76">
        <w:rPr>
          <w:sz w:val="28"/>
          <w:szCs w:val="28"/>
        </w:rPr>
        <w:t>Содержание предмета «Музыка» структурно представлено восемью модулям (тематическими линиями), обеспечивающими преемственность с образовательной программой дошкольного и основного общего образования, непрерывность изучения предмета и образовательной области «Искусство» на протяжении всего курса школьного обучения:</w:t>
      </w:r>
    </w:p>
    <w:p w:rsidR="00412FCA" w:rsidRPr="000E1B76" w:rsidRDefault="00412FCA" w:rsidP="000E1B76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0E1B76">
        <w:rPr>
          <w:sz w:val="28"/>
          <w:szCs w:val="28"/>
        </w:rPr>
        <w:t>модуль № 1 «Музыкальная грамота»;</w:t>
      </w:r>
    </w:p>
    <w:p w:rsidR="00412FCA" w:rsidRPr="000E1B76" w:rsidRDefault="00412FCA" w:rsidP="000E1B76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0E1B76">
        <w:rPr>
          <w:sz w:val="28"/>
          <w:szCs w:val="28"/>
        </w:rPr>
        <w:t>модуль № 2 «Народная музыка России»;</w:t>
      </w:r>
    </w:p>
    <w:p w:rsidR="00412FCA" w:rsidRPr="000E1B76" w:rsidRDefault="00412FCA" w:rsidP="000E1B76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0E1B76">
        <w:rPr>
          <w:sz w:val="28"/>
          <w:szCs w:val="28"/>
        </w:rPr>
        <w:t>модуль № 3 «Музыка народов мира»;</w:t>
      </w:r>
    </w:p>
    <w:p w:rsidR="00412FCA" w:rsidRPr="000E1B76" w:rsidRDefault="00412FCA" w:rsidP="000E1B76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0E1B76">
        <w:rPr>
          <w:sz w:val="28"/>
          <w:szCs w:val="28"/>
        </w:rPr>
        <w:t>модуль № 4 «Духовная музыка»;</w:t>
      </w:r>
    </w:p>
    <w:p w:rsidR="00412FCA" w:rsidRPr="000E1B76" w:rsidRDefault="00412FCA" w:rsidP="000E1B76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0E1B76">
        <w:rPr>
          <w:sz w:val="28"/>
          <w:szCs w:val="28"/>
        </w:rPr>
        <w:t>модуль № 5 «Классическая музыка»;</w:t>
      </w:r>
    </w:p>
    <w:p w:rsidR="00412FCA" w:rsidRPr="000E1B76" w:rsidRDefault="00412FCA" w:rsidP="000E1B76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0E1B76">
        <w:rPr>
          <w:sz w:val="28"/>
          <w:szCs w:val="28"/>
        </w:rPr>
        <w:t>модуль № 6 «Современная музыкальная культура»;</w:t>
      </w:r>
    </w:p>
    <w:p w:rsidR="00412FCA" w:rsidRPr="000E1B76" w:rsidRDefault="00412FCA" w:rsidP="000E1B76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0E1B76">
        <w:rPr>
          <w:sz w:val="28"/>
          <w:szCs w:val="28"/>
        </w:rPr>
        <w:t>модуль № 7 «Музыка театра и кино»;</w:t>
      </w:r>
    </w:p>
    <w:p w:rsidR="00412FCA" w:rsidRPr="000E1B76" w:rsidRDefault="00412FCA" w:rsidP="000E1B76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0E1B76">
        <w:rPr>
          <w:sz w:val="28"/>
          <w:szCs w:val="28"/>
        </w:rPr>
        <w:t>модуль № 8 «Музыка в жизни человека».</w:t>
      </w:r>
    </w:p>
    <w:p w:rsidR="00412FCA" w:rsidRPr="000E1B76" w:rsidRDefault="00412FCA" w:rsidP="000E1B76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0E1B76">
        <w:rPr>
          <w:sz w:val="28"/>
          <w:szCs w:val="28"/>
        </w:rPr>
        <w:t xml:space="preserve">Предлагаемые варианты тематического планирования могут служить примерным образцом при составлении рабочих программ по предмету. Образовательная организация может выбрать один из них либо самостоятельно разработать и утвердить иной вариант тематического планирования, в том числе с учётом возможностей внеурочной и внеклассной деятельности, эстетического компонента Программы воспитания образовательной организации. При этом необходимо руководствоваться принципом регулярности занятий и равномерности учебной нагрузки, которая должна составлять не менее 1 академического часа в неделю. Общее количество — не менее </w:t>
      </w:r>
      <w:r w:rsidR="005A373C" w:rsidRPr="000E1B76">
        <w:rPr>
          <w:sz w:val="28"/>
          <w:szCs w:val="28"/>
        </w:rPr>
        <w:t>168</w:t>
      </w:r>
      <w:r w:rsidRPr="000E1B76">
        <w:rPr>
          <w:sz w:val="28"/>
          <w:szCs w:val="28"/>
        </w:rPr>
        <w:t xml:space="preserve"> часов (33 часа в 1</w:t>
      </w:r>
      <w:r w:rsidR="005A373C" w:rsidRPr="000E1B76">
        <w:rPr>
          <w:sz w:val="28"/>
          <w:szCs w:val="28"/>
        </w:rPr>
        <w:t>и 1 дополнительном</w:t>
      </w:r>
      <w:r w:rsidRPr="000E1B76">
        <w:rPr>
          <w:sz w:val="28"/>
          <w:szCs w:val="28"/>
        </w:rPr>
        <w:t xml:space="preserve"> кл</w:t>
      </w:r>
      <w:r w:rsidR="005A373C" w:rsidRPr="000E1B76">
        <w:rPr>
          <w:sz w:val="28"/>
          <w:szCs w:val="28"/>
        </w:rPr>
        <w:t>ассах</w:t>
      </w:r>
      <w:r w:rsidRPr="000E1B76">
        <w:rPr>
          <w:sz w:val="28"/>
          <w:szCs w:val="28"/>
        </w:rPr>
        <w:t xml:space="preserve"> и по 34 часа в год во 2</w:t>
      </w:r>
      <w:r w:rsidR="007842A3">
        <w:rPr>
          <w:sz w:val="28"/>
          <w:szCs w:val="28"/>
        </w:rPr>
        <w:t>–</w:t>
      </w:r>
      <w:r w:rsidRPr="000E1B76">
        <w:rPr>
          <w:sz w:val="28"/>
          <w:szCs w:val="28"/>
        </w:rPr>
        <w:t>4 классах).</w:t>
      </w:r>
    </w:p>
    <w:p w:rsidR="00412FCA" w:rsidRPr="000E1B76" w:rsidRDefault="00412FCA" w:rsidP="000E1B76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0E1B76">
        <w:rPr>
          <w:sz w:val="28"/>
          <w:szCs w:val="28"/>
        </w:rPr>
        <w:t>При разработке рабочей программы по предмету «Музыка»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412FCA" w:rsidRPr="000E1B76" w:rsidRDefault="00412FCA" w:rsidP="000E1B76">
      <w:pPr>
        <w:pStyle w:val="a3"/>
        <w:spacing w:line="360" w:lineRule="auto"/>
        <w:ind w:right="-1" w:firstLine="709"/>
        <w:jc w:val="both"/>
        <w:rPr>
          <w:sz w:val="28"/>
          <w:szCs w:val="28"/>
        </w:rPr>
      </w:pPr>
      <w:r w:rsidRPr="000E1B76">
        <w:rPr>
          <w:sz w:val="28"/>
          <w:szCs w:val="28"/>
        </w:rPr>
        <w:t>Изучение предмета «Музыка»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дисциплинами образовательной программы, как «Изобразительное искусство», «Литературное чтение», «Окружающий мир», «Основы религиозной культуры и светской этики», «Иностранный язык» и др.</w:t>
      </w:r>
    </w:p>
    <w:p w:rsidR="00412FCA" w:rsidRPr="000E1B76" w:rsidRDefault="00412FCA" w:rsidP="000E1B76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842A3" w:rsidRDefault="007842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36E2D" w:rsidRPr="000E1B76" w:rsidRDefault="00436E2D" w:rsidP="007842A3">
      <w:pPr>
        <w:pStyle w:val="1"/>
      </w:pPr>
      <w:bookmarkStart w:id="5" w:name="_Toc142476723"/>
      <w:r w:rsidRPr="000E1B76">
        <w:t xml:space="preserve">СОДЕРЖАНИЕ УЧЕБНОГО ПРЕДМЕТА «МУЗЫКА» </w:t>
      </w:r>
      <w:r w:rsidR="006D5C94">
        <w:t xml:space="preserve">ПО МОДУЛЯМ НА УРОВЕНЬ </w:t>
      </w:r>
      <w:r w:rsidR="00D94EE2">
        <w:t xml:space="preserve">НАЧАЛЬНОГО ОБЩЕГО </w:t>
      </w:r>
      <w:r w:rsidR="006D5C94">
        <w:t>ОБРАЗОВАНИЯ</w:t>
      </w:r>
      <w:bookmarkEnd w:id="5"/>
    </w:p>
    <w:p w:rsidR="00436E2D" w:rsidRPr="000E1B76" w:rsidRDefault="00436E2D" w:rsidP="000E1B76">
      <w:pPr>
        <w:pStyle w:val="2"/>
        <w:spacing w:line="360" w:lineRule="auto"/>
        <w:ind w:firstLine="709"/>
        <w:rPr>
          <w:rFonts w:cs="Times New Roman"/>
          <w:szCs w:val="28"/>
        </w:rPr>
      </w:pPr>
      <w:bookmarkStart w:id="6" w:name="_Toc139386449"/>
      <w:bookmarkStart w:id="7" w:name="_Toc142476724"/>
      <w:bookmarkStart w:id="8" w:name="_Toc139386448"/>
      <w:r w:rsidRPr="000E1B76">
        <w:rPr>
          <w:rFonts w:cs="Times New Roman"/>
          <w:szCs w:val="28"/>
        </w:rPr>
        <w:t>Модуль № 1 «Музыкальная грамота»</w:t>
      </w:r>
      <w:bookmarkEnd w:id="6"/>
      <w:bookmarkEnd w:id="7"/>
    </w:p>
    <w:p w:rsidR="00436E2D" w:rsidRPr="000E1B76" w:rsidRDefault="00436E2D" w:rsidP="000E1B76">
      <w:pPr>
        <w:spacing w:line="360" w:lineRule="auto"/>
        <w:ind w:right="-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B76">
        <w:rPr>
          <w:rFonts w:ascii="Times New Roman" w:hAnsi="Times New Roman" w:cs="Times New Roman"/>
          <w:sz w:val="28"/>
          <w:szCs w:val="28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</w:t>
      </w:r>
      <w:r w:rsidR="007842A3">
        <w:rPr>
          <w:rFonts w:ascii="Times New Roman" w:hAnsi="Times New Roman" w:cs="Times New Roman"/>
          <w:sz w:val="28"/>
          <w:szCs w:val="28"/>
        </w:rPr>
        <w:t>–</w:t>
      </w:r>
      <w:r w:rsidRPr="000E1B76">
        <w:rPr>
          <w:rFonts w:ascii="Times New Roman" w:hAnsi="Times New Roman" w:cs="Times New Roman"/>
          <w:sz w:val="28"/>
          <w:szCs w:val="28"/>
        </w:rPr>
        <w:t>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tbl>
      <w:tblPr>
        <w:tblStyle w:val="TableNormal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4"/>
        <w:gridCol w:w="2230"/>
        <w:gridCol w:w="6095"/>
      </w:tblGrid>
      <w:tr w:rsidR="00436E2D" w:rsidRPr="000E1B76" w:rsidTr="000517E0">
        <w:trPr>
          <w:trHeight w:val="758"/>
        </w:trPr>
        <w:tc>
          <w:tcPr>
            <w:tcW w:w="1314" w:type="dxa"/>
            <w:vAlign w:val="center"/>
          </w:tcPr>
          <w:p w:rsidR="00436E2D" w:rsidRPr="009C4B49" w:rsidRDefault="00436E2D" w:rsidP="000517E0">
            <w:pPr>
              <w:pStyle w:val="TableParagraph"/>
              <w:ind w:left="166" w:right="154"/>
              <w:jc w:val="center"/>
              <w:rPr>
                <w:b/>
                <w:sz w:val="24"/>
                <w:szCs w:val="24"/>
              </w:rPr>
            </w:pPr>
            <w:r w:rsidRPr="009C4B49">
              <w:rPr>
                <w:b/>
                <w:sz w:val="24"/>
                <w:szCs w:val="24"/>
              </w:rPr>
              <w:t>№ блока, кол-во часов</w:t>
            </w:r>
          </w:p>
        </w:tc>
        <w:tc>
          <w:tcPr>
            <w:tcW w:w="2230" w:type="dxa"/>
            <w:vAlign w:val="center"/>
          </w:tcPr>
          <w:p w:rsidR="00436E2D" w:rsidRPr="009C4B49" w:rsidRDefault="00436E2D" w:rsidP="000517E0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9C4B49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6095" w:type="dxa"/>
            <w:vAlign w:val="center"/>
          </w:tcPr>
          <w:p w:rsidR="00436E2D" w:rsidRPr="009C4B49" w:rsidRDefault="00436E2D" w:rsidP="000517E0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9C4B49">
              <w:rPr>
                <w:b/>
                <w:sz w:val="24"/>
                <w:szCs w:val="24"/>
              </w:rPr>
              <w:t>Содержание</w:t>
            </w:r>
          </w:p>
        </w:tc>
      </w:tr>
      <w:tr w:rsidR="00436E2D" w:rsidRPr="000E1B76" w:rsidTr="000517E0">
        <w:trPr>
          <w:trHeight w:val="788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9C4B49" w:rsidRDefault="00436E2D" w:rsidP="000517E0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0,5—2 уч.</w:t>
            </w: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часа</w:t>
            </w:r>
          </w:p>
        </w:tc>
        <w:tc>
          <w:tcPr>
            <w:tcW w:w="2230" w:type="dxa"/>
          </w:tcPr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Весь мир</w:t>
            </w:r>
          </w:p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звучит</w:t>
            </w:r>
          </w:p>
        </w:tc>
        <w:tc>
          <w:tcPr>
            <w:tcW w:w="6095" w:type="dxa"/>
          </w:tcPr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Звуки музыкальные и шумовые. Свойства звука: высота, громкость, длительность, тембр.</w:t>
            </w:r>
          </w:p>
        </w:tc>
      </w:tr>
      <w:tr w:rsidR="00436E2D" w:rsidRPr="000E1B76" w:rsidTr="000517E0">
        <w:trPr>
          <w:trHeight w:val="1703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9C4B49" w:rsidRDefault="00436E2D" w:rsidP="000517E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0,5—2 уч.</w:t>
            </w: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часа</w:t>
            </w:r>
          </w:p>
        </w:tc>
        <w:tc>
          <w:tcPr>
            <w:tcW w:w="2230" w:type="dxa"/>
          </w:tcPr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Звукоряд</w:t>
            </w:r>
          </w:p>
        </w:tc>
        <w:tc>
          <w:tcPr>
            <w:tcW w:w="6095" w:type="dxa"/>
          </w:tcPr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Нотный стан, скрипичный ключ.</w:t>
            </w:r>
          </w:p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Ноты первой октавы.</w:t>
            </w:r>
          </w:p>
        </w:tc>
      </w:tr>
      <w:tr w:rsidR="00436E2D" w:rsidRPr="000E1B76" w:rsidTr="000517E0">
        <w:trPr>
          <w:trHeight w:val="846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0,5—2 уч.</w:t>
            </w: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часа</w:t>
            </w:r>
          </w:p>
        </w:tc>
        <w:tc>
          <w:tcPr>
            <w:tcW w:w="2230" w:type="dxa"/>
          </w:tcPr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Интонация</w:t>
            </w:r>
          </w:p>
        </w:tc>
        <w:tc>
          <w:tcPr>
            <w:tcW w:w="6095" w:type="dxa"/>
          </w:tcPr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Выразительные и изобразительные интонации.</w:t>
            </w:r>
          </w:p>
        </w:tc>
      </w:tr>
      <w:tr w:rsidR="00436E2D" w:rsidRPr="000E1B76" w:rsidTr="000517E0">
        <w:trPr>
          <w:trHeight w:val="846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0,5—2</w:t>
            </w: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уч. часа</w:t>
            </w:r>
          </w:p>
        </w:tc>
        <w:tc>
          <w:tcPr>
            <w:tcW w:w="2230" w:type="dxa"/>
          </w:tcPr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Ритм</w:t>
            </w:r>
          </w:p>
        </w:tc>
        <w:tc>
          <w:tcPr>
            <w:tcW w:w="6095" w:type="dxa"/>
          </w:tcPr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Звуки длинные и короткие (восьмые и четвертные длительности), такт, тактовая черта.</w:t>
            </w:r>
          </w:p>
        </w:tc>
      </w:tr>
      <w:tr w:rsidR="00436E2D" w:rsidRPr="000E1B76" w:rsidTr="000517E0">
        <w:trPr>
          <w:trHeight w:val="846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0,5—4 уч.</w:t>
            </w: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часа</w:t>
            </w:r>
            <w:r w:rsidRPr="009C4B49">
              <w:rPr>
                <w:rStyle w:val="af"/>
                <w:sz w:val="24"/>
                <w:szCs w:val="24"/>
              </w:rPr>
              <w:footnoteReference w:id="1"/>
            </w:r>
          </w:p>
        </w:tc>
        <w:tc>
          <w:tcPr>
            <w:tcW w:w="2230" w:type="dxa"/>
          </w:tcPr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Ритмический рисунок</w:t>
            </w:r>
          </w:p>
        </w:tc>
        <w:tc>
          <w:tcPr>
            <w:tcW w:w="6095" w:type="dxa"/>
          </w:tcPr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Длительности половинная, целая, шестнадцатые.</w:t>
            </w:r>
          </w:p>
          <w:p w:rsidR="00436E2D" w:rsidRPr="00821A85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 xml:space="preserve">Паузы. </w:t>
            </w:r>
            <w:r w:rsidRPr="00821A85">
              <w:rPr>
                <w:sz w:val="24"/>
                <w:szCs w:val="24"/>
                <w:lang w:val="ru-RU"/>
              </w:rPr>
              <w:t>Ритмические рисунки. Ритмическая партитура.</w:t>
            </w:r>
          </w:p>
        </w:tc>
      </w:tr>
      <w:tr w:rsidR="00436E2D" w:rsidRPr="000E1B76" w:rsidTr="000517E0">
        <w:trPr>
          <w:trHeight w:val="846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821A85" w:rsidRDefault="00436E2D" w:rsidP="00051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0,5—2 уч.</w:t>
            </w: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часа</w:t>
            </w:r>
          </w:p>
        </w:tc>
        <w:tc>
          <w:tcPr>
            <w:tcW w:w="2230" w:type="dxa"/>
          </w:tcPr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Размер</w:t>
            </w:r>
          </w:p>
        </w:tc>
        <w:tc>
          <w:tcPr>
            <w:tcW w:w="6095" w:type="dxa"/>
          </w:tcPr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  <w:lang w:val="ru-RU"/>
              </w:rPr>
              <w:t xml:space="preserve">Равномерная пульсация. Сильные и слабые доли. </w:t>
            </w:r>
            <w:r w:rsidRPr="009C4B49">
              <w:rPr>
                <w:sz w:val="24"/>
                <w:szCs w:val="24"/>
              </w:rPr>
              <w:t>Размеры 2/4, 3/4, 4/4</w:t>
            </w:r>
          </w:p>
        </w:tc>
      </w:tr>
      <w:tr w:rsidR="00436E2D" w:rsidRPr="000E1B76" w:rsidTr="000517E0">
        <w:trPr>
          <w:trHeight w:val="846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1—4 уч.</w:t>
            </w: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часа</w:t>
            </w:r>
          </w:p>
        </w:tc>
        <w:tc>
          <w:tcPr>
            <w:tcW w:w="2230" w:type="dxa"/>
          </w:tcPr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Музыкальный язык</w:t>
            </w:r>
          </w:p>
        </w:tc>
        <w:tc>
          <w:tcPr>
            <w:tcW w:w="6095" w:type="dxa"/>
          </w:tcPr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Темп, тембр.</w:t>
            </w:r>
          </w:p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Динамика (форте, пиано, крещендо, диминуэндо и др.).</w:t>
            </w:r>
          </w:p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Штрихи (стаккато, легато, акцент и др.).</w:t>
            </w:r>
          </w:p>
        </w:tc>
      </w:tr>
      <w:tr w:rsidR="00436E2D" w:rsidRPr="000E1B76" w:rsidTr="000517E0">
        <w:trPr>
          <w:trHeight w:val="846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1—2 уч.</w:t>
            </w: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часа</w:t>
            </w:r>
          </w:p>
        </w:tc>
        <w:tc>
          <w:tcPr>
            <w:tcW w:w="2230" w:type="dxa"/>
          </w:tcPr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Высота звуков</w:t>
            </w:r>
          </w:p>
        </w:tc>
        <w:tc>
          <w:tcPr>
            <w:tcW w:w="6095" w:type="dxa"/>
          </w:tcPr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Регистры. Ноты певческого диапазона. Расположение нот на клавиатуре.</w:t>
            </w:r>
          </w:p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Знаки альтерации (диезы, бемоли,</w:t>
            </w:r>
          </w:p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бекары).</w:t>
            </w:r>
          </w:p>
        </w:tc>
      </w:tr>
      <w:tr w:rsidR="00436E2D" w:rsidRPr="000E1B76" w:rsidTr="000517E0">
        <w:trPr>
          <w:trHeight w:val="562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1—2 уч.</w:t>
            </w: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часа</w:t>
            </w:r>
          </w:p>
        </w:tc>
        <w:tc>
          <w:tcPr>
            <w:tcW w:w="2230" w:type="dxa"/>
          </w:tcPr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Мелодия</w:t>
            </w:r>
          </w:p>
        </w:tc>
        <w:tc>
          <w:tcPr>
            <w:tcW w:w="6095" w:type="dxa"/>
          </w:tcPr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Мотив, музыкальная фраза. Поступенное, плавное движение мелодии, скачки.</w:t>
            </w:r>
          </w:p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Мелодический рисунок</w:t>
            </w:r>
          </w:p>
        </w:tc>
      </w:tr>
      <w:tr w:rsidR="00436E2D" w:rsidRPr="000E1B76" w:rsidTr="000517E0">
        <w:trPr>
          <w:trHeight w:val="846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1—2 уч.</w:t>
            </w: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часа</w:t>
            </w:r>
          </w:p>
        </w:tc>
        <w:tc>
          <w:tcPr>
            <w:tcW w:w="2230" w:type="dxa"/>
          </w:tcPr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Сопровождение</w:t>
            </w:r>
          </w:p>
        </w:tc>
        <w:tc>
          <w:tcPr>
            <w:tcW w:w="6095" w:type="dxa"/>
          </w:tcPr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Аккомпанемент.</w:t>
            </w:r>
          </w:p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Остинато.</w:t>
            </w:r>
          </w:p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Вступление, заключение, проигрыш.</w:t>
            </w:r>
          </w:p>
        </w:tc>
      </w:tr>
      <w:tr w:rsidR="00436E2D" w:rsidRPr="000E1B76" w:rsidTr="000517E0">
        <w:trPr>
          <w:trHeight w:val="846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1—2 уч.</w:t>
            </w: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часа</w:t>
            </w:r>
          </w:p>
        </w:tc>
        <w:tc>
          <w:tcPr>
            <w:tcW w:w="2230" w:type="dxa"/>
          </w:tcPr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Песня</w:t>
            </w:r>
          </w:p>
        </w:tc>
        <w:tc>
          <w:tcPr>
            <w:tcW w:w="6095" w:type="dxa"/>
          </w:tcPr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Куплетная форма.</w:t>
            </w:r>
          </w:p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Запев, припев.</w:t>
            </w:r>
          </w:p>
        </w:tc>
      </w:tr>
      <w:tr w:rsidR="00436E2D" w:rsidRPr="000E1B76" w:rsidTr="000517E0">
        <w:trPr>
          <w:trHeight w:val="846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1—2 уч.</w:t>
            </w: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часа</w:t>
            </w:r>
          </w:p>
        </w:tc>
        <w:tc>
          <w:tcPr>
            <w:tcW w:w="2230" w:type="dxa"/>
          </w:tcPr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Лад</w:t>
            </w:r>
          </w:p>
        </w:tc>
        <w:tc>
          <w:tcPr>
            <w:tcW w:w="6095" w:type="dxa"/>
          </w:tcPr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Понятие лада.</w:t>
            </w:r>
          </w:p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Семиступенные лады мажор и минор.</w:t>
            </w:r>
          </w:p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Краска звучания.</w:t>
            </w:r>
          </w:p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Ступеневый состав.</w:t>
            </w:r>
          </w:p>
        </w:tc>
      </w:tr>
      <w:tr w:rsidR="00436E2D" w:rsidRPr="000E1B76" w:rsidTr="000517E0">
        <w:trPr>
          <w:trHeight w:val="421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1—2 уч.</w:t>
            </w: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часа</w:t>
            </w:r>
          </w:p>
        </w:tc>
        <w:tc>
          <w:tcPr>
            <w:tcW w:w="2230" w:type="dxa"/>
          </w:tcPr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Пентатоника</w:t>
            </w:r>
          </w:p>
        </w:tc>
        <w:tc>
          <w:tcPr>
            <w:tcW w:w="6095" w:type="dxa"/>
          </w:tcPr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Пентатоника — пятиступенный лад, распространённый у многих народов.</w:t>
            </w:r>
          </w:p>
        </w:tc>
      </w:tr>
      <w:tr w:rsidR="00436E2D" w:rsidRPr="000E1B76" w:rsidTr="000517E0">
        <w:trPr>
          <w:trHeight w:val="846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1—2 уч.</w:t>
            </w: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часа</w:t>
            </w:r>
          </w:p>
        </w:tc>
        <w:tc>
          <w:tcPr>
            <w:tcW w:w="2230" w:type="dxa"/>
          </w:tcPr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Ноты в разных октавах</w:t>
            </w:r>
          </w:p>
        </w:tc>
        <w:tc>
          <w:tcPr>
            <w:tcW w:w="6095" w:type="dxa"/>
          </w:tcPr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  <w:lang w:val="ru-RU"/>
              </w:rPr>
              <w:t xml:space="preserve">Ноты второй и малой октавы. </w:t>
            </w:r>
            <w:r w:rsidRPr="009C4B49">
              <w:rPr>
                <w:sz w:val="24"/>
                <w:szCs w:val="24"/>
              </w:rPr>
              <w:t>Басовый ключ.</w:t>
            </w:r>
          </w:p>
        </w:tc>
      </w:tr>
      <w:tr w:rsidR="00436E2D" w:rsidRPr="000E1B76" w:rsidTr="000517E0">
        <w:trPr>
          <w:trHeight w:val="846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0,5—1 уч.</w:t>
            </w: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час</w:t>
            </w:r>
          </w:p>
        </w:tc>
        <w:tc>
          <w:tcPr>
            <w:tcW w:w="2230" w:type="dxa"/>
          </w:tcPr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Дополнительные обозначения в нотах</w:t>
            </w:r>
          </w:p>
        </w:tc>
        <w:tc>
          <w:tcPr>
            <w:tcW w:w="6095" w:type="dxa"/>
          </w:tcPr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Реприза, фермата, вольта, украшения (трели, форшлаги).</w:t>
            </w:r>
          </w:p>
        </w:tc>
      </w:tr>
      <w:tr w:rsidR="00436E2D" w:rsidRPr="000E1B76" w:rsidTr="000517E0">
        <w:trPr>
          <w:trHeight w:val="846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1—3 уч.</w:t>
            </w: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часа</w:t>
            </w:r>
          </w:p>
        </w:tc>
        <w:tc>
          <w:tcPr>
            <w:tcW w:w="2230" w:type="dxa"/>
          </w:tcPr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Ритмические рисунки в размере 6/8</w:t>
            </w:r>
          </w:p>
        </w:tc>
        <w:tc>
          <w:tcPr>
            <w:tcW w:w="6095" w:type="dxa"/>
          </w:tcPr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Размер 6/8.</w:t>
            </w:r>
          </w:p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Нота с точкой.</w:t>
            </w:r>
          </w:p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Шестнадцатые.</w:t>
            </w:r>
          </w:p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Пунктирный ритм.</w:t>
            </w:r>
          </w:p>
        </w:tc>
      </w:tr>
      <w:tr w:rsidR="00436E2D" w:rsidRPr="000E1B76" w:rsidTr="000517E0">
        <w:trPr>
          <w:trHeight w:val="846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2—6 уч.</w:t>
            </w: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часа</w:t>
            </w:r>
          </w:p>
        </w:tc>
        <w:tc>
          <w:tcPr>
            <w:tcW w:w="2230" w:type="dxa"/>
          </w:tcPr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Тональность.</w:t>
            </w:r>
          </w:p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Гамма</w:t>
            </w:r>
          </w:p>
        </w:tc>
        <w:tc>
          <w:tcPr>
            <w:tcW w:w="6095" w:type="dxa"/>
          </w:tcPr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Тоника, тональность.</w:t>
            </w:r>
          </w:p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Знаки при ключе.</w:t>
            </w:r>
          </w:p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Мажорные и минорные тональности (до 2—3 знаков при ключе).</w:t>
            </w:r>
          </w:p>
        </w:tc>
      </w:tr>
      <w:tr w:rsidR="00436E2D" w:rsidRPr="000E1B76" w:rsidTr="000517E0">
        <w:trPr>
          <w:trHeight w:val="846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1—3 уч.</w:t>
            </w: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часа</w:t>
            </w:r>
          </w:p>
        </w:tc>
        <w:tc>
          <w:tcPr>
            <w:tcW w:w="2230" w:type="dxa"/>
          </w:tcPr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Интервалы</w:t>
            </w:r>
          </w:p>
        </w:tc>
        <w:tc>
          <w:tcPr>
            <w:tcW w:w="6095" w:type="dxa"/>
          </w:tcPr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  <w:lang w:val="ru-RU"/>
              </w:rPr>
              <w:t xml:space="preserve">Понятие музыкального интервала. Тон, полутон. Консонансы: терция, кварта, квинта, секста, октава. </w:t>
            </w:r>
            <w:r w:rsidRPr="009C4B49">
              <w:rPr>
                <w:sz w:val="24"/>
                <w:szCs w:val="24"/>
              </w:rPr>
              <w:t>Диссонансы: секунда, септима.</w:t>
            </w:r>
          </w:p>
        </w:tc>
      </w:tr>
      <w:tr w:rsidR="00436E2D" w:rsidRPr="000E1B76" w:rsidTr="000517E0">
        <w:trPr>
          <w:trHeight w:val="846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1—3 уч.</w:t>
            </w: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часа</w:t>
            </w:r>
          </w:p>
        </w:tc>
        <w:tc>
          <w:tcPr>
            <w:tcW w:w="2230" w:type="dxa"/>
          </w:tcPr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Гармония</w:t>
            </w:r>
          </w:p>
        </w:tc>
        <w:tc>
          <w:tcPr>
            <w:tcW w:w="6095" w:type="dxa"/>
          </w:tcPr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Аккорд. Трезвучие мажорное и минорное. Понятие фактуры. Фактуры аккомпанемента бас-аккорд, аккордовая, арпеджио.</w:t>
            </w:r>
          </w:p>
        </w:tc>
      </w:tr>
      <w:tr w:rsidR="00436E2D" w:rsidRPr="000E1B76" w:rsidTr="000517E0">
        <w:trPr>
          <w:trHeight w:val="846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1—3 уч.</w:t>
            </w: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часа</w:t>
            </w:r>
          </w:p>
        </w:tc>
        <w:tc>
          <w:tcPr>
            <w:tcW w:w="2230" w:type="dxa"/>
          </w:tcPr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Музыкальная форма</w:t>
            </w:r>
          </w:p>
        </w:tc>
        <w:tc>
          <w:tcPr>
            <w:tcW w:w="6095" w:type="dxa"/>
          </w:tcPr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Контраст и повтор как принципы строения музыкального произведения.</w:t>
            </w:r>
          </w:p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Двухчастная, трёх-</w:t>
            </w:r>
          </w:p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  <w:lang w:val="ru-RU"/>
              </w:rPr>
              <w:t xml:space="preserve">частная и трёхчастная репризная форма. </w:t>
            </w:r>
            <w:r w:rsidRPr="009C4B49">
              <w:rPr>
                <w:sz w:val="24"/>
                <w:szCs w:val="24"/>
              </w:rPr>
              <w:t>Рондо: рефрен и эпизоды.</w:t>
            </w:r>
          </w:p>
        </w:tc>
      </w:tr>
      <w:tr w:rsidR="00436E2D" w:rsidRPr="000E1B76" w:rsidTr="000517E0">
        <w:trPr>
          <w:trHeight w:val="421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1—3 уч.</w:t>
            </w: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часа</w:t>
            </w:r>
          </w:p>
        </w:tc>
        <w:tc>
          <w:tcPr>
            <w:tcW w:w="2230" w:type="dxa"/>
          </w:tcPr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Вариации</w:t>
            </w:r>
          </w:p>
        </w:tc>
        <w:tc>
          <w:tcPr>
            <w:tcW w:w="6095" w:type="dxa"/>
          </w:tcPr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Варьирование как принцип развития.</w:t>
            </w:r>
          </w:p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  <w:lang w:val="ru-RU"/>
              </w:rPr>
              <w:t xml:space="preserve">Тема. </w:t>
            </w:r>
            <w:r w:rsidRPr="009C4B49">
              <w:rPr>
                <w:sz w:val="24"/>
                <w:szCs w:val="24"/>
              </w:rPr>
              <w:t>Вариации.</w:t>
            </w:r>
          </w:p>
        </w:tc>
      </w:tr>
    </w:tbl>
    <w:p w:rsidR="000E1B76" w:rsidRDefault="000E1B76" w:rsidP="000517E0">
      <w:pPr>
        <w:rPr>
          <w:rFonts w:ascii="Times New Roman" w:hAnsi="Times New Roman" w:cs="Times New Roman"/>
          <w:sz w:val="28"/>
          <w:szCs w:val="28"/>
        </w:rPr>
      </w:pPr>
      <w:bookmarkStart w:id="9" w:name="_Toc139386450"/>
    </w:p>
    <w:p w:rsidR="00436E2D" w:rsidRPr="000E1B76" w:rsidRDefault="00436E2D" w:rsidP="009C4B49">
      <w:pPr>
        <w:pStyle w:val="2"/>
      </w:pPr>
      <w:bookmarkStart w:id="10" w:name="_Toc142476725"/>
      <w:r w:rsidRPr="000E1B76">
        <w:t>Модуль № 2 «Народная музыка России»</w:t>
      </w:r>
      <w:bookmarkEnd w:id="9"/>
      <w:bookmarkEnd w:id="10"/>
    </w:p>
    <w:p w:rsidR="00436E2D" w:rsidRPr="000E1B76" w:rsidRDefault="00436E2D" w:rsidP="000E1B76">
      <w:pPr>
        <w:spacing w:after="0" w:line="360" w:lineRule="auto"/>
        <w:ind w:right="-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B76">
        <w:rPr>
          <w:rFonts w:ascii="Times New Roman" w:hAnsi="Times New Roman" w:cs="Times New Roman"/>
          <w:sz w:val="28"/>
          <w:szCs w:val="28"/>
        </w:rPr>
        <w:t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</w:t>
      </w:r>
    </w:p>
    <w:tbl>
      <w:tblPr>
        <w:tblStyle w:val="TableNormal"/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4"/>
        <w:gridCol w:w="2372"/>
        <w:gridCol w:w="6095"/>
      </w:tblGrid>
      <w:tr w:rsidR="00436E2D" w:rsidRPr="000E1B76" w:rsidTr="000517E0">
        <w:trPr>
          <w:trHeight w:val="758"/>
        </w:trPr>
        <w:tc>
          <w:tcPr>
            <w:tcW w:w="1314" w:type="dxa"/>
            <w:vAlign w:val="center"/>
          </w:tcPr>
          <w:p w:rsidR="00436E2D" w:rsidRPr="009C4B49" w:rsidRDefault="00436E2D" w:rsidP="000517E0">
            <w:pPr>
              <w:pStyle w:val="TableParagraph"/>
              <w:ind w:left="166" w:right="154"/>
              <w:jc w:val="center"/>
              <w:rPr>
                <w:b/>
                <w:sz w:val="24"/>
                <w:szCs w:val="24"/>
              </w:rPr>
            </w:pPr>
            <w:r w:rsidRPr="009C4B49">
              <w:rPr>
                <w:b/>
                <w:sz w:val="24"/>
                <w:szCs w:val="24"/>
              </w:rPr>
              <w:t>№ блока, кол-во часов</w:t>
            </w:r>
          </w:p>
        </w:tc>
        <w:tc>
          <w:tcPr>
            <w:tcW w:w="2372" w:type="dxa"/>
            <w:vAlign w:val="center"/>
          </w:tcPr>
          <w:p w:rsidR="00436E2D" w:rsidRPr="009C4B49" w:rsidRDefault="00436E2D" w:rsidP="000517E0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9C4B49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6095" w:type="dxa"/>
            <w:vAlign w:val="center"/>
          </w:tcPr>
          <w:p w:rsidR="00436E2D" w:rsidRPr="009C4B49" w:rsidRDefault="00436E2D" w:rsidP="000517E0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9C4B49">
              <w:rPr>
                <w:b/>
                <w:sz w:val="24"/>
                <w:szCs w:val="24"/>
              </w:rPr>
              <w:t>Содержание</w:t>
            </w:r>
          </w:p>
        </w:tc>
      </w:tr>
      <w:tr w:rsidR="00436E2D" w:rsidRPr="000E1B76" w:rsidTr="000517E0">
        <w:trPr>
          <w:trHeight w:val="763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1—2 уч.</w:t>
            </w: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часа</w:t>
            </w:r>
          </w:p>
        </w:tc>
        <w:tc>
          <w:tcPr>
            <w:tcW w:w="2372" w:type="dxa"/>
          </w:tcPr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Край, в котором ты живёшь</w:t>
            </w:r>
          </w:p>
        </w:tc>
        <w:tc>
          <w:tcPr>
            <w:tcW w:w="6095" w:type="dxa"/>
          </w:tcPr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Музыкальные традиции малой Родины. Песни, обряды, музыкальные инструменты.</w:t>
            </w:r>
          </w:p>
        </w:tc>
      </w:tr>
      <w:tr w:rsidR="00436E2D" w:rsidRPr="000E1B76" w:rsidTr="000517E0">
        <w:trPr>
          <w:trHeight w:val="916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1—3 уч.</w:t>
            </w: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часа</w:t>
            </w:r>
          </w:p>
        </w:tc>
        <w:tc>
          <w:tcPr>
            <w:tcW w:w="2372" w:type="dxa"/>
          </w:tcPr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Русский фольклор</w:t>
            </w:r>
          </w:p>
        </w:tc>
        <w:tc>
          <w:tcPr>
            <w:tcW w:w="6095" w:type="dxa"/>
          </w:tcPr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Русские народные песни (трудовые, солдатские, хороводные и др.).</w:t>
            </w:r>
          </w:p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Детский фольклор (игровые, заклички, потешки, считалки, прибаутки).</w:t>
            </w:r>
          </w:p>
        </w:tc>
      </w:tr>
      <w:tr w:rsidR="00436E2D" w:rsidRPr="000E1B76" w:rsidTr="000517E0">
        <w:trPr>
          <w:trHeight w:val="987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1—3 уч.</w:t>
            </w: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часа</w:t>
            </w:r>
          </w:p>
        </w:tc>
        <w:tc>
          <w:tcPr>
            <w:tcW w:w="2372" w:type="dxa"/>
          </w:tcPr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Русские</w:t>
            </w:r>
          </w:p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народные</w:t>
            </w:r>
          </w:p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музыкальные</w:t>
            </w:r>
          </w:p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инструменты</w:t>
            </w:r>
          </w:p>
        </w:tc>
        <w:tc>
          <w:tcPr>
            <w:tcW w:w="6095" w:type="dxa"/>
          </w:tcPr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Народные музыкальные инструменты</w:t>
            </w:r>
            <w:r w:rsidR="00821A85">
              <w:rPr>
                <w:sz w:val="24"/>
                <w:szCs w:val="24"/>
                <w:lang w:val="ru-RU"/>
              </w:rPr>
              <w:t xml:space="preserve"> </w:t>
            </w:r>
            <w:r w:rsidRPr="009C4B49">
              <w:rPr>
                <w:sz w:val="24"/>
                <w:szCs w:val="24"/>
                <w:lang w:val="ru-RU"/>
              </w:rPr>
              <w:t>(балалайка, рожок,</w:t>
            </w:r>
            <w:r w:rsidR="00821A85">
              <w:rPr>
                <w:sz w:val="24"/>
                <w:szCs w:val="24"/>
                <w:lang w:val="ru-RU"/>
              </w:rPr>
              <w:t xml:space="preserve"> </w:t>
            </w:r>
            <w:r w:rsidRPr="009C4B49">
              <w:rPr>
                <w:sz w:val="24"/>
                <w:szCs w:val="24"/>
                <w:lang w:val="ru-RU"/>
              </w:rPr>
              <w:t>свирель, гусли, гармонь, ложки).</w:t>
            </w:r>
          </w:p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Инструментальные</w:t>
            </w:r>
            <w:r w:rsidR="00821A85">
              <w:rPr>
                <w:sz w:val="24"/>
                <w:szCs w:val="24"/>
                <w:lang w:val="ru-RU"/>
              </w:rPr>
              <w:t xml:space="preserve"> </w:t>
            </w:r>
            <w:r w:rsidRPr="009C4B49">
              <w:rPr>
                <w:sz w:val="24"/>
                <w:szCs w:val="24"/>
                <w:lang w:val="ru-RU"/>
              </w:rPr>
              <w:t>наигрыши.</w:t>
            </w:r>
          </w:p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Плясовые мелодии.</w:t>
            </w:r>
          </w:p>
        </w:tc>
      </w:tr>
      <w:tr w:rsidR="00436E2D" w:rsidRPr="000E1B76" w:rsidTr="000517E0">
        <w:trPr>
          <w:trHeight w:val="987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1—3 уч.</w:t>
            </w: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часа</w:t>
            </w:r>
          </w:p>
        </w:tc>
        <w:tc>
          <w:tcPr>
            <w:tcW w:w="2372" w:type="dxa"/>
          </w:tcPr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Сказки, мифы и легенды</w:t>
            </w:r>
          </w:p>
        </w:tc>
        <w:tc>
          <w:tcPr>
            <w:tcW w:w="6095" w:type="dxa"/>
          </w:tcPr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Народные сказители.</w:t>
            </w:r>
          </w:p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Русские народные сказания, былины.</w:t>
            </w:r>
          </w:p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Эпос народов</w:t>
            </w:r>
            <w:r w:rsidR="00821A85">
              <w:rPr>
                <w:sz w:val="24"/>
                <w:szCs w:val="24"/>
                <w:lang w:val="ru-RU"/>
              </w:rPr>
              <w:t xml:space="preserve"> </w:t>
            </w:r>
            <w:r w:rsidRPr="009C4B49">
              <w:rPr>
                <w:sz w:val="24"/>
                <w:szCs w:val="24"/>
                <w:lang w:val="ru-RU"/>
              </w:rPr>
              <w:t>России</w:t>
            </w:r>
            <w:r w:rsidRPr="009C4B49">
              <w:rPr>
                <w:rStyle w:val="af"/>
                <w:sz w:val="24"/>
                <w:szCs w:val="24"/>
              </w:rPr>
              <w:footnoteReference w:id="2"/>
            </w:r>
            <w:r w:rsidRPr="009C4B49">
              <w:rPr>
                <w:sz w:val="24"/>
                <w:szCs w:val="24"/>
                <w:lang w:val="ru-RU"/>
              </w:rPr>
              <w:t>.</w:t>
            </w:r>
          </w:p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Сказки и легенды о музыке и музыкантах.</w:t>
            </w:r>
          </w:p>
        </w:tc>
      </w:tr>
      <w:tr w:rsidR="00436E2D" w:rsidRPr="000E1B76" w:rsidTr="000517E0">
        <w:trPr>
          <w:trHeight w:val="987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2—4 уч.</w:t>
            </w: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часа</w:t>
            </w:r>
          </w:p>
        </w:tc>
        <w:tc>
          <w:tcPr>
            <w:tcW w:w="2372" w:type="dxa"/>
          </w:tcPr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Жанры</w:t>
            </w:r>
          </w:p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музыкального</w:t>
            </w:r>
          </w:p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фольклора</w:t>
            </w:r>
          </w:p>
        </w:tc>
        <w:tc>
          <w:tcPr>
            <w:tcW w:w="6095" w:type="dxa"/>
          </w:tcPr>
          <w:p w:rsidR="00436E2D" w:rsidRPr="009C4B49" w:rsidRDefault="00436E2D" w:rsidP="00821A85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  <w:lang w:val="ru-RU"/>
              </w:rPr>
              <w:t xml:space="preserve">Фольклорные жанры, общие для всех народов: лирические, трудовые, колыбельные песни, танцы и пляски. </w:t>
            </w:r>
            <w:r w:rsidRPr="009C4B49">
              <w:rPr>
                <w:sz w:val="24"/>
                <w:szCs w:val="24"/>
              </w:rPr>
              <w:t>Традиционные музыкальные</w:t>
            </w:r>
            <w:r w:rsidR="00821A85">
              <w:rPr>
                <w:sz w:val="24"/>
                <w:szCs w:val="24"/>
                <w:lang w:val="ru-RU"/>
              </w:rPr>
              <w:t xml:space="preserve"> и</w:t>
            </w:r>
            <w:r w:rsidRPr="009C4B49">
              <w:rPr>
                <w:sz w:val="24"/>
                <w:szCs w:val="24"/>
              </w:rPr>
              <w:t>нструменты.</w:t>
            </w:r>
          </w:p>
        </w:tc>
      </w:tr>
      <w:tr w:rsidR="00436E2D" w:rsidRPr="000E1B76" w:rsidTr="000517E0">
        <w:trPr>
          <w:trHeight w:val="987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1—3 уч.</w:t>
            </w: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часа</w:t>
            </w:r>
          </w:p>
        </w:tc>
        <w:tc>
          <w:tcPr>
            <w:tcW w:w="2372" w:type="dxa"/>
          </w:tcPr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Народные</w:t>
            </w:r>
          </w:p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праздники</w:t>
            </w:r>
          </w:p>
        </w:tc>
        <w:tc>
          <w:tcPr>
            <w:tcW w:w="6095" w:type="dxa"/>
          </w:tcPr>
          <w:p w:rsidR="00436E2D" w:rsidRPr="00821A85" w:rsidRDefault="00436E2D" w:rsidP="00821A85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Обряды, игры,</w:t>
            </w:r>
            <w:r w:rsidR="00821A85">
              <w:rPr>
                <w:sz w:val="24"/>
                <w:szCs w:val="24"/>
                <w:lang w:val="ru-RU"/>
              </w:rPr>
              <w:t xml:space="preserve"> </w:t>
            </w:r>
            <w:r w:rsidRPr="009C4B49">
              <w:rPr>
                <w:sz w:val="24"/>
                <w:szCs w:val="24"/>
                <w:lang w:val="ru-RU"/>
              </w:rPr>
              <w:t>хороводы, праздничная символика — на примере одного</w:t>
            </w:r>
            <w:r w:rsidR="00821A85">
              <w:rPr>
                <w:sz w:val="24"/>
                <w:szCs w:val="24"/>
                <w:lang w:val="ru-RU"/>
              </w:rPr>
              <w:t xml:space="preserve"> </w:t>
            </w:r>
            <w:r w:rsidRPr="00821A85">
              <w:rPr>
                <w:sz w:val="24"/>
                <w:szCs w:val="24"/>
                <w:lang w:val="ru-RU"/>
              </w:rPr>
              <w:t>или нескольких</w:t>
            </w:r>
            <w:r w:rsidR="00821A85">
              <w:rPr>
                <w:sz w:val="24"/>
                <w:szCs w:val="24"/>
                <w:lang w:val="ru-RU"/>
              </w:rPr>
              <w:t xml:space="preserve"> </w:t>
            </w:r>
            <w:r w:rsidRPr="00821A85">
              <w:rPr>
                <w:sz w:val="24"/>
                <w:szCs w:val="24"/>
                <w:lang w:val="ru-RU"/>
              </w:rPr>
              <w:t>народных праздников</w:t>
            </w:r>
            <w:r w:rsidRPr="009C4B49">
              <w:rPr>
                <w:rStyle w:val="af"/>
                <w:sz w:val="24"/>
                <w:szCs w:val="24"/>
              </w:rPr>
              <w:footnoteReference w:id="3"/>
            </w:r>
            <w:r w:rsidRPr="00821A85">
              <w:rPr>
                <w:sz w:val="24"/>
                <w:szCs w:val="24"/>
                <w:lang w:val="ru-RU"/>
              </w:rPr>
              <w:t>.</w:t>
            </w:r>
          </w:p>
        </w:tc>
      </w:tr>
      <w:tr w:rsidR="00436E2D" w:rsidRPr="000E1B76" w:rsidTr="000517E0">
        <w:trPr>
          <w:trHeight w:val="987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821A85" w:rsidRDefault="00436E2D" w:rsidP="00051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1—3 уч.</w:t>
            </w: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часа</w:t>
            </w:r>
          </w:p>
        </w:tc>
        <w:tc>
          <w:tcPr>
            <w:tcW w:w="2372" w:type="dxa"/>
          </w:tcPr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Первые артисты,</w:t>
            </w:r>
          </w:p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народный театр</w:t>
            </w:r>
          </w:p>
        </w:tc>
        <w:tc>
          <w:tcPr>
            <w:tcW w:w="6095" w:type="dxa"/>
          </w:tcPr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Скоморохи.</w:t>
            </w:r>
          </w:p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Ярмарочный балаган.</w:t>
            </w:r>
          </w:p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Вертеп.</w:t>
            </w:r>
          </w:p>
        </w:tc>
      </w:tr>
      <w:tr w:rsidR="00436E2D" w:rsidRPr="000E1B76" w:rsidTr="000517E0">
        <w:trPr>
          <w:trHeight w:val="987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2—8 уч.</w:t>
            </w: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часов</w:t>
            </w:r>
          </w:p>
        </w:tc>
        <w:tc>
          <w:tcPr>
            <w:tcW w:w="2372" w:type="dxa"/>
          </w:tcPr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Фольклор народов России</w:t>
            </w:r>
          </w:p>
        </w:tc>
        <w:tc>
          <w:tcPr>
            <w:tcW w:w="6095" w:type="dxa"/>
          </w:tcPr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Музыкальные</w:t>
            </w:r>
          </w:p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традиции, особенности народной музыки</w:t>
            </w:r>
          </w:p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республик Российской Федерации</w:t>
            </w:r>
            <w:r w:rsidRPr="009C4B49">
              <w:rPr>
                <w:rStyle w:val="af"/>
                <w:sz w:val="24"/>
                <w:szCs w:val="24"/>
              </w:rPr>
              <w:footnoteReference w:id="4"/>
            </w:r>
            <w:r w:rsidRPr="009C4B49">
              <w:rPr>
                <w:sz w:val="24"/>
                <w:szCs w:val="24"/>
                <w:lang w:val="ru-RU"/>
              </w:rPr>
              <w:t>.</w:t>
            </w:r>
          </w:p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Жанры, интонации</w:t>
            </w:r>
            <w:r w:rsidR="00821A85">
              <w:rPr>
                <w:sz w:val="24"/>
                <w:szCs w:val="24"/>
                <w:lang w:val="ru-RU"/>
              </w:rPr>
              <w:t>.</w:t>
            </w:r>
          </w:p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Музыкальные инструменты, музыканты-исполнители</w:t>
            </w:r>
          </w:p>
        </w:tc>
      </w:tr>
      <w:tr w:rsidR="00436E2D" w:rsidRPr="000E1B76" w:rsidTr="000517E0">
        <w:trPr>
          <w:trHeight w:val="987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2—8 уч.</w:t>
            </w: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часов</w:t>
            </w:r>
          </w:p>
        </w:tc>
        <w:tc>
          <w:tcPr>
            <w:tcW w:w="2372" w:type="dxa"/>
          </w:tcPr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Фольклор в творчестве</w:t>
            </w:r>
          </w:p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профессиональных</w:t>
            </w:r>
          </w:p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музыкантов</w:t>
            </w:r>
          </w:p>
        </w:tc>
        <w:tc>
          <w:tcPr>
            <w:tcW w:w="6095" w:type="dxa"/>
          </w:tcPr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Собиратели фольклора.</w:t>
            </w:r>
          </w:p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Народные мелодии в обработке композиторов.</w:t>
            </w:r>
          </w:p>
          <w:p w:rsidR="00436E2D" w:rsidRPr="00821A85" w:rsidRDefault="00436E2D" w:rsidP="00821A85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Народные жанры, интонации как основа</w:t>
            </w:r>
            <w:r w:rsidR="00821A85">
              <w:rPr>
                <w:sz w:val="24"/>
                <w:szCs w:val="24"/>
                <w:lang w:val="ru-RU"/>
              </w:rPr>
              <w:t xml:space="preserve"> </w:t>
            </w:r>
            <w:r w:rsidRPr="009C4B49">
              <w:rPr>
                <w:sz w:val="24"/>
                <w:szCs w:val="24"/>
                <w:lang w:val="ru-RU"/>
              </w:rPr>
              <w:t>для композиторского</w:t>
            </w:r>
            <w:r w:rsidR="00821A85">
              <w:rPr>
                <w:sz w:val="24"/>
                <w:szCs w:val="24"/>
                <w:lang w:val="ru-RU"/>
              </w:rPr>
              <w:t xml:space="preserve"> </w:t>
            </w:r>
            <w:r w:rsidRPr="00821A85">
              <w:rPr>
                <w:sz w:val="24"/>
                <w:szCs w:val="24"/>
                <w:lang w:val="ru-RU"/>
              </w:rPr>
              <w:t>творчества.</w:t>
            </w:r>
          </w:p>
        </w:tc>
      </w:tr>
    </w:tbl>
    <w:p w:rsidR="00436E2D" w:rsidRPr="000E1B76" w:rsidRDefault="00436E2D" w:rsidP="00436E2D">
      <w:pPr>
        <w:spacing w:line="232" w:lineRule="auto"/>
        <w:rPr>
          <w:rFonts w:ascii="Times New Roman" w:hAnsi="Times New Roman" w:cs="Times New Roman"/>
          <w:sz w:val="28"/>
          <w:szCs w:val="28"/>
        </w:rPr>
      </w:pPr>
    </w:p>
    <w:p w:rsidR="00436E2D" w:rsidRPr="009C4B49" w:rsidRDefault="00436E2D" w:rsidP="009C4B49">
      <w:pPr>
        <w:pStyle w:val="2"/>
      </w:pPr>
      <w:bookmarkStart w:id="11" w:name="_Toc139386451"/>
      <w:bookmarkStart w:id="12" w:name="_Toc142476726"/>
      <w:r w:rsidRPr="009C4B49">
        <w:t>Модуль № 3 «Музыка народов мира»</w:t>
      </w:r>
      <w:bookmarkEnd w:id="11"/>
      <w:bookmarkEnd w:id="12"/>
    </w:p>
    <w:p w:rsidR="00436E2D" w:rsidRPr="000E1B76" w:rsidRDefault="00436E2D" w:rsidP="00D97B28">
      <w:pPr>
        <w:spacing w:after="0" w:line="360" w:lineRule="auto"/>
        <w:ind w:right="-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B76">
        <w:rPr>
          <w:rFonts w:ascii="Times New Roman" w:hAnsi="Times New Roman" w:cs="Times New Roman"/>
          <w:sz w:val="28"/>
          <w:szCs w:val="28"/>
        </w:rPr>
        <w:t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— тезис, выдвинутый Д.Б. Кабалевским во второй половине ХХ века, остаётся по-прежнему актуальным. Интонационная и жанровая близость русского, украинского и белорусского фольклора, межнациональные семьи с кавказскими, среднеазиатскими корнями — это реальная картина культурного разнообразия, сохраняющегося в современной России.</w:t>
      </w:r>
    </w:p>
    <w:p w:rsidR="00436E2D" w:rsidRPr="000E1B76" w:rsidRDefault="00436E2D" w:rsidP="00D97B28">
      <w:pPr>
        <w:spacing w:after="0" w:line="360" w:lineRule="auto"/>
        <w:ind w:right="-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B76">
        <w:rPr>
          <w:rFonts w:ascii="Times New Roman" w:hAnsi="Times New Roman" w:cs="Times New Roman"/>
          <w:sz w:val="28"/>
          <w:szCs w:val="28"/>
        </w:rPr>
        <w:t>Не менее важным фактором является принципиальная многомерность современной культуры, вбирающей в себя национальные традиции и стили народов всего мира. Изучение данного модуля в начальной школе соответствует не только современному облику музыкального искусства, но и принципиальным установкам концепции базовых национальных ценностей. Понимание и принятие через освоение произведений искусства — наиболее эффективный способ предупреждения этнических и расовых предрассудков, воспитания уважения к представителям других народов и религий.</w:t>
      </w:r>
    </w:p>
    <w:tbl>
      <w:tblPr>
        <w:tblStyle w:val="TableNormal"/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4"/>
        <w:gridCol w:w="2372"/>
        <w:gridCol w:w="5670"/>
      </w:tblGrid>
      <w:tr w:rsidR="00436E2D" w:rsidRPr="000E1B76" w:rsidTr="000517E0">
        <w:trPr>
          <w:trHeight w:val="758"/>
        </w:trPr>
        <w:tc>
          <w:tcPr>
            <w:tcW w:w="1314" w:type="dxa"/>
            <w:vAlign w:val="center"/>
          </w:tcPr>
          <w:p w:rsidR="00436E2D" w:rsidRPr="009C4B49" w:rsidRDefault="00436E2D" w:rsidP="000517E0">
            <w:pPr>
              <w:pStyle w:val="TableParagraph"/>
              <w:ind w:left="166" w:right="154"/>
              <w:jc w:val="center"/>
              <w:rPr>
                <w:b/>
                <w:sz w:val="24"/>
                <w:szCs w:val="24"/>
              </w:rPr>
            </w:pPr>
            <w:r w:rsidRPr="009C4B49">
              <w:rPr>
                <w:b/>
                <w:sz w:val="24"/>
                <w:szCs w:val="24"/>
              </w:rPr>
              <w:t>№ блока, кол-во часов</w:t>
            </w:r>
          </w:p>
        </w:tc>
        <w:tc>
          <w:tcPr>
            <w:tcW w:w="2372" w:type="dxa"/>
            <w:vAlign w:val="center"/>
          </w:tcPr>
          <w:p w:rsidR="00436E2D" w:rsidRPr="009C4B49" w:rsidRDefault="00436E2D" w:rsidP="000517E0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9C4B49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5670" w:type="dxa"/>
            <w:vAlign w:val="center"/>
          </w:tcPr>
          <w:p w:rsidR="00436E2D" w:rsidRPr="009C4B49" w:rsidRDefault="00436E2D" w:rsidP="000517E0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9C4B49">
              <w:rPr>
                <w:b/>
                <w:sz w:val="24"/>
                <w:szCs w:val="24"/>
              </w:rPr>
              <w:t>Содержание</w:t>
            </w:r>
          </w:p>
        </w:tc>
      </w:tr>
      <w:tr w:rsidR="00436E2D" w:rsidRPr="000E1B76" w:rsidTr="000517E0">
        <w:trPr>
          <w:trHeight w:val="1092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2—6 уч.</w:t>
            </w: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часов</w:t>
            </w:r>
          </w:p>
        </w:tc>
        <w:tc>
          <w:tcPr>
            <w:tcW w:w="2372" w:type="dxa"/>
          </w:tcPr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Музыка наших соседей</w:t>
            </w:r>
          </w:p>
        </w:tc>
        <w:tc>
          <w:tcPr>
            <w:tcW w:w="5670" w:type="dxa"/>
          </w:tcPr>
          <w:p w:rsidR="00436E2D" w:rsidRPr="009C4B49" w:rsidRDefault="00436E2D" w:rsidP="00821A85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Фольклор и музыкальные традиции</w:t>
            </w:r>
            <w:r w:rsidR="00821A85">
              <w:rPr>
                <w:sz w:val="24"/>
                <w:szCs w:val="24"/>
                <w:lang w:val="ru-RU"/>
              </w:rPr>
              <w:t xml:space="preserve"> </w:t>
            </w:r>
            <w:r w:rsidRPr="009C4B49">
              <w:rPr>
                <w:sz w:val="24"/>
                <w:szCs w:val="24"/>
                <w:lang w:val="ru-RU"/>
              </w:rPr>
              <w:t>Белоруссии, Украины, Прибалтики</w:t>
            </w:r>
            <w:r w:rsidR="00821A85" w:rsidRPr="009C4B49">
              <w:rPr>
                <w:sz w:val="24"/>
                <w:szCs w:val="24"/>
                <w:lang w:val="ru-RU"/>
              </w:rPr>
              <w:t xml:space="preserve"> </w:t>
            </w:r>
            <w:r w:rsidRPr="009C4B49">
              <w:rPr>
                <w:sz w:val="24"/>
                <w:szCs w:val="24"/>
                <w:lang w:val="ru-RU"/>
              </w:rPr>
              <w:t>(песни, танцы, обычаи, музыкальные</w:t>
            </w:r>
            <w:r w:rsidR="00821A85">
              <w:rPr>
                <w:sz w:val="24"/>
                <w:szCs w:val="24"/>
                <w:lang w:val="ru-RU"/>
              </w:rPr>
              <w:t xml:space="preserve"> </w:t>
            </w:r>
            <w:r w:rsidRPr="009C4B49">
              <w:rPr>
                <w:sz w:val="24"/>
                <w:szCs w:val="24"/>
                <w:lang w:val="ru-RU"/>
              </w:rPr>
              <w:t>инструменты).</w:t>
            </w:r>
          </w:p>
        </w:tc>
      </w:tr>
      <w:tr w:rsidR="00436E2D" w:rsidRPr="000E1B76" w:rsidTr="000517E0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2—6 уч.</w:t>
            </w: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часов</w:t>
            </w:r>
          </w:p>
        </w:tc>
        <w:tc>
          <w:tcPr>
            <w:tcW w:w="2372" w:type="dxa"/>
          </w:tcPr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Кавказские мелодии и ритмы</w:t>
            </w:r>
            <w:r w:rsidRPr="009C4B49">
              <w:rPr>
                <w:rStyle w:val="af"/>
                <w:sz w:val="24"/>
                <w:szCs w:val="24"/>
              </w:rPr>
              <w:footnoteReference w:id="5"/>
            </w:r>
          </w:p>
        </w:tc>
        <w:tc>
          <w:tcPr>
            <w:tcW w:w="5670" w:type="dxa"/>
          </w:tcPr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Музыкальные традиции и праздники</w:t>
            </w:r>
            <w:r w:rsidR="00382769">
              <w:rPr>
                <w:sz w:val="24"/>
                <w:szCs w:val="24"/>
                <w:lang w:val="ru-RU"/>
              </w:rPr>
              <w:t>.</w:t>
            </w:r>
          </w:p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Народные инструменты и жанры. Композиторы и музыканты-исполнители Грузии, Армении, Азербайджана</w:t>
            </w:r>
            <w:r w:rsidRPr="009C4B49">
              <w:rPr>
                <w:rStyle w:val="af"/>
                <w:sz w:val="24"/>
                <w:szCs w:val="24"/>
              </w:rPr>
              <w:footnoteReference w:id="6"/>
            </w:r>
            <w:r w:rsidRPr="009C4B49">
              <w:rPr>
                <w:sz w:val="24"/>
                <w:szCs w:val="24"/>
                <w:lang w:val="ru-RU"/>
              </w:rPr>
              <w:t>. Близость музыкальной культуры этих стран с российскими республиками Северного Кавказа.</w:t>
            </w:r>
          </w:p>
        </w:tc>
      </w:tr>
      <w:tr w:rsidR="00436E2D" w:rsidRPr="000E1B76" w:rsidTr="00382769">
        <w:trPr>
          <w:trHeight w:val="1136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2—6 уч.</w:t>
            </w: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часов</w:t>
            </w:r>
          </w:p>
        </w:tc>
        <w:tc>
          <w:tcPr>
            <w:tcW w:w="2372" w:type="dxa"/>
          </w:tcPr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Музыка народов Европы</w:t>
            </w:r>
          </w:p>
        </w:tc>
        <w:tc>
          <w:tcPr>
            <w:tcW w:w="5670" w:type="dxa"/>
          </w:tcPr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Танцевальный и песенный фольклор</w:t>
            </w:r>
          </w:p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  <w:lang w:val="ru-RU"/>
              </w:rPr>
              <w:t>европейских народов</w:t>
            </w:r>
            <w:r w:rsidRPr="009C4B49">
              <w:rPr>
                <w:rStyle w:val="af"/>
                <w:sz w:val="24"/>
                <w:szCs w:val="24"/>
              </w:rPr>
              <w:footnoteReference w:id="7"/>
            </w:r>
            <w:r w:rsidRPr="009C4B49">
              <w:rPr>
                <w:sz w:val="24"/>
                <w:szCs w:val="24"/>
                <w:lang w:val="ru-RU"/>
              </w:rPr>
              <w:t xml:space="preserve">. </w:t>
            </w:r>
            <w:r w:rsidRPr="009C4B49">
              <w:rPr>
                <w:sz w:val="24"/>
                <w:szCs w:val="24"/>
              </w:rPr>
              <w:t>Канон. Странствующие музыканты. Карнавал.</w:t>
            </w:r>
          </w:p>
        </w:tc>
      </w:tr>
      <w:tr w:rsidR="00436E2D" w:rsidRPr="000E1B76" w:rsidTr="000517E0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2—6 уч.</w:t>
            </w: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часов</w:t>
            </w:r>
          </w:p>
        </w:tc>
        <w:tc>
          <w:tcPr>
            <w:tcW w:w="2372" w:type="dxa"/>
          </w:tcPr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Музыка Испании и Латинской Америки</w:t>
            </w:r>
          </w:p>
        </w:tc>
        <w:tc>
          <w:tcPr>
            <w:tcW w:w="5670" w:type="dxa"/>
          </w:tcPr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  <w:lang w:val="ru-RU"/>
              </w:rPr>
              <w:t xml:space="preserve">Фламенко. Искусство игры на гитаре, кастаньеты, латиноамериканские ударные инструменты. </w:t>
            </w:r>
            <w:r w:rsidRPr="009C4B49">
              <w:rPr>
                <w:sz w:val="24"/>
                <w:szCs w:val="24"/>
              </w:rPr>
              <w:t>Танцевальные жанры</w:t>
            </w:r>
            <w:r w:rsidRPr="009C4B49">
              <w:rPr>
                <w:rStyle w:val="af"/>
                <w:sz w:val="24"/>
                <w:szCs w:val="24"/>
              </w:rPr>
              <w:footnoteReference w:id="8"/>
            </w:r>
            <w:r w:rsidRPr="009C4B49">
              <w:rPr>
                <w:sz w:val="24"/>
                <w:szCs w:val="24"/>
              </w:rPr>
              <w:t>.</w:t>
            </w:r>
          </w:p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Профессиональные композиторы и исполнители</w:t>
            </w:r>
            <w:r w:rsidRPr="009C4B49">
              <w:rPr>
                <w:rStyle w:val="af"/>
                <w:sz w:val="24"/>
                <w:szCs w:val="24"/>
              </w:rPr>
              <w:footnoteReference w:id="9"/>
            </w:r>
            <w:r w:rsidRPr="009C4B49">
              <w:rPr>
                <w:sz w:val="24"/>
                <w:szCs w:val="24"/>
              </w:rPr>
              <w:t>.</w:t>
            </w:r>
          </w:p>
        </w:tc>
      </w:tr>
      <w:tr w:rsidR="00436E2D" w:rsidRPr="000E1B76" w:rsidTr="000517E0">
        <w:trPr>
          <w:trHeight w:val="1332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2—6 уч.</w:t>
            </w: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часов</w:t>
            </w:r>
          </w:p>
        </w:tc>
        <w:tc>
          <w:tcPr>
            <w:tcW w:w="2372" w:type="dxa"/>
          </w:tcPr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Музыка США</w:t>
            </w:r>
          </w:p>
        </w:tc>
        <w:tc>
          <w:tcPr>
            <w:tcW w:w="5670" w:type="dxa"/>
          </w:tcPr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  <w:lang w:val="ru-RU"/>
              </w:rPr>
              <w:t xml:space="preserve">Смешение традиций и культур в музыке Северной Америки. Африканские ритмы, трудовые песни негров. </w:t>
            </w:r>
            <w:r w:rsidRPr="009C4B49">
              <w:rPr>
                <w:sz w:val="24"/>
                <w:szCs w:val="24"/>
              </w:rPr>
              <w:t>Спиричуэлс. Джаз. Творчество Дж. Гершвина.</w:t>
            </w:r>
          </w:p>
        </w:tc>
      </w:tr>
      <w:tr w:rsidR="00436E2D" w:rsidRPr="000E1B76" w:rsidTr="000517E0">
        <w:trPr>
          <w:trHeight w:val="827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2—6 уч.</w:t>
            </w: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часов</w:t>
            </w:r>
          </w:p>
        </w:tc>
        <w:tc>
          <w:tcPr>
            <w:tcW w:w="2372" w:type="dxa"/>
          </w:tcPr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Музыка Японии и Китая</w:t>
            </w:r>
          </w:p>
        </w:tc>
        <w:tc>
          <w:tcPr>
            <w:tcW w:w="5670" w:type="dxa"/>
          </w:tcPr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Древние истоки музыкальной культуры стран Юго-Восточной Азии. Императорские церемонии, музыкальные инструменты. Пентатоника.</w:t>
            </w:r>
          </w:p>
        </w:tc>
      </w:tr>
      <w:tr w:rsidR="00436E2D" w:rsidRPr="000E1B76" w:rsidTr="00382769">
        <w:trPr>
          <w:trHeight w:val="982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2—6 уч.</w:t>
            </w: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часов</w:t>
            </w:r>
          </w:p>
        </w:tc>
        <w:tc>
          <w:tcPr>
            <w:tcW w:w="2372" w:type="dxa"/>
          </w:tcPr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Музыка Средней Азии</w:t>
            </w:r>
            <w:r w:rsidRPr="009C4B49">
              <w:rPr>
                <w:rStyle w:val="af"/>
                <w:sz w:val="24"/>
                <w:szCs w:val="24"/>
              </w:rPr>
              <w:footnoteReference w:id="10"/>
            </w:r>
          </w:p>
        </w:tc>
        <w:tc>
          <w:tcPr>
            <w:tcW w:w="5670" w:type="dxa"/>
          </w:tcPr>
          <w:p w:rsidR="00436E2D" w:rsidRPr="00382769" w:rsidRDefault="00436E2D" w:rsidP="00382769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Музыкальные традиции и праздники, народные инструменты и современные исполнители Казахстана, Киргизии,</w:t>
            </w:r>
            <w:r w:rsidR="00382769">
              <w:rPr>
                <w:sz w:val="24"/>
                <w:szCs w:val="24"/>
                <w:lang w:val="ru-RU"/>
              </w:rPr>
              <w:t xml:space="preserve"> </w:t>
            </w:r>
            <w:r w:rsidRPr="00382769">
              <w:rPr>
                <w:sz w:val="24"/>
                <w:szCs w:val="24"/>
                <w:lang w:val="ru-RU"/>
              </w:rPr>
              <w:t>и других стран региона.</w:t>
            </w:r>
          </w:p>
        </w:tc>
      </w:tr>
      <w:tr w:rsidR="00436E2D" w:rsidRPr="000E1B76" w:rsidTr="000517E0">
        <w:trPr>
          <w:trHeight w:val="999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З)</w:t>
            </w: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2—6 уч.</w:t>
            </w: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часов</w:t>
            </w:r>
          </w:p>
        </w:tc>
        <w:tc>
          <w:tcPr>
            <w:tcW w:w="2372" w:type="dxa"/>
          </w:tcPr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Певец своего народа</w:t>
            </w:r>
          </w:p>
        </w:tc>
        <w:tc>
          <w:tcPr>
            <w:tcW w:w="5670" w:type="dxa"/>
          </w:tcPr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Интонации народной музыки в творчестве</w:t>
            </w:r>
          </w:p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зарубежных композиторов — ярких представителей национального музыкального стиля своей страны</w:t>
            </w:r>
            <w:r w:rsidRPr="009C4B49">
              <w:rPr>
                <w:rStyle w:val="af"/>
                <w:sz w:val="24"/>
                <w:szCs w:val="24"/>
              </w:rPr>
              <w:footnoteReference w:id="11"/>
            </w:r>
            <w:r w:rsidRPr="009C4B49">
              <w:rPr>
                <w:sz w:val="24"/>
                <w:szCs w:val="24"/>
                <w:lang w:val="ru-RU"/>
              </w:rPr>
              <w:t>.</w:t>
            </w:r>
          </w:p>
        </w:tc>
      </w:tr>
      <w:tr w:rsidR="00436E2D" w:rsidRPr="000E1B76" w:rsidTr="000517E0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И)</w:t>
            </w: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2—6 уч.</w:t>
            </w: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часов</w:t>
            </w:r>
          </w:p>
        </w:tc>
        <w:tc>
          <w:tcPr>
            <w:tcW w:w="2372" w:type="dxa"/>
          </w:tcPr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Диалог культур</w:t>
            </w:r>
          </w:p>
        </w:tc>
        <w:tc>
          <w:tcPr>
            <w:tcW w:w="5670" w:type="dxa"/>
          </w:tcPr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Культурные связи между музыкантами</w:t>
            </w:r>
          </w:p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разных стран.</w:t>
            </w:r>
          </w:p>
          <w:p w:rsidR="00436E2D" w:rsidRPr="009C4B49" w:rsidRDefault="00436E2D" w:rsidP="00382769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Образы, интонации фольклора других народов и стран в музыке отечественных</w:t>
            </w:r>
            <w:r w:rsidR="00382769">
              <w:rPr>
                <w:sz w:val="24"/>
                <w:szCs w:val="24"/>
                <w:lang w:val="ru-RU"/>
              </w:rPr>
              <w:t xml:space="preserve"> </w:t>
            </w:r>
            <w:r w:rsidRPr="009C4B49">
              <w:rPr>
                <w:sz w:val="24"/>
                <w:szCs w:val="24"/>
                <w:lang w:val="ru-RU"/>
              </w:rPr>
              <w:t>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</w:t>
            </w:r>
          </w:p>
        </w:tc>
      </w:tr>
    </w:tbl>
    <w:p w:rsidR="00436E2D" w:rsidRPr="000E1B76" w:rsidRDefault="00436E2D" w:rsidP="00436E2D">
      <w:pPr>
        <w:spacing w:line="232" w:lineRule="auto"/>
        <w:rPr>
          <w:rFonts w:ascii="Times New Roman" w:hAnsi="Times New Roman" w:cs="Times New Roman"/>
          <w:sz w:val="28"/>
          <w:szCs w:val="28"/>
        </w:rPr>
      </w:pPr>
    </w:p>
    <w:p w:rsidR="00436E2D" w:rsidRPr="009C4B49" w:rsidRDefault="00436E2D" w:rsidP="009C4B49">
      <w:pPr>
        <w:pStyle w:val="2"/>
      </w:pPr>
      <w:bookmarkStart w:id="13" w:name="_Toc142476727"/>
      <w:r w:rsidRPr="009C4B49">
        <w:t>Модуль № 4 «Духовная музыка»</w:t>
      </w:r>
      <w:bookmarkEnd w:id="13"/>
    </w:p>
    <w:p w:rsidR="00436E2D" w:rsidRPr="000E1B76" w:rsidRDefault="00436E2D" w:rsidP="00D97B28">
      <w:pPr>
        <w:spacing w:after="0" w:line="360" w:lineRule="auto"/>
        <w:ind w:right="-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B76">
        <w:rPr>
          <w:rFonts w:ascii="Times New Roman" w:hAnsi="Times New Roman" w:cs="Times New Roman"/>
          <w:sz w:val="28"/>
          <w:szCs w:val="28"/>
        </w:rPr>
        <w:t>Музыкальная культура Европы и России на протяжении нескольких столетий была представлена тремя главными направлениями —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 (варианты № 1, 3). Однако знакомство с отдельными произведениями, шедеврами духовной музыки возможно и в рамках изучения других модулей (вариант № 2).</w:t>
      </w: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4"/>
        <w:gridCol w:w="2372"/>
        <w:gridCol w:w="5812"/>
      </w:tblGrid>
      <w:tr w:rsidR="00436E2D" w:rsidRPr="000E1B76" w:rsidTr="000517E0">
        <w:trPr>
          <w:trHeight w:val="758"/>
        </w:trPr>
        <w:tc>
          <w:tcPr>
            <w:tcW w:w="1314" w:type="dxa"/>
            <w:vAlign w:val="center"/>
          </w:tcPr>
          <w:p w:rsidR="00436E2D" w:rsidRPr="009C4B49" w:rsidRDefault="00436E2D" w:rsidP="000517E0">
            <w:pPr>
              <w:pStyle w:val="TableParagraph"/>
              <w:ind w:left="166" w:right="154"/>
              <w:jc w:val="center"/>
              <w:rPr>
                <w:b/>
                <w:sz w:val="24"/>
                <w:szCs w:val="24"/>
              </w:rPr>
            </w:pPr>
            <w:r w:rsidRPr="009C4B49">
              <w:rPr>
                <w:b/>
                <w:sz w:val="24"/>
                <w:szCs w:val="24"/>
              </w:rPr>
              <w:t>№ блока, кол-во часов</w:t>
            </w:r>
          </w:p>
        </w:tc>
        <w:tc>
          <w:tcPr>
            <w:tcW w:w="2372" w:type="dxa"/>
            <w:vAlign w:val="center"/>
          </w:tcPr>
          <w:p w:rsidR="00436E2D" w:rsidRPr="009C4B49" w:rsidRDefault="00436E2D" w:rsidP="000517E0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9C4B49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5812" w:type="dxa"/>
            <w:vAlign w:val="center"/>
          </w:tcPr>
          <w:p w:rsidR="00436E2D" w:rsidRPr="009C4B49" w:rsidRDefault="00436E2D" w:rsidP="000517E0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9C4B49">
              <w:rPr>
                <w:b/>
                <w:sz w:val="24"/>
                <w:szCs w:val="24"/>
              </w:rPr>
              <w:t>Содержание</w:t>
            </w:r>
          </w:p>
        </w:tc>
      </w:tr>
      <w:tr w:rsidR="00436E2D" w:rsidRPr="000E1B76" w:rsidTr="00382769">
        <w:trPr>
          <w:trHeight w:val="1415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1—3 уч.</w:t>
            </w: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часа</w:t>
            </w:r>
          </w:p>
        </w:tc>
        <w:tc>
          <w:tcPr>
            <w:tcW w:w="2372" w:type="dxa"/>
          </w:tcPr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Звучание храма</w:t>
            </w:r>
          </w:p>
        </w:tc>
        <w:tc>
          <w:tcPr>
            <w:tcW w:w="5812" w:type="dxa"/>
          </w:tcPr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Колокола.</w:t>
            </w:r>
          </w:p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Колокольные звоны</w:t>
            </w:r>
            <w:r w:rsidR="00382769">
              <w:rPr>
                <w:sz w:val="24"/>
                <w:szCs w:val="24"/>
                <w:lang w:val="ru-RU"/>
              </w:rPr>
              <w:t xml:space="preserve"> </w:t>
            </w:r>
            <w:r w:rsidRPr="009C4B49">
              <w:rPr>
                <w:sz w:val="24"/>
                <w:szCs w:val="24"/>
                <w:lang w:val="ru-RU"/>
              </w:rPr>
              <w:t>(благовест, трезвон</w:t>
            </w:r>
            <w:r w:rsidR="00382769">
              <w:rPr>
                <w:sz w:val="24"/>
                <w:szCs w:val="24"/>
                <w:lang w:val="ru-RU"/>
              </w:rPr>
              <w:t xml:space="preserve"> </w:t>
            </w:r>
            <w:r w:rsidRPr="009C4B49">
              <w:rPr>
                <w:sz w:val="24"/>
                <w:szCs w:val="24"/>
                <w:lang w:val="ru-RU"/>
              </w:rPr>
              <w:t>и др.).</w:t>
            </w:r>
          </w:p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Звонарские</w:t>
            </w:r>
            <w:r w:rsidR="00382769">
              <w:rPr>
                <w:sz w:val="24"/>
                <w:szCs w:val="24"/>
                <w:lang w:val="ru-RU"/>
              </w:rPr>
              <w:t xml:space="preserve"> </w:t>
            </w:r>
            <w:r w:rsidRPr="009C4B49">
              <w:rPr>
                <w:sz w:val="24"/>
                <w:szCs w:val="24"/>
                <w:lang w:val="ru-RU"/>
              </w:rPr>
              <w:t>приговорки.</w:t>
            </w:r>
          </w:p>
          <w:p w:rsidR="00436E2D" w:rsidRPr="00382769" w:rsidRDefault="00436E2D" w:rsidP="00382769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Колокольность</w:t>
            </w:r>
            <w:r w:rsidR="00382769">
              <w:rPr>
                <w:sz w:val="24"/>
                <w:szCs w:val="24"/>
                <w:lang w:val="ru-RU"/>
              </w:rPr>
              <w:t xml:space="preserve"> </w:t>
            </w:r>
            <w:r w:rsidRPr="009C4B49">
              <w:rPr>
                <w:sz w:val="24"/>
                <w:szCs w:val="24"/>
                <w:lang w:val="ru-RU"/>
              </w:rPr>
              <w:t>в музыке русских</w:t>
            </w:r>
            <w:r w:rsidR="00382769">
              <w:rPr>
                <w:sz w:val="24"/>
                <w:szCs w:val="24"/>
                <w:lang w:val="ru-RU"/>
              </w:rPr>
              <w:t xml:space="preserve"> </w:t>
            </w:r>
            <w:r w:rsidRPr="00382769">
              <w:rPr>
                <w:sz w:val="24"/>
                <w:szCs w:val="24"/>
                <w:lang w:val="ru-RU"/>
              </w:rPr>
              <w:t>композиторов.</w:t>
            </w:r>
          </w:p>
        </w:tc>
      </w:tr>
      <w:tr w:rsidR="00436E2D" w:rsidRPr="000E1B76" w:rsidTr="00382769">
        <w:trPr>
          <w:trHeight w:val="1265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382769" w:rsidRDefault="00436E2D" w:rsidP="00051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1—3 уч.</w:t>
            </w: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часа</w:t>
            </w:r>
          </w:p>
        </w:tc>
        <w:tc>
          <w:tcPr>
            <w:tcW w:w="2372" w:type="dxa"/>
          </w:tcPr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Песни верующих</w:t>
            </w:r>
          </w:p>
        </w:tc>
        <w:tc>
          <w:tcPr>
            <w:tcW w:w="5812" w:type="dxa"/>
          </w:tcPr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Молитва, хорал,</w:t>
            </w:r>
            <w:r w:rsidR="00382769">
              <w:rPr>
                <w:sz w:val="24"/>
                <w:szCs w:val="24"/>
                <w:lang w:val="ru-RU"/>
              </w:rPr>
              <w:t xml:space="preserve"> </w:t>
            </w:r>
            <w:r w:rsidRPr="009C4B49">
              <w:rPr>
                <w:sz w:val="24"/>
                <w:szCs w:val="24"/>
                <w:lang w:val="ru-RU"/>
              </w:rPr>
              <w:t>песнопение,</w:t>
            </w:r>
            <w:r w:rsidR="00382769">
              <w:rPr>
                <w:sz w:val="24"/>
                <w:szCs w:val="24"/>
                <w:lang w:val="ru-RU"/>
              </w:rPr>
              <w:t xml:space="preserve"> </w:t>
            </w:r>
            <w:r w:rsidRPr="009C4B49">
              <w:rPr>
                <w:sz w:val="24"/>
                <w:szCs w:val="24"/>
                <w:lang w:val="ru-RU"/>
              </w:rPr>
              <w:t>духовный стих.</w:t>
            </w:r>
          </w:p>
          <w:p w:rsidR="00436E2D" w:rsidRPr="009C4B49" w:rsidRDefault="00436E2D" w:rsidP="00382769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Образы духовной</w:t>
            </w:r>
            <w:r w:rsidR="00382769">
              <w:rPr>
                <w:sz w:val="24"/>
                <w:szCs w:val="24"/>
                <w:lang w:val="ru-RU"/>
              </w:rPr>
              <w:t xml:space="preserve"> </w:t>
            </w:r>
            <w:r w:rsidRPr="009C4B49">
              <w:rPr>
                <w:sz w:val="24"/>
                <w:szCs w:val="24"/>
                <w:lang w:val="ru-RU"/>
              </w:rPr>
              <w:t>музыки в творчестве</w:t>
            </w:r>
            <w:r w:rsidR="00382769">
              <w:rPr>
                <w:sz w:val="24"/>
                <w:szCs w:val="24"/>
                <w:lang w:val="ru-RU"/>
              </w:rPr>
              <w:t xml:space="preserve"> </w:t>
            </w:r>
            <w:r w:rsidRPr="009C4B49">
              <w:rPr>
                <w:sz w:val="24"/>
                <w:szCs w:val="24"/>
                <w:lang w:val="ru-RU"/>
              </w:rPr>
              <w:t>композиторов-классиков.</w:t>
            </w:r>
          </w:p>
        </w:tc>
      </w:tr>
      <w:tr w:rsidR="00436E2D" w:rsidRPr="000E1B76" w:rsidTr="000517E0">
        <w:trPr>
          <w:trHeight w:val="930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1—3 уч.</w:t>
            </w: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часа</w:t>
            </w:r>
          </w:p>
        </w:tc>
        <w:tc>
          <w:tcPr>
            <w:tcW w:w="2372" w:type="dxa"/>
          </w:tcPr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Инструментальная музыка в церкви</w:t>
            </w:r>
          </w:p>
        </w:tc>
        <w:tc>
          <w:tcPr>
            <w:tcW w:w="5812" w:type="dxa"/>
          </w:tcPr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Орган и его роль</w:t>
            </w:r>
            <w:r w:rsidR="00382769">
              <w:rPr>
                <w:sz w:val="24"/>
                <w:szCs w:val="24"/>
                <w:lang w:val="ru-RU"/>
              </w:rPr>
              <w:t xml:space="preserve"> </w:t>
            </w:r>
            <w:r w:rsidRPr="009C4B49">
              <w:rPr>
                <w:sz w:val="24"/>
                <w:szCs w:val="24"/>
                <w:lang w:val="ru-RU"/>
              </w:rPr>
              <w:t>в богослужении.</w:t>
            </w:r>
          </w:p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Творчество И. С. Баха.</w:t>
            </w:r>
          </w:p>
        </w:tc>
      </w:tr>
      <w:tr w:rsidR="00436E2D" w:rsidRPr="000E1B76" w:rsidTr="000517E0">
        <w:trPr>
          <w:trHeight w:val="974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1—3 уч.</w:t>
            </w: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часа</w:t>
            </w:r>
          </w:p>
        </w:tc>
        <w:tc>
          <w:tcPr>
            <w:tcW w:w="2372" w:type="dxa"/>
          </w:tcPr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Искусство Русской православной церкви</w:t>
            </w:r>
          </w:p>
        </w:tc>
        <w:tc>
          <w:tcPr>
            <w:tcW w:w="5812" w:type="dxa"/>
          </w:tcPr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Музыка в православном</w:t>
            </w:r>
            <w:r w:rsidR="00382769">
              <w:rPr>
                <w:sz w:val="24"/>
                <w:szCs w:val="24"/>
                <w:lang w:val="ru-RU"/>
              </w:rPr>
              <w:t xml:space="preserve"> </w:t>
            </w:r>
            <w:r w:rsidRPr="009C4B49">
              <w:rPr>
                <w:sz w:val="24"/>
                <w:szCs w:val="24"/>
                <w:lang w:val="ru-RU"/>
              </w:rPr>
              <w:t>храме.</w:t>
            </w:r>
          </w:p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Традиции исполнения, жанры (тропарь, стихира, величание и др.).</w:t>
            </w:r>
          </w:p>
          <w:p w:rsidR="00436E2D" w:rsidRPr="009C4B49" w:rsidRDefault="00436E2D" w:rsidP="000517E0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  <w:lang w:val="ru-RU"/>
              </w:rPr>
              <w:t xml:space="preserve">Музыка и живопись, посвящённые святым. </w:t>
            </w:r>
            <w:r w:rsidRPr="009C4B49">
              <w:rPr>
                <w:sz w:val="24"/>
                <w:szCs w:val="24"/>
              </w:rPr>
              <w:t>Образы Христа, Богородицы.</w:t>
            </w:r>
          </w:p>
        </w:tc>
      </w:tr>
      <w:tr w:rsidR="00436E2D" w:rsidRPr="000E1B76" w:rsidTr="000517E0">
        <w:trPr>
          <w:trHeight w:val="982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1—3 уч.</w:t>
            </w:r>
          </w:p>
          <w:p w:rsidR="00436E2D" w:rsidRPr="009C4B4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часа</w:t>
            </w:r>
          </w:p>
        </w:tc>
        <w:tc>
          <w:tcPr>
            <w:tcW w:w="2372" w:type="dxa"/>
          </w:tcPr>
          <w:p w:rsidR="00436E2D" w:rsidRPr="009C4B4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9C4B49">
              <w:rPr>
                <w:sz w:val="24"/>
                <w:szCs w:val="24"/>
              </w:rPr>
              <w:t>Религиозные праздники</w:t>
            </w:r>
          </w:p>
        </w:tc>
        <w:tc>
          <w:tcPr>
            <w:tcW w:w="5812" w:type="dxa"/>
          </w:tcPr>
          <w:p w:rsidR="00436E2D" w:rsidRPr="00382769" w:rsidRDefault="00436E2D" w:rsidP="00382769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9C4B49">
              <w:rPr>
                <w:sz w:val="24"/>
                <w:szCs w:val="24"/>
                <w:lang w:val="ru-RU"/>
              </w:rPr>
              <w:t>Праздничная служба, вокальная (в том числе хоровая) музыка религиозного</w:t>
            </w:r>
            <w:r w:rsidR="00382769">
              <w:rPr>
                <w:sz w:val="24"/>
                <w:szCs w:val="24"/>
                <w:lang w:val="ru-RU"/>
              </w:rPr>
              <w:t xml:space="preserve"> </w:t>
            </w:r>
            <w:r w:rsidRPr="00382769">
              <w:rPr>
                <w:sz w:val="24"/>
                <w:szCs w:val="24"/>
                <w:lang w:val="ru-RU"/>
              </w:rPr>
              <w:t>содержания</w:t>
            </w:r>
            <w:r w:rsidRPr="009C4B49">
              <w:rPr>
                <w:rStyle w:val="af"/>
                <w:sz w:val="24"/>
                <w:szCs w:val="24"/>
              </w:rPr>
              <w:footnoteReference w:id="12"/>
            </w:r>
            <w:r w:rsidRPr="00382769">
              <w:rPr>
                <w:sz w:val="24"/>
                <w:szCs w:val="24"/>
                <w:lang w:val="ru-RU"/>
              </w:rPr>
              <w:t>.</w:t>
            </w:r>
          </w:p>
        </w:tc>
      </w:tr>
    </w:tbl>
    <w:p w:rsidR="00436E2D" w:rsidRPr="000E1B76" w:rsidRDefault="00436E2D" w:rsidP="00436E2D">
      <w:pPr>
        <w:spacing w:line="232" w:lineRule="auto"/>
        <w:rPr>
          <w:rFonts w:ascii="Times New Roman" w:hAnsi="Times New Roman" w:cs="Times New Roman"/>
          <w:sz w:val="28"/>
          <w:szCs w:val="28"/>
        </w:rPr>
      </w:pPr>
    </w:p>
    <w:p w:rsidR="00436E2D" w:rsidRPr="009C4B49" w:rsidRDefault="00436E2D" w:rsidP="009C4B49">
      <w:pPr>
        <w:pStyle w:val="2"/>
      </w:pPr>
      <w:bookmarkStart w:id="14" w:name="_Toc139386453"/>
      <w:bookmarkStart w:id="15" w:name="_Toc142476728"/>
      <w:r w:rsidRPr="009C4B49">
        <w:t>Модуль № 5 «Классическая музыка»</w:t>
      </w:r>
      <w:bookmarkEnd w:id="14"/>
      <w:bookmarkEnd w:id="15"/>
    </w:p>
    <w:p w:rsidR="00436E2D" w:rsidRPr="000E1B76" w:rsidRDefault="00436E2D" w:rsidP="00D97B28">
      <w:pPr>
        <w:spacing w:after="0" w:line="360" w:lineRule="auto"/>
        <w:ind w:right="-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B76">
        <w:rPr>
          <w:rFonts w:ascii="Times New Roman" w:hAnsi="Times New Roman" w:cs="Times New Roman"/>
          <w:sz w:val="28"/>
          <w:szCs w:val="28"/>
        </w:rPr>
        <w:t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</w:t>
      </w: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4"/>
        <w:gridCol w:w="2372"/>
        <w:gridCol w:w="5812"/>
      </w:tblGrid>
      <w:tr w:rsidR="00436E2D" w:rsidRPr="000E1B76" w:rsidTr="000517E0">
        <w:trPr>
          <w:trHeight w:val="758"/>
        </w:trPr>
        <w:tc>
          <w:tcPr>
            <w:tcW w:w="1314" w:type="dxa"/>
            <w:vAlign w:val="center"/>
          </w:tcPr>
          <w:p w:rsidR="00436E2D" w:rsidRPr="00821A85" w:rsidRDefault="00436E2D" w:rsidP="000517E0">
            <w:pPr>
              <w:pStyle w:val="TableParagraph"/>
              <w:ind w:left="166" w:right="154"/>
              <w:jc w:val="center"/>
              <w:rPr>
                <w:b/>
                <w:sz w:val="24"/>
                <w:szCs w:val="24"/>
              </w:rPr>
            </w:pPr>
            <w:r w:rsidRPr="00821A85">
              <w:rPr>
                <w:b/>
                <w:sz w:val="24"/>
                <w:szCs w:val="24"/>
              </w:rPr>
              <w:t>№ блока, кол-во часов</w:t>
            </w:r>
          </w:p>
        </w:tc>
        <w:tc>
          <w:tcPr>
            <w:tcW w:w="2372" w:type="dxa"/>
            <w:vAlign w:val="center"/>
          </w:tcPr>
          <w:p w:rsidR="00436E2D" w:rsidRPr="00821A85" w:rsidRDefault="00436E2D" w:rsidP="000517E0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821A85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5812" w:type="dxa"/>
            <w:vAlign w:val="center"/>
          </w:tcPr>
          <w:p w:rsidR="00436E2D" w:rsidRPr="00821A85" w:rsidRDefault="00436E2D" w:rsidP="000517E0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821A85">
              <w:rPr>
                <w:b/>
                <w:sz w:val="24"/>
                <w:szCs w:val="24"/>
              </w:rPr>
              <w:t>Содержание</w:t>
            </w:r>
          </w:p>
        </w:tc>
      </w:tr>
      <w:tr w:rsidR="00436E2D" w:rsidRPr="000E1B76" w:rsidTr="00382769">
        <w:trPr>
          <w:trHeight w:val="2257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821A85" w:rsidRDefault="00436E2D" w:rsidP="000517E0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436E2D" w:rsidRPr="00821A85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21A85">
              <w:rPr>
                <w:sz w:val="24"/>
                <w:szCs w:val="24"/>
              </w:rPr>
              <w:t>0,5—1 уч.</w:t>
            </w:r>
          </w:p>
          <w:p w:rsidR="00436E2D" w:rsidRPr="00821A85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21A85">
              <w:rPr>
                <w:sz w:val="24"/>
                <w:szCs w:val="24"/>
              </w:rPr>
              <w:t>час</w:t>
            </w:r>
          </w:p>
        </w:tc>
        <w:tc>
          <w:tcPr>
            <w:tcW w:w="2372" w:type="dxa"/>
          </w:tcPr>
          <w:p w:rsidR="00436E2D" w:rsidRPr="00821A85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821A85">
              <w:rPr>
                <w:sz w:val="24"/>
                <w:szCs w:val="24"/>
              </w:rPr>
              <w:t>Композитор — исполнитель — слушатель</w:t>
            </w:r>
          </w:p>
        </w:tc>
        <w:tc>
          <w:tcPr>
            <w:tcW w:w="5812" w:type="dxa"/>
          </w:tcPr>
          <w:p w:rsidR="00436E2D" w:rsidRPr="00821A85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21A85">
              <w:rPr>
                <w:sz w:val="24"/>
                <w:szCs w:val="24"/>
                <w:lang w:val="ru-RU"/>
              </w:rPr>
              <w:t>Кого называют</w:t>
            </w:r>
            <w:r w:rsidR="00382769">
              <w:rPr>
                <w:sz w:val="24"/>
                <w:szCs w:val="24"/>
                <w:lang w:val="ru-RU"/>
              </w:rPr>
              <w:t xml:space="preserve"> </w:t>
            </w:r>
            <w:r w:rsidRPr="00821A85">
              <w:rPr>
                <w:sz w:val="24"/>
                <w:szCs w:val="24"/>
                <w:lang w:val="ru-RU"/>
              </w:rPr>
              <w:t>композитором,</w:t>
            </w:r>
            <w:r w:rsidR="00382769">
              <w:rPr>
                <w:sz w:val="24"/>
                <w:szCs w:val="24"/>
                <w:lang w:val="ru-RU"/>
              </w:rPr>
              <w:t xml:space="preserve"> </w:t>
            </w:r>
            <w:r w:rsidRPr="00821A85">
              <w:rPr>
                <w:sz w:val="24"/>
                <w:szCs w:val="24"/>
                <w:lang w:val="ru-RU"/>
              </w:rPr>
              <w:t>исполнителем?</w:t>
            </w:r>
          </w:p>
          <w:p w:rsidR="00436E2D" w:rsidRPr="00821A85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21A85">
              <w:rPr>
                <w:sz w:val="24"/>
                <w:szCs w:val="24"/>
                <w:lang w:val="ru-RU"/>
              </w:rPr>
              <w:t>Нужно ли учиться</w:t>
            </w:r>
            <w:r w:rsidR="00382769">
              <w:rPr>
                <w:sz w:val="24"/>
                <w:szCs w:val="24"/>
                <w:lang w:val="ru-RU"/>
              </w:rPr>
              <w:t xml:space="preserve"> </w:t>
            </w:r>
            <w:r w:rsidRPr="00821A85">
              <w:rPr>
                <w:sz w:val="24"/>
                <w:szCs w:val="24"/>
                <w:lang w:val="ru-RU"/>
              </w:rPr>
              <w:t>слушать музыку?</w:t>
            </w:r>
          </w:p>
          <w:p w:rsidR="00436E2D" w:rsidRPr="00821A85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21A85">
              <w:rPr>
                <w:sz w:val="24"/>
                <w:szCs w:val="24"/>
                <w:lang w:val="ru-RU"/>
              </w:rPr>
              <w:t>Что значит «уметь</w:t>
            </w:r>
            <w:r w:rsidR="00382769">
              <w:rPr>
                <w:sz w:val="24"/>
                <w:szCs w:val="24"/>
                <w:lang w:val="ru-RU"/>
              </w:rPr>
              <w:t xml:space="preserve"> </w:t>
            </w:r>
            <w:r w:rsidRPr="00821A85">
              <w:rPr>
                <w:sz w:val="24"/>
                <w:szCs w:val="24"/>
                <w:lang w:val="ru-RU"/>
              </w:rPr>
              <w:t>слушать музыку»?</w:t>
            </w:r>
          </w:p>
          <w:p w:rsidR="00436E2D" w:rsidRPr="00821A85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21A85">
              <w:rPr>
                <w:sz w:val="24"/>
                <w:szCs w:val="24"/>
                <w:lang w:val="ru-RU"/>
              </w:rPr>
              <w:t>Концерт, концертный зал.</w:t>
            </w:r>
          </w:p>
          <w:p w:rsidR="00436E2D" w:rsidRPr="00821A85" w:rsidRDefault="00436E2D" w:rsidP="00382769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21A85">
              <w:rPr>
                <w:sz w:val="24"/>
                <w:szCs w:val="24"/>
                <w:lang w:val="ru-RU"/>
              </w:rPr>
              <w:t>Правила поведения</w:t>
            </w:r>
            <w:r w:rsidR="00382769">
              <w:rPr>
                <w:sz w:val="24"/>
                <w:szCs w:val="24"/>
                <w:lang w:val="ru-RU"/>
              </w:rPr>
              <w:t xml:space="preserve"> </w:t>
            </w:r>
            <w:r w:rsidRPr="00821A85">
              <w:rPr>
                <w:sz w:val="24"/>
                <w:szCs w:val="24"/>
                <w:lang w:val="ru-RU"/>
              </w:rPr>
              <w:t>в концертном зале.</w:t>
            </w:r>
          </w:p>
        </w:tc>
      </w:tr>
      <w:tr w:rsidR="00436E2D" w:rsidRPr="000E1B76" w:rsidTr="000517E0">
        <w:trPr>
          <w:trHeight w:val="974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821A85" w:rsidRDefault="00436E2D" w:rsidP="00051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36E2D" w:rsidRPr="00821A85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21A85">
              <w:rPr>
                <w:sz w:val="24"/>
                <w:szCs w:val="24"/>
              </w:rPr>
              <w:t>2—6</w:t>
            </w:r>
          </w:p>
          <w:p w:rsidR="00436E2D" w:rsidRPr="00821A85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21A85">
              <w:rPr>
                <w:sz w:val="24"/>
                <w:szCs w:val="24"/>
              </w:rPr>
              <w:t>уч. часов</w:t>
            </w:r>
          </w:p>
        </w:tc>
        <w:tc>
          <w:tcPr>
            <w:tcW w:w="2372" w:type="dxa"/>
          </w:tcPr>
          <w:p w:rsidR="00436E2D" w:rsidRPr="00821A85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821A85">
              <w:rPr>
                <w:sz w:val="24"/>
                <w:szCs w:val="24"/>
              </w:rPr>
              <w:t>Композиторы — детям</w:t>
            </w:r>
          </w:p>
        </w:tc>
        <w:tc>
          <w:tcPr>
            <w:tcW w:w="5812" w:type="dxa"/>
          </w:tcPr>
          <w:p w:rsidR="00436E2D" w:rsidRPr="00821A85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21A85">
              <w:rPr>
                <w:sz w:val="24"/>
                <w:szCs w:val="24"/>
                <w:lang w:val="ru-RU"/>
              </w:rPr>
              <w:t>Детская музыка</w:t>
            </w:r>
          </w:p>
          <w:p w:rsidR="00436E2D" w:rsidRPr="00821A85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21A85">
              <w:rPr>
                <w:sz w:val="24"/>
                <w:szCs w:val="24"/>
                <w:lang w:val="ru-RU"/>
              </w:rPr>
              <w:t>П. И. Чайковского,</w:t>
            </w:r>
          </w:p>
          <w:p w:rsidR="00436E2D" w:rsidRPr="00821A85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21A85">
              <w:rPr>
                <w:sz w:val="24"/>
                <w:szCs w:val="24"/>
                <w:lang w:val="ru-RU"/>
              </w:rPr>
              <w:t>С. С. Прокофьева,</w:t>
            </w:r>
          </w:p>
          <w:p w:rsidR="00436E2D" w:rsidRPr="00821A85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21A85">
              <w:rPr>
                <w:sz w:val="24"/>
                <w:szCs w:val="24"/>
                <w:lang w:val="ru-RU"/>
              </w:rPr>
              <w:t>Д. Б. Кабалевского</w:t>
            </w:r>
            <w:r w:rsidR="00382769">
              <w:rPr>
                <w:sz w:val="24"/>
                <w:szCs w:val="24"/>
                <w:lang w:val="ru-RU"/>
              </w:rPr>
              <w:t xml:space="preserve"> </w:t>
            </w:r>
            <w:r w:rsidRPr="00821A85">
              <w:rPr>
                <w:sz w:val="24"/>
                <w:szCs w:val="24"/>
                <w:lang w:val="ru-RU"/>
              </w:rPr>
              <w:t>и др.</w:t>
            </w:r>
          </w:p>
          <w:p w:rsidR="00436E2D" w:rsidRPr="00821A85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21A85">
              <w:rPr>
                <w:sz w:val="24"/>
                <w:szCs w:val="24"/>
                <w:lang w:val="ru-RU"/>
              </w:rPr>
              <w:t>Понятие жанра.</w:t>
            </w:r>
          </w:p>
          <w:p w:rsidR="00436E2D" w:rsidRPr="00821A85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21A85">
              <w:rPr>
                <w:sz w:val="24"/>
                <w:szCs w:val="24"/>
                <w:lang w:val="ru-RU"/>
              </w:rPr>
              <w:t>Песня, танец, марш.</w:t>
            </w:r>
          </w:p>
        </w:tc>
      </w:tr>
      <w:tr w:rsidR="00436E2D" w:rsidRPr="000E1B76" w:rsidTr="00382769">
        <w:trPr>
          <w:trHeight w:val="1160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821A85" w:rsidRDefault="00436E2D" w:rsidP="00051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36E2D" w:rsidRPr="00821A85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21A85">
              <w:rPr>
                <w:sz w:val="24"/>
                <w:szCs w:val="24"/>
              </w:rPr>
              <w:t>2—6</w:t>
            </w:r>
          </w:p>
          <w:p w:rsidR="00436E2D" w:rsidRPr="00821A85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21A85">
              <w:rPr>
                <w:sz w:val="24"/>
                <w:szCs w:val="24"/>
              </w:rPr>
              <w:t>уч. часов</w:t>
            </w:r>
          </w:p>
        </w:tc>
        <w:tc>
          <w:tcPr>
            <w:tcW w:w="2372" w:type="dxa"/>
          </w:tcPr>
          <w:p w:rsidR="00436E2D" w:rsidRPr="00821A85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821A85">
              <w:rPr>
                <w:sz w:val="24"/>
                <w:szCs w:val="24"/>
              </w:rPr>
              <w:t>Оркестр</w:t>
            </w:r>
          </w:p>
        </w:tc>
        <w:tc>
          <w:tcPr>
            <w:tcW w:w="5812" w:type="dxa"/>
          </w:tcPr>
          <w:p w:rsidR="00436E2D" w:rsidRPr="00821A85" w:rsidRDefault="00436E2D" w:rsidP="00382769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21A85">
              <w:rPr>
                <w:sz w:val="24"/>
                <w:szCs w:val="24"/>
                <w:lang w:val="ru-RU"/>
              </w:rPr>
              <w:t>Оркестр — большой</w:t>
            </w:r>
            <w:r w:rsidR="00382769">
              <w:rPr>
                <w:sz w:val="24"/>
                <w:szCs w:val="24"/>
                <w:lang w:val="ru-RU"/>
              </w:rPr>
              <w:t xml:space="preserve"> </w:t>
            </w:r>
            <w:r w:rsidRPr="00821A85">
              <w:rPr>
                <w:sz w:val="24"/>
                <w:szCs w:val="24"/>
                <w:lang w:val="ru-RU"/>
              </w:rPr>
              <w:t>коллектив музыкантов. Дирижёр, партитура, репетиция. Жанр концерта — музыкальное соревнование солиста</w:t>
            </w:r>
            <w:r w:rsidR="00382769">
              <w:rPr>
                <w:sz w:val="24"/>
                <w:szCs w:val="24"/>
                <w:lang w:val="ru-RU"/>
              </w:rPr>
              <w:t xml:space="preserve"> </w:t>
            </w:r>
            <w:r w:rsidRPr="00821A85">
              <w:rPr>
                <w:sz w:val="24"/>
                <w:szCs w:val="24"/>
                <w:lang w:val="ru-RU"/>
              </w:rPr>
              <w:t>с оркестром</w:t>
            </w:r>
            <w:r w:rsidRPr="00821A85">
              <w:rPr>
                <w:rStyle w:val="af"/>
                <w:sz w:val="24"/>
                <w:szCs w:val="24"/>
              </w:rPr>
              <w:footnoteReference w:id="13"/>
            </w:r>
            <w:r w:rsidRPr="00821A85">
              <w:rPr>
                <w:sz w:val="24"/>
                <w:szCs w:val="24"/>
                <w:lang w:val="ru-RU"/>
              </w:rPr>
              <w:t>.</w:t>
            </w:r>
          </w:p>
        </w:tc>
      </w:tr>
      <w:tr w:rsidR="00436E2D" w:rsidRPr="000E1B76" w:rsidTr="000517E0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821A85" w:rsidRDefault="00436E2D" w:rsidP="00051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36E2D" w:rsidRPr="00821A85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21A85">
              <w:rPr>
                <w:sz w:val="24"/>
                <w:szCs w:val="24"/>
              </w:rPr>
              <w:t>1—2</w:t>
            </w:r>
          </w:p>
          <w:p w:rsidR="00436E2D" w:rsidRPr="00821A85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21A85">
              <w:rPr>
                <w:sz w:val="24"/>
                <w:szCs w:val="24"/>
              </w:rPr>
              <w:t>уч. часа</w:t>
            </w:r>
          </w:p>
        </w:tc>
        <w:tc>
          <w:tcPr>
            <w:tcW w:w="2372" w:type="dxa"/>
          </w:tcPr>
          <w:p w:rsidR="00436E2D" w:rsidRPr="00821A85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821A85">
              <w:rPr>
                <w:sz w:val="24"/>
                <w:szCs w:val="24"/>
              </w:rPr>
              <w:t xml:space="preserve">Музыкальные </w:t>
            </w:r>
          </w:p>
          <w:p w:rsidR="00436E2D" w:rsidRPr="00821A85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821A85">
              <w:rPr>
                <w:sz w:val="24"/>
                <w:szCs w:val="24"/>
              </w:rPr>
              <w:t>инструменты.</w:t>
            </w:r>
          </w:p>
          <w:p w:rsidR="00436E2D" w:rsidRPr="00821A85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821A85">
              <w:rPr>
                <w:sz w:val="24"/>
                <w:szCs w:val="24"/>
              </w:rPr>
              <w:t>Фортепиано</w:t>
            </w:r>
          </w:p>
        </w:tc>
        <w:tc>
          <w:tcPr>
            <w:tcW w:w="5812" w:type="dxa"/>
          </w:tcPr>
          <w:p w:rsidR="00436E2D" w:rsidRPr="00821A85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21A85">
              <w:rPr>
                <w:sz w:val="24"/>
                <w:szCs w:val="24"/>
                <w:lang w:val="ru-RU"/>
              </w:rPr>
              <w:t>Рояль и пианино.</w:t>
            </w:r>
          </w:p>
          <w:p w:rsidR="00436E2D" w:rsidRPr="00821A85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21A85">
              <w:rPr>
                <w:sz w:val="24"/>
                <w:szCs w:val="24"/>
                <w:lang w:val="ru-RU"/>
              </w:rPr>
              <w:t>История изобретения</w:t>
            </w:r>
            <w:r w:rsidR="003D6668">
              <w:rPr>
                <w:sz w:val="24"/>
                <w:szCs w:val="24"/>
                <w:lang w:val="ru-RU"/>
              </w:rPr>
              <w:t xml:space="preserve"> </w:t>
            </w:r>
            <w:r w:rsidRPr="00821A85">
              <w:rPr>
                <w:sz w:val="24"/>
                <w:szCs w:val="24"/>
                <w:lang w:val="ru-RU"/>
              </w:rPr>
              <w:t>фортепиано, «секрет» названия инструмента (форте + пиано).</w:t>
            </w:r>
          </w:p>
          <w:p w:rsidR="00436E2D" w:rsidRPr="00821A85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21A85">
              <w:rPr>
                <w:sz w:val="24"/>
                <w:szCs w:val="24"/>
                <w:lang w:val="ru-RU"/>
              </w:rPr>
              <w:t>«Предки» и «наследники» фортепиано (клавесин, синтезатор).</w:t>
            </w:r>
          </w:p>
        </w:tc>
      </w:tr>
      <w:tr w:rsidR="00436E2D" w:rsidRPr="000E1B76" w:rsidTr="000517E0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821A85" w:rsidRDefault="00436E2D" w:rsidP="00051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36E2D" w:rsidRPr="00821A85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21A85">
              <w:rPr>
                <w:sz w:val="24"/>
                <w:szCs w:val="24"/>
              </w:rPr>
              <w:t>1—2</w:t>
            </w:r>
          </w:p>
          <w:p w:rsidR="00436E2D" w:rsidRPr="00821A85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21A85">
              <w:rPr>
                <w:sz w:val="24"/>
                <w:szCs w:val="24"/>
              </w:rPr>
              <w:t>уч. часа</w:t>
            </w:r>
          </w:p>
        </w:tc>
        <w:tc>
          <w:tcPr>
            <w:tcW w:w="2372" w:type="dxa"/>
          </w:tcPr>
          <w:p w:rsidR="00436E2D" w:rsidRPr="00821A85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821A85">
              <w:rPr>
                <w:sz w:val="24"/>
                <w:szCs w:val="24"/>
              </w:rPr>
              <w:t>Музыкальные</w:t>
            </w:r>
          </w:p>
          <w:p w:rsidR="00436E2D" w:rsidRPr="00821A85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821A85">
              <w:rPr>
                <w:sz w:val="24"/>
                <w:szCs w:val="24"/>
              </w:rPr>
              <w:t>инструменты.</w:t>
            </w:r>
          </w:p>
          <w:p w:rsidR="00436E2D" w:rsidRPr="00821A85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821A85">
              <w:rPr>
                <w:sz w:val="24"/>
                <w:szCs w:val="24"/>
              </w:rPr>
              <w:t>Флейта</w:t>
            </w:r>
          </w:p>
        </w:tc>
        <w:tc>
          <w:tcPr>
            <w:tcW w:w="5812" w:type="dxa"/>
          </w:tcPr>
          <w:p w:rsidR="00436E2D" w:rsidRPr="00821A85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21A85">
              <w:rPr>
                <w:sz w:val="24"/>
                <w:szCs w:val="24"/>
                <w:lang w:val="ru-RU"/>
              </w:rPr>
              <w:t>Предки современной</w:t>
            </w:r>
            <w:r w:rsidR="003D6668">
              <w:rPr>
                <w:sz w:val="24"/>
                <w:szCs w:val="24"/>
                <w:lang w:val="ru-RU"/>
              </w:rPr>
              <w:t xml:space="preserve"> </w:t>
            </w:r>
            <w:r w:rsidRPr="00821A85">
              <w:rPr>
                <w:sz w:val="24"/>
                <w:szCs w:val="24"/>
                <w:lang w:val="ru-RU"/>
              </w:rPr>
              <w:t>флейты. Легенда</w:t>
            </w:r>
            <w:r w:rsidR="003D6668">
              <w:rPr>
                <w:sz w:val="24"/>
                <w:szCs w:val="24"/>
                <w:lang w:val="ru-RU"/>
              </w:rPr>
              <w:t xml:space="preserve"> </w:t>
            </w:r>
            <w:r w:rsidRPr="00821A85">
              <w:rPr>
                <w:sz w:val="24"/>
                <w:szCs w:val="24"/>
                <w:lang w:val="ru-RU"/>
              </w:rPr>
              <w:t>о нимфе Сиринкс.</w:t>
            </w:r>
          </w:p>
          <w:p w:rsidR="00436E2D" w:rsidRPr="00821A85" w:rsidRDefault="00436E2D" w:rsidP="003D6668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21A85">
              <w:rPr>
                <w:sz w:val="24"/>
                <w:szCs w:val="24"/>
                <w:lang w:val="ru-RU"/>
              </w:rPr>
              <w:t>Музыка для флейты</w:t>
            </w:r>
            <w:r w:rsidR="003D6668">
              <w:rPr>
                <w:sz w:val="24"/>
                <w:szCs w:val="24"/>
                <w:lang w:val="ru-RU"/>
              </w:rPr>
              <w:t xml:space="preserve"> </w:t>
            </w:r>
            <w:r w:rsidRPr="00821A85">
              <w:rPr>
                <w:sz w:val="24"/>
                <w:szCs w:val="24"/>
                <w:lang w:val="ru-RU"/>
              </w:rPr>
              <w:t>соло, флейты в сопровождении фортепиано, оркестра</w:t>
            </w:r>
            <w:r w:rsidRPr="00821A85">
              <w:rPr>
                <w:rStyle w:val="af"/>
                <w:sz w:val="24"/>
                <w:szCs w:val="24"/>
              </w:rPr>
              <w:footnoteReference w:id="14"/>
            </w:r>
            <w:r w:rsidRPr="00821A85">
              <w:rPr>
                <w:sz w:val="24"/>
                <w:szCs w:val="24"/>
                <w:lang w:val="ru-RU"/>
              </w:rPr>
              <w:t>.</w:t>
            </w:r>
          </w:p>
        </w:tc>
      </w:tr>
      <w:tr w:rsidR="00436E2D" w:rsidRPr="000E1B76" w:rsidTr="000517E0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821A85" w:rsidRDefault="00436E2D" w:rsidP="00051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36E2D" w:rsidRPr="00821A85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21A85">
              <w:rPr>
                <w:sz w:val="24"/>
                <w:szCs w:val="24"/>
              </w:rPr>
              <w:t>2—4</w:t>
            </w:r>
          </w:p>
          <w:p w:rsidR="00436E2D" w:rsidRPr="00821A85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21A85">
              <w:rPr>
                <w:sz w:val="24"/>
                <w:szCs w:val="24"/>
              </w:rPr>
              <w:t>уч. часа</w:t>
            </w:r>
          </w:p>
        </w:tc>
        <w:tc>
          <w:tcPr>
            <w:tcW w:w="2372" w:type="dxa"/>
          </w:tcPr>
          <w:p w:rsidR="00436E2D" w:rsidRPr="00821A85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821A85">
              <w:rPr>
                <w:sz w:val="24"/>
                <w:szCs w:val="24"/>
              </w:rPr>
              <w:t>Музыкальные</w:t>
            </w:r>
          </w:p>
          <w:p w:rsidR="00436E2D" w:rsidRPr="00821A85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821A85">
              <w:rPr>
                <w:sz w:val="24"/>
                <w:szCs w:val="24"/>
              </w:rPr>
              <w:t>инструменты.</w:t>
            </w:r>
          </w:p>
          <w:p w:rsidR="00436E2D" w:rsidRPr="00821A85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821A85">
              <w:rPr>
                <w:sz w:val="24"/>
                <w:szCs w:val="24"/>
              </w:rPr>
              <w:t xml:space="preserve">Скрипка, виолончель </w:t>
            </w:r>
          </w:p>
        </w:tc>
        <w:tc>
          <w:tcPr>
            <w:tcW w:w="5812" w:type="dxa"/>
          </w:tcPr>
          <w:p w:rsidR="00436E2D" w:rsidRPr="00821A85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21A85">
              <w:rPr>
                <w:sz w:val="24"/>
                <w:szCs w:val="24"/>
                <w:lang w:val="ru-RU"/>
              </w:rPr>
              <w:t>Певучесть тембров</w:t>
            </w:r>
            <w:r w:rsidR="003D6668">
              <w:rPr>
                <w:sz w:val="24"/>
                <w:szCs w:val="24"/>
                <w:lang w:val="ru-RU"/>
              </w:rPr>
              <w:t xml:space="preserve"> </w:t>
            </w:r>
            <w:r w:rsidRPr="00821A85">
              <w:rPr>
                <w:sz w:val="24"/>
                <w:szCs w:val="24"/>
                <w:lang w:val="ru-RU"/>
              </w:rPr>
              <w:t>струнных смычковых</w:t>
            </w:r>
          </w:p>
          <w:p w:rsidR="00436E2D" w:rsidRPr="00821A85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21A85">
              <w:rPr>
                <w:sz w:val="24"/>
                <w:szCs w:val="24"/>
                <w:lang w:val="ru-RU"/>
              </w:rPr>
              <w:t>инструментов. Композиторы, сочинявшие скрипичную музыку.</w:t>
            </w:r>
          </w:p>
          <w:p w:rsidR="00436E2D" w:rsidRPr="003D6668" w:rsidRDefault="00436E2D" w:rsidP="003D6668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21A85">
              <w:rPr>
                <w:sz w:val="24"/>
                <w:szCs w:val="24"/>
                <w:lang w:val="ru-RU"/>
              </w:rPr>
              <w:t>Знаменитые исполнители, мастера,</w:t>
            </w:r>
            <w:r w:rsidR="003D6668">
              <w:rPr>
                <w:sz w:val="24"/>
                <w:szCs w:val="24"/>
                <w:lang w:val="ru-RU"/>
              </w:rPr>
              <w:t xml:space="preserve"> </w:t>
            </w:r>
            <w:r w:rsidRPr="003D6668">
              <w:rPr>
                <w:sz w:val="24"/>
                <w:szCs w:val="24"/>
                <w:lang w:val="ru-RU"/>
              </w:rPr>
              <w:t>изготавливавшие</w:t>
            </w:r>
            <w:r w:rsidR="003D6668">
              <w:rPr>
                <w:sz w:val="24"/>
                <w:szCs w:val="24"/>
                <w:lang w:val="ru-RU"/>
              </w:rPr>
              <w:t xml:space="preserve"> </w:t>
            </w:r>
            <w:r w:rsidRPr="003D6668">
              <w:rPr>
                <w:sz w:val="24"/>
                <w:szCs w:val="24"/>
                <w:lang w:val="ru-RU"/>
              </w:rPr>
              <w:t>инструменты.</w:t>
            </w:r>
          </w:p>
        </w:tc>
      </w:tr>
      <w:tr w:rsidR="00436E2D" w:rsidRPr="000E1B76" w:rsidTr="000517E0">
        <w:trPr>
          <w:trHeight w:val="690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3D6668" w:rsidRDefault="00436E2D" w:rsidP="00051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36E2D" w:rsidRPr="00821A85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21A85">
              <w:rPr>
                <w:sz w:val="24"/>
                <w:szCs w:val="24"/>
              </w:rPr>
              <w:t>2—6</w:t>
            </w:r>
          </w:p>
          <w:p w:rsidR="00436E2D" w:rsidRPr="00821A85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21A85">
              <w:rPr>
                <w:sz w:val="24"/>
                <w:szCs w:val="24"/>
              </w:rPr>
              <w:t>уч. часов</w:t>
            </w:r>
          </w:p>
        </w:tc>
        <w:tc>
          <w:tcPr>
            <w:tcW w:w="2372" w:type="dxa"/>
          </w:tcPr>
          <w:p w:rsidR="00436E2D" w:rsidRPr="00821A85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821A85">
              <w:rPr>
                <w:sz w:val="24"/>
                <w:szCs w:val="24"/>
              </w:rPr>
              <w:t>Вокальная музыка</w:t>
            </w:r>
          </w:p>
        </w:tc>
        <w:tc>
          <w:tcPr>
            <w:tcW w:w="5812" w:type="dxa"/>
          </w:tcPr>
          <w:p w:rsidR="00436E2D" w:rsidRPr="00821A85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21A85">
              <w:rPr>
                <w:sz w:val="24"/>
                <w:szCs w:val="24"/>
                <w:lang w:val="ru-RU"/>
              </w:rPr>
              <w:t>Человеческий голос — самый совершенный инструмент.</w:t>
            </w:r>
          </w:p>
          <w:p w:rsidR="00436E2D" w:rsidRPr="00821A85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21A85">
              <w:rPr>
                <w:sz w:val="24"/>
                <w:szCs w:val="24"/>
                <w:lang w:val="ru-RU"/>
              </w:rPr>
              <w:t>Бережное отношение к своему голосу.</w:t>
            </w:r>
          </w:p>
          <w:p w:rsidR="00436E2D" w:rsidRPr="00821A85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21A85">
              <w:rPr>
                <w:sz w:val="24"/>
                <w:szCs w:val="24"/>
                <w:lang w:val="ru-RU"/>
              </w:rPr>
              <w:t>Известные певцы.</w:t>
            </w:r>
          </w:p>
          <w:p w:rsidR="00436E2D" w:rsidRPr="00821A85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21A85">
              <w:rPr>
                <w:sz w:val="24"/>
                <w:szCs w:val="24"/>
                <w:lang w:val="ru-RU"/>
              </w:rPr>
              <w:t>Жанры вокальной</w:t>
            </w:r>
            <w:r w:rsidR="003D6668">
              <w:rPr>
                <w:sz w:val="24"/>
                <w:szCs w:val="24"/>
                <w:lang w:val="ru-RU"/>
              </w:rPr>
              <w:t xml:space="preserve"> </w:t>
            </w:r>
            <w:r w:rsidRPr="00821A85">
              <w:rPr>
                <w:sz w:val="24"/>
                <w:szCs w:val="24"/>
                <w:lang w:val="ru-RU"/>
              </w:rPr>
              <w:t>музыки: песни,</w:t>
            </w:r>
            <w:r w:rsidR="003D6668">
              <w:rPr>
                <w:sz w:val="24"/>
                <w:szCs w:val="24"/>
                <w:lang w:val="ru-RU"/>
              </w:rPr>
              <w:t xml:space="preserve"> </w:t>
            </w:r>
            <w:r w:rsidRPr="00821A85">
              <w:rPr>
                <w:sz w:val="24"/>
                <w:szCs w:val="24"/>
                <w:lang w:val="ru-RU"/>
              </w:rPr>
              <w:t>вокализы, романсы,</w:t>
            </w:r>
            <w:r w:rsidR="003D6668">
              <w:rPr>
                <w:sz w:val="24"/>
                <w:szCs w:val="24"/>
                <w:lang w:val="ru-RU"/>
              </w:rPr>
              <w:t xml:space="preserve"> </w:t>
            </w:r>
            <w:r w:rsidRPr="00821A85">
              <w:rPr>
                <w:sz w:val="24"/>
                <w:szCs w:val="24"/>
                <w:lang w:val="ru-RU"/>
              </w:rPr>
              <w:t>арии из опер.</w:t>
            </w:r>
          </w:p>
          <w:p w:rsidR="00436E2D" w:rsidRPr="00821A85" w:rsidRDefault="00436E2D" w:rsidP="003D6668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21A85">
              <w:rPr>
                <w:sz w:val="24"/>
                <w:szCs w:val="24"/>
                <w:lang w:val="ru-RU"/>
              </w:rPr>
              <w:t>Кантата. Песня,</w:t>
            </w:r>
            <w:r w:rsidR="003D6668">
              <w:rPr>
                <w:sz w:val="24"/>
                <w:szCs w:val="24"/>
                <w:lang w:val="ru-RU"/>
              </w:rPr>
              <w:t xml:space="preserve"> </w:t>
            </w:r>
            <w:r w:rsidRPr="00821A85">
              <w:rPr>
                <w:sz w:val="24"/>
                <w:szCs w:val="24"/>
                <w:lang w:val="ru-RU"/>
              </w:rPr>
              <w:t>романс, вокализ, кант.</w:t>
            </w:r>
          </w:p>
        </w:tc>
      </w:tr>
      <w:tr w:rsidR="00436E2D" w:rsidRPr="000E1B76" w:rsidTr="000517E0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821A85" w:rsidRDefault="00436E2D" w:rsidP="00051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36E2D" w:rsidRPr="00821A85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21A85">
              <w:rPr>
                <w:sz w:val="24"/>
                <w:szCs w:val="24"/>
              </w:rPr>
              <w:t>2—6</w:t>
            </w:r>
          </w:p>
          <w:p w:rsidR="00436E2D" w:rsidRPr="00821A85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21A85">
              <w:rPr>
                <w:sz w:val="24"/>
                <w:szCs w:val="24"/>
              </w:rPr>
              <w:t>уч. часов</w:t>
            </w:r>
          </w:p>
        </w:tc>
        <w:tc>
          <w:tcPr>
            <w:tcW w:w="2372" w:type="dxa"/>
          </w:tcPr>
          <w:p w:rsidR="00436E2D" w:rsidRPr="00821A85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821A85">
              <w:rPr>
                <w:sz w:val="24"/>
                <w:szCs w:val="24"/>
              </w:rPr>
              <w:t>Инструментальная</w:t>
            </w:r>
          </w:p>
          <w:p w:rsidR="00436E2D" w:rsidRPr="00821A85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821A85">
              <w:rPr>
                <w:sz w:val="24"/>
                <w:szCs w:val="24"/>
              </w:rPr>
              <w:t>музыка</w:t>
            </w:r>
          </w:p>
        </w:tc>
        <w:tc>
          <w:tcPr>
            <w:tcW w:w="5812" w:type="dxa"/>
          </w:tcPr>
          <w:p w:rsidR="00436E2D" w:rsidRPr="00821A85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21A85">
              <w:rPr>
                <w:sz w:val="24"/>
                <w:szCs w:val="24"/>
                <w:lang w:val="ru-RU"/>
              </w:rPr>
              <w:t>Жанры камерной</w:t>
            </w:r>
            <w:r w:rsidR="003D6668">
              <w:rPr>
                <w:sz w:val="24"/>
                <w:szCs w:val="24"/>
                <w:lang w:val="ru-RU"/>
              </w:rPr>
              <w:t xml:space="preserve"> </w:t>
            </w:r>
            <w:r w:rsidRPr="00821A85">
              <w:rPr>
                <w:sz w:val="24"/>
                <w:szCs w:val="24"/>
                <w:lang w:val="ru-RU"/>
              </w:rPr>
              <w:t>инструментальной</w:t>
            </w:r>
            <w:r w:rsidR="003D6668">
              <w:rPr>
                <w:sz w:val="24"/>
                <w:szCs w:val="24"/>
                <w:lang w:val="ru-RU"/>
              </w:rPr>
              <w:t xml:space="preserve"> </w:t>
            </w:r>
            <w:r w:rsidRPr="00821A85">
              <w:rPr>
                <w:sz w:val="24"/>
                <w:szCs w:val="24"/>
                <w:lang w:val="ru-RU"/>
              </w:rPr>
              <w:t>музыки: этюд, пьеса.</w:t>
            </w:r>
          </w:p>
          <w:p w:rsidR="00436E2D" w:rsidRPr="00821A85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21A85">
              <w:rPr>
                <w:sz w:val="24"/>
                <w:szCs w:val="24"/>
                <w:lang w:val="ru-RU"/>
              </w:rPr>
              <w:t>Альбом. Цикл. Сюита. Соната. Квартет.</w:t>
            </w:r>
          </w:p>
        </w:tc>
      </w:tr>
      <w:tr w:rsidR="00436E2D" w:rsidRPr="000E1B76" w:rsidTr="003D6668">
        <w:trPr>
          <w:trHeight w:val="982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821A85" w:rsidRDefault="00436E2D" w:rsidP="00051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36E2D" w:rsidRPr="00821A85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21A85">
              <w:rPr>
                <w:sz w:val="24"/>
                <w:szCs w:val="24"/>
              </w:rPr>
              <w:t>2—6</w:t>
            </w:r>
          </w:p>
          <w:p w:rsidR="00436E2D" w:rsidRPr="00821A85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21A85">
              <w:rPr>
                <w:sz w:val="24"/>
                <w:szCs w:val="24"/>
              </w:rPr>
              <w:t>уч. часов</w:t>
            </w:r>
          </w:p>
        </w:tc>
        <w:tc>
          <w:tcPr>
            <w:tcW w:w="2372" w:type="dxa"/>
          </w:tcPr>
          <w:p w:rsidR="00436E2D" w:rsidRPr="00821A85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821A85">
              <w:rPr>
                <w:sz w:val="24"/>
                <w:szCs w:val="24"/>
              </w:rPr>
              <w:t>Программная</w:t>
            </w:r>
          </w:p>
          <w:p w:rsidR="00436E2D" w:rsidRPr="00821A85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821A85">
              <w:rPr>
                <w:sz w:val="24"/>
                <w:szCs w:val="24"/>
              </w:rPr>
              <w:t>музыка</w:t>
            </w:r>
          </w:p>
        </w:tc>
        <w:tc>
          <w:tcPr>
            <w:tcW w:w="5812" w:type="dxa"/>
          </w:tcPr>
          <w:p w:rsidR="00436E2D" w:rsidRPr="00821A85" w:rsidRDefault="00436E2D" w:rsidP="003D6668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21A85">
              <w:rPr>
                <w:sz w:val="24"/>
                <w:szCs w:val="24"/>
                <w:lang w:val="ru-RU"/>
              </w:rPr>
              <w:t>Программная музыка. Программное</w:t>
            </w:r>
            <w:r w:rsidR="003D6668">
              <w:rPr>
                <w:sz w:val="24"/>
                <w:szCs w:val="24"/>
                <w:lang w:val="ru-RU"/>
              </w:rPr>
              <w:t xml:space="preserve"> </w:t>
            </w:r>
            <w:r w:rsidRPr="00821A85">
              <w:rPr>
                <w:sz w:val="24"/>
                <w:szCs w:val="24"/>
                <w:lang w:val="ru-RU"/>
              </w:rPr>
              <w:t>название, известный</w:t>
            </w:r>
            <w:r w:rsidR="003D6668">
              <w:rPr>
                <w:sz w:val="24"/>
                <w:szCs w:val="24"/>
                <w:lang w:val="ru-RU"/>
              </w:rPr>
              <w:t xml:space="preserve"> </w:t>
            </w:r>
            <w:r w:rsidRPr="00821A85">
              <w:rPr>
                <w:sz w:val="24"/>
                <w:szCs w:val="24"/>
                <w:lang w:val="ru-RU"/>
              </w:rPr>
              <w:t>сюжет, литературный эпиграф.</w:t>
            </w:r>
          </w:p>
        </w:tc>
      </w:tr>
      <w:tr w:rsidR="00436E2D" w:rsidRPr="000E1B76" w:rsidTr="003D6668">
        <w:trPr>
          <w:trHeight w:val="982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821A85" w:rsidRDefault="00436E2D" w:rsidP="00051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36E2D" w:rsidRPr="00821A85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21A85">
              <w:rPr>
                <w:sz w:val="24"/>
                <w:szCs w:val="24"/>
              </w:rPr>
              <w:t>2—6</w:t>
            </w:r>
          </w:p>
          <w:p w:rsidR="00436E2D" w:rsidRPr="00821A85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21A85">
              <w:rPr>
                <w:sz w:val="24"/>
                <w:szCs w:val="24"/>
              </w:rPr>
              <w:t>уч. часов</w:t>
            </w:r>
          </w:p>
        </w:tc>
        <w:tc>
          <w:tcPr>
            <w:tcW w:w="2372" w:type="dxa"/>
          </w:tcPr>
          <w:p w:rsidR="00436E2D" w:rsidRPr="00821A85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821A85">
              <w:rPr>
                <w:sz w:val="24"/>
                <w:szCs w:val="24"/>
              </w:rPr>
              <w:t>Симфоническая</w:t>
            </w:r>
          </w:p>
          <w:p w:rsidR="00436E2D" w:rsidRPr="00821A85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821A85">
              <w:rPr>
                <w:sz w:val="24"/>
                <w:szCs w:val="24"/>
              </w:rPr>
              <w:t>музыка</w:t>
            </w:r>
          </w:p>
        </w:tc>
        <w:tc>
          <w:tcPr>
            <w:tcW w:w="5812" w:type="dxa"/>
          </w:tcPr>
          <w:p w:rsidR="00436E2D" w:rsidRPr="003D6668" w:rsidRDefault="00436E2D" w:rsidP="003D6668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21A85">
              <w:rPr>
                <w:sz w:val="24"/>
                <w:szCs w:val="24"/>
                <w:lang w:val="ru-RU"/>
              </w:rPr>
              <w:t>Симфонический</w:t>
            </w:r>
            <w:r w:rsidR="003D6668">
              <w:rPr>
                <w:sz w:val="24"/>
                <w:szCs w:val="24"/>
                <w:lang w:val="ru-RU"/>
              </w:rPr>
              <w:t xml:space="preserve"> </w:t>
            </w:r>
            <w:r w:rsidRPr="00821A85">
              <w:rPr>
                <w:sz w:val="24"/>
                <w:szCs w:val="24"/>
                <w:lang w:val="ru-RU"/>
              </w:rPr>
              <w:t>оркестр. Тембры,</w:t>
            </w:r>
            <w:r w:rsidR="003D6668">
              <w:rPr>
                <w:sz w:val="24"/>
                <w:szCs w:val="24"/>
                <w:lang w:val="ru-RU"/>
              </w:rPr>
              <w:t xml:space="preserve"> </w:t>
            </w:r>
            <w:r w:rsidRPr="00821A85">
              <w:rPr>
                <w:sz w:val="24"/>
                <w:szCs w:val="24"/>
                <w:lang w:val="ru-RU"/>
              </w:rPr>
              <w:t xml:space="preserve">группы инструментов. </w:t>
            </w:r>
            <w:r w:rsidRPr="003D6668">
              <w:rPr>
                <w:sz w:val="24"/>
                <w:szCs w:val="24"/>
                <w:lang w:val="ru-RU"/>
              </w:rPr>
              <w:t>Симфония,</w:t>
            </w:r>
            <w:r w:rsidR="003D6668">
              <w:rPr>
                <w:sz w:val="24"/>
                <w:szCs w:val="24"/>
                <w:lang w:val="ru-RU"/>
              </w:rPr>
              <w:t xml:space="preserve"> </w:t>
            </w:r>
            <w:r w:rsidRPr="003D6668">
              <w:rPr>
                <w:sz w:val="24"/>
                <w:szCs w:val="24"/>
                <w:lang w:val="ru-RU"/>
              </w:rPr>
              <w:t>симфоническая картина</w:t>
            </w:r>
          </w:p>
        </w:tc>
      </w:tr>
      <w:tr w:rsidR="00436E2D" w:rsidRPr="000E1B76" w:rsidTr="003D6668">
        <w:trPr>
          <w:trHeight w:val="970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3D6668" w:rsidRDefault="00436E2D" w:rsidP="00051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36E2D" w:rsidRPr="00821A85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21A85">
              <w:rPr>
                <w:sz w:val="24"/>
                <w:szCs w:val="24"/>
              </w:rPr>
              <w:t>2—6</w:t>
            </w:r>
          </w:p>
          <w:p w:rsidR="00436E2D" w:rsidRPr="00821A85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21A85">
              <w:rPr>
                <w:sz w:val="24"/>
                <w:szCs w:val="24"/>
              </w:rPr>
              <w:t>уч. часов</w:t>
            </w:r>
          </w:p>
        </w:tc>
        <w:tc>
          <w:tcPr>
            <w:tcW w:w="2372" w:type="dxa"/>
          </w:tcPr>
          <w:p w:rsidR="00436E2D" w:rsidRPr="00821A85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821A85">
              <w:rPr>
                <w:sz w:val="24"/>
                <w:szCs w:val="24"/>
              </w:rPr>
              <w:t>Русские</w:t>
            </w:r>
          </w:p>
          <w:p w:rsidR="00436E2D" w:rsidRPr="00821A85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821A85">
              <w:rPr>
                <w:sz w:val="24"/>
                <w:szCs w:val="24"/>
              </w:rPr>
              <w:t>композиторы-</w:t>
            </w:r>
          </w:p>
          <w:p w:rsidR="00436E2D" w:rsidRPr="00821A85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821A85">
              <w:rPr>
                <w:sz w:val="24"/>
                <w:szCs w:val="24"/>
              </w:rPr>
              <w:t>классики</w:t>
            </w:r>
          </w:p>
        </w:tc>
        <w:tc>
          <w:tcPr>
            <w:tcW w:w="5812" w:type="dxa"/>
          </w:tcPr>
          <w:p w:rsidR="00436E2D" w:rsidRPr="00821A85" w:rsidRDefault="00436E2D" w:rsidP="003D6668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821A85">
              <w:rPr>
                <w:sz w:val="24"/>
                <w:szCs w:val="24"/>
              </w:rPr>
              <w:t>Творчество выдающихся отечественных</w:t>
            </w:r>
            <w:r w:rsidR="003D6668">
              <w:rPr>
                <w:sz w:val="24"/>
                <w:szCs w:val="24"/>
                <w:lang w:val="ru-RU"/>
              </w:rPr>
              <w:t xml:space="preserve"> </w:t>
            </w:r>
            <w:r w:rsidRPr="00821A85">
              <w:rPr>
                <w:sz w:val="24"/>
                <w:szCs w:val="24"/>
              </w:rPr>
              <w:t>композиторов.</w:t>
            </w:r>
          </w:p>
        </w:tc>
      </w:tr>
      <w:tr w:rsidR="00436E2D" w:rsidRPr="000E1B76" w:rsidTr="000517E0">
        <w:trPr>
          <w:trHeight w:val="1124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821A85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21A85">
              <w:rPr>
                <w:sz w:val="24"/>
                <w:szCs w:val="24"/>
              </w:rPr>
              <w:t>М)</w:t>
            </w:r>
          </w:p>
          <w:p w:rsidR="00436E2D" w:rsidRPr="00821A85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21A85">
              <w:rPr>
                <w:sz w:val="24"/>
                <w:szCs w:val="24"/>
              </w:rPr>
              <w:t>2—6</w:t>
            </w:r>
          </w:p>
          <w:p w:rsidR="00436E2D" w:rsidRPr="00821A85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21A85">
              <w:rPr>
                <w:sz w:val="24"/>
                <w:szCs w:val="24"/>
              </w:rPr>
              <w:t>уч. часов</w:t>
            </w:r>
          </w:p>
        </w:tc>
        <w:tc>
          <w:tcPr>
            <w:tcW w:w="2372" w:type="dxa"/>
          </w:tcPr>
          <w:p w:rsidR="00436E2D" w:rsidRPr="00821A85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821A85">
              <w:rPr>
                <w:sz w:val="24"/>
                <w:szCs w:val="24"/>
              </w:rPr>
              <w:t>Европейские</w:t>
            </w:r>
          </w:p>
          <w:p w:rsidR="00436E2D" w:rsidRPr="00821A85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821A85">
              <w:rPr>
                <w:sz w:val="24"/>
                <w:szCs w:val="24"/>
              </w:rPr>
              <w:t>композиторы-</w:t>
            </w:r>
          </w:p>
          <w:p w:rsidR="00436E2D" w:rsidRPr="00821A85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821A85">
              <w:rPr>
                <w:sz w:val="24"/>
                <w:szCs w:val="24"/>
              </w:rPr>
              <w:t>классики</w:t>
            </w:r>
          </w:p>
        </w:tc>
        <w:tc>
          <w:tcPr>
            <w:tcW w:w="5812" w:type="dxa"/>
          </w:tcPr>
          <w:p w:rsidR="00436E2D" w:rsidRPr="00821A85" w:rsidRDefault="00436E2D" w:rsidP="000517E0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821A85">
              <w:rPr>
                <w:sz w:val="24"/>
                <w:szCs w:val="24"/>
              </w:rPr>
              <w:t>Творчество выдающихся зарубежных композиторов.</w:t>
            </w:r>
          </w:p>
        </w:tc>
      </w:tr>
      <w:tr w:rsidR="00436E2D" w:rsidRPr="000E1B76" w:rsidTr="000517E0">
        <w:trPr>
          <w:trHeight w:val="1252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821A85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21A85">
              <w:rPr>
                <w:sz w:val="24"/>
                <w:szCs w:val="24"/>
              </w:rPr>
              <w:t>Н)</w:t>
            </w:r>
          </w:p>
          <w:p w:rsidR="00436E2D" w:rsidRPr="00821A85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21A85">
              <w:rPr>
                <w:sz w:val="24"/>
                <w:szCs w:val="24"/>
              </w:rPr>
              <w:t>2—6</w:t>
            </w:r>
          </w:p>
          <w:p w:rsidR="00436E2D" w:rsidRPr="00821A85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21A85">
              <w:rPr>
                <w:sz w:val="24"/>
                <w:szCs w:val="24"/>
              </w:rPr>
              <w:t>уч. часов</w:t>
            </w:r>
          </w:p>
        </w:tc>
        <w:tc>
          <w:tcPr>
            <w:tcW w:w="2372" w:type="dxa"/>
          </w:tcPr>
          <w:p w:rsidR="00436E2D" w:rsidRPr="00821A85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821A85">
              <w:rPr>
                <w:sz w:val="24"/>
                <w:szCs w:val="24"/>
              </w:rPr>
              <w:t>Мастерство исполнителя</w:t>
            </w:r>
          </w:p>
        </w:tc>
        <w:tc>
          <w:tcPr>
            <w:tcW w:w="5812" w:type="dxa"/>
          </w:tcPr>
          <w:p w:rsidR="00436E2D" w:rsidRPr="00821A85" w:rsidRDefault="00436E2D" w:rsidP="003D6668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21A85">
              <w:rPr>
                <w:sz w:val="24"/>
                <w:szCs w:val="24"/>
                <w:lang w:val="ru-RU"/>
              </w:rPr>
              <w:t>Творчество выдающихся исполнителей — певцов, инструменталистов,</w:t>
            </w:r>
            <w:r w:rsidR="003D6668">
              <w:rPr>
                <w:sz w:val="24"/>
                <w:szCs w:val="24"/>
                <w:lang w:val="ru-RU"/>
              </w:rPr>
              <w:t xml:space="preserve"> </w:t>
            </w:r>
            <w:r w:rsidRPr="00821A85">
              <w:rPr>
                <w:sz w:val="24"/>
                <w:szCs w:val="24"/>
                <w:lang w:val="ru-RU"/>
              </w:rPr>
              <w:t>дирижёров. Консерватория, филармония, Конкурс имени П.</w:t>
            </w:r>
            <w:r w:rsidRPr="00821A85">
              <w:rPr>
                <w:sz w:val="24"/>
                <w:szCs w:val="24"/>
              </w:rPr>
              <w:t> </w:t>
            </w:r>
            <w:r w:rsidRPr="00821A85">
              <w:rPr>
                <w:sz w:val="24"/>
                <w:szCs w:val="24"/>
                <w:lang w:val="ru-RU"/>
              </w:rPr>
              <w:t>И.</w:t>
            </w:r>
            <w:r w:rsidRPr="00821A85">
              <w:rPr>
                <w:sz w:val="24"/>
                <w:szCs w:val="24"/>
              </w:rPr>
              <w:t> </w:t>
            </w:r>
            <w:r w:rsidRPr="00821A85">
              <w:rPr>
                <w:sz w:val="24"/>
                <w:szCs w:val="24"/>
                <w:lang w:val="ru-RU"/>
              </w:rPr>
              <w:t>Чайковского.</w:t>
            </w:r>
          </w:p>
        </w:tc>
      </w:tr>
    </w:tbl>
    <w:p w:rsidR="00436E2D" w:rsidRPr="000E1B76" w:rsidRDefault="00436E2D" w:rsidP="00436E2D">
      <w:pPr>
        <w:spacing w:line="232" w:lineRule="auto"/>
        <w:rPr>
          <w:rFonts w:ascii="Times New Roman" w:hAnsi="Times New Roman" w:cs="Times New Roman"/>
          <w:sz w:val="28"/>
          <w:szCs w:val="28"/>
        </w:rPr>
      </w:pPr>
    </w:p>
    <w:p w:rsidR="00436E2D" w:rsidRPr="003D6668" w:rsidRDefault="00436E2D" w:rsidP="003D6668">
      <w:pPr>
        <w:pStyle w:val="2"/>
      </w:pPr>
      <w:bookmarkStart w:id="16" w:name="_Toc139386454"/>
      <w:bookmarkStart w:id="17" w:name="_Toc142476729"/>
      <w:r w:rsidRPr="003D6668">
        <w:t>Модуль № 6 «Современная музыкальная культура»</w:t>
      </w:r>
      <w:bookmarkEnd w:id="16"/>
      <w:bookmarkEnd w:id="17"/>
    </w:p>
    <w:p w:rsidR="00436E2D" w:rsidRPr="000E1B76" w:rsidRDefault="00436E2D" w:rsidP="00D97B28">
      <w:pPr>
        <w:spacing w:after="0" w:line="360" w:lineRule="auto"/>
        <w:ind w:right="-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B76">
        <w:rPr>
          <w:rFonts w:ascii="Times New Roman" w:hAnsi="Times New Roman" w:cs="Times New Roman"/>
          <w:sz w:val="28"/>
          <w:szCs w:val="28"/>
        </w:rPr>
        <w:t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 и т. д.), для восприятия которых требуется специфический и разнообразный музыкальный опыт. Поэтому в начальной школе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436E2D" w:rsidRPr="000E1B76" w:rsidRDefault="00436E2D" w:rsidP="00436E2D">
      <w:pPr>
        <w:spacing w:line="232" w:lineRule="auto"/>
        <w:ind w:right="-31"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4"/>
        <w:gridCol w:w="2372"/>
        <w:gridCol w:w="5953"/>
      </w:tblGrid>
      <w:tr w:rsidR="00436E2D" w:rsidRPr="000E1B76" w:rsidTr="000517E0">
        <w:trPr>
          <w:trHeight w:val="758"/>
        </w:trPr>
        <w:tc>
          <w:tcPr>
            <w:tcW w:w="1314" w:type="dxa"/>
            <w:vAlign w:val="center"/>
          </w:tcPr>
          <w:p w:rsidR="00436E2D" w:rsidRPr="003D6668" w:rsidRDefault="00436E2D" w:rsidP="000517E0">
            <w:pPr>
              <w:pStyle w:val="TableParagraph"/>
              <w:ind w:left="166" w:right="154"/>
              <w:jc w:val="center"/>
              <w:rPr>
                <w:b/>
                <w:sz w:val="24"/>
                <w:szCs w:val="24"/>
              </w:rPr>
            </w:pPr>
            <w:r w:rsidRPr="003D6668">
              <w:rPr>
                <w:b/>
                <w:sz w:val="24"/>
                <w:szCs w:val="24"/>
              </w:rPr>
              <w:t>№ блока, кол-во часов</w:t>
            </w:r>
          </w:p>
        </w:tc>
        <w:tc>
          <w:tcPr>
            <w:tcW w:w="2372" w:type="dxa"/>
            <w:vAlign w:val="center"/>
          </w:tcPr>
          <w:p w:rsidR="00436E2D" w:rsidRPr="003D6668" w:rsidRDefault="00436E2D" w:rsidP="000517E0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3D6668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5953" w:type="dxa"/>
            <w:vAlign w:val="center"/>
          </w:tcPr>
          <w:p w:rsidR="00436E2D" w:rsidRPr="003D6668" w:rsidRDefault="00436E2D" w:rsidP="000517E0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3D6668">
              <w:rPr>
                <w:b/>
                <w:sz w:val="24"/>
                <w:szCs w:val="24"/>
              </w:rPr>
              <w:t>Содержание</w:t>
            </w:r>
          </w:p>
        </w:tc>
      </w:tr>
      <w:tr w:rsidR="00436E2D" w:rsidRPr="000E1B76" w:rsidTr="000517E0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3D6668" w:rsidRDefault="00436E2D" w:rsidP="000517E0">
            <w:pPr>
              <w:pStyle w:val="TableParagraph"/>
              <w:rPr>
                <w:sz w:val="24"/>
                <w:szCs w:val="24"/>
              </w:rPr>
            </w:pPr>
          </w:p>
          <w:p w:rsidR="00436E2D" w:rsidRPr="003D6668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3D6668">
              <w:rPr>
                <w:sz w:val="24"/>
                <w:szCs w:val="24"/>
              </w:rPr>
              <w:t>1—4</w:t>
            </w:r>
          </w:p>
          <w:p w:rsidR="00436E2D" w:rsidRPr="003D6668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3D6668">
              <w:rPr>
                <w:sz w:val="24"/>
                <w:szCs w:val="24"/>
              </w:rPr>
              <w:t>учебных</w:t>
            </w:r>
          </w:p>
          <w:p w:rsidR="00436E2D" w:rsidRPr="003D6668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3D6668">
              <w:rPr>
                <w:sz w:val="24"/>
                <w:szCs w:val="24"/>
              </w:rPr>
              <w:t>часа</w:t>
            </w:r>
          </w:p>
        </w:tc>
        <w:tc>
          <w:tcPr>
            <w:tcW w:w="2372" w:type="dxa"/>
          </w:tcPr>
          <w:p w:rsidR="00436E2D" w:rsidRPr="003D6668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3D6668">
              <w:rPr>
                <w:sz w:val="24"/>
                <w:szCs w:val="24"/>
              </w:rPr>
              <w:t>Современные</w:t>
            </w:r>
          </w:p>
          <w:p w:rsidR="00436E2D" w:rsidRPr="003D6668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3D6668">
              <w:rPr>
                <w:sz w:val="24"/>
                <w:szCs w:val="24"/>
              </w:rPr>
              <w:t>обработки</w:t>
            </w:r>
          </w:p>
          <w:p w:rsidR="00436E2D" w:rsidRPr="003D6668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3D6668">
              <w:rPr>
                <w:sz w:val="24"/>
                <w:szCs w:val="24"/>
              </w:rPr>
              <w:t>классической музыки</w:t>
            </w:r>
          </w:p>
        </w:tc>
        <w:tc>
          <w:tcPr>
            <w:tcW w:w="5953" w:type="dxa"/>
          </w:tcPr>
          <w:p w:rsidR="00436E2D" w:rsidRPr="003D6668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3D6668">
              <w:rPr>
                <w:sz w:val="24"/>
                <w:szCs w:val="24"/>
                <w:lang w:val="ru-RU"/>
              </w:rPr>
              <w:t>Понятие обработки,</w:t>
            </w:r>
            <w:r w:rsidR="003D6668">
              <w:rPr>
                <w:sz w:val="24"/>
                <w:szCs w:val="24"/>
                <w:lang w:val="ru-RU"/>
              </w:rPr>
              <w:t xml:space="preserve"> </w:t>
            </w:r>
            <w:r w:rsidRPr="003D6668">
              <w:rPr>
                <w:sz w:val="24"/>
                <w:szCs w:val="24"/>
                <w:lang w:val="ru-RU"/>
              </w:rPr>
              <w:t>творчество современных композиторов</w:t>
            </w:r>
            <w:r w:rsidR="003D6668">
              <w:rPr>
                <w:sz w:val="24"/>
                <w:szCs w:val="24"/>
                <w:lang w:val="ru-RU"/>
              </w:rPr>
              <w:t xml:space="preserve"> </w:t>
            </w:r>
            <w:r w:rsidRPr="003D6668">
              <w:rPr>
                <w:sz w:val="24"/>
                <w:szCs w:val="24"/>
                <w:lang w:val="ru-RU"/>
              </w:rPr>
              <w:t>и исполнителей, обрабатывающих</w:t>
            </w:r>
            <w:r w:rsidR="003D6668">
              <w:rPr>
                <w:sz w:val="24"/>
                <w:szCs w:val="24"/>
                <w:lang w:val="ru-RU"/>
              </w:rPr>
              <w:t xml:space="preserve"> </w:t>
            </w:r>
            <w:r w:rsidRPr="003D6668">
              <w:rPr>
                <w:sz w:val="24"/>
                <w:szCs w:val="24"/>
                <w:lang w:val="ru-RU"/>
              </w:rPr>
              <w:t>классическую</w:t>
            </w:r>
            <w:r w:rsidR="003D6668">
              <w:rPr>
                <w:sz w:val="24"/>
                <w:szCs w:val="24"/>
                <w:lang w:val="ru-RU"/>
              </w:rPr>
              <w:t xml:space="preserve"> </w:t>
            </w:r>
            <w:r w:rsidRPr="003D6668">
              <w:rPr>
                <w:sz w:val="24"/>
                <w:szCs w:val="24"/>
                <w:lang w:val="ru-RU"/>
              </w:rPr>
              <w:t>музыку.</w:t>
            </w:r>
          </w:p>
          <w:p w:rsidR="00436E2D" w:rsidRPr="003D6668" w:rsidRDefault="00436E2D" w:rsidP="003D6668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3D6668">
              <w:rPr>
                <w:sz w:val="24"/>
                <w:szCs w:val="24"/>
                <w:lang w:val="ru-RU"/>
              </w:rPr>
              <w:t>Проблемная ситуация: зачем музыканты делают обработки</w:t>
            </w:r>
            <w:r w:rsidR="003D6668">
              <w:rPr>
                <w:sz w:val="24"/>
                <w:szCs w:val="24"/>
                <w:lang w:val="ru-RU"/>
              </w:rPr>
              <w:t xml:space="preserve"> </w:t>
            </w:r>
            <w:r w:rsidRPr="003D6668">
              <w:rPr>
                <w:sz w:val="24"/>
                <w:szCs w:val="24"/>
                <w:lang w:val="ru-RU"/>
              </w:rPr>
              <w:t>классики?</w:t>
            </w:r>
          </w:p>
        </w:tc>
      </w:tr>
      <w:tr w:rsidR="00436E2D" w:rsidRPr="000E1B76" w:rsidTr="000517E0">
        <w:trPr>
          <w:trHeight w:val="1128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3D6668" w:rsidRDefault="00436E2D" w:rsidP="00051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36E2D" w:rsidRPr="003D6668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3D6668">
              <w:rPr>
                <w:sz w:val="24"/>
                <w:szCs w:val="24"/>
              </w:rPr>
              <w:t>2—4</w:t>
            </w:r>
          </w:p>
          <w:p w:rsidR="00436E2D" w:rsidRPr="003D6668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3D6668">
              <w:rPr>
                <w:sz w:val="24"/>
                <w:szCs w:val="24"/>
              </w:rPr>
              <w:t>учебных</w:t>
            </w:r>
          </w:p>
          <w:p w:rsidR="00436E2D" w:rsidRPr="003D6668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3D6668">
              <w:rPr>
                <w:sz w:val="24"/>
                <w:szCs w:val="24"/>
              </w:rPr>
              <w:t>часа</w:t>
            </w:r>
          </w:p>
        </w:tc>
        <w:tc>
          <w:tcPr>
            <w:tcW w:w="2372" w:type="dxa"/>
          </w:tcPr>
          <w:p w:rsidR="00436E2D" w:rsidRPr="003D6668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3D6668">
              <w:rPr>
                <w:sz w:val="24"/>
                <w:szCs w:val="24"/>
              </w:rPr>
              <w:t>Джаз</w:t>
            </w:r>
          </w:p>
        </w:tc>
        <w:tc>
          <w:tcPr>
            <w:tcW w:w="5953" w:type="dxa"/>
          </w:tcPr>
          <w:p w:rsidR="00436E2D" w:rsidRPr="003D6668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3D6668">
              <w:rPr>
                <w:sz w:val="24"/>
                <w:szCs w:val="24"/>
                <w:lang w:val="ru-RU"/>
              </w:rPr>
              <w:t>Особенности джаза:</w:t>
            </w:r>
            <w:r w:rsidR="008167C9">
              <w:rPr>
                <w:sz w:val="24"/>
                <w:szCs w:val="24"/>
                <w:lang w:val="ru-RU"/>
              </w:rPr>
              <w:t xml:space="preserve"> </w:t>
            </w:r>
            <w:r w:rsidRPr="003D6668">
              <w:rPr>
                <w:sz w:val="24"/>
                <w:szCs w:val="24"/>
                <w:lang w:val="ru-RU"/>
              </w:rPr>
              <w:t>импровизационность,</w:t>
            </w:r>
            <w:r w:rsidR="008167C9">
              <w:rPr>
                <w:sz w:val="24"/>
                <w:szCs w:val="24"/>
                <w:lang w:val="ru-RU"/>
              </w:rPr>
              <w:t xml:space="preserve"> </w:t>
            </w:r>
            <w:r w:rsidRPr="003D6668">
              <w:rPr>
                <w:sz w:val="24"/>
                <w:szCs w:val="24"/>
                <w:lang w:val="ru-RU"/>
              </w:rPr>
              <w:t>ритм (синкопы,</w:t>
            </w:r>
            <w:r w:rsidR="008167C9">
              <w:rPr>
                <w:sz w:val="24"/>
                <w:szCs w:val="24"/>
                <w:lang w:val="ru-RU"/>
              </w:rPr>
              <w:t xml:space="preserve"> </w:t>
            </w:r>
            <w:r w:rsidRPr="003D6668">
              <w:rPr>
                <w:sz w:val="24"/>
                <w:szCs w:val="24"/>
                <w:lang w:val="ru-RU"/>
              </w:rPr>
              <w:t>триоли, свинг).</w:t>
            </w:r>
          </w:p>
          <w:p w:rsidR="00436E2D" w:rsidRPr="003D6668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3D6668">
              <w:rPr>
                <w:sz w:val="24"/>
                <w:szCs w:val="24"/>
                <w:lang w:val="ru-RU"/>
              </w:rPr>
              <w:t>Музыкальные</w:t>
            </w:r>
            <w:r w:rsidR="008167C9">
              <w:rPr>
                <w:sz w:val="24"/>
                <w:szCs w:val="24"/>
                <w:lang w:val="ru-RU"/>
              </w:rPr>
              <w:t xml:space="preserve"> </w:t>
            </w:r>
            <w:r w:rsidRPr="003D6668">
              <w:rPr>
                <w:sz w:val="24"/>
                <w:szCs w:val="24"/>
                <w:lang w:val="ru-RU"/>
              </w:rPr>
              <w:t>инструменты джаза,</w:t>
            </w:r>
            <w:r w:rsidR="008167C9">
              <w:rPr>
                <w:sz w:val="24"/>
                <w:szCs w:val="24"/>
                <w:lang w:val="ru-RU"/>
              </w:rPr>
              <w:t xml:space="preserve"> </w:t>
            </w:r>
            <w:r w:rsidRPr="003D6668">
              <w:rPr>
                <w:sz w:val="24"/>
                <w:szCs w:val="24"/>
                <w:lang w:val="ru-RU"/>
              </w:rPr>
              <w:t>особые приёмы игры</w:t>
            </w:r>
            <w:r w:rsidR="008167C9">
              <w:rPr>
                <w:sz w:val="24"/>
                <w:szCs w:val="24"/>
                <w:lang w:val="ru-RU"/>
              </w:rPr>
              <w:t xml:space="preserve"> </w:t>
            </w:r>
            <w:r w:rsidRPr="003D6668">
              <w:rPr>
                <w:sz w:val="24"/>
                <w:szCs w:val="24"/>
                <w:lang w:val="ru-RU"/>
              </w:rPr>
              <w:t>на них.</w:t>
            </w:r>
          </w:p>
          <w:p w:rsidR="00436E2D" w:rsidRPr="003D6668" w:rsidRDefault="00436E2D" w:rsidP="008167C9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3D6668">
              <w:rPr>
                <w:sz w:val="24"/>
                <w:szCs w:val="24"/>
              </w:rPr>
              <w:t>Творчество джазовых</w:t>
            </w:r>
            <w:r w:rsidR="008167C9">
              <w:rPr>
                <w:sz w:val="24"/>
                <w:szCs w:val="24"/>
                <w:lang w:val="ru-RU"/>
              </w:rPr>
              <w:t xml:space="preserve"> </w:t>
            </w:r>
            <w:r w:rsidRPr="003D6668">
              <w:rPr>
                <w:sz w:val="24"/>
                <w:szCs w:val="24"/>
              </w:rPr>
              <w:t>музыкантов</w:t>
            </w:r>
            <w:r w:rsidRPr="003D6668">
              <w:rPr>
                <w:rStyle w:val="af"/>
                <w:sz w:val="24"/>
                <w:szCs w:val="24"/>
              </w:rPr>
              <w:footnoteReference w:id="15"/>
            </w:r>
            <w:r w:rsidRPr="003D6668">
              <w:rPr>
                <w:sz w:val="24"/>
                <w:szCs w:val="24"/>
              </w:rPr>
              <w:t>.</w:t>
            </w:r>
          </w:p>
        </w:tc>
      </w:tr>
      <w:tr w:rsidR="00436E2D" w:rsidRPr="000E1B76" w:rsidTr="008167C9">
        <w:trPr>
          <w:trHeight w:val="1382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3D6668" w:rsidRDefault="00436E2D" w:rsidP="000517E0">
            <w:pPr>
              <w:pStyle w:val="TableParagraph"/>
              <w:rPr>
                <w:sz w:val="24"/>
                <w:szCs w:val="24"/>
              </w:rPr>
            </w:pPr>
          </w:p>
          <w:p w:rsidR="00436E2D" w:rsidRPr="003D6668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3D6668">
              <w:rPr>
                <w:sz w:val="24"/>
                <w:szCs w:val="24"/>
              </w:rPr>
              <w:t>1—4</w:t>
            </w:r>
          </w:p>
          <w:p w:rsidR="00436E2D" w:rsidRPr="003D6668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3D6668">
              <w:rPr>
                <w:sz w:val="24"/>
                <w:szCs w:val="24"/>
              </w:rPr>
              <w:t>учебных</w:t>
            </w:r>
          </w:p>
          <w:p w:rsidR="00436E2D" w:rsidRPr="003D6668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3D6668">
              <w:rPr>
                <w:sz w:val="24"/>
                <w:szCs w:val="24"/>
              </w:rPr>
              <w:t>часа</w:t>
            </w:r>
          </w:p>
        </w:tc>
        <w:tc>
          <w:tcPr>
            <w:tcW w:w="2372" w:type="dxa"/>
          </w:tcPr>
          <w:p w:rsidR="00436E2D" w:rsidRPr="003D6668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3D6668">
              <w:rPr>
                <w:sz w:val="24"/>
                <w:szCs w:val="24"/>
              </w:rPr>
              <w:t>Исполнители</w:t>
            </w:r>
          </w:p>
          <w:p w:rsidR="00436E2D" w:rsidRPr="003D6668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3D6668">
              <w:rPr>
                <w:sz w:val="24"/>
                <w:szCs w:val="24"/>
              </w:rPr>
              <w:t>современной</w:t>
            </w:r>
          </w:p>
          <w:p w:rsidR="00436E2D" w:rsidRPr="003D6668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3D6668">
              <w:rPr>
                <w:sz w:val="24"/>
                <w:szCs w:val="24"/>
              </w:rPr>
              <w:t>музыки</w:t>
            </w:r>
          </w:p>
        </w:tc>
        <w:tc>
          <w:tcPr>
            <w:tcW w:w="5953" w:type="dxa"/>
          </w:tcPr>
          <w:p w:rsidR="00436E2D" w:rsidRPr="008167C9" w:rsidRDefault="00436E2D" w:rsidP="008167C9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3D6668">
              <w:rPr>
                <w:sz w:val="24"/>
                <w:szCs w:val="24"/>
                <w:lang w:val="ru-RU"/>
              </w:rPr>
              <w:t>Творчество одного</w:t>
            </w:r>
            <w:r w:rsidR="008167C9">
              <w:rPr>
                <w:sz w:val="24"/>
                <w:szCs w:val="24"/>
                <w:lang w:val="ru-RU"/>
              </w:rPr>
              <w:t xml:space="preserve"> </w:t>
            </w:r>
            <w:r w:rsidRPr="003D6668">
              <w:rPr>
                <w:sz w:val="24"/>
                <w:szCs w:val="24"/>
                <w:lang w:val="ru-RU"/>
              </w:rPr>
              <w:t>или нескольких</w:t>
            </w:r>
            <w:r w:rsidR="008167C9">
              <w:rPr>
                <w:sz w:val="24"/>
                <w:szCs w:val="24"/>
                <w:lang w:val="ru-RU"/>
              </w:rPr>
              <w:t xml:space="preserve"> </w:t>
            </w:r>
            <w:r w:rsidRPr="003D6668">
              <w:rPr>
                <w:sz w:val="24"/>
                <w:szCs w:val="24"/>
                <w:lang w:val="ru-RU"/>
              </w:rPr>
              <w:t>исполнителей современной музыки,</w:t>
            </w:r>
            <w:r w:rsidR="008167C9">
              <w:rPr>
                <w:sz w:val="24"/>
                <w:szCs w:val="24"/>
                <w:lang w:val="ru-RU"/>
              </w:rPr>
              <w:t xml:space="preserve"> </w:t>
            </w:r>
            <w:r w:rsidRPr="008167C9">
              <w:rPr>
                <w:sz w:val="24"/>
                <w:szCs w:val="24"/>
                <w:lang w:val="ru-RU"/>
              </w:rPr>
              <w:t>популярных у молодёжи</w:t>
            </w:r>
            <w:r w:rsidRPr="003D6668">
              <w:rPr>
                <w:rStyle w:val="af"/>
                <w:sz w:val="24"/>
                <w:szCs w:val="24"/>
              </w:rPr>
              <w:footnoteReference w:id="16"/>
            </w:r>
            <w:r w:rsidRPr="008167C9">
              <w:rPr>
                <w:sz w:val="24"/>
                <w:szCs w:val="24"/>
                <w:lang w:val="ru-RU"/>
              </w:rPr>
              <w:t>.</w:t>
            </w:r>
          </w:p>
        </w:tc>
      </w:tr>
      <w:tr w:rsidR="00436E2D" w:rsidRPr="000E1B76" w:rsidTr="000517E0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8167C9" w:rsidRDefault="00436E2D" w:rsidP="00051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36E2D" w:rsidRPr="003D6668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3D6668">
              <w:rPr>
                <w:sz w:val="24"/>
                <w:szCs w:val="24"/>
              </w:rPr>
              <w:t>1—4</w:t>
            </w:r>
          </w:p>
          <w:p w:rsidR="00436E2D" w:rsidRPr="003D6668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3D6668">
              <w:rPr>
                <w:sz w:val="24"/>
                <w:szCs w:val="24"/>
              </w:rPr>
              <w:t>учебных</w:t>
            </w:r>
          </w:p>
          <w:p w:rsidR="00436E2D" w:rsidRPr="003D6668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3D6668">
              <w:rPr>
                <w:sz w:val="24"/>
                <w:szCs w:val="24"/>
              </w:rPr>
              <w:t>часа</w:t>
            </w:r>
          </w:p>
        </w:tc>
        <w:tc>
          <w:tcPr>
            <w:tcW w:w="2372" w:type="dxa"/>
          </w:tcPr>
          <w:p w:rsidR="00436E2D" w:rsidRPr="003D6668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3D6668">
              <w:rPr>
                <w:sz w:val="24"/>
                <w:szCs w:val="24"/>
              </w:rPr>
              <w:t>Электронные</w:t>
            </w:r>
          </w:p>
          <w:p w:rsidR="00436E2D" w:rsidRPr="003D6668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3D6668">
              <w:rPr>
                <w:sz w:val="24"/>
                <w:szCs w:val="24"/>
              </w:rPr>
              <w:t>музыкальные</w:t>
            </w:r>
          </w:p>
          <w:p w:rsidR="00436E2D" w:rsidRPr="003D6668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3D6668">
              <w:rPr>
                <w:sz w:val="24"/>
                <w:szCs w:val="24"/>
              </w:rPr>
              <w:t>инструменты</w:t>
            </w:r>
          </w:p>
        </w:tc>
        <w:tc>
          <w:tcPr>
            <w:tcW w:w="5953" w:type="dxa"/>
          </w:tcPr>
          <w:p w:rsidR="00436E2D" w:rsidRPr="003D6668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3D6668">
              <w:rPr>
                <w:sz w:val="24"/>
                <w:szCs w:val="24"/>
                <w:lang w:val="ru-RU"/>
              </w:rPr>
              <w:t>Современные «двойники» классических</w:t>
            </w:r>
            <w:r w:rsidR="008167C9">
              <w:rPr>
                <w:sz w:val="24"/>
                <w:szCs w:val="24"/>
                <w:lang w:val="ru-RU"/>
              </w:rPr>
              <w:t xml:space="preserve"> </w:t>
            </w:r>
            <w:r w:rsidRPr="003D6668">
              <w:rPr>
                <w:sz w:val="24"/>
                <w:szCs w:val="24"/>
                <w:lang w:val="ru-RU"/>
              </w:rPr>
              <w:t>музыкальных инструментов: синтезатор, электронная</w:t>
            </w:r>
            <w:r w:rsidR="008167C9">
              <w:rPr>
                <w:sz w:val="24"/>
                <w:szCs w:val="24"/>
                <w:lang w:val="ru-RU"/>
              </w:rPr>
              <w:t xml:space="preserve"> </w:t>
            </w:r>
            <w:r w:rsidRPr="003D6668">
              <w:rPr>
                <w:sz w:val="24"/>
                <w:szCs w:val="24"/>
                <w:lang w:val="ru-RU"/>
              </w:rPr>
              <w:t>скрипка, гитара,</w:t>
            </w:r>
            <w:r w:rsidR="008167C9">
              <w:rPr>
                <w:sz w:val="24"/>
                <w:szCs w:val="24"/>
                <w:lang w:val="ru-RU"/>
              </w:rPr>
              <w:t xml:space="preserve"> барабаны и т.</w:t>
            </w:r>
            <w:r w:rsidRPr="003D6668">
              <w:rPr>
                <w:sz w:val="24"/>
                <w:szCs w:val="24"/>
                <w:lang w:val="ru-RU"/>
              </w:rPr>
              <w:t>д.</w:t>
            </w:r>
          </w:p>
          <w:p w:rsidR="00436E2D" w:rsidRPr="003D6668" w:rsidRDefault="00436E2D" w:rsidP="008167C9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3D6668">
              <w:rPr>
                <w:sz w:val="24"/>
                <w:szCs w:val="24"/>
                <w:lang w:val="ru-RU"/>
              </w:rPr>
              <w:t>Виртуальные музыкальные инструменты в компьютерных</w:t>
            </w:r>
            <w:r w:rsidR="008167C9">
              <w:rPr>
                <w:sz w:val="24"/>
                <w:szCs w:val="24"/>
                <w:lang w:val="ru-RU"/>
              </w:rPr>
              <w:t xml:space="preserve"> </w:t>
            </w:r>
            <w:r w:rsidRPr="003D6668">
              <w:rPr>
                <w:sz w:val="24"/>
                <w:szCs w:val="24"/>
                <w:lang w:val="ru-RU"/>
              </w:rPr>
              <w:t>программах.</w:t>
            </w:r>
          </w:p>
        </w:tc>
      </w:tr>
    </w:tbl>
    <w:p w:rsidR="00436E2D" w:rsidRPr="000E1B76" w:rsidRDefault="00436E2D" w:rsidP="00436E2D">
      <w:pPr>
        <w:spacing w:line="232" w:lineRule="auto"/>
        <w:rPr>
          <w:rFonts w:ascii="Times New Roman" w:hAnsi="Times New Roman" w:cs="Times New Roman"/>
          <w:sz w:val="28"/>
          <w:szCs w:val="28"/>
        </w:rPr>
      </w:pPr>
    </w:p>
    <w:p w:rsidR="00436E2D" w:rsidRPr="008167C9" w:rsidRDefault="00436E2D" w:rsidP="008167C9">
      <w:pPr>
        <w:pStyle w:val="2"/>
      </w:pPr>
      <w:bookmarkStart w:id="18" w:name="_Toc139386455"/>
      <w:bookmarkStart w:id="19" w:name="_Toc142476730"/>
      <w:r w:rsidRPr="008167C9">
        <w:t>Модуль № 7 «Музыка театра и кино»</w:t>
      </w:r>
      <w:bookmarkEnd w:id="18"/>
      <w:bookmarkEnd w:id="19"/>
    </w:p>
    <w:p w:rsidR="00436E2D" w:rsidRPr="000E1B76" w:rsidRDefault="00436E2D" w:rsidP="008167C9">
      <w:pPr>
        <w:spacing w:after="0" w:line="360" w:lineRule="auto"/>
        <w:ind w:right="-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B76">
        <w:rPr>
          <w:rFonts w:ascii="Times New Roman" w:hAnsi="Times New Roman" w:cs="Times New Roman"/>
          <w:sz w:val="28"/>
          <w:szCs w:val="28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портреты, музыка о войне).</w:t>
      </w:r>
    </w:p>
    <w:p w:rsidR="00436E2D" w:rsidRPr="000E1B76" w:rsidRDefault="00436E2D" w:rsidP="008167C9">
      <w:pPr>
        <w:spacing w:after="0" w:line="360" w:lineRule="auto"/>
        <w:ind w:right="-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B76">
        <w:rPr>
          <w:rFonts w:ascii="Times New Roman" w:hAnsi="Times New Roman" w:cs="Times New Roman"/>
          <w:sz w:val="28"/>
          <w:szCs w:val="28"/>
        </w:rPr>
        <w:t>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tbl>
      <w:tblPr>
        <w:tblStyle w:val="TableNormal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4"/>
        <w:gridCol w:w="2372"/>
        <w:gridCol w:w="5953"/>
      </w:tblGrid>
      <w:tr w:rsidR="00436E2D" w:rsidRPr="000E1B76" w:rsidTr="000517E0">
        <w:trPr>
          <w:trHeight w:val="758"/>
        </w:trPr>
        <w:tc>
          <w:tcPr>
            <w:tcW w:w="1314" w:type="dxa"/>
            <w:vAlign w:val="center"/>
          </w:tcPr>
          <w:p w:rsidR="00436E2D" w:rsidRPr="008167C9" w:rsidRDefault="00436E2D" w:rsidP="000517E0">
            <w:pPr>
              <w:pStyle w:val="TableParagraph"/>
              <w:ind w:left="166" w:right="154"/>
              <w:jc w:val="center"/>
              <w:rPr>
                <w:b/>
                <w:sz w:val="24"/>
                <w:szCs w:val="24"/>
              </w:rPr>
            </w:pPr>
            <w:r w:rsidRPr="008167C9">
              <w:rPr>
                <w:b/>
                <w:sz w:val="24"/>
                <w:szCs w:val="24"/>
              </w:rPr>
              <w:t>№ блока, кол-во часов</w:t>
            </w:r>
          </w:p>
        </w:tc>
        <w:tc>
          <w:tcPr>
            <w:tcW w:w="2372" w:type="dxa"/>
            <w:vAlign w:val="center"/>
          </w:tcPr>
          <w:p w:rsidR="00436E2D" w:rsidRPr="008167C9" w:rsidRDefault="00436E2D" w:rsidP="000517E0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8167C9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5953" w:type="dxa"/>
            <w:vAlign w:val="center"/>
          </w:tcPr>
          <w:p w:rsidR="00436E2D" w:rsidRPr="008167C9" w:rsidRDefault="00436E2D" w:rsidP="000517E0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8167C9">
              <w:rPr>
                <w:b/>
                <w:sz w:val="24"/>
                <w:szCs w:val="24"/>
              </w:rPr>
              <w:t>Содержание</w:t>
            </w:r>
          </w:p>
        </w:tc>
      </w:tr>
      <w:tr w:rsidR="00436E2D" w:rsidRPr="000E1B76" w:rsidTr="008167C9">
        <w:trPr>
          <w:trHeight w:val="1422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8167C9" w:rsidRDefault="00436E2D" w:rsidP="000517E0">
            <w:pPr>
              <w:pStyle w:val="TableParagraph"/>
              <w:rPr>
                <w:sz w:val="24"/>
                <w:szCs w:val="24"/>
              </w:rPr>
            </w:pPr>
          </w:p>
          <w:p w:rsidR="00436E2D" w:rsidRPr="008167C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167C9">
              <w:rPr>
                <w:sz w:val="24"/>
                <w:szCs w:val="24"/>
              </w:rPr>
              <w:t>2—6</w:t>
            </w:r>
          </w:p>
          <w:p w:rsidR="00436E2D" w:rsidRPr="008167C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167C9">
              <w:rPr>
                <w:sz w:val="24"/>
                <w:szCs w:val="24"/>
              </w:rPr>
              <w:t>учебных</w:t>
            </w:r>
          </w:p>
          <w:p w:rsidR="00436E2D" w:rsidRPr="008167C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167C9">
              <w:rPr>
                <w:sz w:val="24"/>
                <w:szCs w:val="24"/>
              </w:rPr>
              <w:t>часов</w:t>
            </w:r>
          </w:p>
        </w:tc>
        <w:tc>
          <w:tcPr>
            <w:tcW w:w="2372" w:type="dxa"/>
          </w:tcPr>
          <w:p w:rsidR="00436E2D" w:rsidRPr="008167C9" w:rsidRDefault="00436E2D" w:rsidP="000517E0">
            <w:pPr>
              <w:pStyle w:val="TableParagraph"/>
              <w:ind w:left="251" w:right="139"/>
              <w:rPr>
                <w:sz w:val="24"/>
                <w:szCs w:val="24"/>
                <w:lang w:val="ru-RU"/>
              </w:rPr>
            </w:pPr>
            <w:r w:rsidRPr="008167C9">
              <w:rPr>
                <w:sz w:val="24"/>
                <w:szCs w:val="24"/>
                <w:lang w:val="ru-RU"/>
              </w:rPr>
              <w:t>Музыкальная сказка</w:t>
            </w:r>
          </w:p>
          <w:p w:rsidR="00436E2D" w:rsidRPr="008167C9" w:rsidRDefault="00436E2D" w:rsidP="000517E0">
            <w:pPr>
              <w:pStyle w:val="TableParagraph"/>
              <w:ind w:left="251" w:right="139"/>
              <w:rPr>
                <w:sz w:val="24"/>
                <w:szCs w:val="24"/>
                <w:lang w:val="ru-RU"/>
              </w:rPr>
            </w:pPr>
            <w:r w:rsidRPr="008167C9">
              <w:rPr>
                <w:sz w:val="24"/>
                <w:szCs w:val="24"/>
                <w:lang w:val="ru-RU"/>
              </w:rPr>
              <w:t>на сцене,</w:t>
            </w:r>
          </w:p>
          <w:p w:rsidR="00436E2D" w:rsidRPr="008167C9" w:rsidRDefault="00436E2D" w:rsidP="000517E0">
            <w:pPr>
              <w:pStyle w:val="TableParagraph"/>
              <w:ind w:left="251" w:right="139"/>
              <w:rPr>
                <w:sz w:val="24"/>
                <w:szCs w:val="24"/>
                <w:lang w:val="ru-RU"/>
              </w:rPr>
            </w:pPr>
            <w:r w:rsidRPr="008167C9">
              <w:rPr>
                <w:sz w:val="24"/>
                <w:szCs w:val="24"/>
                <w:lang w:val="ru-RU"/>
              </w:rPr>
              <w:t>на экране</w:t>
            </w:r>
          </w:p>
        </w:tc>
        <w:tc>
          <w:tcPr>
            <w:tcW w:w="5953" w:type="dxa"/>
          </w:tcPr>
          <w:p w:rsidR="00436E2D" w:rsidRPr="008167C9" w:rsidRDefault="00436E2D" w:rsidP="008167C9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167C9">
              <w:rPr>
                <w:sz w:val="24"/>
                <w:szCs w:val="24"/>
                <w:lang w:val="ru-RU"/>
              </w:rPr>
              <w:t>Характеры персонажей, отражённые</w:t>
            </w:r>
            <w:r w:rsidR="008167C9">
              <w:rPr>
                <w:sz w:val="24"/>
                <w:szCs w:val="24"/>
                <w:lang w:val="ru-RU"/>
              </w:rPr>
              <w:t xml:space="preserve"> </w:t>
            </w:r>
            <w:r w:rsidRPr="008167C9">
              <w:rPr>
                <w:sz w:val="24"/>
                <w:szCs w:val="24"/>
                <w:lang w:val="ru-RU"/>
              </w:rPr>
              <w:t>в музыке. Тембр голоса. Соло. Хор,</w:t>
            </w:r>
            <w:r w:rsidR="008167C9">
              <w:rPr>
                <w:sz w:val="24"/>
                <w:szCs w:val="24"/>
                <w:lang w:val="ru-RU"/>
              </w:rPr>
              <w:t xml:space="preserve"> </w:t>
            </w:r>
            <w:r w:rsidRPr="008167C9">
              <w:rPr>
                <w:sz w:val="24"/>
                <w:szCs w:val="24"/>
                <w:lang w:val="ru-RU"/>
              </w:rPr>
              <w:t>ансамбль.</w:t>
            </w:r>
          </w:p>
        </w:tc>
      </w:tr>
      <w:tr w:rsidR="00436E2D" w:rsidRPr="000E1B76" w:rsidTr="008167C9">
        <w:trPr>
          <w:trHeight w:val="1272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8167C9" w:rsidRDefault="00436E2D" w:rsidP="00051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36E2D" w:rsidRPr="008167C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167C9">
              <w:rPr>
                <w:sz w:val="24"/>
                <w:szCs w:val="24"/>
              </w:rPr>
              <w:t>2—6</w:t>
            </w:r>
          </w:p>
          <w:p w:rsidR="00436E2D" w:rsidRPr="008167C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167C9">
              <w:rPr>
                <w:sz w:val="24"/>
                <w:szCs w:val="24"/>
              </w:rPr>
              <w:t>учебных</w:t>
            </w:r>
          </w:p>
          <w:p w:rsidR="00436E2D" w:rsidRPr="008167C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167C9">
              <w:rPr>
                <w:sz w:val="24"/>
                <w:szCs w:val="24"/>
              </w:rPr>
              <w:t>часов</w:t>
            </w:r>
          </w:p>
        </w:tc>
        <w:tc>
          <w:tcPr>
            <w:tcW w:w="2372" w:type="dxa"/>
          </w:tcPr>
          <w:p w:rsidR="00436E2D" w:rsidRPr="008167C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8167C9">
              <w:rPr>
                <w:sz w:val="24"/>
                <w:szCs w:val="24"/>
              </w:rPr>
              <w:t>Театр оперы</w:t>
            </w:r>
          </w:p>
          <w:p w:rsidR="00436E2D" w:rsidRPr="008167C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8167C9">
              <w:rPr>
                <w:sz w:val="24"/>
                <w:szCs w:val="24"/>
              </w:rPr>
              <w:t>и балета</w:t>
            </w:r>
          </w:p>
        </w:tc>
        <w:tc>
          <w:tcPr>
            <w:tcW w:w="5953" w:type="dxa"/>
          </w:tcPr>
          <w:p w:rsidR="00436E2D" w:rsidRPr="008167C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167C9">
              <w:rPr>
                <w:sz w:val="24"/>
                <w:szCs w:val="24"/>
                <w:lang w:val="ru-RU"/>
              </w:rPr>
              <w:t>Особенности музыкальных спектаклей.</w:t>
            </w:r>
          </w:p>
          <w:p w:rsidR="00436E2D" w:rsidRPr="008167C9" w:rsidRDefault="00436E2D" w:rsidP="008167C9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167C9">
              <w:rPr>
                <w:sz w:val="24"/>
                <w:szCs w:val="24"/>
                <w:lang w:val="ru-RU"/>
              </w:rPr>
              <w:t>Балет. Опера. Солисты, хор, оркестр,</w:t>
            </w:r>
            <w:r w:rsidR="008167C9">
              <w:rPr>
                <w:sz w:val="24"/>
                <w:szCs w:val="24"/>
                <w:lang w:val="ru-RU"/>
              </w:rPr>
              <w:t xml:space="preserve"> </w:t>
            </w:r>
            <w:r w:rsidRPr="008167C9">
              <w:rPr>
                <w:sz w:val="24"/>
                <w:szCs w:val="24"/>
                <w:lang w:val="ru-RU"/>
              </w:rPr>
              <w:t>дирижёр в музыкальном спектакле</w:t>
            </w:r>
          </w:p>
        </w:tc>
      </w:tr>
      <w:tr w:rsidR="00436E2D" w:rsidRPr="000E1B76" w:rsidTr="008167C9">
        <w:trPr>
          <w:trHeight w:val="1545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8167C9" w:rsidRDefault="00436E2D" w:rsidP="00051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36E2D" w:rsidRPr="008167C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167C9">
              <w:rPr>
                <w:sz w:val="24"/>
                <w:szCs w:val="24"/>
              </w:rPr>
              <w:t>2—6</w:t>
            </w:r>
          </w:p>
          <w:p w:rsidR="00436E2D" w:rsidRPr="008167C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167C9">
              <w:rPr>
                <w:sz w:val="24"/>
                <w:szCs w:val="24"/>
              </w:rPr>
              <w:t>учебных</w:t>
            </w:r>
          </w:p>
          <w:p w:rsidR="00436E2D" w:rsidRPr="008167C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167C9">
              <w:rPr>
                <w:sz w:val="24"/>
                <w:szCs w:val="24"/>
              </w:rPr>
              <w:t>часов</w:t>
            </w:r>
          </w:p>
        </w:tc>
        <w:tc>
          <w:tcPr>
            <w:tcW w:w="2372" w:type="dxa"/>
          </w:tcPr>
          <w:p w:rsidR="00436E2D" w:rsidRPr="008167C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8167C9">
              <w:rPr>
                <w:sz w:val="24"/>
                <w:szCs w:val="24"/>
              </w:rPr>
              <w:t>Балет.</w:t>
            </w:r>
          </w:p>
          <w:p w:rsidR="00436E2D" w:rsidRPr="008167C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8167C9">
              <w:rPr>
                <w:sz w:val="24"/>
                <w:szCs w:val="24"/>
              </w:rPr>
              <w:t>Хореография — искусство танца</w:t>
            </w:r>
          </w:p>
        </w:tc>
        <w:tc>
          <w:tcPr>
            <w:tcW w:w="5953" w:type="dxa"/>
          </w:tcPr>
          <w:p w:rsidR="00436E2D" w:rsidRPr="008167C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167C9">
              <w:rPr>
                <w:sz w:val="24"/>
                <w:szCs w:val="24"/>
                <w:lang w:val="ru-RU"/>
              </w:rPr>
              <w:t>Сольные номера</w:t>
            </w:r>
            <w:r w:rsidR="008167C9">
              <w:rPr>
                <w:sz w:val="24"/>
                <w:szCs w:val="24"/>
                <w:lang w:val="ru-RU"/>
              </w:rPr>
              <w:t xml:space="preserve"> </w:t>
            </w:r>
            <w:r w:rsidRPr="008167C9">
              <w:rPr>
                <w:sz w:val="24"/>
                <w:szCs w:val="24"/>
                <w:lang w:val="ru-RU"/>
              </w:rPr>
              <w:t>и массовые сцены</w:t>
            </w:r>
            <w:r w:rsidR="008167C9">
              <w:rPr>
                <w:sz w:val="24"/>
                <w:szCs w:val="24"/>
                <w:lang w:val="ru-RU"/>
              </w:rPr>
              <w:t xml:space="preserve"> </w:t>
            </w:r>
            <w:r w:rsidRPr="008167C9">
              <w:rPr>
                <w:sz w:val="24"/>
                <w:szCs w:val="24"/>
                <w:lang w:val="ru-RU"/>
              </w:rPr>
              <w:t>балетного спектакля.</w:t>
            </w:r>
          </w:p>
          <w:p w:rsidR="00436E2D" w:rsidRPr="008167C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167C9">
              <w:rPr>
                <w:sz w:val="24"/>
                <w:szCs w:val="24"/>
                <w:lang w:val="ru-RU"/>
              </w:rPr>
              <w:t>Фрагменты, отдельные номера из балетов отечественных композиторов</w:t>
            </w:r>
            <w:r w:rsidRPr="008167C9">
              <w:rPr>
                <w:rStyle w:val="af"/>
                <w:sz w:val="24"/>
                <w:szCs w:val="24"/>
              </w:rPr>
              <w:footnoteReference w:id="17"/>
            </w:r>
            <w:r w:rsidRPr="008167C9">
              <w:rPr>
                <w:sz w:val="24"/>
                <w:szCs w:val="24"/>
                <w:lang w:val="ru-RU"/>
              </w:rPr>
              <w:t>.</w:t>
            </w:r>
          </w:p>
        </w:tc>
      </w:tr>
      <w:tr w:rsidR="00436E2D" w:rsidRPr="000E1B76" w:rsidTr="000517E0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8167C9" w:rsidRDefault="00436E2D" w:rsidP="00051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36E2D" w:rsidRPr="008167C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167C9">
              <w:rPr>
                <w:sz w:val="24"/>
                <w:szCs w:val="24"/>
              </w:rPr>
              <w:t>2—6</w:t>
            </w:r>
          </w:p>
          <w:p w:rsidR="00436E2D" w:rsidRPr="008167C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167C9">
              <w:rPr>
                <w:sz w:val="24"/>
                <w:szCs w:val="24"/>
              </w:rPr>
              <w:t>учебных</w:t>
            </w:r>
          </w:p>
          <w:p w:rsidR="00436E2D" w:rsidRPr="008167C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167C9">
              <w:rPr>
                <w:sz w:val="24"/>
                <w:szCs w:val="24"/>
              </w:rPr>
              <w:t>часов</w:t>
            </w:r>
          </w:p>
        </w:tc>
        <w:tc>
          <w:tcPr>
            <w:tcW w:w="2372" w:type="dxa"/>
          </w:tcPr>
          <w:p w:rsidR="00436E2D" w:rsidRPr="008167C9" w:rsidRDefault="00436E2D" w:rsidP="000517E0">
            <w:pPr>
              <w:pStyle w:val="TableParagraph"/>
              <w:ind w:left="251" w:right="139"/>
              <w:rPr>
                <w:sz w:val="24"/>
                <w:szCs w:val="24"/>
                <w:lang w:val="ru-RU"/>
              </w:rPr>
            </w:pPr>
            <w:r w:rsidRPr="008167C9">
              <w:rPr>
                <w:sz w:val="24"/>
                <w:szCs w:val="24"/>
                <w:lang w:val="ru-RU"/>
              </w:rPr>
              <w:t>Опера.</w:t>
            </w:r>
          </w:p>
          <w:p w:rsidR="00436E2D" w:rsidRPr="008167C9" w:rsidRDefault="00436E2D" w:rsidP="000517E0">
            <w:pPr>
              <w:pStyle w:val="TableParagraph"/>
              <w:ind w:left="251" w:right="139"/>
              <w:rPr>
                <w:sz w:val="24"/>
                <w:szCs w:val="24"/>
                <w:lang w:val="ru-RU"/>
              </w:rPr>
            </w:pPr>
            <w:r w:rsidRPr="008167C9">
              <w:rPr>
                <w:sz w:val="24"/>
                <w:szCs w:val="24"/>
                <w:lang w:val="ru-RU"/>
              </w:rPr>
              <w:t>Главные</w:t>
            </w:r>
          </w:p>
          <w:p w:rsidR="00436E2D" w:rsidRPr="008167C9" w:rsidRDefault="00436E2D" w:rsidP="000517E0">
            <w:pPr>
              <w:pStyle w:val="TableParagraph"/>
              <w:ind w:left="251" w:right="139"/>
              <w:rPr>
                <w:sz w:val="24"/>
                <w:szCs w:val="24"/>
                <w:lang w:val="ru-RU"/>
              </w:rPr>
            </w:pPr>
            <w:r w:rsidRPr="008167C9">
              <w:rPr>
                <w:sz w:val="24"/>
                <w:szCs w:val="24"/>
                <w:lang w:val="ru-RU"/>
              </w:rPr>
              <w:t>герои и номера</w:t>
            </w:r>
          </w:p>
          <w:p w:rsidR="00436E2D" w:rsidRPr="008167C9" w:rsidRDefault="00436E2D" w:rsidP="000517E0">
            <w:pPr>
              <w:pStyle w:val="TableParagraph"/>
              <w:ind w:left="251" w:right="139"/>
              <w:rPr>
                <w:sz w:val="24"/>
                <w:szCs w:val="24"/>
                <w:lang w:val="ru-RU"/>
              </w:rPr>
            </w:pPr>
            <w:r w:rsidRPr="008167C9">
              <w:rPr>
                <w:sz w:val="24"/>
                <w:szCs w:val="24"/>
                <w:lang w:val="ru-RU"/>
              </w:rPr>
              <w:t>оперного спектакля</w:t>
            </w:r>
          </w:p>
        </w:tc>
        <w:tc>
          <w:tcPr>
            <w:tcW w:w="5953" w:type="dxa"/>
          </w:tcPr>
          <w:p w:rsidR="00436E2D" w:rsidRPr="008167C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167C9">
              <w:rPr>
                <w:sz w:val="24"/>
                <w:szCs w:val="24"/>
                <w:lang w:val="ru-RU"/>
              </w:rPr>
              <w:t>Ария, хор, сцена,</w:t>
            </w:r>
            <w:r w:rsidR="008167C9">
              <w:rPr>
                <w:sz w:val="24"/>
                <w:szCs w:val="24"/>
                <w:lang w:val="ru-RU"/>
              </w:rPr>
              <w:t xml:space="preserve"> </w:t>
            </w:r>
            <w:r w:rsidRPr="008167C9">
              <w:rPr>
                <w:sz w:val="24"/>
                <w:szCs w:val="24"/>
                <w:lang w:val="ru-RU"/>
              </w:rPr>
              <w:t>увертюра — оркестровое вступление.</w:t>
            </w:r>
          </w:p>
          <w:p w:rsidR="00436E2D" w:rsidRPr="008167C9" w:rsidRDefault="00436E2D" w:rsidP="008167C9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167C9">
              <w:rPr>
                <w:sz w:val="24"/>
                <w:szCs w:val="24"/>
                <w:lang w:val="ru-RU"/>
              </w:rPr>
              <w:t>Отдельные номера</w:t>
            </w:r>
            <w:r w:rsidR="008167C9">
              <w:rPr>
                <w:sz w:val="24"/>
                <w:szCs w:val="24"/>
                <w:lang w:val="ru-RU"/>
              </w:rPr>
              <w:t xml:space="preserve"> </w:t>
            </w:r>
            <w:r w:rsidRPr="008167C9">
              <w:rPr>
                <w:sz w:val="24"/>
                <w:szCs w:val="24"/>
                <w:lang w:val="ru-RU"/>
              </w:rPr>
              <w:t>из опер русских</w:t>
            </w:r>
            <w:r w:rsidR="008167C9">
              <w:rPr>
                <w:sz w:val="24"/>
                <w:szCs w:val="24"/>
                <w:lang w:val="ru-RU"/>
              </w:rPr>
              <w:t xml:space="preserve"> </w:t>
            </w:r>
            <w:r w:rsidRPr="008167C9">
              <w:rPr>
                <w:sz w:val="24"/>
                <w:szCs w:val="24"/>
                <w:lang w:val="ru-RU"/>
              </w:rPr>
              <w:t>и зарубежных</w:t>
            </w:r>
            <w:r w:rsidR="008167C9">
              <w:rPr>
                <w:sz w:val="24"/>
                <w:szCs w:val="24"/>
                <w:lang w:val="ru-RU"/>
              </w:rPr>
              <w:t xml:space="preserve"> </w:t>
            </w:r>
            <w:r w:rsidRPr="008167C9">
              <w:rPr>
                <w:sz w:val="24"/>
                <w:szCs w:val="24"/>
                <w:lang w:val="ru-RU"/>
              </w:rPr>
              <w:t>композиторов</w:t>
            </w:r>
            <w:r w:rsidRPr="008167C9">
              <w:rPr>
                <w:rStyle w:val="af"/>
                <w:sz w:val="24"/>
                <w:szCs w:val="24"/>
              </w:rPr>
              <w:footnoteReference w:id="18"/>
            </w:r>
            <w:r w:rsidRPr="008167C9">
              <w:rPr>
                <w:sz w:val="24"/>
                <w:szCs w:val="24"/>
                <w:lang w:val="ru-RU"/>
              </w:rPr>
              <w:t>.</w:t>
            </w:r>
          </w:p>
        </w:tc>
      </w:tr>
      <w:tr w:rsidR="00436E2D" w:rsidRPr="000E1B76" w:rsidTr="000517E0">
        <w:trPr>
          <w:trHeight w:val="703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8167C9" w:rsidRDefault="00436E2D" w:rsidP="00051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36E2D" w:rsidRPr="008167C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167C9">
              <w:rPr>
                <w:sz w:val="24"/>
                <w:szCs w:val="24"/>
              </w:rPr>
              <w:t>2—3</w:t>
            </w:r>
          </w:p>
          <w:p w:rsidR="00436E2D" w:rsidRPr="008167C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167C9">
              <w:rPr>
                <w:sz w:val="24"/>
                <w:szCs w:val="24"/>
              </w:rPr>
              <w:t>учебных</w:t>
            </w:r>
          </w:p>
          <w:p w:rsidR="00436E2D" w:rsidRPr="008167C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167C9">
              <w:rPr>
                <w:sz w:val="24"/>
                <w:szCs w:val="24"/>
              </w:rPr>
              <w:t>часа</w:t>
            </w:r>
          </w:p>
        </w:tc>
        <w:tc>
          <w:tcPr>
            <w:tcW w:w="2372" w:type="dxa"/>
          </w:tcPr>
          <w:p w:rsidR="00436E2D" w:rsidRPr="008167C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8167C9">
              <w:rPr>
                <w:sz w:val="24"/>
                <w:szCs w:val="24"/>
              </w:rPr>
              <w:t>Сюжет</w:t>
            </w:r>
          </w:p>
          <w:p w:rsidR="00436E2D" w:rsidRPr="008167C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8167C9">
              <w:rPr>
                <w:sz w:val="24"/>
                <w:szCs w:val="24"/>
              </w:rPr>
              <w:t>музыкального</w:t>
            </w:r>
          </w:p>
          <w:p w:rsidR="00436E2D" w:rsidRPr="008167C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8167C9">
              <w:rPr>
                <w:sz w:val="24"/>
                <w:szCs w:val="24"/>
              </w:rPr>
              <w:t>спектакля</w:t>
            </w:r>
          </w:p>
        </w:tc>
        <w:tc>
          <w:tcPr>
            <w:tcW w:w="5953" w:type="dxa"/>
          </w:tcPr>
          <w:p w:rsidR="00436E2D" w:rsidRPr="008167C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167C9">
              <w:rPr>
                <w:sz w:val="24"/>
                <w:szCs w:val="24"/>
                <w:lang w:val="ru-RU"/>
              </w:rPr>
              <w:t>Либретто. Развитие</w:t>
            </w:r>
            <w:r w:rsidR="008167C9">
              <w:rPr>
                <w:sz w:val="24"/>
                <w:szCs w:val="24"/>
                <w:lang w:val="ru-RU"/>
              </w:rPr>
              <w:t xml:space="preserve"> </w:t>
            </w:r>
            <w:r w:rsidRPr="008167C9">
              <w:rPr>
                <w:sz w:val="24"/>
                <w:szCs w:val="24"/>
                <w:lang w:val="ru-RU"/>
              </w:rPr>
              <w:t>музыки в соответствии с сюжетом.</w:t>
            </w:r>
          </w:p>
          <w:p w:rsidR="00436E2D" w:rsidRPr="008167C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167C9">
              <w:rPr>
                <w:sz w:val="24"/>
                <w:szCs w:val="24"/>
                <w:lang w:val="ru-RU"/>
              </w:rPr>
              <w:t>Действия и сцены</w:t>
            </w:r>
            <w:r w:rsidR="008167C9">
              <w:rPr>
                <w:sz w:val="24"/>
                <w:szCs w:val="24"/>
                <w:lang w:val="ru-RU"/>
              </w:rPr>
              <w:t xml:space="preserve"> </w:t>
            </w:r>
            <w:r w:rsidRPr="008167C9">
              <w:rPr>
                <w:sz w:val="24"/>
                <w:szCs w:val="24"/>
                <w:lang w:val="ru-RU"/>
              </w:rPr>
              <w:t>в опере и балете.</w:t>
            </w:r>
          </w:p>
          <w:p w:rsidR="00436E2D" w:rsidRPr="008167C9" w:rsidRDefault="00436E2D" w:rsidP="008167C9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8167C9">
              <w:rPr>
                <w:sz w:val="24"/>
                <w:szCs w:val="24"/>
              </w:rPr>
              <w:t>Контрастные образы,</w:t>
            </w:r>
            <w:r w:rsidR="008167C9">
              <w:rPr>
                <w:sz w:val="24"/>
                <w:szCs w:val="24"/>
                <w:lang w:val="ru-RU"/>
              </w:rPr>
              <w:t xml:space="preserve"> </w:t>
            </w:r>
            <w:r w:rsidRPr="008167C9">
              <w:rPr>
                <w:sz w:val="24"/>
                <w:szCs w:val="24"/>
              </w:rPr>
              <w:t>лейтмотивы.</w:t>
            </w:r>
          </w:p>
        </w:tc>
      </w:tr>
      <w:tr w:rsidR="00436E2D" w:rsidRPr="000E1B76" w:rsidTr="008167C9">
        <w:trPr>
          <w:trHeight w:val="1353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8167C9" w:rsidRDefault="00436E2D" w:rsidP="000517E0">
            <w:pPr>
              <w:pStyle w:val="TableParagraph"/>
              <w:rPr>
                <w:sz w:val="24"/>
                <w:szCs w:val="24"/>
              </w:rPr>
            </w:pPr>
          </w:p>
          <w:p w:rsidR="00436E2D" w:rsidRPr="008167C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167C9">
              <w:rPr>
                <w:sz w:val="24"/>
                <w:szCs w:val="24"/>
              </w:rPr>
              <w:t>2—3</w:t>
            </w:r>
          </w:p>
          <w:p w:rsidR="00436E2D" w:rsidRPr="008167C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167C9">
              <w:rPr>
                <w:sz w:val="24"/>
                <w:szCs w:val="24"/>
              </w:rPr>
              <w:t>учебных</w:t>
            </w:r>
          </w:p>
          <w:p w:rsidR="00436E2D" w:rsidRPr="008167C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167C9">
              <w:rPr>
                <w:sz w:val="24"/>
                <w:szCs w:val="24"/>
              </w:rPr>
              <w:t>часа</w:t>
            </w:r>
          </w:p>
        </w:tc>
        <w:tc>
          <w:tcPr>
            <w:tcW w:w="2372" w:type="dxa"/>
          </w:tcPr>
          <w:p w:rsidR="00436E2D" w:rsidRPr="008167C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8167C9">
              <w:rPr>
                <w:sz w:val="24"/>
                <w:szCs w:val="24"/>
              </w:rPr>
              <w:t>Оперетта,</w:t>
            </w:r>
          </w:p>
          <w:p w:rsidR="00436E2D" w:rsidRPr="008167C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8167C9">
              <w:rPr>
                <w:sz w:val="24"/>
                <w:szCs w:val="24"/>
              </w:rPr>
              <w:t>мюзикл</w:t>
            </w:r>
          </w:p>
        </w:tc>
        <w:tc>
          <w:tcPr>
            <w:tcW w:w="5953" w:type="dxa"/>
          </w:tcPr>
          <w:p w:rsidR="00436E2D" w:rsidRPr="008167C9" w:rsidRDefault="00436E2D" w:rsidP="008167C9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167C9">
              <w:rPr>
                <w:sz w:val="24"/>
                <w:szCs w:val="24"/>
                <w:lang w:val="ru-RU"/>
              </w:rPr>
              <w:t>История возникновения и особенности жанра. Отдельные номера из оперетт И. Штрауса,</w:t>
            </w:r>
            <w:r w:rsidR="008167C9">
              <w:rPr>
                <w:sz w:val="24"/>
                <w:szCs w:val="24"/>
                <w:lang w:val="ru-RU"/>
              </w:rPr>
              <w:t xml:space="preserve"> И. </w:t>
            </w:r>
            <w:r w:rsidRPr="008167C9">
              <w:rPr>
                <w:sz w:val="24"/>
                <w:szCs w:val="24"/>
                <w:lang w:val="ru-RU"/>
              </w:rPr>
              <w:t>Кальмана,</w:t>
            </w:r>
            <w:r w:rsidR="008167C9">
              <w:rPr>
                <w:sz w:val="24"/>
                <w:szCs w:val="24"/>
                <w:lang w:val="ru-RU"/>
              </w:rPr>
              <w:t xml:space="preserve"> </w:t>
            </w:r>
            <w:r w:rsidRPr="008167C9">
              <w:rPr>
                <w:sz w:val="24"/>
                <w:szCs w:val="24"/>
                <w:lang w:val="ru-RU"/>
              </w:rPr>
              <w:t>мюзиклов</w:t>
            </w:r>
            <w:r w:rsidR="008167C9">
              <w:rPr>
                <w:sz w:val="24"/>
                <w:szCs w:val="24"/>
                <w:lang w:val="ru-RU"/>
              </w:rPr>
              <w:t xml:space="preserve"> </w:t>
            </w:r>
            <w:r w:rsidRPr="008167C9">
              <w:rPr>
                <w:sz w:val="24"/>
                <w:szCs w:val="24"/>
                <w:lang w:val="ru-RU"/>
              </w:rPr>
              <w:t>Р. Роджерса, Ф. Лоу</w:t>
            </w:r>
            <w:r w:rsidR="008167C9">
              <w:rPr>
                <w:sz w:val="24"/>
                <w:szCs w:val="24"/>
                <w:lang w:val="ru-RU"/>
              </w:rPr>
              <w:t xml:space="preserve"> </w:t>
            </w:r>
            <w:r w:rsidRPr="008167C9">
              <w:rPr>
                <w:sz w:val="24"/>
                <w:szCs w:val="24"/>
                <w:lang w:val="ru-RU"/>
              </w:rPr>
              <w:t>и др.</w:t>
            </w:r>
          </w:p>
        </w:tc>
      </w:tr>
      <w:tr w:rsidR="00436E2D" w:rsidRPr="000E1B76" w:rsidTr="000517E0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8167C9" w:rsidRDefault="00436E2D" w:rsidP="00051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36E2D" w:rsidRPr="008167C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167C9">
              <w:rPr>
                <w:sz w:val="24"/>
                <w:szCs w:val="24"/>
              </w:rPr>
              <w:t>2—3</w:t>
            </w:r>
          </w:p>
          <w:p w:rsidR="00436E2D" w:rsidRPr="008167C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167C9">
              <w:rPr>
                <w:sz w:val="24"/>
                <w:szCs w:val="24"/>
              </w:rPr>
              <w:t>учебных</w:t>
            </w:r>
          </w:p>
          <w:p w:rsidR="00436E2D" w:rsidRPr="008167C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167C9">
              <w:rPr>
                <w:sz w:val="24"/>
                <w:szCs w:val="24"/>
              </w:rPr>
              <w:t>часа</w:t>
            </w:r>
          </w:p>
        </w:tc>
        <w:tc>
          <w:tcPr>
            <w:tcW w:w="2372" w:type="dxa"/>
          </w:tcPr>
          <w:p w:rsidR="00436E2D" w:rsidRPr="008167C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8167C9">
              <w:rPr>
                <w:sz w:val="24"/>
                <w:szCs w:val="24"/>
              </w:rPr>
              <w:t>Кто</w:t>
            </w:r>
          </w:p>
          <w:p w:rsidR="00436E2D" w:rsidRPr="008167C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8167C9">
              <w:rPr>
                <w:sz w:val="24"/>
                <w:szCs w:val="24"/>
              </w:rPr>
              <w:t>создаёт</w:t>
            </w:r>
          </w:p>
          <w:p w:rsidR="00436E2D" w:rsidRPr="008167C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8167C9">
              <w:rPr>
                <w:sz w:val="24"/>
                <w:szCs w:val="24"/>
              </w:rPr>
              <w:t>музыкальный</w:t>
            </w:r>
          </w:p>
          <w:p w:rsidR="00436E2D" w:rsidRPr="008167C9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8167C9">
              <w:rPr>
                <w:sz w:val="24"/>
                <w:szCs w:val="24"/>
              </w:rPr>
              <w:t>спектакль?</w:t>
            </w:r>
          </w:p>
        </w:tc>
        <w:tc>
          <w:tcPr>
            <w:tcW w:w="5953" w:type="dxa"/>
          </w:tcPr>
          <w:p w:rsidR="00436E2D" w:rsidRPr="008167C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167C9">
              <w:rPr>
                <w:sz w:val="24"/>
                <w:szCs w:val="24"/>
                <w:lang w:val="ru-RU"/>
              </w:rPr>
              <w:t>Профессии музыкального театра:</w:t>
            </w:r>
          </w:p>
          <w:p w:rsidR="00436E2D" w:rsidRPr="008167C9" w:rsidRDefault="00436E2D" w:rsidP="008167C9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167C9">
              <w:rPr>
                <w:sz w:val="24"/>
                <w:szCs w:val="24"/>
                <w:lang w:val="ru-RU"/>
              </w:rPr>
              <w:t>дирижёр, режиссёр,</w:t>
            </w:r>
            <w:r w:rsidR="008167C9">
              <w:rPr>
                <w:sz w:val="24"/>
                <w:szCs w:val="24"/>
                <w:lang w:val="ru-RU"/>
              </w:rPr>
              <w:t xml:space="preserve"> </w:t>
            </w:r>
            <w:r w:rsidRPr="008167C9">
              <w:rPr>
                <w:sz w:val="24"/>
                <w:szCs w:val="24"/>
                <w:lang w:val="ru-RU"/>
              </w:rPr>
              <w:t>оперные певцы,</w:t>
            </w:r>
            <w:r w:rsidR="008167C9">
              <w:rPr>
                <w:sz w:val="24"/>
                <w:szCs w:val="24"/>
                <w:lang w:val="ru-RU"/>
              </w:rPr>
              <w:t xml:space="preserve"> </w:t>
            </w:r>
            <w:r w:rsidRPr="008167C9">
              <w:rPr>
                <w:sz w:val="24"/>
                <w:szCs w:val="24"/>
                <w:lang w:val="ru-RU"/>
              </w:rPr>
              <w:t>балерины и танцовщики, художники и т. д.</w:t>
            </w:r>
          </w:p>
        </w:tc>
      </w:tr>
      <w:tr w:rsidR="00436E2D" w:rsidRPr="000E1B76" w:rsidTr="000517E0">
        <w:trPr>
          <w:trHeight w:val="420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8167C9" w:rsidRDefault="00436E2D" w:rsidP="00051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36E2D" w:rsidRPr="008167C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167C9">
              <w:rPr>
                <w:sz w:val="24"/>
                <w:szCs w:val="24"/>
              </w:rPr>
              <w:t>2—6</w:t>
            </w:r>
          </w:p>
          <w:p w:rsidR="00436E2D" w:rsidRPr="008167C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167C9">
              <w:rPr>
                <w:sz w:val="24"/>
                <w:szCs w:val="24"/>
              </w:rPr>
              <w:t>учебных</w:t>
            </w:r>
          </w:p>
          <w:p w:rsidR="00436E2D" w:rsidRPr="008167C9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167C9">
              <w:rPr>
                <w:sz w:val="24"/>
                <w:szCs w:val="24"/>
              </w:rPr>
              <w:t>часов</w:t>
            </w:r>
          </w:p>
        </w:tc>
        <w:tc>
          <w:tcPr>
            <w:tcW w:w="2372" w:type="dxa"/>
          </w:tcPr>
          <w:p w:rsidR="00436E2D" w:rsidRPr="008167C9" w:rsidRDefault="00436E2D" w:rsidP="000517E0">
            <w:pPr>
              <w:pStyle w:val="TableParagraph"/>
              <w:ind w:left="251" w:right="139"/>
              <w:rPr>
                <w:sz w:val="24"/>
                <w:szCs w:val="24"/>
                <w:lang w:val="ru-RU"/>
              </w:rPr>
            </w:pPr>
            <w:r w:rsidRPr="008167C9">
              <w:rPr>
                <w:sz w:val="24"/>
                <w:szCs w:val="24"/>
                <w:lang w:val="ru-RU"/>
              </w:rPr>
              <w:t>Патриотическая</w:t>
            </w:r>
          </w:p>
          <w:p w:rsidR="00436E2D" w:rsidRPr="008167C9" w:rsidRDefault="00436E2D" w:rsidP="000517E0">
            <w:pPr>
              <w:pStyle w:val="TableParagraph"/>
              <w:ind w:left="251" w:right="139"/>
              <w:rPr>
                <w:sz w:val="24"/>
                <w:szCs w:val="24"/>
                <w:lang w:val="ru-RU"/>
              </w:rPr>
            </w:pPr>
            <w:r w:rsidRPr="008167C9">
              <w:rPr>
                <w:sz w:val="24"/>
                <w:szCs w:val="24"/>
                <w:lang w:val="ru-RU"/>
              </w:rPr>
              <w:t>и народная тема</w:t>
            </w:r>
          </w:p>
          <w:p w:rsidR="00436E2D" w:rsidRPr="008167C9" w:rsidRDefault="00436E2D" w:rsidP="000517E0">
            <w:pPr>
              <w:pStyle w:val="TableParagraph"/>
              <w:ind w:left="251" w:right="139"/>
              <w:rPr>
                <w:sz w:val="24"/>
                <w:szCs w:val="24"/>
                <w:lang w:val="ru-RU"/>
              </w:rPr>
            </w:pPr>
            <w:r w:rsidRPr="008167C9">
              <w:rPr>
                <w:sz w:val="24"/>
                <w:szCs w:val="24"/>
                <w:lang w:val="ru-RU"/>
              </w:rPr>
              <w:t>в театре и кино</w:t>
            </w:r>
          </w:p>
        </w:tc>
        <w:tc>
          <w:tcPr>
            <w:tcW w:w="5953" w:type="dxa"/>
          </w:tcPr>
          <w:p w:rsidR="00436E2D" w:rsidRPr="008167C9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167C9">
              <w:rPr>
                <w:sz w:val="24"/>
                <w:szCs w:val="24"/>
                <w:lang w:val="ru-RU"/>
              </w:rPr>
              <w:t>История создания,</w:t>
            </w:r>
            <w:r w:rsidR="008167C9">
              <w:rPr>
                <w:sz w:val="24"/>
                <w:szCs w:val="24"/>
                <w:lang w:val="ru-RU"/>
              </w:rPr>
              <w:t xml:space="preserve"> </w:t>
            </w:r>
            <w:r w:rsidRPr="008167C9">
              <w:rPr>
                <w:sz w:val="24"/>
                <w:szCs w:val="24"/>
                <w:lang w:val="ru-RU"/>
              </w:rPr>
              <w:t>значение музыкально-сценических и</w:t>
            </w:r>
            <w:r w:rsidR="008167C9">
              <w:rPr>
                <w:sz w:val="24"/>
                <w:szCs w:val="24"/>
                <w:lang w:val="ru-RU"/>
              </w:rPr>
              <w:t xml:space="preserve"> </w:t>
            </w:r>
            <w:r w:rsidRPr="008167C9">
              <w:rPr>
                <w:sz w:val="24"/>
                <w:szCs w:val="24"/>
                <w:lang w:val="ru-RU"/>
              </w:rPr>
              <w:t>экранных произведений, посвящённых</w:t>
            </w:r>
            <w:r w:rsidR="008167C9">
              <w:rPr>
                <w:sz w:val="24"/>
                <w:szCs w:val="24"/>
                <w:lang w:val="ru-RU"/>
              </w:rPr>
              <w:t xml:space="preserve"> </w:t>
            </w:r>
            <w:r w:rsidRPr="008167C9">
              <w:rPr>
                <w:sz w:val="24"/>
                <w:szCs w:val="24"/>
                <w:lang w:val="ru-RU"/>
              </w:rPr>
              <w:t>нашему народу, его</w:t>
            </w:r>
            <w:r w:rsidR="008167C9">
              <w:rPr>
                <w:sz w:val="24"/>
                <w:szCs w:val="24"/>
                <w:lang w:val="ru-RU"/>
              </w:rPr>
              <w:t xml:space="preserve"> </w:t>
            </w:r>
            <w:r w:rsidRPr="008167C9">
              <w:rPr>
                <w:sz w:val="24"/>
                <w:szCs w:val="24"/>
                <w:lang w:val="ru-RU"/>
              </w:rPr>
              <w:t>истории, теме</w:t>
            </w:r>
            <w:r w:rsidR="008B251A">
              <w:rPr>
                <w:sz w:val="24"/>
                <w:szCs w:val="24"/>
                <w:lang w:val="ru-RU"/>
              </w:rPr>
              <w:t xml:space="preserve"> </w:t>
            </w:r>
            <w:r w:rsidRPr="008167C9">
              <w:rPr>
                <w:sz w:val="24"/>
                <w:szCs w:val="24"/>
                <w:lang w:val="ru-RU"/>
              </w:rPr>
              <w:t>служения Отечеству.</w:t>
            </w:r>
          </w:p>
          <w:p w:rsidR="00436E2D" w:rsidRPr="008B251A" w:rsidRDefault="00436E2D" w:rsidP="008B251A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167C9">
              <w:rPr>
                <w:sz w:val="24"/>
                <w:szCs w:val="24"/>
                <w:lang w:val="ru-RU"/>
              </w:rPr>
              <w:t>Фрагменты, отдельные номера из опер,</w:t>
            </w:r>
            <w:r w:rsidR="008B251A">
              <w:rPr>
                <w:sz w:val="24"/>
                <w:szCs w:val="24"/>
                <w:lang w:val="ru-RU"/>
              </w:rPr>
              <w:t xml:space="preserve"> </w:t>
            </w:r>
            <w:r w:rsidRPr="008B251A">
              <w:rPr>
                <w:sz w:val="24"/>
                <w:szCs w:val="24"/>
                <w:lang w:val="ru-RU"/>
              </w:rPr>
              <w:t>балетов, музыки</w:t>
            </w:r>
            <w:r w:rsidR="008B251A">
              <w:rPr>
                <w:sz w:val="24"/>
                <w:szCs w:val="24"/>
                <w:lang w:val="ru-RU"/>
              </w:rPr>
              <w:t xml:space="preserve"> </w:t>
            </w:r>
            <w:r w:rsidRPr="008B251A">
              <w:rPr>
                <w:sz w:val="24"/>
                <w:szCs w:val="24"/>
                <w:lang w:val="ru-RU"/>
              </w:rPr>
              <w:t>к фильмам</w:t>
            </w:r>
            <w:r w:rsidRPr="008167C9">
              <w:rPr>
                <w:rStyle w:val="af"/>
                <w:sz w:val="24"/>
                <w:szCs w:val="24"/>
              </w:rPr>
              <w:footnoteReference w:id="19"/>
            </w:r>
            <w:r w:rsidRPr="008B251A">
              <w:rPr>
                <w:sz w:val="24"/>
                <w:szCs w:val="24"/>
                <w:lang w:val="ru-RU"/>
              </w:rPr>
              <w:t>.</w:t>
            </w:r>
          </w:p>
        </w:tc>
      </w:tr>
    </w:tbl>
    <w:p w:rsidR="00436E2D" w:rsidRPr="000E1B76" w:rsidRDefault="00436E2D" w:rsidP="00436E2D">
      <w:pPr>
        <w:spacing w:line="232" w:lineRule="auto"/>
        <w:rPr>
          <w:rFonts w:ascii="Times New Roman" w:hAnsi="Times New Roman" w:cs="Times New Roman"/>
          <w:sz w:val="28"/>
          <w:szCs w:val="28"/>
        </w:rPr>
      </w:pPr>
    </w:p>
    <w:p w:rsidR="00436E2D" w:rsidRPr="008B251A" w:rsidRDefault="00436E2D" w:rsidP="008B251A">
      <w:pPr>
        <w:pStyle w:val="2"/>
      </w:pPr>
      <w:bookmarkStart w:id="20" w:name="_Toc139386456"/>
      <w:bookmarkStart w:id="21" w:name="_Toc142476731"/>
      <w:r w:rsidRPr="008B251A">
        <w:t>Модуль № 8 «Музыка в жизни человека»</w:t>
      </w:r>
      <w:bookmarkEnd w:id="20"/>
      <w:bookmarkEnd w:id="21"/>
    </w:p>
    <w:p w:rsidR="00436E2D" w:rsidRPr="000E1B76" w:rsidRDefault="00436E2D" w:rsidP="00D97B28">
      <w:pPr>
        <w:spacing w:after="0" w:line="360" w:lineRule="auto"/>
        <w:ind w:right="-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B76">
        <w:rPr>
          <w:rFonts w:ascii="Times New Roman" w:hAnsi="Times New Roman" w:cs="Times New Roman"/>
          <w:sz w:val="28"/>
          <w:szCs w:val="28"/>
        </w:rPr>
        <w:t>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человека. Основным результатом его освоения является развитие эмоционального интеллекта школьников,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— воспитание чувства прекрасного, пробуждение и развитие эстетических потребностей.</w:t>
      </w: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4"/>
        <w:gridCol w:w="2372"/>
        <w:gridCol w:w="5812"/>
      </w:tblGrid>
      <w:tr w:rsidR="00436E2D" w:rsidRPr="000E1B76" w:rsidTr="000517E0">
        <w:trPr>
          <w:trHeight w:val="758"/>
        </w:trPr>
        <w:tc>
          <w:tcPr>
            <w:tcW w:w="1314" w:type="dxa"/>
            <w:vAlign w:val="center"/>
          </w:tcPr>
          <w:p w:rsidR="00436E2D" w:rsidRPr="008B251A" w:rsidRDefault="00436E2D" w:rsidP="000517E0">
            <w:pPr>
              <w:pStyle w:val="TableParagraph"/>
              <w:ind w:left="166" w:right="154"/>
              <w:jc w:val="center"/>
              <w:rPr>
                <w:b/>
                <w:sz w:val="24"/>
                <w:szCs w:val="24"/>
              </w:rPr>
            </w:pPr>
            <w:r w:rsidRPr="008B251A">
              <w:rPr>
                <w:b/>
                <w:sz w:val="24"/>
                <w:szCs w:val="24"/>
              </w:rPr>
              <w:t>№ блока, кол-во часов</w:t>
            </w:r>
          </w:p>
        </w:tc>
        <w:tc>
          <w:tcPr>
            <w:tcW w:w="2372" w:type="dxa"/>
            <w:vAlign w:val="center"/>
          </w:tcPr>
          <w:p w:rsidR="00436E2D" w:rsidRPr="008B251A" w:rsidRDefault="00436E2D" w:rsidP="000517E0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8B251A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5812" w:type="dxa"/>
            <w:vAlign w:val="center"/>
          </w:tcPr>
          <w:p w:rsidR="00436E2D" w:rsidRPr="008B251A" w:rsidRDefault="00436E2D" w:rsidP="000517E0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8B251A">
              <w:rPr>
                <w:b/>
                <w:sz w:val="24"/>
                <w:szCs w:val="24"/>
              </w:rPr>
              <w:t>Содержание</w:t>
            </w:r>
          </w:p>
        </w:tc>
      </w:tr>
      <w:tr w:rsidR="00436E2D" w:rsidRPr="000E1B76" w:rsidTr="000517E0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8B251A" w:rsidRDefault="00436E2D" w:rsidP="000517E0">
            <w:pPr>
              <w:pStyle w:val="TableParagraph"/>
              <w:rPr>
                <w:sz w:val="24"/>
                <w:szCs w:val="24"/>
              </w:rPr>
            </w:pPr>
          </w:p>
          <w:p w:rsidR="00436E2D" w:rsidRPr="008B251A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B251A">
              <w:rPr>
                <w:sz w:val="24"/>
                <w:szCs w:val="24"/>
              </w:rPr>
              <w:t>1—3</w:t>
            </w:r>
          </w:p>
          <w:p w:rsidR="00436E2D" w:rsidRPr="008B251A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B251A">
              <w:rPr>
                <w:sz w:val="24"/>
                <w:szCs w:val="24"/>
              </w:rPr>
              <w:t>учебных</w:t>
            </w:r>
          </w:p>
          <w:p w:rsidR="00436E2D" w:rsidRPr="008B251A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B251A">
              <w:rPr>
                <w:sz w:val="24"/>
                <w:szCs w:val="24"/>
              </w:rPr>
              <w:t>часа</w:t>
            </w:r>
          </w:p>
        </w:tc>
        <w:tc>
          <w:tcPr>
            <w:tcW w:w="2372" w:type="dxa"/>
          </w:tcPr>
          <w:p w:rsidR="00436E2D" w:rsidRPr="008B251A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8B251A">
              <w:rPr>
                <w:sz w:val="24"/>
                <w:szCs w:val="24"/>
              </w:rPr>
              <w:t>Красота</w:t>
            </w:r>
          </w:p>
          <w:p w:rsidR="00436E2D" w:rsidRPr="008B251A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8B251A">
              <w:rPr>
                <w:sz w:val="24"/>
                <w:szCs w:val="24"/>
              </w:rPr>
              <w:t>и вдохновение</w:t>
            </w:r>
          </w:p>
        </w:tc>
        <w:tc>
          <w:tcPr>
            <w:tcW w:w="5812" w:type="dxa"/>
          </w:tcPr>
          <w:p w:rsidR="00436E2D" w:rsidRPr="008B251A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B251A">
              <w:rPr>
                <w:sz w:val="24"/>
                <w:szCs w:val="24"/>
                <w:lang w:val="ru-RU"/>
              </w:rPr>
              <w:t>Стремление человека</w:t>
            </w:r>
            <w:r w:rsidR="008B251A">
              <w:rPr>
                <w:sz w:val="24"/>
                <w:szCs w:val="24"/>
                <w:lang w:val="ru-RU"/>
              </w:rPr>
              <w:t xml:space="preserve"> </w:t>
            </w:r>
            <w:r w:rsidRPr="008B251A">
              <w:rPr>
                <w:sz w:val="24"/>
                <w:szCs w:val="24"/>
                <w:lang w:val="ru-RU"/>
              </w:rPr>
              <w:t>к красоте</w:t>
            </w:r>
            <w:r w:rsidR="008B251A">
              <w:rPr>
                <w:sz w:val="24"/>
                <w:szCs w:val="24"/>
                <w:lang w:val="ru-RU"/>
              </w:rPr>
              <w:t>.</w:t>
            </w:r>
          </w:p>
          <w:p w:rsidR="00436E2D" w:rsidRPr="008B251A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B251A">
              <w:rPr>
                <w:sz w:val="24"/>
                <w:szCs w:val="24"/>
                <w:lang w:val="ru-RU"/>
              </w:rPr>
              <w:t>Особое состояние —</w:t>
            </w:r>
            <w:r w:rsidR="008B251A">
              <w:rPr>
                <w:sz w:val="24"/>
                <w:szCs w:val="24"/>
                <w:lang w:val="ru-RU"/>
              </w:rPr>
              <w:t xml:space="preserve"> </w:t>
            </w:r>
            <w:r w:rsidRPr="008B251A">
              <w:rPr>
                <w:sz w:val="24"/>
                <w:szCs w:val="24"/>
                <w:lang w:val="ru-RU"/>
              </w:rPr>
              <w:t>вдохновение.</w:t>
            </w:r>
          </w:p>
          <w:p w:rsidR="00436E2D" w:rsidRPr="008B251A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B251A">
              <w:rPr>
                <w:sz w:val="24"/>
                <w:szCs w:val="24"/>
                <w:lang w:val="ru-RU"/>
              </w:rPr>
              <w:t>Музыка — возможность вместе переживать вдохновение,</w:t>
            </w:r>
            <w:r w:rsidR="008B251A">
              <w:rPr>
                <w:sz w:val="24"/>
                <w:szCs w:val="24"/>
                <w:lang w:val="ru-RU"/>
              </w:rPr>
              <w:t xml:space="preserve"> </w:t>
            </w:r>
            <w:r w:rsidRPr="008B251A">
              <w:rPr>
                <w:sz w:val="24"/>
                <w:szCs w:val="24"/>
                <w:lang w:val="ru-RU"/>
              </w:rPr>
              <w:t>наслаждаться красотой.</w:t>
            </w:r>
          </w:p>
          <w:p w:rsidR="00436E2D" w:rsidRPr="008B251A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B251A">
              <w:rPr>
                <w:sz w:val="24"/>
                <w:szCs w:val="24"/>
                <w:lang w:val="ru-RU"/>
              </w:rPr>
              <w:t>Музыкальное единство людей — хор, хоровод.</w:t>
            </w:r>
          </w:p>
        </w:tc>
      </w:tr>
      <w:tr w:rsidR="00436E2D" w:rsidRPr="000E1B76" w:rsidTr="000517E0">
        <w:trPr>
          <w:trHeight w:val="1270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8B251A" w:rsidRDefault="00436E2D" w:rsidP="00051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36E2D" w:rsidRPr="008B251A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B251A">
              <w:rPr>
                <w:sz w:val="24"/>
                <w:szCs w:val="24"/>
              </w:rPr>
              <w:t>2—4</w:t>
            </w:r>
          </w:p>
          <w:p w:rsidR="00436E2D" w:rsidRPr="008B251A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B251A">
              <w:rPr>
                <w:sz w:val="24"/>
                <w:szCs w:val="24"/>
              </w:rPr>
              <w:t>учебных</w:t>
            </w:r>
          </w:p>
          <w:p w:rsidR="00436E2D" w:rsidRPr="008B251A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B251A">
              <w:rPr>
                <w:sz w:val="24"/>
                <w:szCs w:val="24"/>
              </w:rPr>
              <w:t>часа</w:t>
            </w:r>
          </w:p>
        </w:tc>
        <w:tc>
          <w:tcPr>
            <w:tcW w:w="2372" w:type="dxa"/>
          </w:tcPr>
          <w:p w:rsidR="00436E2D" w:rsidRPr="008B251A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8B251A">
              <w:rPr>
                <w:sz w:val="24"/>
                <w:szCs w:val="24"/>
              </w:rPr>
              <w:t>Музыкальные пейзажи</w:t>
            </w:r>
          </w:p>
        </w:tc>
        <w:tc>
          <w:tcPr>
            <w:tcW w:w="5812" w:type="dxa"/>
          </w:tcPr>
          <w:p w:rsidR="00436E2D" w:rsidRPr="008B251A" w:rsidRDefault="00436E2D" w:rsidP="008B251A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B251A">
              <w:rPr>
                <w:sz w:val="24"/>
                <w:szCs w:val="24"/>
                <w:lang w:val="ru-RU"/>
              </w:rPr>
              <w:t>Образы природы в музыке. Настроение</w:t>
            </w:r>
            <w:r w:rsidR="008B251A">
              <w:rPr>
                <w:sz w:val="24"/>
                <w:szCs w:val="24"/>
                <w:lang w:val="ru-RU"/>
              </w:rPr>
              <w:t xml:space="preserve"> </w:t>
            </w:r>
            <w:r w:rsidRPr="008B251A">
              <w:rPr>
                <w:sz w:val="24"/>
                <w:szCs w:val="24"/>
                <w:lang w:val="ru-RU"/>
              </w:rPr>
              <w:t>музыкальных пейзажей. Чувства человека, любующегося</w:t>
            </w:r>
            <w:r w:rsidR="008B251A">
              <w:rPr>
                <w:sz w:val="24"/>
                <w:szCs w:val="24"/>
                <w:lang w:val="ru-RU"/>
              </w:rPr>
              <w:t xml:space="preserve"> </w:t>
            </w:r>
            <w:r w:rsidRPr="008B251A">
              <w:rPr>
                <w:sz w:val="24"/>
                <w:szCs w:val="24"/>
                <w:lang w:val="ru-RU"/>
              </w:rPr>
              <w:t>природой. Музыка —</w:t>
            </w:r>
            <w:r w:rsidR="008B251A">
              <w:rPr>
                <w:sz w:val="24"/>
                <w:szCs w:val="24"/>
                <w:lang w:val="ru-RU"/>
              </w:rPr>
              <w:t xml:space="preserve"> </w:t>
            </w:r>
            <w:r w:rsidRPr="008B251A">
              <w:rPr>
                <w:sz w:val="24"/>
                <w:szCs w:val="24"/>
                <w:lang w:val="ru-RU"/>
              </w:rPr>
              <w:t>выражение глубоких</w:t>
            </w:r>
            <w:r w:rsidR="008B251A">
              <w:rPr>
                <w:sz w:val="24"/>
                <w:szCs w:val="24"/>
                <w:lang w:val="ru-RU"/>
              </w:rPr>
              <w:t xml:space="preserve"> </w:t>
            </w:r>
            <w:r w:rsidRPr="008B251A">
              <w:rPr>
                <w:sz w:val="24"/>
                <w:szCs w:val="24"/>
                <w:lang w:val="ru-RU"/>
              </w:rPr>
              <w:t>чувств, тонких</w:t>
            </w:r>
            <w:r w:rsidR="008B251A">
              <w:rPr>
                <w:sz w:val="24"/>
                <w:szCs w:val="24"/>
                <w:lang w:val="ru-RU"/>
              </w:rPr>
              <w:t xml:space="preserve"> </w:t>
            </w:r>
            <w:r w:rsidRPr="008B251A">
              <w:rPr>
                <w:sz w:val="24"/>
                <w:szCs w:val="24"/>
                <w:lang w:val="ru-RU"/>
              </w:rPr>
              <w:t>оттенков настроения,</w:t>
            </w:r>
            <w:r w:rsidR="008B251A">
              <w:rPr>
                <w:sz w:val="24"/>
                <w:szCs w:val="24"/>
                <w:lang w:val="ru-RU"/>
              </w:rPr>
              <w:t xml:space="preserve"> </w:t>
            </w:r>
            <w:r w:rsidRPr="008B251A">
              <w:rPr>
                <w:sz w:val="24"/>
                <w:szCs w:val="24"/>
                <w:lang w:val="ru-RU"/>
              </w:rPr>
              <w:t>которые трудно</w:t>
            </w:r>
            <w:r w:rsidR="008B251A">
              <w:rPr>
                <w:sz w:val="24"/>
                <w:szCs w:val="24"/>
                <w:lang w:val="ru-RU"/>
              </w:rPr>
              <w:t xml:space="preserve"> </w:t>
            </w:r>
            <w:r w:rsidRPr="008B251A">
              <w:rPr>
                <w:sz w:val="24"/>
                <w:szCs w:val="24"/>
                <w:lang w:val="ru-RU"/>
              </w:rPr>
              <w:t>передать словами.</w:t>
            </w:r>
          </w:p>
        </w:tc>
      </w:tr>
      <w:tr w:rsidR="00436E2D" w:rsidRPr="000E1B76" w:rsidTr="000517E0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8B251A" w:rsidRDefault="00436E2D" w:rsidP="00051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36E2D" w:rsidRPr="008B251A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B251A">
              <w:rPr>
                <w:sz w:val="24"/>
                <w:szCs w:val="24"/>
              </w:rPr>
              <w:t>2—4</w:t>
            </w:r>
          </w:p>
          <w:p w:rsidR="00436E2D" w:rsidRPr="008B251A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B251A">
              <w:rPr>
                <w:sz w:val="24"/>
                <w:szCs w:val="24"/>
              </w:rPr>
              <w:t>учебных</w:t>
            </w:r>
          </w:p>
          <w:p w:rsidR="00436E2D" w:rsidRPr="008B251A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B251A">
              <w:rPr>
                <w:sz w:val="24"/>
                <w:szCs w:val="24"/>
              </w:rPr>
              <w:t>часа</w:t>
            </w:r>
          </w:p>
        </w:tc>
        <w:tc>
          <w:tcPr>
            <w:tcW w:w="2372" w:type="dxa"/>
          </w:tcPr>
          <w:p w:rsidR="00436E2D" w:rsidRPr="008B251A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8B251A">
              <w:rPr>
                <w:sz w:val="24"/>
                <w:szCs w:val="24"/>
              </w:rPr>
              <w:t>Музыкальные</w:t>
            </w:r>
          </w:p>
          <w:p w:rsidR="00436E2D" w:rsidRPr="008B251A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8B251A">
              <w:rPr>
                <w:sz w:val="24"/>
                <w:szCs w:val="24"/>
              </w:rPr>
              <w:t>портреты</w:t>
            </w:r>
          </w:p>
        </w:tc>
        <w:tc>
          <w:tcPr>
            <w:tcW w:w="5812" w:type="dxa"/>
          </w:tcPr>
          <w:p w:rsidR="00436E2D" w:rsidRPr="008B251A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B251A">
              <w:rPr>
                <w:sz w:val="24"/>
                <w:szCs w:val="24"/>
                <w:lang w:val="ru-RU"/>
              </w:rPr>
              <w:t>Музыка, передающая</w:t>
            </w:r>
            <w:r w:rsidR="008B251A">
              <w:rPr>
                <w:sz w:val="24"/>
                <w:szCs w:val="24"/>
                <w:lang w:val="ru-RU"/>
              </w:rPr>
              <w:t xml:space="preserve"> </w:t>
            </w:r>
            <w:r w:rsidRPr="008B251A">
              <w:rPr>
                <w:sz w:val="24"/>
                <w:szCs w:val="24"/>
                <w:lang w:val="ru-RU"/>
              </w:rPr>
              <w:t>образ человека, его походку, движения, характер, манеру речи.</w:t>
            </w:r>
          </w:p>
          <w:p w:rsidR="00436E2D" w:rsidRPr="008B251A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B251A">
              <w:rPr>
                <w:sz w:val="24"/>
                <w:szCs w:val="24"/>
                <w:lang w:val="ru-RU"/>
              </w:rPr>
              <w:t>«Портреты», выраженные в музыкальных интонациях.</w:t>
            </w:r>
          </w:p>
        </w:tc>
      </w:tr>
      <w:tr w:rsidR="00436E2D" w:rsidRPr="000E1B76" w:rsidTr="000517E0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8B251A" w:rsidRDefault="00436E2D" w:rsidP="00051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36E2D" w:rsidRPr="008B251A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B251A">
              <w:rPr>
                <w:sz w:val="24"/>
                <w:szCs w:val="24"/>
              </w:rPr>
              <w:t>2—4</w:t>
            </w:r>
          </w:p>
          <w:p w:rsidR="00436E2D" w:rsidRPr="008B251A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B251A">
              <w:rPr>
                <w:sz w:val="24"/>
                <w:szCs w:val="24"/>
              </w:rPr>
              <w:t>учебных</w:t>
            </w:r>
          </w:p>
          <w:p w:rsidR="00436E2D" w:rsidRPr="008B251A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B251A">
              <w:rPr>
                <w:sz w:val="24"/>
                <w:szCs w:val="24"/>
              </w:rPr>
              <w:t>часа</w:t>
            </w:r>
          </w:p>
        </w:tc>
        <w:tc>
          <w:tcPr>
            <w:tcW w:w="2372" w:type="dxa"/>
          </w:tcPr>
          <w:p w:rsidR="00436E2D" w:rsidRPr="008B251A" w:rsidRDefault="00436E2D" w:rsidP="000517E0">
            <w:pPr>
              <w:pStyle w:val="TableParagraph"/>
              <w:ind w:left="251" w:right="139"/>
              <w:rPr>
                <w:sz w:val="24"/>
                <w:szCs w:val="24"/>
                <w:lang w:val="ru-RU"/>
              </w:rPr>
            </w:pPr>
            <w:r w:rsidRPr="008B251A">
              <w:rPr>
                <w:sz w:val="24"/>
                <w:szCs w:val="24"/>
                <w:lang w:val="ru-RU"/>
              </w:rPr>
              <w:t>Какой же праздник</w:t>
            </w:r>
          </w:p>
          <w:p w:rsidR="00436E2D" w:rsidRPr="008B251A" w:rsidRDefault="00436E2D" w:rsidP="000517E0">
            <w:pPr>
              <w:pStyle w:val="TableParagraph"/>
              <w:ind w:left="251" w:right="139"/>
              <w:rPr>
                <w:sz w:val="24"/>
                <w:szCs w:val="24"/>
                <w:lang w:val="ru-RU"/>
              </w:rPr>
            </w:pPr>
            <w:r w:rsidRPr="008B251A">
              <w:rPr>
                <w:sz w:val="24"/>
                <w:szCs w:val="24"/>
                <w:lang w:val="ru-RU"/>
              </w:rPr>
              <w:t>без музыки?</w:t>
            </w:r>
          </w:p>
        </w:tc>
        <w:tc>
          <w:tcPr>
            <w:tcW w:w="5812" w:type="dxa"/>
          </w:tcPr>
          <w:p w:rsidR="00436E2D" w:rsidRPr="008B251A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B251A">
              <w:rPr>
                <w:sz w:val="24"/>
                <w:szCs w:val="24"/>
                <w:lang w:val="ru-RU"/>
              </w:rPr>
              <w:t>Музыка, создающая</w:t>
            </w:r>
            <w:r w:rsidR="008B251A">
              <w:rPr>
                <w:sz w:val="24"/>
                <w:szCs w:val="24"/>
                <w:lang w:val="ru-RU"/>
              </w:rPr>
              <w:t xml:space="preserve"> </w:t>
            </w:r>
            <w:r w:rsidRPr="008B251A">
              <w:rPr>
                <w:sz w:val="24"/>
                <w:szCs w:val="24"/>
                <w:lang w:val="ru-RU"/>
              </w:rPr>
              <w:t>настроение</w:t>
            </w:r>
            <w:r w:rsidR="008B251A">
              <w:rPr>
                <w:sz w:val="24"/>
                <w:szCs w:val="24"/>
                <w:lang w:val="ru-RU"/>
              </w:rPr>
              <w:t xml:space="preserve"> </w:t>
            </w:r>
            <w:r w:rsidRPr="008B251A">
              <w:rPr>
                <w:sz w:val="24"/>
                <w:szCs w:val="24"/>
                <w:lang w:val="ru-RU"/>
              </w:rPr>
              <w:t>праздника</w:t>
            </w:r>
            <w:r w:rsidRPr="008B251A">
              <w:rPr>
                <w:rStyle w:val="af"/>
                <w:sz w:val="24"/>
                <w:szCs w:val="24"/>
              </w:rPr>
              <w:footnoteReference w:id="20"/>
            </w:r>
            <w:r w:rsidRPr="008B251A">
              <w:rPr>
                <w:sz w:val="24"/>
                <w:szCs w:val="24"/>
                <w:lang w:val="ru-RU"/>
              </w:rPr>
              <w:t>.</w:t>
            </w:r>
          </w:p>
          <w:p w:rsidR="00436E2D" w:rsidRPr="008B251A" w:rsidRDefault="00436E2D" w:rsidP="008B251A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B251A">
              <w:rPr>
                <w:sz w:val="24"/>
                <w:szCs w:val="24"/>
                <w:lang w:val="ru-RU"/>
              </w:rPr>
              <w:t>Музыка в цирке,</w:t>
            </w:r>
            <w:r w:rsidR="008B251A">
              <w:rPr>
                <w:sz w:val="24"/>
                <w:szCs w:val="24"/>
                <w:lang w:val="ru-RU"/>
              </w:rPr>
              <w:t xml:space="preserve"> </w:t>
            </w:r>
            <w:r w:rsidRPr="008B251A">
              <w:rPr>
                <w:sz w:val="24"/>
                <w:szCs w:val="24"/>
                <w:lang w:val="ru-RU"/>
              </w:rPr>
              <w:t>на уличном шествии,</w:t>
            </w:r>
            <w:r w:rsidR="008B251A">
              <w:rPr>
                <w:sz w:val="24"/>
                <w:szCs w:val="24"/>
                <w:lang w:val="ru-RU"/>
              </w:rPr>
              <w:t xml:space="preserve"> </w:t>
            </w:r>
            <w:r w:rsidRPr="008B251A">
              <w:rPr>
                <w:sz w:val="24"/>
                <w:szCs w:val="24"/>
                <w:lang w:val="ru-RU"/>
              </w:rPr>
              <w:t>спортивном</w:t>
            </w:r>
            <w:r w:rsidR="008B251A">
              <w:rPr>
                <w:sz w:val="24"/>
                <w:szCs w:val="24"/>
                <w:lang w:val="ru-RU"/>
              </w:rPr>
              <w:t xml:space="preserve"> </w:t>
            </w:r>
            <w:r w:rsidRPr="008B251A">
              <w:rPr>
                <w:sz w:val="24"/>
                <w:szCs w:val="24"/>
                <w:lang w:val="ru-RU"/>
              </w:rPr>
              <w:t>празднике.</w:t>
            </w:r>
          </w:p>
        </w:tc>
      </w:tr>
      <w:tr w:rsidR="00436E2D" w:rsidRPr="000E1B76" w:rsidTr="000517E0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8B251A" w:rsidRDefault="00436E2D" w:rsidP="00051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36E2D" w:rsidRPr="008B251A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B251A">
              <w:rPr>
                <w:sz w:val="24"/>
                <w:szCs w:val="24"/>
              </w:rPr>
              <w:t>2—4</w:t>
            </w:r>
          </w:p>
          <w:p w:rsidR="00436E2D" w:rsidRPr="008B251A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B251A">
              <w:rPr>
                <w:sz w:val="24"/>
                <w:szCs w:val="24"/>
              </w:rPr>
              <w:t>учебных</w:t>
            </w:r>
          </w:p>
          <w:p w:rsidR="00436E2D" w:rsidRPr="008B251A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B251A">
              <w:rPr>
                <w:sz w:val="24"/>
                <w:szCs w:val="24"/>
              </w:rPr>
              <w:t>часа</w:t>
            </w:r>
          </w:p>
        </w:tc>
        <w:tc>
          <w:tcPr>
            <w:tcW w:w="2372" w:type="dxa"/>
          </w:tcPr>
          <w:p w:rsidR="00436E2D" w:rsidRPr="008B251A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8B251A">
              <w:rPr>
                <w:sz w:val="24"/>
                <w:szCs w:val="24"/>
              </w:rPr>
              <w:t>Танцы, игры и веселье</w:t>
            </w:r>
          </w:p>
        </w:tc>
        <w:tc>
          <w:tcPr>
            <w:tcW w:w="5812" w:type="dxa"/>
          </w:tcPr>
          <w:p w:rsidR="00436E2D" w:rsidRPr="008B251A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B251A">
              <w:rPr>
                <w:sz w:val="24"/>
                <w:szCs w:val="24"/>
                <w:lang w:val="ru-RU"/>
              </w:rPr>
              <w:t>Музыка — игра звуками.</w:t>
            </w:r>
          </w:p>
          <w:p w:rsidR="00436E2D" w:rsidRPr="008B251A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B251A">
              <w:rPr>
                <w:sz w:val="24"/>
                <w:szCs w:val="24"/>
                <w:lang w:val="ru-RU"/>
              </w:rPr>
              <w:t>Танец — искусство</w:t>
            </w:r>
            <w:r w:rsidR="008B251A">
              <w:rPr>
                <w:sz w:val="24"/>
                <w:szCs w:val="24"/>
                <w:lang w:val="ru-RU"/>
              </w:rPr>
              <w:t xml:space="preserve"> </w:t>
            </w:r>
            <w:r w:rsidRPr="008B251A">
              <w:rPr>
                <w:sz w:val="24"/>
                <w:szCs w:val="24"/>
                <w:lang w:val="ru-RU"/>
              </w:rPr>
              <w:t>и радость движения.</w:t>
            </w:r>
          </w:p>
          <w:p w:rsidR="00436E2D" w:rsidRPr="008B251A" w:rsidRDefault="00436E2D" w:rsidP="000517E0">
            <w:pPr>
              <w:pStyle w:val="TableParagraph"/>
              <w:ind w:left="145" w:right="146"/>
              <w:rPr>
                <w:sz w:val="24"/>
                <w:szCs w:val="24"/>
              </w:rPr>
            </w:pPr>
            <w:r w:rsidRPr="008B251A">
              <w:rPr>
                <w:sz w:val="24"/>
                <w:szCs w:val="24"/>
              </w:rPr>
              <w:t>Примеры популярных танцев</w:t>
            </w:r>
            <w:r w:rsidRPr="008B251A">
              <w:rPr>
                <w:rStyle w:val="af"/>
                <w:sz w:val="24"/>
                <w:szCs w:val="24"/>
              </w:rPr>
              <w:footnoteReference w:id="21"/>
            </w:r>
            <w:r w:rsidRPr="008B251A">
              <w:rPr>
                <w:sz w:val="24"/>
                <w:szCs w:val="24"/>
              </w:rPr>
              <w:t>.</w:t>
            </w:r>
          </w:p>
        </w:tc>
      </w:tr>
      <w:tr w:rsidR="00436E2D" w:rsidRPr="000E1B76" w:rsidTr="008B251A">
        <w:trPr>
          <w:trHeight w:val="1400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8B251A" w:rsidRDefault="00436E2D" w:rsidP="000517E0">
            <w:pPr>
              <w:pStyle w:val="TableParagraph"/>
              <w:rPr>
                <w:sz w:val="24"/>
                <w:szCs w:val="24"/>
              </w:rPr>
            </w:pPr>
          </w:p>
          <w:p w:rsidR="00436E2D" w:rsidRPr="008B251A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B251A">
              <w:rPr>
                <w:sz w:val="24"/>
                <w:szCs w:val="24"/>
              </w:rPr>
              <w:t>2—4</w:t>
            </w:r>
          </w:p>
          <w:p w:rsidR="00436E2D" w:rsidRPr="008B251A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B251A">
              <w:rPr>
                <w:sz w:val="24"/>
                <w:szCs w:val="24"/>
              </w:rPr>
              <w:t>учебных</w:t>
            </w:r>
          </w:p>
          <w:p w:rsidR="00436E2D" w:rsidRPr="008B251A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B251A">
              <w:rPr>
                <w:sz w:val="24"/>
                <w:szCs w:val="24"/>
              </w:rPr>
              <w:t>часа</w:t>
            </w:r>
          </w:p>
        </w:tc>
        <w:tc>
          <w:tcPr>
            <w:tcW w:w="2372" w:type="dxa"/>
          </w:tcPr>
          <w:p w:rsidR="00436E2D" w:rsidRPr="008B251A" w:rsidRDefault="00436E2D" w:rsidP="000517E0">
            <w:pPr>
              <w:pStyle w:val="TableParagraph"/>
              <w:ind w:left="251" w:right="139"/>
              <w:rPr>
                <w:sz w:val="24"/>
                <w:szCs w:val="24"/>
                <w:lang w:val="ru-RU"/>
              </w:rPr>
            </w:pPr>
            <w:r w:rsidRPr="008B251A">
              <w:rPr>
                <w:sz w:val="24"/>
                <w:szCs w:val="24"/>
                <w:lang w:val="ru-RU"/>
              </w:rPr>
              <w:t>Музыка на войне,</w:t>
            </w:r>
          </w:p>
          <w:p w:rsidR="00436E2D" w:rsidRPr="008B251A" w:rsidRDefault="00436E2D" w:rsidP="000517E0">
            <w:pPr>
              <w:pStyle w:val="TableParagraph"/>
              <w:ind w:left="251" w:right="139"/>
              <w:rPr>
                <w:sz w:val="24"/>
                <w:szCs w:val="24"/>
                <w:lang w:val="ru-RU"/>
              </w:rPr>
            </w:pPr>
            <w:r w:rsidRPr="008B251A">
              <w:rPr>
                <w:sz w:val="24"/>
                <w:szCs w:val="24"/>
                <w:lang w:val="ru-RU"/>
              </w:rPr>
              <w:t>музыка о войне</w:t>
            </w:r>
          </w:p>
        </w:tc>
        <w:tc>
          <w:tcPr>
            <w:tcW w:w="5812" w:type="dxa"/>
          </w:tcPr>
          <w:p w:rsidR="00436E2D" w:rsidRPr="008B251A" w:rsidRDefault="00436E2D" w:rsidP="008B251A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B251A">
              <w:rPr>
                <w:sz w:val="24"/>
                <w:szCs w:val="24"/>
                <w:lang w:val="ru-RU"/>
              </w:rPr>
              <w:t>Военная тема</w:t>
            </w:r>
            <w:r w:rsidR="008B251A">
              <w:rPr>
                <w:sz w:val="24"/>
                <w:szCs w:val="24"/>
                <w:lang w:val="ru-RU"/>
              </w:rPr>
              <w:t xml:space="preserve"> </w:t>
            </w:r>
            <w:r w:rsidRPr="008B251A">
              <w:rPr>
                <w:sz w:val="24"/>
                <w:szCs w:val="24"/>
                <w:lang w:val="ru-RU"/>
              </w:rPr>
              <w:t>в музыкальном</w:t>
            </w:r>
            <w:r w:rsidR="008B251A">
              <w:rPr>
                <w:sz w:val="24"/>
                <w:szCs w:val="24"/>
                <w:lang w:val="ru-RU"/>
              </w:rPr>
              <w:t xml:space="preserve"> </w:t>
            </w:r>
            <w:r w:rsidRPr="008B251A">
              <w:rPr>
                <w:sz w:val="24"/>
                <w:szCs w:val="24"/>
                <w:lang w:val="ru-RU"/>
              </w:rPr>
              <w:t>искусстве. Военные</w:t>
            </w:r>
            <w:r w:rsidR="008B251A">
              <w:rPr>
                <w:sz w:val="24"/>
                <w:szCs w:val="24"/>
                <w:lang w:val="ru-RU"/>
              </w:rPr>
              <w:t xml:space="preserve"> </w:t>
            </w:r>
            <w:r w:rsidRPr="008B251A">
              <w:rPr>
                <w:sz w:val="24"/>
                <w:szCs w:val="24"/>
                <w:lang w:val="ru-RU"/>
              </w:rPr>
              <w:t>песни, марши,</w:t>
            </w:r>
            <w:r w:rsidR="008B251A">
              <w:rPr>
                <w:sz w:val="24"/>
                <w:szCs w:val="24"/>
                <w:lang w:val="ru-RU"/>
              </w:rPr>
              <w:t xml:space="preserve"> </w:t>
            </w:r>
            <w:r w:rsidRPr="008B251A">
              <w:rPr>
                <w:sz w:val="24"/>
                <w:szCs w:val="24"/>
                <w:lang w:val="ru-RU"/>
              </w:rPr>
              <w:t>интонации, ритмы,</w:t>
            </w:r>
            <w:r w:rsidR="008B251A">
              <w:rPr>
                <w:sz w:val="24"/>
                <w:szCs w:val="24"/>
                <w:lang w:val="ru-RU"/>
              </w:rPr>
              <w:t xml:space="preserve"> </w:t>
            </w:r>
            <w:r w:rsidRPr="008B251A">
              <w:rPr>
                <w:sz w:val="24"/>
                <w:szCs w:val="24"/>
                <w:lang w:val="ru-RU"/>
              </w:rPr>
              <w:t>тембры (призывная</w:t>
            </w:r>
            <w:r w:rsidR="008B251A">
              <w:rPr>
                <w:sz w:val="24"/>
                <w:szCs w:val="24"/>
                <w:lang w:val="ru-RU"/>
              </w:rPr>
              <w:t xml:space="preserve"> </w:t>
            </w:r>
            <w:r w:rsidRPr="008B251A">
              <w:rPr>
                <w:sz w:val="24"/>
                <w:szCs w:val="24"/>
                <w:lang w:val="ru-RU"/>
              </w:rPr>
              <w:t>кварта, пунктирный</w:t>
            </w:r>
            <w:r w:rsidR="008B251A">
              <w:rPr>
                <w:sz w:val="24"/>
                <w:szCs w:val="24"/>
                <w:lang w:val="ru-RU"/>
              </w:rPr>
              <w:t xml:space="preserve"> </w:t>
            </w:r>
            <w:r w:rsidRPr="008B251A">
              <w:rPr>
                <w:sz w:val="24"/>
                <w:szCs w:val="24"/>
                <w:lang w:val="ru-RU"/>
              </w:rPr>
              <w:t>ритм, тембры малого</w:t>
            </w:r>
            <w:r w:rsidR="008B251A">
              <w:rPr>
                <w:sz w:val="24"/>
                <w:szCs w:val="24"/>
                <w:lang w:val="ru-RU"/>
              </w:rPr>
              <w:t xml:space="preserve"> </w:t>
            </w:r>
            <w:r w:rsidRPr="008B251A">
              <w:rPr>
                <w:sz w:val="24"/>
                <w:szCs w:val="24"/>
                <w:lang w:val="ru-RU"/>
              </w:rPr>
              <w:t>барабана, трубы</w:t>
            </w:r>
            <w:r w:rsidR="008B251A">
              <w:rPr>
                <w:sz w:val="24"/>
                <w:szCs w:val="24"/>
                <w:lang w:val="ru-RU"/>
              </w:rPr>
              <w:t xml:space="preserve"> </w:t>
            </w:r>
            <w:r w:rsidRPr="008B251A">
              <w:rPr>
                <w:sz w:val="24"/>
                <w:szCs w:val="24"/>
                <w:lang w:val="ru-RU"/>
              </w:rPr>
              <w:t>и т. д.).</w:t>
            </w:r>
          </w:p>
        </w:tc>
      </w:tr>
      <w:tr w:rsidR="00436E2D" w:rsidRPr="000E1B76" w:rsidTr="008B251A">
        <w:trPr>
          <w:trHeight w:val="1277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8B251A" w:rsidRDefault="00436E2D" w:rsidP="00051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36E2D" w:rsidRPr="008B251A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B251A">
              <w:rPr>
                <w:sz w:val="24"/>
                <w:szCs w:val="24"/>
              </w:rPr>
              <w:t>2—4</w:t>
            </w:r>
          </w:p>
          <w:p w:rsidR="00436E2D" w:rsidRPr="008B251A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B251A">
              <w:rPr>
                <w:sz w:val="24"/>
                <w:szCs w:val="24"/>
              </w:rPr>
              <w:t>учебных</w:t>
            </w:r>
          </w:p>
          <w:p w:rsidR="00436E2D" w:rsidRPr="008B251A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B251A">
              <w:rPr>
                <w:sz w:val="24"/>
                <w:szCs w:val="24"/>
              </w:rPr>
              <w:t>часа</w:t>
            </w:r>
          </w:p>
        </w:tc>
        <w:tc>
          <w:tcPr>
            <w:tcW w:w="2372" w:type="dxa"/>
          </w:tcPr>
          <w:p w:rsidR="00436E2D" w:rsidRPr="008B251A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8B251A">
              <w:rPr>
                <w:sz w:val="24"/>
                <w:szCs w:val="24"/>
              </w:rPr>
              <w:t>Главный</w:t>
            </w:r>
          </w:p>
          <w:p w:rsidR="00436E2D" w:rsidRPr="008B251A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8B251A">
              <w:rPr>
                <w:sz w:val="24"/>
                <w:szCs w:val="24"/>
              </w:rPr>
              <w:t>музыкальный</w:t>
            </w:r>
          </w:p>
          <w:p w:rsidR="00436E2D" w:rsidRPr="008B251A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8B251A">
              <w:rPr>
                <w:sz w:val="24"/>
                <w:szCs w:val="24"/>
              </w:rPr>
              <w:t>символ</w:t>
            </w:r>
          </w:p>
        </w:tc>
        <w:tc>
          <w:tcPr>
            <w:tcW w:w="5812" w:type="dxa"/>
          </w:tcPr>
          <w:p w:rsidR="00436E2D" w:rsidRPr="008B251A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B251A">
              <w:rPr>
                <w:sz w:val="24"/>
                <w:szCs w:val="24"/>
                <w:lang w:val="ru-RU"/>
              </w:rPr>
              <w:t>Гимн России — главный музыкальный символ нашей страны.</w:t>
            </w:r>
          </w:p>
          <w:p w:rsidR="00436E2D" w:rsidRPr="008B251A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B251A">
              <w:rPr>
                <w:sz w:val="24"/>
                <w:szCs w:val="24"/>
                <w:lang w:val="ru-RU"/>
              </w:rPr>
              <w:t>Традиции исполнения</w:t>
            </w:r>
            <w:r w:rsidR="008B251A">
              <w:rPr>
                <w:sz w:val="24"/>
                <w:szCs w:val="24"/>
                <w:lang w:val="ru-RU"/>
              </w:rPr>
              <w:t xml:space="preserve"> </w:t>
            </w:r>
            <w:r w:rsidRPr="008B251A">
              <w:rPr>
                <w:sz w:val="24"/>
                <w:szCs w:val="24"/>
                <w:lang w:val="ru-RU"/>
              </w:rPr>
              <w:t>Гимна России.</w:t>
            </w:r>
          </w:p>
          <w:p w:rsidR="00436E2D" w:rsidRPr="008B251A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B251A">
              <w:rPr>
                <w:sz w:val="24"/>
                <w:szCs w:val="24"/>
                <w:lang w:val="ru-RU"/>
              </w:rPr>
              <w:t>Другие гимны.</w:t>
            </w:r>
          </w:p>
        </w:tc>
      </w:tr>
      <w:tr w:rsidR="00436E2D" w:rsidRPr="000E1B76" w:rsidTr="00AB2753">
        <w:trPr>
          <w:trHeight w:val="1254"/>
        </w:trPr>
        <w:tc>
          <w:tcPr>
            <w:tcW w:w="1314" w:type="dxa"/>
            <w:tcBorders>
              <w:left w:val="single" w:sz="6" w:space="0" w:color="000000"/>
            </w:tcBorders>
          </w:tcPr>
          <w:p w:rsidR="00436E2D" w:rsidRPr="008B251A" w:rsidRDefault="00436E2D" w:rsidP="000517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36E2D" w:rsidRPr="008B251A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B251A">
              <w:rPr>
                <w:sz w:val="24"/>
                <w:szCs w:val="24"/>
              </w:rPr>
              <w:t>2—4</w:t>
            </w:r>
          </w:p>
          <w:p w:rsidR="00436E2D" w:rsidRPr="008B251A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B251A">
              <w:rPr>
                <w:sz w:val="24"/>
                <w:szCs w:val="24"/>
              </w:rPr>
              <w:t>учебных</w:t>
            </w:r>
          </w:p>
          <w:p w:rsidR="00436E2D" w:rsidRPr="008B251A" w:rsidRDefault="00436E2D" w:rsidP="000517E0">
            <w:pPr>
              <w:pStyle w:val="TableParagraph"/>
              <w:rPr>
                <w:sz w:val="24"/>
                <w:szCs w:val="24"/>
              </w:rPr>
            </w:pPr>
            <w:r w:rsidRPr="008B251A">
              <w:rPr>
                <w:sz w:val="24"/>
                <w:szCs w:val="24"/>
              </w:rPr>
              <w:t>часа</w:t>
            </w:r>
          </w:p>
        </w:tc>
        <w:tc>
          <w:tcPr>
            <w:tcW w:w="2372" w:type="dxa"/>
          </w:tcPr>
          <w:p w:rsidR="00436E2D" w:rsidRPr="008B251A" w:rsidRDefault="00436E2D" w:rsidP="000517E0">
            <w:pPr>
              <w:pStyle w:val="TableParagraph"/>
              <w:ind w:left="251" w:right="139"/>
              <w:rPr>
                <w:sz w:val="24"/>
                <w:szCs w:val="24"/>
              </w:rPr>
            </w:pPr>
            <w:r w:rsidRPr="008B251A">
              <w:rPr>
                <w:sz w:val="24"/>
                <w:szCs w:val="24"/>
              </w:rPr>
              <w:t>Искусство времени</w:t>
            </w:r>
          </w:p>
        </w:tc>
        <w:tc>
          <w:tcPr>
            <w:tcW w:w="5812" w:type="dxa"/>
          </w:tcPr>
          <w:p w:rsidR="00436E2D" w:rsidRPr="008B251A" w:rsidRDefault="00436E2D" w:rsidP="000517E0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B251A">
              <w:rPr>
                <w:sz w:val="24"/>
                <w:szCs w:val="24"/>
                <w:lang w:val="ru-RU"/>
              </w:rPr>
              <w:t>Музыка — временно́е</w:t>
            </w:r>
            <w:r w:rsidR="008B251A">
              <w:rPr>
                <w:sz w:val="24"/>
                <w:szCs w:val="24"/>
                <w:lang w:val="ru-RU"/>
              </w:rPr>
              <w:t xml:space="preserve"> </w:t>
            </w:r>
            <w:r w:rsidRPr="008B251A">
              <w:rPr>
                <w:sz w:val="24"/>
                <w:szCs w:val="24"/>
                <w:lang w:val="ru-RU"/>
              </w:rPr>
              <w:t>искусство. Погружение в поток музыкального звучания.</w:t>
            </w:r>
          </w:p>
          <w:p w:rsidR="00436E2D" w:rsidRPr="008B251A" w:rsidRDefault="00436E2D" w:rsidP="00AB2753">
            <w:pPr>
              <w:pStyle w:val="TableParagraph"/>
              <w:ind w:left="145" w:right="146"/>
              <w:rPr>
                <w:sz w:val="24"/>
                <w:szCs w:val="24"/>
                <w:lang w:val="ru-RU"/>
              </w:rPr>
            </w:pPr>
            <w:r w:rsidRPr="008B251A">
              <w:rPr>
                <w:sz w:val="24"/>
                <w:szCs w:val="24"/>
                <w:lang w:val="ru-RU"/>
              </w:rPr>
              <w:t>Музыкальные образы</w:t>
            </w:r>
            <w:r w:rsidR="008B251A">
              <w:rPr>
                <w:sz w:val="24"/>
                <w:szCs w:val="24"/>
                <w:lang w:val="ru-RU"/>
              </w:rPr>
              <w:t xml:space="preserve"> </w:t>
            </w:r>
            <w:r w:rsidRPr="008B251A">
              <w:rPr>
                <w:sz w:val="24"/>
                <w:szCs w:val="24"/>
                <w:lang w:val="ru-RU"/>
              </w:rPr>
              <w:t>движения, изменения и развития.</w:t>
            </w:r>
          </w:p>
        </w:tc>
      </w:tr>
    </w:tbl>
    <w:p w:rsidR="00436E2D" w:rsidRPr="008B251A" w:rsidRDefault="00436E2D" w:rsidP="008B251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B251A" w:rsidRPr="008B251A" w:rsidRDefault="008B251A" w:rsidP="008B251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B251A" w:rsidRDefault="008B251A">
      <w:pPr>
        <w:rPr>
          <w:rFonts w:ascii="Times New Roman" w:eastAsia="Tahoma" w:hAnsi="Times New Roman" w:cs="Times New Roman"/>
          <w:b/>
          <w:bCs/>
          <w:kern w:val="0"/>
          <w:sz w:val="28"/>
          <w:szCs w:val="28"/>
          <w14:ligatures w14:val="none"/>
        </w:rPr>
      </w:pPr>
      <w:r>
        <w:rPr>
          <w:rFonts w:ascii="Times New Roman" w:eastAsia="Tahoma" w:hAnsi="Times New Roman" w:cs="Times New Roman"/>
          <w:b/>
          <w:bCs/>
          <w:kern w:val="0"/>
          <w:sz w:val="28"/>
          <w:szCs w:val="28"/>
          <w14:ligatures w14:val="none"/>
        </w:rPr>
        <w:br w:type="page"/>
      </w:r>
    </w:p>
    <w:p w:rsidR="00412FCA" w:rsidRPr="000E1B76" w:rsidRDefault="00412FCA" w:rsidP="00AB2753">
      <w:pPr>
        <w:pStyle w:val="1"/>
        <w:rPr>
          <w:rFonts w:eastAsia="Tahoma"/>
        </w:rPr>
      </w:pPr>
      <w:bookmarkStart w:id="22" w:name="_Toc142476732"/>
      <w:r w:rsidRPr="000E1B76">
        <w:rPr>
          <w:rFonts w:eastAsia="Tahoma"/>
        </w:rPr>
        <w:t>СОДЕРЖАНИЕ УЧЕБНОГО ПРЕДМЕТА «МУЗЫКА»</w:t>
      </w:r>
      <w:bookmarkEnd w:id="8"/>
      <w:r w:rsidR="00436E2D" w:rsidRPr="000E1B76">
        <w:rPr>
          <w:rFonts w:eastAsia="Tahoma"/>
        </w:rPr>
        <w:t xml:space="preserve"> ПО ГОДАМ ОБУЧЕНИЯ</w:t>
      </w:r>
      <w:bookmarkEnd w:id="22"/>
    </w:p>
    <w:p w:rsidR="008C6B89" w:rsidRPr="000E1B76" w:rsidRDefault="008C6B89" w:rsidP="00D97B28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12FCA" w:rsidRPr="00DF4D20" w:rsidRDefault="003B7CC5" w:rsidP="00DF4D20">
      <w:pPr>
        <w:pStyle w:val="3"/>
      </w:pPr>
      <w:bookmarkStart w:id="23" w:name="_Toc142476733"/>
      <w:r w:rsidRPr="00DF4D20">
        <w:t>1 КЛАСС</w:t>
      </w:r>
      <w:bookmarkEnd w:id="23"/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1B76">
        <w:rPr>
          <w:rFonts w:ascii="Times New Roman" w:hAnsi="Times New Roman" w:cs="Times New Roman"/>
          <w:b/>
          <w:sz w:val="28"/>
          <w:szCs w:val="28"/>
        </w:rPr>
        <w:t>М</w:t>
      </w:r>
      <w:r w:rsidR="006D5C94">
        <w:rPr>
          <w:rFonts w:ascii="Times New Roman" w:hAnsi="Times New Roman" w:cs="Times New Roman"/>
          <w:b/>
          <w:sz w:val="28"/>
          <w:szCs w:val="28"/>
        </w:rPr>
        <w:t>одуль № 1 «Музыкальная грамота»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1B76">
        <w:rPr>
          <w:rFonts w:ascii="Times New Roman" w:hAnsi="Times New Roman" w:cs="Times New Roman"/>
          <w:sz w:val="28"/>
          <w:szCs w:val="28"/>
        </w:rPr>
        <w:t>Весь мир звучит. Звуки музыкальные и шумовые. Свойства звука: высота, громкость, длительность, тембр. Звукоряд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B76">
        <w:rPr>
          <w:rFonts w:ascii="Times New Roman" w:hAnsi="Times New Roman" w:cs="Times New Roman"/>
          <w:sz w:val="28"/>
          <w:szCs w:val="28"/>
        </w:rPr>
        <w:t>Нотный стан, скрипичный ключ. Ноты первой октавы. Интонация. Выразительные и изобразительные интонации.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1B76">
        <w:rPr>
          <w:rFonts w:ascii="Times New Roman" w:hAnsi="Times New Roman" w:cs="Times New Roman"/>
          <w:b/>
          <w:sz w:val="28"/>
          <w:szCs w:val="28"/>
        </w:rPr>
        <w:t>Модуль № 2 «Народная музыка России»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B76">
        <w:rPr>
          <w:rFonts w:ascii="Times New Roman" w:hAnsi="Times New Roman" w:cs="Times New Roman"/>
          <w:sz w:val="28"/>
          <w:szCs w:val="28"/>
        </w:rPr>
        <w:t>Край, в котором ты живёшь. Музыкальные традиции малой Родины. Песни, обряды, музыкальные инструменты. Русский фольклор. Русские народные песни (трудовые, солдатские, хороводные и др.).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B76">
        <w:rPr>
          <w:rFonts w:ascii="Times New Roman" w:hAnsi="Times New Roman" w:cs="Times New Roman"/>
          <w:sz w:val="28"/>
          <w:szCs w:val="28"/>
        </w:rPr>
        <w:t>Детский фольклор (игровые, заклички, потешки, считалки, прибаутки). Русские народные музыкальные инструменты. Народные музыкальные инструменты (балалайка, рожок, свирель, гусли, гармонь, ложки).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1B76">
        <w:rPr>
          <w:rFonts w:ascii="Times New Roman" w:hAnsi="Times New Roman" w:cs="Times New Roman"/>
          <w:b/>
          <w:sz w:val="28"/>
          <w:szCs w:val="28"/>
        </w:rPr>
        <w:t>Модуль №3 «Музыка народов мира»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B76">
        <w:rPr>
          <w:rFonts w:ascii="Times New Roman" w:hAnsi="Times New Roman" w:cs="Times New Roman"/>
          <w:sz w:val="28"/>
          <w:szCs w:val="28"/>
        </w:rPr>
        <w:t>Музыка наших соседей. Фольклор и музыкальные традицииБелоруссии, Украины, Прибалтики (песни, танцы, обычаи, музыкальные инструменты).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1B76">
        <w:rPr>
          <w:rFonts w:ascii="Times New Roman" w:hAnsi="Times New Roman" w:cs="Times New Roman"/>
          <w:b/>
          <w:sz w:val="28"/>
          <w:szCs w:val="28"/>
        </w:rPr>
        <w:t>Модуль № 4 «Духовная музыка»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B76">
        <w:rPr>
          <w:rFonts w:ascii="Times New Roman" w:hAnsi="Times New Roman" w:cs="Times New Roman"/>
          <w:sz w:val="28"/>
          <w:szCs w:val="28"/>
        </w:rPr>
        <w:t>Звучание храма Колокола. Колокольность в музыке русских композиторов. Песни верующих. Молитва, хорал, песнопение, духовный стих. Инструментальная музыка в церкви. Орган и его роль в богослужении. Творчество И. С. Баха.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1B76">
        <w:rPr>
          <w:rFonts w:ascii="Times New Roman" w:hAnsi="Times New Roman" w:cs="Times New Roman"/>
          <w:b/>
          <w:sz w:val="28"/>
          <w:szCs w:val="28"/>
        </w:rPr>
        <w:t>Модуль № 5 «Классическая музыка»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B76">
        <w:rPr>
          <w:rFonts w:ascii="Times New Roman" w:hAnsi="Times New Roman" w:cs="Times New Roman"/>
          <w:sz w:val="28"/>
          <w:szCs w:val="28"/>
        </w:rPr>
        <w:t>Композиторы — детям. Детская музыка П. И. Чайковского,</w:t>
      </w:r>
      <w:r w:rsidR="00DF4D20">
        <w:rPr>
          <w:rFonts w:ascii="Times New Roman" w:hAnsi="Times New Roman" w:cs="Times New Roman"/>
          <w:sz w:val="28"/>
          <w:szCs w:val="28"/>
        </w:rPr>
        <w:t xml:space="preserve"> </w:t>
      </w:r>
      <w:r w:rsidRPr="000E1B76">
        <w:rPr>
          <w:rFonts w:ascii="Times New Roman" w:hAnsi="Times New Roman" w:cs="Times New Roman"/>
          <w:sz w:val="28"/>
          <w:szCs w:val="28"/>
        </w:rPr>
        <w:t>С. С. Прокофьева,</w:t>
      </w:r>
      <w:r w:rsidR="00DF4D20">
        <w:rPr>
          <w:rFonts w:ascii="Times New Roman" w:hAnsi="Times New Roman" w:cs="Times New Roman"/>
          <w:sz w:val="28"/>
          <w:szCs w:val="28"/>
        </w:rPr>
        <w:t xml:space="preserve"> </w:t>
      </w:r>
      <w:r w:rsidRPr="000E1B76">
        <w:rPr>
          <w:rFonts w:ascii="Times New Roman" w:hAnsi="Times New Roman" w:cs="Times New Roman"/>
          <w:sz w:val="28"/>
          <w:szCs w:val="28"/>
        </w:rPr>
        <w:t>Д. Б. Кабалевского и др. Понятие жанра.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B76">
        <w:rPr>
          <w:rFonts w:ascii="Times New Roman" w:hAnsi="Times New Roman" w:cs="Times New Roman"/>
          <w:sz w:val="28"/>
          <w:szCs w:val="28"/>
        </w:rPr>
        <w:t>Песня, танец, марш. Оркестр. Оркестр — большой коллектив музыкантов. Дирижёр, партитура, репетиция. Жанр концерта — музыкальное соревнование солиста с оркестром. Музыкальные инструменты. Фортепиано.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 Флейта Предки современной флейты. Легенда о нимфе Сиринкс. Музыка для флейты соло, флейты в сопровождении фортепиано, оркестра. Скрипка, виолончель.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1B76">
        <w:rPr>
          <w:rFonts w:ascii="Times New Roman" w:hAnsi="Times New Roman" w:cs="Times New Roman"/>
          <w:b/>
          <w:sz w:val="28"/>
          <w:szCs w:val="28"/>
        </w:rPr>
        <w:t>Модуль № 7 «Музыка театра и кино»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B76">
        <w:rPr>
          <w:rFonts w:ascii="Times New Roman" w:hAnsi="Times New Roman" w:cs="Times New Roman"/>
          <w:sz w:val="28"/>
          <w:szCs w:val="28"/>
        </w:rPr>
        <w:t>Музыкальная сказка на сцене, на экране. Характеры персонажей, отражённые в музыке.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1B76">
        <w:rPr>
          <w:rFonts w:ascii="Times New Roman" w:hAnsi="Times New Roman" w:cs="Times New Roman"/>
          <w:b/>
          <w:sz w:val="28"/>
          <w:szCs w:val="28"/>
        </w:rPr>
        <w:t>Модуль № 8 «Музыка в жизни человека»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B76">
        <w:rPr>
          <w:rFonts w:ascii="Times New Roman" w:hAnsi="Times New Roman" w:cs="Times New Roman"/>
          <w:sz w:val="28"/>
          <w:szCs w:val="28"/>
        </w:rPr>
        <w:t>Красота и вдохновение. Стремление человека к красоте. Особое состояние — вдохновение. Музыка — возможность вместе переживать вдохновение, наслаждаться красотой. Музыкальное единство людей — хор, хоровод. Музыкальные пейзажи. Образы природы в музыке. Настроение музыкальных пейзажей. Чувства человека, любующегося природой. Музыкальные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B76">
        <w:rPr>
          <w:rFonts w:ascii="Times New Roman" w:hAnsi="Times New Roman" w:cs="Times New Roman"/>
          <w:sz w:val="28"/>
          <w:szCs w:val="28"/>
        </w:rPr>
        <w:t xml:space="preserve">Портреты. Музыка, передающая образ человека, его походку, движения, характер, манеру речи. 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7CC5" w:rsidRPr="000E1B76" w:rsidRDefault="00522276" w:rsidP="00DF4D20">
      <w:pPr>
        <w:pStyle w:val="3"/>
      </w:pPr>
      <w:bookmarkStart w:id="24" w:name="_Toc142476734"/>
      <w:r w:rsidRPr="000E1B76">
        <w:t>1 ДОПОЛНИТЕЛЬНЫЙ КЛАСС</w:t>
      </w:r>
      <w:bookmarkEnd w:id="24"/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0E1B76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Модуль № 1 «Музы</w:t>
      </w:r>
      <w:r w:rsidR="00DF4D20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кальная грамота»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Ритм. Звуки длинные и короткие (восьмые и четвертные длительности), такт, тактовая черта. Ритмический рисунок. Паузы. Ритмические рисунки. Ритмическая партитура. Длительности: половинная, целая, четверть, восьмая, шестнадцатые. Высота звуков. Регистры. Ноты певческого диапазона. Расположение нот на клавиатуре. Знаки альтерации (диезы, бемоли, бекары).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0E1B76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Модуль № 2 «Народная музыка России»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Сказки, мифы и легенды. Народные сказители. Русские народные сказания, былины. Эпос народов России. Сказки и легенды о музыке и музыкантах.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0E1B76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Модуль №3 «Музыка народов мира»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Музыка наших соседей. Фольклор и музыкальные традиции Белоруссии, Украины, Прибалтики (песни, танцы, обычаи, музыкальные инструменты).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0E1B76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Модуль № 4 «Духовная музыка»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Звучание храма. Колокольные звоны (благовест, трезвон и др.). Звонарские приговорки. Колокольность в музыке русских композиторов. Песни верующих. Образы духовной музыки в творчестве композиторов-классиков. Инструментальная музыка в церкви. Орган и его роль в богослужении. Творчество И. С. Баха. Религиозные праздники. Праздничная служба, вокальная (в том числе хоровая) музыка религиозного содержания.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0E1B76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Модуль № 5 «Классическая музыка»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Композиторы — детям. Детская музыка П. И. Чайковского, С. С. Прокофьева, Д. Б. Кабалевского и др. Понятие жанра.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Песня, танец, марш. Оркестр. Оркестр — большой коллектив музыкантов. Дирижёр, партитура, репетиция. Жанр концерта — музыкальное соревнование солиста с оркестром.  Скрипка, виолончель.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Модуль № 7 «Музыка театра и кино»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Музыкальная сказка на сцене, на экране. Тембр голоса. Соло. Хор, ансамбль.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0E1B76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Модуль № 8 «Музыка в жизни человека»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Какой же праздник без музыки? Музыка, создающая настроение праздника. Музыка в цирке, на уличном шествии, спортивном празднике. Танцы, игры и веселье. Музыка — игра звуками. Танец — искусство и радость движения. Примеры популярных танцев. Музыка на войне, музыка о войне. Военная тема в музыкальном искусстве. Военные песни, марши, интонации, ритмы, тембры (призывная кварта, пунктирный ритм, тембры малого барабана, трубы и т. д.).</w:t>
      </w:r>
    </w:p>
    <w:p w:rsidR="006D5C94" w:rsidRDefault="006D5C94" w:rsidP="00DF4D2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2276" w:rsidRPr="000E1B76" w:rsidRDefault="00522276" w:rsidP="006D5C94">
      <w:pPr>
        <w:pStyle w:val="3"/>
      </w:pPr>
      <w:bookmarkStart w:id="25" w:name="_Toc142476735"/>
      <w:r w:rsidRPr="000E1B76">
        <w:t>2 КЛАСС</w:t>
      </w:r>
      <w:bookmarkEnd w:id="25"/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0E1B76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М</w:t>
      </w:r>
      <w:r w:rsidR="006D5C94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одуль № 1 «Музыкальная грамота»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Мелодия. Мотив, музыкальная фраза. Поступенное, плавное движение мелодии, скачки. Мелодический рисунок. Сопровождение. Аккомпанемент. Остинато. Вступление, заключение, проигрыш. Песня. Куплетная форма. Запев, припев. Лад. Понятие лада. Семиступенные лады мажор и минор. Тональность. Гамма. Тоника, тональность. Знаки при ключе. Мажорные и минорные тональности (до 2</w:t>
      </w:r>
      <w:r w:rsidR="006D5C9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–</w:t>
      </w:r>
      <w:r w:rsidRPr="000E1B7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3 знаков при ключе). Интервалы. Понятие музыкального интервала. Тон, полутон. Консонансы: терция, кварта, квинта, секста, октава. Диссонансы: секунда, септима. Вариации. Понятие музыкального интервала. Тон, полутон. Консонансы: терция, кварта, квинта, секста, октава. Диссонансы: секунда, септима. Музыкальный язык. Темп, тембр. Динамика (форте, пиано, крещендо, диминуэндо и др.). Штрихи (стаккато, легато, акцент и др.).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0E1B76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Модуль № 2 «Народная музыка России»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Русский фольклор. Русские народные песни (трудовые, солдатские, хороводные и др.).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Детский фольклор (игровые, заклички, потешки, считалки, прибаутки). Русские народные музыкальные инструменты. Инструментальные наигрыши. Плясовые мелодии. Народные праздники. Обряды, игры, хороводы, праздничная символика — на примере одного или нескольких народных праздников. Фольклор в творчестве профессиональных музыкантов.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0E1B76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Модуль №3 «Музыка народов мира»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Кавказские мелодии и ритмы. Музыкальные традиции и праздники, Народные инструменты и жанры. Композиторы и музыканты-исполнители Грузии, Армении, Азербайджана. Близость музыкальной культуры этих стран с российскими республиками Северного Кавказа.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0E1B76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Модуль № 4 «Духовная музыка»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Звучание храма Колокола. Колокольность в музыке русских композиторов. Песни верующих. Образы духовной музыки в творчестве композиторов-классиков.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0E1B76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Модуль № 5 «Классическая музыка»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Композиторы — детям.  Детская музыка П. И. Чайковского, С. С. Прокофьева, Д. Б. Кабалевского и др. Понятие жанра.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Песня, танец, марш.  Фортепиано. 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 Музыкальные инструменты. Скрипка, альт, виолончель, контрабас</w:t>
      </w:r>
      <w:r w:rsidRPr="000E1B76">
        <w:rPr>
          <w:rFonts w:ascii="Times New Roman" w:eastAsia="Calibri" w:hAnsi="Times New Roman" w:cs="Times New Roman"/>
          <w:color w:val="00B050"/>
          <w:kern w:val="0"/>
          <w:sz w:val="28"/>
          <w:szCs w:val="28"/>
          <w14:ligatures w14:val="none"/>
        </w:rPr>
        <w:t>.</w:t>
      </w:r>
      <w:r w:rsidRPr="000E1B7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Композиторы, сочинявшие скрипичную музыку. Знаменитые исполнители, мастера, изготавливавшие инструменты. Программная музыка. Программное название, известный сюжет, литературный эпиграф. Симфоническая музыка. Симфонический оркестр. Тембры, группы инструментов. Симфония, симфоническая картина. Европейские композиторы-классики. Творчество выдающихся зарубежных композиторов. Русские композиторы</w:t>
      </w:r>
      <w:r w:rsidR="00A2141F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-</w:t>
      </w:r>
      <w:r w:rsidRPr="000E1B7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классики. Творчество выдающихся отечественных композиторов. Мастерство исполнителя. Творчество выдающихся исполнителей — певцов, инструменталистов, дирижёров. Консерватория, филармония, конкурс имени П. И. Чайковского.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0E1B76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Модуль № 7 «Музыка театра и кино»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Театр оперы и балета. Особенности музыкальных спектаклей. Балет. Опера. Солисты, хор, оркестр, дирижёр в музыкальном спектакле. Опера. Главные герои и номера оперного спектакля. Ария, хор, сцена, увертюра — оркестровое вступление. Отдельные номера из опер русских и зарубежных композиторов.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0E1B76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Модуль № 8 «Музыка в жизни человека»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Главный музыкальный символ. Главный музыкальный символ нашей страны. Традиции исполнения Гимна России. Другие гимны. Музыкальные пейзажи.  Музыка — выражение глубоких чувств, тонких оттенков настроения, которые трудно передать словами. Музыкальные портреты. «Портреты», выраженные в музыкальных интонациях. Искусство времени. Музыка — временно́е искусство. Погружение в поток музыкального звучания. Музыкальные образы движения, изменения и развития.</w:t>
      </w:r>
    </w:p>
    <w:p w:rsidR="00A2141F" w:rsidRDefault="00A2141F" w:rsidP="00DF4D2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2276" w:rsidRPr="000E1B76" w:rsidRDefault="00522276" w:rsidP="00A2141F">
      <w:pPr>
        <w:pStyle w:val="3"/>
      </w:pPr>
      <w:bookmarkStart w:id="26" w:name="_Toc142476736"/>
      <w:r w:rsidRPr="000E1B76">
        <w:t>3 КЛАСС</w:t>
      </w:r>
      <w:bookmarkEnd w:id="26"/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0E1B76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Модуль № 1 «Музыкальная грамота»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Размер. Равномерная пульсация. Сильные и слабые доли. Размеры 2/4, 3/4, 4/4. Ритмические рисунки в размере 6/8. Размер 6/8. Нота с точкой. Шестнадцатые. Пунктирный ритм. Пентатоника. Пентатоника — пятиступенный лад, распространённый у многих народов. Ноты в разных октавах. Ноты второй и малой октавы. Басовый ключ.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0E1B76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Модуль № 2 «Народная музыка России»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Жанры музыкального фольклора. Фольклорные жанры, общие для всех народов: лирические, трудовые, колыбельные песни, танцы и пляски. Традиционные музыкальные инструменты. Первые артисты, народный театр. Скоморохи. Ярмарочный балаган. Вертеп.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0E1B76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Модуль №3 «Музыка народов мира»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Танцевальные жанры. Профессиональные композиторы и исполнители. Музыка США. Смешение традиций и культур в музыке Северной Америки. Африканские ритмы, трудовые песни негров. Спиричуэлс. Джаз. Творчество Дж. Гершвина.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0E1B76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Модуль № 4 «Духовная музыка»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Искусство Русской православной церкви. Музыка в православном храме. Традиции исполнения, жанры (тропарь, стихира, величание и др.). Музыка и живопись, посвящённые святым. Образы Христа, Богородицы.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0E1B76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Модуль № 5 «Классическая музыка»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Композитор — исполнитель — слушатель. Кого называют композитором, исполнителем? Нужно ли учиться слушать музыку? Что значит «уметь слушать музыку»? Концерт, концертный зал. Правила поведения в концертном зале. Человеческий голос — самый совершенный инструмент. Вокальная музыка.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 Инструментальная</w:t>
      </w:r>
      <w:r w:rsidR="00A2141F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0E1B7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музыка. Жанры камерной инструментальной музыки: этюд, пьеса. Альбом. Цикл. Сюита. Соната. Квартет.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0E1B76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Модуль № 6 «Современная музыкальная культура»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Джаз. Особенности джаза: импровизационность, ритм (синкопы, триоли, свинг). Музыкальные инструменты джаза, особые приёмы игры на них. Творчество джазовых музыкантов.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0E1B76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Модуль № 7 «Музыка театра и кино»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Балет. Хореография — искусство танца. Сольные номера и массовые сцены балетного спектакля. Фрагменты, отдельные номера из балетов отечественных композиторов. Сюжет музыкального спектакля.  Либретто. Развитие музыки в соответствии с сюжетом. Оперетта, мюзикл. История возникновения и особенности жанра. Отдельные номера из оперетт И. Штрауса, И. Кальмана, мюзиклов Р. Роджерса, Ф. Лоу и др. Патриотическая и народная тема в театре и кино. Патриотическая и народная тема в театре и кино.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фильмам.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0E1B76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Модуль № 8 «Музыка в жизни человека»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Музыкальные пейзажи. Музыка — выражение глубоких чувств, тонких оттенков настроения, которые трудно передать словами. Музыкальные портреты. «Портреты», выраженные в музыкальных интонациях. Музыка на войне, музыка о войне. Военная тема в музыкальном искусстве. Военные песни, марши, интонации, ритмы, тембры (призывная кварта, пунктирный ритм, тембры малого барабана, трубы и т. д.).</w:t>
      </w:r>
    </w:p>
    <w:p w:rsidR="00A2141F" w:rsidRDefault="00A2141F" w:rsidP="00DF4D2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2276" w:rsidRPr="000E1B76" w:rsidRDefault="00522276" w:rsidP="00A2141F">
      <w:pPr>
        <w:pStyle w:val="3"/>
      </w:pPr>
      <w:bookmarkStart w:id="27" w:name="_Toc142476737"/>
      <w:r w:rsidRPr="000E1B76">
        <w:t>4 КЛАСС</w:t>
      </w:r>
      <w:bookmarkEnd w:id="27"/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0E1B76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Модуль № 1 «Музыкальная грамота»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Музыкальная форма. Контраст и повтор как принципы строения музыкального </w:t>
      </w:r>
      <w:r w:rsidR="00A2141F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произведения. Двухчастная, трёх</w:t>
      </w:r>
      <w:r w:rsidRPr="000E1B7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частная и трёхчастная репризная форма. Рондо: рефрен и эпизоды. Гармония. Аккорд. Трезвучие мажорное и минорное. Понятие фактуры. Фактуры аккомпанемента: бас-аккорд, аккордовая, арпеджио. Дополнительные обозначения в нотах. Реприза, фермата, вольта, украшения (трели, форшлаги).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0E1B76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Модуль № 2 «Народная музыка России»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Фольклор народов России. Музыкальные традиции, особенности народной музыки республик Российской Федерации. Жанры, интонации, Музыкальные инструменты, музыканты-исполнители.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0E1B76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Модуль №3 «Музыка народов мира»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Музыка Японии и Китая. Древние истоки музыкальной культуры стран Юго-Восточной Азии. Императорские церемонии, музыкальные инструменты. Пентатоника. Музыка Средней Азии. Музыкальные традиции и праздники, народные инструменты и современные исполнители Казахстана, Киргизии, и других стран региона. Певец своего народа. Интонации народной музыки в творчестве зарубежных композиторов — ярких представителей национального музыкального стиля своей страны. Диалог культур. Культурные связи между музыкантами разных стран.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0E1B76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Модуль № 4 «Духовная музыка»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Религиозные праздники. Праздничная служба, вокальная (в том числе хоровая) музыка религиозного содержания.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0E1B76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Модуль № 5 «Классическая музыка»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Симфоническая музыка. Симфонический оркестр. Тембры, группы инструментов. Симфония, симфоническая картина. Русские композиторы-классики. Творчество выдающихся отечественных композиторов.</w:t>
      </w: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0E1B7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Европейские композиторы-классики. </w:t>
      </w: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Творчество выдающихся зарубежных композиторов. </w:t>
      </w:r>
      <w:r w:rsidRPr="000E1B7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Мастерство исполнителя. Творчество выдающихся исполнителей — певцов, инструменталистов, дирижёров. Консерватория, филармония, Конкурс имени П. И. Чайковского.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0E1B76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Модуль № 6 «Современная музыкальная культура»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Современные обработки классической музыки. Понятие обработки, творчество современных композиторов и исполнителей, обрабатывающих классическую музыку. Проблемная ситуация: зачем музыканты делают обработки классики? Исполнители современной музыки. Творчество одного или нескольких исполнителей современной музыки, популярных у молодёжи. Электронные музыкальные инструменты. Современные «двойники» классических музыкальных инструментов: синтезатор, электронная скрипка, гитара, барабаны и т. д. Виртуальные музыкальные инструменты в компьютерных программах.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0E1B76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Модуль № 7 «Музыка театра и кино»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Кто создаёт музыкальный спектакль? Профессии музыкального театра: дирижёр, режиссёр, оперные певцы, балери</w:t>
      </w:r>
      <w:r w:rsidR="00A2141F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ны и танцовщики, художники и т.</w:t>
      </w:r>
      <w:r w:rsidRPr="000E1B7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д. Сюжет музыкального спектакля. Действия и сцены в опере и балете. Контрастные образы, лейтмотивы.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0E1B76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Модуль № 8 «Музыка в жизни человека»</w:t>
      </w:r>
    </w:p>
    <w:p w:rsidR="00522276" w:rsidRPr="000E1B76" w:rsidRDefault="00522276" w:rsidP="00DF4D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Музыкальные пейзажи. Музыка — выражение глубоких чувств, тонких оттенков настроения, которые трудно передать словами. Танцы, игры и веселье. Примеры популярных танцев. Музыка на войне, музыка о войне. Военная тема в музыкальном искусстве. Военные песни, марши, интонации, ритмы, тембры (призывная кварта, пунктирный ритм, тембры малого барабана, трубы и т. д.).</w:t>
      </w:r>
    </w:p>
    <w:p w:rsidR="00522276" w:rsidRPr="000E1B76" w:rsidRDefault="00522276" w:rsidP="00DF4D2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141F" w:rsidRDefault="00A2141F">
      <w:pPr>
        <w:rPr>
          <w:rFonts w:ascii="Times New Roman" w:eastAsia="Tahoma" w:hAnsi="Times New Roman" w:cs="Times New Roman"/>
          <w:b/>
          <w:bCs/>
          <w:kern w:val="0"/>
          <w:sz w:val="28"/>
          <w:szCs w:val="28"/>
          <w14:ligatures w14:val="none"/>
        </w:rPr>
      </w:pPr>
      <w:bookmarkStart w:id="28" w:name="_Toc139386457"/>
      <w:r>
        <w:rPr>
          <w:rFonts w:ascii="Times New Roman" w:eastAsia="Tahoma" w:hAnsi="Times New Roman" w:cs="Times New Roman"/>
          <w:b/>
          <w:bCs/>
          <w:kern w:val="0"/>
          <w:sz w:val="28"/>
          <w:szCs w:val="28"/>
          <w14:ligatures w14:val="none"/>
        </w:rPr>
        <w:br w:type="page"/>
      </w:r>
    </w:p>
    <w:p w:rsidR="00BB44FC" w:rsidRPr="000E1B76" w:rsidRDefault="00BB44FC" w:rsidP="00A2141F">
      <w:pPr>
        <w:pStyle w:val="1"/>
        <w:rPr>
          <w:rFonts w:eastAsia="Tahoma"/>
        </w:rPr>
      </w:pPr>
      <w:bookmarkStart w:id="29" w:name="_Toc142476738"/>
      <w:r w:rsidRPr="000E1B76">
        <w:rPr>
          <w:rFonts w:eastAsia="Tahoma"/>
        </w:rPr>
        <w:t>ПЛАНИРУЕМЫЕ РЕЗУЛЬТАТЫ ОСВОЕНИЯ УЧЕБНОГО ПРЕДМЕТА «МУЗЫКА» НА УРОВНЕ НАЧАЛЬНОГО ОБЩЕГО ОБРАЗОВАНИЯ</w:t>
      </w:r>
      <w:bookmarkEnd w:id="28"/>
      <w:bookmarkEnd w:id="29"/>
    </w:p>
    <w:p w:rsidR="00BB44FC" w:rsidRPr="000E1B76" w:rsidRDefault="00BB44FC" w:rsidP="00D97B28">
      <w:pPr>
        <w:widowControl w:val="0"/>
        <w:tabs>
          <w:tab w:val="left" w:pos="414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Специфика эстетического содержания предмета «Музыка» обусловливает тесное взаимодействие, смысловое единство трёх групп результатов: личностных, метапредметных и предметных.</w:t>
      </w:r>
    </w:p>
    <w:p w:rsidR="00BB44FC" w:rsidRPr="000E1B76" w:rsidRDefault="00BB44FC" w:rsidP="00D97B28">
      <w:pPr>
        <w:widowControl w:val="0"/>
        <w:tabs>
          <w:tab w:val="left" w:pos="414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:rsidR="00BB44FC" w:rsidRPr="000E1B76" w:rsidRDefault="00BB44FC" w:rsidP="00D94EE2">
      <w:pPr>
        <w:pStyle w:val="2"/>
        <w:rPr>
          <w:rFonts w:eastAsia="Tahoma"/>
        </w:rPr>
      </w:pPr>
      <w:bookmarkStart w:id="30" w:name="_Toc139386458"/>
      <w:bookmarkStart w:id="31" w:name="_Toc142476739"/>
      <w:r w:rsidRPr="000E1B76">
        <w:rPr>
          <w:rFonts w:eastAsia="Tahoma"/>
        </w:rPr>
        <w:t>Л</w:t>
      </w:r>
      <w:r w:rsidR="00D94EE2">
        <w:rPr>
          <w:rFonts w:eastAsia="Tahoma"/>
        </w:rPr>
        <w:t>ичностные результаты</w:t>
      </w:r>
      <w:bookmarkEnd w:id="30"/>
      <w:bookmarkEnd w:id="31"/>
    </w:p>
    <w:p w:rsidR="00BB44FC" w:rsidRPr="000E1B76" w:rsidRDefault="00BB44FC" w:rsidP="00D97B28">
      <w:pPr>
        <w:widowControl w:val="0"/>
        <w:tabs>
          <w:tab w:val="left" w:pos="414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Личностные результаты освоения рабочей программы по музыке для начального общего образования достигаются во взаимодействии учебной и воспитательной работы, урочной и внеурочной деятельности. Они должны отражать готовность обучающихся</w:t>
      </w:r>
      <w:r w:rsidR="00D94EE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с ЗПР</w:t>
      </w: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руководствоваться системой позитивных ценностных ориентаций, в том числе в части:</w:t>
      </w:r>
    </w:p>
    <w:p w:rsidR="00BB44FC" w:rsidRPr="000E1B76" w:rsidRDefault="00BB44FC" w:rsidP="00D97B28">
      <w:pPr>
        <w:widowControl w:val="0"/>
        <w:tabs>
          <w:tab w:val="left" w:pos="414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  <w:t>Гражданско-патриотического воспитания:</w:t>
      </w:r>
    </w:p>
    <w:p w:rsidR="00BB44FC" w:rsidRPr="000E1B76" w:rsidRDefault="00BB44FC" w:rsidP="00D97B28">
      <w:pPr>
        <w:widowControl w:val="0"/>
        <w:tabs>
          <w:tab w:val="left" w:pos="414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осознание российской гражданской идентичности; знание Гимна России и традиций его исполнения, уважение музыкальных символов и традиций республик Российской Федерации; проявление интереса к освоению музыкальных традиций своего края, музыкальной культуры народов России; уважение к достижениям отечественных мастеров культуры; стремление участвовать в творческой жизни своей школы, города, республики.</w:t>
      </w:r>
    </w:p>
    <w:p w:rsidR="00BB44FC" w:rsidRPr="000E1B76" w:rsidRDefault="00BB44FC" w:rsidP="00D97B28">
      <w:pPr>
        <w:widowControl w:val="0"/>
        <w:tabs>
          <w:tab w:val="left" w:pos="414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  <w:t>Духовно-нравственного воспитания:</w:t>
      </w:r>
    </w:p>
    <w:p w:rsidR="00BB44FC" w:rsidRPr="000E1B76" w:rsidRDefault="00FD385E" w:rsidP="00D97B28">
      <w:pPr>
        <w:widowControl w:val="0"/>
        <w:tabs>
          <w:tab w:val="left" w:pos="414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понимание </w:t>
      </w:r>
      <w:r w:rsidR="00BB44FC"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индивидуальности каждого человека; проявление сопереживания, уважения и доброжелательности; 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BB44FC" w:rsidRPr="000E1B76" w:rsidRDefault="00BB44FC" w:rsidP="00D97B28">
      <w:pPr>
        <w:widowControl w:val="0"/>
        <w:tabs>
          <w:tab w:val="left" w:pos="414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  <w:t>Эстетического воспитания:</w:t>
      </w:r>
    </w:p>
    <w:p w:rsidR="00BB44FC" w:rsidRPr="000E1B76" w:rsidRDefault="00BB44FC" w:rsidP="00D97B28">
      <w:pPr>
        <w:widowControl w:val="0"/>
        <w:tabs>
          <w:tab w:val="left" w:pos="414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восприимчивость к различным видам искусства, музыкальным традициям и творчеству своего и других народов; умение видеть прекрасное в жизни, наслаждаться красотой; стремление к самовыражению в разных видах искусства</w:t>
      </w:r>
      <w:r w:rsidR="00FD385E"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на доступном для обучающегося с ЗПР уровне</w:t>
      </w: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.</w:t>
      </w:r>
    </w:p>
    <w:p w:rsidR="00BB44FC" w:rsidRPr="000E1B76" w:rsidRDefault="00BB44FC" w:rsidP="00D97B28">
      <w:pPr>
        <w:widowControl w:val="0"/>
        <w:tabs>
          <w:tab w:val="left" w:pos="414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  <w:t xml:space="preserve">Ценности научного познания: </w:t>
      </w:r>
    </w:p>
    <w:p w:rsidR="00BB44FC" w:rsidRPr="000E1B76" w:rsidRDefault="00BB44FC" w:rsidP="00D97B28">
      <w:pPr>
        <w:widowControl w:val="0"/>
        <w:tabs>
          <w:tab w:val="left" w:pos="414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первоначальные представления о единстве и особенностях художественной и научной картины мира; познавательные интересы, активность, инициативность, любознательность и самостоятельность в познании.</w:t>
      </w:r>
    </w:p>
    <w:p w:rsidR="00BB44FC" w:rsidRPr="000E1B76" w:rsidRDefault="00BB44FC" w:rsidP="00D97B28">
      <w:pPr>
        <w:widowControl w:val="0"/>
        <w:tabs>
          <w:tab w:val="left" w:pos="414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  <w:t>Физического воспитания, формирования культуры здоровья и эмоционального благополучия:</w:t>
      </w:r>
    </w:p>
    <w:p w:rsidR="00BB44FC" w:rsidRPr="000E1B76" w:rsidRDefault="00BB44FC" w:rsidP="00D97B28">
      <w:pPr>
        <w:widowControl w:val="0"/>
        <w:tabs>
          <w:tab w:val="left" w:pos="414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соблюдение правил здорового и безопасного (для себя и других людей) образа жизни в окружающей среде; 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 профилактика умственного и физического утомления с использованием возможностей музыкотерапии.</w:t>
      </w:r>
    </w:p>
    <w:p w:rsidR="00BB44FC" w:rsidRPr="000E1B76" w:rsidRDefault="00BB44FC" w:rsidP="00D97B28">
      <w:pPr>
        <w:widowControl w:val="0"/>
        <w:tabs>
          <w:tab w:val="left" w:pos="414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  <w:t xml:space="preserve">Трудового воспитания: </w:t>
      </w:r>
    </w:p>
    <w:p w:rsidR="00BB44FC" w:rsidRPr="000E1B76" w:rsidRDefault="00BB44FC" w:rsidP="00D97B28">
      <w:pPr>
        <w:widowControl w:val="0"/>
        <w:tabs>
          <w:tab w:val="left" w:pos="414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:rsidR="00BB44FC" w:rsidRPr="000E1B76" w:rsidRDefault="00BB44FC" w:rsidP="00D97B28">
      <w:pPr>
        <w:widowControl w:val="0"/>
        <w:tabs>
          <w:tab w:val="left" w:pos="414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  <w:t>Экологического воспитания:</w:t>
      </w:r>
    </w:p>
    <w:p w:rsidR="00BB44FC" w:rsidRPr="000E1B76" w:rsidRDefault="00BB44FC" w:rsidP="00D97B28">
      <w:pPr>
        <w:widowControl w:val="0"/>
        <w:tabs>
          <w:tab w:val="left" w:pos="414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бережное отношение к природе; неприятие действий, приносящих ей вред.</w:t>
      </w:r>
    </w:p>
    <w:p w:rsidR="00BB44FC" w:rsidRPr="000E1B76" w:rsidRDefault="00BB44FC" w:rsidP="00D97B28">
      <w:pPr>
        <w:widowControl w:val="0"/>
        <w:tabs>
          <w:tab w:val="left" w:pos="414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:rsidR="00BB44FC" w:rsidRPr="000E1B76" w:rsidRDefault="00BB44FC" w:rsidP="00D94EE2">
      <w:pPr>
        <w:pStyle w:val="2"/>
        <w:rPr>
          <w:rFonts w:eastAsia="Tahoma"/>
        </w:rPr>
      </w:pPr>
      <w:bookmarkStart w:id="32" w:name="_Toc139386459"/>
      <w:bookmarkStart w:id="33" w:name="_Toc142476740"/>
      <w:r w:rsidRPr="000E1B76">
        <w:rPr>
          <w:rFonts w:eastAsia="Tahoma"/>
        </w:rPr>
        <w:t>М</w:t>
      </w:r>
      <w:r w:rsidR="00D94EE2">
        <w:rPr>
          <w:rFonts w:eastAsia="Tahoma"/>
        </w:rPr>
        <w:t>етапредметные результаты</w:t>
      </w:r>
      <w:bookmarkEnd w:id="32"/>
      <w:bookmarkEnd w:id="33"/>
    </w:p>
    <w:p w:rsidR="00BB44FC" w:rsidRPr="000E1B76" w:rsidRDefault="00BB44FC" w:rsidP="00D97B28">
      <w:pPr>
        <w:widowControl w:val="0"/>
        <w:tabs>
          <w:tab w:val="left" w:pos="414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Метапредметные результаты освоения основной образовательной программы, формируемые при изучении предмета «Музыка»:</w:t>
      </w:r>
    </w:p>
    <w:p w:rsidR="00BB44FC" w:rsidRPr="000E1B76" w:rsidRDefault="00BB44FC" w:rsidP="00D97B28">
      <w:pPr>
        <w:widowControl w:val="0"/>
        <w:tabs>
          <w:tab w:val="left" w:pos="414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1. Овладение универсальными познавательными действиями</w:t>
      </w:r>
    </w:p>
    <w:p w:rsidR="00BB44FC" w:rsidRPr="000E1B76" w:rsidRDefault="00BB44FC" w:rsidP="00D97B28">
      <w:pPr>
        <w:widowControl w:val="0"/>
        <w:tabs>
          <w:tab w:val="left" w:pos="414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  <w:t>Базовые логические действия:</w:t>
      </w:r>
    </w:p>
    <w:p w:rsidR="00BB44FC" w:rsidRPr="000E1B76" w:rsidRDefault="00BB44FC" w:rsidP="00D94EE2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сравнивать музыкальные звуки, звуковые сочетания, произведения, жанры</w:t>
      </w:r>
      <w:r w:rsidR="00FD385E"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с помощью учителя и на основе предложенного плана</w:t>
      </w: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; устанавливать основания для сравнения, объединять элементы музыкального звучания по определённому признаку</w:t>
      </w:r>
      <w:r w:rsidR="00FD385E"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на доступном уровне</w:t>
      </w: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;</w:t>
      </w:r>
    </w:p>
    <w:p w:rsidR="00BB44FC" w:rsidRPr="000E1B76" w:rsidRDefault="00BB44FC" w:rsidP="00D94EE2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 и др.);</w:t>
      </w:r>
    </w:p>
    <w:p w:rsidR="00BB44FC" w:rsidRPr="000E1B76" w:rsidRDefault="00BB44FC" w:rsidP="00D94EE2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BB44FC" w:rsidRPr="000E1B76" w:rsidRDefault="00BB44FC" w:rsidP="00D94EE2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выявлять</w:t>
      </w:r>
      <w:r w:rsidR="00FD385E"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после совместного анализа</w:t>
      </w: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BB44FC" w:rsidRPr="000E1B76" w:rsidRDefault="00BB44FC" w:rsidP="00D94EE2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устанавливать причинно-следственные связи</w:t>
      </w:r>
      <w:r w:rsidR="00FD385E"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(при необходимости с направляющей помощью)</w:t>
      </w: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в ситуациях музыкального восприятия и исполнения, делать </w:t>
      </w:r>
      <w:r w:rsidR="00FD385E"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простейшие </w:t>
      </w: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выводы.</w:t>
      </w:r>
    </w:p>
    <w:p w:rsidR="00BB44FC" w:rsidRPr="000E1B76" w:rsidRDefault="00BB44FC" w:rsidP="00D97B28">
      <w:pPr>
        <w:widowControl w:val="0"/>
        <w:tabs>
          <w:tab w:val="left" w:pos="4146"/>
        </w:tabs>
        <w:autoSpaceDE w:val="0"/>
        <w:autoSpaceDN w:val="0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  <w:t>Базовые исследовательские действия:</w:t>
      </w:r>
    </w:p>
    <w:p w:rsidR="00BB44FC" w:rsidRPr="000E1B76" w:rsidRDefault="00BB44FC" w:rsidP="0078003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 основе предложенных учителем вопросов определять разрыв между реальным и желательным</w:t>
      </w:r>
      <w:r w:rsidR="00FD385E"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состоянием музыкальных явлений</w:t>
      </w: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;</w:t>
      </w:r>
    </w:p>
    <w:p w:rsidR="00BB44FC" w:rsidRPr="000E1B76" w:rsidRDefault="00BB44FC" w:rsidP="0078003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с помощью учителя формулировать цель </w:t>
      </w:r>
      <w:r w:rsidR="00FD385E"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вокальных и слуховых упражнений</w:t>
      </w: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;</w:t>
      </w:r>
    </w:p>
    <w:p w:rsidR="00BB44FC" w:rsidRPr="000E1B76" w:rsidRDefault="00BB44FC" w:rsidP="0078003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— целое, причина — следствие);</w:t>
      </w:r>
    </w:p>
    <w:p w:rsidR="00BB44FC" w:rsidRPr="000E1B76" w:rsidRDefault="00BB44FC" w:rsidP="0078003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</w:t>
      </w:r>
      <w:r w:rsidR="00FD385E"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кации, сравнения, исследования).</w:t>
      </w:r>
    </w:p>
    <w:p w:rsidR="00BB44FC" w:rsidRPr="000E1B76" w:rsidRDefault="00BB44FC" w:rsidP="00D97B28">
      <w:pPr>
        <w:widowControl w:val="0"/>
        <w:tabs>
          <w:tab w:val="left" w:pos="4146"/>
        </w:tabs>
        <w:autoSpaceDE w:val="0"/>
        <w:autoSpaceDN w:val="0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  <w:t>Работа с информацией:</w:t>
      </w:r>
    </w:p>
    <w:p w:rsidR="00BB44FC" w:rsidRPr="000E1B76" w:rsidRDefault="00BB44FC" w:rsidP="0078003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выбирать источник получения информации;</w:t>
      </w:r>
    </w:p>
    <w:p w:rsidR="00BB44FC" w:rsidRPr="000E1B76" w:rsidRDefault="00BB44FC" w:rsidP="0078003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согласно заданному алгоритму находить в предложенном источнике информацию, представленную в явном виде;</w:t>
      </w:r>
    </w:p>
    <w:p w:rsidR="00BB44FC" w:rsidRPr="000E1B76" w:rsidRDefault="00BB44FC" w:rsidP="0078003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распознавать достоверную и недостоверную информацию на основании предложенного учителем способа её проверки;</w:t>
      </w:r>
    </w:p>
    <w:p w:rsidR="00BB44FC" w:rsidRPr="000E1B76" w:rsidRDefault="00BB44FC" w:rsidP="0078003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сети Интернет;</w:t>
      </w:r>
    </w:p>
    <w:p w:rsidR="00BB44FC" w:rsidRPr="000E1B76" w:rsidRDefault="00BB44FC" w:rsidP="0078003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анализировать текстовую, видео-, графическую, звуковую, информацию в соответствии с учебной задачей;</w:t>
      </w:r>
    </w:p>
    <w:p w:rsidR="00BB44FC" w:rsidRPr="000E1B76" w:rsidRDefault="00BB44FC" w:rsidP="0078003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анализировать музыкальные тексты (акустические и нотные) по предложенному учителем алгоритму;</w:t>
      </w:r>
    </w:p>
    <w:p w:rsidR="00BB44FC" w:rsidRPr="000E1B76" w:rsidRDefault="00BB44FC" w:rsidP="0078003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самостоятельно создавать схемы, таблицы для представления информации</w:t>
      </w:r>
      <w:r w:rsidR="00FD385E"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под руководством учителя</w:t>
      </w: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.</w:t>
      </w:r>
    </w:p>
    <w:p w:rsidR="00BB44FC" w:rsidRPr="000E1B76" w:rsidRDefault="00BB44FC" w:rsidP="00D97B28">
      <w:pPr>
        <w:widowControl w:val="0"/>
        <w:tabs>
          <w:tab w:val="left" w:pos="4146"/>
        </w:tabs>
        <w:autoSpaceDE w:val="0"/>
        <w:autoSpaceDN w:val="0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2. Овладение универсальными коммуникативными действиями</w:t>
      </w:r>
    </w:p>
    <w:p w:rsidR="00BB44FC" w:rsidRPr="000E1B76" w:rsidRDefault="00BB44FC" w:rsidP="00D97B28">
      <w:pPr>
        <w:widowControl w:val="0"/>
        <w:tabs>
          <w:tab w:val="left" w:pos="4146"/>
        </w:tabs>
        <w:autoSpaceDE w:val="0"/>
        <w:autoSpaceDN w:val="0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  <w:t>Невербальная коммуникация:</w:t>
      </w:r>
    </w:p>
    <w:p w:rsidR="00BB44FC" w:rsidRPr="000E1B76" w:rsidRDefault="00BB44FC" w:rsidP="0078003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BB44FC" w:rsidRPr="000E1B76" w:rsidRDefault="00BB44FC" w:rsidP="0078003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выступать перед публикой в качестве исполнителя музыки (соло или в коллективе);</w:t>
      </w:r>
    </w:p>
    <w:p w:rsidR="00BB44FC" w:rsidRPr="000E1B76" w:rsidRDefault="00BB44FC" w:rsidP="0078003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</w:t>
      </w:r>
      <w:r w:rsidR="00FD385E" w:rsidRPr="0078003B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r w:rsidR="00FD385E"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 доступном для обучающегося с ЗПР уровне</w:t>
      </w: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;</w:t>
      </w:r>
    </w:p>
    <w:p w:rsidR="00BB44FC" w:rsidRPr="000E1B76" w:rsidRDefault="00BB44FC" w:rsidP="0078003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BB44FC" w:rsidRPr="000E1B76" w:rsidRDefault="00BB44FC" w:rsidP="0078003B">
      <w:pPr>
        <w:widowControl w:val="0"/>
        <w:tabs>
          <w:tab w:val="left" w:pos="4146"/>
        </w:tabs>
        <w:autoSpaceDE w:val="0"/>
        <w:autoSpaceDN w:val="0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  <w:t>Вербальная коммуникация:</w:t>
      </w:r>
    </w:p>
    <w:p w:rsidR="00BB44FC" w:rsidRPr="000E1B76" w:rsidRDefault="00BB44FC" w:rsidP="0078003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BB44FC" w:rsidRPr="000E1B76" w:rsidRDefault="00BB44FC" w:rsidP="0078003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проявлять уважительное отношение к собеседнику, соблюдать правила ведения диалога и дискуссии;</w:t>
      </w:r>
    </w:p>
    <w:p w:rsidR="00BB44FC" w:rsidRPr="000E1B76" w:rsidRDefault="00BB44FC" w:rsidP="0078003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признавать возможность существования разных точек зрения;</w:t>
      </w:r>
    </w:p>
    <w:p w:rsidR="00B0791A" w:rsidRPr="000E1B76" w:rsidRDefault="00B0791A" w:rsidP="0078003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выбирать и корректно использовать речевые средства при ответе в учебной дискуссии, аргументации своего мнения;</w:t>
      </w:r>
    </w:p>
    <w:p w:rsidR="00B0791A" w:rsidRPr="000E1B76" w:rsidRDefault="00B0791A" w:rsidP="0078003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использовать формулы речевого этикета во взаимодействии с соучениками и учителем;</w:t>
      </w:r>
    </w:p>
    <w:p w:rsidR="00BB44FC" w:rsidRPr="000E1B76" w:rsidRDefault="00BB44FC" w:rsidP="0078003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строить речевое высказывание в соответствии с поставленной задачей;</w:t>
      </w:r>
    </w:p>
    <w:p w:rsidR="00BB44FC" w:rsidRPr="000E1B76" w:rsidRDefault="00BB44FC" w:rsidP="0078003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создавать</w:t>
      </w:r>
      <w:r w:rsidR="00FD385E"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по совместно составленному плану</w:t>
      </w: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устные и письменные тексты (описание, рассуждение, повествование);</w:t>
      </w:r>
    </w:p>
    <w:p w:rsidR="00BB44FC" w:rsidRPr="000E1B76" w:rsidRDefault="00BB44FC" w:rsidP="0078003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готовить</w:t>
      </w:r>
      <w:r w:rsidR="00FD385E"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под руководством взрослого</w:t>
      </w: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небольшие публичные выступления;</w:t>
      </w:r>
    </w:p>
    <w:p w:rsidR="00BB44FC" w:rsidRPr="000E1B76" w:rsidRDefault="00BB44FC" w:rsidP="0078003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подбирать иллюстративный материал (рисунки, фото, плакаты) к тексту выступления.</w:t>
      </w:r>
    </w:p>
    <w:p w:rsidR="00BB44FC" w:rsidRPr="000E1B76" w:rsidRDefault="00BB44FC" w:rsidP="0078003B">
      <w:pPr>
        <w:widowControl w:val="0"/>
        <w:tabs>
          <w:tab w:val="left" w:pos="4146"/>
        </w:tabs>
        <w:autoSpaceDE w:val="0"/>
        <w:autoSpaceDN w:val="0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  <w:t>Совместная деятельность (сотрудничество):</w:t>
      </w:r>
    </w:p>
    <w:p w:rsidR="00BB44FC" w:rsidRPr="000E1B76" w:rsidRDefault="00BB44FC" w:rsidP="0078003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BB44FC" w:rsidRPr="000E1B76" w:rsidRDefault="00BB44FC" w:rsidP="0078003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переключаться между различными формами коллективной, групповой 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BB44FC" w:rsidRPr="000E1B76" w:rsidRDefault="00BB44FC" w:rsidP="0078003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формулировать</w:t>
      </w:r>
      <w:r w:rsidR="00B0791A"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после совместного анализа</w:t>
      </w: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BB44FC" w:rsidRPr="000E1B76" w:rsidRDefault="00BB44FC" w:rsidP="0078003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BB44FC" w:rsidRPr="000E1B76" w:rsidRDefault="00BB44FC" w:rsidP="0078003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ответственно выполнять свою часть работы; оценивать свой вклад в общий результат;</w:t>
      </w:r>
    </w:p>
    <w:p w:rsidR="00BB44FC" w:rsidRPr="000E1B76" w:rsidRDefault="00BB44FC" w:rsidP="0078003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выполнять совместные проектные, творческие задания с опорой на предложенные образцы.</w:t>
      </w:r>
    </w:p>
    <w:p w:rsidR="00BB44FC" w:rsidRPr="000E1B76" w:rsidRDefault="00BB44FC" w:rsidP="00D97B28">
      <w:pPr>
        <w:widowControl w:val="0"/>
        <w:tabs>
          <w:tab w:val="left" w:pos="4146"/>
        </w:tabs>
        <w:autoSpaceDE w:val="0"/>
        <w:autoSpaceDN w:val="0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3. Овладение универсальными регулятивными действиями</w:t>
      </w:r>
    </w:p>
    <w:p w:rsidR="00BB44FC" w:rsidRPr="000E1B76" w:rsidRDefault="00BB44FC" w:rsidP="00D97B28">
      <w:pPr>
        <w:widowControl w:val="0"/>
        <w:tabs>
          <w:tab w:val="left" w:pos="4146"/>
        </w:tabs>
        <w:autoSpaceDE w:val="0"/>
        <w:autoSpaceDN w:val="0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  <w:t>Самоорганизация:</w:t>
      </w:r>
    </w:p>
    <w:p w:rsidR="00BB44FC" w:rsidRPr="000E1B76" w:rsidRDefault="00BB44FC" w:rsidP="0078003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планировать действия по решению учебной задачи для получения результата</w:t>
      </w:r>
      <w:r w:rsidR="00B0791A"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(при необходимости с направляющей помощью)</w:t>
      </w: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;</w:t>
      </w:r>
    </w:p>
    <w:p w:rsidR="00BB44FC" w:rsidRPr="000E1B76" w:rsidRDefault="00BB44FC" w:rsidP="0078003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выстраивать последовательность выбранных действий</w:t>
      </w:r>
      <w:r w:rsidR="00B0791A"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, удерживать предложенный алгоритм</w:t>
      </w: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.</w:t>
      </w:r>
    </w:p>
    <w:p w:rsidR="00BB44FC" w:rsidRPr="000E1B76" w:rsidRDefault="00BB44FC" w:rsidP="0078003B">
      <w:pPr>
        <w:widowControl w:val="0"/>
        <w:tabs>
          <w:tab w:val="left" w:pos="4146"/>
        </w:tabs>
        <w:autoSpaceDE w:val="0"/>
        <w:autoSpaceDN w:val="0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14:ligatures w14:val="none"/>
        </w:rPr>
        <w:t>Самоконтроль:</w:t>
      </w:r>
    </w:p>
    <w:p w:rsidR="00C8428C" w:rsidRPr="000E1B76" w:rsidRDefault="00C8428C" w:rsidP="0078003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понимать смысл предъявляемых учебных задач и </w:t>
      </w:r>
      <w:r w:rsidR="00B30F9D"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организовывать в соответствии с ними собственное поведение;</w:t>
      </w:r>
    </w:p>
    <w:p w:rsidR="00BB44FC" w:rsidRPr="000E1B76" w:rsidRDefault="00B0791A" w:rsidP="0078003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понимать</w:t>
      </w:r>
      <w:r w:rsidR="00BB44FC"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причины успеха/неудач учебной деятельности</w:t>
      </w: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на основе совместного анализа</w:t>
      </w:r>
      <w:r w:rsidR="00BB44FC"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;</w:t>
      </w:r>
    </w:p>
    <w:p w:rsidR="00BB44FC" w:rsidRPr="000E1B76" w:rsidRDefault="00BB44FC" w:rsidP="0078003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корректировать</w:t>
      </w:r>
      <w:r w:rsidR="00B0791A"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с помощью педагога</w:t>
      </w: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свои учебные действия для преодоления ошибок.</w:t>
      </w:r>
    </w:p>
    <w:p w:rsidR="00BB44FC" w:rsidRPr="000E1B76" w:rsidRDefault="00BB44FC" w:rsidP="00D97B28">
      <w:pPr>
        <w:widowControl w:val="0"/>
        <w:tabs>
          <w:tab w:val="left" w:pos="414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:rsidR="00BB44FC" w:rsidRPr="000E1B76" w:rsidRDefault="00BB44FC" w:rsidP="00D97B28">
      <w:pPr>
        <w:widowControl w:val="0"/>
        <w:tabs>
          <w:tab w:val="left" w:pos="414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 д.).</w:t>
      </w:r>
    </w:p>
    <w:p w:rsidR="00BB44FC" w:rsidRPr="000E1B76" w:rsidRDefault="00BB44FC" w:rsidP="00D97B28">
      <w:pPr>
        <w:widowControl w:val="0"/>
        <w:tabs>
          <w:tab w:val="left" w:pos="414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:rsidR="00BB44FC" w:rsidRPr="000E1B76" w:rsidRDefault="00BB44FC" w:rsidP="0078003B">
      <w:pPr>
        <w:pStyle w:val="2"/>
        <w:rPr>
          <w:rFonts w:eastAsia="Tahoma"/>
        </w:rPr>
      </w:pPr>
      <w:bookmarkStart w:id="34" w:name="_Toc139386460"/>
      <w:bookmarkStart w:id="35" w:name="_Toc142476741"/>
      <w:r w:rsidRPr="000E1B76">
        <w:rPr>
          <w:rFonts w:eastAsia="Tahoma"/>
        </w:rPr>
        <w:t>П</w:t>
      </w:r>
      <w:r w:rsidR="0078003B">
        <w:rPr>
          <w:rFonts w:eastAsia="Tahoma"/>
        </w:rPr>
        <w:t>редметные результаты</w:t>
      </w:r>
      <w:bookmarkEnd w:id="34"/>
      <w:bookmarkEnd w:id="35"/>
    </w:p>
    <w:p w:rsidR="00BB44FC" w:rsidRPr="000E1B76" w:rsidRDefault="00BB44FC" w:rsidP="00D97B28">
      <w:pPr>
        <w:widowControl w:val="0"/>
        <w:tabs>
          <w:tab w:val="left" w:pos="414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Предметные результаты характеризуют начальный этап формирования у обучающихся</w:t>
      </w:r>
      <w:r w:rsidR="0078003B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с ЗПР</w:t>
      </w: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BB44FC" w:rsidRPr="000E1B76" w:rsidRDefault="00BB44FC" w:rsidP="00D97B28">
      <w:pPr>
        <w:widowControl w:val="0"/>
        <w:tabs>
          <w:tab w:val="left" w:pos="414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Обучающиеся</w:t>
      </w:r>
      <w:r w:rsidR="0078003B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с ЗПР</w:t>
      </w: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, освоившие основную образовательную программу по предмету «Музыка»:</w:t>
      </w:r>
    </w:p>
    <w:p w:rsidR="00BB44FC" w:rsidRPr="000E1B76" w:rsidRDefault="00B0791A" w:rsidP="0078003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проявляют интерес к занятиям</w:t>
      </w:r>
      <w:r w:rsidR="00BB44FC"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музыкой, любят петь, играть на доступных музыкальных инструментах, умеют слушать серьёзную музыку, знают правила поведения в театре, концертном зале;</w:t>
      </w:r>
    </w:p>
    <w:p w:rsidR="00BB44FC" w:rsidRPr="000E1B76" w:rsidRDefault="00B30F9D" w:rsidP="0078003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имеют представления о разнообразии</w:t>
      </w:r>
      <w:r w:rsidR="00BB44FC"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BB44FC" w:rsidRPr="000E1B76" w:rsidRDefault="00BB44FC" w:rsidP="0078003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имеют опыт восприятия, исполнения музыки разных жанров, творческой деятельности в различных смежных видах искусства;</w:t>
      </w:r>
    </w:p>
    <w:p w:rsidR="00BB44FC" w:rsidRPr="000E1B76" w:rsidRDefault="00BB44FC" w:rsidP="0078003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 уважением относятся к достижениям отечественной музыкальной культуры;</w:t>
      </w:r>
    </w:p>
    <w:p w:rsidR="00BB44FC" w:rsidRPr="000E1B76" w:rsidRDefault="00BB44FC" w:rsidP="0078003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стремятся к расширению своего музыкального кругозора.</w:t>
      </w:r>
    </w:p>
    <w:p w:rsidR="00BB44FC" w:rsidRPr="000E1B76" w:rsidRDefault="00BB44FC" w:rsidP="00D97B28">
      <w:pPr>
        <w:widowControl w:val="0"/>
        <w:tabs>
          <w:tab w:val="left" w:pos="414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Предметные результаты, формируемые в ходе изучения предмета «Музыка», сгруппированы по учебным модулям и должны отражать сформированность умений:</w:t>
      </w:r>
    </w:p>
    <w:p w:rsidR="00BB44FC" w:rsidRPr="000E1B76" w:rsidRDefault="00BB44FC" w:rsidP="00634E7B">
      <w:pPr>
        <w:pStyle w:val="3"/>
      </w:pPr>
      <w:bookmarkStart w:id="36" w:name="_Toc139386461"/>
      <w:bookmarkStart w:id="37" w:name="_Toc142476742"/>
      <w:r w:rsidRPr="000E1B76">
        <w:t>Модуль № 1 «Музыкальная грамота»:</w:t>
      </w:r>
      <w:bookmarkEnd w:id="36"/>
      <w:bookmarkEnd w:id="37"/>
    </w:p>
    <w:p w:rsidR="00BB44FC" w:rsidRPr="000E1B76" w:rsidRDefault="00BB44FC" w:rsidP="00634E7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классифицировать звуки: шумовые и музыкальные, длинные, короткие, тихие, громкие, низкие, высокие;</w:t>
      </w:r>
    </w:p>
    <w:p w:rsidR="00BB44FC" w:rsidRPr="000E1B76" w:rsidRDefault="00BB44FC" w:rsidP="00634E7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различать элементы музыкального языка (темп, тембр, регистр, динамика, ритм, мелодия, аккомпанемент и др.), уметь объяснить значение соответствующих терминов</w:t>
      </w:r>
      <w:r w:rsidR="002F7EB5"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с опорой на карточки визуальной поддержки</w:t>
      </w: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;</w:t>
      </w:r>
    </w:p>
    <w:p w:rsidR="00BB44FC" w:rsidRPr="000E1B76" w:rsidRDefault="00BB44FC" w:rsidP="00634E7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BB44FC" w:rsidRPr="000E1B76" w:rsidRDefault="00BB44FC" w:rsidP="00634E7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различать на слух принципы развития: повтор, контраст, варьирование;</w:t>
      </w:r>
    </w:p>
    <w:p w:rsidR="00BB44FC" w:rsidRPr="000E1B76" w:rsidRDefault="00BB44FC" w:rsidP="00634E7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понимать значение термина «музыкальная форма», определять на слух простые музыкальные формы — двухчастную, трёхчастную и трёхчастную репризную, рондо, вариации</w:t>
      </w:r>
      <w:r w:rsidR="002F7EB5"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с направляющей помощью учителя</w:t>
      </w: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;</w:t>
      </w:r>
    </w:p>
    <w:p w:rsidR="00BB44FC" w:rsidRPr="000E1B76" w:rsidRDefault="00BB44FC" w:rsidP="00634E7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ориентироваться</w:t>
      </w:r>
      <w:r w:rsidR="00B30F9D"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с направляющей помощью педагога</w:t>
      </w: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в нотной записи в пределах певческого диапазона;</w:t>
      </w:r>
    </w:p>
    <w:p w:rsidR="00BB44FC" w:rsidRPr="000E1B76" w:rsidRDefault="00BB44FC" w:rsidP="00634E7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исполнять различные ритмические рисунки</w:t>
      </w:r>
      <w:r w:rsidR="00B30F9D"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в простых заученных музыкальных произведениях</w:t>
      </w:r>
      <w:r w:rsidR="002F7EB5"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с направляющей помощью учителя;</w:t>
      </w:r>
    </w:p>
    <w:p w:rsidR="00BB44FC" w:rsidRPr="000E1B76" w:rsidRDefault="00BB44FC" w:rsidP="00634E7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исполнять песни с простым мелодическим рисунком.</w:t>
      </w:r>
    </w:p>
    <w:p w:rsidR="00BB44FC" w:rsidRPr="000E1B76" w:rsidRDefault="00BB44FC" w:rsidP="00634E7B">
      <w:pPr>
        <w:pStyle w:val="3"/>
      </w:pPr>
      <w:bookmarkStart w:id="38" w:name="_Toc139386462"/>
      <w:bookmarkStart w:id="39" w:name="_Toc142476743"/>
      <w:r w:rsidRPr="000E1B76">
        <w:t>Модуль № 2 «Народная музыка России»:</w:t>
      </w:r>
      <w:bookmarkEnd w:id="38"/>
      <w:bookmarkEnd w:id="39"/>
    </w:p>
    <w:p w:rsidR="00BB44FC" w:rsidRPr="000E1B76" w:rsidRDefault="00B30F9D" w:rsidP="00634E7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иметь представления о принадлежности</w:t>
      </w:r>
      <w:r w:rsidR="00BB44FC"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BB44FC" w:rsidRPr="000E1B76" w:rsidRDefault="00BB44FC" w:rsidP="00634E7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определять на слух и называть знакомые народные музыкальные инструменты</w:t>
      </w:r>
      <w:r w:rsidR="002F7EB5"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с опорой на карточки визуальной поддержки</w:t>
      </w: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;</w:t>
      </w:r>
    </w:p>
    <w:p w:rsidR="00BB44FC" w:rsidRPr="000E1B76" w:rsidRDefault="00BB44FC" w:rsidP="00634E7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группировать народные музыкальные инструменты по принципу звукоизвлечения: духовые, ударные, струнные;</w:t>
      </w:r>
    </w:p>
    <w:p w:rsidR="00BB44FC" w:rsidRPr="000E1B76" w:rsidRDefault="00BB44FC" w:rsidP="00634E7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определять принадлежность музыкальных произведений и их фрагментов к композиторскому или народному творчеству</w:t>
      </w:r>
      <w:r w:rsidR="005C27EB"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на знакомом музыкальном материале</w:t>
      </w: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;</w:t>
      </w:r>
    </w:p>
    <w:p w:rsidR="00BB44FC" w:rsidRPr="000E1B76" w:rsidRDefault="00BB44FC" w:rsidP="00634E7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создавать ритмический аккомпанемент на ударных инструментах при исполнении народной песни</w:t>
      </w:r>
      <w:r w:rsidR="005C27EB"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на заученном материале</w:t>
      </w:r>
      <w:r w:rsidR="002F7EB5"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с направляющей помощью учителя</w:t>
      </w: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;</w:t>
      </w:r>
    </w:p>
    <w:p w:rsidR="00BB44FC" w:rsidRPr="000E1B76" w:rsidRDefault="00BB44FC" w:rsidP="00634E7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исполнять народные произведения различных жанров с сопровождением </w:t>
      </w:r>
      <w:r w:rsidR="005C27EB"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 доступном уровне</w:t>
      </w: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;</w:t>
      </w:r>
    </w:p>
    <w:p w:rsidR="00BB44FC" w:rsidRPr="000E1B76" w:rsidRDefault="00BB44FC" w:rsidP="00634E7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участвовать </w:t>
      </w:r>
      <w:r w:rsidR="005C27EB"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 коллективной игре</w:t>
      </w: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(вокальной, инструментальной, танцевальной) на основе освоенных фольклорных жанров</w:t>
      </w:r>
      <w:r w:rsidR="002F7EB5"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с направляющей помощью учителя</w:t>
      </w: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.</w:t>
      </w:r>
    </w:p>
    <w:p w:rsidR="00BB44FC" w:rsidRPr="000E1B76" w:rsidRDefault="00BB44FC" w:rsidP="00634E7B">
      <w:pPr>
        <w:pStyle w:val="3"/>
      </w:pPr>
      <w:bookmarkStart w:id="40" w:name="_Toc139386463"/>
      <w:bookmarkStart w:id="41" w:name="_Toc142476744"/>
      <w:r w:rsidRPr="000E1B76">
        <w:t>Модуль № 3 «Музыка народов мира»:</w:t>
      </w:r>
      <w:bookmarkEnd w:id="40"/>
      <w:bookmarkEnd w:id="41"/>
    </w:p>
    <w:p w:rsidR="00BB44FC" w:rsidRPr="000E1B76" w:rsidRDefault="00BB44FC" w:rsidP="00634E7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различать на слух произведения народной и композиторской музыки других стран;</w:t>
      </w:r>
    </w:p>
    <w:p w:rsidR="00BB44FC" w:rsidRPr="000E1B76" w:rsidRDefault="00BB44FC" w:rsidP="00634E7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BB44FC" w:rsidRPr="000E1B76" w:rsidRDefault="002E5AA5" w:rsidP="00634E7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различать на слух и соотносить</w:t>
      </w:r>
      <w:r w:rsidR="00BB44FC"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</w:t>
      </w:r>
      <w:r w:rsidR="00525889"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самостоятельно или с направляющей помощью учителя;</w:t>
      </w:r>
    </w:p>
    <w:p w:rsidR="00BB44FC" w:rsidRPr="000E1B76" w:rsidRDefault="00BB44FC" w:rsidP="00634E7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различать и характеризовать</w:t>
      </w:r>
      <w:r w:rsidR="002E5AA5"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r w:rsidR="00525889"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</w:t>
      </w:r>
      <w:r w:rsidR="002E5AA5"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 предложенному плану</w:t>
      </w: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фольклорные жанры музыки (песенные, танцевальные), вычленять и называть типичные жанровые признаки.</w:t>
      </w:r>
    </w:p>
    <w:p w:rsidR="00BB44FC" w:rsidRPr="000E1B76" w:rsidRDefault="00BB44FC" w:rsidP="00634E7B">
      <w:pPr>
        <w:pStyle w:val="3"/>
      </w:pPr>
      <w:bookmarkStart w:id="42" w:name="_Toc139386464"/>
      <w:bookmarkStart w:id="43" w:name="_Toc142476745"/>
      <w:r w:rsidRPr="000E1B76">
        <w:t>Модуль № 4 «Духовная музыка»:</w:t>
      </w:r>
      <w:bookmarkEnd w:id="42"/>
      <w:bookmarkEnd w:id="43"/>
    </w:p>
    <w:p w:rsidR="00BB44FC" w:rsidRPr="000E1B76" w:rsidRDefault="00BB44FC" w:rsidP="00634E7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определять характер, настроение музыкальн</w:t>
      </w:r>
      <w:r w:rsidR="002E5AA5"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ых произведений духовной музыки под руководством педагога</w:t>
      </w: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;</w:t>
      </w:r>
    </w:p>
    <w:p w:rsidR="00BB44FC" w:rsidRPr="000E1B76" w:rsidRDefault="00BB44FC" w:rsidP="00634E7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уметь 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BB44FC" w:rsidRPr="00634E7B" w:rsidRDefault="00BB44FC" w:rsidP="00634E7B">
      <w:pPr>
        <w:pStyle w:val="3"/>
      </w:pPr>
      <w:bookmarkStart w:id="44" w:name="_Toc139386465"/>
      <w:bookmarkStart w:id="45" w:name="_Toc142476746"/>
      <w:r w:rsidRPr="00634E7B">
        <w:t>Модуль № 5 «Классическая музыка»:</w:t>
      </w:r>
      <w:bookmarkEnd w:id="44"/>
      <w:bookmarkEnd w:id="45"/>
    </w:p>
    <w:p w:rsidR="00BB44FC" w:rsidRPr="000E1B76" w:rsidRDefault="00BB44FC" w:rsidP="00634E7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различать на слух произведения классической музыки, называть автора и произведение, исполнительский состав</w:t>
      </w:r>
      <w:r w:rsidR="002E5AA5"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на изученном материале и с опорой на визуализацию</w:t>
      </w: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;</w:t>
      </w:r>
    </w:p>
    <w:p w:rsidR="00BB44FC" w:rsidRPr="000E1B76" w:rsidRDefault="00BB44FC" w:rsidP="00634E7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BB44FC" w:rsidRPr="000E1B76" w:rsidRDefault="002E5AA5" w:rsidP="00634E7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иметь представление о концертных жанрах</w:t>
      </w:r>
      <w:r w:rsidR="00BB44FC"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по особенностям исполнения (камерные и симфонические, вокальные и инструментальные), знать их разновидности, приводить примеры</w:t>
      </w:r>
      <w:r w:rsidR="00525889"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с опорой на карточки визуальной поддержки</w:t>
      </w:r>
      <w:r w:rsidR="00BB44FC"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;</w:t>
      </w:r>
    </w:p>
    <w:p w:rsidR="00BB44FC" w:rsidRPr="000E1B76" w:rsidRDefault="00BB44FC" w:rsidP="00634E7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воспринимать музыку в соответствии с её настроением, характером, осознавать эмоции и чувства, вызванные муз</w:t>
      </w:r>
      <w:r w:rsidR="002E5AA5"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ыкальным звучанием, уметь на доступном уровне</w:t>
      </w: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описать свои впечатления от музыкального восприятия;</w:t>
      </w:r>
    </w:p>
    <w:p w:rsidR="00BB44FC" w:rsidRPr="000E1B76" w:rsidRDefault="00BB44FC" w:rsidP="00634E7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характеризовать</w:t>
      </w:r>
      <w:r w:rsidR="002E5AA5"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с направляющей помощью педагога</w:t>
      </w: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выразительные средства, использованные композитором для создания музыкального образа;</w:t>
      </w:r>
    </w:p>
    <w:p w:rsidR="00BB44FC" w:rsidRPr="000E1B76" w:rsidRDefault="00BB44FC" w:rsidP="00634E7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BB44FC" w:rsidRPr="000E1B76" w:rsidRDefault="00BB44FC" w:rsidP="00634E7B">
      <w:pPr>
        <w:pStyle w:val="3"/>
      </w:pPr>
      <w:bookmarkStart w:id="46" w:name="_Toc139386466"/>
      <w:bookmarkStart w:id="47" w:name="_Toc142476747"/>
      <w:r w:rsidRPr="000E1B76">
        <w:t>Модуль № 6 «Современная музыкальная культура»:</w:t>
      </w:r>
      <w:bookmarkEnd w:id="46"/>
      <w:bookmarkEnd w:id="47"/>
    </w:p>
    <w:p w:rsidR="00BB44FC" w:rsidRPr="000E1B76" w:rsidRDefault="00BB44FC" w:rsidP="00634E7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иметь представление о разнообразии современной музыкальной культуры, стремиться к расширению музыкального кругозора;</w:t>
      </w:r>
    </w:p>
    <w:p w:rsidR="00BB44FC" w:rsidRPr="000E1B76" w:rsidRDefault="00BB44FC" w:rsidP="00634E7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 и др.)</w:t>
      </w:r>
      <w:r w:rsidR="00525889"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с опорой на карточки визуальной поддержки</w:t>
      </w: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;</w:t>
      </w:r>
    </w:p>
    <w:p w:rsidR="00BB44FC" w:rsidRPr="000E1B76" w:rsidRDefault="002E5AA5" w:rsidP="00634E7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различать и соотносит</w:t>
      </w:r>
      <w:r w:rsidR="00BB44FC"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ь музыкально-выразительные средства, определяющие основ</w:t>
      </w: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ной характер, настроение музыки</w:t>
      </w:r>
      <w:r w:rsidR="00525889"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с опорой на карточки визуальной поддержки</w:t>
      </w:r>
      <w:r w:rsidR="00BB44FC"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;</w:t>
      </w:r>
    </w:p>
    <w:p w:rsidR="00BB44FC" w:rsidRPr="000E1B76" w:rsidRDefault="00BB44FC" w:rsidP="00634E7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исполнять</w:t>
      </w:r>
      <w:r w:rsidR="005778D7"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на доступном уровне</w:t>
      </w: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современные музыкальные произведения, соблюдая певческую культуру звука.</w:t>
      </w:r>
    </w:p>
    <w:p w:rsidR="00BB44FC" w:rsidRPr="000E1B76" w:rsidRDefault="00BB44FC" w:rsidP="00634E7B">
      <w:pPr>
        <w:pStyle w:val="3"/>
      </w:pPr>
      <w:bookmarkStart w:id="48" w:name="_Toc139386467"/>
      <w:bookmarkStart w:id="49" w:name="_Toc142476748"/>
      <w:bookmarkStart w:id="50" w:name="_Hlk139383992"/>
      <w:r w:rsidRPr="000E1B76">
        <w:t>Модуль № 7 «Музыка театра и кино»:</w:t>
      </w:r>
      <w:bookmarkEnd w:id="48"/>
      <w:bookmarkEnd w:id="49"/>
    </w:p>
    <w:bookmarkEnd w:id="50"/>
    <w:p w:rsidR="00BB44FC" w:rsidRPr="000E1B76" w:rsidRDefault="005778D7" w:rsidP="00634E7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различать</w:t>
      </w:r>
      <w:r w:rsidR="00BB44FC"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особенности музыкально-сценических жанров (опера, балет, оперетта, мюзикл);</w:t>
      </w:r>
    </w:p>
    <w:p w:rsidR="00BB44FC" w:rsidRPr="000E1B76" w:rsidRDefault="00BB44FC" w:rsidP="00634E7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различать отдельные номера музыкального спектакля (ария, хор, увертюра и т. д.), узнавать на слух и называть освоенные музыкальные произведения (фрагменты) и их авторов</w:t>
      </w:r>
      <w:r w:rsidR="00525889"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с опорой н</w:t>
      </w:r>
      <w:r w:rsidR="00634E7B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а карточки визуальной поддержки</w:t>
      </w: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;</w:t>
      </w:r>
    </w:p>
    <w:p w:rsidR="00BB44FC" w:rsidRPr="000E1B76" w:rsidRDefault="00BB44FC" w:rsidP="00634E7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различать виды музыкальных коллективов (ансамблей, оркестров, хоров), тембры человеческих голосов и музыкальных инструментов, уметь определять их на слух;</w:t>
      </w:r>
    </w:p>
    <w:p w:rsidR="00BB44FC" w:rsidRPr="000E1B76" w:rsidRDefault="00BB44FC" w:rsidP="00634E7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др.</w:t>
      </w:r>
    </w:p>
    <w:p w:rsidR="00BB44FC" w:rsidRPr="000E1B76" w:rsidRDefault="00BB44FC" w:rsidP="00634E7B">
      <w:pPr>
        <w:pStyle w:val="3"/>
      </w:pPr>
      <w:bookmarkStart w:id="51" w:name="_Toc139386468"/>
      <w:bookmarkStart w:id="52" w:name="_Toc142476749"/>
      <w:r w:rsidRPr="000E1B76">
        <w:t>Модуль № 8 «Музыка в жизни человека»:</w:t>
      </w:r>
      <w:bookmarkEnd w:id="51"/>
      <w:bookmarkEnd w:id="52"/>
    </w:p>
    <w:p w:rsidR="00BB44FC" w:rsidRPr="000E1B76" w:rsidRDefault="00BB44FC" w:rsidP="00634E7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исполнять Гимн Российской Федерации, Гимн своей республики, школы, исполнять песни, посвящённые Великой Отечественной войне, песни, воспевающие красоту родной природы, выражающие разнообразные эмоции, чувства и настроения;</w:t>
      </w:r>
    </w:p>
    <w:p w:rsidR="00BB44FC" w:rsidRPr="000E1B76" w:rsidRDefault="00BB44FC" w:rsidP="00634E7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BB44FC" w:rsidRPr="000E1B76" w:rsidRDefault="00BB44FC" w:rsidP="00634E7B">
      <w:pPr>
        <w:widowControl w:val="0"/>
        <w:numPr>
          <w:ilvl w:val="0"/>
          <w:numId w:val="1"/>
        </w:numPr>
        <w:tabs>
          <w:tab w:val="left" w:pos="4146"/>
        </w:tabs>
        <w:autoSpaceDE w:val="0"/>
        <w:autoSpaceDN w:val="0"/>
        <w:spacing w:after="0" w:line="360" w:lineRule="auto"/>
        <w:ind w:left="709" w:right="154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потребностей.</w:t>
      </w:r>
    </w:p>
    <w:p w:rsidR="00BB44FC" w:rsidRPr="000E1B76" w:rsidRDefault="00BB44FC" w:rsidP="00D97B28">
      <w:pPr>
        <w:widowControl w:val="0"/>
        <w:tabs>
          <w:tab w:val="left" w:pos="4146"/>
        </w:tabs>
        <w:autoSpaceDE w:val="0"/>
        <w:autoSpaceDN w:val="0"/>
        <w:spacing w:after="0" w:line="360" w:lineRule="auto"/>
        <w:ind w:right="-143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:rsidR="00B936E8" w:rsidRPr="000E1B76" w:rsidRDefault="00BB44FC" w:rsidP="00D97B28">
      <w:pPr>
        <w:widowControl w:val="0"/>
        <w:tabs>
          <w:tab w:val="left" w:pos="4146"/>
        </w:tabs>
        <w:autoSpaceDE w:val="0"/>
        <w:autoSpaceDN w:val="0"/>
        <w:spacing w:after="0" w:line="360" w:lineRule="auto"/>
        <w:ind w:left="117" w:right="-143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Каждый модуль состоит из</w:t>
      </w:r>
      <w:r w:rsidR="00296291"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нескольких тематических блоков</w:t>
      </w: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. Модульный принцип допускает перестановку блоков перераспределение количест</w:t>
      </w:r>
      <w:r w:rsidR="00296291"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ва учебных часов между блоками. </w:t>
      </w: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Вариативная компоновка тематических блоков позволяет существенно расширить формы и виды деятельности за счёт внеурочных и внеклассных мероприятий — посещений театров, музеев, концертных залов;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</w:t>
      </w:r>
      <w:r w:rsidR="00BE3CAC"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ой организации.</w:t>
      </w:r>
      <w:r w:rsidRPr="000E1B7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</w:p>
    <w:p w:rsidR="00BB44FC" w:rsidRPr="000E1B76" w:rsidRDefault="00BB44FC" w:rsidP="00D97B28">
      <w:pPr>
        <w:widowControl w:val="0"/>
        <w:tabs>
          <w:tab w:val="left" w:pos="4146"/>
        </w:tabs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:rsidR="00053351" w:rsidRDefault="0005335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58724F" w:rsidRPr="000E1B76" w:rsidRDefault="0058724F" w:rsidP="00BD24FA">
      <w:pPr>
        <w:pStyle w:val="1"/>
      </w:pPr>
      <w:bookmarkStart w:id="53" w:name="_Toc142476750"/>
      <w:r w:rsidRPr="000E1B76">
        <w:t>ТЕМАТИЧЕСКОЕ ПЛАНИРОВАНИЕ ПО ГОДАМ ОБУЧЕНИЯ</w:t>
      </w:r>
      <w:bookmarkEnd w:id="53"/>
    </w:p>
    <w:p w:rsidR="0058724F" w:rsidRPr="000E1B76" w:rsidRDefault="0058724F" w:rsidP="00D97B28">
      <w:pPr>
        <w:spacing w:after="0" w:line="360" w:lineRule="auto"/>
        <w:ind w:right="-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B76">
        <w:rPr>
          <w:rFonts w:ascii="Times New Roman" w:hAnsi="Times New Roman" w:cs="Times New Roman"/>
          <w:sz w:val="28"/>
          <w:szCs w:val="28"/>
        </w:rPr>
        <w:t>Календарно-тематическое планирование представл</w:t>
      </w:r>
      <w:r w:rsidR="000517E0" w:rsidRPr="000E1B76">
        <w:rPr>
          <w:rFonts w:ascii="Times New Roman" w:hAnsi="Times New Roman" w:cs="Times New Roman"/>
          <w:sz w:val="28"/>
          <w:szCs w:val="28"/>
        </w:rPr>
        <w:t>ено по модулям и годам обучения</w:t>
      </w:r>
      <w:r w:rsidRPr="000E1B76">
        <w:rPr>
          <w:rFonts w:ascii="Times New Roman" w:hAnsi="Times New Roman" w:cs="Times New Roman"/>
          <w:sz w:val="28"/>
          <w:szCs w:val="28"/>
        </w:rPr>
        <w:t>. Тематическое наполнение модулей также допускает перекомпоновку, исключение отдельных блоков, изменение по количеству учебного времени, отводимого на изучение того или иного блока с учётом возможностей региона, образовательной организации, возможностей дополнительного образования и внеурочной деятельности, уровня общего и музыкального развития обучающихся.</w:t>
      </w:r>
    </w:p>
    <w:p w:rsidR="00D50398" w:rsidRPr="000E1B76" w:rsidRDefault="00D50398" w:rsidP="00BB44FC">
      <w:pPr>
        <w:widowControl w:val="0"/>
        <w:tabs>
          <w:tab w:val="left" w:pos="4146"/>
        </w:tabs>
        <w:autoSpaceDE w:val="0"/>
        <w:autoSpaceDN w:val="0"/>
        <w:spacing w:before="96" w:after="0" w:line="240" w:lineRule="auto"/>
        <w:ind w:left="117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</w:p>
    <w:p w:rsidR="00E61F48" w:rsidRPr="000E1B76" w:rsidRDefault="000D7D8E" w:rsidP="00BD24FA">
      <w:pPr>
        <w:pStyle w:val="2"/>
        <w:rPr>
          <w:rFonts w:eastAsia="Times New Roman"/>
        </w:rPr>
      </w:pPr>
      <w:bookmarkStart w:id="54" w:name="_Toc142476751"/>
      <w:r w:rsidRPr="000E1B76">
        <w:rPr>
          <w:rFonts w:eastAsia="Times New Roman"/>
        </w:rPr>
        <w:t xml:space="preserve">1 КЛАСС (33 </w:t>
      </w:r>
      <w:r w:rsidR="00BD24FA">
        <w:rPr>
          <w:rFonts w:eastAsia="Times New Roman"/>
        </w:rPr>
        <w:t>часа</w:t>
      </w:r>
      <w:r w:rsidRPr="000E1B76">
        <w:rPr>
          <w:rFonts w:eastAsia="Times New Roman"/>
        </w:rPr>
        <w:t>)</w:t>
      </w:r>
      <w:bookmarkEnd w:id="54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87"/>
        <w:gridCol w:w="2465"/>
        <w:gridCol w:w="2597"/>
        <w:gridCol w:w="3822"/>
      </w:tblGrid>
      <w:tr w:rsidR="000D7D8E" w:rsidRPr="000E1B76" w:rsidTr="00BD24FA">
        <w:tc>
          <w:tcPr>
            <w:tcW w:w="9571" w:type="dxa"/>
            <w:gridSpan w:val="4"/>
          </w:tcPr>
          <w:p w:rsidR="000D7D8E" w:rsidRPr="00BD24FA" w:rsidRDefault="000D7D8E" w:rsidP="000D7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b/>
                <w:sz w:val="24"/>
                <w:szCs w:val="24"/>
              </w:rPr>
              <w:t>Модуль № 1 «Музыкальная грамота»</w:t>
            </w:r>
          </w:p>
        </w:tc>
      </w:tr>
      <w:tr w:rsidR="000D7D8E" w:rsidRPr="000E1B76" w:rsidTr="00BD24FA">
        <w:tc>
          <w:tcPr>
            <w:tcW w:w="687" w:type="dxa"/>
          </w:tcPr>
          <w:p w:rsidR="000D7D8E" w:rsidRPr="00BD24FA" w:rsidRDefault="000D7D8E" w:rsidP="000D7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65" w:type="dxa"/>
          </w:tcPr>
          <w:p w:rsidR="000D7D8E" w:rsidRPr="00BD24FA" w:rsidRDefault="000D7D8E" w:rsidP="000D7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b/>
                <w:sz w:val="24"/>
                <w:szCs w:val="24"/>
              </w:rPr>
              <w:t>Тема, количество часов</w:t>
            </w:r>
          </w:p>
        </w:tc>
        <w:tc>
          <w:tcPr>
            <w:tcW w:w="2597" w:type="dxa"/>
          </w:tcPr>
          <w:p w:rsidR="000D7D8E" w:rsidRPr="00BD24FA" w:rsidRDefault="000D7D8E" w:rsidP="000D7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822" w:type="dxa"/>
          </w:tcPr>
          <w:p w:rsidR="000D7D8E" w:rsidRPr="00BD24FA" w:rsidRDefault="000D7D8E" w:rsidP="000D7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</w:tr>
      <w:tr w:rsidR="000D7D8E" w:rsidRPr="000E1B76" w:rsidTr="00BD24FA">
        <w:tc>
          <w:tcPr>
            <w:tcW w:w="687" w:type="dxa"/>
          </w:tcPr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65" w:type="dxa"/>
          </w:tcPr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Весь мир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звучит.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597" w:type="dxa"/>
          </w:tcPr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Звуки музыкальные и шумовые. Свойства звука: высота, громкость, длительность, тембр.</w:t>
            </w:r>
          </w:p>
        </w:tc>
        <w:tc>
          <w:tcPr>
            <w:tcW w:w="3822" w:type="dxa"/>
          </w:tcPr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Знакомство со звуками музыкальными и шумовыми.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Различение, определение на слух звуков различного качества с использованием визуальной поддержки.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Игра — подражание звукам и голосам природы с использованием шумовых музыкальных инструментов, вокальной импровизации.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Артикуляционные упражнения, разучивание и исполнение попевок и песен с использованием звукоподражательных элементов, шумовых звуков.</w:t>
            </w:r>
          </w:p>
        </w:tc>
      </w:tr>
      <w:tr w:rsidR="000D7D8E" w:rsidRPr="000E1B76" w:rsidTr="00BD24FA">
        <w:tc>
          <w:tcPr>
            <w:tcW w:w="687" w:type="dxa"/>
          </w:tcPr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65" w:type="dxa"/>
          </w:tcPr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Звукоряд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597" w:type="dxa"/>
          </w:tcPr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Нотный стан, скрипичный ключ.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Ноты первой октавы.</w:t>
            </w:r>
          </w:p>
        </w:tc>
        <w:tc>
          <w:tcPr>
            <w:tcW w:w="3822" w:type="dxa"/>
          </w:tcPr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Знакомство с элементами нотной записи. Различение по нотной записи, определение на слух звукоряда в отличие от других последовательностей звуков.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Пение с названием нот, игра на металлофоне звукоряда от ноты «до» с помощью учителя или самостоятельно</w:t>
            </w:r>
            <w:r w:rsidRPr="00BD24F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Разучивание и исполнение вокальных упражнений, песен, построенных на элементах звукоряда.</w:t>
            </w:r>
          </w:p>
        </w:tc>
      </w:tr>
      <w:tr w:rsidR="000D7D8E" w:rsidRPr="000E1B76" w:rsidTr="00BD24FA">
        <w:tc>
          <w:tcPr>
            <w:tcW w:w="687" w:type="dxa"/>
          </w:tcPr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65" w:type="dxa"/>
          </w:tcPr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Интонация.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597" w:type="dxa"/>
          </w:tcPr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Выразительные и изобразительные интонации.</w:t>
            </w:r>
          </w:p>
        </w:tc>
        <w:tc>
          <w:tcPr>
            <w:tcW w:w="3822" w:type="dxa"/>
          </w:tcPr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Определение на слух, прослеживание по нотной записи кратких интонаций изобразительного (ку-ку, тик-так и др.) и выразительного (просьба, призыв и др.) характера.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Разучивание, исполнение попев</w:t>
            </w:r>
            <w:r w:rsidR="000517E0" w:rsidRPr="00BD24FA">
              <w:rPr>
                <w:rFonts w:ascii="Times New Roman" w:hAnsi="Times New Roman" w:cs="Times New Roman"/>
                <w:sz w:val="24"/>
                <w:szCs w:val="24"/>
              </w:rPr>
              <w:t>ок, вокальных упражнений, песен</w:t>
            </w: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Слушание фрагментов музыкальных произведений, включающих примеры изобразительных интонаций.</w:t>
            </w:r>
          </w:p>
        </w:tc>
      </w:tr>
      <w:tr w:rsidR="000D7D8E" w:rsidRPr="000E1B76" w:rsidTr="00BD24FA">
        <w:tc>
          <w:tcPr>
            <w:tcW w:w="9571" w:type="dxa"/>
            <w:gridSpan w:val="4"/>
          </w:tcPr>
          <w:p w:rsidR="000D7D8E" w:rsidRPr="00BD24FA" w:rsidRDefault="000D7D8E" w:rsidP="000D7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b/>
                <w:sz w:val="24"/>
                <w:szCs w:val="24"/>
              </w:rPr>
              <w:t>Модуль № 2 «Народная музыка России»</w:t>
            </w:r>
          </w:p>
        </w:tc>
      </w:tr>
      <w:tr w:rsidR="000D7D8E" w:rsidRPr="000E1B76" w:rsidTr="00BD24FA">
        <w:tc>
          <w:tcPr>
            <w:tcW w:w="687" w:type="dxa"/>
          </w:tcPr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65" w:type="dxa"/>
          </w:tcPr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Край, в котором ты живёшь.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597" w:type="dxa"/>
          </w:tcPr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Музыкальные традиции малой Родины. Песни, обряды, музыкальные инструменты.</w:t>
            </w:r>
          </w:p>
        </w:tc>
        <w:tc>
          <w:tcPr>
            <w:tcW w:w="3822" w:type="dxa"/>
          </w:tcPr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Разучивание, исполнение образцов традиционного фольклора своей местности, песен, посвящённых своей малой родине, песен композиторов-земляков.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Совместная работа  с учителем  по составлению рассказа по сюжетной картинке о музыкальных традициях своего родного края.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По выбору учителя могут быть освоены игры «Бояре», «Плетень», «Бабка-ёжка», «Заинька» и др. Важным результатом освоения является готовность обучающихся играть в данные игры во время перемен и после уроков.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 о культуре родного края.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Посещение краеведческого музея.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Посещение этнографического спектакля, концерта.</w:t>
            </w:r>
          </w:p>
        </w:tc>
      </w:tr>
      <w:tr w:rsidR="000D7D8E" w:rsidRPr="000E1B76" w:rsidTr="00BD24FA">
        <w:tc>
          <w:tcPr>
            <w:tcW w:w="687" w:type="dxa"/>
          </w:tcPr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65" w:type="dxa"/>
          </w:tcPr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Русский фольклор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2597" w:type="dxa"/>
          </w:tcPr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Русские народные песни (трудовые, солдатские, хороводные и др.).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Детский фольклор (игровые, заклички, потешки, считалки, прибаутки).</w:t>
            </w:r>
          </w:p>
        </w:tc>
        <w:tc>
          <w:tcPr>
            <w:tcW w:w="3822" w:type="dxa"/>
          </w:tcPr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Разучивание, исполнение русских народных песен разных жанров.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Участие в коллективной традиционной музыкальной игре.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Ритмическая импровизация или сочинение аккомпанемента на ударных или шумовых инструментах к изученным народным песням с направляющей помощью учителя.</w:t>
            </w:r>
          </w:p>
        </w:tc>
      </w:tr>
      <w:tr w:rsidR="000D7D8E" w:rsidRPr="000E1B76" w:rsidTr="00BD24FA">
        <w:tc>
          <w:tcPr>
            <w:tcW w:w="687" w:type="dxa"/>
          </w:tcPr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65" w:type="dxa"/>
          </w:tcPr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народные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музыкальные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Народные музыкальные инструменты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(балалайка, рожок,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свирель, гусли, гармонь, ложки).</w:t>
            </w:r>
          </w:p>
        </w:tc>
        <w:tc>
          <w:tcPr>
            <w:tcW w:w="3822" w:type="dxa"/>
          </w:tcPr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Знакомство с внешним видом, особенностями исполнения и звучания русских народных инструментов.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Определение на слух тембров инструментов. Классификация на группы духовых, ударных, струнных. Музыкальная викторина на знание тембров народных инструментов с использованием карточек визуальной поддержки.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Двигательная игра — импровизация-подражание игре на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музыкальных инструментах.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Слушание фортепианных пьес композиторов, исполнение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песен, в которых присутствуют звукоизобразительные элементы, подражание голосам народных инструментов.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 о русских музыкальных инструментах.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Посещение музыкального или краеведческого музея.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Освоение простейших навыков игры на свирели, ложках.</w:t>
            </w:r>
          </w:p>
        </w:tc>
      </w:tr>
      <w:tr w:rsidR="000D7D8E" w:rsidRPr="000E1B76" w:rsidTr="00BD24FA">
        <w:tc>
          <w:tcPr>
            <w:tcW w:w="9571" w:type="dxa"/>
            <w:gridSpan w:val="4"/>
          </w:tcPr>
          <w:p w:rsidR="000D7D8E" w:rsidRPr="00BD24FA" w:rsidRDefault="000D7D8E" w:rsidP="000D7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b/>
                <w:sz w:val="24"/>
                <w:szCs w:val="24"/>
              </w:rPr>
              <w:t>Модуль №3 «Музыка народов мира»</w:t>
            </w:r>
          </w:p>
        </w:tc>
      </w:tr>
      <w:tr w:rsidR="000D7D8E" w:rsidRPr="000E1B76" w:rsidTr="00BD24FA">
        <w:tc>
          <w:tcPr>
            <w:tcW w:w="687" w:type="dxa"/>
          </w:tcPr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65" w:type="dxa"/>
          </w:tcPr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Музыка наших соседей.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597" w:type="dxa"/>
          </w:tcPr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Фольклор и музыкальные традиции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Белоруссии, Украины, Прибалтики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(песни, танцы, обычаи, музыкальные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инструменты).</w:t>
            </w:r>
          </w:p>
        </w:tc>
        <w:tc>
          <w:tcPr>
            <w:tcW w:w="3822" w:type="dxa"/>
          </w:tcPr>
          <w:p w:rsidR="000D7D8E" w:rsidRPr="00BD24FA" w:rsidRDefault="000D7D8E" w:rsidP="000D7D8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Знакомство с особенностями музыкального фольклора народов других стран. Определение характерных черт, типичных элементов музыкального языка (ритм, лад, интонации) с использованием визуальной поддержки.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Знакомство с внешним видом, особенностями исполнения и звучания народных инструментов.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Определение на слух тембров инструментов с использованием визуальной поддержки.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Классификация на группы духовых, ударных, струнных.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 на знание тембров народных инструментов с опорой на предметные картинки.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Двигательная игра — импровизация-подражание игре на музыкальных инструментах.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Сравнение интонаций, жанров, ладов, инструментов других народов с фольклорными элементами народов России.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 с направляющей помощью учителя.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школьные фестивали, посвящённые музыкальной культуре народов мира.</w:t>
            </w:r>
          </w:p>
        </w:tc>
      </w:tr>
      <w:tr w:rsidR="000D7D8E" w:rsidRPr="000E1B76" w:rsidTr="00BD24FA">
        <w:tc>
          <w:tcPr>
            <w:tcW w:w="9571" w:type="dxa"/>
            <w:gridSpan w:val="4"/>
          </w:tcPr>
          <w:p w:rsidR="000D7D8E" w:rsidRPr="00BD24FA" w:rsidRDefault="000D7D8E" w:rsidP="000D7D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55" w:name="_Toc139386452"/>
            <w:r w:rsidRPr="00BD2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№ 4 «Духовная музыка»</w:t>
            </w:r>
            <w:bookmarkEnd w:id="55"/>
          </w:p>
        </w:tc>
      </w:tr>
      <w:tr w:rsidR="000D7D8E" w:rsidRPr="000E1B76" w:rsidTr="00BD24FA">
        <w:tc>
          <w:tcPr>
            <w:tcW w:w="687" w:type="dxa"/>
          </w:tcPr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65" w:type="dxa"/>
          </w:tcPr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Звучание храма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597" w:type="dxa"/>
          </w:tcPr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Колокола.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Колокольность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в музыке русских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композиторов.</w:t>
            </w:r>
          </w:p>
        </w:tc>
        <w:tc>
          <w:tcPr>
            <w:tcW w:w="3822" w:type="dxa"/>
          </w:tcPr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жизненного опыта, связанного со звучанием колоколов. 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Слушание музыки русских композиторов  с ярко выраженным изобразительным элементом колокольности.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Двигательная импровизация — имитация движений звонаря на колокольне.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Просмотр документального фильма о колоколах.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Сочинение, исполнение на фортепиано, синтезаторе или металлофонах композиции (импровизации), имитирующей звучание колоколов с направляющей помощью учителя.</w:t>
            </w:r>
          </w:p>
        </w:tc>
      </w:tr>
      <w:tr w:rsidR="000D7D8E" w:rsidRPr="000E1B76" w:rsidTr="00BD24FA">
        <w:tc>
          <w:tcPr>
            <w:tcW w:w="687" w:type="dxa"/>
          </w:tcPr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65" w:type="dxa"/>
          </w:tcPr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Песни верующих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597" w:type="dxa"/>
          </w:tcPr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Молитва, хорал,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песнопение,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духовный стих.</w:t>
            </w:r>
          </w:p>
        </w:tc>
        <w:tc>
          <w:tcPr>
            <w:tcW w:w="3822" w:type="dxa"/>
          </w:tcPr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  <w:r w:rsidRPr="00BD24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вокальных произведений религиозного содержания.</w:t>
            </w:r>
            <w:r w:rsidRPr="00BD24FA"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  <w:t xml:space="preserve"> </w:t>
            </w:r>
            <w:r w:rsidRPr="00BD24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</w:t>
            </w: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 xml:space="preserve"> с учителем о характере музыки, манере исполнения, выразительных средствах.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Знакомство с произведениями светской музыки, в которых воплощены молитвенные интонации, используется хоральный склад звучания.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Просмотр документального фильма о значении молитвы.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Рисование по мотивам прослушанных музыкальных произведений.</w:t>
            </w:r>
          </w:p>
        </w:tc>
      </w:tr>
      <w:tr w:rsidR="000D7D8E" w:rsidRPr="000E1B76" w:rsidTr="00BD24FA">
        <w:tc>
          <w:tcPr>
            <w:tcW w:w="687" w:type="dxa"/>
          </w:tcPr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65" w:type="dxa"/>
          </w:tcPr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Инструментальная музыка в церкви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597" w:type="dxa"/>
          </w:tcPr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Орган и его роль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в богослужении.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Творчество И. С. Баха.</w:t>
            </w:r>
          </w:p>
        </w:tc>
        <w:tc>
          <w:tcPr>
            <w:tcW w:w="3822" w:type="dxa"/>
          </w:tcPr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Просмотр образовательных видео-материалов, посвящённых истории создания, устройству органа, его роли в католическом и протестантском богослужении. Ответы на вопросы учителя.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Слушание органной музыки И. С. Баха. Описание впечатления от восприятия, характеристика музыкально-выразительных средств.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Игровая имитация особенностей игры на органе (во время слушания).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Звуковое исследование — исполнение (учителем) на синтезаторе знакомых музыкальных произведений тембром органа. Наблюдение за трансформацией музыкального образа.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Посещение концерта органной музыки.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 изображений органа.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Просмотр познавательного фильма об органе.</w:t>
            </w:r>
          </w:p>
        </w:tc>
      </w:tr>
      <w:tr w:rsidR="000D7D8E" w:rsidRPr="000E1B76" w:rsidTr="00BD24FA">
        <w:tc>
          <w:tcPr>
            <w:tcW w:w="9571" w:type="dxa"/>
            <w:gridSpan w:val="4"/>
          </w:tcPr>
          <w:p w:rsidR="000D7D8E" w:rsidRPr="00BD24FA" w:rsidRDefault="000D7D8E" w:rsidP="000D7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b/>
                <w:sz w:val="24"/>
                <w:szCs w:val="24"/>
              </w:rPr>
              <w:t>Модуль № 5 «Классическая музыка»</w:t>
            </w:r>
          </w:p>
        </w:tc>
      </w:tr>
      <w:tr w:rsidR="000D7D8E" w:rsidRPr="000E1B76" w:rsidTr="00BD24FA">
        <w:tc>
          <w:tcPr>
            <w:tcW w:w="687" w:type="dxa"/>
          </w:tcPr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65" w:type="dxa"/>
          </w:tcPr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Композиторы — детям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597" w:type="dxa"/>
          </w:tcPr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Детская музыка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П. И. Чайковского,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С. С. Прокофьева,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Д. Б. Кабалевского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Понятие жанра.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Песня, танец, марш.</w:t>
            </w:r>
          </w:p>
        </w:tc>
        <w:tc>
          <w:tcPr>
            <w:tcW w:w="3822" w:type="dxa"/>
          </w:tcPr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музыки, определение основного характера, музыкально-выразительных средств, использованных композитором </w:t>
            </w:r>
            <w:r w:rsidRPr="00BD24F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с </w:t>
            </w: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использованием визуальной поддержки. Подбор эпитетов</w:t>
            </w:r>
            <w:r w:rsidR="00BC1EA5" w:rsidRPr="00BD24FA">
              <w:rPr>
                <w:rFonts w:ascii="Times New Roman" w:hAnsi="Times New Roman" w:cs="Times New Roman"/>
                <w:sz w:val="24"/>
                <w:szCs w:val="24"/>
              </w:rPr>
              <w:t xml:space="preserve"> из предложенных</w:t>
            </w: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, иллюстраций к музыке.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Определение жанра. Двигательная импровизация под танцевальную и маршевую музыку.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 с использованием визуальной опоры.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Разучивание, исполнение песен. Сочинение ритмических аккомпанементов (с помощью звучащих жестов или ударных и шумовых инструментов) к пьесам маршевого и танцевального характера с направляющей помощью учителя.</w:t>
            </w:r>
          </w:p>
        </w:tc>
      </w:tr>
      <w:tr w:rsidR="000D7D8E" w:rsidRPr="000E1B76" w:rsidTr="00BD24FA">
        <w:tc>
          <w:tcPr>
            <w:tcW w:w="687" w:type="dxa"/>
          </w:tcPr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65" w:type="dxa"/>
          </w:tcPr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Оркестр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2597" w:type="dxa"/>
          </w:tcPr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Оркестр — большой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коллектив музыкантов. Дирижёр, партитура, репетиция. Жанр концерта — музыкальное соревнование солиста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с оркестром.</w:t>
            </w:r>
          </w:p>
        </w:tc>
        <w:tc>
          <w:tcPr>
            <w:tcW w:w="3822" w:type="dxa"/>
          </w:tcPr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музыки в исполнении </w:t>
            </w:r>
            <w:r w:rsidR="000517E0" w:rsidRPr="00BD24FA">
              <w:rPr>
                <w:rFonts w:ascii="Times New Roman" w:hAnsi="Times New Roman" w:cs="Times New Roman"/>
                <w:sz w:val="24"/>
                <w:szCs w:val="24"/>
              </w:rPr>
              <w:t>оркестра. Просмотр видеозаписи.</w:t>
            </w: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 xml:space="preserve"> Беседа с учителем о роли дирижёра.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«Я — дирижёр» — игра — имитация дирижёрских жестов во время звучания музыки. Ориентация в расположении групп инструментов в симфоническом оркестре с использованием визуальной поддержки.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Разучивание и исполнение песен соответствующей тематики.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Знакомство с принципом расположения партий в партитуре.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Разучивание, исполнение (с ориентацией на нотную запись) ритмической партитуры для 2—3 ударных инструментов </w:t>
            </w:r>
            <w:r w:rsidR="00236F2C" w:rsidRPr="00BD24FA">
              <w:rPr>
                <w:rFonts w:ascii="Times New Roman" w:hAnsi="Times New Roman" w:cs="Times New Roman"/>
                <w:sz w:val="24"/>
                <w:szCs w:val="24"/>
              </w:rPr>
              <w:t>с помощью учителя.</w:t>
            </w:r>
          </w:p>
        </w:tc>
      </w:tr>
      <w:tr w:rsidR="000D7D8E" w:rsidRPr="000E1B76" w:rsidTr="00BD24FA">
        <w:tc>
          <w:tcPr>
            <w:tcW w:w="687" w:type="dxa"/>
          </w:tcPr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65" w:type="dxa"/>
          </w:tcPr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инструменты.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597" w:type="dxa"/>
          </w:tcPr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Рояль и пианино.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История изобретения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фортепиано, «секрет» названия инструмента (форте + пиано).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«Предки» и «наследники» фортепиано (клавесин, синтезатор).</w:t>
            </w:r>
          </w:p>
        </w:tc>
        <w:tc>
          <w:tcPr>
            <w:tcW w:w="3822" w:type="dxa"/>
          </w:tcPr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Знакомство с многообразием красок фортепиано. Слушание фортепианных пьес в исполнении известных пианистов.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«Я — пианист» — игра — имитация исполнительских движений во время звучания музыки.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Слушание детских пьес на фортепиано в исполнении учителя. Демонстрация возможностей инструмента (исполнение одной и той же пьесы тихо и громко, в разных регистрах, разными штрихами). Внимание учащихся по традиции может быть сосредоточено на звучании Первого концерта для фортепиано с оркестром П. И. Чайковского. Однако возможна и равноценная замена на концерт другого композитора с другим солирующим инструментом.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Посещение концерта фортепианной музыки.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Разбираем инструмент — наглядная демонстрация внутреннего устройства акустического пианино.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«Паспорт инструмента» — исследовательская работа, предполагающая подсчёт параметров (высота, ширина, количество клавиш, педалей и т. д.).</w:t>
            </w:r>
          </w:p>
        </w:tc>
      </w:tr>
      <w:tr w:rsidR="000D7D8E" w:rsidRPr="000E1B76" w:rsidTr="00BD24FA">
        <w:tc>
          <w:tcPr>
            <w:tcW w:w="687" w:type="dxa"/>
          </w:tcPr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65" w:type="dxa"/>
          </w:tcPr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Музыкальные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инструменты.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597" w:type="dxa"/>
          </w:tcPr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Предки современной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флейты. Легенда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о нимфе Сиринкс.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Музыка для флейты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соло, флейты в сопровождении фортепиано, оркестра.</w:t>
            </w:r>
          </w:p>
        </w:tc>
        <w:tc>
          <w:tcPr>
            <w:tcW w:w="3822" w:type="dxa"/>
          </w:tcPr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Знакомство с внешним видом, устройством и тембрами классических музыкальных инструментов.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Слушание музыкальных фрагментов в исполнении известных музыкантов-инструменталистов.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Сказки и легенды, рассказывающие о музыкальных инструментах, истории их появления. В данном блоке могут быть представлены такие произведения, как «Шутка» И. С. Баха, «Мелодия» из оперы «Орфей и Эвридика» К. В. Глюка, «Сиринкс» К. Дебюсси.</w:t>
            </w:r>
          </w:p>
        </w:tc>
      </w:tr>
      <w:tr w:rsidR="000D7D8E" w:rsidRPr="000E1B76" w:rsidTr="00BD24FA">
        <w:tc>
          <w:tcPr>
            <w:tcW w:w="687" w:type="dxa"/>
          </w:tcPr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65" w:type="dxa"/>
          </w:tcPr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Музыкальные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инструменты.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Скрипка, виолончель.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597" w:type="dxa"/>
          </w:tcPr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Певучесть тембров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струнных смычковых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инструментов. Композиторы, сочинявшие скрипичную музыку.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Знаменитые исполнители, мастера,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изготавливавшие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инструменты.</w:t>
            </w:r>
          </w:p>
        </w:tc>
        <w:tc>
          <w:tcPr>
            <w:tcW w:w="3822" w:type="dxa"/>
          </w:tcPr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Игра-имитация исполнительских движений во время звучания музыки.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 на знание конкретных произведений и их авторов, определения тембров звучащих инструментов с использованием карточек визуальной поддержки.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Разучивание, исполнение песен, посвящённых музыкальным инструментам.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Посещение концерта инструментальной музыки.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«Паспорт инструмента» — исследовательская работа, предполагающая описание внешнего вида и особенностей звучания инструмента, способов игры на нём.</w:t>
            </w:r>
          </w:p>
        </w:tc>
      </w:tr>
      <w:tr w:rsidR="000D7D8E" w:rsidRPr="000E1B76" w:rsidTr="00BD24FA">
        <w:tc>
          <w:tcPr>
            <w:tcW w:w="9571" w:type="dxa"/>
            <w:gridSpan w:val="4"/>
          </w:tcPr>
          <w:p w:rsidR="000D7D8E" w:rsidRPr="00BD24FA" w:rsidRDefault="000D7D8E" w:rsidP="000D7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b/>
                <w:sz w:val="24"/>
                <w:szCs w:val="24"/>
              </w:rPr>
              <w:t>Модуль № 7 «Музыка театра и кино»</w:t>
            </w:r>
          </w:p>
        </w:tc>
      </w:tr>
      <w:tr w:rsidR="000D7D8E" w:rsidRPr="000E1B76" w:rsidTr="00BD24FA">
        <w:tc>
          <w:tcPr>
            <w:tcW w:w="687" w:type="dxa"/>
          </w:tcPr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65" w:type="dxa"/>
          </w:tcPr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Музыкальная сказка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на сцене,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на экране.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597" w:type="dxa"/>
          </w:tcPr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Характеры персонажей, отражённые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 xml:space="preserve">в музыке. </w:t>
            </w:r>
          </w:p>
        </w:tc>
        <w:tc>
          <w:tcPr>
            <w:tcW w:w="3822" w:type="dxa"/>
          </w:tcPr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 xml:space="preserve">Видеопросмотр музыкальной сказки. Обсуждение музыкально-выразительных средств с использованием карточек визуальной поддержки, передающих повороты сюжета, характеры героев. </w:t>
            </w:r>
          </w:p>
        </w:tc>
      </w:tr>
      <w:tr w:rsidR="000D7D8E" w:rsidRPr="000E1B76" w:rsidTr="00BD24FA">
        <w:tc>
          <w:tcPr>
            <w:tcW w:w="9571" w:type="dxa"/>
            <w:gridSpan w:val="4"/>
          </w:tcPr>
          <w:p w:rsidR="000D7D8E" w:rsidRPr="00BD24FA" w:rsidRDefault="000D7D8E" w:rsidP="000D7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b/>
                <w:sz w:val="24"/>
                <w:szCs w:val="24"/>
              </w:rPr>
              <w:t>Модуль № 8 «Музыка в жизни человека»</w:t>
            </w:r>
          </w:p>
        </w:tc>
      </w:tr>
      <w:tr w:rsidR="000D7D8E" w:rsidRPr="000E1B76" w:rsidTr="00BD24FA">
        <w:tc>
          <w:tcPr>
            <w:tcW w:w="687" w:type="dxa"/>
          </w:tcPr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65" w:type="dxa"/>
          </w:tcPr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Красота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и вдохновение.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597" w:type="dxa"/>
          </w:tcPr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Стремление человека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к красоте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Особое состояние —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вдохновение.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Музыка — возможность вместе переживать вдохновение,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наслаждаться красотой.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Музыкальное единство людей — хор, хоровод.</w:t>
            </w:r>
          </w:p>
        </w:tc>
        <w:tc>
          <w:tcPr>
            <w:tcW w:w="3822" w:type="dxa"/>
          </w:tcPr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Беседа с учителем о значении красоты и вдохновения в жизни человека.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Слушание музыки, концентрация на её восприятии, своём внутреннем состоянии.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Двигательная импровизация под музыку лирического характера «Цветы распускаются под музыку».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Выстраивание хорового унисона — вокального и психологического. Одновременное взятие и снятие звука, навыки певческого дыхания по руке дирижёра.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Разучивание, исполнение красивой песни.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Разучивание хоровода, социальные танцы.</w:t>
            </w:r>
          </w:p>
        </w:tc>
      </w:tr>
      <w:tr w:rsidR="000D7D8E" w:rsidRPr="000E1B76" w:rsidTr="00BD24FA">
        <w:tc>
          <w:tcPr>
            <w:tcW w:w="687" w:type="dxa"/>
          </w:tcPr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65" w:type="dxa"/>
          </w:tcPr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Музыкальные пейзажи.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597" w:type="dxa"/>
          </w:tcPr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Образы природы в музыке. Настроение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музыкальных пейзажей. Чувства человека, любующегося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 xml:space="preserve">природой. </w:t>
            </w:r>
          </w:p>
        </w:tc>
        <w:tc>
          <w:tcPr>
            <w:tcW w:w="3822" w:type="dxa"/>
          </w:tcPr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Слушание произведений программной музыки, посвящённой образам природы. Подбор эпитетов для описания настроения, характера музыки с использованием карточек визуальной поддержки. Сопоставление музыки с произведениями изобразительного искусства.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Двигательная импровизация, пластическое интонирование.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Разучивание, одухотворенное исполнение песен о природе, её красоте.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Рисование «услышанных» пейзажей и/или абстрактная живопись — передача настроения цветом, точками, линиями.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Игра-импровизация «Угадай моё настроение».</w:t>
            </w:r>
          </w:p>
        </w:tc>
      </w:tr>
      <w:tr w:rsidR="000D7D8E" w:rsidRPr="000E1B76" w:rsidTr="00BD24FA">
        <w:tc>
          <w:tcPr>
            <w:tcW w:w="687" w:type="dxa"/>
          </w:tcPr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465" w:type="dxa"/>
          </w:tcPr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Музыкальные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Портреты.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 xml:space="preserve"> 1 час</w:t>
            </w:r>
          </w:p>
        </w:tc>
        <w:tc>
          <w:tcPr>
            <w:tcW w:w="2597" w:type="dxa"/>
          </w:tcPr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Музыка, передающая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образ человека, его походку, движения, характер, манеру речи.</w:t>
            </w:r>
          </w:p>
        </w:tc>
        <w:tc>
          <w:tcPr>
            <w:tcW w:w="3822" w:type="dxa"/>
          </w:tcPr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Слушание произведений вокальной, программной инструментальной музыки, посвящённой образам людей, сказочных персонажей. Подбор эпитетов</w:t>
            </w:r>
            <w:r w:rsidR="00BC1EA5" w:rsidRPr="00BD24FA">
              <w:rPr>
                <w:rFonts w:ascii="Times New Roman" w:hAnsi="Times New Roman" w:cs="Times New Roman"/>
                <w:sz w:val="24"/>
                <w:szCs w:val="24"/>
              </w:rPr>
              <w:t xml:space="preserve"> из предложенных</w:t>
            </w: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 xml:space="preserve"> для описания настроения, характера музыки с использованием карточек визуальной поддержки. Сопоставление музыки с произведениями изобразительного искусства.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Двигательная импровизация в образе героя музыкального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произведения.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Разучивание, харáктерное исполнение песни — портретной зарисовки.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r w:rsidR="00236F2C" w:rsidRPr="00BD24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героя музыкального произведения.</w:t>
            </w:r>
          </w:p>
          <w:p w:rsidR="000D7D8E" w:rsidRPr="00BD24FA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A">
              <w:rPr>
                <w:rFonts w:ascii="Times New Roman" w:hAnsi="Times New Roman" w:cs="Times New Roman"/>
                <w:sz w:val="24"/>
                <w:szCs w:val="24"/>
              </w:rPr>
              <w:t>Игра-импр</w:t>
            </w:r>
            <w:r w:rsidR="00236F2C" w:rsidRPr="00BD24FA">
              <w:rPr>
                <w:rFonts w:ascii="Times New Roman" w:hAnsi="Times New Roman" w:cs="Times New Roman"/>
                <w:sz w:val="24"/>
                <w:szCs w:val="24"/>
              </w:rPr>
              <w:t>овизация «Угадай мой характер».</w:t>
            </w:r>
          </w:p>
        </w:tc>
      </w:tr>
    </w:tbl>
    <w:p w:rsidR="000D7D8E" w:rsidRPr="000E1B76" w:rsidRDefault="000D7D8E" w:rsidP="000D7D8E">
      <w:pPr>
        <w:rPr>
          <w:rFonts w:ascii="Times New Roman" w:hAnsi="Times New Roman" w:cs="Times New Roman"/>
          <w:sz w:val="28"/>
          <w:szCs w:val="28"/>
        </w:rPr>
      </w:pPr>
    </w:p>
    <w:p w:rsidR="000D7D8E" w:rsidRPr="000E1B76" w:rsidRDefault="000D7D8E" w:rsidP="009956C7">
      <w:pPr>
        <w:pStyle w:val="2"/>
      </w:pPr>
      <w:bookmarkStart w:id="56" w:name="_Toc142476752"/>
      <w:r w:rsidRPr="000E1B76">
        <w:t xml:space="preserve">1 ДОПОЛНИТЕЛЬНЫЙ КЛАСС (33 </w:t>
      </w:r>
      <w:r w:rsidR="009956C7">
        <w:t>часа</w:t>
      </w:r>
      <w:r w:rsidRPr="000E1B76">
        <w:t>)</w:t>
      </w:r>
      <w:bookmarkEnd w:id="56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15"/>
        <w:gridCol w:w="2465"/>
        <w:gridCol w:w="2674"/>
        <w:gridCol w:w="3717"/>
      </w:tblGrid>
      <w:tr w:rsidR="000D7D8E" w:rsidRPr="000E1B76" w:rsidTr="009956C7">
        <w:tc>
          <w:tcPr>
            <w:tcW w:w="9571" w:type="dxa"/>
            <w:gridSpan w:val="4"/>
          </w:tcPr>
          <w:p w:rsidR="000D7D8E" w:rsidRPr="00F13222" w:rsidRDefault="000D7D8E" w:rsidP="000D7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b/>
                <w:sz w:val="24"/>
                <w:szCs w:val="24"/>
              </w:rPr>
              <w:t>Модуль № 1 «Музыкальная грамота»</w:t>
            </w:r>
          </w:p>
        </w:tc>
      </w:tr>
      <w:tr w:rsidR="000D7D8E" w:rsidRPr="000E1B76" w:rsidTr="009956C7">
        <w:tc>
          <w:tcPr>
            <w:tcW w:w="715" w:type="dxa"/>
          </w:tcPr>
          <w:p w:rsidR="000D7D8E" w:rsidRPr="00F13222" w:rsidRDefault="000D7D8E" w:rsidP="000D7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65" w:type="dxa"/>
          </w:tcPr>
          <w:p w:rsidR="000D7D8E" w:rsidRPr="00F13222" w:rsidRDefault="000D7D8E" w:rsidP="000D7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b/>
                <w:sz w:val="24"/>
                <w:szCs w:val="24"/>
              </w:rPr>
              <w:t>Тема, количество часов</w:t>
            </w:r>
          </w:p>
        </w:tc>
        <w:tc>
          <w:tcPr>
            <w:tcW w:w="2674" w:type="dxa"/>
          </w:tcPr>
          <w:p w:rsidR="000D7D8E" w:rsidRPr="00F13222" w:rsidRDefault="000D7D8E" w:rsidP="000D7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717" w:type="dxa"/>
          </w:tcPr>
          <w:p w:rsidR="000D7D8E" w:rsidRPr="00F13222" w:rsidRDefault="000D7D8E" w:rsidP="000D7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</w:tr>
      <w:tr w:rsidR="000D7D8E" w:rsidRPr="000E1B76" w:rsidTr="009956C7">
        <w:tc>
          <w:tcPr>
            <w:tcW w:w="715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65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Ритм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674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Звуки длинные и короткие (восьмые и четвертные длительности), такт, тактовая черта.</w:t>
            </w:r>
          </w:p>
        </w:tc>
        <w:tc>
          <w:tcPr>
            <w:tcW w:w="3717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Определение на слух, прослеживание по нотной записи ритмических рисунков, состоящих из различных длительностей и пауз с направляющей помощью учителя.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Исполнение, импровизация с помощью звучащих жестов (хлопки, шлепки, притопы) и/или ударных инструментов простых ритмов с направляющей помощью учителя</w:t>
            </w:r>
            <w:r w:rsidRPr="00F1322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 xml:space="preserve">Игра «Ритмическое эхо», прохлопывание ритма по ритмическим карточкам, проговаривание с использованием ритмослогов. Разучивание, исполнение на ударных инструментах ритмической партитуры. 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Слушание музыкальных произведений с ярко выраженным ритмическим рисунком, воспроизведение данного ритма по памяти (хлопками) с помощью учителя.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Исполнение на клавишных или духовых инструментах (фортепиано, синтезатор, металлофон, ксилофон, свирель, блокфлейта, мелодика и др.) попевок, остинатных формул, состоящих из различных длительностей с направляющей помощью учителя.</w:t>
            </w:r>
          </w:p>
        </w:tc>
      </w:tr>
      <w:tr w:rsidR="000D7D8E" w:rsidRPr="000E1B76" w:rsidTr="009956C7">
        <w:tc>
          <w:tcPr>
            <w:tcW w:w="715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Ритмический рисунок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674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Длительности: половинная, целая, четверть, восьмая, шестнадцатые.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Паузы. Ритмические рисунки. Ритмическая партитура.</w:t>
            </w:r>
          </w:p>
        </w:tc>
        <w:tc>
          <w:tcPr>
            <w:tcW w:w="3717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Определение на слух, прослеживание по нотной записи ритмических рисунков, состоящих из различных длительностей и пауз.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Исполнение, импровизация с помощью звучащих жестов (хлопки, шлепки, притопы) и/или ударных инструментов простых ритмов с направляющей помощью учителя.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Игра «Ритмическое эхо», прохлопывание ритма по ритмическим карточкам, проговаривание с использованием ритмослогов. Разучивание, исполнение на ударных инструментах ритмической партитуры с направляющей помощью учителя.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Слушание музыкальных произведений с ярко выраженным ритмическим рисунком, воспроизведение данного ритма по памяти (хлопками) с направляющей помощью учителя.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Исполнение на клавишных или духовых инструментах (фортепиано, синтезатор, свирель, блокфлейта, мелодика, ксилофоне, металлофоне и др.) попевок, остинатных формул, состоящих из различных длительностей.</w:t>
            </w:r>
          </w:p>
        </w:tc>
      </w:tr>
      <w:tr w:rsidR="000D7D8E" w:rsidRPr="000E1B76" w:rsidTr="009956C7">
        <w:tc>
          <w:tcPr>
            <w:tcW w:w="715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65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Высота звуков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674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Регистры. Ноты певческого диапазона. Расположение нот на клавиатуре.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Знаки альтерации (диезы, бемоли,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бекары).</w:t>
            </w:r>
          </w:p>
        </w:tc>
        <w:tc>
          <w:tcPr>
            <w:tcW w:w="3717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Освоение понятий «выше-ниже». Определение на слух принадлежности звуков к одному из регистров. Прослеживание по нотной записи отдельных мотивов, фрагментов знакомых песен, вычленение знакомых нот, знаков альтерации.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Наблюдение за изменением музыкального образа при изменении регистра.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Исполнение на клавишных или духовых инструментах попевок, кратких мелодий по нотам с помощью учителя или самостоятельно.</w:t>
            </w:r>
          </w:p>
        </w:tc>
      </w:tr>
      <w:tr w:rsidR="000D7D8E" w:rsidRPr="000E1B76" w:rsidTr="009956C7">
        <w:tc>
          <w:tcPr>
            <w:tcW w:w="9571" w:type="dxa"/>
            <w:gridSpan w:val="4"/>
          </w:tcPr>
          <w:p w:rsidR="000D7D8E" w:rsidRPr="00F13222" w:rsidRDefault="000D7D8E" w:rsidP="000D7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b/>
                <w:sz w:val="24"/>
                <w:szCs w:val="24"/>
              </w:rPr>
              <w:t>Модуль № 2 «Народная музыка России»</w:t>
            </w:r>
          </w:p>
        </w:tc>
      </w:tr>
      <w:tr w:rsidR="000D7D8E" w:rsidRPr="000E1B76" w:rsidTr="009956C7">
        <w:tc>
          <w:tcPr>
            <w:tcW w:w="715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65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Сказки, мифы и легенды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674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Народные сказители.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Русские народные сказания, былины.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Эпос народов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России.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Сказки и легенды о музыке и музыкантах.</w:t>
            </w:r>
          </w:p>
        </w:tc>
        <w:tc>
          <w:tcPr>
            <w:tcW w:w="3717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Знакомство с манерой сказывания нараспев. Слушание сказок, былин, эпических сказаний, рассказываемых нараспев.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В инструментальной музыке определение на слух музыкальных интонаций речитативного характера.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Создание иллюстраций к прослушанным музыкальным и литературным произведениям.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Просмотр фильмов, мультфильмов, созданных на основе былин, сказаний.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Речитативная импровизация — чтение нараспев фрагмента сказки, былины.</w:t>
            </w:r>
            <w:r w:rsidRPr="00F1322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</w:tc>
      </w:tr>
      <w:tr w:rsidR="000D7D8E" w:rsidRPr="000E1B76" w:rsidTr="009956C7">
        <w:tc>
          <w:tcPr>
            <w:tcW w:w="9571" w:type="dxa"/>
            <w:gridSpan w:val="4"/>
          </w:tcPr>
          <w:p w:rsidR="000D7D8E" w:rsidRPr="00F13222" w:rsidRDefault="000D7D8E" w:rsidP="000D7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b/>
                <w:sz w:val="24"/>
                <w:szCs w:val="24"/>
              </w:rPr>
              <w:t>Модуль №3 «Музыка народов мира»</w:t>
            </w:r>
          </w:p>
        </w:tc>
      </w:tr>
      <w:tr w:rsidR="000D7D8E" w:rsidRPr="000E1B76" w:rsidTr="009956C7">
        <w:tc>
          <w:tcPr>
            <w:tcW w:w="715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65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Музыка наших соседей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674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Фольклор и музыкальные традиции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Белоруссии, Украины, Прибалтики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(песни, танцы, обычаи, музыкальные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инструменты).</w:t>
            </w:r>
          </w:p>
        </w:tc>
        <w:tc>
          <w:tcPr>
            <w:tcW w:w="3717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Знакомство с особенностями музыкального фольклора народов других стран. Определение характерных черт, типичных элементов музыкального языка (ритм, лад, интонации) с использованием визуальной поддержки.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Знакомство с внешним видом, особенностями исполнения и звучания народных инструментов.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Определение на слух тембров инструментов с использованием визуальной поддержки.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Классификация на группы духовых, ударных, струнных.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 на знание тембров народных инструментов с опорой на предметные картинки.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Двигательная игра — импровизация-подражание игре на музыкальных инструментах.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Сравнение интонаций, жанров, ладов, инструментов других народов с фольклорными элементами народов России.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 с направляющей помощью учителя.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школьные фестивали, посвящённые музыкальной культуре народов мира.</w:t>
            </w:r>
          </w:p>
        </w:tc>
      </w:tr>
      <w:tr w:rsidR="000D7D8E" w:rsidRPr="000E1B76" w:rsidTr="009956C7">
        <w:tc>
          <w:tcPr>
            <w:tcW w:w="9571" w:type="dxa"/>
            <w:gridSpan w:val="4"/>
          </w:tcPr>
          <w:p w:rsidR="000D7D8E" w:rsidRPr="00F13222" w:rsidRDefault="000D7D8E" w:rsidP="000D7D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№ 4 «Духовная музыка»</w:t>
            </w:r>
          </w:p>
        </w:tc>
      </w:tr>
      <w:tr w:rsidR="000D7D8E" w:rsidRPr="000E1B76" w:rsidTr="009956C7">
        <w:tc>
          <w:tcPr>
            <w:tcW w:w="715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65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Звучание храма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674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Колокольные звоны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(благовест, трезвон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и др.).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Звонарские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приговорки.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Колокольность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в музыке русских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композиторов.</w:t>
            </w:r>
          </w:p>
        </w:tc>
        <w:tc>
          <w:tcPr>
            <w:tcW w:w="3717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Диалог с учителем о традициях изготовления колоколов, значении колокольного звона. Знакомство с видами колокольных звонов. Выявление, обсуждение характера, выразительных средств, использованных композитором. Ритмические и артикуляционные упражнения на основе звонарских приговорок  с направляющей помощью учителя.</w:t>
            </w:r>
          </w:p>
        </w:tc>
      </w:tr>
      <w:tr w:rsidR="000D7D8E" w:rsidRPr="000E1B76" w:rsidTr="009956C7">
        <w:tc>
          <w:tcPr>
            <w:tcW w:w="715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65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Песни верующих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674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Образы духовной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музыки в творчестве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композиторов-классиков.</w:t>
            </w:r>
          </w:p>
        </w:tc>
        <w:tc>
          <w:tcPr>
            <w:tcW w:w="3717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  <w:r w:rsidRPr="00F132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вокальных произведений религиозного содержания.</w:t>
            </w:r>
            <w:r w:rsidRPr="00F132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13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</w:t>
            </w: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 xml:space="preserve"> с учителем о характере музыки, манере исполнения, выразительных средствах.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Знакомство с произведениями светской музыки, в которых воплощены молитвенные интонации, используется хоральный склад звучания.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Просмотр документального фильма о значении молитвы.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Рисование по мотивам прослушанных музыкальных произведений.</w:t>
            </w:r>
          </w:p>
        </w:tc>
      </w:tr>
      <w:tr w:rsidR="000D7D8E" w:rsidRPr="000E1B76" w:rsidTr="009956C7">
        <w:tc>
          <w:tcPr>
            <w:tcW w:w="715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65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Инструментальная музыка в церкви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674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Орган и его роль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в богослужении.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Творчество И. С. Баха.</w:t>
            </w:r>
          </w:p>
        </w:tc>
        <w:tc>
          <w:tcPr>
            <w:tcW w:w="3717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Просмотр образовательных видео-материалов, посвящённых истории создания, устройству органа, его роли в католическом и протестантском богослужении. Ответы на вопросы учителя.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Слушание органной музыки И. С. Баха. Описание впечатления от восприятия, характеристика музыкально-выразительных средств.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Игровая имитация особенностей игры на органе (во время слушания).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Звуковое исследование — исполнение (учителем) на синтезаторе знакомых музыкальных произведений тембром органа. Наблюдение за трансформацией музыкального образа.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Посещение концерта органной музыки.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 изображений органа.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Просмотр по</w:t>
            </w:r>
            <w:r w:rsidR="00236F2C" w:rsidRPr="00F13222">
              <w:rPr>
                <w:rFonts w:ascii="Times New Roman" w:hAnsi="Times New Roman" w:cs="Times New Roman"/>
                <w:sz w:val="24"/>
                <w:szCs w:val="24"/>
              </w:rPr>
              <w:t>знавательного фильма об органе.</w:t>
            </w:r>
          </w:p>
        </w:tc>
      </w:tr>
      <w:tr w:rsidR="000D7D8E" w:rsidRPr="000E1B76" w:rsidTr="009956C7">
        <w:tc>
          <w:tcPr>
            <w:tcW w:w="715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65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Религиозные праздники.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674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Праздничная служба, вокальная (в том числе хоровая) музыка религиозного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содержания.</w:t>
            </w:r>
          </w:p>
        </w:tc>
        <w:tc>
          <w:tcPr>
            <w:tcW w:w="3717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Слушание музыкальных фрагментов праздничных богослужений, определение характера музыки, её религиозного содержания.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Разучивание (с опорой на нотный текст), исполнение доступных вокальных произведений духовной музыки.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Просмотр фильма, посвящённого религиозным праздникам.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Посе</w:t>
            </w:r>
            <w:r w:rsidR="00236F2C" w:rsidRPr="00F13222">
              <w:rPr>
                <w:rFonts w:ascii="Times New Roman" w:hAnsi="Times New Roman" w:cs="Times New Roman"/>
                <w:sz w:val="24"/>
                <w:szCs w:val="24"/>
              </w:rPr>
              <w:t>щение концерта духовной музыки.</w:t>
            </w:r>
          </w:p>
        </w:tc>
      </w:tr>
      <w:tr w:rsidR="000D7D8E" w:rsidRPr="000E1B76" w:rsidTr="009956C7">
        <w:tc>
          <w:tcPr>
            <w:tcW w:w="9571" w:type="dxa"/>
            <w:gridSpan w:val="4"/>
          </w:tcPr>
          <w:p w:rsidR="000D7D8E" w:rsidRPr="00F13222" w:rsidRDefault="000D7D8E" w:rsidP="000D7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b/>
                <w:sz w:val="24"/>
                <w:szCs w:val="24"/>
              </w:rPr>
              <w:t>Модуль № 5 «Классическая музыка»</w:t>
            </w:r>
          </w:p>
        </w:tc>
      </w:tr>
      <w:tr w:rsidR="000D7D8E" w:rsidRPr="000E1B76" w:rsidTr="009956C7">
        <w:tc>
          <w:tcPr>
            <w:tcW w:w="715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65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Композиторы — детям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2674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Детская музыка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П. И. Чайковского,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С. С. Прокофьева,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Д. Б. Кабалевского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Понятие жанра.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Песня, танец, марш.</w:t>
            </w:r>
          </w:p>
        </w:tc>
        <w:tc>
          <w:tcPr>
            <w:tcW w:w="3717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Слушание музыки, определение основного характера, музыкально-выразительных средств, использованных композитором с использованием визуальной поддержки. Подбор эпитетов</w:t>
            </w:r>
            <w:r w:rsidR="00236F2C" w:rsidRPr="00F13222">
              <w:rPr>
                <w:rFonts w:ascii="Times New Roman" w:hAnsi="Times New Roman" w:cs="Times New Roman"/>
                <w:sz w:val="24"/>
                <w:szCs w:val="24"/>
              </w:rPr>
              <w:t xml:space="preserve"> из предложенных</w:t>
            </w: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, иллюстраций к музыке.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Определение жанра. Двигательная импровизация под танцевальную и маршевую музыку.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 с использованием визуальной опоры.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Разучивание, исполнение песен. Сочинение ритмических аккомпанементов (с помощью звучащих жестов или ударных и шумовых инструментов) к пьесам маршевого и танцевального характера с направляющей помощью учителя.</w:t>
            </w:r>
          </w:p>
        </w:tc>
      </w:tr>
      <w:tr w:rsidR="000D7D8E" w:rsidRPr="000E1B76" w:rsidTr="009956C7">
        <w:tc>
          <w:tcPr>
            <w:tcW w:w="715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65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Оркестр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2674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Оркестр — большой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коллектив музыкантов. Дирижёр, партитура, репетиция. Жанр концерта — музыкальное соревнование солиста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с оркестром.</w:t>
            </w:r>
          </w:p>
        </w:tc>
        <w:tc>
          <w:tcPr>
            <w:tcW w:w="3717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Слушание музыки в исполнении оркестра. Просмотр видеозаписи. Беседа с учителем о роли дирижёра.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«Я — дирижёр» — игра — имитация дирижёрских жестов во время звучания музыки. Ориентация в расположении групп инструментов в симфоническом оркестре с использованием визуальной поддержки.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Разучивание и исполнение песен соответствующей тематики.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Знакомство с принципом расположения партий в партитуре.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Разучивание, исполнение (с ориентацией на нотную запись) ритмической партитуры для 2—3 ударных инструментов </w:t>
            </w:r>
            <w:r w:rsidR="00236F2C" w:rsidRPr="00F13222">
              <w:rPr>
                <w:rFonts w:ascii="Times New Roman" w:hAnsi="Times New Roman" w:cs="Times New Roman"/>
                <w:sz w:val="24"/>
                <w:szCs w:val="24"/>
              </w:rPr>
              <w:t>с помощью учителя.</w:t>
            </w:r>
          </w:p>
        </w:tc>
      </w:tr>
      <w:tr w:rsidR="000D7D8E" w:rsidRPr="000E1B76" w:rsidTr="009956C7">
        <w:tc>
          <w:tcPr>
            <w:tcW w:w="715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65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Музыкальные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инструменты.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Скрипка, виолончель.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674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Певучесть тембров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струнных смычковых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инструментов. Композиторы, сочинявшие скрипичную музыку.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Знаменитые исполнители, мастера,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изготавливавшие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инструменты.</w:t>
            </w:r>
          </w:p>
        </w:tc>
        <w:tc>
          <w:tcPr>
            <w:tcW w:w="3717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Игра-имитация исполнительских движений во время звучания музыки.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 на знание конкретных произведений и их авторов, определения тембров звучащих инструментов с использованием карточек визуальной поддержки.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Разучивание, исполнение песен, посвящённых музыкальным инструментам.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Посещение концерта инструментальной музыки.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«Паспорт инструмента» — исследовательская работа, предполагающая описание внешнего вида и особенностей звучания инструмента, способов игры на нём.</w:t>
            </w:r>
          </w:p>
        </w:tc>
      </w:tr>
      <w:tr w:rsidR="000D7D8E" w:rsidRPr="000E1B76" w:rsidTr="009956C7">
        <w:tc>
          <w:tcPr>
            <w:tcW w:w="9571" w:type="dxa"/>
            <w:gridSpan w:val="4"/>
          </w:tcPr>
          <w:p w:rsidR="000D7D8E" w:rsidRPr="00F13222" w:rsidRDefault="000D7D8E" w:rsidP="000D7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b/>
                <w:sz w:val="24"/>
                <w:szCs w:val="24"/>
              </w:rPr>
              <w:t>Модуль № 7 «Музыка театра и кино»</w:t>
            </w:r>
          </w:p>
        </w:tc>
      </w:tr>
      <w:tr w:rsidR="000D7D8E" w:rsidRPr="000E1B76" w:rsidTr="009956C7">
        <w:tc>
          <w:tcPr>
            <w:tcW w:w="715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65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Музыкальная сказка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на сцене,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на экране.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674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 xml:space="preserve"> Тембр голоса. Соло. Хор,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ансамбль.</w:t>
            </w:r>
          </w:p>
        </w:tc>
        <w:tc>
          <w:tcPr>
            <w:tcW w:w="3717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 xml:space="preserve"> Игра-викторина «Угадай по голосу» средств с использованием карточек визуальной поддержки.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Разучивание, исполнение отдельных номеров из детской оперы, музыкальной сказки, музыкального фильма, мультфильма.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Постановка детской музыкальной сказки, спектакль для родителей.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Творческий проект «Озвучиваем мультфильм».</w:t>
            </w:r>
          </w:p>
        </w:tc>
      </w:tr>
      <w:tr w:rsidR="000D7D8E" w:rsidRPr="000E1B76" w:rsidTr="009956C7">
        <w:tc>
          <w:tcPr>
            <w:tcW w:w="9571" w:type="dxa"/>
            <w:gridSpan w:val="4"/>
          </w:tcPr>
          <w:p w:rsidR="000D7D8E" w:rsidRPr="00F13222" w:rsidRDefault="000D7D8E" w:rsidP="000D7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b/>
                <w:sz w:val="24"/>
                <w:szCs w:val="24"/>
              </w:rPr>
              <w:t>Модуль № 8 «Музыка в жизни человека»</w:t>
            </w:r>
          </w:p>
        </w:tc>
      </w:tr>
      <w:tr w:rsidR="000D7D8E" w:rsidRPr="000E1B76" w:rsidTr="009956C7">
        <w:tc>
          <w:tcPr>
            <w:tcW w:w="715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65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Какой же праздник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без музыки?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Музыка, создающая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настроение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праздника.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Музыка в цирке,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на уличном шествии,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спортивном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празднике.</w:t>
            </w:r>
          </w:p>
        </w:tc>
        <w:tc>
          <w:tcPr>
            <w:tcW w:w="3717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Диалог с учителем о значении музыки на празднике.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Слушание произведений торжественного, праздничного характера. «Дирижирование» фрагментами произведений с направляющей помощью учителя.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Конкурс на лучшего «дирижёра».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Разучивание и исполнение тематических песен к ближайшему празднику.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Проблемная ситуация: почему на праздниках обязательно звучит музыка?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 xml:space="preserve">В зависимости от времени изучения данного блока в рамках календарно-тематического планирования здесь 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могут быть использованы тематические песни к Новому году, 23 февраля, 8 марта, 9 мая и т. д.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Запись видеооткрытки с музыкальным поздравлением.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Групповые творческие шутливые двигательные импровизации «Цирковая труппа»</w:t>
            </w:r>
          </w:p>
        </w:tc>
      </w:tr>
      <w:tr w:rsidR="000D7D8E" w:rsidRPr="000E1B76" w:rsidTr="009956C7">
        <w:tc>
          <w:tcPr>
            <w:tcW w:w="715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65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Танцы, игры и веселье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674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Музыка — игра звуками.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Танец — искусство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и радость движения.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Примеры популярных танцев.</w:t>
            </w:r>
          </w:p>
        </w:tc>
        <w:tc>
          <w:tcPr>
            <w:tcW w:w="3717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Слушание, исполнение музыки скерцозного характера.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Разучивание, исполнение танцевальных движений.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Танец-игра.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Рефлексия собственного эмоционального состояния после участия в танцевальных композициях и импровизациях.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Проблемная ситуация: зачем люди танцуют?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Вокальная, инструментальная, ритмическая импровизация в стиле определённого танцевального жанра. По выбору учителя в данном блоке можно сосредоточиться как на традиционных танцевальных жанрах (вальс, полька, мазурка, тарантелла), так и на бол</w:t>
            </w:r>
            <w:r w:rsidR="00236F2C" w:rsidRPr="00F13222">
              <w:rPr>
                <w:rFonts w:ascii="Times New Roman" w:hAnsi="Times New Roman" w:cs="Times New Roman"/>
                <w:sz w:val="24"/>
                <w:szCs w:val="24"/>
              </w:rPr>
              <w:t>ее современных примерах танцев.</w:t>
            </w:r>
            <w:r w:rsidRPr="00F132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0D7D8E" w:rsidRPr="000E1B76" w:rsidTr="009956C7">
        <w:tc>
          <w:tcPr>
            <w:tcW w:w="715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65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Музыка на войне,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музыка о войне.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2674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Военная тема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в музыкальном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искусстве. Военные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песни, марши,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интонации, ритмы,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тембры (призывная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кварта, пунктирный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ритм, тембры малого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барабана, трубы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и т. д.).</w:t>
            </w:r>
          </w:p>
        </w:tc>
        <w:tc>
          <w:tcPr>
            <w:tcW w:w="3717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Просмотр образовательных видео-материалов посвящённых военной музыке. Слушание, исполнение музыкальных произведений военной тематики. Знакомство с историей их сочинения и исполнения.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Беседа в классе. Ответы на вопросы: какие чувства вызывает эта музыка, почему? Как влияет на наше восприятие информация о том, как и зачем она создавалась?</w:t>
            </w:r>
          </w:p>
        </w:tc>
      </w:tr>
    </w:tbl>
    <w:p w:rsidR="000D7D8E" w:rsidRPr="000E1B76" w:rsidRDefault="000D7D8E" w:rsidP="000D7D8E">
      <w:pPr>
        <w:rPr>
          <w:rFonts w:ascii="Times New Roman" w:hAnsi="Times New Roman" w:cs="Times New Roman"/>
          <w:sz w:val="28"/>
          <w:szCs w:val="28"/>
        </w:rPr>
      </w:pPr>
    </w:p>
    <w:p w:rsidR="000D7D8E" w:rsidRPr="000E1B76" w:rsidRDefault="000D7D8E" w:rsidP="00F13222">
      <w:pPr>
        <w:pStyle w:val="2"/>
      </w:pPr>
      <w:bookmarkStart w:id="57" w:name="_Toc142476753"/>
      <w:r w:rsidRPr="000E1B76">
        <w:t xml:space="preserve">2 КЛАСС (34 </w:t>
      </w:r>
      <w:r w:rsidR="00F13222">
        <w:t>часа</w:t>
      </w:r>
      <w:r w:rsidRPr="000E1B76">
        <w:t>)</w:t>
      </w:r>
      <w:bookmarkEnd w:id="57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2252"/>
        <w:gridCol w:w="2630"/>
        <w:gridCol w:w="3985"/>
      </w:tblGrid>
      <w:tr w:rsidR="000D7D8E" w:rsidRPr="000E1B76" w:rsidTr="000D7D8E">
        <w:tc>
          <w:tcPr>
            <w:tcW w:w="15856" w:type="dxa"/>
            <w:gridSpan w:val="4"/>
          </w:tcPr>
          <w:p w:rsidR="000D7D8E" w:rsidRPr="00F13222" w:rsidRDefault="000D7D8E" w:rsidP="000D7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b/>
                <w:sz w:val="24"/>
                <w:szCs w:val="24"/>
              </w:rPr>
              <w:t>Модуль № 1 «Музыкальная грамота»</w:t>
            </w:r>
          </w:p>
        </w:tc>
      </w:tr>
      <w:tr w:rsidR="000D7D8E" w:rsidRPr="000E1B76" w:rsidTr="000D7D8E">
        <w:tc>
          <w:tcPr>
            <w:tcW w:w="1236" w:type="dxa"/>
          </w:tcPr>
          <w:p w:rsidR="000D7D8E" w:rsidRPr="00F13222" w:rsidRDefault="000D7D8E" w:rsidP="000D7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10" w:type="dxa"/>
          </w:tcPr>
          <w:p w:rsidR="000D7D8E" w:rsidRPr="00F13222" w:rsidRDefault="000D7D8E" w:rsidP="000D7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b/>
                <w:sz w:val="24"/>
                <w:szCs w:val="24"/>
              </w:rPr>
              <w:t>Тема, количество часов</w:t>
            </w:r>
          </w:p>
        </w:tc>
        <w:tc>
          <w:tcPr>
            <w:tcW w:w="4100" w:type="dxa"/>
          </w:tcPr>
          <w:p w:rsidR="000D7D8E" w:rsidRPr="00F13222" w:rsidRDefault="000D7D8E" w:rsidP="000D7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8010" w:type="dxa"/>
          </w:tcPr>
          <w:p w:rsidR="000D7D8E" w:rsidRPr="00F13222" w:rsidRDefault="000D7D8E" w:rsidP="000D7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</w:tr>
      <w:tr w:rsidR="000D7D8E" w:rsidRPr="000E1B76" w:rsidTr="000D7D8E">
        <w:tc>
          <w:tcPr>
            <w:tcW w:w="1236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1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Мелодия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1 часа</w:t>
            </w:r>
          </w:p>
        </w:tc>
        <w:tc>
          <w:tcPr>
            <w:tcW w:w="410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Мотив, музыкальная фраза. Поступенное, плавное движение мелодии, скачки.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Мелодический рисунок.</w:t>
            </w:r>
          </w:p>
        </w:tc>
        <w:tc>
          <w:tcPr>
            <w:tcW w:w="801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Определение на слух, прослеживание по нотной записи мелодических рисунков с поступенным, плавным движением, скачками, остановками. Исполнение (вокальная или на звуковысотных музыкальных инструментах) различных мелодических рисунков.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Нахождение по нотам границ музыкальной фразы, мотива с направляющей помощью учителя.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Обнаружение повторяющихся и неповторяющихся мотивов, музыкальн</w:t>
            </w:r>
            <w:r w:rsidR="00236F2C" w:rsidRPr="00F13222">
              <w:rPr>
                <w:rFonts w:ascii="Times New Roman" w:hAnsi="Times New Roman" w:cs="Times New Roman"/>
                <w:sz w:val="24"/>
                <w:szCs w:val="24"/>
              </w:rPr>
              <w:t>ых фраз, похожих друг на друга.</w:t>
            </w:r>
          </w:p>
        </w:tc>
      </w:tr>
      <w:tr w:rsidR="000D7D8E" w:rsidRPr="000E1B76" w:rsidTr="000D7D8E">
        <w:tc>
          <w:tcPr>
            <w:tcW w:w="1236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1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Сопровождение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410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Аккомпанемент.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Остинато.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Вступление, заключение, проигрыш.</w:t>
            </w:r>
          </w:p>
        </w:tc>
        <w:tc>
          <w:tcPr>
            <w:tcW w:w="801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Определение на слух, прослеживание по нотной записи главного голоса и сопровождения. Различение, характеристика мелодических и ритмических особенностей главного голоса и сопровождения. Показ рукой линии движения</w:t>
            </w:r>
          </w:p>
          <w:p w:rsidR="000D7D8E" w:rsidRPr="00F13222" w:rsidRDefault="000D7D8E" w:rsidP="00236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 xml:space="preserve">главного голоса и аккомпанемента с направляющей помощью учителя. Различение простейших элементов музыкальной формы: вступление, заключение, проигрыш. 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Исполнение простейшего сопровождения (бурдонный бас, остинато) к знакомой мелодии на клавишных или духовых инструментах самостоятельно или с направляющей помощью учителя.</w:t>
            </w:r>
          </w:p>
        </w:tc>
      </w:tr>
      <w:tr w:rsidR="000D7D8E" w:rsidRPr="000E1B76" w:rsidTr="000D7D8E">
        <w:tc>
          <w:tcPr>
            <w:tcW w:w="1236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1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Песня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410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Куплетная форма.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Запев, припев.</w:t>
            </w:r>
          </w:p>
        </w:tc>
        <w:tc>
          <w:tcPr>
            <w:tcW w:w="801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Знакомство со строением куплетной формы. Составление наглядной буквенной или графической схемы куплетной формы.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Исполнение песен, написанных в куплетной форме.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Различение куплетной формы при слушании незнакомых музыкальных произведений.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Импровизация, сочинение новых куплетов к знакомой песне.</w:t>
            </w:r>
          </w:p>
        </w:tc>
      </w:tr>
      <w:tr w:rsidR="000D7D8E" w:rsidRPr="000E1B76" w:rsidTr="000D7D8E">
        <w:tc>
          <w:tcPr>
            <w:tcW w:w="1236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1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Лад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410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Понятие лада.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Семиступенные лады мажор и минор.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Краска звучания.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Ступеневый состав.</w:t>
            </w:r>
          </w:p>
        </w:tc>
        <w:tc>
          <w:tcPr>
            <w:tcW w:w="801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Определение на слух ладового наклонения музыки. Игра «Солнышко — туча». Наблюдение за изменением музыкального образа при изменении лада. Распевания, вокальные упражнения, построенные на чередовании мажора и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минора.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Исполнение песен с ярко выраженной ладовой окраской.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Импровизация, сочинение в заданном ладу.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Чтение сказок о нотах и музыкальных ладах.</w:t>
            </w:r>
          </w:p>
        </w:tc>
      </w:tr>
      <w:tr w:rsidR="000D7D8E" w:rsidRPr="000E1B76" w:rsidTr="000D7D8E">
        <w:tc>
          <w:tcPr>
            <w:tcW w:w="1236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1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Тональность.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Гамма.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410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Тоника, тональность.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Знаки при ключе.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Мажорные и минорные тональности (до 2—3 знаков при ключе).</w:t>
            </w:r>
          </w:p>
        </w:tc>
        <w:tc>
          <w:tcPr>
            <w:tcW w:w="801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Определение на слух устойчивых звуков. Игра «устой — неустой». Пение упражнений — гамм с названием нот, прослеживание по нотам. Освоение понятия «тоника».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Упражнение на допевание неполной музыкальной фразы до тоники «Закончи музыкальную фразу».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Импровизация в заданной тональности.</w:t>
            </w:r>
          </w:p>
        </w:tc>
      </w:tr>
      <w:tr w:rsidR="000D7D8E" w:rsidRPr="000E1B76" w:rsidTr="000D7D8E">
        <w:tc>
          <w:tcPr>
            <w:tcW w:w="1236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1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Интервалы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410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Понятие музыкального интервала. Тон, полутон. Консонансы: терция, кварта, квинта, секста, октава. Диссонансы: секунда, септима.</w:t>
            </w:r>
          </w:p>
        </w:tc>
        <w:tc>
          <w:tcPr>
            <w:tcW w:w="801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понятия «интервал». 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Различение на слух диссонансов и консонансов, параллельного движения двух голосов в октаву, терцию, сексту.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Подбор эпитетов для определения краски звучания различных интервалов с направляющей помощью учителя.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Разучивание, исполнение попевок и песен с ярко выраженной характерной интерваликой в мелодическом движении. </w:t>
            </w:r>
            <w:r w:rsidRPr="00F13222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Сочинение аккомпанемента на основе движения квинтами, октавами.</w:t>
            </w:r>
          </w:p>
        </w:tc>
      </w:tr>
      <w:tr w:rsidR="000D7D8E" w:rsidRPr="000E1B76" w:rsidTr="000D7D8E">
        <w:tc>
          <w:tcPr>
            <w:tcW w:w="1236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1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Вариации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410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Варьирование как принцип развития.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Тема. Вариации.</w:t>
            </w:r>
          </w:p>
        </w:tc>
        <w:tc>
          <w:tcPr>
            <w:tcW w:w="801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Слушание произведений, сочинённых в форме вариаций.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Наблюдение за развитием, изменением основной темы.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Составление наглядной буквенной или графической схемы с направляющей помощью учителя.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Исполнение ритмической партитуры, построенной по принципу вариаций с направляющей помощью учителя.</w:t>
            </w:r>
          </w:p>
          <w:p w:rsidR="000D7D8E" w:rsidRPr="00F13222" w:rsidRDefault="00236F2C" w:rsidP="000D7D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</w:tc>
      </w:tr>
      <w:tr w:rsidR="000D7D8E" w:rsidRPr="000E1B76" w:rsidTr="000D7D8E">
        <w:tc>
          <w:tcPr>
            <w:tcW w:w="1236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1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Музыкальный язык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410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Темп, тембр.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Динамика (форте, пиано, крещендо, диминуэндо и др.).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Штрихи (стаккато, легато, акцент и др.).</w:t>
            </w:r>
          </w:p>
        </w:tc>
        <w:tc>
          <w:tcPr>
            <w:tcW w:w="801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Знакомство с элементами музыкального языка, специальными терминами, их обозначением в нотной записи.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Определение изученных элементов на слух при восприятии музыкальных произведений с использованием визуальной поддержки.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 и т. д.).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Исполнение вокальных и ритмических упражнений, песен с ярко выраженными динамическими, темповыми, штриховыми красками.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Исполнение на клавишных или духовых инструментах попевок, мелодий с ярко выраженными динамическими, темповыми, штриховыми красками с направляющей помощью учителя.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Исполнительская интерпретация на основе их изменения.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Составление музыкального словаря.</w:t>
            </w:r>
          </w:p>
        </w:tc>
      </w:tr>
      <w:tr w:rsidR="000D7D8E" w:rsidRPr="000E1B76" w:rsidTr="000D7D8E">
        <w:tc>
          <w:tcPr>
            <w:tcW w:w="15856" w:type="dxa"/>
            <w:gridSpan w:val="4"/>
          </w:tcPr>
          <w:p w:rsidR="000D7D8E" w:rsidRPr="00F13222" w:rsidRDefault="000D7D8E" w:rsidP="000D7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b/>
                <w:sz w:val="24"/>
                <w:szCs w:val="24"/>
              </w:rPr>
              <w:t>Модуль № 2 «Народная музыка России»</w:t>
            </w:r>
          </w:p>
        </w:tc>
      </w:tr>
      <w:tr w:rsidR="000D7D8E" w:rsidRPr="000E1B76" w:rsidTr="000D7D8E">
        <w:tc>
          <w:tcPr>
            <w:tcW w:w="1236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1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Русский фольклор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410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Русские народные песни (трудовые, солдатские, хороводные и др.).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Детский фольклор (игровые, заклички, потешки, считалки, прибаутки).</w:t>
            </w:r>
          </w:p>
        </w:tc>
        <w:tc>
          <w:tcPr>
            <w:tcW w:w="801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Разучивание, исполнение русских народных песен разных жанров.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Участие в коллективной традиционной музыкальной игре.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Ритмическая импровизация или сочинение аккомпанемента на ударных или шумовых инструментах к изученным народным песням с направляющей помощью учителя.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Исполнение на клавишных или духовых инструментах (фортепиано, синтезатор, свирель, блокфлейта, мелодика и др.) мелодий народных песен, прослеживание мелодии по нотной записи с направляющей помощью учителя.</w:t>
            </w:r>
          </w:p>
        </w:tc>
      </w:tr>
      <w:tr w:rsidR="000D7D8E" w:rsidRPr="000E1B76" w:rsidTr="000D7D8E">
        <w:tc>
          <w:tcPr>
            <w:tcW w:w="1236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1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народные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музыкальные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410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Инструментальные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наигрыши.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Плясовые мелодии.</w:t>
            </w:r>
          </w:p>
        </w:tc>
        <w:tc>
          <w:tcPr>
            <w:tcW w:w="801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Определение на слух тембров инструментов. Классификация на группы духовых, ударных, струнных. Музыкальная викторина на знание тембров народных инструментов с использованием карточек визуальной поддержки.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Двигательная игра — импровизация-подражание игре на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музыкальных инструментах.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Слушание фортепианных пьес композиторов, исполнение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песен, в которых присутствуют звукоизобразительные элементы, подражание голосам народных инструментов.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 о русских музыкальных инструментах.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Посещение музыкального или краеведческого музея.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Освоение простейших навыков игры на свирели, ложках.</w:t>
            </w:r>
          </w:p>
        </w:tc>
      </w:tr>
      <w:tr w:rsidR="000D7D8E" w:rsidRPr="000E1B76" w:rsidTr="000D7D8E">
        <w:tc>
          <w:tcPr>
            <w:tcW w:w="1236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1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Народные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410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Обряды, игры,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хороводы, праздничная символика — на примере одного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или нескольких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народных праздников.</w:t>
            </w:r>
          </w:p>
        </w:tc>
        <w:tc>
          <w:tcPr>
            <w:tcW w:w="801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Знакомство с праздничными обычаями, обрядами, бытовавшими ранее и сохранившимися сегодня у различных народностей Российской Федерации.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Разучивание песен, реконструкция фрагмента обряда, участие в коллективной традиционной игре.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Просмотр фильма/ мультфильма, рассказывающего о символике фольклорного праздника.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Посещение театра, театрализованного представления.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Участие в народных гуляньях на улицах родного города, посёлка</w:t>
            </w:r>
          </w:p>
        </w:tc>
      </w:tr>
      <w:tr w:rsidR="000D7D8E" w:rsidRPr="000E1B76" w:rsidTr="000D7D8E">
        <w:tc>
          <w:tcPr>
            <w:tcW w:w="1236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1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Фольклор в творчестве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профессиональных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музыкантов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410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Собиратели фольклора.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Народные мелодии в обработке композиторов.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Народные жанры, интонации как основа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для композиторского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творчества.</w:t>
            </w:r>
          </w:p>
        </w:tc>
        <w:tc>
          <w:tcPr>
            <w:tcW w:w="801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Диалог с учителем о значении фольклористики. Просмотр видео-фрагмента о собирателях фольклора.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Слушание музыки, созданной композиторами на основе народных жанров и интонаций. Определение приёмов обработки, развития народных мелодий с направляющей помощью учителя.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Разучивание, исполнение народных песен в композиторской обработке. Сравнение звучания одних и тех же мелодий в народном и композиторском варианте. Обсуждение аргументированных оценочных суждений на основе сравнения.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Аналогии с изобразительным искусством — сравнение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фотографий подлинных образцов народных промыслов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(гжель, хохлома, городецкая роспись и т. д.) с творчеством современных художников, модельеров, дизайнеров, работающих в соответствующих техниках росписи.</w:t>
            </w:r>
          </w:p>
        </w:tc>
      </w:tr>
      <w:tr w:rsidR="000D7D8E" w:rsidRPr="000E1B76" w:rsidTr="000D7D8E">
        <w:tc>
          <w:tcPr>
            <w:tcW w:w="15856" w:type="dxa"/>
            <w:gridSpan w:val="4"/>
          </w:tcPr>
          <w:p w:rsidR="000D7D8E" w:rsidRPr="00F13222" w:rsidRDefault="000D7D8E" w:rsidP="000D7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b/>
                <w:sz w:val="24"/>
                <w:szCs w:val="24"/>
              </w:rPr>
              <w:t>Модуль №3 «Музыка народов мира»</w:t>
            </w:r>
          </w:p>
        </w:tc>
      </w:tr>
      <w:tr w:rsidR="000D7D8E" w:rsidRPr="000E1B76" w:rsidTr="000D7D8E">
        <w:tc>
          <w:tcPr>
            <w:tcW w:w="1236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1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Кавказские мелодии и ритмы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410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Музыкальные традиции и праздники,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Народные инструменты и жанры. Композиторы и музыканты-исполнители Грузии, Армении, Азербайджана . Близость музыкальной культуры этих стран с российскими республиками Северного Кавказа.</w:t>
            </w:r>
          </w:p>
        </w:tc>
        <w:tc>
          <w:tcPr>
            <w:tcW w:w="801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Знакомство с особенностями музыкального фольклора народов других стран. Определение характерных черт, типичных элементов музыкального языка (ритм, лад, интонации) с использованием визуальной поддержки.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Знакомство с внешним видом, особенностями исполнения и звучания народных инструментов.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Определение на слух тембров инструментов с использованием визуальной поддержки.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Классификация на группы духовых, ударных, струнных.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 на знание тембров народных инструментов с опорой на предметные картинки.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Двигательная игра — импровизация-подражание игре на музыкальных инструментах.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Сравнение интонаций, жанров, ладов, инструментов других народов с фольклорными элементами народов России.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На выбор учителя здесь могут быть представлены творческие портреты А. Хачатуряна, А. Бабаджаняна, О. Тактакишвили, К. Караева, Дж. Гаспаряна и др.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школьные фестивали, посвящённые музыкальной культуре народов мира.</w:t>
            </w:r>
          </w:p>
        </w:tc>
      </w:tr>
      <w:tr w:rsidR="000D7D8E" w:rsidRPr="000E1B76" w:rsidTr="000D7D8E">
        <w:tc>
          <w:tcPr>
            <w:tcW w:w="15856" w:type="dxa"/>
            <w:gridSpan w:val="4"/>
          </w:tcPr>
          <w:p w:rsidR="000D7D8E" w:rsidRPr="00F13222" w:rsidRDefault="000D7D8E" w:rsidP="000D7D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№ 4 «Духовная музыка»</w:t>
            </w:r>
          </w:p>
        </w:tc>
      </w:tr>
      <w:tr w:rsidR="000D7D8E" w:rsidRPr="000E1B76" w:rsidTr="000D7D8E">
        <w:tc>
          <w:tcPr>
            <w:tcW w:w="1236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14..</w:t>
            </w:r>
          </w:p>
        </w:tc>
        <w:tc>
          <w:tcPr>
            <w:tcW w:w="251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Звучание храма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410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Колокольность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в музыке русских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композиторов.</w:t>
            </w:r>
          </w:p>
        </w:tc>
        <w:tc>
          <w:tcPr>
            <w:tcW w:w="801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Выявление, обсуждение характера, выразительных средств, использованных композитором. Исполнение  ритмических и артикуляционных упражнения на основе звонарских приговорок  с направляющей помощью учителя.</w:t>
            </w:r>
          </w:p>
        </w:tc>
      </w:tr>
      <w:tr w:rsidR="000D7D8E" w:rsidRPr="000E1B76" w:rsidTr="000D7D8E">
        <w:tc>
          <w:tcPr>
            <w:tcW w:w="1236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1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Песни верующих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410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Образы духовной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музыки в творчестве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композиторов-классиков.</w:t>
            </w:r>
          </w:p>
        </w:tc>
        <w:tc>
          <w:tcPr>
            <w:tcW w:w="8010" w:type="dxa"/>
          </w:tcPr>
          <w:p w:rsidR="00236F2C" w:rsidRPr="00F13222" w:rsidRDefault="000D7D8E" w:rsidP="000D7D8E">
            <w:pPr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  <w:r w:rsidRPr="00F132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вокальных произведений религиозного содержания.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13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</w:t>
            </w: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 xml:space="preserve"> с учителем о характере музыки, манере исполнения, выразительных средствах.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Знакомство с произведениями светской музыки, в которых воплощены молитвенные интонации, используется хоральный склад звучания.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Просмотр документального фильма о значении молитвы.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Рисование по мотивам прослушанных музыкальных произведений.</w:t>
            </w:r>
          </w:p>
        </w:tc>
      </w:tr>
      <w:tr w:rsidR="000D7D8E" w:rsidRPr="000E1B76" w:rsidTr="000D7D8E">
        <w:tc>
          <w:tcPr>
            <w:tcW w:w="15856" w:type="dxa"/>
            <w:gridSpan w:val="4"/>
          </w:tcPr>
          <w:p w:rsidR="000D7D8E" w:rsidRPr="00F13222" w:rsidRDefault="000D7D8E" w:rsidP="000D7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b/>
                <w:sz w:val="24"/>
                <w:szCs w:val="24"/>
              </w:rPr>
              <w:t>Модуль № 5 «Классическая музыка»</w:t>
            </w:r>
          </w:p>
        </w:tc>
      </w:tr>
      <w:tr w:rsidR="000D7D8E" w:rsidRPr="000E1B76" w:rsidTr="000D7D8E">
        <w:tc>
          <w:tcPr>
            <w:tcW w:w="1236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1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Композиторы — детям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410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Детская музыка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П. И. Чайковского,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С. С. Прокофьева,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Д. Б. Кабалевского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Понятие жанра.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Песня, танец, марш.</w:t>
            </w:r>
          </w:p>
        </w:tc>
        <w:tc>
          <w:tcPr>
            <w:tcW w:w="801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музыки, определение основного характера, музыкально-выразительных средств, использованных композитором </w:t>
            </w:r>
            <w:r w:rsidRPr="00F1322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с </w:t>
            </w: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использованием визуальной поддержки. Подбор эпитетов</w:t>
            </w:r>
            <w:r w:rsidR="00F52EE3" w:rsidRPr="00F13222">
              <w:rPr>
                <w:rFonts w:ascii="Times New Roman" w:hAnsi="Times New Roman" w:cs="Times New Roman"/>
                <w:sz w:val="24"/>
                <w:szCs w:val="24"/>
              </w:rPr>
              <w:t xml:space="preserve"> из предложенных</w:t>
            </w: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, иллюстраций к музыке.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Определение жанра. Двигательная импровизация под танцевальную и маршевую музыку.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 с использованием визуальной опоры.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Разучивание, исполнение песен. Сочинение ритмических аккомпанементов (с помощью звучащих жестов или ударных и шумовых инструментов) к пьесам маршевого и танцевального характера с направляющей помощью учителя.</w:t>
            </w:r>
          </w:p>
        </w:tc>
      </w:tr>
      <w:tr w:rsidR="000D7D8E" w:rsidRPr="000E1B76" w:rsidTr="000D7D8E">
        <w:tc>
          <w:tcPr>
            <w:tcW w:w="1236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1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инструменты.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410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Рояль и пианино.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История изобретения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фортепиано, «секрет» названия инструмента (форте + пиано).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«Предки» и «наследники» фортепиано (клавесин, синтезатор).</w:t>
            </w:r>
          </w:p>
        </w:tc>
        <w:tc>
          <w:tcPr>
            <w:tcW w:w="801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Слушание музыки в исполнении оркестра. Просмотр видеозаписи.  Беседа с учителем о роли дирижёра.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«Я — дирижёр» — игра — имитация дирижёрских жестов во время звучания музыки. Ориентация в расположении групп инструментов в симфоническом оркестре с использованием визуальной поддержки.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Разучивание и исполнение песен соответствующей тематики.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Знакомство с принципом расположения партий в партитуре.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Разучивание, исполнение (с ориентацией на нотную запись) ритмической партитуры для 2—3 ударных инструментов с помощью учителя.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Работа по группам — сочинение своего варианта ритмической партитуры.</w:t>
            </w:r>
          </w:p>
        </w:tc>
      </w:tr>
      <w:tr w:rsidR="000D7D8E" w:rsidRPr="000E1B76" w:rsidTr="000D7D8E">
        <w:tc>
          <w:tcPr>
            <w:tcW w:w="1236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51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Музыкальные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инструменты.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Скрипка, альт, виолончель, контрабас.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410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Композиторы, сочинявшие скрипичную музыку.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Знаменитые исполнители, мастера,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изготавливавшие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инструменты.</w:t>
            </w:r>
          </w:p>
        </w:tc>
        <w:tc>
          <w:tcPr>
            <w:tcW w:w="801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Игра-имитация исполнительских движений во время звучания музыки.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 на знание конкретных произведений и их авторов, определения тембров звучащих инструментов с использованием карточек визуальной поддержки.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Разучивание, исполнение песен, посвящённых музыкальным инструментам.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Посещение концерта инструментальной музыки.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«Паспорт инструмента» — исследовательская работа, предполагающая описание внешнего вида и особенностей звучания инструмента, способов игры на нём.</w:t>
            </w:r>
          </w:p>
        </w:tc>
      </w:tr>
      <w:tr w:rsidR="000D7D8E" w:rsidRPr="000E1B76" w:rsidTr="000D7D8E">
        <w:tc>
          <w:tcPr>
            <w:tcW w:w="1236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51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Программная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410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Программная музыка. Программное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название, известный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сюжет, литературный эпиграф.</w:t>
            </w:r>
          </w:p>
        </w:tc>
        <w:tc>
          <w:tcPr>
            <w:tcW w:w="801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Слушание произведений программной музыки. Обсуждение музыкального образа, музыкальных средств, использованных композитором.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Рисова</w:t>
            </w:r>
            <w:r w:rsidR="00F52EE3" w:rsidRPr="00F13222">
              <w:rPr>
                <w:rFonts w:ascii="Times New Roman" w:hAnsi="Times New Roman" w:cs="Times New Roman"/>
                <w:sz w:val="24"/>
                <w:szCs w:val="24"/>
              </w:rPr>
              <w:t>ние образов программной музыки.</w:t>
            </w:r>
          </w:p>
        </w:tc>
      </w:tr>
      <w:tr w:rsidR="000D7D8E" w:rsidRPr="000E1B76" w:rsidTr="000D7D8E">
        <w:tc>
          <w:tcPr>
            <w:tcW w:w="1236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51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Симфоническая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410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Симфонический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оркестр. Тембры,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группы инструментов. Симфония,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симфоническая картина</w:t>
            </w:r>
          </w:p>
        </w:tc>
        <w:tc>
          <w:tcPr>
            <w:tcW w:w="801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Знакомство с составом симфонического оркестра, группами инструментов. Определение на слух тембров инструментов симфонического оркестра с использованием карточек визуальной поддержки.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Слушание фрагментов симфонической музыки. «Дирижирование» оркестром.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 с использованием карточек визуальной поддержки.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Посещение концерта симфонической музыки.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Просмотр фильма об устройстве оркестра.</w:t>
            </w:r>
          </w:p>
        </w:tc>
      </w:tr>
      <w:tr w:rsidR="000D7D8E" w:rsidRPr="000E1B76" w:rsidTr="000D7D8E">
        <w:tc>
          <w:tcPr>
            <w:tcW w:w="1236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51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Европейские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композиторы-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классики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410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Творчество выдающихся зарубежных композиторов.</w:t>
            </w:r>
          </w:p>
        </w:tc>
        <w:tc>
          <w:tcPr>
            <w:tcW w:w="801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Знакомство с творчеством выдающихся композиторов, отдельными фактами из их биографии. Слушание музыки. Фрагменты вокальных, инструментальных, симфонических сочинений. Круг характерных образов (картины природы, народной жизни, истории и т. д.). Характеристика музыкальных образов, музыкально-выразительных средств с использованием карточек визуальной поддержки. Наблюдение за развитием музыки. Определение жанра, формы с использованием карточек визуальной поддержки. Просмотр видео-фрагментов биографического характера.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Вокализация тем инструментальных сочинений.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Разучивание, исполнение доступных вокальных сочинений.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Посещение концерта. Просмотр биографического фильма.</w:t>
            </w:r>
          </w:p>
        </w:tc>
      </w:tr>
      <w:tr w:rsidR="000D7D8E" w:rsidRPr="000E1B76" w:rsidTr="000D7D8E">
        <w:tc>
          <w:tcPr>
            <w:tcW w:w="1236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51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композиторы-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классики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410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Творчество выдающихся отечественных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композиторов.</w:t>
            </w:r>
          </w:p>
        </w:tc>
        <w:tc>
          <w:tcPr>
            <w:tcW w:w="801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Знакомство с творчеством выдающихся композиторов, отдельными фактами из их биографии. Слушание музыки. Фрагменты вокальных, инструментальных, симфонических сочинений. Круг характерных образов (картины природы, народной жизни, истории и т. д.). Характеристика музыкальных образов, музыкально-выразительных средств с использованием карточек визуальной поддержки. Наблюдение за развитием музыки. Определение жанра, формы с использованием карточек визуальной поддержки. Просмотр видео-фрагментов биографического характера.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Вокализация тем инструментальных сочинений.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Разучивание, исполнение доступных вокальных сочинений.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Посещение концерта. Просмотр биографического фильма</w:t>
            </w:r>
          </w:p>
        </w:tc>
      </w:tr>
      <w:tr w:rsidR="000D7D8E" w:rsidRPr="000E1B76" w:rsidTr="000D7D8E">
        <w:tc>
          <w:tcPr>
            <w:tcW w:w="1236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51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Мастерство исполнителя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410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Творчество выдающихся исполнителей — певцов, инструменталистов,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дирижёров. Консерватория, филармония, Конкурс имени П. И. Чайковского.</w:t>
            </w:r>
          </w:p>
        </w:tc>
        <w:tc>
          <w:tcPr>
            <w:tcW w:w="801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Знакомство с творчеством выдающихся исполнителей классической музыки. Изучение программ, афиш консерватории, филармонии.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Сравнение нескольких интерпретаций одного и того же произведения в исполнении разных музыкантов.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Pr="00F1322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на тему «Композитор — исполнитель — слушатель».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Посещение концерта классической музыки.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Создание коллекции записей любимого исполнителя.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Деловая игра «Концертный отдел филармонии».</w:t>
            </w:r>
          </w:p>
        </w:tc>
      </w:tr>
      <w:tr w:rsidR="000D7D8E" w:rsidRPr="000E1B76" w:rsidTr="000D7D8E">
        <w:tc>
          <w:tcPr>
            <w:tcW w:w="15856" w:type="dxa"/>
            <w:gridSpan w:val="4"/>
          </w:tcPr>
          <w:p w:rsidR="000D7D8E" w:rsidRPr="00F13222" w:rsidRDefault="000D7D8E" w:rsidP="000D7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b/>
                <w:sz w:val="24"/>
                <w:szCs w:val="24"/>
              </w:rPr>
              <w:t>Модуль № 7 «Музыка театра и кино»</w:t>
            </w:r>
          </w:p>
        </w:tc>
      </w:tr>
      <w:tr w:rsidR="000D7D8E" w:rsidRPr="000E1B76" w:rsidTr="000D7D8E">
        <w:tc>
          <w:tcPr>
            <w:tcW w:w="1236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51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Театр оперы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и балета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410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Особенности музыкальных спектаклей.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Балет. Опера. Солисты, хор, оркестр,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дирижёр в музыкальном спектакле</w:t>
            </w:r>
          </w:p>
        </w:tc>
        <w:tc>
          <w:tcPr>
            <w:tcW w:w="801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Знакомство со знаменитыми музыкальными театрами.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Просмотр фрагментов музыкальных спектаклей с комментариями учителя.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Определение особенностей балетного и оперного спектакля. Тесты или кроссворды на освоение специальных терминов с использованием карточек визуальной поддержки.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Танцевальная импровизация под музыку фрагмента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балета.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Разучивание и исполнение доступного фрагмента, обработки песни/хора из оперы.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«Игра в дирижёра» — двигательная импровизация во время слушания оркестрового фрагмента музыкального спектакля.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Посещение спектакля или экскурсия в местный музыкальный театр.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по Большому театру.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Рисование по мотивам музыкального спектакля, создание афиши.</w:t>
            </w:r>
          </w:p>
        </w:tc>
      </w:tr>
      <w:tr w:rsidR="000D7D8E" w:rsidRPr="000E1B76" w:rsidTr="000D7D8E">
        <w:tc>
          <w:tcPr>
            <w:tcW w:w="1236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51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Опера.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Главные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герои и номера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оперного спектакля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410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Ария, хор, сцена,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увертюра — оркестровое вступление.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Отдельные номера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из опер русских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и зарубежных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композиторов</w:t>
            </w:r>
          </w:p>
        </w:tc>
        <w:tc>
          <w:tcPr>
            <w:tcW w:w="801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 xml:space="preserve">  Слушание фрагментов опер. Определение характера музыки сольной партии, роли и выразительных средств оркестрового сопровождения с направляющей помощью учителя.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Знакомство с тембрами голосов оперных певцов. Освоение терминологии. Звучащие тесты и кроссворды на проверку знаний  с использованием карточек визуальной поддержки</w:t>
            </w:r>
            <w:r w:rsidRPr="00F1322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</w:t>
            </w: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 xml:space="preserve"> В данном тематическом блоке могут быть представлены фрагменты из опер Н. А. Римского-Корсакова («Садко», «Сказка о царе Салтане», «Снегурочка»), М. И. Глинки («Руслан и Людмила»), К. В. Глюка («Орфей и Эвридика»), Дж. Верди и др. Конкретизация — на выбор учителя.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Разучивание, исполнение песни, хора из оперы.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Рисование героев, сцен из опер.</w:t>
            </w:r>
          </w:p>
          <w:p w:rsidR="000D7D8E" w:rsidRPr="00F13222" w:rsidRDefault="00F52EE3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фильма-оперы. </w:t>
            </w:r>
          </w:p>
        </w:tc>
      </w:tr>
      <w:tr w:rsidR="000D7D8E" w:rsidRPr="000E1B76" w:rsidTr="000D7D8E">
        <w:tc>
          <w:tcPr>
            <w:tcW w:w="15856" w:type="dxa"/>
            <w:gridSpan w:val="4"/>
          </w:tcPr>
          <w:p w:rsidR="000D7D8E" w:rsidRPr="00F13222" w:rsidRDefault="000D7D8E" w:rsidP="000D7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b/>
                <w:sz w:val="24"/>
                <w:szCs w:val="24"/>
              </w:rPr>
              <w:t>Модуль № 8 «Музыка в жизни человека»</w:t>
            </w:r>
          </w:p>
        </w:tc>
      </w:tr>
      <w:tr w:rsidR="000D7D8E" w:rsidRPr="000E1B76" w:rsidTr="000D7D8E">
        <w:tc>
          <w:tcPr>
            <w:tcW w:w="1236" w:type="dxa"/>
          </w:tcPr>
          <w:p w:rsidR="000D7D8E" w:rsidRPr="00F13222" w:rsidRDefault="00F13222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20E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музыкальный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символ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Главный музыкальный символ нашей страны.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Традиции исполнения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Гимна России.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Другие гимны.</w:t>
            </w:r>
          </w:p>
        </w:tc>
        <w:tc>
          <w:tcPr>
            <w:tcW w:w="801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Разучивание, исполнение Гимна Российской Федерации.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Знакомство с историей создания, правилами исполнения.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Просмотр видеозаписей парада, церемонии награждения спортсменов. Чувство гордости, понятия достоинства и чести. Обсуждение этических вопросов, связанных с государственными символами страны.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Разучивание, исполнение Гимна своей республики, города, школы.</w:t>
            </w:r>
          </w:p>
        </w:tc>
      </w:tr>
      <w:tr w:rsidR="000D7D8E" w:rsidRPr="000E1B76" w:rsidTr="000D7D8E">
        <w:tc>
          <w:tcPr>
            <w:tcW w:w="1236" w:type="dxa"/>
          </w:tcPr>
          <w:p w:rsidR="000D7D8E" w:rsidRPr="00F13222" w:rsidRDefault="00E20E04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51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Музыкальные пейзажи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410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Музыка —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выражение глубоких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чувств, тонких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оттенков настроения,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которые трудно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передать словами.</w:t>
            </w:r>
          </w:p>
        </w:tc>
        <w:tc>
          <w:tcPr>
            <w:tcW w:w="801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Слушание произведений программной музыки, посвящённой образам природы. Подбор эпитетов для описания настроения, характера музыки с использованием карточек визуальной поддержки. Сопоставление музыки с произведениями изобразительного искусства.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Двигательная импровизация, пластическое интонирование.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Разучивание, одухотворенное исполнение песен о природе, её красоте.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Рисование «услышанных» пейзажей и/или абстрактная живопись — передача настроения цветом, точками, линиями.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Игра-импровизация «Угадай моё настроение».</w:t>
            </w:r>
          </w:p>
        </w:tc>
      </w:tr>
      <w:tr w:rsidR="000D7D8E" w:rsidRPr="000E1B76" w:rsidTr="000D7D8E">
        <w:tc>
          <w:tcPr>
            <w:tcW w:w="1236" w:type="dxa"/>
          </w:tcPr>
          <w:p w:rsidR="000D7D8E" w:rsidRPr="00F13222" w:rsidRDefault="00E20E04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51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Музыкальные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портреты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 xml:space="preserve"> 1 час</w:t>
            </w:r>
          </w:p>
        </w:tc>
        <w:tc>
          <w:tcPr>
            <w:tcW w:w="410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«Портреты», выраженные в музыкальных интонациях.</w:t>
            </w:r>
          </w:p>
        </w:tc>
        <w:tc>
          <w:tcPr>
            <w:tcW w:w="8010" w:type="dxa"/>
          </w:tcPr>
          <w:p w:rsidR="000D7D8E" w:rsidRPr="00F13222" w:rsidRDefault="000D7D8E" w:rsidP="000D7D8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Слушание произведений вокальной, программной инструментальной музыки, посвящённой образам людей, сказочных персонажей. Подбор эпитетов для описания настроения, характера музыки с использованием карточек визуальной поддержки. Сопоставление музыки с произведениями изобразительного искусства. Двигательная импровизация в образе героя музыкального</w:t>
            </w:r>
          </w:p>
          <w:p w:rsidR="000D7D8E" w:rsidRPr="00F13222" w:rsidRDefault="000D7D8E" w:rsidP="000D7D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произведения. Разучивание, харáктерное исполнение песни — портретной зарисовки.</w:t>
            </w:r>
          </w:p>
          <w:p w:rsidR="000D7D8E" w:rsidRPr="00F13222" w:rsidRDefault="000D7D8E" w:rsidP="00F52E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r w:rsidR="00F52EE3" w:rsidRPr="00F132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героя музыкального произведения.Игра-импровизация «Угадай мой характер».</w:t>
            </w:r>
          </w:p>
        </w:tc>
      </w:tr>
      <w:tr w:rsidR="000D7D8E" w:rsidRPr="000E1B76" w:rsidTr="000D7D8E">
        <w:tc>
          <w:tcPr>
            <w:tcW w:w="1236" w:type="dxa"/>
          </w:tcPr>
          <w:p w:rsidR="000D7D8E" w:rsidRPr="00F13222" w:rsidRDefault="00E20E04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51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Искусство времени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410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Музыка — временно́е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искусство. Погружение в поток музыкального звучания.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Музыкальные образы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движения, изменения и развития.</w:t>
            </w:r>
          </w:p>
        </w:tc>
        <w:tc>
          <w:tcPr>
            <w:tcW w:w="8010" w:type="dxa"/>
          </w:tcPr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Слушание, исполнение музыкальных произведений, передающих образ непрерывного движения.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Наблюдение за своими телесными реакциями (дыхание, пульс, мышечный тонус) при восприятии музыки.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Проблемная ситуация: как музыка воздействует на человека?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0D7D8E" w:rsidRPr="00F13222" w:rsidRDefault="000D7D8E" w:rsidP="000D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22">
              <w:rPr>
                <w:rFonts w:ascii="Times New Roman" w:hAnsi="Times New Roman" w:cs="Times New Roman"/>
                <w:sz w:val="24"/>
                <w:szCs w:val="24"/>
              </w:rPr>
              <w:t>Программная ритмическая или инструментальная импровизация «Поезд», «Космический корабль».</w:t>
            </w:r>
          </w:p>
        </w:tc>
      </w:tr>
    </w:tbl>
    <w:p w:rsidR="000D7D8E" w:rsidRPr="000E1B76" w:rsidRDefault="000D7D8E" w:rsidP="000D7D8E">
      <w:pPr>
        <w:rPr>
          <w:rFonts w:ascii="Times New Roman" w:hAnsi="Times New Roman" w:cs="Times New Roman"/>
          <w:sz w:val="28"/>
          <w:szCs w:val="28"/>
        </w:rPr>
      </w:pPr>
    </w:p>
    <w:p w:rsidR="00D50398" w:rsidRPr="000E1B76" w:rsidRDefault="000D7D8E" w:rsidP="00E20E04">
      <w:pPr>
        <w:pStyle w:val="2"/>
      </w:pPr>
      <w:bookmarkStart w:id="58" w:name="_Toc142476754"/>
      <w:r w:rsidRPr="000E1B76">
        <w:t xml:space="preserve">3 КЛАСС (34 </w:t>
      </w:r>
      <w:r w:rsidR="00E20E04">
        <w:t>часа</w:t>
      </w:r>
      <w:r w:rsidRPr="000E1B76">
        <w:t>)</w:t>
      </w:r>
      <w:bookmarkEnd w:id="58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51"/>
        <w:gridCol w:w="2215"/>
        <w:gridCol w:w="2758"/>
        <w:gridCol w:w="3947"/>
      </w:tblGrid>
      <w:tr w:rsidR="00D50398" w:rsidRPr="000E1B76" w:rsidTr="00D50398">
        <w:tc>
          <w:tcPr>
            <w:tcW w:w="15614" w:type="dxa"/>
            <w:gridSpan w:val="4"/>
          </w:tcPr>
          <w:p w:rsidR="00D50398" w:rsidRPr="00E20E04" w:rsidRDefault="00D50398" w:rsidP="00D50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b/>
                <w:sz w:val="24"/>
                <w:szCs w:val="24"/>
              </w:rPr>
              <w:t>Модуль № 1 «Музыкальная грамота»</w:t>
            </w:r>
          </w:p>
        </w:tc>
      </w:tr>
      <w:tr w:rsidR="00D50398" w:rsidRPr="000E1B76" w:rsidTr="00D50398">
        <w:tc>
          <w:tcPr>
            <w:tcW w:w="1214" w:type="dxa"/>
          </w:tcPr>
          <w:p w:rsidR="00D50398" w:rsidRPr="00E20E04" w:rsidRDefault="00D50398" w:rsidP="00D50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10" w:type="dxa"/>
          </w:tcPr>
          <w:p w:rsidR="00D50398" w:rsidRPr="00E20E04" w:rsidRDefault="00D50398" w:rsidP="00D50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b/>
                <w:sz w:val="24"/>
                <w:szCs w:val="24"/>
              </w:rPr>
              <w:t>Тема, количество часов</w:t>
            </w:r>
          </w:p>
        </w:tc>
        <w:tc>
          <w:tcPr>
            <w:tcW w:w="4045" w:type="dxa"/>
          </w:tcPr>
          <w:p w:rsidR="00D50398" w:rsidRPr="00E20E04" w:rsidRDefault="00D50398" w:rsidP="00D50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7845" w:type="dxa"/>
          </w:tcPr>
          <w:p w:rsidR="00D50398" w:rsidRPr="00E20E04" w:rsidRDefault="00D50398" w:rsidP="00D50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</w:tr>
      <w:tr w:rsidR="00D50398" w:rsidRPr="000E1B76" w:rsidTr="00D50398">
        <w:tc>
          <w:tcPr>
            <w:tcW w:w="1214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10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40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Равномерная пульсация. Сильные и слабые доли. Размеры 2/4, 3/4, 4/4</w:t>
            </w:r>
          </w:p>
        </w:tc>
        <w:tc>
          <w:tcPr>
            <w:tcW w:w="78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 на ровную пульсацию, выделение сильных долей в размерах 2/4, 3/4, 4/4 (звучащими жестами или на ударных инструментах).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Определение на слух, по нотной записи размеров 2/4, 3/4, 4/4.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Исполнение вокальных упражнений, песен в размерах 2/4, 3/4, 4/4 с хлопками-акцентами на сильную долю, элементарными дирижёрскими жестами с направляющей помощью учителя.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Слушание музыкальных произведений с ярко выраженным музыкальным размером, танцевальные, двигательные импровизации под музыку.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D50398" w:rsidRPr="00E20E04" w:rsidRDefault="00D50398" w:rsidP="00F52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на клавишных или духовых инструментах попевок, мелодий в размерах 2/4, 3/4, 4/4 с направляющей помощью учителя. </w:t>
            </w:r>
          </w:p>
        </w:tc>
      </w:tr>
      <w:tr w:rsidR="00D50398" w:rsidRPr="000E1B76" w:rsidTr="00D50398">
        <w:tc>
          <w:tcPr>
            <w:tcW w:w="1214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10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Ритмические рисунки в размере 6/8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40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Размер 6/8.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Нота с точкой.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Шестнадцатые.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Пунктирный ритм</w:t>
            </w:r>
          </w:p>
        </w:tc>
        <w:tc>
          <w:tcPr>
            <w:tcW w:w="78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Определение на слух, прослеживание по нотной записи ритмических рисунков в размере 6/8.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Исполнение, импровизация с помощью звучащих жестов (хлопки, шлепки, притопы) и/или ударных инструментов с направляющей помощью учителя. Игра «Ритмическое эхо», прохлопывание ритма по ритмическим карточкам, проговаривание ритмослогами.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Разучивание, исполнение на ударных инструментах ритмической партитуры.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Слушание музыкальных произведений с ярко выраженным ритмическим рисунком, воспроизведение данного ритма по памяти (хлопками) с направляющей помощью учителя.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Исполнение на клавишных или духовых инструментах попевок, мелодий и аккомпанементов в размере 6/8.</w:t>
            </w:r>
          </w:p>
        </w:tc>
      </w:tr>
      <w:tr w:rsidR="00D50398" w:rsidRPr="000E1B76" w:rsidTr="00D50398">
        <w:tc>
          <w:tcPr>
            <w:tcW w:w="1214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10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Пентатоника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40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Пентатоника — пятиступенный лад, распространённый у многих народов.</w:t>
            </w:r>
          </w:p>
        </w:tc>
        <w:tc>
          <w:tcPr>
            <w:tcW w:w="78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Слушание инструментальных произведений, исполнение песен, написанных в пентатонике.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Импровизация на чёрных клавишах фортепиано или ксилофона с направляющей помощью учителя.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Импровизация в пентатонном ладу на других музыкальных инструментах (свирель, блокфлейта, штабшпили со съёмными пластинами).</w:t>
            </w:r>
          </w:p>
        </w:tc>
      </w:tr>
      <w:tr w:rsidR="00D50398" w:rsidRPr="000E1B76" w:rsidTr="00D50398">
        <w:tc>
          <w:tcPr>
            <w:tcW w:w="1214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10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Ноты в разных октавах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40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Ноты второй и малой октавы. Басовый ключ.</w:t>
            </w:r>
          </w:p>
        </w:tc>
        <w:tc>
          <w:tcPr>
            <w:tcW w:w="78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Знакомство с нотной записью во второй и малой октаве.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Прослеживание по нотам небольших мелодий в соответствующем диапазоне.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Сравнение одной и той же мелодии, записанной в разных октавах.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Определение на слух, в какой октаве звучит музыкальный фрагмент.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Исполнение на духовых, клавишных инструментах или виртуальной клавиатуре попевок, кратких мелодий по нотам с направляющей помощью учителя.</w:t>
            </w:r>
          </w:p>
        </w:tc>
      </w:tr>
      <w:tr w:rsidR="00D50398" w:rsidRPr="000E1B76" w:rsidTr="00D50398">
        <w:tc>
          <w:tcPr>
            <w:tcW w:w="15614" w:type="dxa"/>
            <w:gridSpan w:val="4"/>
          </w:tcPr>
          <w:p w:rsidR="00D50398" w:rsidRPr="00E20E04" w:rsidRDefault="00D50398" w:rsidP="00D50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b/>
                <w:sz w:val="24"/>
                <w:szCs w:val="24"/>
              </w:rPr>
              <w:t>Модуль № 2 «Народная музыка России»</w:t>
            </w:r>
          </w:p>
        </w:tc>
      </w:tr>
      <w:tr w:rsidR="00D50398" w:rsidRPr="000E1B76" w:rsidTr="00D50398">
        <w:tc>
          <w:tcPr>
            <w:tcW w:w="1214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10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Жанры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музыкального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фольклора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40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Фольклорные жанры, общие для всех народов: лирические, трудовые, колыбельные песни, танцы и пляски. Традиционные музыкальные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Инструменты.</w:t>
            </w:r>
          </w:p>
        </w:tc>
        <w:tc>
          <w:tcPr>
            <w:tcW w:w="78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Различение на слух контрастных по характеру фольклорных жанров: колыбельная, трудовая, лирическая, плясовая с опорой на карточки визуальной поддержки. Определение, характеристика типичных элементов музыкального языка (темп, ритм, мелодия, динамика и др.), состава исполнителей с опорой на карточки визуальной поддержки.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Определение тембра музыкальных инструментов, отнесение к одной из групп (духовые, ударные, струнные)</w:t>
            </w:r>
            <w:r w:rsidRPr="00E20E0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с опорой на карточки визуальной поддержки.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Разучивание, исполнение песен разных жанров, относящихся к фольклору разных народов Российской Федерации.</w:t>
            </w:r>
          </w:p>
          <w:p w:rsidR="00D50398" w:rsidRPr="00E20E04" w:rsidRDefault="00F52EE3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50398" w:rsidRPr="00E20E04">
              <w:rPr>
                <w:rFonts w:ascii="Times New Roman" w:hAnsi="Times New Roman" w:cs="Times New Roman"/>
                <w:sz w:val="24"/>
                <w:szCs w:val="24"/>
              </w:rPr>
              <w:t>очинение к ним ритмических аккомпанементов (звучащими жестами, на ударных инструментах) с направляющей помощью учителя.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Исполнение на клавишных или духовых инструментах мелодий народных песен, прослеживание мелодии по нотной записи.</w:t>
            </w:r>
          </w:p>
        </w:tc>
      </w:tr>
      <w:tr w:rsidR="00D50398" w:rsidRPr="000E1B76" w:rsidTr="00D50398">
        <w:tc>
          <w:tcPr>
            <w:tcW w:w="1214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10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Первые артисты,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народный театр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1 часа</w:t>
            </w:r>
          </w:p>
        </w:tc>
        <w:tc>
          <w:tcPr>
            <w:tcW w:w="40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Скоморохи.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Ярмарочный балаган.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Вертеп.</w:t>
            </w:r>
          </w:p>
        </w:tc>
        <w:tc>
          <w:tcPr>
            <w:tcW w:w="78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Просмотр уччебных видео-материалов</w:t>
            </w:r>
            <w:r w:rsidR="00F52EE3" w:rsidRPr="00E20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  <w:r w:rsidR="00F52EE3" w:rsidRPr="00E20E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 xml:space="preserve"> Беседа  с учителем.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Разучивание, исполнение скоморошин.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Просмотр фильма/ мультфильма, фрагмента музыкального спектакля. Творческий проект — театрализованная постановка.</w:t>
            </w:r>
          </w:p>
        </w:tc>
      </w:tr>
      <w:tr w:rsidR="00D50398" w:rsidRPr="000E1B76" w:rsidTr="00D50398">
        <w:tc>
          <w:tcPr>
            <w:tcW w:w="15614" w:type="dxa"/>
            <w:gridSpan w:val="4"/>
          </w:tcPr>
          <w:p w:rsidR="00D50398" w:rsidRPr="00E20E04" w:rsidRDefault="00D50398" w:rsidP="00D50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b/>
                <w:sz w:val="24"/>
                <w:szCs w:val="24"/>
              </w:rPr>
              <w:t>Модуль №3 «Музыка народов мира»</w:t>
            </w:r>
          </w:p>
        </w:tc>
      </w:tr>
      <w:tr w:rsidR="00D50398" w:rsidRPr="000E1B76" w:rsidTr="00D50398">
        <w:tc>
          <w:tcPr>
            <w:tcW w:w="1214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10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Музыка народов Европы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40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Танцевальный и песенный фольклор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европейских народов. Канон. Странствующие музыканты. Карнавал.</w:t>
            </w:r>
          </w:p>
        </w:tc>
        <w:tc>
          <w:tcPr>
            <w:tcW w:w="78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Знакомство с особенностями музыкального фольклора народов других стран. Определение характерных черт, типичных элементов музыкального языка (ритм, лад, интонации) с использованием визуальной поддержки.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Знакомство с внешним видом, особенностями исполнения и звучания народных инструментов.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Определение на слух тембров инструментов с использованием визуальной поддержки.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Классификация на группы духовых, ударных, струнных.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 на знание тембров народных инструментов с опорой на предметные картинки.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Двигательная игра — импровизация-подражание игре на музыкальных инструментах.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Сравнение интонаций, жанров, ладов, инструментов других народов с фольклорными элементами народов России.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 xml:space="preserve">По выбору учителя в данном блоке могут быть представлены итальянские, французские, немецкие, польские, норвежские народные песни и танцы. 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школьные фестивали, посвящённые музыкальной культуре народов мира.</w:t>
            </w:r>
          </w:p>
        </w:tc>
      </w:tr>
      <w:tr w:rsidR="00D50398" w:rsidRPr="000E1B76" w:rsidTr="00D50398">
        <w:tc>
          <w:tcPr>
            <w:tcW w:w="1214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10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Музыка Испании и Латинской Америки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40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Фламенко. Искусство игры на гитаре, кастаньеты, латиноамериканские ударные инструменты. Танцевальные жанры. Профессиональные композиторы и исполнители.</w:t>
            </w:r>
          </w:p>
        </w:tc>
        <w:tc>
          <w:tcPr>
            <w:tcW w:w="78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Знакомство с особенностями музыкального фольклора народов других стран. Определение характерных черт, типичных элементов музыкального языка (ритм, лад, интонации) с использованием визуальной поддержки.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Знакомство с внешним видом, особенностями исполнения и звучания народных инструментов.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Определение на слух тембров инструментов с использованием визуальной поддержки.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Классификация на группы духовых, ударных, струнных.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 на знание тембров народных инструментов с опорой на предметные картинки.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Двигательная игра — импровизация-подражание игре на музыкальных инструментах.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Сравнение интонаций, жанров, ладов, инструментов других народов с фольклорными элементами народов России.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На выбор учителя могут быть представлены болеро, фанданго, хота, танго, самба, румба, ча-ча-ча, сальса, босса-нова и др. На выбор учителя могут быть представлены несколько творческих портретов. Среди них, например: Э. Гранадос, М. де Фалья, И. Альбенис. П. де Сарасате, Х. Каррерас, М. Кабалье, Э. Вила-Лобос, А. Пьяццолла.</w:t>
            </w:r>
          </w:p>
          <w:p w:rsidR="00D50398" w:rsidRPr="00E20E04" w:rsidRDefault="00F52EE3" w:rsidP="00D503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  <w:r w:rsidR="00D50398" w:rsidRPr="00E20E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D50398" w:rsidRPr="00E20E04">
              <w:rPr>
                <w:rFonts w:ascii="Times New Roman" w:hAnsi="Times New Roman" w:cs="Times New Roman"/>
                <w:sz w:val="24"/>
                <w:szCs w:val="24"/>
              </w:rPr>
              <w:t>школьные фестивали, посвящённые музыкальной культуре народов мира.</w:t>
            </w:r>
          </w:p>
        </w:tc>
      </w:tr>
      <w:tr w:rsidR="00D50398" w:rsidRPr="000E1B76" w:rsidTr="00D50398">
        <w:tc>
          <w:tcPr>
            <w:tcW w:w="1214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10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Музыка США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40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Смешение традиций и культур в музыке Северной Америки. Африканские ритмы, трудовые песни негров. Спиричуэлс. Джаз. Творчество Дж. Гершвина.</w:t>
            </w:r>
          </w:p>
        </w:tc>
        <w:tc>
          <w:tcPr>
            <w:tcW w:w="78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Знакомство с особенностями музыкального фольклора народов других стран. Определение характерных черт, типичных элементов музыкального языка (ритм, лад, интонации) с использованием визуальной поддержки.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Знакомство с внешним видом, особенностями исполнения и звучания народных инструментов.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Определение на слух тембров инструментов с использованием визуальной поддержки.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Классификация на группы духовых, ударных, струнных.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 на знание тембров народных инструментов с опорой на предметные картинки.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Двигательная игра — импровизация-подражание игре на музыкальных инструментах.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Сравнение интонаций, жанров, ладов, инструментов других народов с фольклорными элементами народов России.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школьные фестивали, посвящённые музыкальной культуре народов мира.</w:t>
            </w:r>
          </w:p>
        </w:tc>
      </w:tr>
      <w:tr w:rsidR="00D50398" w:rsidRPr="000E1B76" w:rsidTr="00D50398">
        <w:tc>
          <w:tcPr>
            <w:tcW w:w="15614" w:type="dxa"/>
            <w:gridSpan w:val="4"/>
          </w:tcPr>
          <w:p w:rsidR="00D50398" w:rsidRPr="00E20E04" w:rsidRDefault="00D50398" w:rsidP="00D503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№ 4 «Духовная музыка»</w:t>
            </w:r>
          </w:p>
        </w:tc>
      </w:tr>
      <w:tr w:rsidR="00D50398" w:rsidRPr="000E1B76" w:rsidTr="00D50398">
        <w:tc>
          <w:tcPr>
            <w:tcW w:w="1214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10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Искусство Русской православной церкви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40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Музыка в православном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храме.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Традиции исполнения, жанры (тропарь, стихира, величание и др.).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Музыка и живопись, посвящённые святым. Образы Христа, Богородицы.</w:t>
            </w:r>
          </w:p>
        </w:tc>
        <w:tc>
          <w:tcPr>
            <w:tcW w:w="78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 xml:space="preserve"> Разучивание, исполнение вокальных произведений религиозной тематики, сравнение церковных мелодий и народных песен, мелодий светской музыки.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Прослеживание исполняемых мелодий по нотной записи. Анализ типа мелодического движения, особенностей ритма, темпа, динамики и т. д.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Сопоставление произведений музыки и живописи, посвящённых святым, Христу, Богородице.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Посещение храма.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Поиск в Интернете информации о Крещении Руси, святых, об иконах.</w:t>
            </w:r>
          </w:p>
        </w:tc>
      </w:tr>
      <w:tr w:rsidR="00D50398" w:rsidRPr="000E1B76" w:rsidTr="00D50398">
        <w:tc>
          <w:tcPr>
            <w:tcW w:w="15614" w:type="dxa"/>
            <w:gridSpan w:val="4"/>
          </w:tcPr>
          <w:p w:rsidR="00D50398" w:rsidRPr="00E20E04" w:rsidRDefault="00D50398" w:rsidP="00D50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b/>
                <w:sz w:val="24"/>
                <w:szCs w:val="24"/>
              </w:rPr>
              <w:t>Модуль № 5 «Классическая музыка»</w:t>
            </w:r>
          </w:p>
        </w:tc>
      </w:tr>
      <w:tr w:rsidR="00D50398" w:rsidRPr="000E1B76" w:rsidTr="00D50398">
        <w:tc>
          <w:tcPr>
            <w:tcW w:w="1214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10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Композитор — исполнитель — слушатель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40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Кого называют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композитором,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исполнителем?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Нужно ли учиться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слушать музыку?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Что значит «уметь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слушать музыку»?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Концерт, концертный зал.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Правила поведения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в концертном зале.</w:t>
            </w:r>
          </w:p>
        </w:tc>
        <w:tc>
          <w:tcPr>
            <w:tcW w:w="78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Просмотр видеозаписи концерта. Слушание музы</w:t>
            </w:r>
            <w:r w:rsidR="00F52EE3" w:rsidRPr="00E20E04">
              <w:rPr>
                <w:rFonts w:ascii="Times New Roman" w:hAnsi="Times New Roman" w:cs="Times New Roman"/>
                <w:sz w:val="24"/>
                <w:szCs w:val="24"/>
              </w:rPr>
              <w:t>ки, рассматривание иллюстраций.</w:t>
            </w: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 xml:space="preserve"> Беседа с учителем по теме занятия. «Я — исполнитель». Игра — имитация исполнительских движений. Игра «Я — композитор» (сочинение небольших попевок, мелодических фраз).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Освоение правил поведения на концерте.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«Как на концерте» — выступление учителя или одноклассника, обучающегося в музыкальной школе, с исполнением краткого музыкального произведения.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Посещение концерта классической музыки.</w:t>
            </w:r>
          </w:p>
        </w:tc>
      </w:tr>
      <w:tr w:rsidR="00D50398" w:rsidRPr="000E1B76" w:rsidTr="00D50398">
        <w:tc>
          <w:tcPr>
            <w:tcW w:w="1214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10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Вокальная музыка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40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Человеческий голос — самый совершенный инструмент.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Бережное отношение к своему голосу.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Известные певцы.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Жанры вокальной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музыки: песни,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вокализы, романсы,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арии из опер.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Кантата. Песня,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романс, вокализ, кант.</w:t>
            </w:r>
          </w:p>
        </w:tc>
        <w:tc>
          <w:tcPr>
            <w:tcW w:w="78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Определение на слух типов человеческих голосов (детские, мужские, женские), тембров голосов профессиональных вокалистов с опорой на карточки визуальной поддержки.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Знакомство с жанрами вокальной музыки. Слушание вокальных произведений композиторов-классиков.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Освоение комплекса дыхательных, артикуляционных упражнений. Вокальные упражнения на развитие гибкости голоса, расширения его диапазона.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Проблемная ситуация: что значит красивое пение?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 на знание вокальных музыкальных произведений и их авторов с опорой на карточки визуальной поддержки. Разучивание, исполнение вокальных произведений композиторов-классиков</w:t>
            </w:r>
            <w:r w:rsidRPr="00E20E0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выбор или факультативно: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Посещение концерта вокальной музыки.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Школьный конкурс юных вокалистов.</w:t>
            </w:r>
          </w:p>
        </w:tc>
      </w:tr>
      <w:tr w:rsidR="00D50398" w:rsidRPr="000E1B76" w:rsidTr="00D50398">
        <w:tc>
          <w:tcPr>
            <w:tcW w:w="1214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10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Инструментальная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40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Жанры камерной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инструментальной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музыки: этюд, пьеса.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Альбом. Цикл. Сюита. Соната. Квартет.</w:t>
            </w:r>
          </w:p>
        </w:tc>
        <w:tc>
          <w:tcPr>
            <w:tcW w:w="78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Знакомство с жанрами камерной инструментальной музыки. Слушание произведений композиторов-классиков. Определение комплекса выразительных средств с опорой на карточки визуальной поддержки. Описание своего впечатления от восприятия. Музыкальная викторина с опорой на карточки визуальной поддержки.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Посещение концерта инструментальной музыки.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Составление словаря музыкальных жанров.</w:t>
            </w:r>
          </w:p>
        </w:tc>
      </w:tr>
      <w:tr w:rsidR="00D50398" w:rsidRPr="000E1B76" w:rsidTr="00D50398">
        <w:tc>
          <w:tcPr>
            <w:tcW w:w="15614" w:type="dxa"/>
            <w:gridSpan w:val="4"/>
          </w:tcPr>
          <w:p w:rsidR="00D50398" w:rsidRPr="00E20E04" w:rsidRDefault="00D50398" w:rsidP="00D50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b/>
                <w:sz w:val="24"/>
                <w:szCs w:val="24"/>
              </w:rPr>
              <w:t>Модуль № 6 «Современная музыкальная культура»</w:t>
            </w:r>
          </w:p>
        </w:tc>
      </w:tr>
      <w:tr w:rsidR="00D50398" w:rsidRPr="000E1B76" w:rsidTr="00D50398">
        <w:tc>
          <w:tcPr>
            <w:tcW w:w="1214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10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Джаз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40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Особенности джаза: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импровизационность,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ритм (синкопы,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триоли, свинг).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Музыкальные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инструменты джаза,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особые приёмы игры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на них.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Творчество джазовых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музыкантов.</w:t>
            </w:r>
          </w:p>
        </w:tc>
        <w:tc>
          <w:tcPr>
            <w:tcW w:w="78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Знакомство с творчеством джазовых музыкантов. Узнавание, различение на слух джазовых композиций в отличие от других музыкальных стилей и направлений.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Определение на слух тембров музыкальных инструментов, исполняющих джазовую композицию с опорой на карточки визуальной поддержки.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Разучивание, исполнение песен в джазовых ритмах.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В данном блоке по выбору учителя может быть представлено как творчество всемирно известных джазовых музыкантов — Э. Фитцджеральд, Л. Армстронг, так и молодых джазменов своего города, региона.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Составление плейлиста, коллекции записей джазовых музыкантов.</w:t>
            </w:r>
          </w:p>
        </w:tc>
      </w:tr>
      <w:tr w:rsidR="00D50398" w:rsidRPr="000E1B76" w:rsidTr="00D50398">
        <w:tc>
          <w:tcPr>
            <w:tcW w:w="15614" w:type="dxa"/>
            <w:gridSpan w:val="4"/>
          </w:tcPr>
          <w:p w:rsidR="00D50398" w:rsidRPr="00E20E04" w:rsidRDefault="00D50398" w:rsidP="00D50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b/>
                <w:sz w:val="24"/>
                <w:szCs w:val="24"/>
              </w:rPr>
              <w:t>Модуль № 7 «Музыка театра и кино»</w:t>
            </w:r>
          </w:p>
        </w:tc>
      </w:tr>
      <w:tr w:rsidR="00D50398" w:rsidRPr="000E1B76" w:rsidTr="00D50398">
        <w:tc>
          <w:tcPr>
            <w:tcW w:w="1214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10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Балет.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Хореография — искусство танца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40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Сольные номера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и массовые сцены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балетного спектакля.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Фрагменты, отдельные номера из балетов отечественных композиторов.</w:t>
            </w:r>
          </w:p>
        </w:tc>
        <w:tc>
          <w:tcPr>
            <w:tcW w:w="78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видеозаписей — знакомство с несколькими яркими сольными номерами и сценами из балетов русских композиторов. Музыкальная викторина на знание балетной музыки с опорой на карточки визуальной поддержки.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Вокализация, пропевание музыкальных тем; исполнение ритмической партитуры — аккомпанемента к фрагменту балетной музыки с направляющей помощью учителя. В данном блоке могут быть представлены балеты П. И. Чайковского, С. С. Прокофьева, А. И. Хачатуряна, В. А. Гаврилина, Р. К. Щедрина. Конкретные музыкальные спектакли и их фрагменты — на выбор учителя.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Посещение балетного спектакля или просмотр фильма-балета.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Исполнение на музыкальных инструментах мелодий из балетов.</w:t>
            </w:r>
          </w:p>
        </w:tc>
      </w:tr>
      <w:tr w:rsidR="00D50398" w:rsidRPr="000E1B76" w:rsidTr="00D50398">
        <w:tc>
          <w:tcPr>
            <w:tcW w:w="1214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10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Сюжет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музыкального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спектакля 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40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Либретто. Развитие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музыки в соответствии с сюжетом.</w:t>
            </w:r>
          </w:p>
        </w:tc>
        <w:tc>
          <w:tcPr>
            <w:tcW w:w="78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 xml:space="preserve">  Знакомство с либретто, структурой музыкального спектакля. Пересказ либретто изученных опер и балетов с направляющей помощью учителя. Анализ выразительных средств, создающих образы главных героев, противоборствующих сторон. Наблюдение за музыкальным развитием, характеристика приёмов, использованных композитором.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Вокализация, пропевание музыкальных тем; пластическое интонирование оркестровых фрагментов.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 на знание музыки, звучащие и терминологические тесты с опорой на карточки визуальной поддержки</w:t>
            </w:r>
            <w:r w:rsidR="00F52EE3" w:rsidRPr="00E20E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0398" w:rsidRPr="000E1B76" w:rsidTr="00D50398">
        <w:tc>
          <w:tcPr>
            <w:tcW w:w="1214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10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Оперетта,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мюзикл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и особенности жанра. Отдельные номера из оперетт И. Штрауса,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И. Кальмана,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мюзиклов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Р. Роджерса, Ф. Лоу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</w:tc>
        <w:tc>
          <w:tcPr>
            <w:tcW w:w="78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Знакомство с жанрами оперетты, мюзикла. Слушание фрагментов из оперетт, анализ характерных особенностей жанра.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Разучивание, исполнение отдельных номеров из популярных музыкальных спектаклей.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Сравнение разных постановок одного и того же мюзикла.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Посещение музыкального театра: спектакль в жанре оперетты или мюзикла.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Постановка фрагментов, сцен из мюзикла — спектакль для родителей.</w:t>
            </w:r>
          </w:p>
        </w:tc>
      </w:tr>
      <w:tr w:rsidR="00D50398" w:rsidRPr="000E1B76" w:rsidTr="00D50398">
        <w:tc>
          <w:tcPr>
            <w:tcW w:w="1214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510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Патриотическая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и народная тема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в театре и кино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40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История создания,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значение музыкально-сценических и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экранных произведений, посвящённых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нашему народу, его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истории, теме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служения Отечеству.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Фрагменты, отдельные номера из опер,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балетов, музыки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к фильмам.</w:t>
            </w:r>
          </w:p>
        </w:tc>
        <w:tc>
          <w:tcPr>
            <w:tcW w:w="78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Просмотр учебных видео-фрагментов об истории создания патриотических опер, фильмов, о творческих поисках композиторов, создававших к ним музыку. Беседа с учителем.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Просмотр фрагментов крупных сценических произведений, фильмов. Обсуждение характера героев и событий.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Проблемная ситуация: зачем нужна серьёзная музыка?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Разучивание, исполнение песен о Родине, нашей стране, исторических событиях и подвигах героев. В данном блоке могут быть освещены такие произведения, как опера «Иван Сусанин» М. И. Глинки; опера «Война и мир», музыка к кинофильму «Александр Невский» С. С. Прокофьева, оперы «Борис Годунов» и «Хованщина» М. П. Мусоргского и др.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Посещение театра/кинотеатра — просмотр спектакля/фильма патриотического содержания.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Участие в концерте, фестивале, конференции патриотической тематики.</w:t>
            </w:r>
          </w:p>
        </w:tc>
      </w:tr>
      <w:tr w:rsidR="00D50398" w:rsidRPr="000E1B76" w:rsidTr="00D50398">
        <w:tc>
          <w:tcPr>
            <w:tcW w:w="15614" w:type="dxa"/>
            <w:gridSpan w:val="4"/>
          </w:tcPr>
          <w:p w:rsidR="00D50398" w:rsidRPr="00E20E04" w:rsidRDefault="00D50398" w:rsidP="00D50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b/>
                <w:sz w:val="24"/>
                <w:szCs w:val="24"/>
              </w:rPr>
              <w:t>Модуль № 8 «Музыка в жизни человека»</w:t>
            </w:r>
          </w:p>
        </w:tc>
      </w:tr>
      <w:tr w:rsidR="00D50398" w:rsidRPr="000E1B76" w:rsidTr="00D50398">
        <w:tc>
          <w:tcPr>
            <w:tcW w:w="1214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510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Музыкальные пейзажи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40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Музыка —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выражение глубоких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чувств, тонких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оттенков настроения,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которые трудно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передать словами.</w:t>
            </w:r>
          </w:p>
        </w:tc>
        <w:tc>
          <w:tcPr>
            <w:tcW w:w="78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Слушание произведений программной музыки, посвящённой образам природы. Подбор эпитетов для описания настроения, характера музыки с использованием карточек визуальной поддержки. Сопоставление музыки с произведениями изобразительного искусства.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Двигательная импровизация, пластическое интонирование.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Разучивание, одухотворенное исполнение песен о природе, её красоте.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Рисование «услышанных» пейзажей и/или абстрактная живопись — передача настроения цветом, точками, линиями.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Игра-импровизация «Угадай моё настроение».</w:t>
            </w:r>
          </w:p>
        </w:tc>
      </w:tr>
      <w:tr w:rsidR="00D50398" w:rsidRPr="000E1B76" w:rsidTr="00D50398">
        <w:tc>
          <w:tcPr>
            <w:tcW w:w="1214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510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Музыкальные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портреты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 xml:space="preserve"> 1 час</w:t>
            </w:r>
          </w:p>
        </w:tc>
        <w:tc>
          <w:tcPr>
            <w:tcW w:w="40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«Портреты», выраженные в музыкальных интонациях.</w:t>
            </w:r>
          </w:p>
        </w:tc>
        <w:tc>
          <w:tcPr>
            <w:tcW w:w="7845" w:type="dxa"/>
          </w:tcPr>
          <w:p w:rsidR="00D50398" w:rsidRPr="00E20E04" w:rsidRDefault="00D50398" w:rsidP="00D5039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Слушание произведений вокальной, программной инструментальной музыки, посвящённой образам людей, сказочных персонажей. Подбор эпитетов для описания настроения, характера музыки с использованием карточек визуальной поддержки. Сопоставление музыки с произведениями изобразительного искусства. Двигательная импровизация в образе героя музыкального</w:t>
            </w:r>
          </w:p>
          <w:p w:rsidR="00D50398" w:rsidRPr="00E20E04" w:rsidRDefault="00D50398" w:rsidP="00D503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произведения. Разучивание, харáктерное исполнение песни — портретной зарисовки.</w:t>
            </w:r>
          </w:p>
          <w:p w:rsidR="00D50398" w:rsidRPr="00E20E04" w:rsidRDefault="00D50398" w:rsidP="00F52E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r w:rsidR="00F52EE3" w:rsidRPr="00E20E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героя музыкального произведения.Игра-импровизация «Угадай мой характер».</w:t>
            </w:r>
            <w:r w:rsidRPr="00E20E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D50398" w:rsidRPr="000E1B76" w:rsidTr="00D50398">
        <w:tc>
          <w:tcPr>
            <w:tcW w:w="1214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510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Музыка на войне,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музыка о войне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40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Военная тема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в музыкальном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искусстве. Военные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песни, марши,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интонации, ритмы,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тембры (призывная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кварта, пунктирный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ритм, тембры малого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барабана, трубы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и т. д.).</w:t>
            </w:r>
          </w:p>
        </w:tc>
        <w:tc>
          <w:tcPr>
            <w:tcW w:w="78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Просмотр учебных видео-фрагментов посвящённых военной музыке. Слушание, исполнение музыкальных произведений военной тематики. Знакомство с историей их сочинения и исполнения.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Беседа в классе. Ответы на вопросы: какие чувства вызывает эта музыка, почему? Как влияет на наше восприятие информация о то</w:t>
            </w:r>
            <w:r w:rsidR="00F52EE3" w:rsidRPr="00E20E04">
              <w:rPr>
                <w:rFonts w:ascii="Times New Roman" w:hAnsi="Times New Roman" w:cs="Times New Roman"/>
                <w:sz w:val="24"/>
                <w:szCs w:val="24"/>
              </w:rPr>
              <w:t>м, как и зачем она создавалась?</w:t>
            </w:r>
          </w:p>
        </w:tc>
      </w:tr>
    </w:tbl>
    <w:p w:rsidR="00D50398" w:rsidRPr="000E1B76" w:rsidRDefault="00D50398" w:rsidP="00D50398">
      <w:pPr>
        <w:rPr>
          <w:rFonts w:ascii="Times New Roman" w:hAnsi="Times New Roman" w:cs="Times New Roman"/>
          <w:sz w:val="28"/>
          <w:szCs w:val="28"/>
        </w:rPr>
      </w:pPr>
    </w:p>
    <w:p w:rsidR="00D50398" w:rsidRPr="000E1B76" w:rsidRDefault="00D50398" w:rsidP="00E20E04">
      <w:pPr>
        <w:pStyle w:val="2"/>
      </w:pPr>
      <w:bookmarkStart w:id="59" w:name="_Toc142476755"/>
      <w:r w:rsidRPr="000E1B76">
        <w:t xml:space="preserve">4 КЛАСС (34 </w:t>
      </w:r>
      <w:r w:rsidR="00E20E04">
        <w:t>часа</w:t>
      </w:r>
      <w:r w:rsidRPr="000E1B76">
        <w:t>)</w:t>
      </w:r>
      <w:bookmarkEnd w:id="59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12"/>
        <w:gridCol w:w="2114"/>
        <w:gridCol w:w="2772"/>
        <w:gridCol w:w="3973"/>
      </w:tblGrid>
      <w:tr w:rsidR="00D50398" w:rsidRPr="00E20E04" w:rsidTr="00D50398">
        <w:tc>
          <w:tcPr>
            <w:tcW w:w="15614" w:type="dxa"/>
            <w:gridSpan w:val="4"/>
          </w:tcPr>
          <w:p w:rsidR="00D50398" w:rsidRPr="00E20E04" w:rsidRDefault="00D50398" w:rsidP="00D50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b/>
                <w:sz w:val="24"/>
                <w:szCs w:val="24"/>
              </w:rPr>
              <w:t>Модуль № 1 «Музыкальная грамота»</w:t>
            </w:r>
          </w:p>
        </w:tc>
      </w:tr>
      <w:tr w:rsidR="00D50398" w:rsidRPr="00E20E04" w:rsidTr="00D50398">
        <w:tc>
          <w:tcPr>
            <w:tcW w:w="1214" w:type="dxa"/>
          </w:tcPr>
          <w:p w:rsidR="00D50398" w:rsidRPr="00E20E04" w:rsidRDefault="00D50398" w:rsidP="00D50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10" w:type="dxa"/>
          </w:tcPr>
          <w:p w:rsidR="00D50398" w:rsidRPr="00E20E04" w:rsidRDefault="00D50398" w:rsidP="00D50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b/>
                <w:sz w:val="24"/>
                <w:szCs w:val="24"/>
              </w:rPr>
              <w:t>Тема, количество часов</w:t>
            </w:r>
          </w:p>
        </w:tc>
        <w:tc>
          <w:tcPr>
            <w:tcW w:w="4045" w:type="dxa"/>
          </w:tcPr>
          <w:p w:rsidR="00D50398" w:rsidRPr="00E20E04" w:rsidRDefault="00D50398" w:rsidP="00D50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7845" w:type="dxa"/>
          </w:tcPr>
          <w:p w:rsidR="00D50398" w:rsidRPr="00E20E04" w:rsidRDefault="00D50398" w:rsidP="00D50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</w:tr>
      <w:tr w:rsidR="00D50398" w:rsidRPr="00E20E04" w:rsidTr="00D50398">
        <w:tc>
          <w:tcPr>
            <w:tcW w:w="1214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10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Музыкальная форма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40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Контраст и повтор как принципы строения музыкального произведения.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Двухчастная, трёх-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частная и трёхчастная репризная форма. Рондо: рефрен и эпизоды.</w:t>
            </w:r>
          </w:p>
        </w:tc>
        <w:tc>
          <w:tcPr>
            <w:tcW w:w="78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Знакомство со строением музыкального произведения, понятиями двухчастной и трёхчастной формы, рондо.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Слушание произведений: определение формы их строения на слух. Составление наглядной буквенной или графической схемы с направляющей помощью учителя.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Исполнение песен, написанных в двухчастной или трёхчастной фо</w:t>
            </w:r>
            <w:r w:rsidR="00F52EE3" w:rsidRPr="00E20E04">
              <w:rPr>
                <w:rFonts w:ascii="Times New Roman" w:hAnsi="Times New Roman" w:cs="Times New Roman"/>
                <w:sz w:val="24"/>
                <w:szCs w:val="24"/>
              </w:rPr>
              <w:t>рме.</w:t>
            </w:r>
          </w:p>
        </w:tc>
      </w:tr>
      <w:tr w:rsidR="00D50398" w:rsidRPr="00E20E04" w:rsidTr="00D50398">
        <w:tc>
          <w:tcPr>
            <w:tcW w:w="1214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10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Гармония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2 час</w:t>
            </w:r>
          </w:p>
        </w:tc>
        <w:tc>
          <w:tcPr>
            <w:tcW w:w="40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Аккорд. Трезвучие мажорное и минорное. Понятие фактуры. Фактуры аккомпанемента: бас-аккорд, аккордовая, арпеджио.</w:t>
            </w:r>
          </w:p>
        </w:tc>
        <w:tc>
          <w:tcPr>
            <w:tcW w:w="78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Различение на слух интервалов и аккордов. Различение на слух мажорных и минорных аккордов.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Разучивание, исполнение попевок и песен с мелодическим движением по звукам аккордов. Определение на слух типа фактуры аккомпанемента исполняемых песен, прослушанных инструментальных произведений с использованием</w:t>
            </w:r>
            <w:r w:rsidR="00F52EE3" w:rsidRPr="00E20E04">
              <w:rPr>
                <w:rFonts w:ascii="Times New Roman" w:hAnsi="Times New Roman" w:cs="Times New Roman"/>
                <w:sz w:val="24"/>
                <w:szCs w:val="24"/>
              </w:rPr>
              <w:t xml:space="preserve"> карточек визуальной поддержки.</w:t>
            </w:r>
          </w:p>
        </w:tc>
      </w:tr>
      <w:tr w:rsidR="00D50398" w:rsidRPr="00E20E04" w:rsidTr="00D50398">
        <w:tc>
          <w:tcPr>
            <w:tcW w:w="1214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10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Дополнительные обозначения в нотах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40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Реприза, фермата, вольта, украшения (трели, форшлаги).</w:t>
            </w:r>
          </w:p>
        </w:tc>
        <w:tc>
          <w:tcPr>
            <w:tcW w:w="78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Знакомство с дополнительными элементами нотной записи. Исполнение песен, попевок, в которых присутствуют данные элементы.</w:t>
            </w:r>
          </w:p>
        </w:tc>
      </w:tr>
      <w:tr w:rsidR="00D50398" w:rsidRPr="00E20E04" w:rsidTr="00D50398">
        <w:tc>
          <w:tcPr>
            <w:tcW w:w="15614" w:type="dxa"/>
            <w:gridSpan w:val="4"/>
          </w:tcPr>
          <w:p w:rsidR="00D50398" w:rsidRPr="00E20E04" w:rsidRDefault="00D50398" w:rsidP="00D50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b/>
                <w:sz w:val="24"/>
                <w:szCs w:val="24"/>
              </w:rPr>
              <w:t>Модуль № 2 «Народная музыка России»</w:t>
            </w:r>
          </w:p>
        </w:tc>
      </w:tr>
      <w:tr w:rsidR="00D50398" w:rsidRPr="00E20E04" w:rsidTr="00D50398">
        <w:tc>
          <w:tcPr>
            <w:tcW w:w="1214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10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Фольклор народов России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40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Музыкальные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традиции, особенности народной музыки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республик Российской Федерации. Жанры, интонации,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инструменты, музыканты-исполнители.</w:t>
            </w:r>
          </w:p>
        </w:tc>
        <w:tc>
          <w:tcPr>
            <w:tcW w:w="78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Знакомство с особенностями музыкального фольклора различных народностей Российской Федерации. Определение характерных черт, характеристика типичных элементов музыкального языка (ритм, лад, интонации) с использованием карточек визуальной поддержки</w:t>
            </w:r>
            <w:r w:rsidRPr="00E20E0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Разучивание песен, танцев, импровизация ритмических аккомпанементов на ударных инструментах. Может быть представлена культура 2—3 регионов России на выбор учителя.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Творческие, исследовательские проекты, школьные фестивали, посвящённые музыкальному творчеству народов России.</w:t>
            </w:r>
          </w:p>
        </w:tc>
      </w:tr>
      <w:tr w:rsidR="00D50398" w:rsidRPr="00E20E04" w:rsidTr="00D50398">
        <w:tc>
          <w:tcPr>
            <w:tcW w:w="15614" w:type="dxa"/>
            <w:gridSpan w:val="4"/>
          </w:tcPr>
          <w:p w:rsidR="00D50398" w:rsidRPr="00E20E04" w:rsidRDefault="00D50398" w:rsidP="00D50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b/>
                <w:sz w:val="24"/>
                <w:szCs w:val="24"/>
              </w:rPr>
              <w:t>Модуль №3 «Музыка народов мира»</w:t>
            </w:r>
          </w:p>
        </w:tc>
      </w:tr>
      <w:tr w:rsidR="00D50398" w:rsidRPr="00E20E04" w:rsidTr="00D50398">
        <w:tc>
          <w:tcPr>
            <w:tcW w:w="1214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10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Музыка Японии и Китая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40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Древние истоки музыкальной культуры стран Юго-Восточной Азии. Императорские церемонии, музыкальные инструменты. Пентатоника.</w:t>
            </w:r>
          </w:p>
        </w:tc>
        <w:tc>
          <w:tcPr>
            <w:tcW w:w="78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Знакомство с особенностями музыкального фольклора народов других стран. Определение характерных черт, типичных элементов музыкального языка (ритм, лад, интонации) с использованием визуальной поддержки.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Знакомство с внешним видом, особенностями исполнения и звучания народных инструментов.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Определение на слух тембров инструментов с использованием визуальной поддержки.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Классификация на группы духовых, ударных, струнных.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 на знание тембров народных инструментов с опорой на предметные картинки.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Двигательная игра — импровизация-подражание игре на музыкальных инструментах.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Сравнение интонаций, жанров, ладов, инструментов других народов с фольклорными элементами народов России.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школьные фестивали, посвящённые музыкальной культуре народов мира.</w:t>
            </w:r>
          </w:p>
        </w:tc>
      </w:tr>
      <w:tr w:rsidR="00D50398" w:rsidRPr="00E20E04" w:rsidTr="00D50398">
        <w:tc>
          <w:tcPr>
            <w:tcW w:w="1214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10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Музыка Средней Азии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40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Музыкальные традиции и праздники, народные инструменты и современные исполнители Казахстана, Киргизии,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и других стран региона.</w:t>
            </w:r>
          </w:p>
        </w:tc>
        <w:tc>
          <w:tcPr>
            <w:tcW w:w="78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Знакомство с особенностями музыкального фольклора народов других стран. Определение характерных черт, типичных элементов музыкального языка (ритм, лад, интонации) с использованием визуальной поддержки.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Знакомство с внешним видом, особенностями исполнения и звучания народных инструментов.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Определение на слух тембров инструментов с использованием визуальной поддержки.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Классификация на группы духовых, ударных, струнных.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 на знание тембров народных инструментов с опорой на предметные картинки.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Двигательная игра — импровизация-подражание игре на музыкальных инструментах.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Сравнение интонаций, жанров, ладов, инструментов других народов с фольклорными элементами народов России.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школьные фестивали, посвящённые музыкальной культуре народов мира.</w:t>
            </w:r>
          </w:p>
        </w:tc>
      </w:tr>
      <w:tr w:rsidR="00D50398" w:rsidRPr="00E20E04" w:rsidTr="00D50398">
        <w:tc>
          <w:tcPr>
            <w:tcW w:w="1214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10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Певец своего народа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40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Интонации народной музыки в творчестве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зарубежных композиторов — ярких представителей национального музыкального стиля своей страны.</w:t>
            </w:r>
          </w:p>
        </w:tc>
        <w:tc>
          <w:tcPr>
            <w:tcW w:w="78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Знакомство с творчеством композиторов. Сравнение их сочинений с народной музыкой. Определение формы, принципа развития фольклорного музыкального материала с направляющей помощью учителя.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Вокализация наиболее ярких тем инструментальных сочинений.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Разучивание, исполнение доступных вокальных сочинений. По аналогии с музыкой русских композиторов, которые развивали русскую песенную традицию, могут быть рассмотрены творческие портреты зарубежных композиторов: Э. Грига, Ф. Шопена, Ф. Листа и др., опиравшихся на фольклорные интонации и жанры музыкального творчества своего народа.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Творческие, исследовательские проекты, посвящённые выдающимся композиторам</w:t>
            </w:r>
          </w:p>
        </w:tc>
      </w:tr>
      <w:tr w:rsidR="00D50398" w:rsidRPr="00E20E04" w:rsidTr="00D50398">
        <w:tc>
          <w:tcPr>
            <w:tcW w:w="1214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10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Диалог культур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40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Культурные связи между музыкантами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разных стран.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Образы, интонации фольклора других народов и стран в музыке отечественных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</w:t>
            </w:r>
          </w:p>
        </w:tc>
        <w:tc>
          <w:tcPr>
            <w:tcW w:w="78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Знакомство с творчеством композиторов. Сравнение их сочинений с народной музыкой. Определение формы, принципа развития фольклорного музыкального материала с направляющей помощью учителя.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Вокализация наиболее ярких тем инструментальных сочинений.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Разучивание, исполнение доступных вокальных сочинений.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Творческие, исследовательские проекты, посвящённые выдающимся композиторам</w:t>
            </w:r>
          </w:p>
        </w:tc>
      </w:tr>
      <w:tr w:rsidR="00D50398" w:rsidRPr="00E20E04" w:rsidTr="00D50398">
        <w:tc>
          <w:tcPr>
            <w:tcW w:w="15614" w:type="dxa"/>
            <w:gridSpan w:val="4"/>
          </w:tcPr>
          <w:p w:rsidR="00D50398" w:rsidRPr="00E20E04" w:rsidRDefault="00D50398" w:rsidP="00D503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№ 4 «Духовная музыка»</w:t>
            </w:r>
          </w:p>
        </w:tc>
      </w:tr>
      <w:tr w:rsidR="00D50398" w:rsidRPr="00E20E04" w:rsidTr="00D50398">
        <w:tc>
          <w:tcPr>
            <w:tcW w:w="1214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10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Религиозные праздники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40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Праздничная служба, вокальная (в том числе хоровая) музыка религиозного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содержания.</w:t>
            </w:r>
          </w:p>
        </w:tc>
        <w:tc>
          <w:tcPr>
            <w:tcW w:w="78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Слушание музыкальных фрагментов праздничных богослужений, определение характера музыки, её религиозного содержания.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Разучивание исполнение доступных вокальных произведений духовной музыки. Данный блок позволяет сосредоточиться на религиозных праздниках той конфессии, которая наиболее почитаема в данном регионе. В рамках православной традиции возможно рассмотрение традиционных праздников с точки зрения как религиозной символики, так и фольклорных традиций (например: Рождество, Троица, Пасха). Рекомендуется знакомство с фрагментами литургической музыки русских композиторов-классиков (С. В. Рахманинов, П. И. Чайковский и др.).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Просмотр фильма, посвящённого религиозным праздникам.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Посещение концерта духовной музыки.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Исследовательские проекты, посвящённые музыке религиозных праздников</w:t>
            </w:r>
          </w:p>
        </w:tc>
      </w:tr>
      <w:tr w:rsidR="00D50398" w:rsidRPr="00E20E04" w:rsidTr="00D50398">
        <w:tc>
          <w:tcPr>
            <w:tcW w:w="15614" w:type="dxa"/>
            <w:gridSpan w:val="4"/>
          </w:tcPr>
          <w:p w:rsidR="00D50398" w:rsidRPr="00E20E04" w:rsidRDefault="00D50398" w:rsidP="00D50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b/>
                <w:sz w:val="24"/>
                <w:szCs w:val="24"/>
              </w:rPr>
              <w:t>Модуль № 5 «Классическая музыка»</w:t>
            </w:r>
          </w:p>
        </w:tc>
      </w:tr>
      <w:tr w:rsidR="00D50398" w:rsidRPr="00E20E04" w:rsidTr="00D50398">
        <w:tc>
          <w:tcPr>
            <w:tcW w:w="1214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10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Симфоническая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40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Симфонический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оркестр. Тембры,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группы инструментов. Симфония,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симфоническая картина</w:t>
            </w:r>
          </w:p>
        </w:tc>
        <w:tc>
          <w:tcPr>
            <w:tcW w:w="78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Знакомство с составом симфонического оркестра, группами инструментов. Определение на слух тембров инструментов симфонического оркестра с использованием визуальной поддержки.  Слушание фрагментов симфонической музыки. «Дирижирование» оркестром.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 с использованием визуальной поддержки.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Посещение концерта симфонической музыки.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Просмотр фильма об устройстве оркестра.</w:t>
            </w:r>
          </w:p>
        </w:tc>
      </w:tr>
      <w:tr w:rsidR="00D50398" w:rsidRPr="00E20E04" w:rsidTr="00D50398">
        <w:tc>
          <w:tcPr>
            <w:tcW w:w="1214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10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композиторы-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классики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40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Творчество выдающихся отечественных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композиторов.</w:t>
            </w:r>
          </w:p>
        </w:tc>
        <w:tc>
          <w:tcPr>
            <w:tcW w:w="78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Знакомство с творчеством выдающихся композиторов, отдельными фактами из их биографии. Слушание музыки. Фрагменты вокальных, инструментальных, симфонических сочинений. Круг характерных образов (картины природы, народной жизни, истории и т. д.). Характеристика музыкальных образов, музыкально-выразительных средств. Наблюдение за развитием музыки. Определение жанра, формы с использованием визуальной поддержки. Просмотр видео-фрагментов  биографического характера.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Вокализация тем инструментальных сочинений с направляющей помощью учителя.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Разучивание, исполнение доступных вокальных сочинений.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Посещение концерта. Просмотр биографического фильма</w:t>
            </w:r>
          </w:p>
        </w:tc>
      </w:tr>
      <w:tr w:rsidR="00D50398" w:rsidRPr="00E20E04" w:rsidTr="00D50398">
        <w:tc>
          <w:tcPr>
            <w:tcW w:w="1214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10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Европейские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композиторы-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классики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40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Творчество выдающихся зарубежных композиторов</w:t>
            </w:r>
          </w:p>
        </w:tc>
        <w:tc>
          <w:tcPr>
            <w:tcW w:w="78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Знакомство с творчеством выдающихся композиторов, отдельными фактами из их биографии. Слушание музыки. Фрагменты вокальных, инструментальных, симфонических сочинений. Круг характерных образов (картины природы, народной жизни, истории и т. д.). Характеристика музыкальных образов, музыкально-выразительных средств. Наблюдение за развитием музыки. Определение жанра, формы с использованием визуальной поддержки. Просмотр видео-фрагментов биографического характера.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Вокализация тем инструментальных сочинений с направляющей помощью учителя.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Разучивание, исполнение доступных вокальных сочинений.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Посещение концерта. Просмотр биографического фильма</w:t>
            </w:r>
          </w:p>
        </w:tc>
      </w:tr>
      <w:tr w:rsidR="00D50398" w:rsidRPr="00E20E04" w:rsidTr="00D50398">
        <w:tc>
          <w:tcPr>
            <w:tcW w:w="1214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10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Мастерство исполнителя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40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Творчество выдающихся исполнителей — певцов, инструменталистов,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дирижёров. Консерватория, филармония, Конкурс имени П. И. Чайковского.</w:t>
            </w:r>
          </w:p>
        </w:tc>
        <w:tc>
          <w:tcPr>
            <w:tcW w:w="78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Знакомство с творчеством выдающихся исполнителей классической музыки. Изучение программ, афиш консерватории, филармонии.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Сравнение нескольких интерпретаций одного и того же произведения в исполнении разных музыкантов.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Беседа на тему «Композитор — исполнитель — слушатель».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Посещение концерта классической музыки.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Создание коллекции записей любимого исполнителя.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Деловая игра «Концертный отдел филармонии».</w:t>
            </w:r>
          </w:p>
        </w:tc>
      </w:tr>
      <w:tr w:rsidR="00D50398" w:rsidRPr="00E20E04" w:rsidTr="00D50398">
        <w:tc>
          <w:tcPr>
            <w:tcW w:w="15614" w:type="dxa"/>
            <w:gridSpan w:val="4"/>
          </w:tcPr>
          <w:p w:rsidR="00D50398" w:rsidRPr="00E20E04" w:rsidRDefault="00D50398" w:rsidP="00D50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b/>
                <w:sz w:val="24"/>
                <w:szCs w:val="24"/>
              </w:rPr>
              <w:t>Модуль № 6 «Современная музыкальная культура»</w:t>
            </w:r>
          </w:p>
        </w:tc>
      </w:tr>
      <w:tr w:rsidR="00D50398" w:rsidRPr="00E20E04" w:rsidTr="00D50398">
        <w:tc>
          <w:tcPr>
            <w:tcW w:w="1214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10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Современные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обработки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классической музыки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40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Понятие обработки,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творчество современных композиторов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и исполнителей, обрабатывающих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классическую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музыку.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Проблемная ситуация: зачем музыканты делают обработки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классики?</w:t>
            </w:r>
          </w:p>
        </w:tc>
        <w:tc>
          <w:tcPr>
            <w:tcW w:w="78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Различение музыки классической и её современной обработки.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Слушание обработок классической музыки, сравнение их с оригиналом. Обсуждение комплекса выразительных средств, наблюдение за изменением характера музыки.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Вокальное исполнение классических тем в сопровождении современного</w:t>
            </w:r>
            <w:r w:rsidR="00F52EE3" w:rsidRPr="00E20E04">
              <w:rPr>
                <w:rFonts w:ascii="Times New Roman" w:hAnsi="Times New Roman" w:cs="Times New Roman"/>
                <w:sz w:val="24"/>
                <w:szCs w:val="24"/>
              </w:rPr>
              <w:t xml:space="preserve"> ритмизованного аккомпанемента.</w:t>
            </w:r>
          </w:p>
        </w:tc>
      </w:tr>
      <w:tr w:rsidR="00D50398" w:rsidRPr="00E20E04" w:rsidTr="00D50398">
        <w:tc>
          <w:tcPr>
            <w:tcW w:w="1214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10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современной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музыки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40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Творчество одного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или нескольких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исполнителей современной музыки,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популярных у молодёжи.</w:t>
            </w:r>
          </w:p>
        </w:tc>
        <w:tc>
          <w:tcPr>
            <w:tcW w:w="78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Просмотр видеоклипов современных исполнителей.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Сравнение их композиций с другими направлениями и стилями (классикой, духовной, народной музыкой).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Составление плейлиста, коллекции записей современной музыки для друзей-одноклассников (для проведения совместного досуга). Рекомендуется уделить внимание творчеству исполнителей, чьи композиции входят в топы текущих чартов популярных стриминговых сервисов. При выборе конкретных персоналий учителю необходимо найти компромиссное решение, которое учитывало бы не только музыкальные вкусы обучающихся, но и морально-этические и художественно-эстетические стороны рассматриваемых музыкальных композиций.</w:t>
            </w:r>
          </w:p>
        </w:tc>
      </w:tr>
      <w:tr w:rsidR="00D50398" w:rsidRPr="00E20E04" w:rsidTr="00D50398">
        <w:tc>
          <w:tcPr>
            <w:tcW w:w="1214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10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Электронные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музыкальные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40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Современные «двойники» классических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музыкальных инструментов: синтезатор, электронная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скрипка, гитара,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барабаны и т. д.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Виртуальные музыкальные инструменты в компьютерных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программах.</w:t>
            </w:r>
          </w:p>
        </w:tc>
        <w:tc>
          <w:tcPr>
            <w:tcW w:w="78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Слушание музыкальных композиций в исполнении на электронных музыкальных инструментах. Сравнение их звучания с акустическими инструментами, обсуждение результатов сравнения.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Подбор электронных тембров для создания музыки к фантастическому фильму.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Посещение музыкального магазина (отдел электронных музыкальных инструментов).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фильма об электронных </w:t>
            </w:r>
            <w:r w:rsidR="00E760FD" w:rsidRPr="00E20E04">
              <w:rPr>
                <w:rFonts w:ascii="Times New Roman" w:hAnsi="Times New Roman" w:cs="Times New Roman"/>
                <w:sz w:val="24"/>
                <w:szCs w:val="24"/>
              </w:rPr>
              <w:t>музыкальных инструментах.</w:t>
            </w:r>
          </w:p>
        </w:tc>
      </w:tr>
      <w:tr w:rsidR="00D50398" w:rsidRPr="00E20E04" w:rsidTr="00D50398">
        <w:tc>
          <w:tcPr>
            <w:tcW w:w="15614" w:type="dxa"/>
            <w:gridSpan w:val="4"/>
          </w:tcPr>
          <w:p w:rsidR="00D50398" w:rsidRPr="00E20E04" w:rsidRDefault="00D50398" w:rsidP="00D50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b/>
                <w:sz w:val="24"/>
                <w:szCs w:val="24"/>
              </w:rPr>
              <w:t>Модуль № 7 «Музыка театра и кино»</w:t>
            </w:r>
          </w:p>
        </w:tc>
      </w:tr>
      <w:tr w:rsidR="00D50398" w:rsidRPr="00E20E04" w:rsidTr="00D50398">
        <w:tc>
          <w:tcPr>
            <w:tcW w:w="1214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10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создаёт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музыкальный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спектакль?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40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Профессии музыкального театра: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дирижёр, режиссёр,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оперные певцы,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балерины и танцовщики, художники и т. д.</w:t>
            </w:r>
          </w:p>
        </w:tc>
        <w:tc>
          <w:tcPr>
            <w:tcW w:w="78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Диалог с учителем по поводу синкретичного характера музыкального спектакля. Знакомство с миром театральных профессий, творчеством театральных режиссёров, художников и др.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Просмотр фрагментов одного и того же спектакля в разных постановках. Обсуждение различий в оформлении, режиссуре.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Виртуальный квест по музыкальному театру.</w:t>
            </w:r>
          </w:p>
        </w:tc>
      </w:tr>
      <w:tr w:rsidR="00D50398" w:rsidRPr="00E20E04" w:rsidTr="00D50398">
        <w:tc>
          <w:tcPr>
            <w:tcW w:w="1214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510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Сюжет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музыкального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спектакля 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40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Действия и сцены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в опере и балете.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Контрастные образы,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лейтмотивы.</w:t>
            </w:r>
          </w:p>
        </w:tc>
        <w:tc>
          <w:tcPr>
            <w:tcW w:w="78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 xml:space="preserve">  Знакомство со структурой музыкального спектакля. 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Анализ выразительных средств, создающих образы главных героев, противоборствующих сторон с направляющей помощью учителя. Наблюдение за музыкальным развитием, характеристика приёмов, использованных композитором.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Вокализация, пропевание музыкальных тем; пластическое интонирование оркестровых фрагментов.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 на знание музыки, вучащие и терминологические тесты с использованием карточек визуальной поддержки.</w:t>
            </w:r>
            <w:r w:rsidR="00E760FD" w:rsidRPr="00E20E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0398" w:rsidRPr="00E20E04" w:rsidTr="00D50398">
        <w:tc>
          <w:tcPr>
            <w:tcW w:w="15614" w:type="dxa"/>
            <w:gridSpan w:val="4"/>
          </w:tcPr>
          <w:p w:rsidR="00D50398" w:rsidRPr="00E20E04" w:rsidRDefault="00D50398" w:rsidP="00D50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b/>
                <w:sz w:val="24"/>
                <w:szCs w:val="24"/>
              </w:rPr>
              <w:t>Модуль № 8 «Музыка в жизни человека»</w:t>
            </w:r>
          </w:p>
        </w:tc>
      </w:tr>
      <w:tr w:rsidR="00D50398" w:rsidRPr="00E20E04" w:rsidTr="00D50398">
        <w:tc>
          <w:tcPr>
            <w:tcW w:w="1214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510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Музыкальные пейзажи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40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Музыка —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выражение глубоких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чувств, тонких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оттенков настроения,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которые трудно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передать словами.</w:t>
            </w:r>
          </w:p>
        </w:tc>
        <w:tc>
          <w:tcPr>
            <w:tcW w:w="78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Слушание произведений программной музыки, посвящённой образам природы. Подбор эпитетов для описания настроения, характера музыки с использованием карточек визуальной поддержки. Сопоставление музыки с произведениями изобразительного искусства.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Двигательная импровизация, пластическое интонирование.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Разучивание, одухотворенное исполнение песен о природе, её красоте.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i/>
                <w:sz w:val="24"/>
                <w:szCs w:val="24"/>
              </w:rPr>
              <w:t>На выбор или факультативно: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Рисование «услышанных» пейзажей и/или абстрактная живопись — передача настроения цветом, точками, линиями.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Игра-импровизация «Угадай моё настроение».</w:t>
            </w:r>
          </w:p>
        </w:tc>
      </w:tr>
      <w:tr w:rsidR="00D50398" w:rsidRPr="00E20E04" w:rsidTr="00D50398">
        <w:tc>
          <w:tcPr>
            <w:tcW w:w="1214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510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Танцы, игры и веселье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 xml:space="preserve"> 1 час</w:t>
            </w:r>
          </w:p>
        </w:tc>
        <w:tc>
          <w:tcPr>
            <w:tcW w:w="40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Примеры популярных танцев.</w:t>
            </w:r>
          </w:p>
        </w:tc>
        <w:tc>
          <w:tcPr>
            <w:tcW w:w="78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Слушание, исполнение музыки скерцозного характера.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Разучивание, исполнение танцевальных движений.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Танец-игра.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Рефлексия собственного эмоционального состояния после участия в танцевальных композициях и импровизациях.</w:t>
            </w:r>
          </w:p>
          <w:p w:rsidR="00D50398" w:rsidRPr="00E20E04" w:rsidRDefault="00D50398" w:rsidP="00E76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Проблемна</w:t>
            </w:r>
            <w:r w:rsidR="00E760FD" w:rsidRPr="00E20E04">
              <w:rPr>
                <w:rFonts w:ascii="Times New Roman" w:hAnsi="Times New Roman" w:cs="Times New Roman"/>
                <w:sz w:val="24"/>
                <w:szCs w:val="24"/>
              </w:rPr>
              <w:t>я ситуация: зачем люди танцуют?</w:t>
            </w:r>
          </w:p>
        </w:tc>
      </w:tr>
      <w:tr w:rsidR="00D50398" w:rsidRPr="00E20E04" w:rsidTr="00D50398">
        <w:tc>
          <w:tcPr>
            <w:tcW w:w="1214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510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Музыка на войне,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музыка о войне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40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Военная тема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в музыкальном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искусстве. Военные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песни, марши,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интонации, ритмы,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тембры (призывная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кварта, пунктирный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ритм, тембры малого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барабана, трубы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и т. д.).</w:t>
            </w:r>
          </w:p>
        </w:tc>
        <w:tc>
          <w:tcPr>
            <w:tcW w:w="7845" w:type="dxa"/>
          </w:tcPr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Просмотр видео-фрагментов, посвящённых военной музыке. Слушание, исполнение музыкальных произведений военной тематики. Знакомство с историей их сочинения и исполнения.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04">
              <w:rPr>
                <w:rFonts w:ascii="Times New Roman" w:hAnsi="Times New Roman" w:cs="Times New Roman"/>
                <w:sz w:val="24"/>
                <w:szCs w:val="24"/>
              </w:rPr>
              <w:t>Беседа в классе. Ответы на вопросы: какие чувства вызывает эта музыка, почему? Как влияет на наше восприятие информация о том, как и зачем она создавалась?</w:t>
            </w:r>
          </w:p>
          <w:p w:rsidR="00D50398" w:rsidRPr="00E20E04" w:rsidRDefault="00D50398" w:rsidP="00D50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7D8E" w:rsidRPr="000E1B76" w:rsidRDefault="000D7D8E" w:rsidP="0031581C">
      <w:pPr>
        <w:widowControl w:val="0"/>
        <w:tabs>
          <w:tab w:val="left" w:pos="4146"/>
        </w:tabs>
        <w:autoSpaceDE w:val="0"/>
        <w:autoSpaceDN w:val="0"/>
        <w:spacing w:before="96"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:rsidR="00BB44FC" w:rsidRPr="00BC5683" w:rsidRDefault="00E61F48" w:rsidP="00BC568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BC568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При разработке рабочей программы в тематическом планировании должны быть учтены возможности использования 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образовании.</w:t>
      </w:r>
    </w:p>
    <w:sectPr w:rsidR="00BB44FC" w:rsidRPr="00BC5683" w:rsidSect="00D67480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976" w:rsidRDefault="00DE0976" w:rsidP="00D50398">
      <w:pPr>
        <w:spacing w:after="0" w:line="240" w:lineRule="auto"/>
      </w:pPr>
      <w:r>
        <w:separator/>
      </w:r>
    </w:p>
  </w:endnote>
  <w:endnote w:type="continuationSeparator" w:id="0">
    <w:p w:rsidR="00DE0976" w:rsidRDefault="00DE0976" w:rsidP="00D50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9365335"/>
      <w:docPartObj>
        <w:docPartGallery w:val="Page Numbers (Bottom of Page)"/>
        <w:docPartUnique/>
      </w:docPartObj>
    </w:sdtPr>
    <w:sdtEndPr/>
    <w:sdtContent>
      <w:p w:rsidR="00D67480" w:rsidRDefault="00D6748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1B0B">
          <w:rPr>
            <w:noProof/>
          </w:rPr>
          <w:t>20</w:t>
        </w:r>
        <w:r>
          <w:fldChar w:fldCharType="end"/>
        </w:r>
      </w:p>
    </w:sdtContent>
  </w:sdt>
  <w:p w:rsidR="00D67480" w:rsidRDefault="00D6748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976" w:rsidRDefault="00DE0976" w:rsidP="00D50398">
      <w:pPr>
        <w:spacing w:after="0" w:line="240" w:lineRule="auto"/>
      </w:pPr>
      <w:r>
        <w:separator/>
      </w:r>
    </w:p>
  </w:footnote>
  <w:footnote w:type="continuationSeparator" w:id="0">
    <w:p w:rsidR="00DE0976" w:rsidRDefault="00DE0976" w:rsidP="00D50398">
      <w:pPr>
        <w:spacing w:after="0" w:line="240" w:lineRule="auto"/>
      </w:pPr>
      <w:r>
        <w:continuationSeparator/>
      </w:r>
    </w:p>
  </w:footnote>
  <w:footnote w:id="1">
    <w:p w:rsidR="00DE0976" w:rsidRDefault="00DE0976" w:rsidP="00436E2D">
      <w:pPr>
        <w:pStyle w:val="ad"/>
        <w:jc w:val="both"/>
      </w:pPr>
      <w:r>
        <w:rPr>
          <w:rStyle w:val="af"/>
        </w:rPr>
        <w:footnoteRef/>
      </w:r>
      <w:r>
        <w:t xml:space="preserve"> Данная тема в сочетании с другими темами и модулями может прорабатываться в течение значительно более длительного времени (в зависимости от количества и разнообразия конкретных ритмических рисунков, выбираемых учителем для освоения).</w:t>
      </w:r>
    </w:p>
    <w:p w:rsidR="00DE0976" w:rsidRDefault="00DE0976" w:rsidP="00436E2D">
      <w:pPr>
        <w:pStyle w:val="ad"/>
        <w:jc w:val="both"/>
      </w:pPr>
    </w:p>
  </w:footnote>
  <w:footnote w:id="2">
    <w:p w:rsidR="00DE0976" w:rsidRDefault="00DE0976" w:rsidP="00436E2D">
      <w:pPr>
        <w:pStyle w:val="ad"/>
        <w:jc w:val="both"/>
      </w:pPr>
      <w:r>
        <w:rPr>
          <w:rStyle w:val="af"/>
        </w:rPr>
        <w:footnoteRef/>
      </w:r>
      <w:r>
        <w:t xml:space="preserve"> По выбору учителя отдельные сказания или примеры из эпоса народов России, например: якутского Олонхо, карело-финской Калевалы, калмыцкого Джангара, Нартского эпоса и т. п.</w:t>
      </w:r>
    </w:p>
  </w:footnote>
  <w:footnote w:id="3">
    <w:p w:rsidR="00DE0976" w:rsidRDefault="00DE0976" w:rsidP="00436E2D">
      <w:pPr>
        <w:pStyle w:val="ad"/>
        <w:jc w:val="both"/>
      </w:pPr>
      <w:r>
        <w:rPr>
          <w:rStyle w:val="af"/>
        </w:rPr>
        <w:footnoteRef/>
      </w:r>
      <w:r>
        <w:t xml:space="preserve"> По выбору учителя внимание обучающихся может быть сосредоточено на русских традиционных народных праздниках (Рождество, Осенины, Масленица, Троица и др.) и/или праздниках других народов России (Сабантуй, Байрам, Навруз, Ысыах и т. д.).</w:t>
      </w:r>
    </w:p>
  </w:footnote>
  <w:footnote w:id="4">
    <w:p w:rsidR="00DE0976" w:rsidRDefault="00DE0976" w:rsidP="00436E2D">
      <w:pPr>
        <w:pStyle w:val="ad"/>
        <w:jc w:val="both"/>
      </w:pPr>
      <w:r>
        <w:rPr>
          <w:rStyle w:val="af"/>
        </w:rPr>
        <w:footnoteRef/>
      </w:r>
      <w:r>
        <w:t xml:space="preserve"> может быть представлена культура 2—3 регионов России на выбор учителя.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Сибири.</w:t>
      </w:r>
    </w:p>
  </w:footnote>
  <w:footnote w:id="5">
    <w:p w:rsidR="00DE0976" w:rsidRDefault="00DE0976" w:rsidP="00436E2D">
      <w:pPr>
        <w:pStyle w:val="ad"/>
      </w:pPr>
      <w:r>
        <w:rPr>
          <w:rStyle w:val="af"/>
        </w:rPr>
        <w:footnoteRef/>
      </w:r>
      <w:r>
        <w:t xml:space="preserve"> Изучение данного блока рекомендуется в первую очередь в классах с межнациональным составом обучающихся.</w:t>
      </w:r>
    </w:p>
    <w:p w:rsidR="00DE0976" w:rsidRDefault="00DE0976" w:rsidP="00436E2D">
      <w:pPr>
        <w:pStyle w:val="ad"/>
      </w:pPr>
    </w:p>
  </w:footnote>
  <w:footnote w:id="6">
    <w:p w:rsidR="00DE0976" w:rsidRDefault="00DE0976" w:rsidP="00436E2D">
      <w:pPr>
        <w:pStyle w:val="ad"/>
      </w:pPr>
      <w:r>
        <w:rPr>
          <w:rStyle w:val="af"/>
        </w:rPr>
        <w:footnoteRef/>
      </w:r>
      <w:r>
        <w:t xml:space="preserve"> На выбор учителя здесь могут быть представлены творческие портреты А. Хачатуряна, А. Бабаджаняна, О. Тактакишвили, К. Караева, Дж. Гаспаряна и др.</w:t>
      </w:r>
    </w:p>
  </w:footnote>
  <w:footnote w:id="7">
    <w:p w:rsidR="00DE0976" w:rsidRDefault="00DE0976" w:rsidP="00436E2D">
      <w:pPr>
        <w:pStyle w:val="ad"/>
        <w:jc w:val="both"/>
      </w:pPr>
      <w:r>
        <w:rPr>
          <w:rStyle w:val="af"/>
        </w:rPr>
        <w:footnoteRef/>
      </w:r>
      <w:r>
        <w:t xml:space="preserve"> По выбору учителя в данном блоке могут быть представлены итальянские, французские, немецкие, польские, норвежские народные песни и танцы. В календарно-тематическом планировании данный блок рекомендуется давать в сопоставлении с блоком И) этого же модуля.</w:t>
      </w:r>
    </w:p>
  </w:footnote>
  <w:footnote w:id="8">
    <w:p w:rsidR="00DE0976" w:rsidRDefault="00DE0976" w:rsidP="00436E2D">
      <w:pPr>
        <w:pStyle w:val="ad"/>
      </w:pPr>
      <w:r>
        <w:rPr>
          <w:rStyle w:val="af"/>
        </w:rPr>
        <w:footnoteRef/>
      </w:r>
      <w:r>
        <w:t xml:space="preserve"> На выбор учителя могут быть представлены болеро, фанданго, хота, танго, самба, румба, ча-ча-ча, сальса, босса-нова и др.</w:t>
      </w:r>
    </w:p>
  </w:footnote>
  <w:footnote w:id="9">
    <w:p w:rsidR="00DE0976" w:rsidRDefault="00DE0976" w:rsidP="00436E2D">
      <w:pPr>
        <w:pStyle w:val="ad"/>
        <w:jc w:val="both"/>
      </w:pPr>
      <w:r>
        <w:rPr>
          <w:rStyle w:val="af"/>
        </w:rPr>
        <w:footnoteRef/>
      </w:r>
      <w:r>
        <w:t xml:space="preserve"> На выбор учителя могут быть представлены несколько творческих портретов. Среди них, например: Э. Гранадос, М. де Фалья, И. Альбенис. П. де Сарасате, Х. Каррерас, М. Кабалье, Э. Вила-Лобос, А. Пьяццолла.</w:t>
      </w:r>
    </w:p>
  </w:footnote>
  <w:footnote w:id="10">
    <w:p w:rsidR="00DE0976" w:rsidRDefault="00DE0976" w:rsidP="00436E2D">
      <w:pPr>
        <w:pStyle w:val="ad"/>
      </w:pPr>
      <w:r>
        <w:rPr>
          <w:rStyle w:val="af"/>
        </w:rPr>
        <w:footnoteRef/>
      </w:r>
      <w:r>
        <w:t xml:space="preserve"> Изучение данного блока рекомендуется в первую очередь в классах с межнациональным составом обучающихся.</w:t>
      </w:r>
    </w:p>
    <w:p w:rsidR="00DE0976" w:rsidRDefault="00DE0976" w:rsidP="00436E2D">
      <w:pPr>
        <w:pStyle w:val="ad"/>
      </w:pPr>
    </w:p>
  </w:footnote>
  <w:footnote w:id="11">
    <w:p w:rsidR="00DE0976" w:rsidRDefault="00DE0976" w:rsidP="00436E2D">
      <w:pPr>
        <w:pStyle w:val="ad"/>
        <w:jc w:val="both"/>
      </w:pPr>
      <w:r>
        <w:rPr>
          <w:rStyle w:val="af"/>
        </w:rPr>
        <w:footnoteRef/>
      </w:r>
      <w:r>
        <w:t xml:space="preserve"> Данный блок рекомендуется давать в сопоставлении с блоком И) модуля «Народная музыка России». По аналогии с музыкой русских композиторов, которые развивали русскую песенную традицию, могут быть рассмотрены творческие портреты зарубежных композиторов: Э. Грига, Ф. Шопена, Ф. Листа и др., опиравшихся на фольклорные интонации и жанры музыкального творчества своего народа.</w:t>
      </w:r>
    </w:p>
    <w:p w:rsidR="00DE0976" w:rsidRDefault="00DE0976" w:rsidP="00436E2D">
      <w:pPr>
        <w:pStyle w:val="ad"/>
        <w:jc w:val="both"/>
      </w:pPr>
    </w:p>
  </w:footnote>
  <w:footnote w:id="12">
    <w:p w:rsidR="00DE0976" w:rsidRDefault="00DE0976" w:rsidP="00436E2D">
      <w:pPr>
        <w:pStyle w:val="ad"/>
        <w:jc w:val="both"/>
      </w:pPr>
      <w:r>
        <w:rPr>
          <w:rStyle w:val="af"/>
        </w:rPr>
        <w:footnoteRef/>
      </w:r>
      <w:r>
        <w:t xml:space="preserve"> Данный блок позволяет сосредоточиться на религиозных праздниках той конфессии, которая наиболее почитаема в данном регионе. В рамках православной традиции возможно рассмотрение традиционных праздников с точки зрения как религиозной символики, так и фольклорных традиций (например: Рождество, Троица, Пасха). Рекомендуется знакомство с фрагментами литургической музыки русских композиторов-классиков (С. В. Рахманинов, П. И. Чайковский и др.).</w:t>
      </w:r>
    </w:p>
    <w:p w:rsidR="00DE0976" w:rsidRDefault="00DE0976" w:rsidP="00436E2D">
      <w:pPr>
        <w:pStyle w:val="ad"/>
        <w:jc w:val="both"/>
      </w:pPr>
    </w:p>
  </w:footnote>
  <w:footnote w:id="13">
    <w:p w:rsidR="00DE0976" w:rsidRDefault="00DE0976" w:rsidP="00436E2D">
      <w:pPr>
        <w:pStyle w:val="ad"/>
        <w:jc w:val="both"/>
      </w:pPr>
      <w:r>
        <w:rPr>
          <w:rStyle w:val="af"/>
        </w:rPr>
        <w:footnoteRef/>
      </w:r>
      <w:r>
        <w:t xml:space="preserve"> В данном блоке внимание учащихся по традиции может быть сосредоточено на звучании Первого концерта для фортепиано с оркестром П. И. Чайковского. Однако возможна и равноценная замена на концерт другого композитора с другим солирующим инструментом.</w:t>
      </w:r>
    </w:p>
  </w:footnote>
  <w:footnote w:id="14">
    <w:p w:rsidR="00DE0976" w:rsidRDefault="00DE0976" w:rsidP="00436E2D">
      <w:pPr>
        <w:pStyle w:val="ad"/>
        <w:jc w:val="both"/>
      </w:pPr>
      <w:r>
        <w:rPr>
          <w:rStyle w:val="af"/>
        </w:rPr>
        <w:footnoteRef/>
      </w:r>
      <w:r>
        <w:t xml:space="preserve"> В данном блоке могут быть представлены такие произведения, как «Шутка» И. С. Баха, «Мелодия» из оперы «Орфей и Эвридика» К. В. Глюка, «Сиринкс» К. Дебюсси.</w:t>
      </w:r>
    </w:p>
  </w:footnote>
  <w:footnote w:id="15">
    <w:p w:rsidR="00DE0976" w:rsidRDefault="00DE0976" w:rsidP="00436E2D">
      <w:pPr>
        <w:pStyle w:val="ad"/>
        <w:jc w:val="both"/>
      </w:pPr>
      <w:r>
        <w:rPr>
          <w:rStyle w:val="af"/>
        </w:rPr>
        <w:footnoteRef/>
      </w:r>
      <w:r>
        <w:t xml:space="preserve"> В данном блоке по выбору учителя может быть представлено как творчество всемирно известных джазовых музыкантов — Э. Фитцджеральд, Л. Армстронга, Д. Брубека, так и молодых джазменов своего города, региона.</w:t>
      </w:r>
    </w:p>
  </w:footnote>
  <w:footnote w:id="16">
    <w:p w:rsidR="00DE0976" w:rsidRDefault="00DE0976" w:rsidP="00436E2D">
      <w:pPr>
        <w:pStyle w:val="ad"/>
        <w:jc w:val="both"/>
      </w:pPr>
      <w:r>
        <w:rPr>
          <w:rStyle w:val="af"/>
        </w:rPr>
        <w:footnoteRef/>
      </w:r>
      <w:r>
        <w:t xml:space="preserve"> В данном блоке рекомендуется уделить внимание творчеству исполнителей, чьи композиции входят в топы текущих чартов популярных стриминговых сервисов. Таких, например, как Billie Eilish, Zivert, Miyagi &amp; AndyPanda. При выборе конкретных персоналий учителю необходимо найти компромиссное решение, которое учитывало бы не только музыкальные вкусы обучающихся, но и морально-этические и художественно-эстетические стороны рассматриваемых музыкальных композиций.</w:t>
      </w:r>
    </w:p>
  </w:footnote>
  <w:footnote w:id="17">
    <w:p w:rsidR="00DE0976" w:rsidRDefault="00DE0976" w:rsidP="00436E2D">
      <w:pPr>
        <w:pStyle w:val="ad"/>
        <w:jc w:val="both"/>
      </w:pPr>
      <w:r>
        <w:rPr>
          <w:rStyle w:val="af"/>
        </w:rPr>
        <w:footnoteRef/>
      </w:r>
      <w:r>
        <w:t xml:space="preserve"> В данном блоке могут быть представлены балеты П. И. Чайковского, С. С. Прокофьева, А. И. Хачатуряна, В. А. Гаврилина, Р. К. Щедрина. Конкретные музыкальные спектакли и их фрагменты — на выбор учителя и в соответствии с материалом соответствующего УМК.</w:t>
      </w:r>
    </w:p>
  </w:footnote>
  <w:footnote w:id="18">
    <w:p w:rsidR="00DE0976" w:rsidRDefault="00DE0976" w:rsidP="00436E2D">
      <w:pPr>
        <w:pStyle w:val="ad"/>
        <w:jc w:val="both"/>
      </w:pPr>
      <w:r>
        <w:rPr>
          <w:rStyle w:val="af"/>
        </w:rPr>
        <w:footnoteRef/>
      </w:r>
      <w:r>
        <w:t xml:space="preserve"> В данном тематическом блоке могут быть представлены фрагменты из опер Н. А. Римского-Корсакова («Садко», «Сказка о царе Салтане», «Снегурочка»), М. И. Глинки («Руслан и Людмила»), К. В. Глюка («Орфей и Эвридика»), Дж. Верди и др. Конкретизация — на выбор учителя и в соответствии с материалом соответствующего УМК.</w:t>
      </w:r>
    </w:p>
  </w:footnote>
  <w:footnote w:id="19">
    <w:p w:rsidR="00DE0976" w:rsidRDefault="00DE0976" w:rsidP="00436E2D">
      <w:pPr>
        <w:pStyle w:val="ad"/>
        <w:jc w:val="both"/>
      </w:pPr>
      <w:r>
        <w:rPr>
          <w:rStyle w:val="af"/>
        </w:rPr>
        <w:footnoteRef/>
      </w:r>
      <w:r>
        <w:t xml:space="preserve"> В данном блоке могут быть освещены такие произведения, как опера «Иван Сусанин» М. И. Глинки; опера «Война и мир», музыка к кинофильму «Александр Невский» С. С. Прокофьева, оперы «Борис Годунов» и «Хованщина» М. П. Мусоргского и др.</w:t>
      </w:r>
    </w:p>
  </w:footnote>
  <w:footnote w:id="20">
    <w:p w:rsidR="00DE0976" w:rsidRDefault="00DE0976" w:rsidP="00436E2D">
      <w:pPr>
        <w:pStyle w:val="ad"/>
        <w:jc w:val="both"/>
      </w:pPr>
      <w:r>
        <w:rPr>
          <w:rStyle w:val="af"/>
        </w:rPr>
        <w:footnoteRef/>
      </w:r>
      <w:r>
        <w:t xml:space="preserve"> В зависимости от времени изучения данного блока в рамках календарно-тематического планирования здесь могут быть использованы тематические песни к Новому году, 23 февраля, 8 марта, 9 мая и т. д.</w:t>
      </w:r>
    </w:p>
  </w:footnote>
  <w:footnote w:id="21">
    <w:p w:rsidR="00DE0976" w:rsidRDefault="00DE0976" w:rsidP="00436E2D">
      <w:pPr>
        <w:pStyle w:val="ad"/>
        <w:jc w:val="both"/>
      </w:pPr>
      <w:r>
        <w:rPr>
          <w:rStyle w:val="af"/>
        </w:rPr>
        <w:footnoteRef/>
      </w:r>
      <w:r>
        <w:t xml:space="preserve"> По выбору учителя в данном блоке можно сосредоточиться как на традиционных танцевальных жанрах (вальс, полька, мазурка, тарантелла), так и на более современных примерах танцев.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B00B5"/>
    <w:multiLevelType w:val="hybridMultilevel"/>
    <w:tmpl w:val="B8FE9DBC"/>
    <w:lvl w:ilvl="0" w:tplc="B63EF05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44FC6"/>
    <w:multiLevelType w:val="hybridMultilevel"/>
    <w:tmpl w:val="24A0857C"/>
    <w:lvl w:ilvl="0" w:tplc="45F43288">
      <w:start w:val="1"/>
      <w:numFmt w:val="decimal"/>
      <w:lvlText w:val="%1)"/>
      <w:lvlJc w:val="left"/>
      <w:pPr>
        <w:ind w:left="116" w:hanging="273"/>
        <w:jc w:val="left"/>
      </w:pPr>
      <w:rPr>
        <w:rFonts w:ascii="Times New Roman" w:eastAsia="Times New Roman" w:hAnsi="Times New Roman" w:cs="Times New Roman" w:hint="default"/>
        <w:w w:val="114"/>
        <w:sz w:val="20"/>
        <w:szCs w:val="20"/>
        <w:lang w:val="ru-RU" w:eastAsia="en-US" w:bidi="ar-SA"/>
      </w:rPr>
    </w:lvl>
    <w:lvl w:ilvl="1" w:tplc="195062B6">
      <w:numFmt w:val="bullet"/>
      <w:lvlText w:val="•"/>
      <w:lvlJc w:val="left"/>
      <w:pPr>
        <w:ind w:left="770" w:hanging="273"/>
      </w:pPr>
      <w:rPr>
        <w:rFonts w:hint="default"/>
        <w:lang w:val="ru-RU" w:eastAsia="en-US" w:bidi="ar-SA"/>
      </w:rPr>
    </w:lvl>
    <w:lvl w:ilvl="2" w:tplc="4A54E8CC">
      <w:numFmt w:val="bullet"/>
      <w:lvlText w:val="•"/>
      <w:lvlJc w:val="left"/>
      <w:pPr>
        <w:ind w:left="1420" w:hanging="273"/>
      </w:pPr>
      <w:rPr>
        <w:rFonts w:hint="default"/>
        <w:lang w:val="ru-RU" w:eastAsia="en-US" w:bidi="ar-SA"/>
      </w:rPr>
    </w:lvl>
    <w:lvl w:ilvl="3" w:tplc="998C1576">
      <w:numFmt w:val="bullet"/>
      <w:lvlText w:val="•"/>
      <w:lvlJc w:val="left"/>
      <w:pPr>
        <w:ind w:left="2071" w:hanging="273"/>
      </w:pPr>
      <w:rPr>
        <w:rFonts w:hint="default"/>
        <w:lang w:val="ru-RU" w:eastAsia="en-US" w:bidi="ar-SA"/>
      </w:rPr>
    </w:lvl>
    <w:lvl w:ilvl="4" w:tplc="93A6D000">
      <w:numFmt w:val="bullet"/>
      <w:lvlText w:val="•"/>
      <w:lvlJc w:val="left"/>
      <w:pPr>
        <w:ind w:left="2721" w:hanging="273"/>
      </w:pPr>
      <w:rPr>
        <w:rFonts w:hint="default"/>
        <w:lang w:val="ru-RU" w:eastAsia="en-US" w:bidi="ar-SA"/>
      </w:rPr>
    </w:lvl>
    <w:lvl w:ilvl="5" w:tplc="459A9648">
      <w:numFmt w:val="bullet"/>
      <w:lvlText w:val="•"/>
      <w:lvlJc w:val="left"/>
      <w:pPr>
        <w:ind w:left="3371" w:hanging="273"/>
      </w:pPr>
      <w:rPr>
        <w:rFonts w:hint="default"/>
        <w:lang w:val="ru-RU" w:eastAsia="en-US" w:bidi="ar-SA"/>
      </w:rPr>
    </w:lvl>
    <w:lvl w:ilvl="6" w:tplc="C4325EA4">
      <w:numFmt w:val="bullet"/>
      <w:lvlText w:val="•"/>
      <w:lvlJc w:val="left"/>
      <w:pPr>
        <w:ind w:left="4022" w:hanging="273"/>
      </w:pPr>
      <w:rPr>
        <w:rFonts w:hint="default"/>
        <w:lang w:val="ru-RU" w:eastAsia="en-US" w:bidi="ar-SA"/>
      </w:rPr>
    </w:lvl>
    <w:lvl w:ilvl="7" w:tplc="13586282">
      <w:numFmt w:val="bullet"/>
      <w:lvlText w:val="•"/>
      <w:lvlJc w:val="left"/>
      <w:pPr>
        <w:ind w:left="4672" w:hanging="273"/>
      </w:pPr>
      <w:rPr>
        <w:rFonts w:hint="default"/>
        <w:lang w:val="ru-RU" w:eastAsia="en-US" w:bidi="ar-SA"/>
      </w:rPr>
    </w:lvl>
    <w:lvl w:ilvl="8" w:tplc="B1E2E1AA">
      <w:numFmt w:val="bullet"/>
      <w:lvlText w:val="•"/>
      <w:lvlJc w:val="left"/>
      <w:pPr>
        <w:ind w:left="5322" w:hanging="273"/>
      </w:pPr>
      <w:rPr>
        <w:rFonts w:hint="default"/>
        <w:lang w:val="ru-RU" w:eastAsia="en-US" w:bidi="ar-SA"/>
      </w:rPr>
    </w:lvl>
  </w:abstractNum>
  <w:abstractNum w:abstractNumId="2" w15:restartNumberingAfterBreak="0">
    <w:nsid w:val="08393256"/>
    <w:multiLevelType w:val="hybridMultilevel"/>
    <w:tmpl w:val="AA12EE1E"/>
    <w:lvl w:ilvl="0" w:tplc="B63EF05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21186"/>
    <w:multiLevelType w:val="hybridMultilevel"/>
    <w:tmpl w:val="00A4E84C"/>
    <w:lvl w:ilvl="0" w:tplc="C04A92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5B73C68"/>
    <w:multiLevelType w:val="hybridMultilevel"/>
    <w:tmpl w:val="1F3C8C4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8F107E6"/>
    <w:multiLevelType w:val="hybridMultilevel"/>
    <w:tmpl w:val="B4D01DB8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3EF05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B5607"/>
    <w:multiLevelType w:val="hybridMultilevel"/>
    <w:tmpl w:val="40348756"/>
    <w:lvl w:ilvl="0" w:tplc="637278B6">
      <w:start w:val="1"/>
      <w:numFmt w:val="decimal"/>
      <w:lvlText w:val="%1)"/>
      <w:lvlJc w:val="left"/>
      <w:pPr>
        <w:ind w:left="117" w:hanging="288"/>
        <w:jc w:val="left"/>
      </w:pPr>
      <w:rPr>
        <w:rFonts w:ascii="Times New Roman" w:eastAsia="Times New Roman" w:hAnsi="Times New Roman" w:cs="Times New Roman" w:hint="default"/>
        <w:w w:val="114"/>
        <w:sz w:val="20"/>
        <w:szCs w:val="20"/>
        <w:lang w:val="ru-RU" w:eastAsia="en-US" w:bidi="ar-SA"/>
      </w:rPr>
    </w:lvl>
    <w:lvl w:ilvl="1" w:tplc="6332E364">
      <w:numFmt w:val="bullet"/>
      <w:lvlText w:val="•"/>
      <w:lvlJc w:val="left"/>
      <w:pPr>
        <w:ind w:left="770" w:hanging="288"/>
      </w:pPr>
      <w:rPr>
        <w:rFonts w:hint="default"/>
        <w:lang w:val="ru-RU" w:eastAsia="en-US" w:bidi="ar-SA"/>
      </w:rPr>
    </w:lvl>
    <w:lvl w:ilvl="2" w:tplc="1D8CD2EA">
      <w:numFmt w:val="bullet"/>
      <w:lvlText w:val="•"/>
      <w:lvlJc w:val="left"/>
      <w:pPr>
        <w:ind w:left="1420" w:hanging="288"/>
      </w:pPr>
      <w:rPr>
        <w:rFonts w:hint="default"/>
        <w:lang w:val="ru-RU" w:eastAsia="en-US" w:bidi="ar-SA"/>
      </w:rPr>
    </w:lvl>
    <w:lvl w:ilvl="3" w:tplc="0A943028">
      <w:numFmt w:val="bullet"/>
      <w:lvlText w:val="•"/>
      <w:lvlJc w:val="left"/>
      <w:pPr>
        <w:ind w:left="2071" w:hanging="288"/>
      </w:pPr>
      <w:rPr>
        <w:rFonts w:hint="default"/>
        <w:lang w:val="ru-RU" w:eastAsia="en-US" w:bidi="ar-SA"/>
      </w:rPr>
    </w:lvl>
    <w:lvl w:ilvl="4" w:tplc="F2369BD4">
      <w:numFmt w:val="bullet"/>
      <w:lvlText w:val="•"/>
      <w:lvlJc w:val="left"/>
      <w:pPr>
        <w:ind w:left="2721" w:hanging="288"/>
      </w:pPr>
      <w:rPr>
        <w:rFonts w:hint="default"/>
        <w:lang w:val="ru-RU" w:eastAsia="en-US" w:bidi="ar-SA"/>
      </w:rPr>
    </w:lvl>
    <w:lvl w:ilvl="5" w:tplc="9EAEED34">
      <w:numFmt w:val="bullet"/>
      <w:lvlText w:val="•"/>
      <w:lvlJc w:val="left"/>
      <w:pPr>
        <w:ind w:left="3371" w:hanging="288"/>
      </w:pPr>
      <w:rPr>
        <w:rFonts w:hint="default"/>
        <w:lang w:val="ru-RU" w:eastAsia="en-US" w:bidi="ar-SA"/>
      </w:rPr>
    </w:lvl>
    <w:lvl w:ilvl="6" w:tplc="90B01E42">
      <w:numFmt w:val="bullet"/>
      <w:lvlText w:val="•"/>
      <w:lvlJc w:val="left"/>
      <w:pPr>
        <w:ind w:left="4022" w:hanging="288"/>
      </w:pPr>
      <w:rPr>
        <w:rFonts w:hint="default"/>
        <w:lang w:val="ru-RU" w:eastAsia="en-US" w:bidi="ar-SA"/>
      </w:rPr>
    </w:lvl>
    <w:lvl w:ilvl="7" w:tplc="2A64CC8C">
      <w:numFmt w:val="bullet"/>
      <w:lvlText w:val="•"/>
      <w:lvlJc w:val="left"/>
      <w:pPr>
        <w:ind w:left="4672" w:hanging="288"/>
      </w:pPr>
      <w:rPr>
        <w:rFonts w:hint="default"/>
        <w:lang w:val="ru-RU" w:eastAsia="en-US" w:bidi="ar-SA"/>
      </w:rPr>
    </w:lvl>
    <w:lvl w:ilvl="8" w:tplc="9AD2E260">
      <w:numFmt w:val="bullet"/>
      <w:lvlText w:val="•"/>
      <w:lvlJc w:val="left"/>
      <w:pPr>
        <w:ind w:left="5322" w:hanging="288"/>
      </w:pPr>
      <w:rPr>
        <w:rFonts w:hint="default"/>
        <w:lang w:val="ru-RU" w:eastAsia="en-US" w:bidi="ar-SA"/>
      </w:rPr>
    </w:lvl>
  </w:abstractNum>
  <w:abstractNum w:abstractNumId="7" w15:restartNumberingAfterBreak="0">
    <w:nsid w:val="30723F81"/>
    <w:multiLevelType w:val="hybridMultilevel"/>
    <w:tmpl w:val="DE480C9A"/>
    <w:lvl w:ilvl="0" w:tplc="B63EF05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9563A"/>
    <w:multiLevelType w:val="hybridMultilevel"/>
    <w:tmpl w:val="7B96C0EC"/>
    <w:lvl w:ilvl="0" w:tplc="B63EF05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E51D5"/>
    <w:multiLevelType w:val="hybridMultilevel"/>
    <w:tmpl w:val="703A036C"/>
    <w:lvl w:ilvl="0" w:tplc="B63EF05C">
      <w:start w:val="1"/>
      <w:numFmt w:val="bullet"/>
      <w:lvlText w:val="–"/>
      <w:lvlJc w:val="left"/>
      <w:pPr>
        <w:ind w:left="3621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D510C22"/>
    <w:multiLevelType w:val="hybridMultilevel"/>
    <w:tmpl w:val="5B309E00"/>
    <w:lvl w:ilvl="0" w:tplc="F2F6695E">
      <w:start w:val="1"/>
      <w:numFmt w:val="decimal"/>
      <w:lvlText w:val="%1."/>
      <w:lvlJc w:val="left"/>
      <w:pPr>
        <w:ind w:left="375" w:hanging="259"/>
        <w:jc w:val="left"/>
      </w:pPr>
      <w:rPr>
        <w:rFonts w:ascii="Tahoma" w:eastAsia="Tahoma" w:hAnsi="Tahoma" w:cs="Tahoma" w:hint="default"/>
        <w:b/>
        <w:bCs/>
        <w:spacing w:val="-4"/>
        <w:w w:val="84"/>
        <w:sz w:val="22"/>
        <w:szCs w:val="22"/>
        <w:lang w:val="ru-RU" w:eastAsia="en-US" w:bidi="ar-SA"/>
      </w:rPr>
    </w:lvl>
    <w:lvl w:ilvl="1" w:tplc="B9B8385E">
      <w:numFmt w:val="bullet"/>
      <w:lvlText w:val="•"/>
      <w:lvlJc w:val="left"/>
      <w:pPr>
        <w:ind w:left="1000" w:hanging="259"/>
      </w:pPr>
      <w:rPr>
        <w:rFonts w:hint="default"/>
        <w:lang w:val="ru-RU" w:eastAsia="en-US" w:bidi="ar-SA"/>
      </w:rPr>
    </w:lvl>
    <w:lvl w:ilvl="2" w:tplc="EE5AA1D6">
      <w:numFmt w:val="bullet"/>
      <w:lvlText w:val="•"/>
      <w:lvlJc w:val="left"/>
      <w:pPr>
        <w:ind w:left="1620" w:hanging="259"/>
      </w:pPr>
      <w:rPr>
        <w:rFonts w:hint="default"/>
        <w:lang w:val="ru-RU" w:eastAsia="en-US" w:bidi="ar-SA"/>
      </w:rPr>
    </w:lvl>
    <w:lvl w:ilvl="3" w:tplc="3DA079DC">
      <w:numFmt w:val="bullet"/>
      <w:lvlText w:val="•"/>
      <w:lvlJc w:val="left"/>
      <w:pPr>
        <w:ind w:left="2241" w:hanging="259"/>
      </w:pPr>
      <w:rPr>
        <w:rFonts w:hint="default"/>
        <w:lang w:val="ru-RU" w:eastAsia="en-US" w:bidi="ar-SA"/>
      </w:rPr>
    </w:lvl>
    <w:lvl w:ilvl="4" w:tplc="48B476C6">
      <w:numFmt w:val="bullet"/>
      <w:lvlText w:val="•"/>
      <w:lvlJc w:val="left"/>
      <w:pPr>
        <w:ind w:left="2861" w:hanging="259"/>
      </w:pPr>
      <w:rPr>
        <w:rFonts w:hint="default"/>
        <w:lang w:val="ru-RU" w:eastAsia="en-US" w:bidi="ar-SA"/>
      </w:rPr>
    </w:lvl>
    <w:lvl w:ilvl="5" w:tplc="F47A8F90">
      <w:numFmt w:val="bullet"/>
      <w:lvlText w:val="•"/>
      <w:lvlJc w:val="left"/>
      <w:pPr>
        <w:ind w:left="3481" w:hanging="259"/>
      </w:pPr>
      <w:rPr>
        <w:rFonts w:hint="default"/>
        <w:lang w:val="ru-RU" w:eastAsia="en-US" w:bidi="ar-SA"/>
      </w:rPr>
    </w:lvl>
    <w:lvl w:ilvl="6" w:tplc="3468CF1A">
      <w:numFmt w:val="bullet"/>
      <w:lvlText w:val="•"/>
      <w:lvlJc w:val="left"/>
      <w:pPr>
        <w:ind w:left="4102" w:hanging="259"/>
      </w:pPr>
      <w:rPr>
        <w:rFonts w:hint="default"/>
        <w:lang w:val="ru-RU" w:eastAsia="en-US" w:bidi="ar-SA"/>
      </w:rPr>
    </w:lvl>
    <w:lvl w:ilvl="7" w:tplc="D6C61A78">
      <w:numFmt w:val="bullet"/>
      <w:lvlText w:val="•"/>
      <w:lvlJc w:val="left"/>
      <w:pPr>
        <w:ind w:left="4722" w:hanging="259"/>
      </w:pPr>
      <w:rPr>
        <w:rFonts w:hint="default"/>
        <w:lang w:val="ru-RU" w:eastAsia="en-US" w:bidi="ar-SA"/>
      </w:rPr>
    </w:lvl>
    <w:lvl w:ilvl="8" w:tplc="EAE60316">
      <w:numFmt w:val="bullet"/>
      <w:lvlText w:val="•"/>
      <w:lvlJc w:val="left"/>
      <w:pPr>
        <w:ind w:left="5342" w:hanging="259"/>
      </w:pPr>
      <w:rPr>
        <w:rFonts w:hint="default"/>
        <w:lang w:val="ru-RU" w:eastAsia="en-US" w:bidi="ar-SA"/>
      </w:rPr>
    </w:lvl>
  </w:abstractNum>
  <w:abstractNum w:abstractNumId="11" w15:restartNumberingAfterBreak="0">
    <w:nsid w:val="41E06BBA"/>
    <w:multiLevelType w:val="hybridMultilevel"/>
    <w:tmpl w:val="37426F76"/>
    <w:lvl w:ilvl="0" w:tplc="B63EF05C">
      <w:start w:val="1"/>
      <w:numFmt w:val="bullet"/>
      <w:lvlText w:val="–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43C22D34"/>
    <w:multiLevelType w:val="hybridMultilevel"/>
    <w:tmpl w:val="CBBC9A02"/>
    <w:lvl w:ilvl="0" w:tplc="B63EF05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F476D8"/>
    <w:multiLevelType w:val="hybridMultilevel"/>
    <w:tmpl w:val="26F629A6"/>
    <w:lvl w:ilvl="0" w:tplc="B63EF05C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45C72C31"/>
    <w:multiLevelType w:val="hybridMultilevel"/>
    <w:tmpl w:val="3BC2DD2A"/>
    <w:lvl w:ilvl="0" w:tplc="B63EF05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A44F1F"/>
    <w:multiLevelType w:val="hybridMultilevel"/>
    <w:tmpl w:val="1DBAAF0A"/>
    <w:lvl w:ilvl="0" w:tplc="B63EF05C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64DE5FFC"/>
    <w:multiLevelType w:val="hybridMultilevel"/>
    <w:tmpl w:val="14069E78"/>
    <w:lvl w:ilvl="0" w:tplc="B63EF05C">
      <w:start w:val="1"/>
      <w:numFmt w:val="bullet"/>
      <w:lvlText w:val="–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690D6038"/>
    <w:multiLevelType w:val="hybridMultilevel"/>
    <w:tmpl w:val="0B24E06C"/>
    <w:lvl w:ilvl="0" w:tplc="B63EF05C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752F5387"/>
    <w:multiLevelType w:val="hybridMultilevel"/>
    <w:tmpl w:val="5CCE9E22"/>
    <w:lvl w:ilvl="0" w:tplc="B63EF05C">
      <w:start w:val="1"/>
      <w:numFmt w:val="bullet"/>
      <w:lvlText w:val="–"/>
      <w:lvlJc w:val="left"/>
      <w:pPr>
        <w:ind w:left="347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9" w15:restartNumberingAfterBreak="0">
    <w:nsid w:val="798421DA"/>
    <w:multiLevelType w:val="hybridMultilevel"/>
    <w:tmpl w:val="B50ACD00"/>
    <w:lvl w:ilvl="0" w:tplc="B63EF05C">
      <w:start w:val="1"/>
      <w:numFmt w:val="bullet"/>
      <w:lvlText w:val="–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18"/>
  </w:num>
  <w:num w:numId="4">
    <w:abstractNumId w:val="11"/>
  </w:num>
  <w:num w:numId="5">
    <w:abstractNumId w:val="13"/>
  </w:num>
  <w:num w:numId="6">
    <w:abstractNumId w:val="15"/>
  </w:num>
  <w:num w:numId="7">
    <w:abstractNumId w:val="0"/>
  </w:num>
  <w:num w:numId="8">
    <w:abstractNumId w:val="8"/>
  </w:num>
  <w:num w:numId="9">
    <w:abstractNumId w:val="19"/>
  </w:num>
  <w:num w:numId="10">
    <w:abstractNumId w:val="16"/>
  </w:num>
  <w:num w:numId="11">
    <w:abstractNumId w:val="14"/>
  </w:num>
  <w:num w:numId="12">
    <w:abstractNumId w:val="5"/>
  </w:num>
  <w:num w:numId="13">
    <w:abstractNumId w:val="12"/>
  </w:num>
  <w:num w:numId="14">
    <w:abstractNumId w:val="6"/>
  </w:num>
  <w:num w:numId="15">
    <w:abstractNumId w:val="10"/>
  </w:num>
  <w:num w:numId="16">
    <w:abstractNumId w:val="1"/>
  </w:num>
  <w:num w:numId="17">
    <w:abstractNumId w:val="4"/>
  </w:num>
  <w:num w:numId="18">
    <w:abstractNumId w:val="2"/>
  </w:num>
  <w:num w:numId="19">
    <w:abstractNumId w:val="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6A8"/>
    <w:rsid w:val="000517E0"/>
    <w:rsid w:val="00053351"/>
    <w:rsid w:val="0008039C"/>
    <w:rsid w:val="000B7332"/>
    <w:rsid w:val="000D7D8E"/>
    <w:rsid w:val="000E1B76"/>
    <w:rsid w:val="00171B0B"/>
    <w:rsid w:val="00236F2C"/>
    <w:rsid w:val="00281AE3"/>
    <w:rsid w:val="00296291"/>
    <w:rsid w:val="002E5AA5"/>
    <w:rsid w:val="002F7EB5"/>
    <w:rsid w:val="0031581C"/>
    <w:rsid w:val="00335151"/>
    <w:rsid w:val="00382769"/>
    <w:rsid w:val="00386BA2"/>
    <w:rsid w:val="003B7CC5"/>
    <w:rsid w:val="003D598E"/>
    <w:rsid w:val="003D6668"/>
    <w:rsid w:val="00412FCA"/>
    <w:rsid w:val="00436E2D"/>
    <w:rsid w:val="00453181"/>
    <w:rsid w:val="004A6F46"/>
    <w:rsid w:val="00522276"/>
    <w:rsid w:val="00525889"/>
    <w:rsid w:val="00567FA4"/>
    <w:rsid w:val="005778D7"/>
    <w:rsid w:val="0058724F"/>
    <w:rsid w:val="00596304"/>
    <w:rsid w:val="005A373C"/>
    <w:rsid w:val="005C27EB"/>
    <w:rsid w:val="005D0B6A"/>
    <w:rsid w:val="005D5EBB"/>
    <w:rsid w:val="00634E7B"/>
    <w:rsid w:val="006D15FE"/>
    <w:rsid w:val="006D5C94"/>
    <w:rsid w:val="006E220E"/>
    <w:rsid w:val="00755929"/>
    <w:rsid w:val="0078003B"/>
    <w:rsid w:val="007842A3"/>
    <w:rsid w:val="008167C9"/>
    <w:rsid w:val="00821A85"/>
    <w:rsid w:val="008B251A"/>
    <w:rsid w:val="008C6B89"/>
    <w:rsid w:val="009520AE"/>
    <w:rsid w:val="009956C7"/>
    <w:rsid w:val="009C4B49"/>
    <w:rsid w:val="00A0465E"/>
    <w:rsid w:val="00A2141F"/>
    <w:rsid w:val="00AB2753"/>
    <w:rsid w:val="00AB7473"/>
    <w:rsid w:val="00AE0312"/>
    <w:rsid w:val="00AF5E4A"/>
    <w:rsid w:val="00B0791A"/>
    <w:rsid w:val="00B30F9D"/>
    <w:rsid w:val="00B346A6"/>
    <w:rsid w:val="00B936E8"/>
    <w:rsid w:val="00BB44FC"/>
    <w:rsid w:val="00BC1EA5"/>
    <w:rsid w:val="00BC5683"/>
    <w:rsid w:val="00BD24FA"/>
    <w:rsid w:val="00BE3CAC"/>
    <w:rsid w:val="00BF22E4"/>
    <w:rsid w:val="00BF2D0A"/>
    <w:rsid w:val="00C2650E"/>
    <w:rsid w:val="00C8428C"/>
    <w:rsid w:val="00D14A41"/>
    <w:rsid w:val="00D50398"/>
    <w:rsid w:val="00D67480"/>
    <w:rsid w:val="00D94EE2"/>
    <w:rsid w:val="00D97B28"/>
    <w:rsid w:val="00DC31FC"/>
    <w:rsid w:val="00DE0976"/>
    <w:rsid w:val="00DF4D20"/>
    <w:rsid w:val="00E146A8"/>
    <w:rsid w:val="00E20E04"/>
    <w:rsid w:val="00E61F48"/>
    <w:rsid w:val="00E74671"/>
    <w:rsid w:val="00E760FD"/>
    <w:rsid w:val="00EE4B58"/>
    <w:rsid w:val="00F13222"/>
    <w:rsid w:val="00F51BBA"/>
    <w:rsid w:val="00F52EE3"/>
    <w:rsid w:val="00FC4BDB"/>
    <w:rsid w:val="00FD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796665-DB37-4CA2-844B-49C8A4794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929"/>
    <w:rPr>
      <w:kern w:val="2"/>
      <w14:ligatures w14:val="standardContextual"/>
    </w:rPr>
  </w:style>
  <w:style w:type="paragraph" w:styleId="1">
    <w:name w:val="heading 1"/>
    <w:basedOn w:val="a"/>
    <w:next w:val="a"/>
    <w:link w:val="10"/>
    <w:uiPriority w:val="9"/>
    <w:qFormat/>
    <w:rsid w:val="00053351"/>
    <w:pPr>
      <w:keepNext/>
      <w:keepLines/>
      <w:spacing w:before="360" w:after="120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842A3"/>
    <w:pPr>
      <w:keepNext/>
      <w:keepLines/>
      <w:spacing w:before="160" w:after="120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paragraph" w:styleId="3">
    <w:name w:val="heading 3"/>
    <w:basedOn w:val="a"/>
    <w:link w:val="30"/>
    <w:uiPriority w:val="9"/>
    <w:unhideWhenUsed/>
    <w:qFormat/>
    <w:rsid w:val="00DF4D20"/>
    <w:pPr>
      <w:widowControl w:val="0"/>
      <w:autoSpaceDE w:val="0"/>
      <w:autoSpaceDN w:val="0"/>
      <w:spacing w:before="240" w:after="240" w:line="240" w:lineRule="auto"/>
      <w:ind w:left="708"/>
      <w:outlineLvl w:val="2"/>
    </w:pPr>
    <w:rPr>
      <w:rFonts w:ascii="Times New Roman" w:eastAsia="Trebuchet MS" w:hAnsi="Times New Roman" w:cs="Trebuchet MS"/>
      <w:b/>
      <w:kern w:val="0"/>
      <w:sz w:val="28"/>
      <w14:ligatures w14:val="none"/>
    </w:rPr>
  </w:style>
  <w:style w:type="paragraph" w:styleId="4">
    <w:name w:val="heading 4"/>
    <w:basedOn w:val="a"/>
    <w:link w:val="40"/>
    <w:uiPriority w:val="9"/>
    <w:unhideWhenUsed/>
    <w:qFormat/>
    <w:rsid w:val="00D50398"/>
    <w:pPr>
      <w:widowControl w:val="0"/>
      <w:autoSpaceDE w:val="0"/>
      <w:autoSpaceDN w:val="0"/>
      <w:spacing w:after="0" w:line="228" w:lineRule="exact"/>
      <w:ind w:left="343"/>
      <w:jc w:val="both"/>
      <w:outlineLvl w:val="3"/>
    </w:pPr>
    <w:rPr>
      <w:rFonts w:ascii="Times New Roman" w:eastAsia="Times New Roman" w:hAnsi="Times New Roman" w:cs="Times New Roman"/>
      <w:b/>
      <w:bCs/>
      <w:i/>
      <w:iCs/>
      <w:kern w:val="0"/>
      <w:sz w:val="20"/>
      <w:szCs w:val="2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E4B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a4">
    <w:name w:val="Основной текст Знак"/>
    <w:basedOn w:val="a0"/>
    <w:link w:val="a3"/>
    <w:uiPriority w:val="1"/>
    <w:rsid w:val="00EE4B58"/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DF4D20"/>
    <w:rPr>
      <w:rFonts w:ascii="Times New Roman" w:eastAsia="Trebuchet MS" w:hAnsi="Times New Roman" w:cs="Trebuchet MS"/>
      <w:b/>
      <w:sz w:val="28"/>
    </w:rPr>
  </w:style>
  <w:style w:type="paragraph" w:styleId="a5">
    <w:name w:val="List Paragraph"/>
    <w:basedOn w:val="a"/>
    <w:uiPriority w:val="1"/>
    <w:qFormat/>
    <w:rsid w:val="00412FCA"/>
    <w:pPr>
      <w:widowControl w:val="0"/>
      <w:autoSpaceDE w:val="0"/>
      <w:autoSpaceDN w:val="0"/>
      <w:spacing w:after="0" w:line="240" w:lineRule="auto"/>
      <w:ind w:left="117" w:right="154" w:firstLine="226"/>
      <w:jc w:val="both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10">
    <w:name w:val="Заголовок 1 Знак"/>
    <w:basedOn w:val="a0"/>
    <w:link w:val="1"/>
    <w:uiPriority w:val="9"/>
    <w:rsid w:val="00053351"/>
    <w:rPr>
      <w:rFonts w:ascii="Times New Roman" w:eastAsiaTheme="majorEastAsia" w:hAnsi="Times New Roman" w:cstheme="majorBidi"/>
      <w:kern w:val="2"/>
      <w:sz w:val="28"/>
      <w:szCs w:val="32"/>
      <w14:ligatures w14:val="standardContextual"/>
    </w:rPr>
  </w:style>
  <w:style w:type="character" w:customStyle="1" w:styleId="20">
    <w:name w:val="Заголовок 2 Знак"/>
    <w:basedOn w:val="a0"/>
    <w:link w:val="2"/>
    <w:uiPriority w:val="9"/>
    <w:rsid w:val="007842A3"/>
    <w:rPr>
      <w:rFonts w:ascii="Times New Roman" w:eastAsiaTheme="majorEastAsia" w:hAnsi="Times New Roman" w:cstheme="majorBidi"/>
      <w:b/>
      <w:kern w:val="2"/>
      <w:sz w:val="28"/>
      <w:szCs w:val="26"/>
      <w14:ligatures w14:val="standardContextual"/>
    </w:rPr>
  </w:style>
  <w:style w:type="table" w:styleId="a6">
    <w:name w:val="Table Grid"/>
    <w:basedOn w:val="a1"/>
    <w:uiPriority w:val="59"/>
    <w:rsid w:val="000D7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D50398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D5039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Title"/>
    <w:basedOn w:val="a"/>
    <w:link w:val="a8"/>
    <w:uiPriority w:val="10"/>
    <w:qFormat/>
    <w:rsid w:val="00D50398"/>
    <w:pPr>
      <w:widowControl w:val="0"/>
      <w:autoSpaceDE w:val="0"/>
      <w:autoSpaceDN w:val="0"/>
      <w:spacing w:before="307" w:after="0" w:line="240" w:lineRule="auto"/>
      <w:ind w:left="814" w:right="851"/>
      <w:jc w:val="center"/>
    </w:pPr>
    <w:rPr>
      <w:rFonts w:ascii="Verdana" w:eastAsia="Verdana" w:hAnsi="Verdana" w:cs="Verdana"/>
      <w:b/>
      <w:bCs/>
      <w:kern w:val="0"/>
      <w:sz w:val="100"/>
      <w:szCs w:val="100"/>
      <w14:ligatures w14:val="none"/>
    </w:rPr>
  </w:style>
  <w:style w:type="character" w:customStyle="1" w:styleId="a8">
    <w:name w:val="Название Знак"/>
    <w:basedOn w:val="a0"/>
    <w:link w:val="a7"/>
    <w:uiPriority w:val="10"/>
    <w:rsid w:val="00D50398"/>
    <w:rPr>
      <w:rFonts w:ascii="Verdana" w:eastAsia="Verdana" w:hAnsi="Verdana" w:cs="Verdana"/>
      <w:b/>
      <w:bCs/>
      <w:sz w:val="100"/>
      <w:szCs w:val="100"/>
    </w:rPr>
  </w:style>
  <w:style w:type="paragraph" w:customStyle="1" w:styleId="TableParagraph">
    <w:name w:val="Table Paragraph"/>
    <w:basedOn w:val="a"/>
    <w:uiPriority w:val="1"/>
    <w:qFormat/>
    <w:rsid w:val="00D50398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a9">
    <w:name w:val="header"/>
    <w:basedOn w:val="a"/>
    <w:link w:val="aa"/>
    <w:uiPriority w:val="99"/>
    <w:unhideWhenUsed/>
    <w:rsid w:val="00D50398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aa">
    <w:name w:val="Верхний колонтитул Знак"/>
    <w:basedOn w:val="a0"/>
    <w:link w:val="a9"/>
    <w:uiPriority w:val="99"/>
    <w:rsid w:val="00D50398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D50398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ac">
    <w:name w:val="Нижний колонтитул Знак"/>
    <w:basedOn w:val="a0"/>
    <w:link w:val="ab"/>
    <w:uiPriority w:val="99"/>
    <w:rsid w:val="00D50398"/>
    <w:rPr>
      <w:rFonts w:ascii="Times New Roman" w:eastAsia="Times New Roman" w:hAnsi="Times New Roman" w:cs="Times New Roman"/>
    </w:rPr>
  </w:style>
  <w:style w:type="paragraph" w:styleId="ad">
    <w:name w:val="footnote text"/>
    <w:basedOn w:val="a"/>
    <w:link w:val="ae"/>
    <w:uiPriority w:val="99"/>
    <w:semiHidden/>
    <w:unhideWhenUsed/>
    <w:rsid w:val="00D503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ae">
    <w:name w:val="Текст сноски Знак"/>
    <w:basedOn w:val="a0"/>
    <w:link w:val="ad"/>
    <w:uiPriority w:val="99"/>
    <w:semiHidden/>
    <w:rsid w:val="00D50398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50398"/>
    <w:rPr>
      <w:vertAlign w:val="superscript"/>
    </w:rPr>
  </w:style>
  <w:style w:type="paragraph" w:styleId="11">
    <w:name w:val="toc 1"/>
    <w:basedOn w:val="a"/>
    <w:next w:val="a"/>
    <w:autoRedefine/>
    <w:uiPriority w:val="39"/>
    <w:unhideWhenUsed/>
    <w:rsid w:val="00D50398"/>
    <w:pPr>
      <w:widowControl w:val="0"/>
      <w:tabs>
        <w:tab w:val="right" w:leader="dot" w:pos="9345"/>
      </w:tabs>
      <w:autoSpaceDE w:val="0"/>
      <w:autoSpaceDN w:val="0"/>
      <w:spacing w:after="100" w:line="240" w:lineRule="auto"/>
      <w:ind w:left="142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31">
    <w:name w:val="toc 3"/>
    <w:basedOn w:val="a"/>
    <w:next w:val="a"/>
    <w:autoRedefine/>
    <w:uiPriority w:val="39"/>
    <w:unhideWhenUsed/>
    <w:rsid w:val="00D50398"/>
    <w:pPr>
      <w:widowControl w:val="0"/>
      <w:autoSpaceDE w:val="0"/>
      <w:autoSpaceDN w:val="0"/>
      <w:spacing w:after="100" w:line="240" w:lineRule="auto"/>
      <w:ind w:left="440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21">
    <w:name w:val="toc 2"/>
    <w:basedOn w:val="a"/>
    <w:next w:val="a"/>
    <w:autoRedefine/>
    <w:uiPriority w:val="39"/>
    <w:unhideWhenUsed/>
    <w:rsid w:val="00D50398"/>
    <w:pPr>
      <w:widowControl w:val="0"/>
      <w:autoSpaceDE w:val="0"/>
      <w:autoSpaceDN w:val="0"/>
      <w:spacing w:after="100" w:line="240" w:lineRule="auto"/>
      <w:ind w:left="220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af0">
    <w:name w:val="Hyperlink"/>
    <w:basedOn w:val="a0"/>
    <w:uiPriority w:val="99"/>
    <w:unhideWhenUsed/>
    <w:rsid w:val="00D50398"/>
    <w:rPr>
      <w:color w:val="0563C1" w:themeColor="hyperlink"/>
      <w:u w:val="single"/>
    </w:rPr>
  </w:style>
  <w:style w:type="paragraph" w:styleId="af1">
    <w:name w:val="TOC Heading"/>
    <w:basedOn w:val="1"/>
    <w:next w:val="a"/>
    <w:uiPriority w:val="39"/>
    <w:unhideWhenUsed/>
    <w:qFormat/>
    <w:rsid w:val="00DE0976"/>
    <w:pPr>
      <w:spacing w:before="240" w:after="0"/>
      <w:outlineLvl w:val="9"/>
    </w:pPr>
    <w:rPr>
      <w:rFonts w:asciiTheme="majorHAnsi" w:hAnsiTheme="majorHAnsi"/>
      <w:color w:val="2E74B5" w:themeColor="accent1" w:themeShade="BF"/>
      <w:kern w:val="0"/>
      <w:sz w:val="32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6DA47-C950-4AA5-975C-7EBB27FE4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857</TotalTime>
  <Pages>90</Pages>
  <Words>21031</Words>
  <Characters>119877</Characters>
  <Application>Microsoft Office Word</Application>
  <DocSecurity>0</DocSecurity>
  <Lines>998</Lines>
  <Paragraphs>281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Sony</cp:lastModifiedBy>
  <cp:revision>34</cp:revision>
  <dcterms:created xsi:type="dcterms:W3CDTF">2023-08-07T03:58:00Z</dcterms:created>
  <dcterms:modified xsi:type="dcterms:W3CDTF">2023-08-11T13:28:00Z</dcterms:modified>
</cp:coreProperties>
</file>