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93" w:right="-1" w:firstLine="283"/>
        <w:jc w:val="right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ПРОЕКТ</w:t>
      </w:r>
      <w:r/>
    </w:p>
    <w:p>
      <w:pPr>
        <w:ind w:left="993" w:right="-1" w:firstLine="283"/>
        <w:jc w:val="right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left="993" w:right="-1" w:firstLine="283"/>
        <w:jc w:val="right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left="993" w:right="-1" w:firstLine="283"/>
        <w:jc w:val="right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left="993" w:right="-1" w:firstLine="283"/>
        <w:jc w:val="right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ФЕДЕРАЛЬНАЯ РАБОЧАЯ ПРОГРАММА</w:t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НАЧАЛЬНОГО ОБЩЕГО ОБРАЗОВАНИЯ ДЛЯ ОБУЧАЮЩИХСЯ </w:t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 ЗАДЕРЖКОЙ ПСИХИЧЕСКОГО РАЗВИТИЯ</w:t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(Вариант 7.2.)</w:t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М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АТЕМАТИ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КА</w:t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center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Москва 2023</w:t>
      </w:r>
      <w:r/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br w:type="page" w:clear="all"/>
      </w:r>
      <w:r/>
    </w:p>
    <w:sdt>
      <w:sdtPr>
        <w15:appearance w15:val="boundingBox"/>
        <w:id w:val="-567651326"/>
        <w:docPartObj>
          <w:docPartGallery w:val="Table of Contents"/>
          <w:docPartUnique w:val="true"/>
        </w:docPartObj>
        <w:rPr>
          <w:rFonts w:ascii="Times New Roman" w:hAnsi="Times New Roman" w:cs="Times New Roman" w:eastAsiaTheme="minorHAnsi"/>
          <w:color w:val="auto"/>
          <w:sz w:val="28"/>
          <w:szCs w:val="28"/>
          <w:lang w:eastAsia="en-US"/>
        </w:rPr>
      </w:sdtPr>
      <w:sdtContent>
        <w:p>
          <w:pPr>
            <w:pStyle w:val="706"/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  <w:t xml:space="preserve">Оглавление</w:t>
          </w:r>
          <w:r/>
        </w:p>
        <w:p>
          <w:pPr>
            <w:rPr>
              <w:lang w:eastAsia="ru-RU"/>
            </w:rPr>
          </w:pPr>
          <w:r>
            <w:rPr>
              <w:lang w:eastAsia="ru-RU"/>
            </w:rPr>
          </w:r>
          <w:r/>
        </w:p>
        <w:p>
          <w:pPr>
            <w:pStyle w:val="707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tooltip="#_Toc142903356" w:anchor="_Toc142903356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_Toc142903356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7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57" w:anchor="_Toc142903357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СОДЕРЖАНИЕ УЧЕБНОГО ПРЕДМЕТА «МАТЕМАТИКА»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_Toc142903357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8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58" w:anchor="_Toc142903358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_Toc142903358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8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59" w:anchor="_Toc142903359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1 ДОПОЛНИТЕЛЬНЫЙ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_Toc142903359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8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60" w:anchor="_Toc142903360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2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_Toc142903360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8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61" w:anchor="_Toc142903361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3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_Toc142903361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8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62" w:anchor="_Toc142903362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_Toc142903362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7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63" w:anchor="_Toc142903363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ПРОГРАММЫ УЧЕБНОГО ПРЕДМЕТА «МАТЕМАТИКА» НА УРОВНЕ 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_Toc142903363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8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64" w:anchor="_Toc142903364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ЛИЧНОСТНЫЕ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_Toc142903364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8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65" w:anchor="_Toc142903365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МЕТАПРЕДМЕТНЫЕ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_Toc142903365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8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66" w:anchor="_Toc142903366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ПРЕДМЕТНЫЕ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_Toc142903366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9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67" w:anchor="_Toc142903367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_Toc142903367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9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68" w:anchor="_Toc142903368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1 ДОПОЛНИТЕЛЬНЫЙ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_Toc142903368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9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69" w:anchor="_Toc142903369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2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_Toc142903369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9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70" w:anchor="_Toc142903370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3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_Toc142903370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9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71" w:anchor="_Toc142903371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_Toc142903371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7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72" w:anchor="_Toc142903372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_Toc142903372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8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73" w:anchor="_Toc142903373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1 КЛАСС (132 часа)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_Toc142903373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8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74" w:anchor="_Toc142903374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1 ДОПОЛНИТЕЛЬНЫЙ КЛАСС (132 часа)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_Toc142903374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8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75" w:anchor="_Toc142903375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2 КЛАСС (136 часов)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_Toc142903375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8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903376" w:anchor="_Toc142903376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3 КЛАСС (136 часов)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_Toc142903376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8"/>
            <w:tabs>
              <w:tab w:val="right" w:pos="9345" w:leader="dot"/>
            </w:tabs>
            <w:rPr>
              <w:rFonts w:eastAsiaTheme="minorEastAsia"/>
              <w:lang w:eastAsia="ru-RU"/>
            </w:rPr>
          </w:pPr>
          <w:r/>
          <w:hyperlink w:tooltip="#_Toc142903377" w:anchor="_Toc142903377" w:history="1">
            <w:r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 xml:space="preserve">4 КЛАСС (136 часов)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_Toc142903377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/>
        </w:p>
      </w:sdtContent>
    </w:sdt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0" w:name="_GoBack"/>
      <w:r>
        <w:rPr>
          <w:sz w:val="28"/>
          <w:szCs w:val="28"/>
        </w:rPr>
        <w:br w:type="page" w:clear="all"/>
      </w:r>
      <w:bookmarkEnd w:id="0"/>
      <w:r/>
    </w:p>
    <w:p>
      <w:pPr>
        <w:pStyle w:val="673"/>
        <w:rPr>
          <w:highlight w:val="none"/>
        </w:rPr>
      </w:pPr>
      <w:r/>
      <w:bookmarkStart w:id="1" w:name="_Toc139358023"/>
      <w:r/>
      <w:bookmarkStart w:id="2" w:name="_Toc142903356"/>
      <w:r>
        <w:t xml:space="preserve">ПОЯСНИТЕЛЬНАЯ ЗАПИСК</w:t>
      </w:r>
      <w:bookmarkEnd w:id="1"/>
      <w:r>
        <w:t xml:space="preserve">А</w:t>
      </w:r>
      <w:bookmarkEnd w:id="2"/>
      <w:r>
        <w:t xml:space="preserve"> 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 (1 дополнительного)</w:t>
      </w:r>
      <w:r>
        <w:rPr>
          <w:szCs w:val="28"/>
        </w:rPr>
        <w:t xml:space="preserve"> </w:t>
      </w:r>
      <w:r>
        <w:rPr>
          <w:szCs w:val="28"/>
        </w:rPr>
        <w:t xml:space="preserve">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</w:t>
      </w:r>
      <w:r>
        <w:rPr>
          <w:szCs w:val="28"/>
        </w:rPr>
        <w:t xml:space="preserve">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планированию.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</w:t>
      </w:r>
      <w:r>
        <w:rPr>
          <w:szCs w:val="28"/>
        </w:rPr>
        <w:t xml:space="preserve">гулятивных, которые возможно формировать средствами учебного предмета «Математика» с учётом возрастных особенностей и особых образовательных потребностей младших школьников с ЗПР. В первом, первом дополнительном и втором классах предлагается пропедевтическ</w:t>
      </w:r>
      <w:r>
        <w:rPr>
          <w:szCs w:val="28"/>
        </w:rPr>
        <w:t xml:space="preserve">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</w:t>
      </w:r>
      <w:r>
        <w:rPr>
          <w:szCs w:val="28"/>
        </w:rPr>
        <w:t xml:space="preserve">саморегуляция</w:t>
      </w:r>
      <w:r>
        <w:rPr>
          <w:szCs w:val="28"/>
        </w:rPr>
        <w:t xml:space="preserve">, самоконтро</w:t>
      </w:r>
      <w:r>
        <w:rPr>
          <w:szCs w:val="28"/>
        </w:rPr>
        <w:t xml:space="preserve">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</w:t>
      </w:r>
      <w:r>
        <w:rPr>
          <w:szCs w:val="28"/>
        </w:rPr>
        <w:t xml:space="preserve">В зависимости от степени выраженности наруш</w:t>
      </w:r>
      <w:r>
        <w:rPr>
          <w:szCs w:val="28"/>
        </w:rPr>
        <w:t xml:space="preserve">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</w:t>
      </w:r>
      <w:r>
        <w:rPr>
          <w:szCs w:val="28"/>
        </w:rPr>
        <w:t xml:space="preserve">обучающимися</w:t>
      </w:r>
      <w:r>
        <w:rPr>
          <w:szCs w:val="28"/>
        </w:rPr>
        <w:t xml:space="preserve">.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Планируемые результаты включают личностные, </w:t>
      </w:r>
      <w:r>
        <w:rPr>
          <w:szCs w:val="28"/>
        </w:rPr>
        <w:t xml:space="preserve">метапредметные</w:t>
      </w:r>
      <w:r>
        <w:rPr>
          <w:szCs w:val="28"/>
        </w:rPr>
        <w:t xml:space="preserve"> результаты за период обучения, а также предметные достижения </w:t>
      </w:r>
      <w:r>
        <w:rPr>
          <w:szCs w:val="28"/>
        </w:rPr>
        <w:t xml:space="preserve">обучающегося</w:t>
      </w:r>
      <w:r>
        <w:rPr>
          <w:szCs w:val="28"/>
        </w:rPr>
        <w:t xml:space="preserve"> с ЗПР</w:t>
      </w:r>
      <w:r>
        <w:rPr>
          <w:szCs w:val="28"/>
        </w:rPr>
        <w:t xml:space="preserve"> за каждый год обучения в начальной школе.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</w:t>
      </w:r>
      <w:r>
        <w:rPr>
          <w:szCs w:val="28"/>
        </w:rPr>
        <w:t xml:space="preserve">ы и формы организации обучения,</w:t>
      </w:r>
      <w:r>
        <w:rPr>
          <w:szCs w:val="28"/>
        </w:rPr>
        <w:t xml:space="preserve"> характеристика видов деятельности,</w:t>
      </w:r>
      <w:r>
        <w:rPr>
          <w:szCs w:val="28"/>
        </w:rPr>
        <w:t xml:space="preserve"> приводятся специфические приемы обучения, которые</w:t>
      </w:r>
      <w:r>
        <w:rPr>
          <w:szCs w:val="28"/>
        </w:rPr>
        <w:t xml:space="preserve"> </w:t>
      </w:r>
      <w:r>
        <w:rPr>
          <w:szCs w:val="28"/>
        </w:rPr>
        <w:t xml:space="preserve">необходимо</w:t>
      </w:r>
      <w:r>
        <w:rPr>
          <w:szCs w:val="28"/>
        </w:rPr>
        <w:t xml:space="preserve"> использовать при изучении той или иной программной темы (раздела)</w:t>
      </w:r>
      <w:r>
        <w:rPr>
          <w:szCs w:val="28"/>
        </w:rPr>
        <w:t xml:space="preserve">.</w:t>
      </w:r>
      <w:r>
        <w:rPr>
          <w:szCs w:val="28"/>
        </w:rPr>
        <w:t xml:space="preserve"> Представлены также способы организации дифференцированного обучения.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 начальной школе изучение математики имеет особое значение в развитии </w:t>
      </w:r>
      <w:r>
        <w:rPr>
          <w:szCs w:val="28"/>
        </w:rPr>
        <w:t xml:space="preserve">обучающегося</w:t>
      </w:r>
      <w:r>
        <w:rPr>
          <w:szCs w:val="28"/>
        </w:rPr>
        <w:t xml:space="preserve">. Приобретённые им знания, опыт выполнения предметных и унив</w:t>
      </w:r>
      <w:r>
        <w:rPr>
          <w:szCs w:val="28"/>
        </w:rPr>
        <w:t xml:space="preserve">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</w:t>
      </w:r>
      <w:r>
        <w:rPr>
          <w:i/>
          <w:szCs w:val="28"/>
        </w:rPr>
        <w:t xml:space="preserve">образовательных,</w:t>
      </w:r>
      <w:r>
        <w:rPr>
          <w:szCs w:val="28"/>
        </w:rPr>
        <w:t xml:space="preserve"> </w:t>
      </w:r>
      <w:r>
        <w:rPr>
          <w:i/>
          <w:szCs w:val="28"/>
        </w:rPr>
        <w:t xml:space="preserve">развивающих целей</w:t>
      </w:r>
      <w:r>
        <w:rPr>
          <w:szCs w:val="28"/>
        </w:rPr>
        <w:t xml:space="preserve">, а также </w:t>
      </w:r>
      <w:r>
        <w:rPr>
          <w:i/>
          <w:szCs w:val="28"/>
        </w:rPr>
        <w:t xml:space="preserve">целей воспитания</w:t>
      </w:r>
      <w:r>
        <w:rPr>
          <w:szCs w:val="28"/>
        </w:rPr>
        <w:t xml:space="preserve">: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1. Освоение начальных математических знаний — поним</w:t>
      </w:r>
      <w:r>
        <w:rPr>
          <w:szCs w:val="28"/>
        </w:rPr>
        <w:t xml:space="preserve">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2. Формирование функциональной математической грамотности младшего школьника, которая характеризуется наличием у него опыта решения учебно-позна</w:t>
      </w:r>
      <w:r>
        <w:rPr>
          <w:szCs w:val="28"/>
        </w:rPr>
        <w:t xml:space="preserve">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3. Обеспечение математического развития младшего школьника — формирование способности к интеллектуальной де</w:t>
      </w:r>
      <w:r>
        <w:rPr>
          <w:szCs w:val="28"/>
        </w:rPr>
        <w:t xml:space="preserve">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4. Становление учебно-познавательных мотивов и интереса к изучению математики и умственному тру</w:t>
      </w:r>
      <w:r>
        <w:rPr>
          <w:szCs w:val="28"/>
        </w:rPr>
        <w:t xml:space="preserve">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Особенности познавательной деятельности и интеллектуального развития детей с ЗПР определяют специфику изучения предмета.</w:t>
      </w:r>
      <w:r>
        <w:rPr>
          <w:szCs w:val="28"/>
        </w:rPr>
        <w:t xml:space="preserve"> Как правило </w:t>
      </w:r>
      <w:r>
        <w:rPr>
          <w:szCs w:val="28"/>
        </w:rPr>
        <w:t xml:space="preserve">обучающиеся</w:t>
      </w:r>
      <w:r>
        <w:rPr>
          <w:szCs w:val="28"/>
        </w:rPr>
        <w:t xml:space="preserve"> с ЗПР не проявляют достаточной познавательной активности и стойкого интереса к учебным </w:t>
      </w:r>
      <w:r>
        <w:rPr>
          <w:szCs w:val="28"/>
        </w:rPr>
        <w:t xml:space="preserve">заданиям, они</w:t>
      </w:r>
      <w:r>
        <w:rPr>
          <w:szCs w:val="28"/>
        </w:rPr>
        <w:t xml:space="preserve"> не могут </w:t>
      </w:r>
      <w:r>
        <w:rPr>
          <w:szCs w:val="28"/>
        </w:rPr>
        <w:t xml:space="preserve">обдумывать и планировать предстоящую работу, следить за правильностью выполнения задания, у них нет стремления к улучшению результата. 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Трудности пространственной ориентировки замедляют формирование знаний и пре</w:t>
      </w:r>
      <w:r>
        <w:rPr>
          <w:szCs w:val="28"/>
        </w:rPr>
        <w:t xml:space="preserve">дставлений о нумерации чисел, </w:t>
      </w:r>
      <w:r>
        <w:rPr>
          <w:szCs w:val="28"/>
        </w:rPr>
        <w:t xml:space="preserve">числовой п</w:t>
      </w:r>
      <w:r>
        <w:rPr>
          <w:szCs w:val="28"/>
        </w:rPr>
        <w:t xml:space="preserve">оследовательности, затрудняют использование</w:t>
      </w:r>
      <w:r>
        <w:rPr>
          <w:szCs w:val="28"/>
        </w:rPr>
        <w:t xml:space="preserve"> математических знаков «&lt;» (меньше) и «&gt;» (больше), освоение разрядов многозначных чисел, геометрического материал</w:t>
      </w:r>
      <w:r>
        <w:rPr>
          <w:szCs w:val="28"/>
        </w:rPr>
        <w:t xml:space="preserve">а</w:t>
      </w:r>
      <w:r>
        <w:rPr>
          <w:szCs w:val="28"/>
        </w:rPr>
        <w:t xml:space="preserve"> (чертежно-графических навыков</w:t>
      </w:r>
      <w:r>
        <w:rPr>
          <w:szCs w:val="28"/>
        </w:rPr>
        <w:t xml:space="preserve"> и </w:t>
      </w:r>
      <w:r>
        <w:rPr>
          <w:szCs w:val="28"/>
        </w:rPr>
        <w:t xml:space="preserve">использования</w:t>
      </w:r>
      <w:r>
        <w:rPr>
          <w:szCs w:val="28"/>
        </w:rPr>
        <w:t xml:space="preserve"> чертежно-измер</w:t>
      </w:r>
      <w:r>
        <w:rPr>
          <w:szCs w:val="28"/>
        </w:rPr>
        <w:t xml:space="preserve">и</w:t>
      </w:r>
      <w:r>
        <w:rPr>
          <w:szCs w:val="28"/>
        </w:rPr>
        <w:t xml:space="preserve">тельных средств).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Недостаточность развития слов</w:t>
      </w:r>
      <w:r>
        <w:rPr>
          <w:szCs w:val="28"/>
        </w:rPr>
        <w:t xml:space="preserve">есно-логического мышления, логических операция анализа, синтеза, классификации, сравнения, об</w:t>
      </w:r>
      <w:r>
        <w:rPr>
          <w:szCs w:val="28"/>
        </w:rPr>
        <w:t xml:space="preserve">об</w:t>
      </w:r>
      <w:r>
        <w:rPr>
          <w:szCs w:val="28"/>
        </w:rPr>
        <w:t xml:space="preserve">щения, абстрагирования </w:t>
      </w:r>
      <w:r>
        <w:rPr>
          <w:szCs w:val="28"/>
        </w:rPr>
        <w:t xml:space="preserve">приводят к значительным трудностям в решении арифметических задач. </w:t>
      </w:r>
      <w:r>
        <w:rPr>
          <w:szCs w:val="28"/>
        </w:rPr>
        <w:t xml:space="preserve">О</w:t>
      </w:r>
      <w:r>
        <w:rPr>
          <w:szCs w:val="28"/>
        </w:rPr>
        <w:t xml:space="preserve">бучающиеся с ЗПР не всегда точно понимают смысл вопроса задачи, в</w:t>
      </w:r>
      <w:r>
        <w:rPr>
          <w:szCs w:val="28"/>
        </w:rPr>
        <w:t xml:space="preserve">ыбирают неверно действие для решения, могут «играть»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</w:t>
      </w:r>
      <w:r>
        <w:rPr>
          <w:szCs w:val="28"/>
        </w:rPr>
        <w:t xml:space="preserve">, использования правила порядка арифметических действий</w:t>
      </w:r>
      <w:r>
        <w:rPr>
          <w:szCs w:val="28"/>
        </w:rPr>
        <w:t xml:space="preserve">, алгоритма приема письменных вычислений.</w:t>
      </w:r>
      <w:r>
        <w:rPr>
          <w:szCs w:val="28"/>
        </w:rPr>
        <w:t xml:space="preserve"> С трудом осваиваются и применяются учениками с ЗПР знания табличного умножения и деления, правила деления и умножения на ноль, </w:t>
      </w:r>
      <w:r>
        <w:rPr>
          <w:szCs w:val="28"/>
        </w:rPr>
        <w:t xml:space="preserve">внетабличное</w:t>
      </w:r>
      <w:r>
        <w:rPr>
          <w:szCs w:val="28"/>
        </w:rPr>
        <w:t xml:space="preserve"> деление.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 программу учебного предмета «Математика» введены специальные разделы, направленные на коррекцию и сглаживание обозначенных трудностей, предусмотрены специальные подходы и виды деятельности, способствующие </w:t>
      </w:r>
      <w:r>
        <w:rPr>
          <w:szCs w:val="28"/>
        </w:rPr>
        <w:t xml:space="preserve">устранению или уменьшению </w:t>
      </w:r>
      <w:r>
        <w:rPr>
          <w:szCs w:val="28"/>
        </w:rPr>
        <w:t xml:space="preserve">затруднений</w:t>
      </w:r>
      <w:r>
        <w:rPr>
          <w:szCs w:val="28"/>
        </w:rPr>
        <w:t xml:space="preserve">. 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 первую очередь предусмотрена </w:t>
      </w:r>
      <w:r>
        <w:rPr>
          <w:szCs w:val="28"/>
        </w:rPr>
        <w:t xml:space="preserve">адаптация объема и сложности материала к познавательным возможностям ученико</w:t>
      </w:r>
      <w:r>
        <w:rPr>
          <w:szCs w:val="28"/>
        </w:rPr>
        <w:t xml:space="preserve">в. Д</w:t>
      </w:r>
      <w:r>
        <w:rPr>
          <w:szCs w:val="28"/>
        </w:rPr>
        <w:t xml:space="preserve">ля этого </w:t>
      </w:r>
      <w:r>
        <w:rPr>
          <w:szCs w:val="28"/>
        </w:rPr>
        <w:t xml:space="preserve">произведен </w:t>
      </w:r>
      <w:r>
        <w:rPr>
          <w:szCs w:val="28"/>
        </w:rPr>
        <w:t xml:space="preserve">отбор содержания</w:t>
      </w:r>
      <w:r>
        <w:rPr>
          <w:szCs w:val="28"/>
        </w:rPr>
        <w:t xml:space="preserve"> учебного материала и адаптация видов деятельности </w:t>
      </w:r>
      <w:r>
        <w:rPr>
          <w:szCs w:val="28"/>
        </w:rPr>
        <w:t xml:space="preserve">обучающихся</w:t>
      </w:r>
      <w:r>
        <w:rPr>
          <w:szCs w:val="28"/>
        </w:rPr>
        <w:t xml:space="preserve"> с ЗПР, а </w:t>
      </w:r>
      <w:r>
        <w:rPr>
          <w:szCs w:val="28"/>
        </w:rPr>
        <w:t xml:space="preserve">также</w:t>
      </w:r>
      <w:r>
        <w:rPr>
          <w:szCs w:val="28"/>
        </w:rPr>
        <w:t xml:space="preserve"> предусматривается возможность предъявления дозированной помощи и/или использование руководящего контроля педагога. Т</w:t>
      </w:r>
      <w:r>
        <w:rPr>
          <w:szCs w:val="28"/>
        </w:rPr>
        <w:t xml:space="preserve">рудные для усвоения темы детализируются, </w:t>
      </w:r>
      <w:r>
        <w:rPr>
          <w:szCs w:val="28"/>
        </w:rPr>
        <w:t xml:space="preserve">а </w:t>
      </w:r>
      <w:r>
        <w:rPr>
          <w:szCs w:val="28"/>
        </w:rPr>
        <w:t xml:space="preserve">учебный материал </w:t>
      </w:r>
      <w:r>
        <w:rPr>
          <w:szCs w:val="28"/>
        </w:rPr>
        <w:t xml:space="preserve">предъявляется небольшими дозами. Для лучшего закрепления материала и автоматизации навыков широко используются различные смысловые и визуальные опоры</w:t>
      </w:r>
      <w:r>
        <w:rPr>
          <w:szCs w:val="28"/>
        </w:rPr>
        <w:t xml:space="preserve">, увеличивается объем заданий на закрепление. </w:t>
      </w:r>
      <w:r>
        <w:rPr>
          <w:szCs w:val="28"/>
        </w:rPr>
        <w:t xml:space="preserve"> </w:t>
      </w:r>
      <w:r>
        <w:rPr>
          <w:szCs w:val="28"/>
        </w:rPr>
        <w:t xml:space="preserve">Большое </w:t>
      </w:r>
      <w:r>
        <w:rPr>
          <w:szCs w:val="28"/>
        </w:rPr>
        <w:t xml:space="preserve">внимание </w:t>
      </w:r>
      <w:r>
        <w:rPr>
          <w:szCs w:val="28"/>
        </w:rPr>
        <w:t xml:space="preserve">уделяет</w:t>
      </w:r>
      <w:r>
        <w:rPr>
          <w:szCs w:val="28"/>
        </w:rPr>
        <w:t xml:space="preserve">ся практической работе и предметно-практическому оперированию</w:t>
      </w:r>
      <w:r>
        <w:rPr>
          <w:szCs w:val="28"/>
        </w:rPr>
        <w:t xml:space="preserve">, отработке </w:t>
      </w:r>
      <w:r>
        <w:rPr>
          <w:szCs w:val="28"/>
        </w:rPr>
        <w:t xml:space="preserve">алгоритмов</w:t>
      </w:r>
      <w:r>
        <w:rPr>
          <w:szCs w:val="28"/>
        </w:rPr>
        <w:t xml:space="preserve"> работы с правилом, письменных приемов вычислений и т.д</w:t>
      </w:r>
      <w:r>
        <w:rPr>
          <w:szCs w:val="28"/>
        </w:rPr>
        <w:t xml:space="preserve">.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 первом классе </w:t>
      </w:r>
      <w:r>
        <w:rPr>
          <w:szCs w:val="28"/>
        </w:rPr>
        <w:t xml:space="preserve">предусмотрен </w:t>
      </w:r>
      <w:r>
        <w:rPr>
          <w:szCs w:val="28"/>
        </w:rPr>
        <w:t xml:space="preserve">пропедевтический период, позволяющий сформировать</w:t>
      </w:r>
      <w:r>
        <w:rPr>
          <w:szCs w:val="28"/>
        </w:rPr>
        <w:t xml:space="preserve"> </w:t>
      </w:r>
      <w:r>
        <w:rPr>
          <w:szCs w:val="28"/>
        </w:rPr>
        <w:t xml:space="preserve">дефицитарные</w:t>
      </w:r>
      <w:r>
        <w:rPr>
          <w:szCs w:val="28"/>
        </w:rPr>
        <w:t xml:space="preserve"> математические представления,</w:t>
      </w:r>
      <w:r>
        <w:rPr>
          <w:szCs w:val="28"/>
        </w:rPr>
        <w:t xml:space="preserve"> </w:t>
      </w:r>
      <w:r>
        <w:rPr>
          <w:szCs w:val="28"/>
        </w:rPr>
        <w:t xml:space="preserve">общие учебные умения и способы деятельности</w:t>
      </w:r>
      <w:r>
        <w:rPr>
          <w:szCs w:val="28"/>
        </w:rPr>
        <w:t xml:space="preserve"> для освоения </w:t>
      </w:r>
      <w:r>
        <w:rPr>
          <w:szCs w:val="28"/>
        </w:rPr>
        <w:t xml:space="preserve">программного материала</w:t>
      </w:r>
      <w:r>
        <w:rPr>
          <w:szCs w:val="28"/>
        </w:rPr>
        <w:t xml:space="preserve">. </w:t>
      </w:r>
      <w:r>
        <w:rPr>
          <w:szCs w:val="28"/>
        </w:rPr>
        <w:t xml:space="preserve">В программу включены </w:t>
      </w:r>
      <w:r>
        <w:rPr>
          <w:szCs w:val="28"/>
        </w:rPr>
        <w:t xml:space="preserve">темы, способствующие выявлению и восполнение математических представлений у детей с ЗПР о множестве</w:t>
      </w:r>
      <w:r>
        <w:rPr>
          <w:szCs w:val="28"/>
        </w:rPr>
        <w:t xml:space="preserve"> и действиях со множествами предметов, о размере и форме предметов, их колич</w:t>
      </w:r>
      <w:r>
        <w:rPr>
          <w:szCs w:val="28"/>
        </w:rPr>
        <w:t xml:space="preserve">естве и соотнесении количества. Введены часы на корректировку и формирование пространственных и временных представлений. </w:t>
      </w:r>
      <w:r>
        <w:rPr>
          <w:szCs w:val="28"/>
        </w:rPr>
        <w:t xml:space="preserve">При этом все обучение в этот период носит наглядно-действенны характер, все </w:t>
      </w:r>
      <w:r>
        <w:rPr>
          <w:szCs w:val="28"/>
        </w:rPr>
        <w:t xml:space="preserve">темы усваиваются в процессе работы с реальными предметами, на основе самостоятельного оперирования или наблюдая за действиями педагога.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 дальнейшем изучение курса математики сопровождается использованием заданий и упражнений, направленных на коррекцию и развитие мыслительных операций и логических действий</w:t>
      </w:r>
      <w:r>
        <w:rPr>
          <w:szCs w:val="28"/>
        </w:rPr>
        <w:t xml:space="preserve">, активизацию познавательных процессов</w:t>
      </w:r>
      <w:r>
        <w:rPr>
          <w:szCs w:val="28"/>
        </w:rPr>
        <w:t xml:space="preserve">. Отбор содержания учебного материала основан на принципе соблюдения обязательного минимума объема и сложности. Испо</w:t>
      </w:r>
      <w:r>
        <w:rPr>
          <w:szCs w:val="28"/>
        </w:rPr>
        <w:t xml:space="preserve">льзование на уроках различных</w:t>
      </w:r>
      <w:r>
        <w:rPr>
          <w:szCs w:val="28"/>
        </w:rPr>
        <w:t xml:space="preserve"> видов помощи </w:t>
      </w:r>
      <w:r>
        <w:rPr>
          <w:szCs w:val="28"/>
        </w:rPr>
        <w:t xml:space="preserve">способствует более прочному закреплению материала и постепенному переходу к продуктивной самостоятельной деятельности.</w:t>
      </w:r>
      <w:r>
        <w:rPr>
          <w:szCs w:val="28"/>
        </w:rPr>
        <w:t xml:space="preserve"> 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</w:t>
      </w:r>
      <w:r>
        <w:rPr>
          <w:szCs w:val="28"/>
        </w:rPr>
        <w:t xml:space="preserve">обучающегося с</w:t>
      </w:r>
      <w:r>
        <w:rPr>
          <w:szCs w:val="28"/>
        </w:rPr>
        <w:t xml:space="preserve"> ЗПР</w:t>
      </w:r>
      <w:r>
        <w:rPr>
          <w:szCs w:val="28"/>
        </w:rPr>
        <w:t xml:space="preserve">: </w:t>
      </w:r>
      <w:r/>
    </w:p>
    <w:p>
      <w:pPr>
        <w:pStyle w:val="679"/>
        <w:numPr>
          <w:ilvl w:val="0"/>
          <w:numId w:val="7"/>
        </w:numPr>
        <w:ind w:left="284" w:right="154"/>
        <w:spacing w:before="0" w:after="0" w:line="360" w:lineRule="auto"/>
        <w:rPr>
          <w:szCs w:val="28"/>
        </w:rPr>
      </w:pPr>
      <w:r>
        <w:rPr>
          <w:szCs w:val="28"/>
        </w:rPr>
        <w:t xml:space="preserve">понимание математических отноше</w:t>
      </w:r>
      <w:r>
        <w:rPr>
          <w:szCs w:val="28"/>
        </w:rPr>
        <w:t xml:space="preserve">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  <w:r/>
    </w:p>
    <w:p>
      <w:pPr>
        <w:pStyle w:val="679"/>
        <w:numPr>
          <w:ilvl w:val="0"/>
          <w:numId w:val="7"/>
        </w:numPr>
        <w:ind w:left="284" w:right="154"/>
        <w:spacing w:before="0" w:after="0" w:line="360" w:lineRule="auto"/>
        <w:rPr>
          <w:szCs w:val="28"/>
        </w:rPr>
      </w:pPr>
      <w:r>
        <w:rPr>
          <w:szCs w:val="28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  <w:r/>
    </w:p>
    <w:p>
      <w:pPr>
        <w:pStyle w:val="679"/>
        <w:numPr>
          <w:ilvl w:val="0"/>
          <w:numId w:val="7"/>
        </w:numPr>
        <w:ind w:left="284" w:right="154"/>
        <w:spacing w:before="0" w:after="0" w:line="360" w:lineRule="auto"/>
        <w:rPr>
          <w:szCs w:val="28"/>
        </w:rPr>
      </w:pPr>
      <w:r>
        <w:rPr>
          <w:szCs w:val="28"/>
        </w:rPr>
        <w:t xml:space="preserve">владение</w:t>
      </w:r>
      <w:r>
        <w:rPr>
          <w:szCs w:val="28"/>
        </w:rPr>
        <w:t xml:space="preserve">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Планируемые результаты содержат допустимые виды помощи </w:t>
      </w:r>
      <w:r>
        <w:rPr>
          <w:szCs w:val="28"/>
        </w:rPr>
        <w:t xml:space="preserve">обучающимся</w:t>
      </w:r>
      <w:r>
        <w:rPr>
          <w:szCs w:val="28"/>
        </w:rPr>
        <w:t xml:space="preserve"> с ЗПР, которые предъявляются при необходимости.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Младшие школьники</w:t>
      </w:r>
      <w:r>
        <w:rPr>
          <w:szCs w:val="28"/>
        </w:rPr>
        <w:t xml:space="preserve"> </w:t>
      </w:r>
      <w:r>
        <w:rPr>
          <w:szCs w:val="28"/>
        </w:rPr>
        <w:t xml:space="preserve">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</w:t>
      </w:r>
      <w:r>
        <w:rPr>
          <w:szCs w:val="28"/>
        </w:rPr>
        <w:t xml:space="preserve">обучающимся</w:t>
      </w:r>
      <w:r>
        <w:rPr>
          <w:szCs w:val="28"/>
        </w:rPr>
        <w:t xml:space="preserve">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  <w:r/>
    </w:p>
    <w:p>
      <w:pPr>
        <w:pStyle w:val="679"/>
        <w:ind w:right="154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 начальной школе математические знания и умения применяются </w:t>
      </w:r>
      <w:r>
        <w:rPr>
          <w:szCs w:val="28"/>
        </w:rPr>
        <w:t xml:space="preserve">обучающимся</w:t>
      </w:r>
      <w:r>
        <w:rPr>
          <w:szCs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</w:t>
      </w:r>
      <w:r>
        <w:rPr>
          <w:szCs w:val="28"/>
        </w:rPr>
        <w:t xml:space="preserve">обучающимся</w:t>
      </w:r>
      <w:r>
        <w:rPr>
          <w:szCs w:val="28"/>
        </w:rPr>
        <w:t xml:space="preserve">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</w:t>
      </w:r>
      <w:r>
        <w:rPr>
          <w:szCs w:val="28"/>
        </w:rPr>
        <w:t xml:space="preserve">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</w:rPr>
        <w:t xml:space="preserve">федеральном </w:t>
      </w:r>
      <w:r>
        <w:rPr>
          <w:szCs w:val="28"/>
        </w:rPr>
        <w:t xml:space="preserve">учебном плане на изучение математики в каждом классе начальной школы от</w:t>
      </w:r>
      <w:r>
        <w:rPr>
          <w:szCs w:val="28"/>
        </w:rPr>
        <w:t xml:space="preserve">водится 4 часа в неделю, всего 672</w:t>
      </w:r>
      <w:r>
        <w:rPr>
          <w:szCs w:val="28"/>
        </w:rPr>
        <w:t xml:space="preserve"> часов. Из них: в 1 классе — 132 часа,</w:t>
      </w:r>
      <w:r>
        <w:rPr>
          <w:szCs w:val="28"/>
        </w:rPr>
        <w:t xml:space="preserve"> в 1 дополнительном классе — 132 часа,</w:t>
      </w:r>
      <w:r>
        <w:rPr>
          <w:szCs w:val="28"/>
        </w:rPr>
        <w:t xml:space="preserve"> во 2 классе — 136 часов, 3 классе — 136 часов, 4 классе — 136 часов.</w:t>
      </w:r>
      <w:r/>
    </w:p>
    <w:p>
      <w:pPr>
        <w:ind w:firstLine="70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pStyle w:val="673"/>
      </w:pPr>
      <w:r/>
      <w:bookmarkStart w:id="3" w:name="_Toc142903357"/>
      <w:r>
        <w:t xml:space="preserve">СОДЕРЖАНИЕ </w:t>
      </w:r>
      <w:r>
        <w:t xml:space="preserve">УЧЕБНОГО ПРЕДМЕТА «МАТЕМАТИКА»</w:t>
      </w:r>
      <w:bookmarkEnd w:id="3"/>
      <w:r/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Основное содержание обучения в федеральной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  <w:r/>
    </w:p>
    <w:p>
      <w:pPr>
        <w:ind w:firstLine="70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4"/>
        <w:rPr>
          <w:b w:val="0"/>
        </w:rPr>
      </w:pPr>
      <w:r/>
      <w:bookmarkStart w:id="4" w:name="_Toc142903358"/>
      <w:r>
        <w:t xml:space="preserve">1 КЛАСС</w:t>
      </w:r>
      <w:bookmarkEnd w:id="4"/>
      <w:r/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Числа и величины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Оценка </w:t>
      </w:r>
      <w:r>
        <w:rPr>
          <w:szCs w:val="28"/>
        </w:rPr>
        <w:t xml:space="preserve">сформированности</w:t>
      </w:r>
      <w:r>
        <w:rPr>
          <w:szCs w:val="28"/>
        </w:rPr>
        <w:t xml:space="preserve"> элементарных математических представлений. 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Выполнение действий со множеством объектов (объединение, сравнение, уравнивание множества путем добавления и убавления предметов); установление </w:t>
      </w:r>
      <w:r>
        <w:rPr>
          <w:szCs w:val="28"/>
        </w:rPr>
        <w:t xml:space="preserve">взаимооднозначных</w:t>
      </w:r>
      <w:r>
        <w:rPr>
          <w:szCs w:val="28"/>
        </w:rPr>
        <w:t xml:space="preserve"> соответствий.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Числа от 1 </w:t>
      </w:r>
      <w:r>
        <w:rPr>
          <w:szCs w:val="28"/>
        </w:rPr>
        <w:t xml:space="preserve">до</w:t>
      </w:r>
      <w:r>
        <w:rPr>
          <w:szCs w:val="28"/>
        </w:rPr>
        <w:t xml:space="preserve"> 10: различение, чтение, запись, </w:t>
      </w:r>
      <w:r>
        <w:rPr>
          <w:szCs w:val="28"/>
        </w:rPr>
        <w:t xml:space="preserve">сравнение.</w:t>
      </w:r>
      <w:r>
        <w:rPr>
          <w:szCs w:val="28"/>
        </w:rPr>
        <w:t xml:space="preserve"> Единица </w:t>
      </w:r>
      <w:r>
        <w:rPr>
          <w:szCs w:val="28"/>
        </w:rPr>
        <w:t xml:space="preserve">счёта</w:t>
      </w:r>
      <w:r>
        <w:rPr>
          <w:szCs w:val="28"/>
        </w:rPr>
        <w:t xml:space="preserve">. Счёт предметов, запись результата цифрами. Состав числа от 2 до 10. Число и цифра 0 при измерении, вычислении. Увеличение (уменьшение) числа на несколько единиц. Разряды чисел: единицы, десяток. Равенство, неравенство</w:t>
      </w:r>
      <w:r>
        <w:rPr>
          <w:szCs w:val="28"/>
        </w:rPr>
        <w:t xml:space="preserve"> (на ознакомительном уровне).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Нумерация чисел в пределах 20: знакомство с чтением и записью чисел.  Однозначные и двузначные числа (на ознакомительном уровне).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Длина и её измерение. Единицы длины: сантиметр.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Арифметические действия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Сложение и вычитание чисел в пределах 10. Названия компонентов действий, результатов действий сложения, вычитания. Вычитание как действие, обратное сложению.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Текстовые задачи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Составление математических рассказов. Текстовая задача: структурные элементы, составление текстовой задачи по предметно-практическому действию, по иллюстрации, по обр</w:t>
      </w:r>
      <w:r>
        <w:rPr>
          <w:szCs w:val="28"/>
        </w:rPr>
        <w:t xml:space="preserve">азцу. Чтение, представление текста задачи в виде рисунка, схемы или другой модели.  Зависимость между данными и искомой величиной в текстовой задаче. Решение задач в одно действие. Знакомство с алгоритмом оформления задачи: условие, решение и ответ задачи.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Пространственные, временные отношения и геометрические фигуры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Расположение предметов и объектов по отношению к себе: ближе/дальше, выше/ниже, справа/слева. Понятие спереди/сзади (перед/за/между); над/по</w:t>
      </w:r>
      <w:r>
        <w:rPr>
          <w:szCs w:val="28"/>
        </w:rPr>
        <w:t xml:space="preserve">д в практической деятельности. Правое и левое в окружающем пространстве.  Пространственное расположение предметов и объектов относительно друг друга, на плоскости: слева/справа, сверху/снизу, между; установление пространственных отношений. Знакомство с тет</w:t>
      </w:r>
      <w:r>
        <w:rPr>
          <w:szCs w:val="28"/>
        </w:rPr>
        <w:t xml:space="preserve">радью в клетку. Ориентировка на странице тетради (верх, низ, слева, справа, середина). Установление временных отношений: раньше/позже, сначала/потом. Понятия вчера/сегодня/завтра; Установлении последовательности событий. Части суток, их последовательность.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Геометрические фигуры: распознавание и изображение геометрических фигур: точка, линия (прямая, кривая), луч, отрезок, ломаная. Распознавание и сравнение фигур: многоугольник, треугольник, прямоугольник, квадрат, круг, овал. </w:t>
      </w:r>
      <w:r>
        <w:rPr>
          <w:szCs w:val="28"/>
        </w:rPr>
        <w:t xml:space="preserve">Построение отрезка </w:t>
      </w:r>
      <w:r>
        <w:rPr>
          <w:szCs w:val="28"/>
        </w:rPr>
        <w:t xml:space="preserve">с помощью линейки на листе в клетку; измерение длины отрезка в сантиметрах.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Математическая информация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Закономерность в ряду заданных объектов: её обнаружение, продолжение ряда, «9 клеточка».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Чтение рисунка, схемы с одним-двумя числовыми данными (значениями данных величин).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Двух-</w:t>
      </w:r>
      <w:r>
        <w:rPr>
          <w:szCs w:val="28"/>
        </w:rPr>
        <w:t xml:space="preserve">трёхшаговые</w:t>
      </w:r>
      <w:r>
        <w:rPr>
          <w:szCs w:val="28"/>
        </w:rPr>
        <w:t xml:space="preserve"> инструкции, связанные с вычислением, измерением длины, изображением геометрической фигуры.</w:t>
      </w:r>
      <w:r/>
    </w:p>
    <w:p>
      <w:pPr>
        <w:ind w:right="114"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Универсальные учебные действия (пропедевтический уровень)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Универсальные познавательные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наблюдать математические объекты (числа, величины) в окружающем мире;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обнаруживать общее и различное в записи арифметических действий;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понимать назначение и необходимость использования величин в жизни;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наблюдать действие измерительных приборов;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сравнивать два объекта, два числа;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выделять признаки объекта, геометрической фигуры;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распределять объекты на группы по заданному основанию;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устанавливать закономерность в логических рядах;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копировать изученные </w:t>
      </w:r>
      <w:r>
        <w:rPr>
          <w:szCs w:val="28"/>
        </w:rPr>
        <w:t xml:space="preserve">фигуры</w:t>
      </w:r>
      <w:r>
        <w:rPr>
          <w:szCs w:val="28"/>
        </w:rPr>
        <w:t xml:space="preserve">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приводить примеры чисел, геометрических фигур;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вести порядковый и количественный счет (соблюдать последовательность).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Работа с информацией: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понимать, что математические явления могут быть представлены с помощью разных средств: текст, числовая запись, рисунок, схема;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читать схему, извлекать информацию, представленную схематической </w:t>
      </w:r>
      <w:r>
        <w:rPr>
          <w:szCs w:val="28"/>
        </w:rPr>
        <w:t xml:space="preserve">форме.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Универсальные коммуникативные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учебные задания в соответствии с требованиями педагога;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удерживать внимание на время выполнения задания;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характеризовать (описывать) число, </w:t>
      </w:r>
      <w:r>
        <w:rPr>
          <w:szCs w:val="28"/>
        </w:rPr>
        <w:t xml:space="preserve">геометрическую фигуру;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комментировать ход сравнения двух объектов (с опорой на образец);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описывать своими словами сюжетную ситуацию и математическое отношение, представленное в задаче; описывать положение предмета в пространстве.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различать и использовать математические знаки;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строить предложения относительно заданного набора объектов (с помощью педагога)</w:t>
      </w:r>
      <w:r>
        <w:rPr>
          <w:szCs w:val="28"/>
        </w:rPr>
        <w:t xml:space="preserve">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Универсальные регулятивные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принимать учебную задачу, удерживать её в процессе деятельности;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различать способы и результат действия;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действовать в соответствии с предложенным образцом, инструкцией;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проявлять интерес к проверке результатов решения учебной задачи, с помощью учителя устанавливать причину возникшей ошибки и </w:t>
      </w:r>
      <w:r>
        <w:rPr>
          <w:szCs w:val="28"/>
        </w:rPr>
        <w:t xml:space="preserve">трудности.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Совместная деятельность: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/>
      <w:bookmarkStart w:id="5" w:name="_TOC_250011"/>
      <w:r/>
      <w:bookmarkEnd w:id="5"/>
      <w:r/>
      <w:r/>
    </w:p>
    <w:p>
      <w:pPr>
        <w:pStyle w:val="674"/>
      </w:pPr>
      <w:r/>
      <w:bookmarkStart w:id="6" w:name="_Toc142903359"/>
      <w:r>
        <w:t xml:space="preserve">1 ДОПОЛНИТЕЛЬНЫЙ КЛАСС</w:t>
      </w:r>
      <w:bookmarkEnd w:id="6"/>
      <w:r/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Числа и величины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Повторение знаний о записи и сравнении чисел от 1 до 10. Счёт предметов, запись результата цифрами. Состав чисел от 2 до 10. Увеличение (уменьшение) числа на несколько единиц.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Числа в пределах 20: чтение, запись, сравнение. Однозначные и двузначные числа. Разряды чисел: единицы, десяток. Равенство, неравенство. Увеличение (уменьшение) числа на несколько единиц. Состав числа от 11 до 20. Обр</w:t>
      </w:r>
      <w:r>
        <w:rPr>
          <w:szCs w:val="28"/>
        </w:rPr>
        <w:t xml:space="preserve">азование чисел второго десятка.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Длина и её измерение. Единицы длины: сантиметр, дециметр; установление соотношения между ними. Единицы массы (килограмм), вместимости (литр).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Арифметические действия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Сложение и вычитание чисел в пределах</w:t>
      </w:r>
      <w:r>
        <w:rPr>
          <w:szCs w:val="28"/>
        </w:rPr>
        <w:t xml:space="preserve"> 20. Названия компонентов действий, результатов действий сложения, вычитания. Вычитание как действие, обратное сложению. Приемы устных вычислений без перехода через разряд. Алгоритм приема выполнения действия сложения и вычитания с переходом через десяток.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Текстовые задачи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</w:t>
      </w:r>
      <w:r>
        <w:rPr>
          <w:szCs w:val="28"/>
        </w:rPr>
        <w:t xml:space="preserve">й в текстовой задаче. Чтение, представление текста задачи в виде рисунка, схемы или другой модели.  Решение задач в одно, два действия. План решения задачи в два действия, выбор соответствующих плану арифметических действий. Запись решения и ответа задачи.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Пространственные отношения и геометрические фигуры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Расположение предметов и объектов в пространстве.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Геометрические фигуры: распознавание и изображение геометрических фигур: точ</w:t>
      </w:r>
      <w:r>
        <w:rPr>
          <w:szCs w:val="28"/>
        </w:rPr>
        <w:t xml:space="preserve">ка, линия (прямая, кривая), луч, отрезок, ломаная, многоугольник, треугольник, прямоугольник, квадрат. Угол. Прямой угол. Построение отрезка, квадрата, треугольника, прямоугольника с помощью линейки на листе в клетку; измерение длины отрезка в сантиметрах.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Математическая информация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Закономерность в ряду заданных объектов: её обнаружение,</w:t>
      </w:r>
      <w:r>
        <w:rPr>
          <w:szCs w:val="28"/>
        </w:rPr>
        <w:t xml:space="preserve"> </w:t>
      </w:r>
      <w:r>
        <w:rPr>
          <w:szCs w:val="28"/>
        </w:rPr>
        <w:t xml:space="preserve">продолжение ряда.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Верные (истинные) и неверные (ложные) предложения, составленные относительно заданного набора математических объектов.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Чтение таблицы (содержащей не более 4-х данных); извлечение данного из строки, столбца; внесение одного-двух </w:t>
      </w:r>
      <w:r>
        <w:rPr>
          <w:szCs w:val="28"/>
        </w:rPr>
        <w:t xml:space="preserve">данных  в</w:t>
      </w:r>
      <w:r>
        <w:rPr>
          <w:szCs w:val="28"/>
        </w:rPr>
        <w:t xml:space="preserve"> таблицу. Чтение рисунка, схемы с одним-двумя числовыми данными (значениями данных величин).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Многозвеньевые</w:t>
      </w:r>
      <w:r>
        <w:rPr>
          <w:szCs w:val="28"/>
        </w:rPr>
        <w:t xml:space="preserve"> инструкции, связанные с вычислением, измерением длины, изображением геометрической фигуры.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Универсальные учебные действия (пропедевтический уровень)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Универсальные познавательные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наблюдать математические объекты (числа, величины) в окружающем мире;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обнаруживать общее и различное в записи арифметических действий;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понимать назначение и необходимость использования величин в жизни;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наблюдать действие измерительных приборов;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сравнивать два объекта, два числа;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 выделять признаки объекта геометрической фигуры;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распределять объекты на группы по заданному основанию;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устанавливать закономерность в логических рядах;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копировать изученные </w:t>
      </w:r>
      <w:r>
        <w:rPr>
          <w:szCs w:val="28"/>
        </w:rPr>
        <w:t xml:space="preserve">фигуры</w:t>
      </w:r>
      <w:r>
        <w:rPr>
          <w:szCs w:val="28"/>
        </w:rPr>
        <w:t xml:space="preserve">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приводить примеры чисел, геометрических фигур;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вести порядковый и количественный счет (соблюдать последовательность).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Работа с информацией: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понимать, что математические явления могут быть представлены с помощью разных средств: текст, числовая запись, таблица, рисунок, схема;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читать таблицу, схему, извлекать информацию, представленную в табличной и схематической форме.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Универсальные коммуникативные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учебные задания в соответствии с требованиями педагога;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характеризовать (описывать) число, геометрическую фигуру, последовательность из нескольких чисел, записанных по порядку;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комментировать ход сравнения двух объектов (с опорой на образец);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описывать своими словами сюжетную ситуацию и математическое отношение, представленное в задаче; описывать положение предмета в </w:t>
      </w:r>
      <w:r>
        <w:rPr>
          <w:szCs w:val="28"/>
        </w:rPr>
        <w:t xml:space="preserve">пространстве;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различать и использовать математические знаки;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строить предложения относительно заданного набора объектов (с помощью педагога);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давать словесный отчет о выполняемых действиях.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Универсальные регулятивные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принимать учебную задачу, удерживать её в процессе деятельности;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различать способы и результат действия;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продолжать учебную работу и удерживать внимание на задании в объективно-сложных учебных ситуациях;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действовать в соответствии с предложенным образцом, инструкцией;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проявлять интерес к проверке результатов решения учебной задачи, с помощью учителя устанавливать причину возникшей ошибки и трудности;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проверять правильность вычисления с помощью другого приёма выполнения действия (по алгоритму).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Совместная деятельность: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4"/>
      </w:pPr>
      <w:r/>
      <w:bookmarkStart w:id="7" w:name="_Toc142903360"/>
      <w:r>
        <w:t xml:space="preserve">2 КЛАСС</w:t>
      </w:r>
      <w:bookmarkEnd w:id="7"/>
      <w:r/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Числа и величины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Числа в преде</w:t>
      </w:r>
      <w:r>
        <w:rPr>
          <w:szCs w:val="28"/>
        </w:rPr>
        <w:t xml:space="preserve">лах 100: чтение, запись,</w:t>
      </w:r>
      <w:r>
        <w:rPr>
          <w:szCs w:val="28"/>
        </w:rPr>
        <w:t xml:space="preserve"> разряды чисел. Сравнение. Запись равенства, неравенства. Увеличение/уменьшение числа на несколько единиц/десятков; разностное сравнение чисел. Представление двузначных чисел в виде суммы разрядных слагаемых.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Величины: сравне</w:t>
      </w:r>
      <w:r>
        <w:rPr>
          <w:szCs w:val="28"/>
        </w:rPr>
        <w:t xml:space="preserve">ние по массе (единица массы — килограмм); измерение длины (единицы длины — метр, дециметр, сантиметр, миллиметр), времени (единицы времени — час, минута). Соотношение между единицами величины (в пределах 100), его применение для решения практических задач.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Арифметические действия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Алгоритмы приемов письменных вычислений двузначных чисел (сложение и вычитание). Пере</w:t>
      </w:r>
      <w:r>
        <w:rPr>
          <w:szCs w:val="28"/>
        </w:rPr>
        <w:t xml:space="preserve">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(правильность ответа, алгоритм проверки вычислений, обратное действие).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Действия умножения и деления чисел в практических и учебных ситуациях. Названия компонентов действий умножения, деления.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Знакомство с таблицей умножения. 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Неизвестный компонент действия сложения, действия вычитания; его нахождение. Буквенные выражения. Уравнение. Решение уравнения методом подбора.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Числовое выражение: чтение, запись, вычисление значения. Порядок выполнен</w:t>
      </w:r>
      <w:r>
        <w:rPr>
          <w:szCs w:val="28"/>
        </w:rPr>
        <w:t xml:space="preserve">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Текстовые задачи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Чтение, представление текста задачи в виде рисунка, схемы или другой модели. План решения</w:t>
      </w:r>
      <w:r>
        <w:rPr>
          <w:szCs w:val="28"/>
        </w:rPr>
        <w:t xml:space="preserve"> задачи в два действия, выбор соответствующих плану арифметических действий. Запись решения и ответа задачи. Отработка алгоритма решения задач в два действия разных типов. Решение текстовых задач на применение смысла арифметического действия (сложение, выч</w:t>
      </w:r>
      <w:r>
        <w:rPr>
          <w:szCs w:val="28"/>
        </w:rPr>
        <w:t xml:space="preserve">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Пространственные отношения и геометрические фигуры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Повторение. Распознавание и изображение геом</w:t>
      </w:r>
      <w:r>
        <w:rPr>
          <w:szCs w:val="28"/>
        </w:rPr>
        <w:t xml:space="preserve">етрических фигур: точка, прямая, прямой угол, ломаная, многоугольник. Геометрические формы в окружающем мире. Распознавание и называние: куб, шар, пирамида. Построение отрезка заданной длины с помощью линейки. Изображение на клетчатой бумаге прямоугольника</w:t>
      </w:r>
      <w:r>
        <w:rPr>
          <w:szCs w:val="28"/>
        </w:rPr>
        <w:t xml:space="preserve">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 Вычисление периметра многоугольника путем сложения длин сторон. 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Математическая информация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Нахождение, формулиро</w:t>
      </w:r>
      <w:r>
        <w:rPr>
          <w:szCs w:val="28"/>
        </w:rPr>
        <w:t xml:space="preserve">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</w:t>
      </w:r>
      <w:r>
        <w:rPr>
          <w:szCs w:val="28"/>
        </w:rPr>
        <w:t xml:space="preserve"> </w:t>
      </w:r>
      <w:r>
        <w:rPr>
          <w:szCs w:val="28"/>
        </w:rPr>
        <w:t xml:space="preserve">жизни.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числами/величинами. Конструирование утверждений с использованием слов «каждый», «все».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Внесение данных в таблицу, дополнение моделей (схем, изображений) готовыми числовыми данными.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Алгоритмы (приёмы, правила) устных и письменных вычислений, измерений и построения геометрических фигур.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Правила работы с электронными средствами обучения (электронной формой учебника, компьютерными тренажёрами).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Универсальные учебные действия (пропедевтический уровень)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Универсальные познавательные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наблюдать математические отношения (часть-целое, больше-меньше) в окружающем мире;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элементарные знаково-символические средств для организа</w:t>
      </w:r>
      <w:r>
        <w:rPr>
          <w:szCs w:val="28"/>
        </w:rPr>
        <w:t xml:space="preserve">ции своих познавательных процессов (использование знаково-символических средств при образовании чисел в пределах 100, использование схемы для решения задачи из числа предложенных, составление схемы к задаче, составление задачи по схеме, различение понятий </w:t>
      </w:r>
      <w:r>
        <w:rPr>
          <w:szCs w:val="28"/>
        </w:rPr>
        <w:t xml:space="preserve">«</w:t>
      </w:r>
      <w:r>
        <w:rPr>
          <w:szCs w:val="28"/>
        </w:rPr>
        <w:t xml:space="preserve">число» и «цифра», овладение математическими знаками и символами и т.д.);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характеризовать назначение и использовать простейшие измерительные приборы (сантиметровая лента, весы);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сравнивать группы объектов (чисел, величин, геометрических фигур) по самостоятельно выбранному основанию;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распределять (классифицировать) объекты (числа, величины, геометрические фигуры, текстовые задачи в одно действие) на группы;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обнаруживать модели геометрических фигур в окружающем мире;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осмысленно читать тексты математических за</w:t>
      </w:r>
      <w:r>
        <w:rPr>
          <w:szCs w:val="28"/>
        </w:rPr>
        <w:t xml:space="preserve">дач (прочтение текста задачи несколько раз, уточнение лексического значения слов, перефразирование текста задачи и выделение несущественных слов (при необходимости), выделение всех множеств и отношений, выделение величин и зависимостей между ними, уточнени</w:t>
      </w:r>
      <w:r>
        <w:rPr>
          <w:szCs w:val="28"/>
        </w:rPr>
        <w:t xml:space="preserve">е числовых данных, определение «связи»</w:t>
      </w:r>
      <w:r>
        <w:rPr>
          <w:szCs w:val="28"/>
        </w:rPr>
        <w:t xml:space="preserve"> условия и вопроса (от условия к вопросу, от вопроса к условию);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 помощью учителя вести поиск различных решений задачи (расчётной, с геометрическим содержанием);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воспроизводить порядок выполнения действий в числовом выражении, содержащем действия сложения и вычитания (со скобками/без скобок);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устанавливать соответствие между математическим выражением и его текстовым описанием;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подбирать примеры по образцу, подтверждающие суждение, вывод, ответ;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устанавливать закономерность в числовом ряду и продолжать его (установление возрастающих и/или убывающих числовых закономерностей</w:t>
      </w:r>
      <w:r>
        <w:rPr>
          <w:szCs w:val="28"/>
        </w:rPr>
        <w:t xml:space="preserve"> с наглядной опорой</w:t>
      </w:r>
      <w:r>
        <w:rPr>
          <w:szCs w:val="28"/>
        </w:rPr>
        <w:t xml:space="preserve">, выявление правила расположения элементов в ряду, проверка выявленного правила).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Работа с информацией: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извлекать и использовать информацию, представленную в текстовой, графической (рисунок, схема, таблица) форме, заполнять таблицы;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составлять схему для решения задачи или подобрать схему из предложенных;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записывать результаты разнообразных измерений в числовой форме (знание единиц измерения и пон</w:t>
      </w:r>
      <w:r>
        <w:rPr>
          <w:szCs w:val="28"/>
        </w:rPr>
        <w:t xml:space="preserve">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дополнять модели (схемы, изображения) готовыми числовыми данными.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Универсальные коммуникативные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принимать участие в коллективном поиске средств решения поставленных задач, договар</w:t>
      </w:r>
      <w:r>
        <w:rPr>
          <w:szCs w:val="28"/>
        </w:rPr>
        <w:t xml:space="preserve">иваться о распределении функций;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уметь работать в паре, в подгруппе;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комментировать ход вычислений;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объяснять выбор величины, соответствующей ситуации измерения;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составлять текстовую задачу с заданным отношением (готовым решением) по образцу;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называть числа, величины, геометрические фигуры, обладающие заданным свойством;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записывать, читать число, числовое выражение; приводить примеры, иллюстрирующие смысл арифметического действия;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конструировать утверждения с использованием слов «каждый», «все».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Универсальные регулятивные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учебные задания вопреки нежеланию, утомлению;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планировать свои действия в соответствии с поставленной задачей и условием ее реализации, </w:t>
      </w:r>
      <w:r>
        <w:rPr>
          <w:szCs w:val="28"/>
        </w:rPr>
        <w:t xml:space="preserve">оречевлять</w:t>
      </w:r>
      <w:r>
        <w:rPr>
          <w:szCs w:val="28"/>
        </w:rPr>
        <w:t xml:space="preserve"> алгоритм решения математических заданий и соотносить свои действия с алгоритмом;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следовать установленному правилу, по которому составлен ряд чисел, величин, геометрических фигур;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организовывать, участвовать, контролировать ход и результат парной работы с математическим материалом;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проверять правильность вычисления с помощью другого приёма выполнения действия, обратного действия;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с помощью учителя причину возникшей ошибки и трудности.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Совместная деятельность: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принимать правила совместной деятельности при работе в парах, группах, составленных учителем или самостоятельно;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совместно с учителем оценивать результаты выполнения общей работы.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4"/>
      </w:pPr>
      <w:r/>
      <w:bookmarkStart w:id="8" w:name="_Toc142903361"/>
      <w:r>
        <w:t xml:space="preserve">3 КЛАСС</w:t>
      </w:r>
      <w:bookmarkEnd w:id="8"/>
      <w:r/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Числа и величины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Масса (единица массы — грамм); соотношение между килограммом и граммом; отношение «тяжелее/легче на/в».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Длина (единица длины — миллиметр, километр); соотношение между величинами в пределах тысячи.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Площадь (единицы площади —</w:t>
      </w:r>
      <w:r>
        <w:rPr>
          <w:szCs w:val="28"/>
        </w:rPr>
        <w:t xml:space="preserve"> квадратный сантиметр, квадратный дециметр, квадратный метр).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Арифметические действия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Устные вычисления, сводимые к действиям в пределах 100 (табличное и </w:t>
      </w:r>
      <w:r>
        <w:rPr>
          <w:szCs w:val="28"/>
        </w:rPr>
        <w:t xml:space="preserve">внетабличное</w:t>
      </w:r>
      <w:r>
        <w:rPr>
          <w:szCs w:val="28"/>
        </w:rPr>
        <w:t xml:space="preserve"> умножение, деление, действия с круглыми числами).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Письменное сложение, вычитание чисел в пределах 1000.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Действия с числами 0 и 1.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Письменное умножение в столбик, письменное деление уголком. Письменное умножение, деление на однозначное число в   пределах 100.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Алгоритмы письменных приемов вычисления (сложения, вычитания, умножения и деления) в пределах 1000.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Проверка результата вычисления (прикидка или оценка результата, обратное действие, применение алгоритма, использование калькулятора). Деление </w:t>
      </w:r>
      <w:r>
        <w:rPr>
          <w:szCs w:val="28"/>
        </w:rPr>
        <w:t xml:space="preserve">с остатком.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Переместительное, сочетательное свойства сложения, умножения при вычислениях.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Нахождение неизвестного компонента арифметического действия. Алгоритм записи уравнения.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Однородные величины: сложение и вычитание.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Текстовые задачи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</w:t>
      </w:r>
      <w:r>
        <w:rPr>
          <w:szCs w:val="28"/>
        </w:rPr>
        <w:t xml:space="preserve"> остатком), отношений (больше/меньше,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Пространственные отношения и геометрические фигуры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Конструирование геометрических фигур (разбиение фигуры на части, составление фигуры из частей). Виды треугольников.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Периметр многоугольника: измерение, вычисление, запись равенства. Вычисление периметра прямоугольника (квадрата) разными способами.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Измерение площади, запись</w:t>
      </w:r>
      <w:r>
        <w:rPr>
          <w:szCs w:val="28"/>
        </w:rPr>
        <w:t xml:space="preserve">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Математическая информация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Классификация объектов по двум признакам.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Извле</w:t>
      </w:r>
      <w:r>
        <w:rPr>
          <w:szCs w:val="28"/>
        </w:rPr>
        <w:t xml:space="preserve">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Формализованное описание последовательности действий</w:t>
      </w:r>
      <w:r>
        <w:rPr>
          <w:szCs w:val="28"/>
        </w:rPr>
        <w:t xml:space="preserve"> </w:t>
      </w:r>
      <w:r>
        <w:rPr>
          <w:szCs w:val="28"/>
        </w:rPr>
        <w:t xml:space="preserve">(инструкция, план, схема, алгоритм).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Столбчатая диаграмма: чтение, использование данных для решения учебных и практических задач.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Универсальные учебные действия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Универсальные познавательные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сравнивать математические объекты (числа, величины, геометрические фигуры);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выбирать приём вычисления, выполнения действия;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конструировать геометрические фигуры;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классифицировать объекты (числа, величины, геометрические фигуры, текстовые задачи в одно действие) по выбранному признаку;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прикидывать размеры фигуры, её элементов;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элементарные знаково-символические средства для организации своих познавательных процессов (использование знаково-символических с</w:t>
      </w:r>
      <w:r>
        <w:rPr>
          <w:szCs w:val="28"/>
        </w:rPr>
        <w:t xml:space="preserve">редств при образовании чисел в пределах 1000, использование схемы для решения задачи из числа предложенных, составление схемы к задаче, составление задачи по схеме, различение понятий число» и «цифра», овладение математическими знаками и символами и т.д.);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понимать смысл зависимостей и математических отношений, описанных в задаче;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различать и использовать разные приёмы и алгоритмы вычисления;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выбирать метод решения (моделирование ситуации, перебор вариантов, использование алгоритма);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соотносить начало, окончание, продолжительность события в практической ситуации;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составлять ряд чисел (величин, геометрических фигур) по самостоятельно выбранному правилу;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моделировать предложенную практическую ситуацию;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устанавливать последовательность событий, действий сюжета текстовой задачи.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Работа с информацией: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читать информацию, представленную в разных формах;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извлекать и интерпретировать числовые данные, представленные в таблице, на диаграмме;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уметь производить анализ и преобразование информации в виде таблиц (анализировать имеющиеся данные об объектах, заносить их в соответствующую строку и столбец таблицы, определять количество столбцов и строк таблицы, исходя из данных, оформлять таблицу);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записывать результаты разнообразных измерений в числовой форме (знание единиц измерения и пон</w:t>
      </w:r>
      <w:r>
        <w:rPr>
          <w:szCs w:val="28"/>
        </w:rPr>
        <w:t xml:space="preserve">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заполнять таблицы сложения и умножения, дополнять данными чертеж;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устанавливать соответствие между различными записями решения задачи;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дополнительную литературу (справочники, словари) для установления и проверки значения математического термина (понятия).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Универсальные коммуникативные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принимать участие в коллективном поиске средств решения поставленных задач, договар</w:t>
      </w:r>
      <w:r>
        <w:rPr>
          <w:szCs w:val="28"/>
        </w:rPr>
        <w:t xml:space="preserve">иваться о распределении функций;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уметь работать в паре, в подгруппе;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математическую терминологию для описания отношений и зависимостей;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строить речевые высказывания для решения задач; составлять текстовую задачу;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объяснять на примерах отношения «больше/меньше на </w:t>
      </w:r>
      <w:r>
        <w:rPr>
          <w:szCs w:val="28"/>
        </w:rPr>
        <w:t xml:space="preserve">… »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«больше/меньше в … », «равно»;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математическую символику для составления числовых выражений;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выбирать, осуществлять переход от одних единиц измерения</w:t>
      </w:r>
      <w:r>
        <w:rPr>
          <w:szCs w:val="28"/>
        </w:rPr>
        <w:t xml:space="preserve"> </w:t>
      </w:r>
      <w:r>
        <w:rPr>
          <w:szCs w:val="28"/>
        </w:rPr>
        <w:t xml:space="preserve">величины к другим в соответствии с практической ситуацией;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участвовать в обсуждении ошибок в ходе и результате выполнения вычисления.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Универсальные регулятивные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учебные задания вопреки нежеланию, утомлению;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планировать свои действия в соответствии с поставленной задачей и условием ее реализации, </w:t>
      </w:r>
      <w:r>
        <w:rPr>
          <w:szCs w:val="28"/>
        </w:rPr>
        <w:t xml:space="preserve">оречевлять</w:t>
      </w:r>
      <w:r>
        <w:rPr>
          <w:szCs w:val="28"/>
        </w:rPr>
        <w:t xml:space="preserve"> алгоритм решения математических заданий и соотносить свои действия с алгоритмом;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проверять ход и результат выполнения действия;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Совместная деятельность: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принимать правила совместной деятельности при работе в парах, группах, составленные учителем или самостоятельно;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 помощью учителя выполнять совместно прикидку и оценку результата выполнения общей работы.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4"/>
      </w:pPr>
      <w:r/>
      <w:bookmarkStart w:id="9" w:name="_Toc142903362"/>
      <w:r>
        <w:t xml:space="preserve">4 </w:t>
      </w:r>
      <w:r>
        <w:t xml:space="preserve">КЛАСС</w:t>
      </w:r>
      <w:bookmarkEnd w:id="9"/>
      <w:r>
        <w:t xml:space="preserve"> 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/>
      <w:bookmarkStart w:id="10" w:name="_Toc139358029"/>
      <w:r>
        <w:rPr>
          <w:b/>
          <w:szCs w:val="28"/>
        </w:rPr>
        <w:t xml:space="preserve">Числа и величины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Числа в пределах миллиона: чтение, запись, поразрядное сравнение, упорядочение. Число, большее или меньшее данного числа на заданное число разрядных единиц, в заданное число раз.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Величины: сравнение объектов по массе, длине; площади, вместимости – случаи без преобразования.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Единицы массы — центнер, тонна; соотношения между единицами массы.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Единицы времени (сутки, неделя, месяц, год, век), соотношение между ними.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Доля величины времени, массы, длины.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Арифметические действия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</w:t>
      </w:r>
      <w:r>
        <w:rPr>
          <w:szCs w:val="28"/>
        </w:rPr>
        <w:t xml:space="preserve"> </w:t>
      </w:r>
      <w:r>
        <w:rPr>
          <w:szCs w:val="28"/>
        </w:rPr>
        <w:t xml:space="preserve">1000.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Равенство, содержащее неизвестный компонент арифметического действия: запись, нахождение неизвестного компонента.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Умножение и деление величины на однозначное число.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Текстовые задачи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Работа с текстовой задачей, решение которой содержит 2</w:t>
      </w:r>
      <w:r>
        <w:rPr>
          <w:szCs w:val="28"/>
        </w:rPr>
        <w:t xml:space="preserve">–</w:t>
      </w:r>
      <w:r>
        <w:rPr>
          <w:szCs w:val="28"/>
        </w:rPr>
        <w:t xml:space="preserve">3 действия: анализ, представление на схеме; планирование и запись решения; проверка решения и ответа. Анализ зависимостей, характер</w:t>
      </w:r>
      <w:r>
        <w:rPr>
          <w:szCs w:val="28"/>
        </w:rPr>
        <w:t xml:space="preserve">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</w:t>
      </w:r>
      <w:r>
        <w:rPr>
          <w:szCs w:val="28"/>
        </w:rPr>
        <w:t xml:space="preserve">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Пространственные отношения и геометрические фигуры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Наглядные представления о симметрии.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</w:t>
      </w:r>
      <w:r>
        <w:rPr>
          <w:szCs w:val="28"/>
        </w:rPr>
        <w:t xml:space="preserve"> </w:t>
      </w:r>
      <w:r>
        <w:rPr>
          <w:szCs w:val="28"/>
        </w:rPr>
        <w:t xml:space="preserve">цилиндр, конус, пирамида; различение, называние.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Конструирование: разбиение фигуры на прямоугольники (квадраты), составление фигур из прямоугольников/квадратов.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Периметр, площадь фигуры, составленной из двух-трёх прямоугольников (квадратов).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Математическая информация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Работа с утверждениями: конструирование, проверка истинности; составление и проверка логических рассуждений при решении задач.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Данные о реальных процессах и явлениях окружающего мира, представленные</w:t>
      </w:r>
      <w:r>
        <w:rPr>
          <w:szCs w:val="28"/>
        </w:rPr>
        <w:t xml:space="preserve">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Доступные электронные средства обучения, пособия, тренажё</w:t>
      </w:r>
      <w:r>
        <w:rPr>
          <w:szCs w:val="28"/>
        </w:rPr>
        <w:t xml:space="preserve">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Алгоритмы решения учебных и практических задач.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Универсальные учебные действия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Универсальные познавательные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ориентироваться в изученной математической терминологии, использовать её в высказываниях и рассуждениях;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сравнивать математические объекты (числа, величины, геометрические фигуры), записывать признак сравнения;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выбирать метод решения математической задачи (алгоритм действия, приём вычисления, способ решения, моделирование </w:t>
      </w:r>
      <w:r>
        <w:rPr>
          <w:szCs w:val="28"/>
        </w:rPr>
        <w:t xml:space="preserve">ситуации</w:t>
      </w:r>
      <w:r>
        <w:rPr>
          <w:szCs w:val="28"/>
        </w:rPr>
        <w:t xml:space="preserve">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составлять схему математической задачи, проверять её соответствие условиям задачи;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обнаруживать модели изученных геометрических фигур в окружающем мире;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конструировать геометрическую фигуру, обладающую заданным свойством (отрезок заданной длины, ломаная </w:t>
      </w:r>
      <w:r>
        <w:rPr>
          <w:szCs w:val="28"/>
        </w:rPr>
        <w:t xml:space="preserve">опреде</w:t>
      </w:r>
      <w:r>
        <w:rPr>
          <w:szCs w:val="28"/>
        </w:rPr>
        <w:t xml:space="preserve"> </w:t>
      </w:r>
      <w:r>
        <w:rPr>
          <w:szCs w:val="28"/>
        </w:rPr>
        <w:t xml:space="preserve">лённой</w:t>
      </w:r>
      <w:r>
        <w:rPr>
          <w:szCs w:val="28"/>
        </w:rPr>
        <w:t xml:space="preserve"> длины, квадрат с заданным периметром);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классифицировать объекты по 1</w:t>
      </w:r>
      <w:r>
        <w:rPr>
          <w:szCs w:val="28"/>
        </w:rPr>
        <w:t xml:space="preserve">–</w:t>
      </w:r>
      <w:r>
        <w:rPr>
          <w:szCs w:val="28"/>
        </w:rPr>
        <w:t xml:space="preserve">2 выбранным признакам;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определять с помощью цифровых и аналоговых приборов: массу предмета (электронные и гиревые весы), температуру </w:t>
      </w:r>
      <w:r>
        <w:rPr>
          <w:szCs w:val="28"/>
        </w:rPr>
        <w:t xml:space="preserve">(градусник)</w:t>
      </w:r>
      <w:r>
        <w:rPr>
          <w:szCs w:val="28"/>
        </w:rPr>
        <w:t xml:space="preserve"> вместимость (с помощью измерительных сосудов).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Работа с информацией: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представлять информацию в разных формах;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извлекать и интерпретировать информацию, представленную в таблице, на диаграмме;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производить анализ и преобразование информации в виде таблиц (анализировать имеющиеся данные об объектах, заносить их в соответствующую строку и столбец таблицы, определять количество столбцов и строк таблицы, исходя из данных, оформлять таблицу);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записывать результаты разнообразных измерений в числовой форме (знание единиц измерения и пон</w:t>
      </w:r>
      <w:r>
        <w:rPr>
          <w:szCs w:val="28"/>
        </w:rPr>
        <w:t xml:space="preserve">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устанавливать соответствие между различными записями решения задачи;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справочную литературу для поиска информации, в том числе Интернет (в условиях контролируемого выхода).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Универсальные коммуникативные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математическую терминологию для записи решения предметной или практической задачи;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приводить примеры и </w:t>
      </w:r>
      <w:r>
        <w:rPr>
          <w:szCs w:val="28"/>
        </w:rPr>
        <w:t xml:space="preserve">контрпримеры</w:t>
      </w:r>
      <w:r>
        <w:rPr>
          <w:szCs w:val="28"/>
        </w:rPr>
        <w:t xml:space="preserve"> для подтверждения/ опровержения вывода (при необходимости с помощью учителя);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конструировать, читать числовое выражение;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описывать практическую ситуацию с использованием изученной терминологии;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характеризовать математические объекты, явления и события с помощью изученных величин;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составлять алгоритм последовательны</w:t>
      </w:r>
      <w:r>
        <w:rPr>
          <w:szCs w:val="28"/>
        </w:rPr>
        <w:t xml:space="preserve">х учебных действий (не более 5).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Универсальные регулятивные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 помощью учителя выполнять прикидку и оценку результата измерений;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планировать свои действия в соответствии с поставленной задачей и условием ее реализации, </w:t>
      </w:r>
      <w:r>
        <w:rPr>
          <w:szCs w:val="28"/>
        </w:rPr>
        <w:t xml:space="preserve">оречевлять</w:t>
      </w:r>
      <w:r>
        <w:rPr>
          <w:szCs w:val="28"/>
        </w:rPr>
        <w:t xml:space="preserve"> алгоритм решения математических заданий и соотносить свои действия с алгоритмом;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исправлять допущенные ошибки, соотносить полученный результат с образцом и замечать несоответствия под руковод</w:t>
      </w:r>
      <w:r>
        <w:rPr>
          <w:szCs w:val="28"/>
        </w:rPr>
        <w:t xml:space="preserve">ством учителя и самостоятельно.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Совместная деятельность: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участвовать в совместной деятельности: договариваться о способе решения, распределять работу между членами группы;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</w:t>
      </w:r>
      <w:r>
        <w:rPr>
          <w:szCs w:val="28"/>
        </w:rPr>
        <w:t xml:space="preserve">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bookmarkEnd w:id="10"/>
      <w:r/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 w:val="28"/>
          <w:szCs w:val="28"/>
        </w:rPr>
        <w:br w:type="page" w:clear="all"/>
      </w:r>
      <w:r/>
    </w:p>
    <w:p>
      <w:pPr>
        <w:pStyle w:val="673"/>
      </w:pPr>
      <w:r/>
      <w:bookmarkStart w:id="11" w:name="_Toc142903363"/>
      <w:r>
        <w:t xml:space="preserve">ПЛАНИРУЕМЫЕ РЕЗУЛЬТАТЫ ОСВОЕНИЯ ПРОГРАММЫ УЧЕБНОГО ПРЕДМЕТА «МАТЕМАТИКА» НА УРОВНЕ НАЧАЛЬНОГО ОБЩЕГО ОБРАЗОВАНИЯ</w:t>
      </w:r>
      <w:bookmarkEnd w:id="11"/>
      <w:r/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Обучающийся с </w:t>
      </w:r>
      <w:r>
        <w:rPr>
          <w:szCs w:val="28"/>
        </w:rPr>
        <w:t xml:space="preserve">ЗПР </w:t>
      </w:r>
      <w:r>
        <w:rPr>
          <w:szCs w:val="28"/>
        </w:rPr>
        <w:t xml:space="preserve">младшего школьного возраста </w:t>
      </w:r>
      <w:r>
        <w:rPr>
          <w:szCs w:val="28"/>
        </w:rPr>
        <w:t xml:space="preserve">достигает планируемых результатов обучения в соответствии со своими возможностями и способностями. На его успешность оказывают влияние </w:t>
      </w:r>
      <w:r>
        <w:rPr>
          <w:szCs w:val="28"/>
        </w:rPr>
        <w:t xml:space="preserve">индивидуальные особенности познавательной деятельности, темп </w:t>
      </w:r>
      <w:r>
        <w:rPr>
          <w:szCs w:val="28"/>
        </w:rPr>
        <w:t xml:space="preserve">деятельности, особенности формирования учебной деятельности (способность к целеполаганию, готовность планировать свою</w:t>
      </w:r>
      <w:r>
        <w:rPr>
          <w:szCs w:val="28"/>
        </w:rPr>
        <w:t xml:space="preserve"> работу, </w:t>
      </w:r>
      <w:r>
        <w:rPr>
          <w:szCs w:val="28"/>
        </w:rPr>
        <w:t xml:space="preserve">самоконтроль</w:t>
      </w:r>
      <w:r>
        <w:rPr>
          <w:szCs w:val="28"/>
        </w:rPr>
        <w:t xml:space="preserve"> </w:t>
      </w:r>
      <w:r>
        <w:rPr>
          <w:szCs w:val="28"/>
        </w:rPr>
        <w:t xml:space="preserve"> и</w:t>
      </w:r>
      <w:r>
        <w:rPr>
          <w:szCs w:val="28"/>
        </w:rPr>
        <w:t xml:space="preserve"> т. д.).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r>
        <w:rPr>
          <w:szCs w:val="28"/>
        </w:rPr>
        <w:t xml:space="preserve">метапредметных</w:t>
      </w:r>
      <w:r>
        <w:rPr>
          <w:szCs w:val="28"/>
        </w:rP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/>
      <w:bookmarkStart w:id="12" w:name="_TOC_250007"/>
      <w:r/>
      <w:r/>
    </w:p>
    <w:p>
      <w:pPr>
        <w:pStyle w:val="674"/>
      </w:pPr>
      <w:r/>
      <w:bookmarkStart w:id="13" w:name="_Toc142903364"/>
      <w:r>
        <w:t xml:space="preserve">ЛИЧНОСТНЫЕ </w:t>
      </w:r>
      <w:bookmarkEnd w:id="12"/>
      <w:r>
        <w:t xml:space="preserve">РЕЗУЛЬТАТЫ</w:t>
      </w:r>
      <w:bookmarkEnd w:id="13"/>
      <w:r/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 результате изучения предмета «Математика» в начальной школе у обучающегося</w:t>
      </w:r>
      <w:r>
        <w:rPr>
          <w:szCs w:val="28"/>
        </w:rPr>
        <w:t xml:space="preserve"> с ЗПР</w:t>
      </w:r>
      <w:r>
        <w:rPr>
          <w:szCs w:val="28"/>
        </w:rPr>
        <w:t xml:space="preserve"> будут сформированы следующие личностные результаты: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осваивать навыки организации безопасного поведения в информационной среде;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пользоваться разнообразными информационными средствами для решения предложенных и самостоятельно выбранных учебных проблем, задач.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/>
      <w:bookmarkStart w:id="14" w:name="_TOC_250006"/>
      <w:r/>
      <w:r/>
    </w:p>
    <w:p>
      <w:pPr>
        <w:pStyle w:val="674"/>
      </w:pPr>
      <w:r/>
      <w:bookmarkStart w:id="15" w:name="_Toc142903365"/>
      <w:r>
        <w:t xml:space="preserve">МЕТАПРЕДМЕТНЫЕ </w:t>
      </w:r>
      <w:bookmarkEnd w:id="14"/>
      <w:r>
        <w:t xml:space="preserve">РЕЗУЛЬТАТЫ</w:t>
      </w:r>
      <w:bookmarkEnd w:id="15"/>
      <w:r/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 концу обучения в начальной школе у обучающегося формируются следующие универсальные учебные действия.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Универсальные познавательные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Базовые логические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устанавливать связи и зависимости между математическими объектами (часть-целое; причина-следствие; протяжённость);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устанавливать закономерность в числовом ряду и продолжать его (установление возрастающих и/или убывающих числовых закономерностей на </w:t>
      </w:r>
      <w:r>
        <w:rPr>
          <w:szCs w:val="28"/>
        </w:rPr>
        <w:t xml:space="preserve">доступном </w:t>
      </w:r>
      <w:r>
        <w:rPr>
          <w:szCs w:val="28"/>
        </w:rPr>
        <w:t xml:space="preserve">материале, выявление правила расположения элементов в ряду, проверка выявленного правила);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применять базовые логические универсальные действия: сравнение, анализ, классификация (группировка), обобщение;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приобретать практические графические и измерительные навыки для успешного решения учебных и житейских задач;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представлять текстовую задачу, её решение в виде схемы, арифметической </w:t>
      </w:r>
      <w:r>
        <w:rPr>
          <w:szCs w:val="28"/>
        </w:rPr>
        <w:t xml:space="preserve">записи</w:t>
      </w:r>
      <w:r>
        <w:rPr>
          <w:szCs w:val="28"/>
        </w:rPr>
        <w:t xml:space="preserve">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Базовые исследовательские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проявлять способность ориентироваться в учебном материале разных разделов курса математики;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применять изученные методы познания (измерение, моделирование, перебор вариантов).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Работа с информацией: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и использовать для решения учебных задач текстовую, графическую информацию в разных источниках информационной среды;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читать, интерпретировать графически представленную информацию (схему, таблицу, диаграмму, другую модель);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записывать результаты разнообразных измерений в числовой форме (знание единиц измерения и пон</w:t>
      </w:r>
      <w:r>
        <w:rPr>
          <w:szCs w:val="28"/>
        </w:rPr>
        <w:t xml:space="preserve">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принимать правила, безопасно использовать предлагаемые электронные средства и источники информации.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Универсальные коммуникативные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принимать участие в коллективном поиске средств решения поставленных задач, договар</w:t>
      </w:r>
      <w:r>
        <w:rPr>
          <w:szCs w:val="28"/>
        </w:rPr>
        <w:t xml:space="preserve">иваться о распределении функций;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уметь работать в паре, в подгруппе;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 помощью педагога </w:t>
      </w:r>
      <w:r>
        <w:rPr>
          <w:szCs w:val="28"/>
        </w:rPr>
        <w:t xml:space="preserve">строить логическое рассуждение;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после совместного анализа </w:t>
      </w:r>
      <w:r>
        <w:rPr>
          <w:szCs w:val="28"/>
        </w:rPr>
        <w:t xml:space="preserve">использовать текст задания для объяснения способа и хода решения математической задачи; формулировать ответ;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комментировать процесс вычисления, построения, решения;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объяснять полученный ответ с использованием изученной терминологии</w:t>
      </w:r>
      <w:r>
        <w:rPr>
          <w:szCs w:val="28"/>
        </w:rPr>
        <w:t xml:space="preserve"> (при необходимости с опорой на визуализацию и речевые шаблоны)</w:t>
      </w:r>
      <w:r>
        <w:rPr>
          <w:szCs w:val="28"/>
        </w:rPr>
        <w:t xml:space="preserve">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ориентироваться в алгоритмах: воспроизводить, дополнять, исправлять деформированные; составлять по аналогии;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самостоятельно составлять тексты заданий, аналогичные типовым изученным после совместного анализа.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Универсальные регулятивные учебные действия: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Самоорганизация: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учебные задания вопреки нежеланию, утомлению;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планировать свои действия в соответствии с поставленной задачей и условием ее реализации, </w:t>
      </w:r>
      <w:r>
        <w:rPr>
          <w:szCs w:val="28"/>
        </w:rPr>
        <w:t xml:space="preserve">оречевлять</w:t>
      </w:r>
      <w:r>
        <w:rPr>
          <w:szCs w:val="28"/>
        </w:rPr>
        <w:t xml:space="preserve"> алгоритм решения математических заданий и соотносить свои действия с алгоритмом;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правила безопасного использования электронных средств, предлагаемых в процессе обучения.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Самоконтроль: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осуществлять контроль процесса и результата своей деятельности; оценивать их;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выбирать и при необходимости корректировать способы </w:t>
      </w:r>
      <w:r>
        <w:rPr>
          <w:szCs w:val="28"/>
        </w:rPr>
        <w:t xml:space="preserve">действий.</w:t>
      </w:r>
      <w:r/>
    </w:p>
    <w:p>
      <w:pPr>
        <w:pStyle w:val="679"/>
        <w:ind w:right="155" w:firstLine="709"/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Самооценка: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предусматривать способы предупреждения ошибок (</w:t>
      </w:r>
      <w:r>
        <w:rPr>
          <w:szCs w:val="28"/>
        </w:rPr>
        <w:t xml:space="preserve">задать вопрос педагогу</w:t>
      </w:r>
      <w:r>
        <w:rPr>
          <w:szCs w:val="28"/>
        </w:rPr>
        <w:t xml:space="preserve">, обращение к учебнику, дополнительным средствам обучения, в том числе электронным);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оценивать рациональность своих действий, (с опорой на алгоритм/опорные схемы) давать им качественную характеристику.</w:t>
      </w:r>
      <w:r/>
    </w:p>
    <w:p>
      <w:pPr>
        <w:pStyle w:val="679"/>
        <w:ind w:right="155" w:firstLine="709"/>
        <w:spacing w:before="0" w:after="0" w:line="360" w:lineRule="auto"/>
        <w:rPr>
          <w:b/>
          <w:szCs w:val="28"/>
        </w:rPr>
      </w:pPr>
      <w:r>
        <w:rPr>
          <w:b/>
          <w:szCs w:val="28"/>
        </w:rPr>
        <w:t xml:space="preserve">Совместная деятельность: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принимать правила совместной деятельности при работе в парах, группах, составленные учителем или самостоятельно;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участвовать в совместной деятельности: распределять работу между членами группы</w:t>
      </w:r>
      <w:r>
        <w:rPr>
          <w:szCs w:val="28"/>
        </w:rPr>
        <w:t xml:space="preserve">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/>
      <w:bookmarkStart w:id="16" w:name="_Toc139358032"/>
      <w:r/>
      <w:r/>
    </w:p>
    <w:p>
      <w:pPr>
        <w:pStyle w:val="674"/>
      </w:pPr>
      <w:r/>
      <w:bookmarkStart w:id="17" w:name="_Toc142903366"/>
      <w:r>
        <w:t xml:space="preserve">ПРЕДМЕТНЫЕ РЕЗУЛЬТАТЫ</w:t>
      </w:r>
      <w:bookmarkEnd w:id="16"/>
      <w:r/>
      <w:bookmarkEnd w:id="17"/>
      <w:r/>
      <w:r/>
    </w:p>
    <w:p>
      <w:pPr>
        <w:pStyle w:val="675"/>
        <w:rPr>
          <w:lang w:val="ru-RU"/>
        </w:rPr>
      </w:pPr>
      <w:r/>
      <w:bookmarkStart w:id="18" w:name="_Toc142903367"/>
      <w:r>
        <w:rPr>
          <w:lang w:val="ru-RU"/>
        </w:rPr>
        <w:t xml:space="preserve">1 КЛАСС</w:t>
      </w:r>
      <w:bookmarkEnd w:id="18"/>
      <w:r/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 концу обучения в первом классе обучающийся научится: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действия со множеством объектов (объединять, сравнивать, уравнивать множества путем добавления и убавления предметов); устанавливать </w:t>
      </w:r>
      <w:r>
        <w:rPr>
          <w:szCs w:val="28"/>
        </w:rPr>
        <w:t xml:space="preserve">взаимооднозначные</w:t>
      </w:r>
      <w:r>
        <w:rPr>
          <w:szCs w:val="28"/>
        </w:rPr>
        <w:t xml:space="preserve"> соответствия;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читать, записывать, сравнивать, упорядочивать числа от 0 до </w:t>
      </w:r>
      <w:r>
        <w:rPr>
          <w:szCs w:val="28"/>
        </w:rPr>
        <w:t xml:space="preserve">10</w:t>
      </w:r>
      <w:r>
        <w:rPr>
          <w:szCs w:val="28"/>
        </w:rPr>
        <w:t xml:space="preserve">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знать состав числа от 2 – 10;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читать и записывать числа от 11 – 20;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пересчитывать различные объекты, устанавливать порядковый номер объекта;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числа, большие/меньшие данного числа на заданное число;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арифметические действия сложения и вычитания в пределах 10 (устно и письменно) (при необходимости с использованием наглядной опоры);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называть и различать компоненты действий сложения (слагаемые, сумма) и вычитания (уменьшаемое, вычитаемое, разность) (с опорой на терминологические таблицы);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решать текстовые задачи в одно действие на сложение и вычитание: выделять условие и вопрос (с опорой на алгоритм и/или схему);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сравнивать объекты по длине, устанавливая между ними соотношение длиннее/короче (выше/ниже, шире/уже);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знать и использовать единицу длины — сантиметр; измерять длину отрезка, чертить отрезок заданной длины (в см) (возможно </w:t>
      </w:r>
      <w:r>
        <w:rPr>
          <w:szCs w:val="28"/>
        </w:rPr>
        <w:t xml:space="preserve">с </w:t>
      </w:r>
      <w:r>
        <w:rPr>
          <w:szCs w:val="28"/>
        </w:rPr>
        <w:t xml:space="preserve">использование</w:t>
      </w:r>
      <w:r>
        <w:rPr>
          <w:szCs w:val="28"/>
        </w:rPr>
        <w:t xml:space="preserve">м</w:t>
      </w:r>
      <w:r>
        <w:rPr>
          <w:szCs w:val="28"/>
        </w:rPr>
        <w:t xml:space="preserve"> алгоритма);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различать число и цифру;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распознавать геометрические фигуры: точка, линия (прямая, кривая), отрезок, круг, треугольник, прямоугольник (квадрат), отрезок;</w:t>
      </w:r>
      <w:r>
        <w:rPr>
          <w:szCs w:val="28"/>
        </w:rPr>
        <w:tab/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устанавливать между объектами соотношения: слева/справа, дальше/ближе, между, перед/за, над/под; 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устанавливать и соотносить между собой временные отношения: вчера/сегодня/завтра, раньше/позже, сначала/потом, утро/вечер, день/ночь;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 ориентироваться в пространстве и на листе бумаги;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различать пространственные термины;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группировать объекты по заданному признаку; находить и                                  называть закономерности в ряду объектов повседневной жизни;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сравнивать два объекта (числа, геометрические фигуры);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распределять объекты на две группы по заданному основанию.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5"/>
        <w:rPr>
          <w:lang w:val="ru-RU"/>
        </w:rPr>
      </w:pPr>
      <w:r/>
      <w:bookmarkStart w:id="19" w:name="_Toc142903368"/>
      <w:r>
        <w:rPr>
          <w:lang w:val="ru-RU"/>
        </w:rPr>
        <w:t xml:space="preserve">1 ДОПОЛНИТЕЛЬНЫ</w:t>
      </w:r>
      <w:r>
        <w:rPr>
          <w:lang w:val="ru-RU"/>
        </w:rPr>
        <w:t xml:space="preserve">Й</w:t>
      </w:r>
      <w:r>
        <w:rPr>
          <w:lang w:val="ru-RU"/>
        </w:rPr>
        <w:t xml:space="preserve"> КЛАСС</w:t>
      </w:r>
      <w:bookmarkEnd w:id="19"/>
      <w:r/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 концу обучения в первом дополнительном классе обучающийся научится: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читать, записывать, сравнивать, упорядочивать числа </w:t>
      </w:r>
      <w:r>
        <w:rPr>
          <w:szCs w:val="28"/>
        </w:rPr>
        <w:t xml:space="preserve">от</w:t>
      </w:r>
      <w:r>
        <w:rPr>
          <w:szCs w:val="28"/>
        </w:rPr>
        <w:t xml:space="preserve"> 11 до 20;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знать последовательность чисел от 0 до 20;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пересчитывать различные объекты, устанавливать порядковый номер объекта в пределах 20;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числа, большие/меньшие данного числа на заданное число;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арифметические действия сложения и вычитания и в пределах 20 (устно и письменно) с переходом через десяток (при необходимости с использованием наглядной опоры);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называть и различать компоненты действий сложения (слагаемые, сумма) и вычитания (уменьшаемое, вычитаемое, разность) (с опорой на терминологические таблицы);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решать текстовые задачи в одно и два действия на сложение и вычитание: выделять условие и вопрос (с опорой на алгоритм и/или схему);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знать и использовать единицу длины —</w:t>
      </w:r>
      <w:r>
        <w:rPr>
          <w:szCs w:val="28"/>
        </w:rPr>
        <w:t xml:space="preserve"> </w:t>
      </w:r>
      <w:r>
        <w:rPr>
          <w:szCs w:val="28"/>
        </w:rPr>
        <w:t xml:space="preserve">дециметр; устанавливать соотношения между единицами длины: сантиметром и дециметром; измерять длину отрезка в сантиметрах и дециметрах, чертить отрезок заданной длины (в см);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оперировать простыми учебными понятиями: круг, овал треугольник, прямоугольник (квадрат), отрезок, луч, круг</w:t>
      </w:r>
      <w:r>
        <w:rPr>
          <w:szCs w:val="28"/>
        </w:rPr>
        <w:t xml:space="preserve">, </w:t>
      </w:r>
      <w:r>
        <w:rPr>
          <w:szCs w:val="28"/>
        </w:rPr>
        <w:t xml:space="preserve">многоуголь</w:t>
      </w:r>
      <w:r>
        <w:rPr>
          <w:szCs w:val="28"/>
        </w:rPr>
        <w:t xml:space="preserve">ник (пяти, шестиугольник и др.);</w:t>
      </w:r>
      <w:r>
        <w:rPr>
          <w:szCs w:val="28"/>
        </w:rPr>
        <w:tab/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распознавать верные (истинные) и неверные (ложные) утверждения относительно заданного набора объектов/предметов;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группировать объекты по заданному признаку; находить и называть закономерности в ряду объектов повседневной жизни;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различать строки и столбцы таблицы, вносить данное в таблицу, извлекать данное/данные из таблицы;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сравнивать два объекта (числа, геометрические фигуры);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распределять объекты на две группы по заданному основанию.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5"/>
        <w:rPr>
          <w:lang w:val="ru-RU"/>
        </w:rPr>
      </w:pPr>
      <w:r/>
      <w:bookmarkStart w:id="20" w:name="_Toc142903369"/>
      <w:r>
        <w:rPr>
          <w:lang w:val="ru-RU"/>
        </w:rPr>
        <w:t xml:space="preserve">2 КЛАСС</w:t>
      </w:r>
      <w:bookmarkEnd w:id="20"/>
      <w:r/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 концу обучения во втором классе обучающийся научится: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читать, записывать, упорядочивать числа в пределах 100;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сравнивать изученные числа и записывать результат сравнения с помощью знаков (&gt;, &lt;, =);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называть натуральные числа от 20 до 100 в прямом и в обратном порядке, следующее (предыдущее) при счете число;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число большее/меньшее данного числа на заданное число (в пределах 100); большее данного числа в заданное число раз (в пределах 20) (при необходимости с использованием опорных таблиц);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 (при необходимости с использованием опорных таблиц);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арифметические действия: сложение и вычитание, в пределах 100 — устно и письменно (при необходимости с использованием алгоритма); умножение и деление в пределах 50 с использованием таблицы умножения;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называть и различать компоненты действий умножения (множители, произведение); деления (делимое, делитель, частное) (с опорой на терминологические таблицы);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применять переместительное и сочетательное свойство сложения, переместительное свойство умножения;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неизвестный компонент сложения, вычитания;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знать и применять алгоритм записи уравнения;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при выполнении практи</w:t>
      </w:r>
      <w:r>
        <w:rPr>
          <w:szCs w:val="28"/>
        </w:rPr>
        <w:t xml:space="preserve">ческих заданий единицы величин длины (сантиметр, дециметр, метр), массы (килограмм), объема (литр), времени (минута, час); стоимости (рубль, копейка); преобразовывать одни единицы данных величин в другие (при необходимости с использованием опорных таблиц);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определять с помощью измер</w:t>
      </w:r>
      <w:r>
        <w:rPr>
          <w:szCs w:val="28"/>
        </w:rPr>
        <w:t xml:space="preserve">ительных инструментов длину; определять время с помощью часов (при направляющей помощи учителя);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формулировать обратную задачу и использовать ее для проверки решения данной (при направляющей помощи учителя);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различать и называть геометрические фигуры: прямой угол; ломаную, многоугольник; </w:t>
      </w:r>
      <w:r>
        <w:rPr>
          <w:szCs w:val="28"/>
        </w:rPr>
        <w:t xml:space="preserve">выделять среди четырехугольни</w:t>
      </w:r>
      <w:r>
        <w:rPr>
          <w:szCs w:val="28"/>
        </w:rPr>
        <w:t xml:space="preserve">ков прямоугольники, квадраты;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измерение длин реальных объектов с помощью линейки;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длину ломаной, состоящей из двух-трёх звеньев; находить периметр прямоугольника (квадрата);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распознавать верные (истинные) и неверные (ложные) утверждения со словами «все», «каждый»; проводить одно-</w:t>
      </w:r>
      <w:r>
        <w:rPr>
          <w:szCs w:val="28"/>
        </w:rPr>
        <w:t xml:space="preserve">двухшаговые</w:t>
      </w:r>
      <w:r>
        <w:rPr>
          <w:szCs w:val="28"/>
        </w:rPr>
        <w:t xml:space="preserve"> логические рассуждения и делать выводы (при направляющей помощи учителя);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общий признак группы математических объектов (чисел, величин, геометрических фигур);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закономерность в ряду объектов (чисел, геометрических фигур) (при направляющей помощи учителя);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 (при направляющей помощи учителя);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сравнивать группы объектов (находить общее, различное);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обнаруживать модели геометрических фигур в окружающем мире;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подбирать примеры, подтверждающие суждение, ответ;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составлять (дополнять) текстовую задачу;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проверять правильность вычислений.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5"/>
        <w:rPr>
          <w:lang w:val="ru-RU"/>
        </w:rPr>
      </w:pPr>
      <w:r/>
      <w:bookmarkStart w:id="21" w:name="_Toc142903370"/>
      <w:r>
        <w:rPr>
          <w:lang w:val="ru-RU"/>
        </w:rPr>
        <w:t xml:space="preserve">3 КЛАСС</w:t>
      </w:r>
      <w:bookmarkEnd w:id="21"/>
      <w:r/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 концу обучения в </w:t>
      </w:r>
      <w:r>
        <w:rPr>
          <w:szCs w:val="28"/>
        </w:rPr>
        <w:t xml:space="preserve">третьем классе </w:t>
      </w:r>
      <w:r>
        <w:rPr>
          <w:szCs w:val="28"/>
        </w:rPr>
        <w:t xml:space="preserve">обучающийся научится: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читать, записывать, сравнивать, упорядочивать числа в пределах 1000;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заменять трехзначное число суммой разрядных слагаемых;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число большее/меньшее данного числа на заданное число, в заданное число раз (в пределах 1000);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</w:t>
      </w:r>
      <w:r>
        <w:rPr>
          <w:szCs w:val="28"/>
        </w:rPr>
        <w:t xml:space="preserve"> </w:t>
      </w:r>
      <w:r>
        <w:rPr>
          <w:szCs w:val="28"/>
        </w:rPr>
        <w:t xml:space="preserve">— устно и письменно) с опорой на алгоритм;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действия умножение и деление с числами 0 и 1; деление с остатком;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деление с остатком с опорой на правило;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 (при необходимости с использованием смысловой опоры);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математическую терминологию при чтении и записи числовых выражений (при необходимости с использованием терминологических таблиц);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решать уравнения на нахождение неизвестного слагаемого, уменьшаемого и вычитаемого на основе знаний о взаимосвязи чисел при сложении, вычитании (с опорой на алгоритм);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при вычислениях переместительное и сочетательное свойства сложения;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неизвестный компонент арифметического действия;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при выполнении практических заданий и решении задач е</w:t>
      </w:r>
      <w:r>
        <w:rPr>
          <w:szCs w:val="28"/>
        </w:rPr>
        <w:t xml:space="preserve">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 (при необходимости с использованием таблиц величин);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 (с направляющей помощью учителя);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сравнивать величины длины, площади, массы, времени, стоимости, устанавливая между ними соотношение «больше/меньше, на/в» (при необходимости с использованием таблиц величин);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называть, находить после совместного анализа долю величины (половина, четверть);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сравнивать величины, выраженные долями;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конструировать прямоугольник из данных фигур (квадратов), делить прямоугольни</w:t>
      </w:r>
      <w:r>
        <w:rPr>
          <w:szCs w:val="28"/>
        </w:rPr>
        <w:t xml:space="preserve">к, многоугольник на заданные ча</w:t>
      </w:r>
      <w:r>
        <w:rPr>
          <w:szCs w:val="28"/>
        </w:rPr>
        <w:t xml:space="preserve">сти;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сравнивать фигуры по площади (наложение, сопоставление числовых значений);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периметр прямоугольника (квадрата), площадь прямоугольника (квадрата), используя правило/алгоритм;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</w:t>
      </w:r>
      <w:r>
        <w:rPr>
          <w:szCs w:val="28"/>
        </w:rPr>
        <w:t xml:space="preserve">двухшаговые</w:t>
      </w:r>
      <w:r>
        <w:rPr>
          <w:szCs w:val="28"/>
        </w:rPr>
        <w:t xml:space="preserve">), в том числе с использованием изученных связок;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классифицировать объекты по одному-двум признакам;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структурировать информацию: заполнять простейшие таблицы по образцу;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составлять план выполнения учебного задания и следовать ему; выполнять действия по алгоритму;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сравнивать математические объекты (находить общее, различное, уникальное);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выбирать верное решение математической задачи.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5"/>
        <w:rPr>
          <w:lang w:val="ru-RU"/>
        </w:rPr>
      </w:pPr>
      <w:r/>
      <w:bookmarkStart w:id="22" w:name="_Toc142903371"/>
      <w:r>
        <w:rPr>
          <w:lang w:val="ru-RU"/>
        </w:rPr>
        <w:t xml:space="preserve">4 КЛАСС</w:t>
      </w:r>
      <w:bookmarkEnd w:id="22"/>
      <w:r/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 концу обучения в четвертом классе обучающийся научится: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читать, записывать, сравнивать, упорядочивать многозначные числа;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число большее/меньшее данного числа на заданное число, в заданное число раз (при необходимости с использованием таблицы разрядных единиц);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арифметические действия: слож</w:t>
      </w:r>
      <w:r>
        <w:rPr>
          <w:szCs w:val="28"/>
        </w:rPr>
        <w:t xml:space="preserve">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с опорой на алгоритм (в пределах 1000);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при вычислениях изученные свойства арифметических действий (при необходимости с опорой на таблицу свойств арифметических действий);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прикидку результата вычислений после совместного анализа; осуществлять проверку полученного результата по критериям: соответствие </w:t>
      </w:r>
      <w:r>
        <w:rPr>
          <w:szCs w:val="28"/>
        </w:rPr>
        <w:t xml:space="preserve">правилу/алгоритму</w:t>
      </w:r>
      <w:r>
        <w:rPr>
          <w:szCs w:val="28"/>
        </w:rPr>
        <w:t xml:space="preserve">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долю величины, величину по ее доле (при необходимости с направляющей помощью учителя);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неизвестный компонент арифметического действия;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единицы величин при решении задач (длина, масса, время, вместимость, стоимость, площадь, скорость) (при необходимости с использованием таблиц величин);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</w:t>
      </w:r>
      <w:r>
        <w:rPr>
          <w:szCs w:val="28"/>
        </w:rPr>
        <w:t xml:space="preserve">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 (при необходимости с использованием таблиц величин);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 (при необходимости с </w:t>
      </w:r>
      <w:r>
        <w:rPr>
          <w:szCs w:val="28"/>
        </w:rPr>
        <w:t xml:space="preserve">опорой на визуальную поддержку/формулы</w:t>
      </w:r>
      <w:r>
        <w:rPr>
          <w:szCs w:val="28"/>
        </w:rPr>
        <w:t xml:space="preserve">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определять с помощью цифровых и аналоговых приборов массу предмета, температуру (напри</w:t>
      </w:r>
      <w:r>
        <w:rPr>
          <w:szCs w:val="28"/>
        </w:rPr>
        <w:t xml:space="preserve">мер, воды, воздуха в помещении)</w:t>
      </w:r>
      <w:r>
        <w:rPr>
          <w:szCs w:val="28"/>
        </w:rPr>
        <w:t xml:space="preserve">; определять с помощью измерительных сосудов вместимость с направляющей помощью педагога;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решать текстовые задачи в 1</w:t>
      </w:r>
      <w:r>
        <w:rPr>
          <w:szCs w:val="28"/>
        </w:rPr>
        <w:t xml:space="preserve">–</w:t>
      </w:r>
      <w:r>
        <w:rPr>
          <w:szCs w:val="28"/>
        </w:rPr>
        <w:t xml:space="preserve">3 действия, выполнять преобразование заданных величин (при необходимости с использованием таблицы величин), выбирать при решении подходящие способы вычисления, сочетая устные и письменные вычисления, оценивать полученный результат по </w:t>
      </w:r>
      <w:r>
        <w:rPr>
          <w:szCs w:val="28"/>
        </w:rPr>
        <w:t xml:space="preserve">критерию</w:t>
      </w:r>
      <w:r>
        <w:rPr>
          <w:szCs w:val="28"/>
        </w:rPr>
        <w:t xml:space="preserve">: соответствие условию;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решать практические задачи, связанные с повседневной жизнью (на покупки, движение и т.п.), находить недостающую информацию (например, из таблиц, схем), использовать подходящие способы проверки, используя образец;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различать, называть геометрические фигуры: окружность, круг;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изображать с помощью циркуля и линейки окружность заданного радиуса с направляющей помощью учителя;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различать изображения простейших пространственных фигур: шара, ку</w:t>
      </w:r>
      <w:r>
        <w:rPr>
          <w:szCs w:val="28"/>
        </w:rPr>
        <w:t xml:space="preserve">ба, цилиндра, конуса, пирамиды;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 трех прямоугольников (квадратов);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распознавать верные (истинные) и неверные (ложные) утверждения; 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формулировать утверждение (вывод) после совместного анализа, строить логические рассуждения (одно-/</w:t>
      </w:r>
      <w:r>
        <w:rPr>
          <w:szCs w:val="28"/>
        </w:rPr>
        <w:t xml:space="preserve">двухшаговые</w:t>
      </w:r>
      <w:r>
        <w:rPr>
          <w:szCs w:val="28"/>
        </w:rPr>
        <w:t xml:space="preserve">) с использованием шаблонов изученных связок;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классифицировать объекты по заданным/самостоятельно установленным одному-двум признакам;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извлекать и использовать для выполнения </w:t>
      </w:r>
      <w:r>
        <w:rPr>
          <w:szCs w:val="28"/>
        </w:rPr>
        <w:t xml:space="preserve">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объявление);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заполнять данными предложенную таблицу, столбчатую диаграмму при направляющей помощи учителя;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использовать формализованные описания последовательности действий (алгоритм, план, схема) в практических и учебных ситуациях; упорядочивать шаги алгоритма;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выбирать рациональное решение после совместного анализа;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составлять схему текстовой задачи, используя заученные шаблоны; числовое выражение;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конструировать ход решения математической задачи;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находить все верные решения задачи из предложенных после совместного анализа.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szCs w:val="28"/>
        </w:rPr>
      </w:r>
      <w:r/>
    </w:p>
    <w:p>
      <w:pPr>
        <w:pStyle w:val="673"/>
      </w:pPr>
      <w:r/>
      <w:bookmarkStart w:id="23" w:name="_Toc142903372"/>
      <w:r>
        <w:t xml:space="preserve">ТЕМАТИЧЕСКОЕ ПЛАНИРОВАНИЕ</w:t>
      </w:r>
      <w:bookmarkEnd w:id="23"/>
      <w:r>
        <w:t xml:space="preserve"> </w:t>
      </w:r>
      <w:r/>
    </w:p>
    <w:p>
      <w:pPr>
        <w:pStyle w:val="674"/>
      </w:pPr>
      <w:r/>
      <w:bookmarkStart w:id="24" w:name="_Toc142903373"/>
      <w:r>
        <w:t xml:space="preserve">1 КЛАСС (132 часа)</w:t>
      </w:r>
      <w:bookmarkEnd w:id="24"/>
      <w:r>
        <w:t xml:space="preserve"> </w:t>
      </w:r>
      <w:r/>
    </w:p>
    <w:tbl>
      <w:tblPr>
        <w:tblStyle w:val="697"/>
        <w:tblW w:w="14601" w:type="dxa"/>
        <w:tblInd w:w="-5" w:type="dxa"/>
        <w:tblLook w:val="04A0" w:firstRow="1" w:lastRow="0" w:firstColumn="1" w:lastColumn="0" w:noHBand="0" w:noVBand="1"/>
      </w:tblPr>
      <w:tblGrid>
        <w:gridCol w:w="2688"/>
        <w:gridCol w:w="3549"/>
        <w:gridCol w:w="8364"/>
      </w:tblGrid>
      <w:tr>
        <w:trPr/>
        <w:tc>
          <w:tcPr>
            <w:tcBorders>
              <w:bottom w:val="single" w:color="231F20" w:sz="6" w:space="0"/>
            </w:tcBorders>
            <w:tcW w:w="2688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Тема, раздел курса, примерное количество часов1</w:t>
            </w:r>
            <w:r/>
          </w:p>
        </w:tc>
        <w:tc>
          <w:tcPr>
            <w:tcBorders>
              <w:bottom w:val="single" w:color="231F20" w:sz="6" w:space="0"/>
            </w:tcBorders>
            <w:tcW w:w="3549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Предметное содержание</w:t>
            </w:r>
            <w:r/>
          </w:p>
        </w:tc>
        <w:tc>
          <w:tcPr>
            <w:tcBorders>
              <w:bottom w:val="single" w:color="231F20" w:sz="6" w:space="0"/>
            </w:tcBorders>
            <w:tcW w:w="8364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обучающихся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2688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(28 ч) 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3549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 xml:space="preserve">сформированности</w:t>
            </w:r>
            <w:r>
              <w:rPr>
                <w:sz w:val="24"/>
                <w:szCs w:val="24"/>
              </w:rPr>
              <w:t xml:space="preserve"> элементарных математических представлений.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действий со множеством объектов (объединение, сравнение, уравнивание множества путем добавления и убавления предметов); установление взаимно однозначных соответствий.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Количественный счет. Прямой и обратный счет. Счет от заданного числа. Порядковый счет.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от 1 до 10: различение, чтение, запись.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Разряды чисел: единицы, десяток.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Счёт предметов, запись результата цифрами.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чисел от 2 до 10.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номер объекта при заданном порядке счёта. Равенство, неравенство (на ознакомительном уровне). Сравнение чисел, сравнение групп предметов по количеству: больше, меньше, столько же.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и цифра 0 при измерении, вычислении. Нумерация чисел в пределах 20: знакомство с чтением и записью чисел.  Однозначные и двузначные числа (на ознакомительном уровне).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(уменьшение) числа на несколько единиц.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8364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математические представления в повседневной жизни.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упражнения со множеством объектов на объединение множеств, удаление части множеств. Сравнение предметов методом взаимно однозначного соотнесения (наложение, приложение). Уравнивание множеств путем добавления и убавления предметов.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умения руководствоваться образцом и сличать результат с эталоном.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упражнение на отсчитывание заданного количества, определение количества предметов, прямое и обратное отсчитывание от заданного числа, определение порядкового места предмета.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упражнения: «Покажи, где 2 предмета?», «Сосчитай и обозначь цифрой», «Найди пару», «Разложи по порядку», «Какой цифры не стало», «Умные пальчики», «Считают ушки».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упражнения по различению количества предметов (зрительно, на слух), установлением соответствия числа и цифры, представлению чисел словесно и </w:t>
            </w:r>
            <w:r>
              <w:rPr>
                <w:sz w:val="24"/>
                <w:szCs w:val="24"/>
              </w:rPr>
              <w:t xml:space="preserve">пись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менно</w:t>
            </w:r>
            <w:r>
              <w:rPr>
                <w:sz w:val="24"/>
                <w:szCs w:val="24"/>
              </w:rPr>
              <w:t xml:space="preserve">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упражнения на формирование знания состава чисел: «Засели домики», «Елочка». Дидактические игры «Кораблики», «Математический цветок».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цифр. Практическая работа с цифрами: обводка по контуру, штриховка, лепка и конструирование и др. Игра «Волшебный мешочек».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Логический тренинг «Упорядочивание рядов»: расположи в заданной последовательности числа по возрастанию/убыванию от заданного числа.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Поэлементное сравнение групп чисел. Словесное описание группы предметов, ряда чисел. Игры на числовую последовательность: «Живые цифры», «Назови соседей», «Чем похожи, чем отличаются», «Что изменилось».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запись по образцу и самостоятельно групп чисел, геометрических фигур в заданном и самостоятельно установленном порядке.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Обсуждение: назначение знаков в математике, обобщение представлений. Цифры, знаки сравнения, равенства, арифметических действий.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работы: «Сравнение предметов, изображенных на картинках», «Вставь пропущенный знак сравнения».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Устная работа: счёт единицами в разном порядке, чтение, упорядочение однозначных и двузначных чисел; счёт по 2, по 3, по 5.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таблицей чисел: наблюдение, установление закономерностей в расположении чисел.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r/>
          </w:p>
        </w:tc>
      </w:tr>
      <w:tr>
        <w:trPr/>
        <w:tc>
          <w:tcPr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14601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Выделенное количество учебных часов на изучение разделов носит рекомендательный характер и может быть скорректировано для </w:t>
            </w:r>
            <w:r>
              <w:rPr>
                <w:sz w:val="24"/>
                <w:szCs w:val="24"/>
              </w:rPr>
              <w:t xml:space="preserve">обеспечения  возможности</w:t>
            </w:r>
            <w:r>
              <w:rPr>
                <w:sz w:val="24"/>
                <w:szCs w:val="24"/>
              </w:rPr>
              <w:t xml:space="preserve"> реализации идеи дифференциации содержания </w:t>
            </w:r>
            <w:r>
              <w:rPr>
                <w:sz w:val="24"/>
                <w:szCs w:val="24"/>
              </w:rPr>
              <w:t xml:space="preserve">обученияс</w:t>
            </w:r>
            <w:r>
              <w:rPr>
                <w:sz w:val="24"/>
                <w:szCs w:val="24"/>
              </w:rPr>
              <w:t xml:space="preserve"> учётом особенностей общеобразовательной организации и уровня подготовки обучающихся.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2688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Величины (8ч)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3549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и её измерение с помощью заданной мерки. Сравнение без измерения: выше — ниже, шире — уже, длиннее — короче, старше — моложе, тяжелее — легче.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длины: сантиметр.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8364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приборами для измерения величин. Линейка как простейший инструмент измерения длины.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действия измерительных приборов. Понимание назначения и необходимости использования величин в жизни.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линейки для измерения длины отрезка. 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упражнения: «Найди путь короче», «Начерти заданный отрезок», «Найди такой же», «Измерь длину», «Соедини пронумерованные точки с помощью линейки», «Измерь длины нарисованных предметов и запиши результат».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работа по различению и сравнению величин.</w:t>
            </w:r>
            <w:r/>
          </w:p>
        </w:tc>
      </w:tr>
      <w:tr>
        <w:trPr/>
        <w:tc>
          <w:tcPr>
            <w:tcBorders>
              <w:left w:val="single" w:color="231F20" w:sz="6" w:space="0"/>
              <w:bottom w:val="none" w:color="000000" w:sz="4" w:space="0"/>
              <w:right w:val="single" w:color="231F20" w:sz="6" w:space="0"/>
            </w:tcBorders>
            <w:tcW w:w="2688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Арифметические действия (42 ч)</w:t>
            </w:r>
            <w:r/>
          </w:p>
        </w:tc>
        <w:tc>
          <w:tcPr>
            <w:tcBorders>
              <w:left w:val="single" w:color="231F20" w:sz="6" w:space="0"/>
            </w:tcBorders>
            <w:tcW w:w="3549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чисел в пределах 10.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Названия компонентов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действий, результатов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действий сложения,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вычитания. Знаки сложения и вычитания, названия компонентов действия. Таблица сложения. Переместительное свойство сложения.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 как действие,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обратное сложению.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Неизвестное слагаемое.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одинаковых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слагаемых. Счёт по 2, по 3, по 5.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Прибавление и вычитание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нуля.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чисел в пределах 10. Вычисление суммы, разности трёх чисел.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действия, решение примеров с окошком.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Игры: «Засели домик», «Лесенка», «Молчанка», математические раскраски.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разных способов подсчёта суммы и разности, использование переместительного свойства при нахождении суммы.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Игры: «Веселый счет», «Круговые примеры», «Кто быстрее», «Вставь пропущенное число», «Футболист».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Пропедевтика исследовательской работы: перестановка слагаемых при сложении (обсуждение практических и учебных ситуаций).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счёта.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парах/группах: проверка правильности вычисления</w:t>
            </w:r>
            <w:r>
              <w:rPr>
                <w:sz w:val="24"/>
                <w:szCs w:val="24"/>
              </w:rPr>
              <w:t xml:space="preserve">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 Практическая работа: распредели по группам примеры и найди ответ.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2688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Текстовые задачи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(24ч)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3549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математических рассказов.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Текстовая задача: структурные элементы, составление текстовой задачи по предметно-практическому действию, по иллюстрации, по образцу. Зависимость между данными и иск</w:t>
            </w:r>
            <w:r>
              <w:rPr>
                <w:sz w:val="24"/>
                <w:szCs w:val="24"/>
              </w:rPr>
              <w:t xml:space="preserve">омой величиной в текстовой задаче. Выбор и запись арифметического действия для получения ответа на вопрос. Текстовая сюжетная задача в одно действие: запись решения, ответа задачи. Знакомство с алгоритмом оформления задачи: условие, решение и ответ задачи.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Обнаружение недостающего элемента задачи, дополнение текста задачи числовыми данными (по иллюстрации, смыслу задачи, её решению).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8364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математическими отношениями в математических рассказах.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задачи в предметно-практической деятельности учителя с детьми.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</w:t>
            </w:r>
            <w:r>
              <w:rPr>
                <w:sz w:val="24"/>
                <w:szCs w:val="24"/>
              </w:rPr>
              <w:t xml:space="preserve">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 Составление математических рассказов по иллюстрациям.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задачи,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представленного в текстовой задаче.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Соотнесение текста задачи и её модели (схемы).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составление схематического рисунка (изображения) к задаче.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Моделирование: описание словами и с помощью предметной модели сюжетной ситуации и математическо</w:t>
            </w:r>
            <w:r>
              <w:rPr>
                <w:sz w:val="24"/>
                <w:szCs w:val="24"/>
              </w:rPr>
              <w:t xml:space="preserve">го 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алгоритма записи условия, решения и ответа задачи.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работа: найди недостающий элемент в задаче (отсутствует вопрос или числовые данные).</w:t>
            </w:r>
            <w:r/>
          </w:p>
        </w:tc>
      </w:tr>
      <w:tr>
        <w:trPr/>
        <w:tc>
          <w:tcPr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  <w:tcW w:w="2688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Пространственные, временные отношения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геометрические фигуры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 ч)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231F20" w:sz="6" w:space="0"/>
              <w:bottom w:val="single" w:color="231F20" w:sz="6" w:space="0"/>
            </w:tcBorders>
            <w:tcW w:w="3549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</w:t>
            </w:r>
            <w:r>
              <w:rPr>
                <w:sz w:val="24"/>
                <w:szCs w:val="24"/>
              </w:rPr>
              <w:t xml:space="preserve"> предметов и объектов по отношению к себе: ближе/дальше, выше/ниже, справа/слева. Понятие спереди/сзади (перед/за/между); над/под в практической деятельности. Правое и левое в окружающем пространстве.  Пространственное расположение предметов и объектов на </w:t>
            </w:r>
            <w:r>
              <w:rPr>
                <w:sz w:val="24"/>
                <w:szCs w:val="24"/>
              </w:rPr>
              <w:t xml:space="preserve">плоскости,   </w:t>
            </w:r>
            <w:r>
              <w:rPr>
                <w:sz w:val="24"/>
                <w:szCs w:val="24"/>
              </w:rPr>
              <w:t xml:space="preserve">     в прос</w:t>
            </w:r>
            <w:r>
              <w:rPr>
                <w:sz w:val="24"/>
                <w:szCs w:val="24"/>
              </w:rPr>
              <w:t xml:space="preserve">транстве: слева/ справа, сверху/снизу, между; установление пространственных отношений, установление временных отношений: раньше/позже, сначала/потом. Понятия вчера/сегодня/завтра; установление последовательности событий. Части суток, их последовательность.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</w:t>
            </w:r>
            <w:r>
              <w:rPr>
                <w:sz w:val="24"/>
                <w:szCs w:val="24"/>
              </w:rPr>
              <w:t xml:space="preserve">ание объекта и его отражения. Геометрические фигуры: распознавание и изображение геометрических фигур: точка, линия (прямая, кривая), луч, отрезок, ломаная. Распознавание и сравнение фигур: многоугольник, треугольник, прямоугольник, квадрат, круг, овал.  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отрезка с помощью линейки; измерение длины отрезка в сантиметрах. </w:t>
            </w:r>
            <w:r/>
          </w:p>
        </w:tc>
        <w:tc>
          <w:tcPr>
            <w:tcBorders>
              <w:bottom w:val="single" w:color="231F20" w:sz="6" w:space="0"/>
            </w:tcBorders>
            <w:tcW w:w="8364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пространство, которое меня окружает.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упражнения на определение пространственных отношений относительно себя (ближе/дальше, выше/ниже, справа/слева). Понятие спереди/сзади (перед/за/между); над/под в практической деятельности. Правое и левое в окружающем пространстве. 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Игры: «Где звенит колокольчик?», «Куда бросили мяч?».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Предметно-практическое оперирование с предметами в пространстве «Расставь предметы», «Расставь мебель».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Предметно-практическое оперирование с предметами на плоскости.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обводка заданного количества клеточек, отсчитывание заданного количества клеточек в определенном направлении.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Графические диктанты. Графические узоры. Игры «Как пройти к домику?», «Лабиринты», «Муха», «Что изменилось?».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парах: установление временных отношений: раньше/позже, сначала/потом.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дискуссия: установи последовательность.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«Лента времени».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на определение частей суток: «Когда это бывает?», «Найди ошибку».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«Расположи фигуры в заданном порядке», «Найди модели фигур в классе» и т. п.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Логический тренинг: группировка изученных геометрических фигур по заданному основанию; выделение лишней фигуры «Четвертый лишний».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деят</w:t>
            </w:r>
            <w:r>
              <w:rPr>
                <w:sz w:val="24"/>
                <w:szCs w:val="24"/>
              </w:rPr>
              <w:t xml:space="preserve">ельность: графические и измерительные действия в работе с карандашом и линейкой: копирование, рисование фигур по инструкции. Анализ                                изображения (узора, геометрической фигуры), называние элементов узора, геометрической фигуры.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  <w:r/>
          </w:p>
        </w:tc>
      </w:tr>
      <w:tr>
        <w:trPr/>
        <w:tc>
          <w:tcPr>
            <w:tcBorders>
              <w:left w:val="single" w:color="231F20" w:sz="6" w:space="0"/>
              <w:right w:val="single" w:color="231F20" w:sz="6" w:space="0"/>
            </w:tcBorders>
            <w:tcW w:w="2688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Математическая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 ч)</w:t>
            </w:r>
            <w:r/>
          </w:p>
        </w:tc>
        <w:tc>
          <w:tcPr>
            <w:tcBorders>
              <w:left w:val="single" w:color="231F20" w:sz="6" w:space="0"/>
            </w:tcBorders>
            <w:tcW w:w="3549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данных об объекте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образцу. Характеристики объекта, группы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объектов (количество,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форма, размер); выбор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предметов по образцу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заданным признакам).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Группировка объектов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заданному признаку.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Закономерность в ряду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заданных объектов: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её обнаружение, продолжение ряда, «9 клеточка».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рисунка, схемы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1—2 числовыми данными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(значениями данных величин).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1—3-шаговых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инструкций, связанных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вычислениями, измерением длины, построением геометрических фигур.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pStyle w:val="679"/>
              <w:ind w:right="15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средствами.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Математические игры, логические разминки, задачи-шутки.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числами в окружающем мире, описание словами наблюдаемых фактов, закономерностей.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по определению закономерности в ряду заданных объектов, продолжение ряда «9 клеточка».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Ориентировка в книге, на странице учебника, использование изученных терминов для описания положения рисунка, числа, задания и пр. на странице, на листе бумаги.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парах/группах: поиск общих свойств групп предметов (цвет, форма, величина, количество, назначение и др.).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логической конструкцией «Если, то …».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674"/>
      </w:pPr>
      <w:r/>
      <w:bookmarkStart w:id="25" w:name="_Toc142903374"/>
      <w:r>
        <w:t xml:space="preserve">1 </w:t>
      </w:r>
      <w:r>
        <w:t xml:space="preserve">ДОПОЛНИТЕЛЬНЫЙ КЛАСС</w:t>
      </w:r>
      <w:r>
        <w:t xml:space="preserve"> (132 часа)</w:t>
      </w:r>
      <w:bookmarkEnd w:id="25"/>
      <w:r>
        <w:t xml:space="preserve"> </w:t>
      </w:r>
      <w:r/>
    </w:p>
    <w:tbl>
      <w:tblPr>
        <w:tblStyle w:val="697"/>
        <w:tblW w:w="14601" w:type="dxa"/>
        <w:tblInd w:w="-5" w:type="dxa"/>
        <w:tblLook w:val="04A0" w:firstRow="1" w:lastRow="0" w:firstColumn="1" w:lastColumn="0" w:noHBand="0" w:noVBand="1"/>
      </w:tblPr>
      <w:tblGrid>
        <w:gridCol w:w="2688"/>
        <w:gridCol w:w="3833"/>
        <w:gridCol w:w="8080"/>
      </w:tblGrid>
      <w:tr>
        <w:trPr/>
        <w:tc>
          <w:tcPr>
            <w:tcBorders>
              <w:bottom w:val="single" w:color="231F20" w:sz="6" w:space="0"/>
            </w:tcBorders>
            <w:tcW w:w="2688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Тема, раздел курса, примерное количество часов</w:t>
            </w:r>
            <w:r/>
          </w:p>
        </w:tc>
        <w:tc>
          <w:tcPr>
            <w:tcBorders>
              <w:bottom w:val="single" w:color="231F20" w:sz="6" w:space="0"/>
            </w:tcBorders>
            <w:tcW w:w="3833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Предметное содержание</w:t>
            </w:r>
            <w:r/>
          </w:p>
        </w:tc>
        <w:tc>
          <w:tcPr>
            <w:tcBorders>
              <w:bottom w:val="single" w:color="231F20" w:sz="6" w:space="0"/>
            </w:tcBorders>
            <w:tcW w:w="8080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обучающихся.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2688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(20 ч) 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3833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знаний о записи и сравнении чисел от 1 </w:t>
            </w:r>
            <w:r>
              <w:rPr>
                <w:sz w:val="24"/>
                <w:szCs w:val="24"/>
              </w:rPr>
              <w:t xml:space="preserve">до  10</w:t>
            </w:r>
            <w:r>
              <w:rPr>
                <w:sz w:val="24"/>
                <w:szCs w:val="24"/>
              </w:rPr>
              <w:t xml:space="preserve">. 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Счёт предметов, запись результата цифрами. Состав чисел от 2 до 10. Увеличение (уменьшение) числа на несколько единиц.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от 11 до 20: различение, чтение, запись.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числа от 11 до 20.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чисел второго десятка.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счет от 11 до 20.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Разряды чисел: единицы, десяток. Разряды чисел: единицы, десяток.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Равенство, неравенство.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(уменьшение) числа на несколько единиц.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номер объекта при заданном порядке счёта.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в пределах 20: чтение, запись, сравнение. Однозначные и двузначные числа.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(уменьшение) числа на несколько единиц.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8080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упражнения на соотнесение числа с количеством, отсчитывание предметов, определение числовой последовательности.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</w:t>
            </w:r>
            <w:r>
              <w:rPr>
                <w:sz w:val="24"/>
                <w:szCs w:val="24"/>
              </w:rPr>
              <w:t xml:space="preserve">та с таблицей по определению </w:t>
            </w:r>
            <w:r>
              <w:rPr>
                <w:sz w:val="24"/>
                <w:szCs w:val="24"/>
              </w:rPr>
              <w:t xml:space="preserve">состава числа от 11 до 20. Игра: «Засели домик».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парах: «Который по счету?»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Логический тренинг: группировка чисел по заданному основанию (однозначные, двузначные числа).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работы: «Вставь пропущенный знак сравнения».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диктант: запись чисел от 1 до 20.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 группах. Выполнение заданий «На сколько больше/меньше?» (в пределах 20).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упражнения на определение числовой последовательности в пределах 20. 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упражнения «Живые цифры», «Назови соседей», «Что изменилось».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Устная работа: счёт единицами в разном порядке, чтение, упорядочение однозначных и двузначных чисел; счёт по 2, по 3, по </w:t>
            </w:r>
            <w:r>
              <w:rPr>
                <w:sz w:val="24"/>
                <w:szCs w:val="24"/>
              </w:rPr>
              <w:t xml:space="preserve">5  в</w:t>
            </w:r>
            <w:r>
              <w:rPr>
                <w:sz w:val="24"/>
                <w:szCs w:val="24"/>
              </w:rPr>
              <w:t xml:space="preserve"> пределах 20.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 в пределах 20.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учебных ситуаций, связанных с применением представлений о числе в практических ситуациях.</w:t>
            </w:r>
            <w:r/>
          </w:p>
        </w:tc>
      </w:tr>
      <w:tr>
        <w:trPr/>
        <w:tc>
          <w:tcPr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14601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Выделенное количество учебных часов на изучение разделов носит рекомендательный характер и может быть скорректировано </w:t>
            </w:r>
            <w:r>
              <w:rPr>
                <w:sz w:val="24"/>
                <w:szCs w:val="24"/>
              </w:rPr>
              <w:t xml:space="preserve">для  обеспечения</w:t>
            </w:r>
            <w:r>
              <w:rPr>
                <w:sz w:val="24"/>
                <w:szCs w:val="24"/>
              </w:rPr>
              <w:t xml:space="preserve">  возможности  реализации  идеи  дифференциации  содержания  обучения с учётом особенностей общеобразовательной организации и уровня подготовки обучающихся.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2688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Величины  (</w:t>
            </w:r>
            <w:r>
              <w:rPr>
                <w:sz w:val="24"/>
                <w:szCs w:val="24"/>
              </w:rPr>
              <w:t xml:space="preserve">10 ч)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3833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массы (килограмм), вместимости (литр).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без измерения: выше — ниже, шире — уже, длиннее — короче, старше — моложе, тяжелее — легче.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длины: сантиметр, дециметр; установление соотношения между ними.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и её измерение с помощью заданной мерки.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8080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приборами для измерения массы: весы, гири.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действия измерительных приборов. Понимание назначения и необходимости использования </w:t>
            </w:r>
            <w:r>
              <w:rPr>
                <w:sz w:val="24"/>
                <w:szCs w:val="24"/>
              </w:rPr>
              <w:t xml:space="preserve">величин  в</w:t>
            </w:r>
            <w:r>
              <w:rPr>
                <w:sz w:val="24"/>
                <w:szCs w:val="24"/>
              </w:rPr>
              <w:t xml:space="preserve"> жизни.</w:t>
            </w:r>
            <w:r/>
          </w:p>
          <w:p>
            <w:pPr>
              <w:pStyle w:val="679"/>
              <w:ind w:right="15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измерение объема жидкости и массы предметов.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линейки для измерения сторон многоугольников и построения геометрических фигур: квадрат, прямоугольник.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парах: «Найди путь короче», «Измерь длины нарисованных предметов и запиши результат в таблицу».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задания: «Начерти заданный отрезок, фигуру», «Найди такой же», «Измерь длину», «Соедини пронумерованные точки с помощью линейки».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 по определению длин предложенных бытовых предметов с помощью заданной мерки, по определению длины в сантиметрах. 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работа по различению и сравнению величин.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именованных величин (дециметры в сантиметры).</w:t>
            </w:r>
            <w:r/>
          </w:p>
        </w:tc>
      </w:tr>
      <w:tr>
        <w:trPr/>
        <w:tc>
          <w:tcPr>
            <w:tcBorders>
              <w:left w:val="single" w:color="231F20" w:sz="6" w:space="0"/>
              <w:bottom w:val="none" w:color="000000" w:sz="4" w:space="0"/>
              <w:right w:val="single" w:color="231F20" w:sz="6" w:space="0"/>
            </w:tcBorders>
            <w:tcW w:w="2688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Арифметические действия (46 ч)</w:t>
            </w:r>
            <w:r/>
          </w:p>
        </w:tc>
        <w:tc>
          <w:tcPr>
            <w:tcBorders>
              <w:left w:val="single" w:color="231F20" w:sz="6" w:space="0"/>
            </w:tcBorders>
            <w:tcW w:w="3833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чисел в </w:t>
            </w:r>
            <w:r>
              <w:rPr>
                <w:sz w:val="24"/>
                <w:szCs w:val="24"/>
              </w:rPr>
              <w:t xml:space="preserve">пределах  20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Названия компонентов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действий, результатов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действий сложения,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вычитания. Повторение названия компонентов арифметических действий.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Приемы устных вычислений без перехода через разряд.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приема выполнения действия сложения и вычитания с переходом через десяток. Таблица сложения в пределах 20. Переместительное свойство сложения.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 как действие,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обратное сложению.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Неизвестное слагаемое. Сложение одинаковых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слагаемых. Счёт по 2, по 3, по 5 в пределах 20.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Прибавление и вычитание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нуля.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чисел в пределах 20 без перехода и с переходом через десяток.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Вычисление суммы, разности трёх чисел.</w:t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 в пределах 20».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действия, решение примеров с окошком в пределах 20.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знакомство со сложением и вычитанием без перехода через разряд.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и отработка алгоритма приема выполнения действия сложения однозначных чисел с переходом через десяток.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игры: «Засели домик», «Лесенка», «Молчанка», математические раскраски.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таблиц сложения однозначных чисел с переходом через разряд.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и отработка алгоритма приема выполнения действия вычитания с переходом через десяток.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Логический тренинг: группировка примеров по заданному основанию; определение основания классификации к группам примеров.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разных способов подсчёта суммы и разности, использование переместительного свойства при нахождении суммы и разности в пределах 20.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Игры: «Веселый счет», «Круговые примеры», «Кто быстрее», «Вставь пропущенное число», «Футболист», соотнесение примеров с ответами.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руководством педагога выполнение счёта с использованием заданной единицы счёта в пределах 20.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парах/группах: проверка правильности вычисления</w:t>
            </w:r>
            <w:r>
              <w:rPr>
                <w:sz w:val="24"/>
                <w:szCs w:val="24"/>
              </w:rPr>
              <w:t xml:space="preserve">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 Практическая работа: распредели по группам примеры и найди ответ.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2688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Текстовые задачи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(26 ч)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3833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Текстовая задача: структурные элементы, составление текстовой задачи по </w:t>
            </w:r>
            <w:r>
              <w:rPr>
                <w:sz w:val="24"/>
                <w:szCs w:val="24"/>
              </w:rPr>
              <w:t xml:space="preserve">иллюстрации,  по</w:t>
            </w:r>
            <w:r>
              <w:rPr>
                <w:sz w:val="24"/>
                <w:szCs w:val="24"/>
              </w:rPr>
              <w:t xml:space="preserve"> образцу. Зависимость между дан</w:t>
            </w:r>
            <w:r>
              <w:rPr>
                <w:sz w:val="24"/>
                <w:szCs w:val="24"/>
              </w:rPr>
              <w:t xml:space="preserve">ными и искомой величиной в текстовой задаче. Выбор и запись арифметического действия для получения ответа на вопрос. Текстовая сюжетная задача в одно и два действия: запись решения, ответа задачи. Алгоритм записи решения и ответа простых и составных задач.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Обнаружение недостающего элемента задачи, дополнение текста задачи числовыми данными (по иллюстрации, смыслу задачи, её решению).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8080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 Составление текстовых задач по иллюстрациям.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различение текста и текстовой задачи, представленного в текстовой задаче.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Соотнесение текста задачи и её модели (схемы).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составление схематического рисунка (изображения) к задаче.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Моделирование: описание словами и с помощью предметной модели сюжетной ситуации и математическо</w:t>
            </w:r>
            <w:r>
              <w:rPr>
                <w:sz w:val="24"/>
                <w:szCs w:val="24"/>
              </w:rPr>
              <w:t xml:space="preserve">го 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в тетрадь: условие, решение, ответ.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работа: найди недостающий элемент в задаче. (отсутствует вопрос или числовые данные).</w:t>
            </w:r>
            <w:r/>
          </w:p>
        </w:tc>
      </w:tr>
      <w:tr>
        <w:trPr/>
        <w:tc>
          <w:tcPr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  <w:tcW w:w="2688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Пространственные отношения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геометрические         фигуры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 ч)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231F20" w:sz="6" w:space="0"/>
              <w:bottom w:val="single" w:color="231F20" w:sz="6" w:space="0"/>
            </w:tcBorders>
            <w:tcW w:w="3833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</w:t>
            </w:r>
            <w:r>
              <w:rPr>
                <w:sz w:val="24"/>
                <w:szCs w:val="24"/>
              </w:rPr>
              <w:t xml:space="preserve">предметов  и</w:t>
            </w:r>
            <w:r>
              <w:rPr>
                <w:sz w:val="24"/>
                <w:szCs w:val="24"/>
              </w:rPr>
              <w:t xml:space="preserve"> объектов в пространстве. Распознавание объекта и его отражения. Геометрические фигуры: распознавание и изображение гео</w:t>
            </w:r>
            <w:r>
              <w:rPr>
                <w:sz w:val="24"/>
                <w:szCs w:val="24"/>
              </w:rPr>
              <w:t xml:space="preserve">метрических фигур: точка, линия (прямая, кривая), луч, отрезок, ломаная, многоугольник, треугольник, прямоугольник, квадрат. Построение отрезка, квадрата, прямоугольника, треугольника с помощью линейки; измерение длины отрезка в сантиметрах. Длина стороны </w:t>
            </w:r>
            <w:r>
              <w:rPr>
                <w:sz w:val="24"/>
                <w:szCs w:val="24"/>
              </w:rPr>
              <w:t xml:space="preserve">прямоугольника,  квадрата</w:t>
            </w:r>
            <w:r>
              <w:rPr>
                <w:sz w:val="24"/>
                <w:szCs w:val="24"/>
              </w:rPr>
              <w:t xml:space="preserve">, треугольника.</w:t>
            </w:r>
            <w:r/>
          </w:p>
        </w:tc>
        <w:tc>
          <w:tcPr>
            <w:tcBorders>
              <w:bottom w:val="single" w:color="231F20" w:sz="6" w:space="0"/>
            </w:tcBorders>
            <w:tcW w:w="8080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«Расположи фигуры в заданном порядке», «</w:t>
            </w:r>
            <w:r>
              <w:rPr>
                <w:sz w:val="24"/>
                <w:szCs w:val="24"/>
              </w:rPr>
              <w:t xml:space="preserve">Найди  модели</w:t>
            </w:r>
            <w:r>
              <w:rPr>
                <w:sz w:val="24"/>
                <w:szCs w:val="24"/>
              </w:rPr>
              <w:t xml:space="preserve"> фигур в классе» и т. п.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инструкции. </w:t>
            </w:r>
            <w:r>
              <w:rPr>
                <w:sz w:val="24"/>
                <w:szCs w:val="24"/>
              </w:rPr>
              <w:t xml:space="preserve">Анализ  изображения</w:t>
            </w:r>
            <w:r>
              <w:rPr>
                <w:sz w:val="24"/>
                <w:szCs w:val="24"/>
              </w:rPr>
              <w:t xml:space="preserve"> (узора, геометрической фигуры), называние элементов узора, геометрической фигуры.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Логический тренинг: выделение геометрической фигуры по заданному признаку.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  <w:r/>
          </w:p>
        </w:tc>
      </w:tr>
      <w:tr>
        <w:trPr/>
        <w:tc>
          <w:tcPr>
            <w:tcBorders>
              <w:left w:val="single" w:color="231F20" w:sz="6" w:space="0"/>
              <w:right w:val="single" w:color="231F20" w:sz="6" w:space="0"/>
            </w:tcBorders>
            <w:tcW w:w="2688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Математическая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(10ч)</w:t>
            </w:r>
            <w:r/>
          </w:p>
        </w:tc>
        <w:tc>
          <w:tcPr>
            <w:tcBorders>
              <w:left w:val="single" w:color="231F20" w:sz="6" w:space="0"/>
            </w:tcBorders>
            <w:tcW w:w="3833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данных об объекте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образцу. Характеристики объекта, группы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объектов (количество,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форма, размер); выбор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предметов по образцу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заданным признакам).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Группировка объектов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заданному признаку.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Закономерность в ряду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заданных объектов: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её обнаружение, продолжение ряда, «9 клеточка».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Верные (истинные) и неверные (ложные) предложения, составленные относительно заданного набора математических объектов.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таблицы (содержащей не более четырёх данных); извлечение данного из строки, столбца; внесение одного-двух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данных в таблицу.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рисунка, схемы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1—2 числовыми данными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(значениями данных величин).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1—3-шаговых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инструкций, связанных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вычислениями, измерением длины, построением геометрических фигур.</w:t>
            </w:r>
            <w:r/>
          </w:p>
        </w:tc>
        <w:tc>
          <w:tcPr>
            <w:tcW w:w="8080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средствами.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Математические игры, логические разминки, задачи-шутки.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числами в окружающем мире, описание словами наблюдаемых фактов, закономерностей.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Ориентировка в книге, на странице учебника, использование изученных терминов для описания положения рисунка, числа, задания и пр. на странице, на </w:t>
            </w:r>
            <w:r>
              <w:rPr>
                <w:sz w:val="24"/>
                <w:szCs w:val="24"/>
              </w:rPr>
              <w:t xml:space="preserve">листе  бумаги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чеки, меню и т.д.).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логической конструкцией «Если, то …».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Верно или неверно: формулирование и проверка предложения.</w:t>
            </w:r>
            <w:r/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4"/>
      </w:pPr>
      <w:r/>
      <w:bookmarkStart w:id="26" w:name="_Toc142903375"/>
      <w:r>
        <w:t xml:space="preserve">2 </w:t>
      </w:r>
      <w:r>
        <w:t xml:space="preserve">КЛАСС</w:t>
      </w:r>
      <w:r>
        <w:t xml:space="preserve"> </w:t>
      </w:r>
      <w:r>
        <w:t xml:space="preserve">(</w:t>
      </w:r>
      <w:r>
        <w:t xml:space="preserve">136 часов</w:t>
      </w:r>
      <w:r>
        <w:t xml:space="preserve">)</w:t>
      </w:r>
      <w:bookmarkEnd w:id="26"/>
      <w:r/>
      <w:r/>
    </w:p>
    <w:tbl>
      <w:tblPr>
        <w:tblStyle w:val="697"/>
        <w:tblW w:w="14601" w:type="dxa"/>
        <w:tblInd w:w="-5" w:type="dxa"/>
        <w:tblLook w:val="04A0" w:firstRow="1" w:lastRow="0" w:firstColumn="1" w:lastColumn="0" w:noHBand="0" w:noVBand="1"/>
      </w:tblPr>
      <w:tblGrid>
        <w:gridCol w:w="2835"/>
        <w:gridCol w:w="3686"/>
        <w:gridCol w:w="8080"/>
      </w:tblGrid>
      <w:tr>
        <w:trPr/>
        <w:tc>
          <w:tcPr>
            <w:tcBorders>
              <w:bottom w:val="single" w:color="231F20" w:sz="6" w:space="0"/>
            </w:tcBorders>
            <w:tcW w:w="2835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Тема, раздел курса, примерное количество часов</w:t>
            </w:r>
            <w:r/>
          </w:p>
        </w:tc>
        <w:tc>
          <w:tcPr>
            <w:tcBorders>
              <w:bottom w:val="single" w:color="231F20" w:sz="6" w:space="0"/>
            </w:tcBorders>
            <w:tcW w:w="3686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Предметное содержание</w:t>
            </w:r>
            <w:r/>
          </w:p>
        </w:tc>
        <w:tc>
          <w:tcPr>
            <w:tcBorders>
              <w:bottom w:val="single" w:color="231F20" w:sz="6" w:space="0"/>
            </w:tcBorders>
            <w:tcW w:w="8080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обучающихся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4" w:space="0"/>
              <w:right w:val="single" w:color="231F20" w:sz="6" w:space="0"/>
            </w:tcBorders>
            <w:tcW w:w="2835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 ч)</w:t>
            </w:r>
            <w:r/>
          </w:p>
        </w:tc>
        <w:tc>
          <w:tcPr>
            <w:tcBorders>
              <w:top w:val="single" w:color="231F20" w:sz="6" w:space="0"/>
              <w:left w:val="single" w:color="231F20" w:sz="6" w:space="0"/>
              <w:bottom w:val="single" w:color="231F20" w:sz="4" w:space="0"/>
            </w:tcBorders>
            <w:tcW w:w="3686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в пределах 100: чтение, запись, разряды чисел, сравнение.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равенства, неравенства.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Увеличение/уменьшение числа на несколько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единиц/десятков; разностное сравнение чисел.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Чётные и нечётные числа.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числа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виде суммы разрядных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слагаемых.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математической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терминологией (однозначное, двузначное, чётное-нечётное число; число и цифра; компоненты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арифметического действия, их название)</w:t>
            </w:r>
            <w:r/>
          </w:p>
        </w:tc>
        <w:tc>
          <w:tcPr>
            <w:tcBorders>
              <w:top w:val="single" w:color="231F20" w:sz="6" w:space="0"/>
              <w:bottom w:val="single" w:color="231F20" w:sz="4" w:space="0"/>
            </w:tcBorders>
            <w:tcW w:w="8080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убывания/возрастания.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счет. Игра «Молчанка». 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упражнение: в порядковом счете от одного двузначного числа до другого.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диктант: чтение и запись круглых десятков.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 (работа с карточками): расположить круглые десятки в порядке возрастания/убывания.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группах: соотнести число с названием или показать число по названию.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тренинг: присчитывание по одному от и до заданного числа.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работа: составление числовой последовательности, продолжение ее, восстановление пропущенных чисел.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работа: составление и запись всех возможных вариантов двузначных чисел из предложенных цифр.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Дифференцированное задание: группировка чисел по заданному основанию и по самостоятельно найденному основанию.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парах: определение лишнего числа в заданном ряду («Четвертый лишний»).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математических записей.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формулирование предположения о результате сравнения чисел, его словесное объяснение (устно, письменно).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Подгрупповая работа: сравнение двузначных чисел и запись неравенств в тетрадь.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общего свойства группы чисел. Характеристика одного числа (геометрической фигуры) из группы.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установление математического отношения («больше/меньше на …», «больше/меньше в …») в житейской ситуации (сравнение по возрасту, массе и др.).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парах/группах. Проверка правильности выбора арифметического действия, соответствующего отношению «больше на …», «меньше на …» (с помощью предметной модели, сюжетной ситуации).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представление двузначного числа в виде суммы разрядных слагаемых.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игра-соревнование на закрепление понятий «однозначное число» и «двузначное число» (разбиться на команды в зависимости от инструкции педагога, например, команда однозначных и двузначных чисел, команда трех и шести десятков и т п.).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 xml:space="preserve">кодировка  (</w:t>
            </w:r>
            <w:r>
              <w:rPr>
                <w:sz w:val="24"/>
                <w:szCs w:val="24"/>
              </w:rPr>
              <w:t xml:space="preserve">среди рядов заданных чисел выбрать нечетные и обвести в круг, а четные в треугольник).  Дифференцированное задание: закрепление названий компонентов сложения и вычитания – работа на карточках (подчеркнуть первое, второе слагаемое, уменьшаемое и т.п.).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работа: ответ на вопрос: «Зачем нужны знаки в жизни, как они используются в математике?» (цифры, знаки, сравнения, равенства, арифметических действий, скобки).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Игры-соревнования, связанные с подбором чисел, обладающих </w:t>
            </w:r>
            <w:r>
              <w:rPr>
                <w:sz w:val="24"/>
                <w:szCs w:val="24"/>
              </w:rPr>
              <w:t xml:space="preserve">заданным свойством, нахождением общего, различного группы чисел, распределением чисел на группы по существенному основанию. Дифференцированное задание: работа с наглядностью — использование различных опор (таблиц, схем) для формулирования ответа на вопрос.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</w:tcBorders>
            <w:tcW w:w="2835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Величины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(16 ч)</w:t>
            </w:r>
            <w:r/>
          </w:p>
        </w:tc>
        <w:tc>
          <w:tcPr>
            <w:tcBorders>
              <w:top w:val="single" w:color="231F20" w:sz="6" w:space="0"/>
            </w:tcBorders>
            <w:tcW w:w="3686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величинами: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по массе (единица массы — килограмм);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измерение длины (единицы длины — метр, дециметр, сантиметр, миллиметр), времени (единицы времени — час, минута).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Соотношения между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единицами величины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пределах 100), решение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практических задач.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Измерение величин.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и упорядочение однородных величин.</w:t>
            </w:r>
            <w:r/>
          </w:p>
        </w:tc>
        <w:tc>
          <w:tcPr>
            <w:tcBorders>
              <w:top w:val="single" w:color="231F20" w:sz="6" w:space="0"/>
            </w:tcBorders>
            <w:tcW w:w="8080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обсуждение практических ситуаций, в которых необходимо использование различных величин.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единиц измерения одной и той же величины, установление между ними отношения (больше, меньше, равно), запись результата сравнения. Сравнение по росту, массе, возрасту в житейской ситуации и при решении учебных задач.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измерение в миллиметрах и сантиметрах длины и ширины различных </w:t>
            </w:r>
            <w:r>
              <w:rPr>
                <w:sz w:val="24"/>
                <w:szCs w:val="24"/>
              </w:rPr>
              <w:t xml:space="preserve">предметов  (</w:t>
            </w:r>
            <w:r>
              <w:rPr>
                <w:sz w:val="24"/>
                <w:szCs w:val="24"/>
              </w:rPr>
              <w:t xml:space="preserve">тетрадь, карандаш и др.).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измерение в метрах длины, ширины класса (линейкой, метром, рулеткой).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Измерение отрезков (см; мм). Сравнение мер длины (сантиметр, дециметр, миллиметр, метр) с опорой на практические действия.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Дифференцированное задание: упорядочивание величин от меньшего к большего и наоборот.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работа: составление и запись памятки о соотношении единиц измерения длины.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группе: преобразование одних мер длины в другие (с опорой на таблицу величин).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Проектные задания с величинами, </w:t>
            </w:r>
            <w:r>
              <w:rPr>
                <w:sz w:val="24"/>
                <w:szCs w:val="24"/>
              </w:rPr>
              <w:t xml:space="preserve">например</w:t>
            </w:r>
            <w:r>
              <w:rPr>
                <w:sz w:val="24"/>
                <w:szCs w:val="24"/>
              </w:rPr>
              <w:t xml:space="preserve">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размен рубля (50 рублей, 100 рублей) разными монетами.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соотношения 1 час = 60минут. Знакомство с видами часов.   Устройство аналоговых часов - циферблат, стрелки.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парах: практическое определение времени по моделям часов, запись измерений в таблицу.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работа: составить режим дня, подписать время. Пропедевтика исследовательской работы: переход от одних единиц измерения величин к другим, обратный переход; иллюстрация перехода с помощью модели.</w:t>
            </w:r>
            <w:r/>
          </w:p>
        </w:tc>
      </w:tr>
      <w:tr>
        <w:trPr/>
        <w:tc>
          <w:tcPr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  <w:tcW w:w="2835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Арифметические действия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ч)</w:t>
            </w:r>
            <w:r/>
          </w:p>
        </w:tc>
        <w:tc>
          <w:tcPr>
            <w:tcBorders>
              <w:left w:val="single" w:color="231F20" w:sz="6" w:space="0"/>
              <w:bottom w:val="single" w:color="231F20" w:sz="6" w:space="0"/>
            </w:tcBorders>
            <w:tcW w:w="3686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Устное сложение и вычитание чисел в пределах 100 без перехода и с переходом через разряд.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Алгоритмы приемов письменных вычислений двузначных чисел (сложения и вычитания). Письменное сложение и вычитание чисел в пределах 100.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Переместитель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ное</w:t>
            </w:r>
            <w:r>
              <w:rPr>
                <w:sz w:val="24"/>
                <w:szCs w:val="24"/>
              </w:rPr>
              <w:t xml:space="preserve">, сочетательное свойства сложения, их применение для вычислений.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Взаимосвязь  компонентов</w:t>
            </w:r>
            <w:r>
              <w:rPr>
                <w:sz w:val="24"/>
                <w:szCs w:val="24"/>
              </w:rPr>
              <w:t xml:space="preserve"> и результата действия сложения, действия вычитания. Проверка результата вычисления (правильность ответа, алгоритм проверки вычислений, обратное действие).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умножения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деления чисел. Взаимосвязь сложения и умножения. Иллюстрация умножения с помощью предметной модели сюжетной ситуации.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Названия компонентов действий умножения, деления.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таблицей умножения.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Табличное умножение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50. Табличные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случаи умножения,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деления при вычислениях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решении задач.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на 1, на 0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правилу).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Переместительное свойство умножения.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Взаимосвязь компонентов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результата действия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умножения, действия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Неизвестный компонент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действия сложения,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вычитания; его нахождение.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Буквенные выражения. Уравнение. Решение уравнения методом подбора.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Числовое выражение: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чтение, запись, вычисление значения. Порядок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выполнения действий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числовом выражении,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содержащем действия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сложения и вычитания (со скобками/без скобок) в пределах 100 (не более трёх действий); нахождение его значения.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 суммы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числа, числа из суммы. Вычисление суммы, разности удобным способом.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231F20" w:sz="6" w:space="0"/>
            </w:tcBorders>
            <w:tcW w:w="8080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Упражнения: различение приёмов вычисления (устные и письменные). Выбор удобного способа выполнения действия.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деятельность: устные и письменные приёмы вычислений. Прикидка результата выполнения действия.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Дифференцированное задание: распределение примеров по заданным признакам на группы.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и отработка алгоритма устного и письменного сложения и вычитания двузначных чисел с переходом и без перехода через десяток.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работа: составление памятки-алгоритма «сложение и вычитание с переходом через разряд».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Комментирование хода выполнения арифметического действия с использованием математической </w:t>
            </w:r>
            <w:r>
              <w:rPr>
                <w:sz w:val="24"/>
                <w:szCs w:val="24"/>
              </w:rPr>
              <w:t xml:space="preserve">терминоло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гии</w:t>
            </w:r>
            <w:r>
              <w:rPr>
                <w:sz w:val="24"/>
                <w:szCs w:val="24"/>
              </w:rPr>
              <w:t xml:space="preserve"> (десятки, единицы, сумма, разность и др.).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Пропедевтика исследовательской работы: выполнение задания после совместного анализа разными способами (вычисления с использованием переместительного, сочетательного свойств сложения).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новое свойство сложения – группировка слагаемых. Закрепление правила группировки слагаемых.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вычисление значений выражений с группировкой слагаемых.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Игра: «Математическая эстафета» (решение примеров с группировкой слагаемых).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«Четвертый лишний» (выполни вычисления, сравни примеры и найди среди них лишний).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Дифференцированное задание: выбор примера под способ решения с применением переместительного или сочетательного свойств сложения.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участие в обсуждении возможных ошибок в выполнении арифметических действий. Коллективная работа: проверка хода и результата </w:t>
            </w:r>
            <w:r>
              <w:rPr>
                <w:sz w:val="24"/>
                <w:szCs w:val="24"/>
              </w:rPr>
              <w:t xml:space="preserve">выполне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  <w:t xml:space="preserve"> действия по алгоритму.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оценка рациональности выбранного приёма вычисления.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диктант на знание компонентов сложения и вычитания.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Установление соответствия между математическим выражением и его текстовым описанием.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действия умножения и деления с использованием предметов, их изображений и схематических рисунков.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парах: выбор картинок и рисунков к записи примеров на умножение и деление.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диктант на знание компонентов действия умножения и деления.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тренинг: табличные случаи умножения и деления.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правил (умножения на 0, на 1) при вычислении.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Моделирование: использование предметной модели для иллюстрации переместительного свойства умножения.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определение взаимосвязи компонентов и результата действий умножения и деления.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парах: поиск неизвестного компонента действия сложения и вычитания с устным проговариванием выполнения задания и взаимопроверкой.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нахождение неизвестных компонентов действий сложения и вычитания методом подбора с опорой на таблицу сложения в пределах 100.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бсуждение смысла использования скобок в записи числового выражения; запись решения с помощью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разных числовых выражений.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Моделирование: использование предметной модели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сюжетной ситуации для составления числового выражения со скобками. Сравнение значений числовых выражений, записанных с помощью одних и </w:t>
            </w:r>
            <w:r>
              <w:rPr>
                <w:sz w:val="24"/>
                <w:szCs w:val="24"/>
              </w:rPr>
              <w:t xml:space="preserve">тех же чисел</w:t>
            </w:r>
            <w:r>
              <w:rPr>
                <w:sz w:val="24"/>
                <w:szCs w:val="24"/>
              </w:rPr>
              <w:t xml:space="preserve"> и знаков действия, со скобками и без скобок. Выбор числового выражения, соответствующего сюжетной ситуации.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тренинг: отработка правила выполнения действий со скобками.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математической записи: составление и проверка истинности математических утверждений относительно разностного сравнения чисел, величин (длин, масс и пр.).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парах/группах: нахождение и объяснение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возможных причин ошибок в составлении числового выражения, нахождении его значения.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Дифференцированное задание: объяснение хода выполнения вычислений по образцу. Применение правил порядка выполнения действий; объяснение возможных ошибок.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чтение выражений со скобками и решение с устным проговариванием последовательности действий.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Пропедевтика исследовательской работы: рациональные приёмы вычислений.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Текстовые задачи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ч)</w:t>
            </w:r>
            <w:r/>
          </w:p>
        </w:tc>
        <w:tc>
          <w:tcPr>
            <w:tcBorders>
              <w:top w:val="single" w:color="231F20" w:sz="6" w:space="0"/>
            </w:tcBorders>
            <w:tcW w:w="3686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Чтение, представление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текста задачи в виде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рисунка, схемы или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другой модели.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решения задачи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два действия, выбор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соответствующих плану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арифметических действий.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решения и ответа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задачи. Отработка алгоритма решения задач в два действия разных типов. Решение текстовых задач на применение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смысла арифметического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(сложение,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вычитание, умножение,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деление). Расчётные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на увеличение/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величины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несколько единиц/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несколько раз.  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  <w:r/>
          </w:p>
        </w:tc>
        <w:tc>
          <w:tcPr>
            <w:tcBorders>
              <w:top w:val="single" w:color="231F20" w:sz="6" w:space="0"/>
            </w:tcBorders>
            <w:tcW w:w="8080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работа: чтение текста задачи с учётом предлагаемого задания: найти условие и вопрос задачи.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сравнение различных текстов, ответ на вопрос: является ли текст задачей?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Соотнесение текста задачи с её иллюстрацией, схемой, моделью. Составление задачи по рисунку (схеме, модели, решению).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изменением хода решения задачи при изменении условия (вопроса).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Упражнения: поэтапное решение те</w:t>
            </w:r>
            <w:r>
              <w:rPr>
                <w:sz w:val="24"/>
                <w:szCs w:val="24"/>
              </w:rPr>
              <w:t xml:space="preserve">кстовой задачи по алгоритму: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ответа на вопрос задачи путём рассуждения (без вычислений).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парах: решение задач на деление с помощью действий с конкретными предметами (кружки, палочки и т. п.).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решение простых задач на деление двух видов с манипуляцией предметами: 1) деление по содержанию; 2) деление на равные части.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нахождение одной из трёх взаимосвязанных величин при решении задач бытового характера («на время», «на куплю-продажу» и пр.). Поиск разных         решений одной задачи. Разные формы записи решения (оформления).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работа: решение задач с опорой на данные, приведенные в таблице и составление задач обратных данной.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парах/группах. Составление задач с </w:t>
            </w:r>
            <w:r>
              <w:rPr>
                <w:sz w:val="24"/>
                <w:szCs w:val="24"/>
              </w:rPr>
              <w:t xml:space="preserve">заданным  математическим</w:t>
            </w:r>
            <w:r>
              <w:rPr>
                <w:sz w:val="24"/>
                <w:szCs w:val="24"/>
              </w:rPr>
              <w:t xml:space="preserve">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и самоконтроль при решении задач. Анализ образцов записи решения задачи по действиям и с помощью числового выражения.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2835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Пространственные отношения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геометрические фигуры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 ч)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3686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распознавание и изображение геометрических фигур: точка, прямая, прямой угол, ломаная, многоугольник. Геометрические формы в окружающем мире. Распознавание и называние: куб, шар, пирамида. 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отрезка заданной длины с помощью линейки. Изображение на клетчатой бумаге прямоугольника с заданными длинами сторон, </w:t>
            </w:r>
            <w:r>
              <w:rPr>
                <w:sz w:val="24"/>
                <w:szCs w:val="24"/>
              </w:rPr>
              <w:t xml:space="preserve">квадрата  с</w:t>
            </w:r>
            <w:r>
              <w:rPr>
                <w:sz w:val="24"/>
                <w:szCs w:val="24"/>
              </w:rPr>
              <w:t xml:space="preserve">  заданной длиной стороны.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ломаной. Измерение периметра данного/ изображённого прямоугольника (квадрата), запись результата измерения в сантиметрах.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Вычисление периметра многоугольника путем сложения длин сторон.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Точка; конец отрезка, вершина многоугольника. Обозначение точки буквой латинского алфавита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8080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формулирование ответов на </w:t>
            </w:r>
            <w:r>
              <w:rPr>
                <w:sz w:val="24"/>
                <w:szCs w:val="24"/>
              </w:rPr>
              <w:t xml:space="preserve">вопросы  об</w:t>
            </w:r>
            <w:r>
              <w:rPr>
                <w:sz w:val="24"/>
                <w:szCs w:val="24"/>
              </w:rPr>
              <w:t xml:space="preserve"> общем и различном геометрических фигур.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упражнения: «Опиши фигуру», «Нарисуй фигуру по инструкции», «Найди модели фигур в окру </w:t>
            </w:r>
            <w:r>
              <w:rPr>
                <w:sz w:val="24"/>
                <w:szCs w:val="24"/>
              </w:rPr>
              <w:t xml:space="preserve">жающем</w:t>
            </w:r>
            <w:r>
              <w:rPr>
                <w:sz w:val="24"/>
                <w:szCs w:val="24"/>
              </w:rPr>
              <w:t xml:space="preserve">» и т. п.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графические и измерительные действия при учёте взаимного расположения фигур или         их частей при изображении, сравнение с образцом.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Измерение расстояний с использованием заданных или самостоятельно выбранных единиц.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работы: определение размеров геометрических фигур на глаз, с помощью измерительных инструментов.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и обозначение прямоугольника с заданными длинами сторон на клетчатой бумаге.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ломаных с помощью линейки и от руки, на нелинованной и клетчатой бумаге.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измерение длины звеньев и вычисление длины ломаной. Начертить отрезок, заданной длины.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периметра прямоугольника, квадрата, составление числового равенства при вычислении периметра прямоугольника.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геометрической фигуры из бумаги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заданному правилу или образцу. Творческие задания: оригами и т. п.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расстояние как длина отрезка, нахождение и прикидка расстояний.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парах: найди самое короткое расстояние от дома до школы на представленном рисунке.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различных   источников информации при определении размеров и протяжённостей.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2835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Математическая информация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ч)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3686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основанию. Закономерность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ряду чисел, геометрических фигур, объектов повседневной жизни: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её объяснение с использованием математической терминологии.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Верные (истинные)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неверные (ложные) утверждения, содержащие количественные, пространственные отношения, зависимости между числами/величинами.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утверждений с использованием слов «каждый», «все».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 Дополнение моделей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(схем, изображений) готовыми числовыми данными.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 составления ряда чисел, величин, геометрических фигур (</w:t>
            </w:r>
            <w:r>
              <w:rPr>
                <w:sz w:val="24"/>
                <w:szCs w:val="24"/>
              </w:rPr>
              <w:t xml:space="preserve">формулиро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вание</w:t>
            </w:r>
            <w:r>
              <w:rPr>
                <w:sz w:val="24"/>
                <w:szCs w:val="24"/>
              </w:rPr>
              <w:t xml:space="preserve"> правила, проверка правила, дополнение ряда).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Алгоритмы (приёмы, правила) устных и письменных вычислений, измерений и построения геометрических фигур.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работы с электронными средствами обучения.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8080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установление последовательности событий (действий) сюжета. Описание рисунка (схемы, модели) по заданному или самостоятельно составленному    плану.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математической записи. Использование математической терминологии для формулирования вопросов, заданий, при построении предположений. Работа в парах: составление утверждения на основе информации, представленной в наглядном виде.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закономерности в составлении ряда чисел (величин, геометрических фигур), формулирование правила.</w:t>
            </w:r>
            <w:r/>
          </w:p>
          <w:p>
            <w:pPr>
              <w:pStyle w:val="679"/>
              <w:ind w:right="15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информацией: чтение таблицы (расписание, график работы, схему), нахождение информации, удовлетворяющей заданному условию задачи. Составление вопросов по таблице.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парах/группах. Календарь. Схемы маршрутов. Работа с информацией: анализ информации, представленной на рисунке и в тексте задания.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правил работы с электронными </w:t>
            </w:r>
            <w:r>
              <w:rPr>
                <w:sz w:val="24"/>
                <w:szCs w:val="24"/>
              </w:rPr>
              <w:t xml:space="preserve">средствами  обучения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</w:tbl>
    <w:p>
      <w:pPr>
        <w:pStyle w:val="679"/>
        <w:ind w:right="155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4"/>
      </w:pPr>
      <w:r/>
      <w:bookmarkStart w:id="27" w:name="_Toc142903376"/>
      <w:r>
        <w:t xml:space="preserve">3 </w:t>
      </w:r>
      <w:r>
        <w:t xml:space="preserve">КЛАСС</w:t>
      </w:r>
      <w:r>
        <w:t xml:space="preserve"> (136 ч</w:t>
      </w:r>
      <w:r>
        <w:t xml:space="preserve">асов</w:t>
      </w:r>
      <w:r>
        <w:t xml:space="preserve">)</w:t>
      </w:r>
      <w:bookmarkEnd w:id="27"/>
      <w:r/>
      <w:r/>
    </w:p>
    <w:tbl>
      <w:tblPr>
        <w:tblStyle w:val="701"/>
        <w:tblW w:w="14601" w:type="dxa"/>
        <w:tblInd w:w="-5" w:type="dxa"/>
        <w:tblLook w:val="04A0" w:firstRow="1" w:lastRow="0" w:firstColumn="1" w:lastColumn="0" w:noHBand="0" w:noVBand="1"/>
      </w:tblPr>
      <w:tblGrid>
        <w:gridCol w:w="3022"/>
        <w:gridCol w:w="3357"/>
        <w:gridCol w:w="8222"/>
      </w:tblGrid>
      <w:tr>
        <w:trPr/>
        <w:tc>
          <w:tcPr>
            <w:tcBorders>
              <w:bottom w:val="single" w:color="231F20" w:sz="6" w:space="0"/>
            </w:tcBorders>
            <w:tcW w:w="3022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Тема, раздел курса, примерное количество часов</w:t>
            </w:r>
            <w:r/>
          </w:p>
        </w:tc>
        <w:tc>
          <w:tcPr>
            <w:tcBorders>
              <w:bottom w:val="single" w:color="231F20" w:sz="6" w:space="0"/>
            </w:tcBorders>
            <w:tcW w:w="335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Предметное содержание</w:t>
            </w:r>
            <w:r/>
          </w:p>
        </w:tc>
        <w:tc>
          <w:tcPr>
            <w:tcBorders>
              <w:bottom w:val="single" w:color="231F20" w:sz="6" w:space="0"/>
            </w:tcBorders>
            <w:tcW w:w="8222" w:type="dxa"/>
            <w:textDirection w:val="lrTb"/>
            <w:noWrap w:val="false"/>
          </w:tcPr>
          <w:p>
            <w:pPr>
              <w:ind w:right="684"/>
              <w:spacing w:line="249" w:lineRule="auto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обучающихся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4" w:space="0"/>
              <w:right w:val="single" w:color="231F20" w:sz="6" w:space="0"/>
            </w:tcBorders>
            <w:tcW w:w="3022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(13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ч)</w:t>
            </w:r>
            <w:r/>
          </w:p>
        </w:tc>
        <w:tc>
          <w:tcPr>
            <w:tcBorders>
              <w:top w:val="single" w:color="231F20" w:sz="6" w:space="0"/>
              <w:left w:val="single" w:color="231F20" w:sz="6" w:space="0"/>
              <w:bottom w:val="single" w:color="231F20" w:sz="4" w:space="0"/>
            </w:tcBorders>
            <w:tcW w:w="335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Числа в пределах 1000: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чтение, запись, сравнение, представление в виде суммы разрядных слагаемых.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Равенства и неравенства: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чтение, составление,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установление истинности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(верное/неверное).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Увеличение/уменьшение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числа в несколько раз.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Кратное сравнение чисел.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Свойства чисел.</w:t>
            </w:r>
            <w:r/>
          </w:p>
        </w:tc>
        <w:tc>
          <w:tcPr>
            <w:tcBorders>
              <w:top w:val="single" w:color="231F20" w:sz="6" w:space="0"/>
              <w:bottom w:val="single" w:color="231F20" w:sz="4" w:space="0"/>
            </w:tcBorders>
            <w:tcW w:w="822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диалог: практическое применение трехзначных чисел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 различных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жизненных ситуациях.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Устная и письменная работа с числами: составление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 установление закономерности и продолжение логического ряда чисел.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 с пособием «Нумерационные квадраты».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парах: установление соотношения между разрядными единицами.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Логический тренинг: обнаружение и проверка общего свойства группы чисел, поиск уникальных свойств числа из группы чисел; группировка чисел по заданному основанию.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Математический диктант: чтение и запись круглых сотен.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парах: определение лишнего числа в заданном ряду («Четвертый лишний»).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группах: отработка соблюдения правила поразрядного сравнения и восстановление алгоритма учебных действий при сравнении чисел из готовых предложений.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Дифференцированное задание: постановка знака равенства или неравенства, в предложенных выражениях.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Логический тренинг: установление истинности математического выражения (равенство или неравенство).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Упражнения: использование латинских букв для записи свойств арифметических действий, обозначения геометрических фигур.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счет: во сколько раз число больше/меньше другого.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Игры-соревнования, св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записи).</w:t>
            </w:r>
            <w:r/>
          </w:p>
        </w:tc>
      </w:tr>
      <w:tr>
        <w:trPr/>
        <w:tc>
          <w:tcPr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  <w:tcW w:w="3022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Величины  (</w:t>
            </w: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ч)</w:t>
            </w:r>
            <w:r/>
          </w:p>
        </w:tc>
        <w:tc>
          <w:tcPr>
            <w:tcBorders>
              <w:left w:val="single" w:color="231F20" w:sz="6" w:space="0"/>
              <w:bottom w:val="single" w:color="231F20" w:sz="6" w:space="0"/>
            </w:tcBorders>
            <w:tcW w:w="3357" w:type="dxa"/>
            <w:textDirection w:val="lrTb"/>
            <w:noWrap w:val="false"/>
          </w:tcPr>
          <w:p>
            <w:pPr>
              <w:ind w:right="289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Масса (единица массы — грамм); соотношение между килограммом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граммом; отношение</w:t>
            </w:r>
            <w:r/>
          </w:p>
          <w:p>
            <w:pPr>
              <w:ind w:right="250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«тяжелее/легче на/в». </w:t>
            </w:r>
            <w:r/>
          </w:p>
          <w:p>
            <w:pPr>
              <w:ind w:right="250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250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Стоимость (единицы — рубль, копейка); установление отношения «дороже/дешевле на/в».</w:t>
            </w:r>
            <w:r/>
          </w:p>
          <w:p>
            <w:pPr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Соотношение «цена, количество, стоимость»</w:t>
            </w:r>
            <w:r/>
          </w:p>
          <w:p>
            <w:pPr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практической ситуации. Время (единица времени 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  <w:r/>
          </w:p>
          <w:p>
            <w:pPr>
              <w:ind w:right="213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Длина (единица длины — миллиметр, километр); соотношение между величинами в пределах тысячи.</w:t>
            </w:r>
            <w:r/>
          </w:p>
          <w:p>
            <w:pPr>
              <w:spacing w:line="264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Площадь (единицы площади — квадратный метр, квадратный сантиметр, квадратный дециметр).</w:t>
            </w:r>
            <w:r/>
          </w:p>
          <w:p>
            <w:pPr>
              <w:spacing w:line="264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101"/>
              <w:spacing w:line="264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Расчёт времени. Соотношение «начало, окончание, продолжительность события» в практической ситуации.</w:t>
            </w:r>
            <w:r/>
          </w:p>
          <w:p>
            <w:pPr>
              <w:spacing w:line="264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Соотношение «больше/ меньше, на/в» в ситуации сравнения предметов и объектов на основе измерения величин.</w:t>
            </w:r>
            <w:r/>
          </w:p>
        </w:tc>
        <w:tc>
          <w:tcPr>
            <w:tcBorders>
              <w:bottom w:val="single" w:color="231F20" w:sz="6" w:space="0"/>
            </w:tcBorders>
            <w:tcW w:w="8222" w:type="dxa"/>
            <w:textDirection w:val="lrTb"/>
            <w:noWrap w:val="false"/>
          </w:tcPr>
          <w:p>
            <w:pPr>
              <w:ind w:right="122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диалог: обсуждение практических ситуаций. Ситуации необходимого перехода от одних единиц измерения величины 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другим. Установление отношения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(больше, меньше, равно) между значениями величины, представленными в разных единицах. </w:t>
            </w:r>
            <w:r/>
          </w:p>
          <w:p>
            <w:pPr>
              <w:ind w:right="122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Пропедевтика исследовательской работы: набор гирь для получения определенной массы в конкретной жизненной ситуации.</w:t>
            </w:r>
            <w:r/>
          </w:p>
          <w:p>
            <w:pPr>
              <w:ind w:right="122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парах: установление соответствия между массой предмета и его изображением на предметной картинке.</w:t>
            </w:r>
            <w:r/>
          </w:p>
          <w:p>
            <w:pPr>
              <w:ind w:right="122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прикидка значения величины на глаз, проверка измерением, расчётами.</w:t>
            </w:r>
            <w:r/>
          </w:p>
          <w:p>
            <w:pPr>
              <w:ind w:right="122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Применение соотношений между величинами в ситуациях купли-про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дажи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движения, работы.  </w:t>
            </w:r>
            <w:r/>
          </w:p>
          <w:p>
            <w:pPr>
              <w:ind w:right="122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Дидактические игры: «Поход в магазин», «Расположи покупки в порядке увеличения/уменьшения стоимости».</w:t>
            </w:r>
            <w:r/>
          </w:p>
          <w:p>
            <w:pPr>
              <w:ind w:right="265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Моделировани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  к устным вычислениям.</w:t>
            </w:r>
            <w:r/>
          </w:p>
          <w:p>
            <w:pPr>
              <w:ind w:right="404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 с комментированием: представление значения величины   в заданных единицах, перехода от одних единиц к другим (однородным).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Пропедевтика исследовательской работы: определять с помощью цифровых и аналоговых приборов, измерительных инструментов длину, массу, время с занесением данных в таблицу.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диалог: значение определения площади фигуры в различных жизненных ситуациях.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прикидка и выбор правильного обозначения единиц измерения площади в зависимости от измеряемой поверхности (см2, м2).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Пропедевтика исследовательской деятельности: анализ ситуации, требующий сравнения событий по продолжительности, упорядочивания их.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3022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Арифметические действия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ч)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335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Устные вычисления, сводимые к действиям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пределах 100 (табличное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внетабличное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умножение, деление, действия с круглыми числами). Письменное сложение, вычитание чисел в пределах 1000.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Действия с числами 0 и 1.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Взаимосвязь умножения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деления.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Письменное умножение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столбик, письменное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деление уголком.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Письменное умножение,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деление на однозначное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число в пределах 1000.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Проверка результата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вычисления (прикидка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или оценка результата,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обратное действие,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применение алгоритма,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использование калькулятора).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Деление с остатком.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Переместительное, сочетательное свойства сложения, умножения при вычислениях.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Нахождение неизвестного компонента арифметического действия. Алгоритм записи уравнения.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действий в числовом выражении, значение числового выражения, содержащего несколько действий (со скобками/ без скобок), с вычислениями в пределах 1000.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Однородные величины: сложение и вычитание. Равенство с неизвестным числом, записанным буквой.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Умножение и деление круглого числа на однозначное число.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Умножение суммы на число.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Деление трёхзначного числа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однозначное уголком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Деление суммы на число.</w:t>
            </w:r>
            <w:r/>
          </w:p>
          <w:p>
            <w:pPr>
              <w:spacing w:line="264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822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Математический тренинг: устные и письменные приёмы вычислений.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счет: «Круговые примеры».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Устное вычисление в случаях, сводимых к действиям в пределах 100 (действия с десятками, сотнями, умножение и деление на 1, 10, 100).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парах: выбери карточки с примерами в случаях табличного деления с ответом 2 (3, 4 и т.д.)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таблицей: найди значение выражений (ax3, а:2).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Отработка алгоритма письменного сложения и вычитания в пределах 1000.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«Найди ошибку» (выбор верных и неверных равенств).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Действия с числами 0 и 1. Прикидка результата выполнения действия.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Логический тренинг: исключи лишнюю математическую запись среди представленных.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счет: взаимосвязь умножения и деления (воспроизведение по памяти таблицы умножения и соответствующие случаи деления при выполнении вычислений).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запись и отработка алгоритма письменных приемов умножения и деления.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Математический тренинг: комментирование хода вычислений с использованием математической терминологии. 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диалог: обсуждение возможных ошибок в вычислениях по алгоритму, при нахождении значения числового выражения. Оценка рациональности вычисления. Проверка хода и результата выполнения действия.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составление алгоритма деления с остатком.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запись примера и отработка алгоритма деления с остатком.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Дифференцированное задание: приведение примеров, иллюстрирующих смысл деления с остатком, интерпретацию результата деления в практической ситуации.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Наблюдение закономерностей, общего и различного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ходе выполнения действий одной ступени (сложения-вычитания, умножения-деления).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Моделирование: использование предметных моделей для объяснения способа (приёма) нахождения неизвестного компонента арифметического действия.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парах: из представленных математических записей найди уравнения.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Дифференцированное задание: распределение уравнений по группам (решение которых будет сложением/вычитанием). Отработка алгоритма записи и решения уравнения.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действий. Сравнение числовых выражений без вычислений.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Упражнения Коллективная работа: отработка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алгоритма  сложения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вычитания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трёхзначных чисел, деления с остатком, установления порядка действий при нахождении значения числового выражения.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парах: расставь порядок выполнения действий в числовых выражениях.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парах/группах. Составление инструкции Коллективная работа: знакомство и отработка алгоритма умножения/деления на круглое число, деления чисел подбором.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умножение/деление суммы на число разными способами с опорой на предметно-практическую деятельность детей.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Математический тренинг: решение примеров на закрепление свойства умножения/деления суммы на число.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3022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Текстовые </w:t>
            </w:r>
            <w:r>
              <w:rPr>
                <w:sz w:val="24"/>
                <w:szCs w:val="24"/>
              </w:rPr>
              <w:t xml:space="preserve">задачи  (</w:t>
            </w:r>
            <w:r>
              <w:rPr>
                <w:sz w:val="24"/>
                <w:szCs w:val="24"/>
              </w:rPr>
              <w:t xml:space="preserve">26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ч)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3357" w:type="dxa"/>
            <w:textDirection w:val="lrTb"/>
            <w:noWrap w:val="false"/>
          </w:tcPr>
          <w:p>
            <w:pPr>
              <w:ind w:right="105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текстовой зада- чей: анализ данных и отношений,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представление  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модели, планирование хода решения задач, решение арифметическим способом. </w:t>
            </w:r>
            <w:r/>
          </w:p>
          <w:p>
            <w:pPr>
              <w:ind w:right="105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Задачи на понимание смысла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арифметических  действий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(в 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</w:t>
            </w:r>
            <w:r/>
          </w:p>
          <w:p>
            <w:pPr>
              <w:ind w:right="105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Запись решения задачи по действиям и</w:t>
            </w:r>
            <w:r/>
          </w:p>
          <w:p>
            <w:pPr>
              <w:ind w:right="348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помощью числового выражения. </w:t>
            </w:r>
            <w:r/>
          </w:p>
          <w:p>
            <w:pPr>
              <w:ind w:right="348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348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348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348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348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348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348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348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348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348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Проверка решения и оценка полученного результата.</w:t>
            </w:r>
            <w:r/>
          </w:p>
          <w:p>
            <w:pPr>
              <w:spacing w:line="261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line="261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line="261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Доля величины: половина, четверть в практической ситуации; сравнение долей одной величины.</w:t>
            </w:r>
            <w:r/>
          </w:p>
          <w:p>
            <w:pPr>
              <w:spacing w:line="261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8222" w:type="dxa"/>
            <w:textDirection w:val="lrTb"/>
            <w:noWrap w:val="false"/>
          </w:tcPr>
          <w:p>
            <w:pPr>
              <w:ind w:right="404"/>
              <w:spacing w:line="261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составление и использование модели (рисунок, схема, таблица, диаграмма, краткая запись) на разных этапах решения задачи.</w:t>
            </w:r>
            <w:r/>
          </w:p>
          <w:p>
            <w:pPr>
              <w:ind w:right="325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325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</w:t>
            </w:r>
            <w:r/>
          </w:p>
          <w:p>
            <w:pPr>
              <w:ind w:right="576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 с комментированием: анализ текста задачи (уточнение лексического значения слов, определение структуры задачи, выделение опорных слов, объяснение числовых данных).</w:t>
            </w:r>
            <w:r/>
          </w:p>
          <w:p>
            <w:pPr>
              <w:ind w:right="576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описание хода рассуждения для решения задачи (по вопросам, с комментированием, составлением выражения).</w:t>
            </w:r>
            <w:r/>
          </w:p>
          <w:p>
            <w:pPr>
              <w:ind w:right="289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Дидактическая игра: «Магазин» (введение понятий «цена», «количество», «стоимость»).</w:t>
            </w:r>
            <w:r/>
          </w:p>
          <w:p>
            <w:pPr>
              <w:ind w:right="289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решение задач на определение цены, количества, стоимости, отработка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умения  работать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 таблицей с опорой на образец. </w:t>
            </w:r>
            <w:r/>
          </w:p>
          <w:p>
            <w:pPr>
              <w:ind w:right="289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составление задачи по картинке. </w:t>
            </w:r>
            <w:r/>
          </w:p>
          <w:p>
            <w:pPr>
              <w:ind w:right="289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решение задач с понятиями «масса» и «количество» с опорой на образец.</w:t>
            </w:r>
            <w:r/>
          </w:p>
          <w:p>
            <w:pPr>
              <w:ind w:right="289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парах: соотнеси задачу с краткой записью.</w:t>
            </w:r>
            <w:r/>
          </w:p>
          <w:p>
            <w:pPr>
              <w:ind w:right="289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Наблюдение. Сравнение задач на разностное и кратное сравнение с использованием визуальной опоры. </w:t>
            </w:r>
            <w:r/>
          </w:p>
          <w:p>
            <w:pPr>
              <w:ind w:right="289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Упражнения на контроль и самоконтроль при решении задач (сличение с записью шаблона оформления условия задачи, соотнесение всех искомых чисел с количеством действий, проверка записи наименований, сопоставление записанного ответа задачи с вопросом).</w:t>
            </w:r>
            <w:r/>
          </w:p>
          <w:p>
            <w:pPr>
              <w:ind w:right="289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анализ образцов записи решения задачи по действиям и с помощью числового выражения.</w:t>
            </w:r>
            <w:r/>
          </w:p>
          <w:p>
            <w:pPr>
              <w:ind w:right="289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парах: соедини выражение и схематический рисунок задачи после совместного анализа.</w:t>
            </w:r>
            <w:r/>
          </w:p>
          <w:p>
            <w:pPr>
              <w:ind w:right="357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357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формулирование полного и краткого ответа к задаче.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нахождение доли величины. Сравнение долей одной величины на основе предметно-практической деятельности.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решение задач на нахождение части, целого по части.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3022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Пространственные    отношения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геометрические  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фигуры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ч)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3357" w:type="dxa"/>
            <w:textDirection w:val="lrTb"/>
            <w:noWrap w:val="false"/>
          </w:tcPr>
          <w:p>
            <w:pPr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Конструирование геометрических фигур (разбиение фигуры на части, составление фигуры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 частей).</w:t>
            </w:r>
            <w:r/>
          </w:p>
          <w:p>
            <w:pPr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Периметр многоугольника: измерение, вычисление, запись равенства.</w:t>
            </w:r>
            <w:r/>
          </w:p>
          <w:p>
            <w:pPr>
              <w:ind w:right="194"/>
              <w:spacing w:line="261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Изображение 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клетчатой  бумаге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прямоугольника с заданным значением площади. Сравнение площадей фигур с помощью наложения.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8222" w:type="dxa"/>
            <w:textDirection w:val="lrTb"/>
            <w:noWrap w:val="false"/>
          </w:tcPr>
          <w:p>
            <w:pPr>
              <w:ind w:right="241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диалог: объекты окружающего мира (сопоставление их с изученными геометрическими формами).</w:t>
            </w:r>
            <w:r/>
          </w:p>
          <w:p>
            <w:pPr>
              <w:ind w:right="154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Формулирование и проверка истинности утверждений о значениях геометрических величин.</w:t>
            </w:r>
            <w:r/>
          </w:p>
          <w:p>
            <w:pPr>
              <w:ind w:right="154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запись букв для обозначения геометрических фигур. Построение геометрических фигур и обозначение их буквами.</w:t>
            </w:r>
            <w:r/>
          </w:p>
          <w:p>
            <w:pPr>
              <w:ind w:right="154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Упражнение в чтении обозначенных буквами геометрических фигур.</w:t>
            </w:r>
            <w:r/>
          </w:p>
          <w:p>
            <w:pPr>
              <w:ind w:right="154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сравнение геометрических фигур со словесным описанием.</w:t>
            </w:r>
            <w:r/>
          </w:p>
          <w:p>
            <w:pPr>
              <w:ind w:right="154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154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вычисление периметра прямоугольника (квадрата) разными способами. </w:t>
            </w:r>
            <w:r/>
          </w:p>
          <w:p>
            <w:pPr>
              <w:ind w:right="154"/>
              <w:spacing w:line="259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вычисление площади прямоугольника (квадрата) по формуле.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Групповая работа: сравнение площадей фигур на глаз и путем наложения.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парах: определение площади фигур произвольной формы, используя палетку.</w:t>
            </w:r>
            <w:r/>
          </w:p>
          <w:p>
            <w:pPr>
              <w:ind w:right="538"/>
              <w:spacing w:line="26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538"/>
              <w:spacing w:line="26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измерением. </w:t>
            </w:r>
            <w:r/>
          </w:p>
          <w:p>
            <w:pPr>
              <w:ind w:right="417"/>
              <w:spacing w:line="261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417"/>
              <w:spacing w:line="261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Пропедевтика исследовательской работы: сравнение фигур по площади, периметру, сравнение однородных величин.</w:t>
            </w:r>
            <w:r/>
          </w:p>
          <w:p>
            <w:pPr>
              <w:ind w:right="552"/>
              <w:spacing w:line="261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конструирование из бумаги геометрической фигуры с заданной длиной стороны (значением периметра, площади). 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3022" w:type="dxa"/>
            <w:textDirection w:val="lrTb"/>
            <w:noWrap w:val="false"/>
          </w:tcPr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Математическая информация</w:t>
            </w:r>
            <w:r/>
          </w:p>
          <w:p>
            <w:pPr>
              <w:pStyle w:val="679"/>
              <w:ind w:right="155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ч)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3357" w:type="dxa"/>
            <w:textDirection w:val="lrTb"/>
            <w:noWrap w:val="false"/>
          </w:tcPr>
          <w:p>
            <w:pPr>
              <w:ind w:right="253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Классификация объектов по двум признакам.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Верные (истинные)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неверные (ложные) утверждения: конструирование, проверка. Логические рассуждения со связками «если …, то …»,</w:t>
            </w:r>
            <w:r/>
          </w:p>
          <w:p>
            <w:pPr>
              <w:ind w:right="10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«поэтому», «значит». Работа с информацией: извле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      </w:r>
            <w:r/>
          </w:p>
          <w:p>
            <w:pPr>
              <w:ind w:right="38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Таблицы сложения и умножения: заполнение на основе результатов счёта.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Формализованное описание последовательности действий (инструкция, план, схема, алгоритм). Алгоритмы (правила) устных и письменных вычислений (сложение,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вычитание, умножение,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деление), порядка действий в числовом выражении, нахождения периметра и площади, построения геометрических фигур.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Столбчатая диаграмма: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чтение, использование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данных для решения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учебных и практических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задач.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Алгоритмы изучения материала, выполнения заданий на доступных электронных средствах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обучения.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822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группах: подготовка суждения о взаимосвязи изучаемых математических понятий и фактов окружаю щей действительности. Примеры ситуаций, которые целесообразно формулировать на языке математики, объяснять и доказывать математическими средствами.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Оформление результата вычисления по алгоритму. Использование математической терминологии для описания сюжетной ситуации, отношений и зависимостей.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работы по установлению последовательности событий, действий, сюжета, выбору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 проверке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способа действия в предложенной ситуации для разрешения проблемы (или ответа на вопрос).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Моделирование  предложенной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ситуации,  нахождение и представление в тексте или графически всех найденных решений.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алгоритмами: воспроизведение, восстановление, использование в общих и частных случаях алгоритмов устных и письменных вычислений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сложение,  вычитание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умножение, деление), порядка действий в числовом выражении, нахождения периметра и площади прямоугольника.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информацией: чтение, сравнение, интерпретация, использование в решении данных,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представленных 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табличной форме (на диаграмме).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парах/группах. Работа по заданному алгоритму. 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 простейших логических задач.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диалог: символы, знаки, пиктограммы; их использование в повседневной жизни и в математике.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правил работы с известными электронными средствами обучения (ЭФУ, тренажёры и др.)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4"/>
      </w:pPr>
      <w:r/>
      <w:bookmarkStart w:id="28" w:name="_Toc142903377"/>
      <w:r>
        <w:t xml:space="preserve">4 </w:t>
      </w:r>
      <w:r>
        <w:t xml:space="preserve">КЛАСС</w:t>
      </w:r>
      <w:r>
        <w:t xml:space="preserve"> (136 часов)</w:t>
      </w:r>
      <w:bookmarkEnd w:id="28"/>
      <w:r/>
      <w:r/>
    </w:p>
    <w:tbl>
      <w:tblPr>
        <w:tblStyle w:val="705"/>
        <w:tblpPr w:horzAnchor="margin" w:tblpXSpec="left" w:vertAnchor="text" w:tblpY="186" w:leftFromText="180" w:topFromText="0" w:rightFromText="180" w:bottomFromText="0"/>
        <w:tblW w:w="14596" w:type="dxa"/>
        <w:tblLook w:val="04A0" w:firstRow="1" w:lastRow="0" w:firstColumn="1" w:lastColumn="0" w:noHBand="0" w:noVBand="1"/>
      </w:tblPr>
      <w:tblGrid>
        <w:gridCol w:w="2727"/>
        <w:gridCol w:w="4072"/>
        <w:gridCol w:w="7797"/>
      </w:tblGrid>
      <w:tr>
        <w:trPr/>
        <w:tc>
          <w:tcPr>
            <w:tcW w:w="272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Тема, раздел курса, примерное количество часов</w:t>
            </w:r>
            <w:r/>
          </w:p>
        </w:tc>
        <w:tc>
          <w:tcPr>
            <w:tcW w:w="407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Предметное содержание</w:t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обучающихся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272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Числа (16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ч)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407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Числа в пределах миллиона: чтение, запись, поразрядное сравнение, упорядочение.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Число, большее или меньшее данного числа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заданное число разрядных единиц, в заданное число раз.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Свойства многозначного числа.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Дополнение числа до заданного круглого числа.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79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диалог: формулирование и проверка истинности утверждения о числе.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Упражнения: устная и письменная работа с числами – запись многозначного числа, его представление в виде суммы разрядных слагаемых; классы и разряды; выбор      чисел с заданными свойствами (число разрядных единиц, чётность и т. д.).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Моделирование многозначных чисел, характеристика   классов и разрядов многозначного числа.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Отработка алгоритма сравнения многозначного числа с многозначным.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Практическое упражнение: запись числа, обладающего заданным свойством. Называние и объяснение свойств числа: чётное/нечётное, круглое, трёх- (четырёх-, пяти-, шести-)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значное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 ведение математических записей.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парах/группах: упорядочение многозначных чисел.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Логический тренинг: классификация чисел по одному-двум основаниям, запись общего свойства группы чисел,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установление закономерности в числовом ряду, определение неподходящего числа «Четвертый лишний».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установление правила, по которому составлен ряд чисел, продолжение ряда, заполнение пропусков в ряду чисел; описание положения числа в ряду чисел.</w:t>
            </w:r>
            <w:r/>
          </w:p>
        </w:tc>
      </w:tr>
      <w:tr>
        <w:trPr/>
        <w:tc>
          <w:tcPr>
            <w:tcBorders>
              <w:top w:val="single" w:color="231F20" w:sz="6" w:space="0"/>
              <w:bottom w:val="single" w:color="231F20" w:sz="6" w:space="0"/>
            </w:tcBorders>
            <w:tcW w:w="272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Величины 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ч)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407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Величины: сравнение объектов по массе, длине, площади, вместимости -случаи без преобразования.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Единицы массы — центнер, тонна; соотношения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между единицами массы.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Единицы времени (сутки,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неделя, месяц, год, век),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соотношение между ними.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Календарь.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Единицы длины (миллиметр, сантиметр, дециметр, метр, километр),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площади (квадратный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метр, квадратный деци-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метр, квадратный сантиметр), вместимости (литр),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скорости (километры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час, метры в минуту,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метры в секунду); соотношение между единицами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пределах 100 000. Доля величины времени,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массы, длины.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79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диалог: обсуждение использования величин в практических жизненных ситуациях.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распознавание величин, характеризующих процесс движения (скорость, время, расстояние), работы (производительность труда, время работы, объём работ). 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парах: установление зависимостей между величинами. 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Дифференцированное задание: упорядочение по скорости, времени, массе.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Моделирование: составление схемы движения.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представление значения величины в разных единицах, пошаговый переход от более крупных единиц к более мелким.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сравнение величин и выполнение действий (увеличение/уменьшение на/в) с величинами.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выбор и использование соответствующей ситуации единицы измерения. Практическая работа: нахождение доли величины на основе содержательного смысла после совместного анализа.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Дифференцированное задание: оформление математической записи –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Логический тренинг: «Заполни пропуск» (вставь пропущенную единицу измерения в окошко, чтобы равенство/неравенство стали верными).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Пропедевтика исследовательской работы: опр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еделение с помощью цифровых и аналоговых приборов массы предметов, температуры (например, воды, воздуха в помещении); определение с помощью измерительных сосудов вместимости; выполнение прикидки и оценка результата измерений с направляющей помощью учителя.</w:t>
            </w:r>
            <w:r/>
          </w:p>
        </w:tc>
      </w:tr>
      <w:tr>
        <w:trPr/>
        <w:tc>
          <w:tcPr>
            <w:tcBorders>
              <w:left w:val="single" w:color="231F20" w:sz="6" w:space="0"/>
              <w:right w:val="single" w:color="231F20" w:sz="6" w:space="0"/>
            </w:tcBorders>
            <w:tcW w:w="272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Арифметические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действия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(42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ч)</w:t>
            </w:r>
            <w:r/>
          </w:p>
        </w:tc>
        <w:tc>
          <w:tcPr>
            <w:tcBorders>
              <w:left w:val="single" w:color="231F20" w:sz="6" w:space="0"/>
            </w:tcBorders>
            <w:tcW w:w="407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Письменное сложение,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вычитание многозначных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чисел в пределах миллиона.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Письменное умножение, деление многозначных чисел на однозначное/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двузначное число; деление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остатком (запись угол-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ком) в пределах 100 000.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Умножение/деление на 10,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100, 1000.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Свойства арифметических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действий и их применение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 вычислений. Поиск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значения числового выражения, содержащего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несколько действий в пре-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делах 100 000.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Проверка результата вычислений.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Умножение и деление величины на однозначное число.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Равенство, содержащее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неизвестный компонент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арифметического действия: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запись, нахождение неизвестного компонента.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Математический диктант: устные вычисления в пределах ста и случаях, сводимых к вычислениям в пределах ста.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Отработка алгоритмов письменных вычислений.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комментирование хода выполнения арифметического действия по алгоритму, нахождения неизвестного компонента арифметического действия.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диалог: обсуждение допустимого результата выполнения действия на основе зависимости между компонентами и результатом действия (сложения,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вычитания, умножения, деления).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диалог: прогнозирование возможных ошибок в вычислениях по алгоритму, при нахождении неизвестного компонента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арифметического действия.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парах: задания на проведение контроля и самоконтроля (пошаговый контроль учебного действия в соответствии с алгоритмом, контроль записи письменного приема вычисления на основе сличения с образцом).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проверка хода (соответствие алгоритму, частные случаи выполнения действий) и результата действия. Применение приёмов устных вычислений, основанных на знании свойств арифметических действий и состава числа.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проверка правильности нахождения значения числового выражения (с опорой на правила установления порядка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действий, алгоритмы выполнения арифметических действий, прикидку результата).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отработка алгоритма приема письменных вычислений в пределах 100 000.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выполнение сложения и вычитания по алгоритму в пределах 100 000; выполнение умножения и деления. Умножение и деление круглых чисел (в том числе 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10,  100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 1000). 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Поиск значения числового выражения с опорой на правило порядка действия, содержащего 3—4 действия (со скобками, без скобок).</w:t>
            </w:r>
            <w:r/>
          </w:p>
          <w:p>
            <w:pPr>
              <w:ind w:right="71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Наблюдение: примеры рациональных вычислений. Использование свойств арифметических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действий  для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удобства вычислений с опорой на таблицу свойств арифметических действий.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парах/группах. Применение разных способов      проверки правильности вычислений.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 с комментированием: прикидка и оценка результатов вычисления (реальность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ответа,  прикидка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последняя цифра результата, обратное действие).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Использование букв для обозначения чисел, неизвестного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компонента  действия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запись и решение уравнений по алгоритму.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парах: выбери уравнение из предложенных, которое решается определенным математическим действием.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272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Текстовые задачи (29 ч)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4072" w:type="dxa"/>
            <w:textDirection w:val="lrTb"/>
            <w:noWrap w:val="false"/>
          </w:tcPr>
          <w:p>
            <w:pPr>
              <w:ind w:right="255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текстовой задачей, решение которой содержит 2—3 действия: анализ, представление на схеме; планирование и запись решения; проверка решения и ответа.</w:t>
            </w:r>
            <w:r/>
          </w:p>
          <w:p>
            <w:pPr>
              <w:ind w:right="1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зависимостей, характеризующих процессы: движения (скорость, время, пройденный путь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),  работы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(производительность, время, объём работы), купли-продажи (цена, количество, стоимость) и решение соответствующих задач.  Задачи на установление времени (начало, продолжительность и окончание события), расчёта количества, расхода, изменения.</w:t>
            </w:r>
            <w:r/>
          </w:p>
          <w:p>
            <w:pPr>
              <w:ind w:right="169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Разные способы решения некоторых видов изученных задач. </w:t>
            </w:r>
            <w:r/>
          </w:p>
          <w:p>
            <w:pPr>
              <w:ind w:right="169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Задачи на нахождение доли величины, величины по её доле.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Оформление решения по действиям с пояснением, по вопросам, с помощью числового выражения.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797" w:type="dxa"/>
            <w:textDirection w:val="lrTb"/>
            <w:noWrap w:val="false"/>
          </w:tcPr>
          <w:p>
            <w:pPr>
              <w:ind w:right="134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составь задачу по схеме/рисунку/таблице.</w:t>
            </w:r>
            <w:r/>
          </w:p>
          <w:p>
            <w:pPr>
              <w:ind w:right="524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диалог: обсуждение способа решения задачи, формы записи решения, реальности и логичности ответа на вопрос.   Выбор основания и сравнение задач.</w:t>
            </w:r>
            <w:r/>
          </w:p>
          <w:p>
            <w:pPr>
              <w:ind w:right="677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парах/группах. Решение арифметическим способом задач в 2—3 действия. Комментирование этапов решения задачи.</w:t>
            </w:r>
            <w:r/>
          </w:p>
          <w:p>
            <w:pPr>
              <w:ind w:right="677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Отработка алгоритма решения задач на движение. 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Коллективная работа: преобразование информации из текста задачи в таблицу (анализ имеющихся данных об объектах, занесение их в соответствующую строку и столбец таблицы). Отработка умения работать с таблицами.</w:t>
            </w:r>
            <w:r/>
          </w:p>
          <w:p>
            <w:pPr>
              <w:ind w:right="1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right="1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нахождение доли величины, величины по её доле. </w:t>
            </w:r>
            <w:r/>
          </w:p>
          <w:p>
            <w:pPr>
              <w:ind w:right="1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Оформление математической записи: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полная  запись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решения  текстовой  задачи (схема; решение по действиям, по вопросам или 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щью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числового выражения; формулировка ответа).</w:t>
            </w:r>
            <w:r/>
          </w:p>
          <w:p>
            <w:pPr>
              <w:ind w:right="70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Разные записи решения одной и той же задачи.</w:t>
            </w:r>
            <w:r/>
          </w:p>
        </w:tc>
      </w:tr>
      <w:tr>
        <w:trPr/>
        <w:tc>
          <w:tcPr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W w:w="272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Пространственные отношения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геометрические фигуры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ч)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407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Наглядные  представления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 симметрии. Ось симметрии фигуры. Фигуры, имеющие ось симметрии. Окружность, круг: распознавание и изображение; построение окружности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заданного радиуса.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Построение изученных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геометрических фигур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помощью линейки,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угольника, циркуля.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Пространственные геометрические фигуры (тела): шар, куб, цилиндр, конус, пирамида; их различение, называние.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Конструирование: разбиение фигуры на прямоугольники (квадраты),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фигур из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прямоугольников/квадратов. Периметр, площадь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фигуры, составленной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 двух-трёх прямоугольников (квадратов).</w:t>
            </w:r>
            <w:r/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79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диалог: нахождение модели изученных геометрических фигур, симметричных фигур или объектов в окружающем мире.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Исследование объектов окружающего мира: сопоставление их с изученными геометрическими формами.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построение окружности заданного радиуса с помощью циркуля. Алгоритм построения окружности.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дострой вторую половину симметричной фигуры.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Комментирование хода и результата поиска информации о площади и способах её нахождения.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Практическое задание: конструирование геометрической фигуры, обладающей заданным свойством (отрезок заданной длины, ломаная определённой длины, квадрат с заданным периметром).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Формулирование и проверка истинности утверждений о значениях геометрических величин. 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графические и измерительные действия при выполнении измерений и вычислений периметра многоугольника, площади прямоугольника, квадрата, фигуры, составленной из прямоугольников.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нахождение площади фигуры, составленной из прямоугольников (квадратов), сравнение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однородных величин, использование свойств прямоугольника и квадрата для решения задач.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диалог: различение, называние фигур (прямой угол); геометрических величин (периметр, площадь).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Комментирование хода и результата поиска информации о геометрических фигурах и их моделях в окружающем.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Логический тренинг: упражнения на классификацию геометрических фигур по одному-двум основаниям и определение словесного описания группировки.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Упражнения на контроль и самоконтроль деятельности (взаимопроверка соответствия построенной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фигуры  заданным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параметрам).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Пропедевтика исследовательской деятельности: определение размеров в окружающем и на чертеже на глаз и с помощью измерительных приборов.</w:t>
            </w:r>
            <w:r/>
          </w:p>
        </w:tc>
      </w:tr>
      <w:tr>
        <w:trPr/>
        <w:tc>
          <w:tcPr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  <w:tcW w:w="272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Математическая информация</w:t>
            </w:r>
            <w:r/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(10 ч)</w:t>
            </w:r>
            <w:r/>
          </w:p>
        </w:tc>
        <w:tc>
          <w:tcPr>
            <w:tcBorders>
              <w:left w:val="single" w:color="231F20" w:sz="6" w:space="0"/>
              <w:bottom w:val="single" w:color="231F20" w:sz="6" w:space="0"/>
            </w:tcBorders>
            <w:tcW w:w="4072" w:type="dxa"/>
            <w:textDirection w:val="lrTb"/>
            <w:noWrap w:val="false"/>
          </w:tcPr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Примеры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контрпримеры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Данные о реальн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ых процессах и явлениях окружающего мира, представленные на столбчатых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  <w:r/>
          </w:p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Запись информации</w:t>
            </w:r>
            <w:r/>
          </w:p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предложенной таблице, на столбчатой диаграмме. Доступные электронные средства обучения, пособия, их использование</w:t>
            </w:r>
            <w:r/>
          </w:p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 руководством педагога и самостоятельно. Правила безопасной работы</w:t>
            </w:r>
            <w:r/>
          </w:p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электронными источниками информации.</w:t>
            </w:r>
            <w:r/>
          </w:p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Алгоритмы для решения учебных и практических задач.</w:t>
            </w:r>
            <w:r/>
          </w:p>
        </w:tc>
        <w:tc>
          <w:tcPr>
            <w:tcBorders>
              <w:bottom w:val="single" w:color="231F20" w:sz="6" w:space="0"/>
            </w:tcBorders>
            <w:tcW w:w="7797" w:type="dxa"/>
            <w:textDirection w:val="lrTb"/>
            <w:noWrap w:val="false"/>
          </w:tcPr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Дифференцированное  задание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  комментирование с использованием математической терминологии.</w:t>
            </w:r>
            <w:r/>
          </w:p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Математическая характеристика предлагаемой житейской ситуации. Формулирование вопросов для поиска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числовых  характеристик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  математических   отношений и зависимостей (последовательность и продолжительность событий, положение в пространстве, формы</w:t>
            </w:r>
            <w:r/>
          </w:p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размеры).</w:t>
            </w:r>
            <w:r/>
          </w:p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группах: обсуждение ситуаций использования примеров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контрпримеров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 использованием образца рассуждений. Планирование сбора данных о заданном объекте (числе, величине, геометрической фигуре).</w:t>
            </w:r>
            <w:r/>
          </w:p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Дифференцированное задание: оформление математической записи. Представление информации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 предложенной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самостоятельно выбранной форме. Установление истинности заданных и самостоятельно составленных утверждений.</w:t>
            </w:r>
            <w:r/>
          </w:p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Использование простейших шкал и измерительных приборов.</w:t>
            </w:r>
            <w:r/>
          </w:p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диалог: «Применение алгоритмов в учебных и практических ситуациях».</w:t>
            </w:r>
            <w:r/>
          </w:p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информацией: чтение, представление, формулирование вывода относительно данных, представленных</w:t>
            </w:r>
            <w:r/>
          </w:p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табличной форме (на диаграмме, схеме, другой модели).</w:t>
            </w:r>
            <w:r/>
          </w:p>
          <w:p>
            <w:pPr>
              <w:ind w:right="191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парах/группах. Решение простых логических задач. Проведение математических исследований (таблица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сложения 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умножения, ряды чисел, закономерности). Применение правил безопасной работы с электронными источниками информации.</w:t>
            </w:r>
            <w:r/>
          </w:p>
        </w:tc>
      </w:tr>
    </w:tbl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  <w:sectPr>
          <w:footnotePr/>
          <w:endnotePr/>
          <w:type w:val="nextPage"/>
          <w:pgSz w:w="16838" w:h="11906" w:orient="landscape"/>
          <w:pgMar w:top="1701" w:right="1134" w:bottom="850" w:left="1134" w:header="708" w:footer="708" w:gutter="0"/>
          <w:cols w:num="1" w:sep="0" w:space="708" w:equalWidth="1"/>
          <w:docGrid w:linePitch="360"/>
        </w:sectPr>
      </w:pPr>
      <w:r>
        <w:rPr>
          <w:szCs w:val="28"/>
        </w:rPr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  <w:t xml:space="preserve">При разработке рабочей программы в тематическом планировании</w:t>
      </w:r>
      <w:r>
        <w:rPr>
          <w:szCs w:val="28"/>
        </w:rPr>
        <w:t xml:space="preserve"> </w:t>
      </w:r>
      <w:r>
        <w:rPr>
          <w:szCs w:val="28"/>
        </w:rPr>
        <w:t xml:space="preserve">должны</w:t>
      </w:r>
      <w:r>
        <w:rPr>
          <w:szCs w:val="28"/>
        </w:rPr>
        <w:t xml:space="preserve"> </w:t>
      </w:r>
      <w:r>
        <w:rPr>
          <w:szCs w:val="28"/>
        </w:rPr>
        <w:t xml:space="preserve">быть</w:t>
      </w:r>
      <w:r>
        <w:rPr>
          <w:szCs w:val="28"/>
        </w:rPr>
        <w:t xml:space="preserve"> </w:t>
      </w:r>
      <w:r>
        <w:rPr>
          <w:szCs w:val="28"/>
        </w:rPr>
        <w:t xml:space="preserve">учтены</w:t>
      </w:r>
      <w:r>
        <w:rPr>
          <w:szCs w:val="28"/>
        </w:rPr>
        <w:t xml:space="preserve"> </w:t>
      </w:r>
      <w:r>
        <w:rPr>
          <w:szCs w:val="28"/>
        </w:rPr>
        <w:t xml:space="preserve">возможности</w:t>
      </w:r>
      <w:r>
        <w:rPr>
          <w:szCs w:val="28"/>
        </w:rPr>
        <w:t xml:space="preserve"> </w:t>
      </w:r>
      <w:r>
        <w:rPr>
          <w:szCs w:val="28"/>
        </w:rPr>
        <w:t xml:space="preserve">использования</w:t>
      </w:r>
      <w:r>
        <w:rPr>
          <w:szCs w:val="28"/>
        </w:rPr>
        <w:t xml:space="preserve"> </w:t>
      </w:r>
      <w:r>
        <w:rPr>
          <w:szCs w:val="28"/>
        </w:rPr>
        <w:t xml:space="preserve">электронных</w:t>
      </w:r>
      <w:r>
        <w:rPr>
          <w:szCs w:val="28"/>
        </w:rPr>
        <w:t xml:space="preserve"> </w:t>
      </w:r>
      <w:r>
        <w:rPr>
          <w:szCs w:val="28"/>
        </w:rPr>
        <w:t xml:space="preserve">(цифровых)</w:t>
      </w:r>
      <w:r>
        <w:rPr>
          <w:szCs w:val="28"/>
        </w:rPr>
        <w:t xml:space="preserve"> </w:t>
      </w:r>
      <w:r>
        <w:rPr>
          <w:szCs w:val="28"/>
        </w:rPr>
        <w:t xml:space="preserve">образовательных</w:t>
      </w:r>
      <w:r>
        <w:rPr>
          <w:szCs w:val="28"/>
        </w:rPr>
        <w:t xml:space="preserve"> </w:t>
      </w:r>
      <w:r>
        <w:rPr>
          <w:szCs w:val="28"/>
        </w:rPr>
        <w:t xml:space="preserve">ресурсов,</w:t>
      </w:r>
      <w:r>
        <w:rPr>
          <w:szCs w:val="28"/>
        </w:rPr>
        <w:t xml:space="preserve"> </w:t>
      </w:r>
      <w:r>
        <w:rPr>
          <w:szCs w:val="28"/>
        </w:rPr>
        <w:t xml:space="preserve">являющихся</w:t>
      </w:r>
      <w:r>
        <w:rPr>
          <w:szCs w:val="28"/>
        </w:rPr>
        <w:t xml:space="preserve"> </w:t>
      </w:r>
      <w:r>
        <w:rPr>
          <w:szCs w:val="28"/>
        </w:rPr>
        <w:t xml:space="preserve">учебно-методическими</w:t>
      </w:r>
      <w:r>
        <w:rPr>
          <w:szCs w:val="28"/>
        </w:rPr>
        <w:t xml:space="preserve"> </w:t>
      </w:r>
      <w:r>
        <w:rPr>
          <w:szCs w:val="28"/>
        </w:rPr>
        <w:t xml:space="preserve">материалами</w:t>
      </w:r>
      <w:r>
        <w:rPr>
          <w:szCs w:val="28"/>
        </w:rPr>
        <w:t xml:space="preserve"> </w:t>
      </w:r>
      <w:r>
        <w:rPr>
          <w:szCs w:val="28"/>
        </w:rPr>
        <w:t xml:space="preserve">(мультимедийные</w:t>
      </w:r>
      <w:r>
        <w:rPr>
          <w:szCs w:val="28"/>
        </w:rPr>
        <w:t xml:space="preserve"> </w:t>
      </w:r>
      <w:r>
        <w:rPr>
          <w:szCs w:val="28"/>
        </w:rPr>
        <w:t xml:space="preserve">программы, электронные учебники и задачники, электронные</w:t>
      </w:r>
      <w:r>
        <w:rPr>
          <w:szCs w:val="28"/>
        </w:rPr>
        <w:t xml:space="preserve"> </w:t>
      </w:r>
      <w:r>
        <w:rPr>
          <w:szCs w:val="28"/>
        </w:rPr>
        <w:t xml:space="preserve">библиотеки,</w:t>
      </w:r>
      <w:r>
        <w:rPr>
          <w:szCs w:val="28"/>
        </w:rPr>
        <w:t xml:space="preserve"> </w:t>
      </w:r>
      <w:r>
        <w:rPr>
          <w:szCs w:val="28"/>
        </w:rPr>
        <w:t xml:space="preserve">виртуальные</w:t>
      </w:r>
      <w:r>
        <w:rPr>
          <w:szCs w:val="28"/>
        </w:rPr>
        <w:t xml:space="preserve"> </w:t>
      </w:r>
      <w:r>
        <w:rPr>
          <w:szCs w:val="28"/>
        </w:rPr>
        <w:t xml:space="preserve">лаборатории,</w:t>
      </w:r>
      <w:r>
        <w:rPr>
          <w:szCs w:val="28"/>
        </w:rPr>
        <w:t xml:space="preserve"> </w:t>
      </w:r>
      <w:r>
        <w:rPr>
          <w:szCs w:val="28"/>
        </w:rPr>
        <w:t xml:space="preserve">игровые</w:t>
      </w:r>
      <w:r>
        <w:rPr>
          <w:szCs w:val="28"/>
        </w:rPr>
        <w:t xml:space="preserve"> </w:t>
      </w:r>
      <w:r>
        <w:rPr>
          <w:szCs w:val="28"/>
        </w:rPr>
        <w:t xml:space="preserve">программы,</w:t>
      </w:r>
      <w:r>
        <w:rPr>
          <w:szCs w:val="28"/>
        </w:rPr>
        <w:t xml:space="preserve"> </w:t>
      </w:r>
      <w:r>
        <w:rPr>
          <w:szCs w:val="28"/>
        </w:rPr>
        <w:t xml:space="preserve">коллекции</w:t>
      </w:r>
      <w:r>
        <w:rPr>
          <w:szCs w:val="28"/>
        </w:rPr>
        <w:t xml:space="preserve"> </w:t>
      </w:r>
      <w:r>
        <w:rPr>
          <w:szCs w:val="28"/>
        </w:rPr>
        <w:t xml:space="preserve">цифровых</w:t>
      </w:r>
      <w:r>
        <w:rPr>
          <w:szCs w:val="28"/>
        </w:rPr>
        <w:t xml:space="preserve"> </w:t>
      </w:r>
      <w:r>
        <w:rPr>
          <w:szCs w:val="28"/>
        </w:rPr>
        <w:t xml:space="preserve">образовательных</w:t>
      </w:r>
      <w:r>
        <w:rPr>
          <w:szCs w:val="28"/>
        </w:rPr>
        <w:t xml:space="preserve"> </w:t>
      </w:r>
      <w:r>
        <w:rPr>
          <w:szCs w:val="28"/>
        </w:rPr>
        <w:t xml:space="preserve">ресурсов),</w:t>
      </w:r>
      <w:r>
        <w:rPr>
          <w:szCs w:val="28"/>
        </w:rPr>
        <w:t xml:space="preserve"> </w:t>
      </w:r>
      <w:r>
        <w:rPr>
          <w:szCs w:val="28"/>
        </w:rPr>
        <w:t xml:space="preserve">используемыми для обучения и воспитания различных групп пользователей, представленными в электронном (цифровом) виде и реализующими</w:t>
      </w:r>
      <w:r>
        <w:rPr>
          <w:szCs w:val="28"/>
        </w:rPr>
        <w:t xml:space="preserve"> </w:t>
      </w:r>
      <w:r>
        <w:rPr>
          <w:szCs w:val="28"/>
        </w:rPr>
        <w:t xml:space="preserve">дидактические</w:t>
      </w:r>
      <w:r>
        <w:rPr>
          <w:szCs w:val="28"/>
        </w:rPr>
        <w:t xml:space="preserve"> </w:t>
      </w:r>
      <w:r>
        <w:rPr>
          <w:szCs w:val="28"/>
        </w:rPr>
        <w:t xml:space="preserve">возможности</w:t>
      </w:r>
      <w:r>
        <w:rPr>
          <w:szCs w:val="28"/>
        </w:rPr>
        <w:t xml:space="preserve"> </w:t>
      </w:r>
      <w:r>
        <w:rPr>
          <w:szCs w:val="28"/>
        </w:rPr>
        <w:t xml:space="preserve">ИКТ,</w:t>
      </w:r>
      <w:r>
        <w:rPr>
          <w:szCs w:val="28"/>
        </w:rPr>
        <w:t xml:space="preserve"> </w:t>
      </w:r>
      <w:r>
        <w:rPr>
          <w:szCs w:val="28"/>
        </w:rPr>
        <w:t xml:space="preserve">содержание</w:t>
      </w:r>
      <w:r>
        <w:rPr>
          <w:szCs w:val="28"/>
        </w:rPr>
        <w:t xml:space="preserve"> </w:t>
      </w:r>
      <w:r>
        <w:rPr>
          <w:szCs w:val="28"/>
        </w:rPr>
        <w:t xml:space="preserve">которых</w:t>
      </w:r>
      <w:r>
        <w:rPr>
          <w:szCs w:val="28"/>
        </w:rPr>
        <w:t xml:space="preserve"> </w:t>
      </w:r>
      <w:r>
        <w:rPr>
          <w:szCs w:val="28"/>
        </w:rPr>
        <w:t xml:space="preserve">соответствует</w:t>
      </w:r>
      <w:r>
        <w:rPr>
          <w:szCs w:val="28"/>
        </w:rPr>
        <w:t xml:space="preserve"> </w:t>
      </w:r>
      <w:r>
        <w:rPr>
          <w:szCs w:val="28"/>
        </w:rPr>
        <w:t xml:space="preserve">законодательству</w:t>
      </w:r>
      <w:r>
        <w:rPr>
          <w:szCs w:val="28"/>
        </w:rPr>
        <w:t xml:space="preserve"> </w:t>
      </w:r>
      <w:r>
        <w:rPr>
          <w:szCs w:val="28"/>
        </w:rPr>
        <w:t xml:space="preserve">об</w:t>
      </w:r>
      <w:r>
        <w:rPr>
          <w:szCs w:val="28"/>
        </w:rPr>
        <w:t xml:space="preserve"> </w:t>
      </w:r>
      <w:r>
        <w:rPr>
          <w:szCs w:val="28"/>
        </w:rPr>
        <w:t xml:space="preserve">образовании.</w:t>
      </w:r>
      <w:r/>
    </w:p>
    <w:p>
      <w:pPr>
        <w:pStyle w:val="679"/>
        <w:ind w:right="155" w:firstLine="709"/>
        <w:spacing w:before="0" w:after="0" w:line="360" w:lineRule="auto"/>
        <w:rPr>
          <w:szCs w:val="28"/>
        </w:rPr>
      </w:pPr>
      <w:r>
        <w:rPr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Courier New">
    <w:panose1 w:val="02070409020205020404"/>
  </w:font>
  <w:font w:name="Trebuchet MS">
    <w:panose1 w:val="020B0604020202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33535416"/>
      <w:docPartObj>
        <w:docPartGallery w:val="Page Numbers (Bottom of Page)"/>
        <w:docPartUnique w:val="true"/>
      </w:docPartObj>
      <w:rPr/>
    </w:sdtPr>
    <w:sdtContent>
      <w:p>
        <w:pPr>
          <w:pStyle w:val="6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7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02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7" w:hanging="304"/>
      </w:pPr>
      <w:rPr>
        <w:rFonts w:hint="default" w:ascii="Times New Roman" w:hAnsi="Times New Roman" w:eastAsia="Times New Roman" w:cs="Times New Roman"/>
        <w:i/>
        <w:iCs/>
        <w:color w:val="231f20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86" w:hanging="169"/>
      </w:pPr>
      <w:rPr>
        <w:rFonts w:hint="default" w:ascii="Trebuchet MS" w:hAnsi="Trebuchet MS" w:eastAsia="Trebuchet MS" w:cs="Trebuchet MS"/>
        <w:color w:val="231f20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910" w:hanging="169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540" w:hanging="169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171" w:hanging="169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801" w:hanging="169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431" w:hanging="169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062" w:hanging="169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692" w:hanging="169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322" w:hanging="169"/>
      </w:pPr>
      <w:rPr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72" w:hanging="304"/>
      </w:pPr>
      <w:rPr>
        <w:rFonts w:hint="default" w:ascii="Times New Roman" w:hAnsi="Times New Roman" w:eastAsia="Times New Roman" w:cs="Times New Roman"/>
        <w:i/>
        <w:iCs/>
        <w:color w:val="231f20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6"/>
    <w:link w:val="67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76"/>
    <w:link w:val="674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76"/>
    <w:link w:val="675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2"/>
    <w:next w:val="67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2"/>
    <w:next w:val="67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2"/>
    <w:next w:val="67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2"/>
    <w:next w:val="67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2"/>
    <w:next w:val="67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2"/>
    <w:next w:val="67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2"/>
    <w:next w:val="67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6"/>
    <w:link w:val="34"/>
    <w:uiPriority w:val="10"/>
    <w:rPr>
      <w:sz w:val="48"/>
      <w:szCs w:val="48"/>
    </w:rPr>
  </w:style>
  <w:style w:type="paragraph" w:styleId="36">
    <w:name w:val="Subtitle"/>
    <w:basedOn w:val="672"/>
    <w:next w:val="67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6"/>
    <w:link w:val="36"/>
    <w:uiPriority w:val="11"/>
    <w:rPr>
      <w:sz w:val="24"/>
      <w:szCs w:val="24"/>
    </w:rPr>
  </w:style>
  <w:style w:type="paragraph" w:styleId="38">
    <w:name w:val="Quote"/>
    <w:basedOn w:val="672"/>
    <w:next w:val="67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2"/>
    <w:next w:val="67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6"/>
    <w:link w:val="692"/>
    <w:uiPriority w:val="99"/>
  </w:style>
  <w:style w:type="character" w:styleId="45">
    <w:name w:val="Footer Char"/>
    <w:basedOn w:val="676"/>
    <w:link w:val="694"/>
    <w:uiPriority w:val="99"/>
  </w:style>
  <w:style w:type="paragraph" w:styleId="46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4"/>
    <w:uiPriority w:val="99"/>
  </w:style>
  <w:style w:type="table" w:styleId="49">
    <w:name w:val="Table Grid Light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6"/>
    <w:uiPriority w:val="99"/>
    <w:unhideWhenUsed/>
    <w:rPr>
      <w:vertAlign w:val="superscript"/>
    </w:rPr>
  </w:style>
  <w:style w:type="paragraph" w:styleId="178">
    <w:name w:val="endnote text"/>
    <w:basedOn w:val="67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6"/>
    <w:uiPriority w:val="99"/>
    <w:semiHidden/>
    <w:unhideWhenUsed/>
    <w:rPr>
      <w:vertAlign w:val="superscript"/>
    </w:rPr>
  </w:style>
  <w:style w:type="paragraph" w:styleId="184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</w:style>
  <w:style w:type="paragraph" w:styleId="673">
    <w:name w:val="Heading 1"/>
    <w:basedOn w:val="672"/>
    <w:next w:val="672"/>
    <w:link w:val="689"/>
    <w:uiPriority w:val="9"/>
    <w:qFormat/>
    <w:pPr>
      <w:keepLines/>
      <w:keepNext/>
      <w:spacing w:before="360" w:after="120"/>
      <w:outlineLvl w:val="0"/>
    </w:pPr>
    <w:rPr>
      <w:rFonts w:ascii="Times New Roman" w:hAnsi="Times New Roman" w:eastAsiaTheme="majorEastAsia" w:cstheme="majorBidi"/>
      <w:sz w:val="28"/>
      <w:szCs w:val="32"/>
    </w:rPr>
  </w:style>
  <w:style w:type="paragraph" w:styleId="674">
    <w:name w:val="Heading 2"/>
    <w:basedOn w:val="672"/>
    <w:next w:val="672"/>
    <w:link w:val="690"/>
    <w:uiPriority w:val="9"/>
    <w:unhideWhenUsed/>
    <w:qFormat/>
    <w:pPr>
      <w:keepLines/>
      <w:keepNext/>
      <w:spacing w:before="160" w:after="120"/>
      <w:outlineLvl w:val="1"/>
    </w:pPr>
    <w:rPr>
      <w:rFonts w:ascii="Times New Roman" w:hAnsi="Times New Roman" w:eastAsiaTheme="majorEastAsia" w:cstheme="majorBidi"/>
      <w:b/>
      <w:sz w:val="28"/>
      <w:szCs w:val="26"/>
    </w:rPr>
  </w:style>
  <w:style w:type="paragraph" w:styleId="675">
    <w:name w:val="Heading 3"/>
    <w:basedOn w:val="672"/>
    <w:next w:val="672"/>
    <w:link w:val="681"/>
    <w:uiPriority w:val="9"/>
    <w:unhideWhenUsed/>
    <w:qFormat/>
    <w:pPr>
      <w:ind w:left="708"/>
      <w:keepNext/>
      <w:spacing w:before="120" w:after="120" w:line="240" w:lineRule="auto"/>
      <w:outlineLvl w:val="2"/>
    </w:pPr>
    <w:rPr>
      <w:rFonts w:ascii="Times New Roman" w:hAnsi="Times New Roman" w:cs="Trebuchet MS" w:eastAsiaTheme="majorEastAsia"/>
      <w:b/>
      <w:bCs/>
      <w:sz w:val="28"/>
      <w:szCs w:val="26"/>
      <w:lang w:val="en-US"/>
    </w:r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paragraph" w:styleId="679">
    <w:name w:val="Body Text"/>
    <w:basedOn w:val="672"/>
    <w:link w:val="680"/>
    <w:uiPriority w:val="1"/>
    <w:qFormat/>
    <w:pPr>
      <w:jc w:val="both"/>
      <w:spacing w:before="240" w:after="24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680" w:customStyle="1">
    <w:name w:val="Основной текст Знак"/>
    <w:basedOn w:val="676"/>
    <w:link w:val="679"/>
    <w:uiPriority w:val="1"/>
    <w:rPr>
      <w:rFonts w:ascii="Times New Roman" w:hAnsi="Times New Roman" w:eastAsia="Times New Roman" w:cs="Times New Roman"/>
      <w:sz w:val="28"/>
      <w:szCs w:val="20"/>
    </w:rPr>
  </w:style>
  <w:style w:type="character" w:styleId="681" w:customStyle="1">
    <w:name w:val="Заголовок 3 Знак"/>
    <w:basedOn w:val="676"/>
    <w:link w:val="675"/>
    <w:uiPriority w:val="9"/>
    <w:rPr>
      <w:rFonts w:ascii="Times New Roman" w:hAnsi="Times New Roman" w:cs="Trebuchet MS" w:eastAsiaTheme="majorEastAsia"/>
      <w:b/>
      <w:bCs/>
      <w:sz w:val="28"/>
      <w:szCs w:val="26"/>
      <w:lang w:val="en-US"/>
    </w:rPr>
  </w:style>
  <w:style w:type="character" w:styleId="682">
    <w:name w:val="annotation reference"/>
    <w:basedOn w:val="676"/>
    <w:uiPriority w:val="99"/>
    <w:semiHidden/>
    <w:unhideWhenUsed/>
    <w:rPr>
      <w:sz w:val="16"/>
      <w:szCs w:val="16"/>
    </w:rPr>
  </w:style>
  <w:style w:type="paragraph" w:styleId="683">
    <w:name w:val="annotation text"/>
    <w:basedOn w:val="672"/>
    <w:link w:val="684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84" w:customStyle="1">
    <w:name w:val="Текст примечания Знак"/>
    <w:basedOn w:val="676"/>
    <w:link w:val="683"/>
    <w:uiPriority w:val="99"/>
    <w:semiHidden/>
    <w:rPr>
      <w:sz w:val="20"/>
      <w:szCs w:val="20"/>
    </w:rPr>
  </w:style>
  <w:style w:type="paragraph" w:styleId="685">
    <w:name w:val="annotation subject"/>
    <w:basedOn w:val="683"/>
    <w:next w:val="683"/>
    <w:link w:val="686"/>
    <w:uiPriority w:val="99"/>
    <w:semiHidden/>
    <w:unhideWhenUsed/>
    <w:rPr>
      <w:b/>
      <w:bCs/>
    </w:rPr>
  </w:style>
  <w:style w:type="character" w:styleId="686" w:customStyle="1">
    <w:name w:val="Тема примечания Знак"/>
    <w:basedOn w:val="684"/>
    <w:link w:val="685"/>
    <w:uiPriority w:val="99"/>
    <w:semiHidden/>
    <w:rPr>
      <w:b/>
      <w:bCs/>
      <w:sz w:val="20"/>
      <w:szCs w:val="20"/>
    </w:rPr>
  </w:style>
  <w:style w:type="paragraph" w:styleId="687">
    <w:name w:val="Balloon Text"/>
    <w:basedOn w:val="672"/>
    <w:link w:val="68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8" w:customStyle="1">
    <w:name w:val="Текст выноски Знак"/>
    <w:basedOn w:val="676"/>
    <w:link w:val="687"/>
    <w:uiPriority w:val="99"/>
    <w:semiHidden/>
    <w:rPr>
      <w:rFonts w:ascii="Segoe UI" w:hAnsi="Segoe UI" w:cs="Segoe UI"/>
      <w:sz w:val="18"/>
      <w:szCs w:val="18"/>
    </w:rPr>
  </w:style>
  <w:style w:type="character" w:styleId="689" w:customStyle="1">
    <w:name w:val="Заголовок 1 Знак"/>
    <w:basedOn w:val="676"/>
    <w:link w:val="673"/>
    <w:uiPriority w:val="9"/>
    <w:rPr>
      <w:rFonts w:ascii="Times New Roman" w:hAnsi="Times New Roman" w:eastAsiaTheme="majorEastAsia" w:cstheme="majorBidi"/>
      <w:sz w:val="28"/>
      <w:szCs w:val="32"/>
    </w:rPr>
  </w:style>
  <w:style w:type="character" w:styleId="690" w:customStyle="1">
    <w:name w:val="Заголовок 2 Знак"/>
    <w:basedOn w:val="676"/>
    <w:link w:val="674"/>
    <w:uiPriority w:val="9"/>
    <w:rPr>
      <w:rFonts w:ascii="Times New Roman" w:hAnsi="Times New Roman" w:eastAsiaTheme="majorEastAsia" w:cstheme="majorBidi"/>
      <w:b/>
      <w:sz w:val="28"/>
      <w:szCs w:val="26"/>
    </w:rPr>
  </w:style>
  <w:style w:type="numbering" w:styleId="691" w:customStyle="1">
    <w:name w:val="Нет списка1"/>
    <w:next w:val="678"/>
    <w:uiPriority w:val="99"/>
    <w:semiHidden/>
    <w:unhideWhenUsed/>
  </w:style>
  <w:style w:type="paragraph" w:styleId="692">
    <w:name w:val="Header"/>
    <w:basedOn w:val="672"/>
    <w:link w:val="693"/>
    <w:uiPriority w:val="99"/>
    <w:unhideWhenUsed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</w:rPr>
  </w:style>
  <w:style w:type="character" w:styleId="693" w:customStyle="1">
    <w:name w:val="Верхний колонтитул Знак"/>
    <w:basedOn w:val="676"/>
    <w:link w:val="692"/>
    <w:uiPriority w:val="99"/>
    <w:rPr>
      <w:rFonts w:ascii="Times New Roman" w:hAnsi="Times New Roman" w:eastAsia="Times New Roman" w:cs="Times New Roman"/>
    </w:rPr>
  </w:style>
  <w:style w:type="paragraph" w:styleId="694">
    <w:name w:val="Footer"/>
    <w:basedOn w:val="672"/>
    <w:link w:val="695"/>
    <w:uiPriority w:val="99"/>
    <w:unhideWhenUsed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</w:rPr>
  </w:style>
  <w:style w:type="character" w:styleId="695" w:customStyle="1">
    <w:name w:val="Нижний колонтитул Знак"/>
    <w:basedOn w:val="676"/>
    <w:link w:val="694"/>
    <w:uiPriority w:val="99"/>
    <w:rPr>
      <w:rFonts w:ascii="Times New Roman" w:hAnsi="Times New Roman" w:eastAsia="Times New Roman" w:cs="Times New Roman"/>
    </w:rPr>
  </w:style>
  <w:style w:type="numbering" w:styleId="696" w:customStyle="1">
    <w:name w:val="Нет списка2"/>
    <w:next w:val="678"/>
    <w:uiPriority w:val="99"/>
    <w:semiHidden/>
    <w:unhideWhenUsed/>
  </w:style>
  <w:style w:type="table" w:styleId="697">
    <w:name w:val="Table Grid"/>
    <w:basedOn w:val="67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8" w:customStyle="1">
    <w:name w:val="Table Paragraph"/>
    <w:basedOn w:val="672"/>
    <w:uiPriority w:val="1"/>
    <w:qFormat/>
    <w:pPr>
      <w:ind w:left="111"/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table" w:styleId="699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700" w:customStyle="1">
    <w:name w:val="Нет списка3"/>
    <w:next w:val="678"/>
    <w:uiPriority w:val="99"/>
    <w:semiHidden/>
    <w:unhideWhenUsed/>
  </w:style>
  <w:style w:type="table" w:styleId="701" w:customStyle="1">
    <w:name w:val="Сетка таблицы1"/>
    <w:basedOn w:val="677"/>
    <w:next w:val="69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702" w:customStyle="1">
    <w:name w:val="Нет списка4"/>
    <w:next w:val="678"/>
    <w:uiPriority w:val="99"/>
    <w:semiHidden/>
    <w:unhideWhenUsed/>
  </w:style>
  <w:style w:type="table" w:styleId="703" w:customStyle="1">
    <w:name w:val="Сетка таблицы2"/>
    <w:basedOn w:val="677"/>
    <w:next w:val="69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704" w:customStyle="1">
    <w:name w:val="Нет списка5"/>
    <w:next w:val="678"/>
    <w:uiPriority w:val="99"/>
    <w:semiHidden/>
    <w:unhideWhenUsed/>
  </w:style>
  <w:style w:type="table" w:styleId="705" w:customStyle="1">
    <w:name w:val="Сетка таблицы3"/>
    <w:basedOn w:val="677"/>
    <w:next w:val="69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06">
    <w:name w:val="TOC Heading"/>
    <w:basedOn w:val="673"/>
    <w:next w:val="672"/>
    <w:uiPriority w:val="39"/>
    <w:unhideWhenUsed/>
    <w:qFormat/>
    <w:pPr>
      <w:spacing w:before="240" w:after="0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707">
    <w:name w:val="toc 1"/>
    <w:basedOn w:val="672"/>
    <w:next w:val="672"/>
    <w:uiPriority w:val="39"/>
    <w:unhideWhenUsed/>
    <w:pPr>
      <w:spacing w:after="100"/>
    </w:pPr>
  </w:style>
  <w:style w:type="paragraph" w:styleId="708">
    <w:name w:val="toc 2"/>
    <w:basedOn w:val="672"/>
    <w:next w:val="672"/>
    <w:uiPriority w:val="39"/>
    <w:unhideWhenUsed/>
    <w:pPr>
      <w:ind w:left="220"/>
      <w:spacing w:after="100"/>
    </w:pPr>
  </w:style>
  <w:style w:type="paragraph" w:styleId="709">
    <w:name w:val="toc 3"/>
    <w:basedOn w:val="672"/>
    <w:next w:val="672"/>
    <w:uiPriority w:val="39"/>
    <w:unhideWhenUsed/>
    <w:pPr>
      <w:ind w:left="440"/>
      <w:spacing w:after="100"/>
    </w:pPr>
  </w:style>
  <w:style w:type="character" w:styleId="710">
    <w:name w:val="Hyperlink"/>
    <w:basedOn w:val="676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CF70-09BC-45EF-81D5-4CAA8EAA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Сыроваткина-Сидорина</cp:lastModifiedBy>
  <cp:revision>12</cp:revision>
  <dcterms:created xsi:type="dcterms:W3CDTF">2023-08-13T09:08:00Z</dcterms:created>
  <dcterms:modified xsi:type="dcterms:W3CDTF">2023-08-29T13:49:52Z</dcterms:modified>
</cp:coreProperties>
</file>