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50774" w14:textId="223E2612" w:rsidR="003B7C60" w:rsidRPr="00486162" w:rsidRDefault="00F938E7" w:rsidP="00F938E7">
      <w:pPr>
        <w:spacing w:after="0" w:line="240" w:lineRule="auto"/>
        <w:ind w:firstLine="0"/>
        <w:jc w:val="right"/>
        <w:rPr>
          <w:rFonts w:ascii="Times New Roman" w:hAnsi="Times New Roman" w:cs="Times New Roman"/>
          <w:color w:val="auto"/>
          <w:sz w:val="44"/>
          <w:szCs w:val="44"/>
        </w:rPr>
      </w:pPr>
      <w:r>
        <w:rPr>
          <w:rFonts w:ascii="Times New Roman" w:hAnsi="Times New Roman" w:cs="Times New Roman"/>
          <w:color w:val="auto"/>
          <w:sz w:val="44"/>
          <w:szCs w:val="44"/>
        </w:rPr>
        <w:t>ПРОЕКТ</w:t>
      </w:r>
    </w:p>
    <w:p w14:paraId="26EFCF14"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56483A75"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5C98413A"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431498A1"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3D3B245A"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72915CEF"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22C633E9"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03EA8F86" w14:textId="77777777" w:rsidR="00F938E7" w:rsidRPr="000C5897" w:rsidRDefault="00F938E7" w:rsidP="00F938E7">
      <w:pPr>
        <w:jc w:val="center"/>
        <w:rPr>
          <w:sz w:val="32"/>
          <w:szCs w:val="32"/>
        </w:rPr>
      </w:pPr>
      <w:r w:rsidRPr="000C5897">
        <w:rPr>
          <w:sz w:val="32"/>
          <w:szCs w:val="32"/>
        </w:rPr>
        <w:t>ФЕДЕРАЛЬНАЯ РАБОЧАЯ ПРОГРАММА НАЧАЛЬНОГО ОБЩЕГО ОБРАЗОВАНИЯ ДЛЯ ОБУЧАЮЩИХСЯ С ТЯЖЕЛЫМИ НАРУШЕНИЯМИ РЕЧИ</w:t>
      </w:r>
    </w:p>
    <w:p w14:paraId="5890A739" w14:textId="77777777" w:rsidR="00F938E7" w:rsidRPr="000C5897" w:rsidRDefault="00F938E7" w:rsidP="00F938E7">
      <w:pPr>
        <w:jc w:val="center"/>
        <w:rPr>
          <w:rFonts w:ascii="Times New Roman" w:hAnsi="Times New Roman"/>
          <w:b/>
          <w:bCs/>
          <w:color w:val="808080" w:themeColor="background1" w:themeShade="80"/>
          <w:w w:val="80"/>
          <w:sz w:val="32"/>
          <w:szCs w:val="32"/>
        </w:rPr>
      </w:pPr>
      <w:r w:rsidRPr="000C5897">
        <w:rPr>
          <w:sz w:val="32"/>
          <w:szCs w:val="32"/>
        </w:rPr>
        <w:t>(ВАРИАНТ 5.2)</w:t>
      </w:r>
    </w:p>
    <w:p w14:paraId="56A62C0C" w14:textId="493B52F6" w:rsidR="003B7C60" w:rsidRPr="00486162" w:rsidRDefault="003B7C60" w:rsidP="003B7C60">
      <w:pPr>
        <w:spacing w:after="0" w:line="240" w:lineRule="auto"/>
        <w:ind w:firstLine="0"/>
        <w:jc w:val="center"/>
        <w:rPr>
          <w:rFonts w:ascii="Times New Roman" w:hAnsi="Times New Roman" w:cs="Times New Roman"/>
          <w:noProof/>
          <w:color w:val="auto"/>
          <w:sz w:val="72"/>
          <w:szCs w:val="72"/>
        </w:rPr>
      </w:pPr>
    </w:p>
    <w:p w14:paraId="3FF4B169" w14:textId="77777777" w:rsidR="003B7C60" w:rsidRPr="00486162" w:rsidRDefault="003B7C60" w:rsidP="003B7C60">
      <w:pPr>
        <w:spacing w:after="0" w:line="240" w:lineRule="auto"/>
        <w:ind w:firstLine="0"/>
        <w:jc w:val="center"/>
        <w:rPr>
          <w:rFonts w:ascii="Times New Roman" w:hAnsi="Times New Roman" w:cs="Times New Roman"/>
          <w:b/>
          <w:bCs/>
          <w:color w:val="auto"/>
          <w:sz w:val="58"/>
          <w:szCs w:val="58"/>
        </w:rPr>
      </w:pPr>
      <w:r w:rsidRPr="00486162">
        <w:rPr>
          <w:rFonts w:ascii="Times New Roman" w:hAnsi="Times New Roman" w:cs="Times New Roman"/>
          <w:b/>
          <w:bCs/>
          <w:color w:val="auto"/>
          <w:sz w:val="58"/>
          <w:szCs w:val="58"/>
        </w:rPr>
        <w:t xml:space="preserve">ОСНОВЫ РЕЛИГИОЗНЫХ </w:t>
      </w:r>
      <w:r w:rsidRPr="00486162">
        <w:rPr>
          <w:rFonts w:ascii="Times New Roman" w:hAnsi="Times New Roman" w:cs="Times New Roman"/>
          <w:b/>
          <w:bCs/>
          <w:color w:val="auto"/>
          <w:sz w:val="58"/>
          <w:szCs w:val="58"/>
        </w:rPr>
        <w:br/>
        <w:t>КУЛЬТУР И СВЕТСКОЙ ЭТИКИ</w:t>
      </w:r>
    </w:p>
    <w:p w14:paraId="2946D5F3" w14:textId="77777777" w:rsidR="003B7C60" w:rsidRPr="00486162" w:rsidRDefault="003B7C60" w:rsidP="003B7C60">
      <w:pPr>
        <w:spacing w:after="0" w:line="240" w:lineRule="auto"/>
        <w:ind w:left="376" w:right="346" w:firstLine="0"/>
        <w:jc w:val="center"/>
        <w:rPr>
          <w:rFonts w:ascii="Times New Roman" w:hAnsi="Times New Roman" w:cs="Times New Roman"/>
          <w:color w:val="auto"/>
          <w:w w:val="92"/>
          <w:sz w:val="24"/>
          <w:szCs w:val="24"/>
        </w:rPr>
      </w:pPr>
    </w:p>
    <w:p w14:paraId="3F8654DA" w14:textId="733DC316" w:rsidR="003B7C60" w:rsidRPr="006114BB" w:rsidRDefault="003B7C60" w:rsidP="003B7C60">
      <w:pPr>
        <w:spacing w:after="0" w:line="240" w:lineRule="auto"/>
        <w:ind w:right="346" w:firstLine="0"/>
        <w:jc w:val="center"/>
        <w:rPr>
          <w:rFonts w:ascii="Times New Roman" w:hAnsi="Times New Roman" w:cs="Times New Roman"/>
          <w:color w:val="auto"/>
          <w:w w:val="95"/>
        </w:rPr>
      </w:pPr>
      <w:r w:rsidRPr="006114BB">
        <w:rPr>
          <w:rFonts w:ascii="Times New Roman" w:hAnsi="Times New Roman" w:cs="Times New Roman"/>
          <w:color w:val="auto"/>
          <w:w w:val="92"/>
        </w:rPr>
        <w:t>(для</w:t>
      </w:r>
      <w:r w:rsidRPr="006114BB">
        <w:rPr>
          <w:rFonts w:ascii="Times New Roman" w:hAnsi="Times New Roman" w:cs="Times New Roman"/>
          <w:color w:val="auto"/>
          <w:spacing w:val="15"/>
          <w:w w:val="92"/>
        </w:rPr>
        <w:t xml:space="preserve"> </w:t>
      </w:r>
      <w:r w:rsidRPr="006114BB">
        <w:rPr>
          <w:rFonts w:ascii="Times New Roman" w:hAnsi="Times New Roman" w:cs="Times New Roman"/>
          <w:color w:val="auto"/>
        </w:rPr>
        <w:t xml:space="preserve">4 </w:t>
      </w:r>
      <w:r w:rsidRPr="006114BB">
        <w:rPr>
          <w:rFonts w:ascii="Times New Roman" w:hAnsi="Times New Roman" w:cs="Times New Roman"/>
          <w:color w:val="auto"/>
          <w:w w:val="89"/>
        </w:rPr>
        <w:t>класса</w:t>
      </w:r>
      <w:r w:rsidR="006114BB" w:rsidRPr="006114BB">
        <w:rPr>
          <w:rFonts w:ascii="Times New Roman" w:hAnsi="Times New Roman" w:cs="Times New Roman"/>
          <w:color w:val="auto"/>
          <w:spacing w:val="26"/>
          <w:w w:val="89"/>
        </w:rPr>
        <w:t>)</w:t>
      </w:r>
    </w:p>
    <w:p w14:paraId="7244ED4C"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C3652E5"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4F8E6E81"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6F7CDF1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20D1F534"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DBEAD8A"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F80942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623369F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21772BB"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D568FBD"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A5F3E35"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4C9076F2"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5FF1F99"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146E30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569C2AE1"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7A125FD"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2D7244B" w14:textId="77777777" w:rsidR="003B7C60" w:rsidRPr="00486162" w:rsidRDefault="003B7C60" w:rsidP="003B7C60">
      <w:pPr>
        <w:spacing w:after="0" w:line="240" w:lineRule="auto"/>
        <w:ind w:right="346" w:firstLine="0"/>
        <w:jc w:val="center"/>
        <w:rPr>
          <w:rFonts w:ascii="Times New Roman" w:hAnsi="Times New Roman" w:cs="Times New Roman"/>
          <w:color w:val="auto"/>
          <w:w w:val="95"/>
        </w:rPr>
      </w:pPr>
    </w:p>
    <w:p w14:paraId="7C984346" w14:textId="6935D7C4" w:rsidR="003B7C60" w:rsidRPr="00486162" w:rsidRDefault="003B7C60" w:rsidP="003B7C60">
      <w:pPr>
        <w:spacing w:after="0" w:line="240" w:lineRule="auto"/>
        <w:ind w:right="346" w:firstLine="0"/>
        <w:jc w:val="center"/>
        <w:rPr>
          <w:rFonts w:ascii="Times New Roman" w:hAnsi="Times New Roman" w:cs="Times New Roman"/>
          <w:color w:val="auto"/>
          <w:w w:val="95"/>
        </w:rPr>
      </w:pPr>
      <w:r w:rsidRPr="00486162">
        <w:rPr>
          <w:rFonts w:ascii="Times New Roman" w:hAnsi="Times New Roman" w:cs="Times New Roman"/>
          <w:color w:val="auto"/>
          <w:w w:val="95"/>
        </w:rPr>
        <w:t>Москва</w:t>
      </w:r>
    </w:p>
    <w:p w14:paraId="052355E9" w14:textId="626727DE" w:rsidR="003B7C60" w:rsidRPr="00486162" w:rsidRDefault="003B7C60" w:rsidP="003B7C60">
      <w:pPr>
        <w:spacing w:after="0" w:line="240" w:lineRule="auto"/>
        <w:ind w:right="346" w:firstLine="0"/>
        <w:jc w:val="center"/>
        <w:rPr>
          <w:rFonts w:ascii="Times New Roman" w:hAnsi="Times New Roman" w:cs="Times New Roman"/>
          <w:color w:val="auto"/>
        </w:rPr>
      </w:pPr>
      <w:r w:rsidRPr="00486162">
        <w:rPr>
          <w:rFonts w:ascii="Times New Roman" w:hAnsi="Times New Roman" w:cs="Times New Roman"/>
          <w:color w:val="auto"/>
          <w:w w:val="95"/>
        </w:rPr>
        <w:t>2023</w:t>
      </w:r>
    </w:p>
    <w:p w14:paraId="6638D7C1" w14:textId="77777777" w:rsidR="003B7C60" w:rsidRPr="00486162" w:rsidRDefault="003B7C60" w:rsidP="003B7C60">
      <w:pPr>
        <w:spacing w:after="0" w:line="200" w:lineRule="exact"/>
        <w:ind w:firstLine="0"/>
        <w:rPr>
          <w:rFonts w:ascii="Times New Roman" w:hAnsi="Times New Roman" w:cs="Times New Roman"/>
          <w:color w:val="auto"/>
        </w:rPr>
      </w:pPr>
    </w:p>
    <w:p w14:paraId="5EBCA0C6" w14:textId="5C4A88FB" w:rsidR="003B7C60" w:rsidRPr="00486162" w:rsidRDefault="003B7C60">
      <w:pPr>
        <w:rPr>
          <w:color w:val="auto"/>
        </w:rPr>
      </w:pPr>
      <w:r w:rsidRPr="00486162">
        <w:rPr>
          <w:color w:val="auto"/>
        </w:rPr>
        <w:br w:type="page"/>
      </w:r>
    </w:p>
    <w:sdt>
      <w:sdtPr>
        <w:rPr>
          <w:rFonts w:ascii="SchoolBookSanPin" w:hAnsi="SchoolBookSanPin" w:cs="SchoolBookSanPin"/>
          <w:color w:val="auto"/>
          <w:sz w:val="28"/>
          <w:szCs w:val="28"/>
        </w:rPr>
        <w:id w:val="-1369677112"/>
        <w:docPartObj>
          <w:docPartGallery w:val="Table of Contents"/>
          <w:docPartUnique/>
        </w:docPartObj>
      </w:sdtPr>
      <w:sdtEndPr>
        <w:rPr>
          <w:b/>
          <w:bCs/>
        </w:rPr>
      </w:sdtEndPr>
      <w:sdtContent>
        <w:p w14:paraId="02AADC91" w14:textId="4A81E675" w:rsidR="000C6010" w:rsidRPr="00486162" w:rsidRDefault="000C6010" w:rsidP="000C6010">
          <w:pPr>
            <w:pStyle w:val="a3"/>
            <w:ind w:left="-567" w:right="-284"/>
            <w:rPr>
              <w:color w:val="auto"/>
            </w:rPr>
          </w:pPr>
          <w:r w:rsidRPr="00486162">
            <w:rPr>
              <w:color w:val="auto"/>
            </w:rPr>
            <w:t>Оглавление</w:t>
          </w:r>
        </w:p>
        <w:p w14:paraId="505F8D6E" w14:textId="6A3EA0CC" w:rsidR="000C6010" w:rsidRPr="00486162" w:rsidRDefault="000C6010" w:rsidP="000C6010">
          <w:pPr>
            <w:pStyle w:val="11"/>
            <w:rPr>
              <w:rFonts w:asciiTheme="minorHAnsi" w:eastAsiaTheme="minorEastAsia" w:hAnsiTheme="minorHAnsi" w:cstheme="minorBidi"/>
              <w:noProof/>
              <w:color w:val="auto"/>
              <w:kern w:val="2"/>
              <w:sz w:val="22"/>
              <w:szCs w:val="22"/>
              <w14:ligatures w14:val="standardContextual"/>
            </w:rPr>
          </w:pPr>
          <w:r w:rsidRPr="00486162">
            <w:rPr>
              <w:color w:val="auto"/>
            </w:rPr>
            <w:fldChar w:fldCharType="begin"/>
          </w:r>
          <w:r w:rsidRPr="00486162">
            <w:rPr>
              <w:color w:val="auto"/>
            </w:rPr>
            <w:instrText xml:space="preserve"> TOC \o "1-3" \h \z \u </w:instrText>
          </w:r>
          <w:r w:rsidRPr="00486162">
            <w:rPr>
              <w:color w:val="auto"/>
            </w:rPr>
            <w:fldChar w:fldCharType="separate"/>
          </w:r>
          <w:hyperlink w:anchor="_Toc141387006" w:history="1">
            <w:r w:rsidRPr="00486162">
              <w:rPr>
                <w:rStyle w:val="a4"/>
                <w:noProof/>
                <w:color w:val="auto"/>
              </w:rPr>
              <w:t>ПОЯСНИТЕЛЬНАЯ ЗАПИСКА</w:t>
            </w:r>
            <w:r w:rsidRPr="00486162">
              <w:rPr>
                <w:noProof/>
                <w:webHidden/>
                <w:color w:val="auto"/>
              </w:rPr>
              <w:tab/>
            </w:r>
            <w:r w:rsidRPr="00486162">
              <w:rPr>
                <w:noProof/>
                <w:webHidden/>
                <w:color w:val="auto"/>
              </w:rPr>
              <w:fldChar w:fldCharType="begin"/>
            </w:r>
            <w:r w:rsidRPr="00486162">
              <w:rPr>
                <w:noProof/>
                <w:webHidden/>
                <w:color w:val="auto"/>
              </w:rPr>
              <w:instrText xml:space="preserve"> PAGEREF _Toc141387006 \h </w:instrText>
            </w:r>
            <w:r w:rsidRPr="00486162">
              <w:rPr>
                <w:noProof/>
                <w:webHidden/>
                <w:color w:val="auto"/>
              </w:rPr>
            </w:r>
            <w:r w:rsidRPr="00486162">
              <w:rPr>
                <w:noProof/>
                <w:webHidden/>
                <w:color w:val="auto"/>
              </w:rPr>
              <w:fldChar w:fldCharType="separate"/>
            </w:r>
            <w:r w:rsidRPr="00486162">
              <w:rPr>
                <w:noProof/>
                <w:webHidden/>
                <w:color w:val="auto"/>
              </w:rPr>
              <w:t>3</w:t>
            </w:r>
            <w:r w:rsidRPr="00486162">
              <w:rPr>
                <w:noProof/>
                <w:webHidden/>
                <w:color w:val="auto"/>
              </w:rPr>
              <w:fldChar w:fldCharType="end"/>
            </w:r>
          </w:hyperlink>
        </w:p>
        <w:p w14:paraId="7CC18BE0" w14:textId="75A5BE1B" w:rsidR="000C6010" w:rsidRPr="00486162" w:rsidRDefault="003A0C29" w:rsidP="000C6010">
          <w:pPr>
            <w:pStyle w:val="11"/>
            <w:rPr>
              <w:rFonts w:asciiTheme="minorHAnsi" w:eastAsiaTheme="minorEastAsia" w:hAnsiTheme="minorHAnsi" w:cstheme="minorBidi"/>
              <w:noProof/>
              <w:color w:val="auto"/>
              <w:kern w:val="2"/>
              <w:sz w:val="22"/>
              <w:szCs w:val="22"/>
              <w14:ligatures w14:val="standardContextual"/>
            </w:rPr>
          </w:pPr>
          <w:hyperlink w:anchor="_Toc141387007" w:history="1">
            <w:r w:rsidR="000C6010" w:rsidRPr="00486162">
              <w:rPr>
                <w:rStyle w:val="a4"/>
                <w:rFonts w:ascii="Times New Roman" w:hAnsi="Times New Roman"/>
                <w:noProof/>
                <w:color w:val="auto"/>
              </w:rPr>
              <w:t>СОДЕРЖАНИЕ ПРЕДМЕТНОЙ ОБЛАСТИ (УЧЕБНОГО ПРЕДМЕТА) «ОСНОВЫ РЕЛИГИОЗНЫХ КУЛЬТУР И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w:t>
            </w:r>
            <w:r w:rsidR="000C6010" w:rsidRPr="00486162">
              <w:rPr>
                <w:noProof/>
                <w:webHidden/>
                <w:color w:val="auto"/>
              </w:rPr>
              <w:fldChar w:fldCharType="end"/>
            </w:r>
          </w:hyperlink>
        </w:p>
        <w:p w14:paraId="28200531" w14:textId="76A28C81" w:rsidR="000C6010" w:rsidRPr="00486162" w:rsidRDefault="003A0C29" w:rsidP="000C6010">
          <w:pPr>
            <w:pStyle w:val="22"/>
            <w:tabs>
              <w:tab w:val="right" w:leader="dot" w:pos="9345"/>
            </w:tabs>
            <w:ind w:firstLine="0"/>
            <w:rPr>
              <w:noProof/>
              <w:color w:val="auto"/>
            </w:rPr>
          </w:pPr>
          <w:hyperlink w:anchor="_Toc141387008" w:history="1">
            <w:r w:rsidR="000C6010" w:rsidRPr="00486162">
              <w:rPr>
                <w:rStyle w:val="a4"/>
                <w:noProof/>
                <w:color w:val="auto"/>
              </w:rPr>
              <w:t>Модуль «Основы православной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w:t>
            </w:r>
            <w:r w:rsidR="000C6010" w:rsidRPr="00486162">
              <w:rPr>
                <w:noProof/>
                <w:webHidden/>
                <w:color w:val="auto"/>
              </w:rPr>
              <w:fldChar w:fldCharType="end"/>
            </w:r>
          </w:hyperlink>
        </w:p>
        <w:p w14:paraId="6F73E32B" w14:textId="5EC6DB25" w:rsidR="000C6010" w:rsidRPr="00486162" w:rsidRDefault="003A0C29" w:rsidP="000C6010">
          <w:pPr>
            <w:pStyle w:val="22"/>
            <w:tabs>
              <w:tab w:val="right" w:leader="dot" w:pos="9345"/>
            </w:tabs>
            <w:ind w:firstLine="0"/>
            <w:rPr>
              <w:noProof/>
              <w:color w:val="auto"/>
            </w:rPr>
          </w:pPr>
          <w:hyperlink w:anchor="_Toc141387009" w:history="1">
            <w:r w:rsidR="000C6010" w:rsidRPr="00486162">
              <w:rPr>
                <w:rStyle w:val="a4"/>
                <w:noProof/>
                <w:color w:val="auto"/>
              </w:rPr>
              <w:t>Модуль «Основы исламской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4BDED591" w14:textId="4AF41B8F" w:rsidR="000C6010" w:rsidRPr="00486162" w:rsidRDefault="003A0C29" w:rsidP="000C6010">
          <w:pPr>
            <w:pStyle w:val="22"/>
            <w:tabs>
              <w:tab w:val="right" w:leader="dot" w:pos="9345"/>
            </w:tabs>
            <w:ind w:firstLine="0"/>
            <w:rPr>
              <w:noProof/>
              <w:color w:val="auto"/>
            </w:rPr>
          </w:pPr>
          <w:hyperlink w:anchor="_Toc141387010" w:history="1">
            <w:r w:rsidR="000C6010" w:rsidRPr="00486162">
              <w:rPr>
                <w:rStyle w:val="a4"/>
                <w:noProof/>
                <w:color w:val="auto"/>
              </w:rPr>
              <w:t>Модуль «Основы буддийской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3EB3F9B6" w14:textId="464D97B3" w:rsidR="000C6010" w:rsidRPr="00486162" w:rsidRDefault="003A0C29" w:rsidP="000C6010">
          <w:pPr>
            <w:pStyle w:val="22"/>
            <w:tabs>
              <w:tab w:val="right" w:leader="dot" w:pos="9345"/>
            </w:tabs>
            <w:ind w:firstLine="0"/>
            <w:rPr>
              <w:noProof/>
              <w:color w:val="auto"/>
            </w:rPr>
          </w:pPr>
          <w:hyperlink w:anchor="_Toc141387011" w:history="1">
            <w:r w:rsidR="000C6010" w:rsidRPr="00486162">
              <w:rPr>
                <w:rStyle w:val="a4"/>
                <w:noProof/>
                <w:color w:val="auto"/>
              </w:rPr>
              <w:t>Модуль «Основы иудейской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197F9363" w14:textId="7E3E9B92" w:rsidR="000C6010" w:rsidRPr="00486162" w:rsidRDefault="003A0C29" w:rsidP="000C6010">
          <w:pPr>
            <w:pStyle w:val="22"/>
            <w:tabs>
              <w:tab w:val="right" w:leader="dot" w:pos="9345"/>
            </w:tabs>
            <w:ind w:firstLine="0"/>
            <w:rPr>
              <w:noProof/>
              <w:color w:val="auto"/>
            </w:rPr>
          </w:pPr>
          <w:hyperlink w:anchor="_Toc141387012" w:history="1">
            <w:r w:rsidR="000C6010" w:rsidRPr="00486162">
              <w:rPr>
                <w:rStyle w:val="a4"/>
                <w:noProof/>
                <w:color w:val="auto"/>
              </w:rPr>
              <w:t>Модуль «Основы религиозных культур народов России»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4E45EF64" w14:textId="1F90B9ED" w:rsidR="000C6010" w:rsidRPr="00486162" w:rsidRDefault="003A0C29" w:rsidP="000C6010">
          <w:pPr>
            <w:pStyle w:val="22"/>
            <w:tabs>
              <w:tab w:val="right" w:leader="dot" w:pos="9345"/>
            </w:tabs>
            <w:ind w:firstLine="0"/>
            <w:rPr>
              <w:noProof/>
              <w:color w:val="auto"/>
            </w:rPr>
          </w:pPr>
          <w:hyperlink w:anchor="_Toc141387013" w:history="1">
            <w:r w:rsidR="000C6010" w:rsidRPr="00486162">
              <w:rPr>
                <w:rStyle w:val="a4"/>
                <w:noProof/>
                <w:color w:val="auto"/>
              </w:rPr>
              <w:t>Модуль «Основы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_Toc141387013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6BFDB288" w14:textId="4FA78B4D" w:rsidR="000C6010" w:rsidRPr="00486162" w:rsidRDefault="003A0C29" w:rsidP="000C6010">
          <w:pPr>
            <w:pStyle w:val="11"/>
            <w:rPr>
              <w:rFonts w:asciiTheme="minorHAnsi" w:eastAsiaTheme="minorEastAsia" w:hAnsiTheme="minorHAnsi" w:cstheme="minorBidi"/>
              <w:noProof/>
              <w:color w:val="auto"/>
              <w:kern w:val="2"/>
              <w:sz w:val="22"/>
              <w:szCs w:val="22"/>
              <w14:ligatures w14:val="standardContextual"/>
            </w:rPr>
          </w:pPr>
          <w:hyperlink w:anchor="_Toc141387014" w:history="1">
            <w:r w:rsidR="000C6010" w:rsidRPr="00486162">
              <w:rPr>
                <w:rStyle w:val="a4"/>
                <w:rFonts w:ascii="Times New Roman" w:hAnsi="Times New Roman"/>
                <w:noProof/>
                <w:color w:val="auto"/>
              </w:rPr>
              <w:t>ПЛАНИРУЕМЫЕ РЕЗУЛЬТАТЫ ОСВОЕНИЯ УЧЕБНОГО ПРЕДМЕТА «ОСНОВЫ РЕЛИГИОЗНЫХ КУЛЬТУР И СВЕТСКОЙ ЭТИКИ» НА УРОВНЕ НАЧАЛЬНОГО ОБЩЕГО ОБРАЗОВАНИЯ</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_Toc141387014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7EB6F820" w14:textId="049163F8" w:rsidR="000C6010" w:rsidRPr="00486162" w:rsidRDefault="003A0C29" w:rsidP="000C6010">
          <w:pPr>
            <w:pStyle w:val="22"/>
            <w:tabs>
              <w:tab w:val="right" w:leader="dot" w:pos="9345"/>
            </w:tabs>
            <w:ind w:firstLine="0"/>
            <w:rPr>
              <w:noProof/>
              <w:color w:val="auto"/>
            </w:rPr>
          </w:pPr>
          <w:hyperlink w:anchor="_Toc141387015" w:history="1">
            <w:r w:rsidR="000C6010" w:rsidRPr="00486162">
              <w:rPr>
                <w:rStyle w:val="a4"/>
                <w:noProof/>
                <w:color w:val="auto"/>
              </w:rPr>
              <w:t>ЛИЧНОСТНЫЕ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_Toc141387015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4C59D30B" w14:textId="2C31D7E0" w:rsidR="000C6010" w:rsidRPr="00486162" w:rsidRDefault="003A0C29" w:rsidP="000C6010">
          <w:pPr>
            <w:pStyle w:val="22"/>
            <w:tabs>
              <w:tab w:val="right" w:leader="dot" w:pos="9345"/>
            </w:tabs>
            <w:ind w:firstLine="0"/>
            <w:rPr>
              <w:noProof/>
              <w:color w:val="auto"/>
            </w:rPr>
          </w:pPr>
          <w:hyperlink w:anchor="_Toc141387016" w:history="1">
            <w:r w:rsidR="000C6010" w:rsidRPr="00486162">
              <w:rPr>
                <w:rStyle w:val="a4"/>
                <w:noProof/>
                <w:color w:val="auto"/>
              </w:rPr>
              <w:t>МЕТАПРЕДМЕТНЫЕ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_Toc141387016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2D022ABC" w14:textId="466EA0A0" w:rsidR="000C6010" w:rsidRPr="00486162" w:rsidRDefault="003A0C29" w:rsidP="000C6010">
          <w:pPr>
            <w:pStyle w:val="22"/>
            <w:tabs>
              <w:tab w:val="right" w:leader="dot" w:pos="9345"/>
            </w:tabs>
            <w:ind w:firstLine="0"/>
            <w:rPr>
              <w:noProof/>
              <w:color w:val="auto"/>
            </w:rPr>
          </w:pPr>
          <w:hyperlink w:anchor="_Toc141387017" w:history="1">
            <w:r w:rsidR="000C6010" w:rsidRPr="00486162">
              <w:rPr>
                <w:rStyle w:val="a4"/>
                <w:noProof/>
                <w:color w:val="auto"/>
              </w:rPr>
              <w:t>ПРЕДМЕТНЫЕ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8</w:t>
            </w:r>
            <w:r w:rsidR="000C6010" w:rsidRPr="00486162">
              <w:rPr>
                <w:noProof/>
                <w:webHidden/>
                <w:color w:val="auto"/>
              </w:rPr>
              <w:fldChar w:fldCharType="end"/>
            </w:r>
          </w:hyperlink>
        </w:p>
        <w:p w14:paraId="472E2AB0" w14:textId="4A839E03" w:rsidR="000C6010" w:rsidRPr="00486162" w:rsidRDefault="003A0C29" w:rsidP="000C6010">
          <w:pPr>
            <w:pStyle w:val="31"/>
            <w:tabs>
              <w:tab w:val="right" w:leader="dot" w:pos="9345"/>
            </w:tabs>
            <w:ind w:firstLine="0"/>
            <w:rPr>
              <w:noProof/>
              <w:color w:val="auto"/>
            </w:rPr>
          </w:pPr>
          <w:hyperlink w:anchor="_Toc141387018" w:history="1">
            <w:r w:rsidR="000C6010" w:rsidRPr="00486162">
              <w:rPr>
                <w:rStyle w:val="a4"/>
                <w:noProof/>
                <w:color w:val="auto"/>
              </w:rPr>
              <w:t>Модуль «Основы православной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8</w:t>
            </w:r>
            <w:r w:rsidR="000C6010" w:rsidRPr="00486162">
              <w:rPr>
                <w:noProof/>
                <w:webHidden/>
                <w:color w:val="auto"/>
              </w:rPr>
              <w:fldChar w:fldCharType="end"/>
            </w:r>
          </w:hyperlink>
        </w:p>
        <w:p w14:paraId="51288B36" w14:textId="75D19712" w:rsidR="000C6010" w:rsidRPr="00486162" w:rsidRDefault="003A0C29" w:rsidP="000C6010">
          <w:pPr>
            <w:pStyle w:val="31"/>
            <w:tabs>
              <w:tab w:val="right" w:leader="dot" w:pos="9345"/>
            </w:tabs>
            <w:ind w:firstLine="0"/>
            <w:rPr>
              <w:noProof/>
              <w:color w:val="auto"/>
            </w:rPr>
          </w:pPr>
          <w:hyperlink w:anchor="_Toc141387019" w:history="1">
            <w:r w:rsidR="000C6010" w:rsidRPr="00486162">
              <w:rPr>
                <w:rStyle w:val="a4"/>
                <w:noProof/>
                <w:color w:val="auto"/>
              </w:rPr>
              <w:t>Модуль «Основы исламской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9</w:t>
            </w:r>
            <w:r w:rsidR="000C6010" w:rsidRPr="00486162">
              <w:rPr>
                <w:noProof/>
                <w:webHidden/>
                <w:color w:val="auto"/>
              </w:rPr>
              <w:fldChar w:fldCharType="end"/>
            </w:r>
          </w:hyperlink>
        </w:p>
        <w:p w14:paraId="1B717854" w14:textId="2BAC9FD6" w:rsidR="000C6010" w:rsidRPr="00486162" w:rsidRDefault="003A0C29" w:rsidP="000C6010">
          <w:pPr>
            <w:pStyle w:val="31"/>
            <w:tabs>
              <w:tab w:val="right" w:leader="dot" w:pos="9345"/>
            </w:tabs>
            <w:ind w:firstLine="0"/>
            <w:rPr>
              <w:noProof/>
              <w:color w:val="auto"/>
            </w:rPr>
          </w:pPr>
          <w:hyperlink w:anchor="_Toc141387020" w:history="1">
            <w:r w:rsidR="000C6010" w:rsidRPr="00486162">
              <w:rPr>
                <w:rStyle w:val="a4"/>
                <w:noProof/>
                <w:color w:val="auto"/>
              </w:rPr>
              <w:t>Модуль «Основы буддийской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10</w:t>
            </w:r>
            <w:r w:rsidR="000C6010" w:rsidRPr="00486162">
              <w:rPr>
                <w:noProof/>
                <w:webHidden/>
                <w:color w:val="auto"/>
              </w:rPr>
              <w:fldChar w:fldCharType="end"/>
            </w:r>
          </w:hyperlink>
        </w:p>
        <w:p w14:paraId="6B21DC98" w14:textId="0261FA62" w:rsidR="000C6010" w:rsidRPr="00486162" w:rsidRDefault="003A0C29" w:rsidP="000C6010">
          <w:pPr>
            <w:pStyle w:val="31"/>
            <w:tabs>
              <w:tab w:val="right" w:leader="dot" w:pos="9345"/>
            </w:tabs>
            <w:ind w:firstLine="0"/>
            <w:rPr>
              <w:noProof/>
              <w:color w:val="auto"/>
            </w:rPr>
          </w:pPr>
          <w:hyperlink w:anchor="_Toc141387021" w:history="1">
            <w:r w:rsidR="000C6010" w:rsidRPr="00486162">
              <w:rPr>
                <w:rStyle w:val="a4"/>
                <w:noProof/>
                <w:color w:val="auto"/>
              </w:rPr>
              <w:t>Модуль «Основы иудейской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11</w:t>
            </w:r>
            <w:r w:rsidR="000C6010" w:rsidRPr="00486162">
              <w:rPr>
                <w:noProof/>
                <w:webHidden/>
                <w:color w:val="auto"/>
              </w:rPr>
              <w:fldChar w:fldCharType="end"/>
            </w:r>
          </w:hyperlink>
        </w:p>
        <w:p w14:paraId="0D18A843" w14:textId="3E177EBE" w:rsidR="000C6010" w:rsidRPr="00486162" w:rsidRDefault="003A0C29" w:rsidP="000C6010">
          <w:pPr>
            <w:pStyle w:val="31"/>
            <w:tabs>
              <w:tab w:val="right" w:leader="dot" w:pos="9345"/>
            </w:tabs>
            <w:ind w:firstLine="0"/>
            <w:rPr>
              <w:noProof/>
              <w:color w:val="auto"/>
            </w:rPr>
          </w:pPr>
          <w:hyperlink w:anchor="_Toc141387022" w:history="1">
            <w:r w:rsidR="000C6010" w:rsidRPr="00486162">
              <w:rPr>
                <w:rStyle w:val="a4"/>
                <w:noProof/>
                <w:color w:val="auto"/>
              </w:rPr>
              <w:t>Модуль «Основы религиозных культур народов России»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12</w:t>
            </w:r>
            <w:r w:rsidR="000C6010" w:rsidRPr="00486162">
              <w:rPr>
                <w:noProof/>
                <w:webHidden/>
                <w:color w:val="auto"/>
              </w:rPr>
              <w:fldChar w:fldCharType="end"/>
            </w:r>
          </w:hyperlink>
        </w:p>
        <w:p w14:paraId="05FBBB54" w14:textId="371BFD34" w:rsidR="000C6010" w:rsidRPr="00486162" w:rsidRDefault="003A0C29" w:rsidP="000C6010">
          <w:pPr>
            <w:pStyle w:val="31"/>
            <w:tabs>
              <w:tab w:val="right" w:leader="dot" w:pos="9345"/>
            </w:tabs>
            <w:ind w:firstLine="0"/>
            <w:rPr>
              <w:noProof/>
              <w:color w:val="auto"/>
            </w:rPr>
          </w:pPr>
          <w:hyperlink w:anchor="_Toc141387023" w:history="1">
            <w:r w:rsidR="000C6010" w:rsidRPr="00486162">
              <w:rPr>
                <w:rStyle w:val="a4"/>
                <w:noProof/>
                <w:color w:val="auto"/>
              </w:rPr>
              <w:t>Модуль «Основы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_Toc141387023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13</w:t>
            </w:r>
            <w:r w:rsidR="000C6010" w:rsidRPr="00486162">
              <w:rPr>
                <w:noProof/>
                <w:webHidden/>
                <w:color w:val="auto"/>
              </w:rPr>
              <w:fldChar w:fldCharType="end"/>
            </w:r>
          </w:hyperlink>
        </w:p>
        <w:p w14:paraId="254E46B5" w14:textId="31F7254C" w:rsidR="000C6010" w:rsidRPr="00486162" w:rsidRDefault="003A0C29" w:rsidP="000C6010">
          <w:pPr>
            <w:pStyle w:val="22"/>
            <w:tabs>
              <w:tab w:val="right" w:leader="dot" w:pos="9345"/>
            </w:tabs>
            <w:ind w:firstLine="0"/>
            <w:rPr>
              <w:noProof/>
              <w:color w:val="auto"/>
            </w:rPr>
          </w:pPr>
          <w:hyperlink w:anchor="_Toc141387024" w:history="1">
            <w:r w:rsidR="000C6010" w:rsidRPr="00486162">
              <w:rPr>
                <w:rStyle w:val="a4"/>
                <w:noProof/>
                <w:color w:val="auto"/>
              </w:rPr>
              <w:t>Результаты коррекционной работы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_Toc141387024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15</w:t>
            </w:r>
            <w:r w:rsidR="000C6010" w:rsidRPr="00486162">
              <w:rPr>
                <w:noProof/>
                <w:webHidden/>
                <w:color w:val="auto"/>
              </w:rPr>
              <w:fldChar w:fldCharType="end"/>
            </w:r>
          </w:hyperlink>
        </w:p>
        <w:p w14:paraId="46FB4247" w14:textId="5959F7CF" w:rsidR="000C6010" w:rsidRPr="00486162" w:rsidRDefault="003A0C29" w:rsidP="000C6010">
          <w:pPr>
            <w:pStyle w:val="11"/>
            <w:rPr>
              <w:rFonts w:asciiTheme="minorHAnsi" w:eastAsiaTheme="minorEastAsia" w:hAnsiTheme="minorHAnsi" w:cstheme="minorBidi"/>
              <w:noProof/>
              <w:color w:val="auto"/>
              <w:kern w:val="2"/>
              <w:sz w:val="22"/>
              <w:szCs w:val="22"/>
              <w14:ligatures w14:val="standardContextual"/>
            </w:rPr>
          </w:pPr>
          <w:hyperlink w:anchor="_Toc141387025" w:history="1">
            <w:r w:rsidR="000C6010" w:rsidRPr="00486162">
              <w:rPr>
                <w:rStyle w:val="a4"/>
                <w:rFonts w:ascii="Times New Roman" w:hAnsi="Times New Roman"/>
                <w:noProof/>
                <w:color w:val="auto"/>
              </w:rPr>
              <w:t>ТЕМАТИЧЕСКОЕ ПЛАНИРОВАНИЕ</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_Toc141387025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16</w:t>
            </w:r>
            <w:r w:rsidR="000C6010" w:rsidRPr="00486162">
              <w:rPr>
                <w:noProof/>
                <w:webHidden/>
                <w:color w:val="auto"/>
              </w:rPr>
              <w:fldChar w:fldCharType="end"/>
            </w:r>
          </w:hyperlink>
        </w:p>
        <w:p w14:paraId="302A844C" w14:textId="5AEDAE18" w:rsidR="000C6010" w:rsidRPr="00486162" w:rsidRDefault="003A0C29" w:rsidP="000C6010">
          <w:pPr>
            <w:pStyle w:val="22"/>
            <w:tabs>
              <w:tab w:val="right" w:leader="dot" w:pos="9345"/>
            </w:tabs>
            <w:ind w:firstLine="0"/>
            <w:rPr>
              <w:noProof/>
              <w:color w:val="auto"/>
            </w:rPr>
          </w:pPr>
          <w:hyperlink w:anchor="_Toc141387026" w:history="1">
            <w:r w:rsidR="000C6010" w:rsidRPr="00486162">
              <w:rPr>
                <w:rStyle w:val="a4"/>
                <w:noProof/>
                <w:color w:val="auto"/>
              </w:rPr>
              <w:t>МОДУЛЬ «ОСНОВЫ ПРАВОСЛАВНОЙ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_Toc141387026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16</w:t>
            </w:r>
            <w:r w:rsidR="000C6010" w:rsidRPr="00486162">
              <w:rPr>
                <w:noProof/>
                <w:webHidden/>
                <w:color w:val="auto"/>
              </w:rPr>
              <w:fldChar w:fldCharType="end"/>
            </w:r>
          </w:hyperlink>
        </w:p>
        <w:p w14:paraId="6A221DAA" w14:textId="13432ECB" w:rsidR="000C6010" w:rsidRPr="00486162" w:rsidRDefault="003A0C29" w:rsidP="000C6010">
          <w:pPr>
            <w:pStyle w:val="22"/>
            <w:tabs>
              <w:tab w:val="right" w:leader="dot" w:pos="9345"/>
            </w:tabs>
            <w:ind w:firstLine="0"/>
            <w:rPr>
              <w:noProof/>
              <w:color w:val="auto"/>
            </w:rPr>
          </w:pPr>
          <w:hyperlink w:anchor="_Toc141387027" w:history="1">
            <w:r w:rsidR="000C6010" w:rsidRPr="00486162">
              <w:rPr>
                <w:rStyle w:val="a4"/>
                <w:noProof/>
                <w:color w:val="auto"/>
              </w:rPr>
              <w:t>МОДУЛЬ «ОСНОВЫ ИСЛАМСКОЙ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22</w:t>
            </w:r>
            <w:r w:rsidR="000C6010" w:rsidRPr="00486162">
              <w:rPr>
                <w:noProof/>
                <w:webHidden/>
                <w:color w:val="auto"/>
              </w:rPr>
              <w:fldChar w:fldCharType="end"/>
            </w:r>
          </w:hyperlink>
        </w:p>
        <w:p w14:paraId="39D8FC98" w14:textId="6D2B2510" w:rsidR="000C6010" w:rsidRPr="00486162" w:rsidRDefault="003A0C29" w:rsidP="000C6010">
          <w:pPr>
            <w:pStyle w:val="22"/>
            <w:tabs>
              <w:tab w:val="right" w:leader="dot" w:pos="9345"/>
            </w:tabs>
            <w:ind w:firstLine="0"/>
            <w:rPr>
              <w:noProof/>
              <w:color w:val="auto"/>
            </w:rPr>
          </w:pPr>
          <w:hyperlink w:anchor="_Toc141387028" w:history="1">
            <w:r w:rsidR="000C6010" w:rsidRPr="00486162">
              <w:rPr>
                <w:rStyle w:val="a4"/>
                <w:noProof/>
                <w:color w:val="auto"/>
              </w:rPr>
              <w:t>МОДУЛЬ «ОСНОВЫ БУДДИЙСКОЙ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36</w:t>
            </w:r>
            <w:r w:rsidR="000C6010" w:rsidRPr="00486162">
              <w:rPr>
                <w:noProof/>
                <w:webHidden/>
                <w:color w:val="auto"/>
              </w:rPr>
              <w:fldChar w:fldCharType="end"/>
            </w:r>
          </w:hyperlink>
        </w:p>
        <w:p w14:paraId="545F1408" w14:textId="63C9D3E8" w:rsidR="000C6010" w:rsidRPr="00486162" w:rsidRDefault="003A0C29" w:rsidP="000C6010">
          <w:pPr>
            <w:pStyle w:val="22"/>
            <w:tabs>
              <w:tab w:val="right" w:leader="dot" w:pos="9345"/>
            </w:tabs>
            <w:ind w:firstLine="0"/>
            <w:rPr>
              <w:noProof/>
              <w:color w:val="auto"/>
            </w:rPr>
          </w:pPr>
          <w:hyperlink w:anchor="_Toc141387029" w:history="1">
            <w:r w:rsidR="000C6010" w:rsidRPr="00486162">
              <w:rPr>
                <w:rStyle w:val="a4"/>
                <w:noProof/>
                <w:color w:val="auto"/>
              </w:rPr>
              <w:t>МОДУЛЬ «ОСНОВЫ ИУДЕЙСКОЙ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49</w:t>
            </w:r>
            <w:r w:rsidR="000C6010" w:rsidRPr="00486162">
              <w:rPr>
                <w:noProof/>
                <w:webHidden/>
                <w:color w:val="auto"/>
              </w:rPr>
              <w:fldChar w:fldCharType="end"/>
            </w:r>
          </w:hyperlink>
        </w:p>
        <w:p w14:paraId="5E905550" w14:textId="5742C313" w:rsidR="000C6010" w:rsidRPr="00486162" w:rsidRDefault="003A0C29" w:rsidP="000C6010">
          <w:pPr>
            <w:pStyle w:val="22"/>
            <w:tabs>
              <w:tab w:val="right" w:leader="dot" w:pos="9345"/>
            </w:tabs>
            <w:ind w:firstLine="0"/>
            <w:rPr>
              <w:noProof/>
              <w:color w:val="auto"/>
            </w:rPr>
          </w:pPr>
          <w:hyperlink w:anchor="_Toc141387030" w:history="1">
            <w:r w:rsidR="000C6010" w:rsidRPr="00486162">
              <w:rPr>
                <w:rStyle w:val="a4"/>
                <w:noProof/>
                <w:color w:val="auto"/>
              </w:rPr>
              <w:t>МОДУЛЬ «ОСНОВЫ РЕЛИГИОЗНЫХ КУЛЬТУР НАРОДОВ РОССИИ»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59</w:t>
            </w:r>
            <w:r w:rsidR="000C6010" w:rsidRPr="00486162">
              <w:rPr>
                <w:noProof/>
                <w:webHidden/>
                <w:color w:val="auto"/>
              </w:rPr>
              <w:fldChar w:fldCharType="end"/>
            </w:r>
          </w:hyperlink>
        </w:p>
        <w:p w14:paraId="6225D92B" w14:textId="10D016FF" w:rsidR="000C6010" w:rsidRPr="00486162" w:rsidRDefault="003A0C29" w:rsidP="000C6010">
          <w:pPr>
            <w:pStyle w:val="22"/>
            <w:tabs>
              <w:tab w:val="right" w:leader="dot" w:pos="9345"/>
            </w:tabs>
            <w:ind w:firstLine="0"/>
            <w:rPr>
              <w:noProof/>
              <w:color w:val="auto"/>
            </w:rPr>
          </w:pPr>
          <w:hyperlink w:anchor="_Toc141387031" w:history="1">
            <w:r w:rsidR="000C6010" w:rsidRPr="00486162">
              <w:rPr>
                <w:rStyle w:val="a4"/>
                <w:noProof/>
                <w:color w:val="auto"/>
              </w:rPr>
              <w:t>МОДУЛЬ «ОСНОВЫ СВЕТСКОЙ ЭТИКИ»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68</w:t>
            </w:r>
            <w:r w:rsidR="000C6010" w:rsidRPr="00486162">
              <w:rPr>
                <w:noProof/>
                <w:webHidden/>
                <w:color w:val="auto"/>
              </w:rPr>
              <w:fldChar w:fldCharType="end"/>
            </w:r>
          </w:hyperlink>
        </w:p>
        <w:p w14:paraId="6109312B" w14:textId="4BA0330A" w:rsidR="000C6010" w:rsidRPr="00486162" w:rsidRDefault="003A0C29" w:rsidP="000C6010">
          <w:pPr>
            <w:pStyle w:val="11"/>
            <w:rPr>
              <w:rFonts w:asciiTheme="minorHAnsi" w:eastAsiaTheme="minorEastAsia" w:hAnsiTheme="minorHAnsi" w:cstheme="minorBidi"/>
              <w:noProof/>
              <w:color w:val="auto"/>
              <w:kern w:val="2"/>
              <w:sz w:val="22"/>
              <w:szCs w:val="22"/>
              <w14:ligatures w14:val="standardContextual"/>
            </w:rPr>
          </w:pPr>
          <w:hyperlink w:anchor="_Toc141387032" w:history="1">
            <w:r w:rsidR="000C6010" w:rsidRPr="00486162">
              <w:rPr>
                <w:rStyle w:val="a4"/>
                <w:noProof/>
                <w:color w:val="auto"/>
              </w:rPr>
              <w:t>Особенности оценивания результатов обучения.</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72</w:t>
            </w:r>
            <w:r w:rsidR="000C6010" w:rsidRPr="00486162">
              <w:rPr>
                <w:noProof/>
                <w:webHidden/>
                <w:color w:val="auto"/>
              </w:rPr>
              <w:fldChar w:fldCharType="end"/>
            </w:r>
          </w:hyperlink>
        </w:p>
        <w:p w14:paraId="6FDC5A00" w14:textId="3E046ACC" w:rsidR="000C6010" w:rsidRPr="00486162" w:rsidRDefault="000C6010" w:rsidP="000C6010">
          <w:pPr>
            <w:ind w:firstLine="0"/>
            <w:rPr>
              <w:color w:val="auto"/>
            </w:rPr>
          </w:pPr>
          <w:r w:rsidRPr="00486162">
            <w:rPr>
              <w:b/>
              <w:bCs/>
              <w:color w:val="auto"/>
            </w:rPr>
            <w:fldChar w:fldCharType="end"/>
          </w:r>
        </w:p>
      </w:sdtContent>
    </w:sdt>
    <w:p w14:paraId="3275FD85" w14:textId="24B303F0" w:rsidR="003B7C60" w:rsidRPr="00486162" w:rsidRDefault="003B7C60" w:rsidP="000C6010">
      <w:pPr>
        <w:ind w:left="-426" w:firstLine="1135"/>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br w:type="page"/>
      </w:r>
    </w:p>
    <w:p w14:paraId="0FAF2FFA" w14:textId="4B1D3F54" w:rsidR="003B7C60" w:rsidRPr="00486162" w:rsidRDefault="00783A34" w:rsidP="003B7C60">
      <w:pPr>
        <w:pStyle w:val="a5"/>
        <w:ind w:left="0" w:firstLine="709"/>
        <w:rPr>
          <w:sz w:val="24"/>
          <w:szCs w:val="24"/>
        </w:rPr>
      </w:pPr>
      <w:r>
        <w:rPr>
          <w:sz w:val="24"/>
          <w:szCs w:val="24"/>
        </w:rPr>
        <w:lastRenderedPageBreak/>
        <w:t>Федеральная</w:t>
      </w:r>
      <w:r w:rsidR="003B7C60" w:rsidRPr="00486162">
        <w:rPr>
          <w:sz w:val="24"/>
          <w:szCs w:val="24"/>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w:t>
      </w:r>
      <w:r w:rsidR="002F18E6" w:rsidRPr="00486162">
        <w:rPr>
          <w:sz w:val="24"/>
          <w:szCs w:val="24"/>
        </w:rPr>
        <w:t>федеральной адаптированной</w:t>
      </w:r>
      <w:r w:rsidR="003B7C60" w:rsidRPr="00486162">
        <w:rPr>
          <w:sz w:val="24"/>
          <w:szCs w:val="24"/>
        </w:rPr>
        <w:t xml:space="preserve"> образовательной программы начального общего образования</w:t>
      </w:r>
      <w:r w:rsidR="002F18E6" w:rsidRPr="00486162">
        <w:rPr>
          <w:sz w:val="24"/>
          <w:szCs w:val="24"/>
        </w:rPr>
        <w:t xml:space="preserve"> для обучающихся с </w:t>
      </w:r>
      <w:r w:rsidR="006114BB">
        <w:rPr>
          <w:sz w:val="24"/>
          <w:szCs w:val="24"/>
        </w:rPr>
        <w:t>ОВЗ</w:t>
      </w:r>
      <w:r w:rsidR="003B7C60" w:rsidRPr="00486162">
        <w:rPr>
          <w:sz w:val="24"/>
          <w:szCs w:val="24"/>
        </w:rPr>
        <w:t>, Федерального государственного образовательного стандарта начального общего образования для обучающихся с</w:t>
      </w:r>
      <w:r w:rsidR="00486162" w:rsidRPr="00486162">
        <w:rPr>
          <w:sz w:val="24"/>
          <w:szCs w:val="24"/>
        </w:rPr>
        <w:t xml:space="preserve"> </w:t>
      </w:r>
      <w:r>
        <w:rPr>
          <w:sz w:val="24"/>
          <w:szCs w:val="24"/>
        </w:rPr>
        <w:t>ОВЗ</w:t>
      </w:r>
      <w:r w:rsidR="00486162" w:rsidRPr="00486162">
        <w:rPr>
          <w:sz w:val="24"/>
          <w:szCs w:val="24"/>
        </w:rPr>
        <w:t xml:space="preserve"> </w:t>
      </w:r>
      <w:r w:rsidR="003B7C60" w:rsidRPr="00486162">
        <w:rPr>
          <w:sz w:val="24"/>
          <w:szCs w:val="24"/>
        </w:rPr>
        <w:t xml:space="preserve"> также ориентирована на целевые приоритеты, сформулированные в Федеральной программе воспитания.</w:t>
      </w:r>
    </w:p>
    <w:p w14:paraId="7F80E28D"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0E803E0D" w14:textId="588B6FFE"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w:t>
      </w:r>
      <w:r w:rsidR="002F18E6" w:rsidRPr="00486162">
        <w:rPr>
          <w:rFonts w:ascii="Times New Roman" w:hAnsi="Times New Roman" w:cs="Times New Roman"/>
          <w:color w:val="auto"/>
          <w:sz w:val="24"/>
          <w:szCs w:val="24"/>
        </w:rPr>
        <w:t xml:space="preserve"> с ТНР</w:t>
      </w:r>
      <w:r w:rsidRPr="00486162">
        <w:rPr>
          <w:rFonts w:ascii="Times New Roman" w:hAnsi="Times New Roman" w:cs="Times New Roman"/>
          <w:color w:val="auto"/>
          <w:sz w:val="24"/>
          <w:szCs w:val="24"/>
        </w:rPr>
        <w:t>, место ОРКСЭ в структуре учебного плана.</w:t>
      </w:r>
    </w:p>
    <w:p w14:paraId="68D931E4" w14:textId="60752CD4"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2F18E6" w:rsidRPr="00486162">
        <w:rPr>
          <w:rFonts w:ascii="Times New Roman" w:hAnsi="Times New Roman" w:cs="Times New Roman"/>
          <w:color w:val="auto"/>
          <w:sz w:val="24"/>
          <w:szCs w:val="24"/>
        </w:rPr>
        <w:t>и специфики проявления речевого дефекта данного контингента обучающихся</w:t>
      </w:r>
      <w:r w:rsidRPr="00486162">
        <w:rPr>
          <w:rFonts w:ascii="Times New Roman" w:hAnsi="Times New Roman" w:cs="Times New Roman"/>
          <w:color w:val="auto"/>
          <w:sz w:val="24"/>
          <w:szCs w:val="24"/>
        </w:rPr>
        <w:t>.</w:t>
      </w:r>
    </w:p>
    <w:p w14:paraId="6F5BE85E"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14:paraId="33EE579C"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3093D8B5"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5887F8C5" w14:textId="235942DC" w:rsidR="002F18E6" w:rsidRPr="00486162" w:rsidRDefault="002F18E6" w:rsidP="000C6010">
      <w:pPr>
        <w:pStyle w:val="1"/>
        <w:rPr>
          <w:color w:val="auto"/>
        </w:rPr>
      </w:pPr>
      <w:bookmarkStart w:id="0" w:name="_Toc141387006"/>
      <w:r w:rsidRPr="00486162">
        <w:rPr>
          <w:color w:val="auto"/>
        </w:rPr>
        <w:t>ПОЯСНИТЕЛЬНАЯ ЗАПИСКА</w:t>
      </w:r>
      <w:bookmarkEnd w:id="0"/>
    </w:p>
    <w:p w14:paraId="2C396E4C"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0A002F61" w14:textId="3AE67CB8" w:rsidR="002F18E6" w:rsidRPr="00486162" w:rsidRDefault="002F18E6" w:rsidP="002F18E6">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для обучающихся с ТНР.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w:t>
      </w:r>
      <w:bookmarkStart w:id="1" w:name="_GoBack"/>
      <w:bookmarkEnd w:id="1"/>
      <w:r w:rsidRPr="00486162">
        <w:rPr>
          <w:rFonts w:ascii="Times New Roman" w:hAnsi="Times New Roman" w:cs="Times New Roman"/>
          <w:color w:val="auto"/>
          <w:sz w:val="24"/>
          <w:szCs w:val="24"/>
        </w:rPr>
        <w:t>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2C79FE11" w14:textId="77777777" w:rsidR="000E33FA"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Style w:val="a8"/>
          <w:rFonts w:ascii="Times New Roman" w:hAnsi="Times New Roman" w:cs="Times New Roman"/>
          <w:iCs/>
          <w:color w:val="auto"/>
          <w:spacing w:val="-2"/>
          <w:sz w:val="24"/>
          <w:szCs w:val="24"/>
        </w:rPr>
        <w:t>Планируемые результаты</w:t>
      </w:r>
      <w:r w:rsidRPr="00486162">
        <w:rPr>
          <w:rFonts w:ascii="Times New Roman" w:hAnsi="Times New Roman" w:cs="Times New Roman"/>
          <w:color w:val="auto"/>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w:t>
      </w:r>
      <w:r w:rsidR="000E33FA" w:rsidRPr="00486162">
        <w:rPr>
          <w:rFonts w:ascii="Times New Roman" w:hAnsi="Times New Roman" w:cs="Times New Roman"/>
          <w:color w:val="auto"/>
          <w:spacing w:val="-2"/>
          <w:sz w:val="24"/>
          <w:szCs w:val="24"/>
        </w:rPr>
        <w:t xml:space="preserve">специальные потребности обучающихся, </w:t>
      </w:r>
      <w:r w:rsidRPr="00486162">
        <w:rPr>
          <w:rFonts w:ascii="Times New Roman" w:hAnsi="Times New Roman" w:cs="Times New Roman"/>
          <w:color w:val="auto"/>
          <w:spacing w:val="-2"/>
          <w:sz w:val="24"/>
          <w:szCs w:val="24"/>
        </w:rPr>
        <w:t xml:space="preserve">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14:paraId="4426435A" w14:textId="524B43EF" w:rsidR="002F18E6"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F2A67F"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Основными задачами ОРКСЭ являются:</w:t>
      </w:r>
    </w:p>
    <w:p w14:paraId="19E9FE9A"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0D910B8" w14:textId="77777777" w:rsidR="002F18E6" w:rsidRPr="00486162" w:rsidRDefault="002F18E6" w:rsidP="002F18E6">
      <w:pPr>
        <w:pStyle w:val="a7"/>
        <w:ind w:firstLine="851"/>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 xml:space="preserve">— развитие представлений обучающихся о значении нравственных норм и ценностей в </w:t>
      </w:r>
      <w:r w:rsidRPr="00486162">
        <w:rPr>
          <w:rFonts w:ascii="Times New Roman" w:hAnsi="Times New Roman" w:cs="Times New Roman"/>
          <w:color w:val="auto"/>
          <w:spacing w:val="4"/>
          <w:sz w:val="24"/>
          <w:szCs w:val="24"/>
        </w:rPr>
        <w:lastRenderedPageBreak/>
        <w:t>жизни личности, семьи, общества;</w:t>
      </w:r>
    </w:p>
    <w:p w14:paraId="62633437"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2D705DD"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08A7A1"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13BC1C" w14:textId="10AC6B3F"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Предпосылками усвоения младшими школьниками содержания курса являются </w:t>
      </w:r>
      <w:r w:rsidR="000E33FA" w:rsidRPr="00486162">
        <w:rPr>
          <w:rFonts w:ascii="Times New Roman" w:hAnsi="Times New Roman" w:cs="Times New Roman"/>
          <w:color w:val="auto"/>
          <w:sz w:val="24"/>
          <w:szCs w:val="24"/>
        </w:rPr>
        <w:t xml:space="preserve">речеязыковые и </w:t>
      </w:r>
      <w:r w:rsidRPr="00486162">
        <w:rPr>
          <w:rFonts w:ascii="Times New Roman" w:hAnsi="Times New Roman" w:cs="Times New Roman"/>
          <w:color w:val="auto"/>
          <w:sz w:val="24"/>
          <w:szCs w:val="24"/>
        </w:rPr>
        <w:t xml:space="preserve">психологические особенности </w:t>
      </w:r>
      <w:r w:rsidR="000E33FA" w:rsidRPr="00486162">
        <w:rPr>
          <w:rFonts w:ascii="Times New Roman" w:hAnsi="Times New Roman" w:cs="Times New Roman"/>
          <w:color w:val="auto"/>
          <w:sz w:val="24"/>
          <w:szCs w:val="24"/>
        </w:rPr>
        <w:t>обучающихся с ТНР</w:t>
      </w:r>
      <w:r w:rsidRPr="00486162">
        <w:rPr>
          <w:rFonts w:ascii="Times New Roman" w:hAnsi="Times New Roman" w:cs="Times New Roman"/>
          <w:color w:val="auto"/>
          <w:sz w:val="24"/>
          <w:szCs w:val="24"/>
        </w:rPr>
        <w:t xml:space="preserve">, завершающих обучение в начальной школе: интерес к социальной жизни, любознательность, принятие авторитета взрослого. </w:t>
      </w:r>
      <w:r w:rsidR="000E33FA" w:rsidRPr="00486162">
        <w:rPr>
          <w:rFonts w:ascii="Times New Roman" w:hAnsi="Times New Roman" w:cs="Times New Roman"/>
          <w:color w:val="auto"/>
          <w:sz w:val="24"/>
          <w:szCs w:val="24"/>
        </w:rPr>
        <w:t>В ходе преподавания учебного курса необходимо учитывать</w:t>
      </w:r>
      <w:r w:rsidRPr="00486162">
        <w:rPr>
          <w:rFonts w:ascii="Times New Roman" w:hAnsi="Times New Roman" w:cs="Times New Roman"/>
          <w:color w:val="auto"/>
          <w:sz w:val="24"/>
          <w:szCs w:val="24"/>
        </w:rPr>
        <w:t xml:space="preserve"> </w:t>
      </w:r>
      <w:r w:rsidR="000E33FA" w:rsidRPr="00486162">
        <w:rPr>
          <w:rFonts w:ascii="Times New Roman" w:hAnsi="Times New Roman" w:cs="Times New Roman"/>
          <w:color w:val="auto"/>
          <w:sz w:val="24"/>
          <w:szCs w:val="24"/>
        </w:rPr>
        <w:t>недостаточный уровень сформированности лексико-грамматической стороны речи, наличие обучающихся с недостаточным уровнем сформированности процессов чтения и письма, необходимость целенаправленной работы по формированию коммуникативных компетенций. Кроме того,</w:t>
      </w:r>
      <w:r w:rsidRPr="00486162">
        <w:rPr>
          <w:rFonts w:ascii="Times New Roman" w:hAnsi="Times New Roman" w:cs="Times New Roman"/>
          <w:color w:val="auto"/>
          <w:sz w:val="24"/>
          <w:szCs w:val="24"/>
        </w:rPr>
        <w:t xml:space="preserve">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92431DF" w14:textId="419AFBF2"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0C9A1E98"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Style w:val="a8"/>
          <w:rFonts w:ascii="Times New Roman" w:hAnsi="Times New Roman" w:cs="Times New Roman"/>
          <w:iCs/>
          <w:color w:val="auto"/>
          <w:sz w:val="24"/>
          <w:szCs w:val="24"/>
        </w:rPr>
        <w:t>Тематическое планирование</w:t>
      </w:r>
      <w:r w:rsidRPr="00486162">
        <w:rPr>
          <w:rFonts w:ascii="Times New Roman" w:hAnsi="Times New Roman" w:cs="Times New Roman"/>
          <w:color w:val="auto"/>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F9453E3" w14:textId="441CD6F0" w:rsidR="002F18E6" w:rsidRPr="00486162" w:rsidRDefault="002F18E6" w:rsidP="002F18E6">
      <w:pPr>
        <w:pStyle w:val="a7"/>
        <w:ind w:firstLine="851"/>
        <w:rPr>
          <w:rFonts w:ascii="Times New Roman" w:hAnsi="Times New Roman" w:cs="Times New Roman"/>
          <w:color w:val="auto"/>
          <w:spacing w:val="-3"/>
          <w:sz w:val="24"/>
          <w:szCs w:val="24"/>
        </w:rPr>
      </w:pPr>
      <w:r w:rsidRPr="00486162">
        <w:rPr>
          <w:rFonts w:ascii="Times New Roman" w:hAnsi="Times New Roman" w:cs="Times New Roman"/>
          <w:i/>
          <w:iCs/>
          <w:color w:val="auto"/>
          <w:spacing w:val="-3"/>
          <w:sz w:val="24"/>
          <w:szCs w:val="24"/>
        </w:rPr>
        <w:t xml:space="preserve">Место ОРКСЭ в учебном плане: </w:t>
      </w:r>
      <w:r w:rsidRPr="00486162">
        <w:rPr>
          <w:rFonts w:ascii="Times New Roman" w:hAnsi="Times New Roman" w:cs="Times New Roman"/>
          <w:color w:val="auto"/>
          <w:spacing w:val="-3"/>
          <w:sz w:val="24"/>
          <w:szCs w:val="24"/>
        </w:rPr>
        <w:t>ОРКСЭ изучается в 4 классе, один час в неделю (34 ч).</w:t>
      </w:r>
    </w:p>
    <w:p w14:paraId="4A267AFE" w14:textId="77777777" w:rsidR="00B65AA2" w:rsidRPr="00486162" w:rsidRDefault="00B65AA2" w:rsidP="00B65AA2">
      <w:pPr>
        <w:pStyle w:val="1"/>
        <w:spacing w:before="0" w:line="240" w:lineRule="auto"/>
        <w:ind w:firstLine="0"/>
        <w:rPr>
          <w:rFonts w:ascii="Times New Roman" w:hAnsi="Times New Roman"/>
          <w:color w:val="auto"/>
          <w:sz w:val="28"/>
          <w:szCs w:val="28"/>
        </w:rPr>
      </w:pPr>
      <w:bookmarkStart w:id="2" w:name="_Toc139398149"/>
      <w:bookmarkStart w:id="3" w:name="_Toc141387007"/>
      <w:r w:rsidRPr="00486162">
        <w:rPr>
          <w:rFonts w:ascii="Times New Roman" w:hAnsi="Times New Roman"/>
          <w:color w:val="auto"/>
          <w:sz w:val="28"/>
          <w:szCs w:val="28"/>
        </w:rPr>
        <w:t>СОДЕРЖАНИЕ ПРЕДМЕТНОЙ ОБЛАСТИ (УЧЕБНОГО ПРЕДМЕТА) «ОСНОВЫ РЕЛИГИОЗНЫХ КУЛЬТУР И СВЕТСКОЙ ЭТИКИ»</w:t>
      </w:r>
      <w:bookmarkEnd w:id="2"/>
      <w:bookmarkEnd w:id="3"/>
    </w:p>
    <w:p w14:paraId="782DE6B7" w14:textId="04C2300B" w:rsidR="000E33FA" w:rsidRPr="00486162" w:rsidRDefault="00B65AA2" w:rsidP="000C6010">
      <w:pPr>
        <w:pStyle w:val="2"/>
        <w:rPr>
          <w:color w:val="auto"/>
        </w:rPr>
      </w:pPr>
      <w:bookmarkStart w:id="4" w:name="_Toc141387008"/>
      <w:r w:rsidRPr="00486162">
        <w:rPr>
          <w:color w:val="auto"/>
        </w:rPr>
        <w:t>Модуль «Основы православной культуры»</w:t>
      </w:r>
      <w:bookmarkEnd w:id="4"/>
    </w:p>
    <w:p w14:paraId="47876B2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127315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Любовь и уважение к Отечеству. Патриотизм многонационального и многоконфессионального народа России.</w:t>
      </w:r>
    </w:p>
    <w:p w14:paraId="479D36A4" w14:textId="77777777" w:rsidR="00B65AA2" w:rsidRPr="00486162" w:rsidRDefault="00B65AA2" w:rsidP="000C6010">
      <w:pPr>
        <w:pStyle w:val="2"/>
        <w:rPr>
          <w:color w:val="auto"/>
        </w:rPr>
      </w:pPr>
      <w:bookmarkStart w:id="5" w:name="_Toc139398151"/>
      <w:bookmarkStart w:id="6" w:name="_Toc141387009"/>
      <w:r w:rsidRPr="00486162">
        <w:rPr>
          <w:color w:val="auto"/>
        </w:rPr>
        <w:t>Модуль «Основы исламской культуры»</w:t>
      </w:r>
      <w:bookmarkEnd w:id="5"/>
      <w:bookmarkEnd w:id="6"/>
    </w:p>
    <w:p w14:paraId="75460F76"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BCC1290"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EF0D8FA" w14:textId="77777777" w:rsidR="00B65AA2" w:rsidRPr="00486162" w:rsidRDefault="00B65AA2" w:rsidP="000C6010">
      <w:pPr>
        <w:pStyle w:val="2"/>
        <w:rPr>
          <w:color w:val="auto"/>
        </w:rPr>
      </w:pPr>
      <w:bookmarkStart w:id="7" w:name="_Toc139398152"/>
      <w:bookmarkStart w:id="8" w:name="_Toc141387010"/>
      <w:r w:rsidRPr="00486162">
        <w:rPr>
          <w:color w:val="auto"/>
        </w:rPr>
        <w:t>Модуль «Основы буддийской культуры»</w:t>
      </w:r>
      <w:bookmarkEnd w:id="7"/>
      <w:bookmarkEnd w:id="8"/>
    </w:p>
    <w:p w14:paraId="78C0F7A3"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DE91C22"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2E8F7D5" w14:textId="77777777" w:rsidR="00B65AA2" w:rsidRPr="00486162" w:rsidRDefault="00B65AA2" w:rsidP="000C6010">
      <w:pPr>
        <w:pStyle w:val="2"/>
        <w:rPr>
          <w:color w:val="auto"/>
        </w:rPr>
      </w:pPr>
      <w:bookmarkStart w:id="9" w:name="_Toc139398153"/>
      <w:bookmarkStart w:id="10" w:name="_Toc141387011"/>
      <w:r w:rsidRPr="00486162">
        <w:rPr>
          <w:color w:val="auto"/>
        </w:rPr>
        <w:t>Модуль «Основы иудейской культуры»</w:t>
      </w:r>
      <w:bookmarkEnd w:id="9"/>
      <w:bookmarkEnd w:id="10"/>
    </w:p>
    <w:p w14:paraId="0E7851B1"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8E2A654"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6A13B2BD" w14:textId="77777777" w:rsidR="00B65AA2" w:rsidRPr="00486162" w:rsidRDefault="00B65AA2" w:rsidP="000C6010">
      <w:pPr>
        <w:pStyle w:val="2"/>
        <w:rPr>
          <w:color w:val="auto"/>
        </w:rPr>
      </w:pPr>
      <w:bookmarkStart w:id="11" w:name="_Toc139398154"/>
      <w:bookmarkStart w:id="12" w:name="_Toc141387012"/>
      <w:r w:rsidRPr="00486162">
        <w:rPr>
          <w:color w:val="auto"/>
        </w:rPr>
        <w:t>Модуль «Основы религиозных культур народов России»</w:t>
      </w:r>
      <w:bookmarkEnd w:id="11"/>
      <w:bookmarkEnd w:id="12"/>
    </w:p>
    <w:p w14:paraId="10BCEEC7"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B211445"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F137BF2" w14:textId="77777777" w:rsidR="00B65AA2" w:rsidRPr="00486162" w:rsidRDefault="00B65AA2" w:rsidP="000C6010">
      <w:pPr>
        <w:pStyle w:val="2"/>
        <w:rPr>
          <w:color w:val="auto"/>
        </w:rPr>
      </w:pPr>
      <w:bookmarkStart w:id="13" w:name="_Toc139398155"/>
      <w:bookmarkStart w:id="14" w:name="_Toc141387013"/>
      <w:r w:rsidRPr="00486162">
        <w:rPr>
          <w:color w:val="auto"/>
        </w:rPr>
        <w:t>Модуль «Основы светской этики»</w:t>
      </w:r>
      <w:bookmarkEnd w:id="13"/>
      <w:bookmarkEnd w:id="14"/>
    </w:p>
    <w:p w14:paraId="2986EDCC"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85D80C1"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E8DD89F" w14:textId="77777777" w:rsidR="00B65AA2" w:rsidRPr="00486162" w:rsidRDefault="00B65AA2" w:rsidP="002F18E6">
      <w:pPr>
        <w:pStyle w:val="a7"/>
        <w:ind w:firstLine="851"/>
        <w:rPr>
          <w:rFonts w:ascii="Times New Roman" w:hAnsi="Times New Roman" w:cs="Times New Roman"/>
          <w:color w:val="auto"/>
          <w:spacing w:val="-3"/>
          <w:sz w:val="24"/>
          <w:szCs w:val="24"/>
        </w:rPr>
      </w:pPr>
    </w:p>
    <w:p w14:paraId="3F1682DE" w14:textId="77777777" w:rsidR="003E27FD" w:rsidRPr="00486162" w:rsidRDefault="003E27FD" w:rsidP="003E27FD">
      <w:pPr>
        <w:pStyle w:val="1"/>
        <w:spacing w:before="0" w:line="240" w:lineRule="auto"/>
        <w:ind w:firstLine="0"/>
        <w:rPr>
          <w:rFonts w:ascii="Times New Roman" w:hAnsi="Times New Roman"/>
          <w:color w:val="auto"/>
          <w:sz w:val="28"/>
          <w:szCs w:val="28"/>
        </w:rPr>
      </w:pPr>
      <w:bookmarkStart w:id="15" w:name="_Toc139398156"/>
      <w:bookmarkStart w:id="16" w:name="_Toc141387014"/>
      <w:r w:rsidRPr="00486162">
        <w:rPr>
          <w:rFonts w:ascii="Times New Roman" w:hAnsi="Times New Roman"/>
          <w:color w:val="auto"/>
          <w:sz w:val="28"/>
          <w:szCs w:val="28"/>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5"/>
      <w:bookmarkEnd w:id="16"/>
    </w:p>
    <w:p w14:paraId="4862D473" w14:textId="77777777" w:rsidR="002F18E6" w:rsidRPr="00486162" w:rsidRDefault="002F18E6" w:rsidP="002F18E6">
      <w:pPr>
        <w:pStyle w:val="a7"/>
        <w:rPr>
          <w:rFonts w:ascii="Times New Roman" w:hAnsi="Times New Roman" w:cs="Times New Roman"/>
          <w:color w:val="auto"/>
          <w:sz w:val="24"/>
          <w:szCs w:val="24"/>
        </w:rPr>
      </w:pPr>
    </w:p>
    <w:p w14:paraId="548B046C" w14:textId="68902653" w:rsidR="003E27FD" w:rsidRPr="00486162" w:rsidRDefault="003E27FD" w:rsidP="000C6010">
      <w:pPr>
        <w:pStyle w:val="2"/>
        <w:rPr>
          <w:color w:val="auto"/>
        </w:rPr>
      </w:pPr>
      <w:bookmarkStart w:id="17" w:name="_Toc141387015"/>
      <w:r w:rsidRPr="00486162">
        <w:rPr>
          <w:color w:val="auto"/>
        </w:rPr>
        <w:t>ЛИЧНОСТНЫЕ РЕЗУЛЬТАТЫ</w:t>
      </w:r>
      <w:bookmarkEnd w:id="17"/>
    </w:p>
    <w:p w14:paraId="073FC936"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516DF3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основы российской гражданской идентичности, испытывать чувство гордости за свою Родину;</w:t>
      </w:r>
    </w:p>
    <w:p w14:paraId="497EA044"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формировать национальную и гражданскую самоидентичность, осознавать свою этническую и национальную принадлежность;</w:t>
      </w:r>
    </w:p>
    <w:p w14:paraId="19D735A2"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гуманистических и демократических ценностных ориентаций; осознавать ценность человеческой жизни;</w:t>
      </w:r>
    </w:p>
    <w:p w14:paraId="70315506"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нравственных норм и ценностей как условия жизни личности, семьи, общества;</w:t>
      </w:r>
    </w:p>
    <w:p w14:paraId="2F97CAD4" w14:textId="4FB742C5"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право гражданина РФ исповедовать любую традиционную религию или не исповедовать никакой религии;</w:t>
      </w:r>
    </w:p>
    <w:p w14:paraId="6D4D0666" w14:textId="77777777" w:rsidR="003E27FD" w:rsidRPr="00486162" w:rsidRDefault="003E27FD" w:rsidP="003E27FD">
      <w:pPr>
        <w:pStyle w:val="21"/>
        <w:numPr>
          <w:ilvl w:val="0"/>
          <w:numId w:val="2"/>
        </w:numPr>
        <w:ind w:left="567" w:hanging="283"/>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FB59A9"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BAB83B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E986E3"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2E85FCC"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бережного отношения к материальным и духовным ценностям.</w:t>
      </w:r>
    </w:p>
    <w:p w14:paraId="37AFEAD4" w14:textId="77777777" w:rsidR="003E27FD" w:rsidRPr="00486162" w:rsidRDefault="003E27FD" w:rsidP="000C6010">
      <w:pPr>
        <w:pStyle w:val="2"/>
        <w:rPr>
          <w:color w:val="auto"/>
        </w:rPr>
      </w:pPr>
      <w:bookmarkStart w:id="18" w:name="_Toc139398158"/>
      <w:bookmarkStart w:id="19" w:name="_Toc141387016"/>
      <w:r w:rsidRPr="00486162">
        <w:rPr>
          <w:color w:val="auto"/>
        </w:rPr>
        <w:t>МЕТАПРЕДМЕТНЫЕ РЕЗУЛЬТАТЫ:</w:t>
      </w:r>
      <w:bookmarkEnd w:id="18"/>
      <w:bookmarkEnd w:id="19"/>
    </w:p>
    <w:p w14:paraId="72D0990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478CD0AE" w14:textId="0635A659"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формировать умения </w:t>
      </w:r>
      <w:r w:rsidR="00ED7369" w:rsidRPr="00486162">
        <w:rPr>
          <w:rFonts w:ascii="Times New Roman" w:hAnsi="Times New Roman" w:cs="Times New Roman"/>
          <w:color w:val="auto"/>
          <w:sz w:val="24"/>
          <w:szCs w:val="24"/>
        </w:rPr>
        <w:t xml:space="preserve">по заданному алгоритму </w:t>
      </w:r>
      <w:r w:rsidRPr="00486162">
        <w:rPr>
          <w:rFonts w:ascii="Times New Roman" w:hAnsi="Times New Roman" w:cs="Times New Roman"/>
          <w:color w:val="auto"/>
          <w:sz w:val="24"/>
          <w:szCs w:val="24"/>
        </w:rPr>
        <w:t xml:space="preserve">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w:t>
      </w:r>
      <w:r w:rsidR="00ED7369"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2E8359" w14:textId="2EFB51DC"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1371A289"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097513E7" w14:textId="5A4C6C8D"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6B893440"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9A67B83"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2DD0AC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4F48636" w14:textId="77777777" w:rsidR="003E27FD" w:rsidRPr="00486162" w:rsidRDefault="003E27FD" w:rsidP="003E27FD">
      <w:pPr>
        <w:pStyle w:val="h3"/>
        <w:spacing w:before="329" w:after="0"/>
        <w:rPr>
          <w:rFonts w:ascii="Times New Roman" w:hAnsi="Times New Roman" w:cs="Times New Roman"/>
          <w:color w:val="auto"/>
          <w:sz w:val="24"/>
          <w:szCs w:val="24"/>
        </w:rPr>
      </w:pPr>
      <w:r w:rsidRPr="00486162">
        <w:rPr>
          <w:rFonts w:ascii="Times New Roman" w:hAnsi="Times New Roman" w:cs="Times New Roman"/>
          <w:color w:val="auto"/>
          <w:sz w:val="24"/>
          <w:szCs w:val="24"/>
        </w:rPr>
        <w:t>Универсальные учебные действия</w:t>
      </w:r>
    </w:p>
    <w:p w14:paraId="33CD8562"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Познавательные УУД:</w:t>
      </w:r>
    </w:p>
    <w:p w14:paraId="6E82CA2E"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A932ECA" w14:textId="2D572652"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 руководством педагогического работника </w:t>
      </w:r>
      <w:r w:rsidR="003E27FD" w:rsidRPr="00486162">
        <w:rPr>
          <w:rFonts w:ascii="Times New Roman" w:hAnsi="Times New Roman" w:cs="Times New Roman"/>
          <w:color w:val="auto"/>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6B76BA65" w14:textId="03E4031B"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 основе заданных алгоритмов </w:t>
      </w:r>
      <w:r w:rsidR="003E27FD" w:rsidRPr="00486162">
        <w:rPr>
          <w:rFonts w:ascii="Times New Roman" w:hAnsi="Times New Roman" w:cs="Times New Roman"/>
          <w:color w:val="auto"/>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4D9ABAD"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6D9BF6C5"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совместные проектные задания с опорой на предложенные образцы.</w:t>
      </w:r>
    </w:p>
    <w:p w14:paraId="1356C52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Работа с информацией:</w:t>
      </w:r>
    </w:p>
    <w:p w14:paraId="02D52349" w14:textId="2EDAB35B"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воспроизводить прослушанную (прочитанную) информацию</w:t>
      </w:r>
      <w:r w:rsidR="00B66E75" w:rsidRPr="00486162">
        <w:rPr>
          <w:rFonts w:ascii="Times New Roman" w:hAnsi="Times New Roman" w:cs="Times New Roman"/>
          <w:color w:val="auto"/>
          <w:sz w:val="24"/>
          <w:szCs w:val="24"/>
        </w:rPr>
        <w:t xml:space="preserve"> в соответствии с речеязыковыми возможностями</w:t>
      </w:r>
      <w:r w:rsidRPr="00486162">
        <w:rPr>
          <w:rFonts w:ascii="Times New Roman" w:hAnsi="Times New Roman" w:cs="Times New Roman"/>
          <w:color w:val="auto"/>
          <w:sz w:val="24"/>
          <w:szCs w:val="24"/>
        </w:rPr>
        <w:t>, подчёркивать её принадлежность к определённой религии и/или к гражданской этике;</w:t>
      </w:r>
    </w:p>
    <w:p w14:paraId="45B76602" w14:textId="77777777"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27D1474D" w14:textId="315FA0D2"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 помощью педагогического работника </w:t>
      </w:r>
      <w:r w:rsidR="003E27FD" w:rsidRPr="00486162">
        <w:rPr>
          <w:rFonts w:ascii="Times New Roman" w:hAnsi="Times New Roman" w:cs="Times New Roman"/>
          <w:color w:val="auto"/>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2A92705" w14:textId="6E862D2F"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 заданному алгоритму </w:t>
      </w:r>
      <w:r w:rsidR="003E27FD" w:rsidRPr="00486162">
        <w:rPr>
          <w:rFonts w:ascii="Times New Roman" w:hAnsi="Times New Roman" w:cs="Times New Roman"/>
          <w:color w:val="auto"/>
          <w:sz w:val="24"/>
          <w:szCs w:val="24"/>
        </w:rPr>
        <w:t xml:space="preserve">анализировать, сравнивать информацию, представленную в разных источниках, с помощью </w:t>
      </w:r>
      <w:r w:rsidRPr="00486162">
        <w:rPr>
          <w:rFonts w:ascii="Times New Roman" w:hAnsi="Times New Roman" w:cs="Times New Roman"/>
          <w:color w:val="auto"/>
          <w:sz w:val="24"/>
          <w:szCs w:val="24"/>
        </w:rPr>
        <w:t>педагогического работника</w:t>
      </w:r>
      <w:r w:rsidR="003E27FD" w:rsidRPr="00486162">
        <w:rPr>
          <w:rFonts w:ascii="Times New Roman" w:hAnsi="Times New Roman" w:cs="Times New Roman"/>
          <w:color w:val="auto"/>
          <w:sz w:val="24"/>
          <w:szCs w:val="24"/>
        </w:rPr>
        <w:t>, оценивать её объективность и правильность.</w:t>
      </w:r>
    </w:p>
    <w:p w14:paraId="4E4AC0AF"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Коммуникативные УУД:</w:t>
      </w:r>
    </w:p>
    <w:p w14:paraId="24CED98F"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E7D1094"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EF1B823" w14:textId="75606328"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создавать небольшие</w:t>
      </w:r>
      <w:r w:rsidR="00EC6C61" w:rsidRPr="00486162">
        <w:rPr>
          <w:rFonts w:ascii="Times New Roman" w:hAnsi="Times New Roman" w:cs="Times New Roman"/>
          <w:color w:val="auto"/>
          <w:sz w:val="24"/>
          <w:szCs w:val="24"/>
        </w:rPr>
        <w:t xml:space="preserve"> устные</w:t>
      </w:r>
      <w:r w:rsidRPr="00486162">
        <w:rPr>
          <w:rFonts w:ascii="Times New Roman" w:hAnsi="Times New Roman" w:cs="Times New Roman"/>
          <w:color w:val="auto"/>
          <w:sz w:val="24"/>
          <w:szCs w:val="24"/>
        </w:rPr>
        <w:t xml:space="preserve">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sidR="00EC6C61" w:rsidRPr="00486162">
        <w:rPr>
          <w:rFonts w:ascii="Times New Roman" w:hAnsi="Times New Roman" w:cs="Times New Roman"/>
          <w:color w:val="auto"/>
          <w:sz w:val="24"/>
          <w:szCs w:val="24"/>
        </w:rPr>
        <w:t xml:space="preserve"> по заданному алгоритму с учетом специфики проявления речевого дефекта</w:t>
      </w:r>
      <w:r w:rsidRPr="00486162">
        <w:rPr>
          <w:rFonts w:ascii="Times New Roman" w:hAnsi="Times New Roman" w:cs="Times New Roman"/>
          <w:color w:val="auto"/>
          <w:sz w:val="24"/>
          <w:szCs w:val="24"/>
        </w:rPr>
        <w:t>.</w:t>
      </w:r>
    </w:p>
    <w:p w14:paraId="6A31DD4C" w14:textId="77777777" w:rsidR="003E27FD" w:rsidRPr="00486162" w:rsidRDefault="003E27FD" w:rsidP="003E27FD">
      <w:pPr>
        <w:pStyle w:val="21"/>
        <w:rPr>
          <w:rFonts w:ascii="Times New Roman" w:hAnsi="Times New Roman" w:cs="Times New Roman"/>
          <w:color w:val="auto"/>
          <w:sz w:val="24"/>
          <w:szCs w:val="24"/>
        </w:rPr>
      </w:pPr>
    </w:p>
    <w:p w14:paraId="16038A7F" w14:textId="77777777" w:rsidR="003E27FD" w:rsidRPr="00486162" w:rsidRDefault="003E27FD" w:rsidP="003E27FD">
      <w:pPr>
        <w:pStyle w:val="21"/>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Регулятивные УУД:</w:t>
      </w:r>
    </w:p>
    <w:p w14:paraId="20E4F478"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A835A44"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C2A9ECB"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A1AC583"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w:t>
      </w:r>
      <w:r w:rsidRPr="00486162">
        <w:rPr>
          <w:rFonts w:ascii="Times New Roman" w:hAnsi="Times New Roman" w:cs="Times New Roman"/>
          <w:color w:val="auto"/>
          <w:sz w:val="24"/>
          <w:szCs w:val="24"/>
        </w:rPr>
        <w:lastRenderedPageBreak/>
        <w:t>нечестности, зла;</w:t>
      </w:r>
    </w:p>
    <w:p w14:paraId="3017FE7E"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38B01B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Совместная деятельность:</w:t>
      </w:r>
    </w:p>
    <w:p w14:paraId="26CC9594"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193240A"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4DA3BDE" w14:textId="48D961EC"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готовить индивидуально, в парах, в группах </w:t>
      </w:r>
      <w:r w:rsidR="00EC6C61" w:rsidRPr="00486162">
        <w:rPr>
          <w:rFonts w:ascii="Times New Roman" w:hAnsi="Times New Roman" w:cs="Times New Roman"/>
          <w:color w:val="auto"/>
          <w:sz w:val="24"/>
          <w:szCs w:val="24"/>
        </w:rPr>
        <w:t xml:space="preserve">по заданному образцу </w:t>
      </w:r>
      <w:r w:rsidRPr="00486162">
        <w:rPr>
          <w:rFonts w:ascii="Times New Roman" w:hAnsi="Times New Roman" w:cs="Times New Roman"/>
          <w:color w:val="auto"/>
          <w:sz w:val="24"/>
          <w:szCs w:val="24"/>
        </w:rPr>
        <w:t>сообщения по изученному и дополнительному материалу с иллюстративным материалом и видеопрезентацией.</w:t>
      </w:r>
    </w:p>
    <w:p w14:paraId="5337A23E" w14:textId="77777777" w:rsidR="003E27FD" w:rsidRPr="00486162" w:rsidRDefault="003E27FD" w:rsidP="000C6010">
      <w:pPr>
        <w:pStyle w:val="2"/>
        <w:rPr>
          <w:color w:val="auto"/>
        </w:rPr>
      </w:pPr>
      <w:bookmarkStart w:id="20" w:name="_Toc139398159"/>
      <w:bookmarkStart w:id="21" w:name="_Toc141387017"/>
      <w:r w:rsidRPr="00486162">
        <w:rPr>
          <w:color w:val="auto"/>
        </w:rPr>
        <w:t>ПРЕДМЕТНЫЕ РЕЗУЛЬТАТЫ</w:t>
      </w:r>
      <w:bookmarkEnd w:id="20"/>
      <w:bookmarkEnd w:id="21"/>
    </w:p>
    <w:p w14:paraId="18580243" w14:textId="77777777" w:rsidR="003E27FD" w:rsidRPr="00486162" w:rsidRDefault="003E27FD" w:rsidP="000C6010">
      <w:pPr>
        <w:pStyle w:val="3"/>
        <w:rPr>
          <w:color w:val="auto"/>
        </w:rPr>
      </w:pPr>
      <w:bookmarkStart w:id="22" w:name="_Toc139398160"/>
      <w:bookmarkStart w:id="23" w:name="_Toc141387018"/>
      <w:r w:rsidRPr="00486162">
        <w:rPr>
          <w:color w:val="auto"/>
        </w:rPr>
        <w:t>Модуль «Основы православной культуры»</w:t>
      </w:r>
      <w:bookmarkEnd w:id="22"/>
      <w:bookmarkEnd w:id="23"/>
    </w:p>
    <w:p w14:paraId="035B80BC"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68666F35" w14:textId="14AE2028"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525F6" w14:textId="62D9FA0B"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724E22C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9A543D" w14:textId="27640C0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христианской морали, их значении в выстраивании отношений в семье, между людьми, в общении и деятельности;</w:t>
      </w:r>
    </w:p>
    <w:p w14:paraId="4D9E7782" w14:textId="3282FEC8" w:rsidR="003E27FD" w:rsidRPr="00486162" w:rsidRDefault="003E27FD" w:rsidP="003E27FD">
      <w:pPr>
        <w:pStyle w:val="21"/>
        <w:numPr>
          <w:ilvl w:val="0"/>
          <w:numId w:val="9"/>
        </w:numPr>
        <w:ind w:left="567" w:hanging="283"/>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раскрывать </w:t>
      </w:r>
      <w:r w:rsidR="007D6F43"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категорий в </w:t>
      </w:r>
      <w:r w:rsidRPr="00486162">
        <w:rPr>
          <w:rFonts w:ascii="Times New Roman" w:hAnsi="Times New Roman" w:cs="Times New Roman"/>
          <w:color w:val="auto"/>
          <w:spacing w:val="-3"/>
          <w:sz w:val="24"/>
          <w:szCs w:val="24"/>
        </w:rPr>
        <w:t xml:space="preserve">православной культуре, традиции (любовь, вера, милосердие, </w:t>
      </w:r>
      <w:r w:rsidRPr="00486162">
        <w:rPr>
          <w:rFonts w:ascii="Times New Roman" w:hAnsi="Times New Roman" w:cs="Times New Roman"/>
          <w:color w:val="auto"/>
          <w:spacing w:val="-2"/>
          <w:sz w:val="24"/>
          <w:szCs w:val="24"/>
        </w:rPr>
        <w:t>прощение, покаяние, сострадание, ответственность, послуша</w:t>
      </w:r>
      <w:r w:rsidRPr="00486162">
        <w:rPr>
          <w:rFonts w:ascii="Times New Roman" w:hAnsi="Times New Roman" w:cs="Times New Roman"/>
          <w:color w:val="auto"/>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486162">
        <w:rPr>
          <w:rFonts w:ascii="Times New Roman" w:hAnsi="Times New Roman" w:cs="Times New Roman"/>
          <w:color w:val="auto"/>
          <w:sz w:val="24"/>
          <w:szCs w:val="24"/>
        </w:rPr>
        <w:t>анского нравственного идеала; объяснять «золотое правило нравственности» в православной христианской традиции;</w:t>
      </w:r>
    </w:p>
    <w:p w14:paraId="535B9DC7"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7CC0B62D" w14:textId="2E64ABAD"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819E937" w14:textId="0B1BC2F2"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514A909" w14:textId="34AEE559"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4A5B81A"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494A49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57C462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5B9CDABA" w14:textId="2BB2825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художественной культуре в православной традиции, об иконописи; выделять и объяснять особенности икон в сравнении с картинами;</w:t>
      </w:r>
    </w:p>
    <w:p w14:paraId="2B7FFC1F" w14:textId="6947CACC"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7F7EFF9" w14:textId="5446518F"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2DBE24E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29BB9D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выражать своими словами 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религии, свободы вероисповедания; понимание российского </w:t>
      </w:r>
      <w:r w:rsidRPr="00486162">
        <w:rPr>
          <w:rFonts w:ascii="Times New Roman" w:hAnsi="Times New Roman" w:cs="Times New Roman"/>
          <w:color w:val="auto"/>
          <w:spacing w:val="-1"/>
          <w:sz w:val="24"/>
          <w:szCs w:val="24"/>
        </w:rPr>
        <w:t>общества как многоэтничного и многорелигиозного (приво</w:t>
      </w:r>
      <w:r w:rsidRPr="00486162">
        <w:rPr>
          <w:rFonts w:ascii="Times New Roman" w:hAnsi="Times New Roman" w:cs="Times New Roman"/>
          <w:color w:val="auto"/>
          <w:sz w:val="24"/>
          <w:szCs w:val="24"/>
        </w:rPr>
        <w:t>дить примеры), понимание российского общенародного (об</w:t>
      </w:r>
      <w:r w:rsidRPr="00486162">
        <w:rPr>
          <w:rFonts w:ascii="Times New Roman" w:hAnsi="Times New Roman" w:cs="Times New Roman"/>
          <w:color w:val="auto"/>
          <w:spacing w:val="-1"/>
          <w:sz w:val="24"/>
          <w:szCs w:val="24"/>
        </w:rPr>
        <w:t>щенационального, гражданского) патриотизма, любви к Оте­честву, нашей общей Родине — России; приводить приме</w:t>
      </w:r>
      <w:r w:rsidRPr="00486162">
        <w:rPr>
          <w:rFonts w:ascii="Times New Roman" w:hAnsi="Times New Roman" w:cs="Times New Roman"/>
          <w:color w:val="auto"/>
          <w:sz w:val="24"/>
          <w:szCs w:val="24"/>
        </w:rPr>
        <w:t>ры сотрудничества последователей традиционных религий;</w:t>
      </w:r>
    </w:p>
    <w:p w14:paraId="5B3659B5" w14:textId="1484148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r w:rsidR="00E7733A"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w:t>
      </w:r>
    </w:p>
    <w:p w14:paraId="4F1C497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B5439DC" w14:textId="77777777" w:rsidR="000C6010" w:rsidRPr="00486162" w:rsidRDefault="000C6010" w:rsidP="000C6010">
      <w:pPr>
        <w:pStyle w:val="3"/>
        <w:rPr>
          <w:color w:val="auto"/>
        </w:rPr>
      </w:pPr>
      <w:bookmarkStart w:id="24" w:name="_Toc139398161"/>
    </w:p>
    <w:p w14:paraId="0B3C77B0" w14:textId="569633F6" w:rsidR="003E27FD" w:rsidRPr="00486162" w:rsidRDefault="003E27FD" w:rsidP="000C6010">
      <w:pPr>
        <w:pStyle w:val="3"/>
        <w:rPr>
          <w:color w:val="auto"/>
        </w:rPr>
      </w:pPr>
      <w:bookmarkStart w:id="25" w:name="_Toc141387019"/>
      <w:r w:rsidRPr="00486162">
        <w:rPr>
          <w:color w:val="auto"/>
        </w:rPr>
        <w:t>Модуль «Основы исламской культуры»</w:t>
      </w:r>
      <w:bookmarkEnd w:id="24"/>
      <w:bookmarkEnd w:id="25"/>
    </w:p>
    <w:p w14:paraId="29C859A7"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062436C9" w14:textId="76D48E21"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566BB3" w14:textId="5F1A3D3E"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2C6E9216"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E72A97" w14:textId="17F7FD93"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759991A"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35367C4"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исламской этики;</w:t>
      </w:r>
    </w:p>
    <w:p w14:paraId="41C0A491" w14:textId="03FF134A"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исламской культуре, единобожии, вере и её основах;</w:t>
      </w:r>
    </w:p>
    <w:p w14:paraId="16762AC4" w14:textId="3DC8393C"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E535DBF" w14:textId="1CF626DE"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мечети (минбар, михраб), нормах поведения в мечети, общения с верующими и служителями ислама;</w:t>
      </w:r>
    </w:p>
    <w:p w14:paraId="6F40393B" w14:textId="304F0628"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праздниках в исламе (Ураза-байрам, Курбан-байрам, Маулид);</w:t>
      </w:r>
    </w:p>
    <w:p w14:paraId="0DE08C44" w14:textId="0CC5844D" w:rsidR="003E27FD" w:rsidRPr="00486162" w:rsidRDefault="003E27FD" w:rsidP="003E27FD">
      <w:pPr>
        <w:pStyle w:val="21"/>
        <w:numPr>
          <w:ilvl w:val="0"/>
          <w:numId w:val="10"/>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z w:val="24"/>
          <w:szCs w:val="24"/>
        </w:rPr>
        <w:lastRenderedPageBreak/>
        <w:t>раскрывать</w:t>
      </w:r>
      <w:r w:rsidR="007D6F43"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486162">
        <w:rPr>
          <w:rFonts w:ascii="Times New Roman" w:hAnsi="Times New Roman" w:cs="Times New Roman"/>
          <w:color w:val="auto"/>
          <w:spacing w:val="-1"/>
          <w:sz w:val="24"/>
          <w:szCs w:val="24"/>
        </w:rPr>
        <w:t>старшим по возрасту, предкам; норм отношений с дальними родственниками, соседями; исламских семейных ценностей;</w:t>
      </w:r>
    </w:p>
    <w:p w14:paraId="7A71BBAE"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исламскую символику, объяснять своими словами её смысл и охарактеризовать назначение исламского орнамента;</w:t>
      </w:r>
    </w:p>
    <w:p w14:paraId="7839FE24" w14:textId="3011879C"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3D795B3" w14:textId="56E1BF64"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r w:rsidR="00E7733A"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w:t>
      </w:r>
    </w:p>
    <w:p w14:paraId="6096E026" w14:textId="47DBF514"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1721EFC5"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BF80381" w14:textId="26812CD0"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выражать своими словами понимание свободы мировоззрен</w:t>
      </w:r>
      <w:r w:rsidRPr="00486162">
        <w:rPr>
          <w:rFonts w:ascii="Times New Roman" w:hAnsi="Times New Roman" w:cs="Times New Roman"/>
          <w:color w:val="auto"/>
          <w:sz w:val="24"/>
          <w:szCs w:val="24"/>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486162">
        <w:rPr>
          <w:rFonts w:ascii="Times New Roman" w:hAnsi="Times New Roman" w:cs="Times New Roman"/>
          <w:color w:val="auto"/>
          <w:spacing w:val="-1"/>
          <w:sz w:val="24"/>
          <w:szCs w:val="24"/>
        </w:rPr>
        <w:t>дить примеры), понимание российского общенародного (общенационального, гражданского) патриотизма, любви к Оте</w:t>
      </w:r>
      <w:r w:rsidRPr="00486162">
        <w:rPr>
          <w:rFonts w:ascii="Times New Roman" w:hAnsi="Times New Roman" w:cs="Times New Roman"/>
          <w:color w:val="auto"/>
          <w:sz w:val="24"/>
          <w:szCs w:val="24"/>
        </w:rPr>
        <w:t>честву, нашей общей Родине — России; приводить примеры сотрудничества последователей традиционных религий;</w:t>
      </w:r>
    </w:p>
    <w:p w14:paraId="44AB2269" w14:textId="58475769"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7453F8F9"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7570C4B" w14:textId="77777777" w:rsidR="000C6010" w:rsidRPr="00486162" w:rsidRDefault="000C6010" w:rsidP="000C6010">
      <w:pPr>
        <w:pStyle w:val="3"/>
        <w:rPr>
          <w:color w:val="auto"/>
        </w:rPr>
      </w:pPr>
      <w:bookmarkStart w:id="26" w:name="_Toc139398162"/>
    </w:p>
    <w:p w14:paraId="548358B3" w14:textId="55C73C09" w:rsidR="003E27FD" w:rsidRPr="00486162" w:rsidRDefault="003E27FD" w:rsidP="000C6010">
      <w:pPr>
        <w:pStyle w:val="3"/>
        <w:rPr>
          <w:color w:val="auto"/>
        </w:rPr>
      </w:pPr>
      <w:bookmarkStart w:id="27" w:name="_Toc141387020"/>
      <w:r w:rsidRPr="00486162">
        <w:rPr>
          <w:color w:val="auto"/>
        </w:rPr>
        <w:t>Модуль «Основы буддийской культуры»</w:t>
      </w:r>
      <w:bookmarkEnd w:id="26"/>
      <w:bookmarkEnd w:id="27"/>
    </w:p>
    <w:p w14:paraId="4DEEA8C3"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57CD2398" w14:textId="2835C74D"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w:t>
      </w:r>
      <w:r w:rsidR="00047206" w:rsidRPr="00486162">
        <w:rPr>
          <w:rFonts w:ascii="Times New Roman" w:hAnsi="Times New Roman" w:cs="Times New Roman"/>
          <w:color w:val="auto"/>
          <w:sz w:val="24"/>
          <w:szCs w:val="24"/>
        </w:rPr>
        <w:t xml:space="preserve"> с учетом специфики проявления речевого дефекта п</w:t>
      </w:r>
      <w:r w:rsidRPr="00486162">
        <w:rPr>
          <w:rFonts w:ascii="Times New Roman" w:hAnsi="Times New Roman" w:cs="Times New Roman"/>
          <w:color w:val="auto"/>
          <w:sz w:val="24"/>
          <w:szCs w:val="24"/>
        </w:rPr>
        <w:t>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3DB677D" w14:textId="1C90778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04720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431E2E7B"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7E9F920" w14:textId="5E6393CB"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буддийской религиозной морали, их значении в выстраивании</w:t>
      </w:r>
      <w:r w:rsidRPr="00486162">
        <w:rPr>
          <w:rFonts w:ascii="Times New Roman" w:hAnsi="Times New Roman" w:cs="Times New Roman"/>
          <w:color w:val="auto"/>
          <w:sz w:val="24"/>
          <w:szCs w:val="24"/>
        </w:rPr>
        <w:br/>
        <w:t>отношений в семье, между людьми, в общении и деятельности;</w:t>
      </w:r>
    </w:p>
    <w:p w14:paraId="660735A9" w14:textId="033D5D08"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DA28A1B"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буддийской этики;</w:t>
      </w:r>
    </w:p>
    <w:p w14:paraId="1F99155D" w14:textId="7814FF3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w:t>
      </w:r>
      <w:r w:rsidRPr="00486162">
        <w:rPr>
          <w:rFonts w:ascii="Times New Roman" w:hAnsi="Times New Roman" w:cs="Times New Roman"/>
          <w:color w:val="auto"/>
          <w:sz w:val="24"/>
          <w:szCs w:val="24"/>
        </w:rPr>
        <w:lastRenderedPageBreak/>
        <w:t>любой формы жизни как связанной с ценностью человеческой жизни и бытия;</w:t>
      </w:r>
    </w:p>
    <w:p w14:paraId="4ED5454F"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буддийских писаниях, ламах, службах; смысле принятия, восьмеричном пути и карме;</w:t>
      </w:r>
    </w:p>
    <w:p w14:paraId="66D0CE33"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738366F2" w14:textId="03F95E34"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w:t>
      </w:r>
      <w:r w:rsidR="007D6F43"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 xml:space="preserve"> о праздниках в буддизме, аскезе;</w:t>
      </w:r>
    </w:p>
    <w:p w14:paraId="13114BC0" w14:textId="77777777" w:rsidR="003E27FD" w:rsidRPr="00486162" w:rsidRDefault="003E27FD" w:rsidP="003E27FD">
      <w:pPr>
        <w:pStyle w:val="21"/>
        <w:numPr>
          <w:ilvl w:val="0"/>
          <w:numId w:val="11"/>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раскрывать основное содержание норм отношений в буддий</w:t>
      </w:r>
      <w:r w:rsidRPr="00486162">
        <w:rPr>
          <w:rFonts w:ascii="Times New Roman" w:hAnsi="Times New Roman" w:cs="Times New Roman"/>
          <w:color w:val="auto"/>
          <w:sz w:val="24"/>
          <w:szCs w:val="24"/>
        </w:rPr>
        <w:t>ской семье, обязанностей и ответственности членов семьи, отношении детей к отцу, матери, братьям и сёстрам, стар</w:t>
      </w:r>
      <w:r w:rsidRPr="00486162">
        <w:rPr>
          <w:rFonts w:ascii="Times New Roman" w:hAnsi="Times New Roman" w:cs="Times New Roman"/>
          <w:color w:val="auto"/>
          <w:spacing w:val="-1"/>
          <w:sz w:val="24"/>
          <w:szCs w:val="24"/>
        </w:rPr>
        <w:t>шим по возрасту, предкам; буддийских семейных ценностей;</w:t>
      </w:r>
    </w:p>
    <w:p w14:paraId="1993C5B7"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буддийскую символику, объяснять своими словами её смысл и значение в буддийской культуре;</w:t>
      </w:r>
    </w:p>
    <w:p w14:paraId="5514C376" w14:textId="70F2E3B9"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художественной культуре в буддийской традиции;</w:t>
      </w:r>
    </w:p>
    <w:p w14:paraId="189B78BC" w14:textId="2B8D3C24"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F73893C" w14:textId="2AFCB9DB"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D512AC"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D512AC"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2E647A78"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FBB25DC" w14:textId="52230FD6"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D512AC"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A841B7" w14:textId="0316FC82"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36EDC653"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FF48D65" w14:textId="77777777" w:rsidR="000C6010" w:rsidRPr="00486162" w:rsidRDefault="000C6010" w:rsidP="000C6010">
      <w:pPr>
        <w:pStyle w:val="3"/>
        <w:rPr>
          <w:color w:val="auto"/>
        </w:rPr>
      </w:pPr>
      <w:bookmarkStart w:id="28" w:name="_Toc139398163"/>
    </w:p>
    <w:p w14:paraId="5ADE2482" w14:textId="56B45A2E" w:rsidR="003E27FD" w:rsidRPr="00486162" w:rsidRDefault="003E27FD" w:rsidP="000C6010">
      <w:pPr>
        <w:pStyle w:val="3"/>
        <w:rPr>
          <w:color w:val="auto"/>
        </w:rPr>
      </w:pPr>
      <w:bookmarkStart w:id="29" w:name="_Toc141387021"/>
      <w:r w:rsidRPr="00486162">
        <w:rPr>
          <w:color w:val="auto"/>
        </w:rPr>
        <w:t>Модуль «Основы иудейской культуры»</w:t>
      </w:r>
      <w:bookmarkEnd w:id="28"/>
      <w:bookmarkEnd w:id="29"/>
    </w:p>
    <w:p w14:paraId="172B7E93"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AA37DBA" w14:textId="123A50AD"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7A6F9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1B4ED7" w14:textId="73176941"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7A6F9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4BAC7B20"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FC5F8E" w14:textId="11396BD8"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иудейской морали, их значении в выстраивании отношений в семье, между людьми, в общении и деятельности;</w:t>
      </w:r>
    </w:p>
    <w:p w14:paraId="16EA97C4" w14:textId="3DDB43F0"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0CCF120" w14:textId="28E46CC6"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осмысления и нравственной оценки поступков, поведения (своих и других </w:t>
      </w:r>
      <w:r w:rsidRPr="00486162">
        <w:rPr>
          <w:rFonts w:ascii="Times New Roman" w:hAnsi="Times New Roman" w:cs="Times New Roman"/>
          <w:color w:val="auto"/>
          <w:sz w:val="24"/>
          <w:szCs w:val="24"/>
        </w:rPr>
        <w:lastRenderedPageBreak/>
        <w:t>людей) с позиций</w:t>
      </w:r>
      <w:r w:rsidR="000C6010" w:rsidRPr="00486162">
        <w:rPr>
          <w:rFonts w:ascii="Times New Roman" w:hAnsi="Times New Roman" w:cs="Times New Roman"/>
          <w:color w:val="auto"/>
          <w:sz w:val="24"/>
          <w:szCs w:val="24"/>
        </w:rPr>
        <w:t xml:space="preserve"> иудейской этики</w:t>
      </w:r>
      <w:r w:rsidRPr="00486162">
        <w:rPr>
          <w:rFonts w:ascii="Times New Roman" w:hAnsi="Times New Roman" w:cs="Times New Roman"/>
          <w:color w:val="auto"/>
          <w:sz w:val="24"/>
          <w:szCs w:val="24"/>
        </w:rPr>
        <w:t>иудейской этики;</w:t>
      </w:r>
    </w:p>
    <w:p w14:paraId="114B37F0" w14:textId="68EE4F9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иудаизме, учение о единобожии, об основных принципах иудаизма;</w:t>
      </w:r>
    </w:p>
    <w:p w14:paraId="0DADA777" w14:textId="034CEA8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священных текстах иудаизма — Торе и Танахе, о Талмуде, произведениях выдающихся деятелей иудаизма, богослужениях, молитвах;</w:t>
      </w:r>
    </w:p>
    <w:p w14:paraId="59FE3953"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синагоги, о раввинах, нормах поведения в синагоге, общения с мирянами и раввинами;</w:t>
      </w:r>
    </w:p>
    <w:p w14:paraId="08EA0EBB" w14:textId="10CCA944"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об иудейских праздниках (не менее четырёх, включая Рош-а-Шана, Йом-Киппур, Суккот, Песах), постах, назначении поста;</w:t>
      </w:r>
    </w:p>
    <w:p w14:paraId="1643CCCA"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2142558"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распознавать иудейскую символику, объяснять своими слова</w:t>
      </w:r>
      <w:r w:rsidRPr="00486162">
        <w:rPr>
          <w:rFonts w:ascii="Times New Roman" w:hAnsi="Times New Roman" w:cs="Times New Roman"/>
          <w:color w:val="auto"/>
          <w:sz w:val="24"/>
          <w:szCs w:val="24"/>
        </w:rPr>
        <w:t>ми её смысл (магендовид) и значение в еврейской культуре;</w:t>
      </w:r>
    </w:p>
    <w:p w14:paraId="19E97125" w14:textId="0885A393"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BA6598E" w14:textId="2D9529A2"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7C67082" w14:textId="0374039D"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0A0AB2"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0A0AB2"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02D6EF7E"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AAE5419" w14:textId="577BF8E7" w:rsidR="003E27FD" w:rsidRPr="00486162" w:rsidRDefault="003E27FD" w:rsidP="003E27FD">
      <w:pPr>
        <w:pStyle w:val="21"/>
        <w:numPr>
          <w:ilvl w:val="0"/>
          <w:numId w:val="12"/>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выражать своими словами </w:t>
      </w:r>
      <w:r w:rsidR="000A0AB2" w:rsidRPr="00486162">
        <w:rPr>
          <w:rFonts w:ascii="Times New Roman" w:hAnsi="Times New Roman" w:cs="Times New Roman"/>
          <w:color w:val="auto"/>
          <w:sz w:val="24"/>
          <w:szCs w:val="24"/>
        </w:rPr>
        <w:t>с учетом специфики проявления речевого дефекта</w:t>
      </w:r>
      <w:r w:rsidR="000A0AB2" w:rsidRPr="00486162">
        <w:rPr>
          <w:rFonts w:ascii="Times New Roman" w:hAnsi="Times New Roman" w:cs="Times New Roman"/>
          <w:color w:val="auto"/>
          <w:spacing w:val="-1"/>
          <w:sz w:val="24"/>
          <w:szCs w:val="24"/>
        </w:rPr>
        <w:t xml:space="preserve"> </w:t>
      </w:r>
      <w:r w:rsidRPr="00486162">
        <w:rPr>
          <w:rFonts w:ascii="Times New Roman" w:hAnsi="Times New Roman" w:cs="Times New Roman"/>
          <w:color w:val="auto"/>
          <w:spacing w:val="-1"/>
          <w:sz w:val="24"/>
          <w:szCs w:val="24"/>
        </w:rPr>
        <w:t>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w:t>
      </w:r>
      <w:r w:rsidRPr="00486162">
        <w:rPr>
          <w:rFonts w:ascii="Times New Roman" w:hAnsi="Times New Roman" w:cs="Times New Roman"/>
          <w:color w:val="auto"/>
          <w:spacing w:val="-1"/>
          <w:sz w:val="24"/>
          <w:szCs w:val="24"/>
        </w:rPr>
        <w:t xml:space="preserve">религии, свободы вероисповедания; понимание российского </w:t>
      </w:r>
      <w:r w:rsidRPr="00486162">
        <w:rPr>
          <w:rFonts w:ascii="Times New Roman" w:hAnsi="Times New Roman" w:cs="Times New Roman"/>
          <w:color w:val="auto"/>
          <w:sz w:val="24"/>
          <w:szCs w:val="24"/>
        </w:rPr>
        <w:t>общества как многоэтничного и многорелигиозного (приво</w:t>
      </w:r>
      <w:r w:rsidRPr="00486162">
        <w:rPr>
          <w:rFonts w:ascii="Times New Roman" w:hAnsi="Times New Roman" w:cs="Times New Roman"/>
          <w:color w:val="auto"/>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DCF3B6" w14:textId="2BA1E45E"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237E7988"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B292A7E" w14:textId="77777777" w:rsidR="000C6010" w:rsidRPr="00486162" w:rsidRDefault="000C6010" w:rsidP="000C6010">
      <w:pPr>
        <w:pStyle w:val="3"/>
        <w:rPr>
          <w:color w:val="auto"/>
        </w:rPr>
      </w:pPr>
      <w:bookmarkStart w:id="30" w:name="_Toc139398164"/>
    </w:p>
    <w:p w14:paraId="46091A97" w14:textId="6B19784E" w:rsidR="003E27FD" w:rsidRPr="00486162" w:rsidRDefault="003E27FD" w:rsidP="000C6010">
      <w:pPr>
        <w:pStyle w:val="3"/>
        <w:rPr>
          <w:color w:val="auto"/>
        </w:rPr>
      </w:pPr>
      <w:bookmarkStart w:id="31" w:name="_Toc141387022"/>
      <w:r w:rsidRPr="00486162">
        <w:rPr>
          <w:color w:val="auto"/>
        </w:rPr>
        <w:t>Модуль «Основы религиозных культур народов России»</w:t>
      </w:r>
      <w:bookmarkEnd w:id="30"/>
      <w:bookmarkEnd w:id="31"/>
    </w:p>
    <w:p w14:paraId="664DF7EF"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82D66F0" w14:textId="3EB8C482"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w:t>
      </w:r>
      <w:r w:rsidR="00C325D5"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D2DA3B" w14:textId="7C209E9A"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140AE97F"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AC5B5F" w14:textId="79B72424"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C3A01C2" w14:textId="089B5880"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w:t>
      </w:r>
      <w:r w:rsidRPr="00486162">
        <w:rPr>
          <w:rFonts w:ascii="Times New Roman" w:hAnsi="Times New Roman" w:cs="Times New Roman"/>
          <w:color w:val="auto"/>
          <w:sz w:val="24"/>
          <w:szCs w:val="24"/>
        </w:rPr>
        <w:lastRenderedPageBreak/>
        <w:t>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8625CCC"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нравственные формы поведения с нравственными нормами, заповедями в традиционных религиях народов России;</w:t>
      </w:r>
    </w:p>
    <w:p w14:paraId="208EEF7A" w14:textId="1925D425"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вероучении православия, ислама, буддизма, иудаизма; об основателях религий;</w:t>
      </w:r>
    </w:p>
    <w:p w14:paraId="2685EE58" w14:textId="33C6083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B156355" w14:textId="33FCE962"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E90AB03" w14:textId="3CFCAF81"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EFD8B1A"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FCE2569"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27DF321" w14:textId="2BAEBCEE"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4E5057E" w14:textId="23AB1E39"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11077B5" w14:textId="7B4A1C6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w:t>
      </w:r>
      <w:r w:rsidR="00C325D5" w:rsidRPr="00486162">
        <w:rPr>
          <w:rFonts w:ascii="Times New Roman" w:hAnsi="Times New Roman" w:cs="Times New Roman"/>
          <w:color w:val="auto"/>
          <w:sz w:val="24"/>
          <w:szCs w:val="24"/>
        </w:rPr>
        <w:t>ие</w:t>
      </w:r>
      <w:r w:rsidRPr="00486162">
        <w:rPr>
          <w:rFonts w:ascii="Times New Roman" w:hAnsi="Times New Roman" w:cs="Times New Roman"/>
          <w:color w:val="auto"/>
          <w:sz w:val="24"/>
          <w:szCs w:val="24"/>
        </w:rPr>
        <w:t xml:space="preserve"> и представлени</w:t>
      </w:r>
      <w:r w:rsidR="00C325D5"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4FCD38CA" w14:textId="3872677D"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F0875A7" w14:textId="090E21C8"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963A18" w14:textId="4B76D07F"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w:t>
      </w:r>
    </w:p>
    <w:p w14:paraId="683F8DEC" w14:textId="0D540B14"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человеческого достоинства, ценности человеческой жизни в традиционных религиях народов России.</w:t>
      </w:r>
    </w:p>
    <w:p w14:paraId="559E6D89" w14:textId="77777777" w:rsidR="000C6010" w:rsidRPr="00486162" w:rsidRDefault="000C6010" w:rsidP="000C6010">
      <w:pPr>
        <w:pStyle w:val="3"/>
        <w:rPr>
          <w:color w:val="auto"/>
        </w:rPr>
      </w:pPr>
      <w:bookmarkStart w:id="32" w:name="_Toc139398165"/>
    </w:p>
    <w:p w14:paraId="69348374" w14:textId="3D753C7D" w:rsidR="003E27FD" w:rsidRPr="00486162" w:rsidRDefault="003E27FD" w:rsidP="000C6010">
      <w:pPr>
        <w:pStyle w:val="3"/>
        <w:rPr>
          <w:color w:val="auto"/>
        </w:rPr>
      </w:pPr>
      <w:bookmarkStart w:id="33" w:name="_Toc141387023"/>
      <w:r w:rsidRPr="00486162">
        <w:rPr>
          <w:color w:val="auto"/>
        </w:rPr>
        <w:t>Модуль «Основы светской этики»</w:t>
      </w:r>
      <w:bookmarkEnd w:id="32"/>
      <w:bookmarkEnd w:id="33"/>
    </w:p>
    <w:p w14:paraId="1EA3E87D"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111AB3BE" w14:textId="5E366AE4"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первоначальное </w:t>
      </w:r>
      <w:r w:rsidRPr="00486162">
        <w:rPr>
          <w:rFonts w:ascii="Times New Roman" w:hAnsi="Times New Roman" w:cs="Times New Roman"/>
          <w:color w:val="auto"/>
          <w:sz w:val="24"/>
          <w:szCs w:val="24"/>
        </w:rPr>
        <w:lastRenderedPageBreak/>
        <w:t>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6E3991" w14:textId="0C9B2C1A"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47A35CB2"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27FD84" w14:textId="5AFFB963"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 xml:space="preserve">рассказывать о </w:t>
      </w:r>
      <w:r w:rsidR="00911115" w:rsidRPr="00486162">
        <w:rPr>
          <w:rFonts w:ascii="Times New Roman" w:hAnsi="Times New Roman" w:cs="Times New Roman"/>
          <w:color w:val="auto"/>
          <w:sz w:val="24"/>
          <w:szCs w:val="24"/>
        </w:rPr>
        <w:t>с учетом специфики проявления речевого дефекта</w:t>
      </w:r>
      <w:r w:rsidR="00911115" w:rsidRPr="00486162">
        <w:rPr>
          <w:rFonts w:ascii="Times New Roman" w:hAnsi="Times New Roman" w:cs="Times New Roman"/>
          <w:color w:val="auto"/>
          <w:spacing w:val="-2"/>
          <w:sz w:val="24"/>
          <w:szCs w:val="24"/>
        </w:rPr>
        <w:t xml:space="preserve"> </w:t>
      </w:r>
      <w:r w:rsidR="00911115" w:rsidRPr="00486162">
        <w:rPr>
          <w:rFonts w:ascii="Times New Roman" w:hAnsi="Times New Roman" w:cs="Times New Roman"/>
          <w:color w:val="auto"/>
          <w:sz w:val="24"/>
          <w:szCs w:val="24"/>
        </w:rPr>
        <w:t>с помощью педагогического работника</w:t>
      </w:r>
      <w:r w:rsidR="00911115" w:rsidRPr="00486162">
        <w:rPr>
          <w:rFonts w:ascii="Times New Roman" w:hAnsi="Times New Roman" w:cs="Times New Roman"/>
          <w:color w:val="auto"/>
          <w:spacing w:val="-2"/>
          <w:sz w:val="24"/>
          <w:szCs w:val="24"/>
        </w:rPr>
        <w:t xml:space="preserve"> </w:t>
      </w:r>
      <w:r w:rsidRPr="00486162">
        <w:rPr>
          <w:rFonts w:ascii="Times New Roman" w:hAnsi="Times New Roman" w:cs="Times New Roman"/>
          <w:color w:val="auto"/>
          <w:spacing w:val="-2"/>
          <w:sz w:val="24"/>
          <w:szCs w:val="24"/>
        </w:rPr>
        <w:t>российской светской (гражданской) этике как общепринятых в российском обществе нормах морали, отно</w:t>
      </w:r>
      <w:r w:rsidRPr="00486162">
        <w:rPr>
          <w:rFonts w:ascii="Times New Roman" w:hAnsi="Times New Roman" w:cs="Times New Roman"/>
          <w:color w:val="auto"/>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6359D86" w14:textId="2B01B895"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91111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1E8FF16" w14:textId="60BBFCC9"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высказывать суждения оценочного характера </w:t>
      </w:r>
      <w:r w:rsidR="00911115" w:rsidRPr="00486162">
        <w:rPr>
          <w:rFonts w:ascii="Times New Roman" w:hAnsi="Times New Roman" w:cs="Times New Roman"/>
          <w:color w:val="auto"/>
          <w:sz w:val="24"/>
          <w:szCs w:val="24"/>
        </w:rPr>
        <w:t xml:space="preserve">по заданному алгоритму </w:t>
      </w:r>
      <w:r w:rsidRPr="00486162">
        <w:rPr>
          <w:rFonts w:ascii="Times New Roman" w:hAnsi="Times New Roman" w:cs="Times New Roman"/>
          <w:color w:val="auto"/>
          <w:sz w:val="24"/>
          <w:szCs w:val="24"/>
        </w:rPr>
        <w:t>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28ECDED"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B7EDC41" w14:textId="72D82BE9"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CD49DAD" w14:textId="7BE7FC3D"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3B1DDA0" w14:textId="0263B6AE"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91111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9900C8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63E7DBA" w14:textId="40840B68"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66A0FC0"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5DEB2804"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16B179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своими словами роль светской (гражданской) этики в становлении российской государственности;</w:t>
      </w:r>
    </w:p>
    <w:p w14:paraId="2475CD09"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w:t>
      </w:r>
      <w:r w:rsidRPr="00486162">
        <w:rPr>
          <w:rFonts w:ascii="Times New Roman" w:hAnsi="Times New Roman" w:cs="Times New Roman"/>
          <w:color w:val="auto"/>
          <w:sz w:val="24"/>
          <w:szCs w:val="24"/>
        </w:rPr>
        <w:lastRenderedPageBreak/>
        <w:t>оформлению и представлению её результатов;</w:t>
      </w:r>
    </w:p>
    <w:p w14:paraId="5647946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131628B7" w14:textId="71F2F9BB"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с помощью педагогического работника </w:t>
      </w:r>
      <w:r w:rsidRPr="00486162">
        <w:rPr>
          <w:rFonts w:ascii="Times New Roman" w:hAnsi="Times New Roman" w:cs="Times New Roman"/>
          <w:color w:val="auto"/>
          <w:sz w:val="24"/>
          <w:szCs w:val="24"/>
        </w:rPr>
        <w:t>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424A568" w14:textId="66799760"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w:t>
      </w:r>
    </w:p>
    <w:p w14:paraId="1CEA7813" w14:textId="312BBE7E" w:rsidR="00A94D90"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человеческого достоинства, ценности человеческой жизни в российской светской (гражданской) этике.</w:t>
      </w:r>
    </w:p>
    <w:p w14:paraId="26C78458"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48CEFA3D" w14:textId="3836B344" w:rsidR="00F41725" w:rsidRPr="00486162" w:rsidRDefault="00B64943" w:rsidP="000C6010">
      <w:pPr>
        <w:pStyle w:val="2"/>
        <w:rPr>
          <w:color w:val="auto"/>
        </w:rPr>
      </w:pPr>
      <w:bookmarkStart w:id="34" w:name="_Toc141387024"/>
      <w:r w:rsidRPr="00486162">
        <w:rPr>
          <w:color w:val="auto"/>
        </w:rPr>
        <w:t>Результаты к</w:t>
      </w:r>
      <w:r w:rsidR="00F41725" w:rsidRPr="00486162">
        <w:rPr>
          <w:color w:val="auto"/>
        </w:rPr>
        <w:t>оррекционн</w:t>
      </w:r>
      <w:r w:rsidRPr="00486162">
        <w:rPr>
          <w:color w:val="auto"/>
        </w:rPr>
        <w:t>ой</w:t>
      </w:r>
      <w:r w:rsidR="00F41725" w:rsidRPr="00486162">
        <w:rPr>
          <w:color w:val="auto"/>
        </w:rPr>
        <w:t xml:space="preserve"> работ</w:t>
      </w:r>
      <w:r w:rsidRPr="00486162">
        <w:rPr>
          <w:color w:val="auto"/>
        </w:rPr>
        <w:t>ы</w:t>
      </w:r>
      <w:bookmarkEnd w:id="34"/>
    </w:p>
    <w:p w14:paraId="4762C163" w14:textId="77777777" w:rsidR="00F41725" w:rsidRPr="00486162" w:rsidRDefault="00F41725" w:rsidP="00F41725">
      <w:pPr>
        <w:tabs>
          <w:tab w:val="left" w:pos="0"/>
          <w:tab w:val="right" w:leader="dot" w:pos="9639"/>
        </w:tabs>
        <w:suppressAutoHyphens/>
        <w:spacing w:after="0" w:line="240" w:lineRule="auto"/>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color w:val="auto"/>
          <w:kern w:val="2"/>
          <w:sz w:val="24"/>
          <w:szCs w:val="24"/>
        </w:rPr>
        <w:t>Планируемые результаты освоения обучающимися с ТНР адаптированной программой дополняются результатами освоения программы коррекционной работы. 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32A1DAE4" w14:textId="77777777" w:rsidR="00F41725" w:rsidRPr="00486162" w:rsidRDefault="00F41725" w:rsidP="00F41725">
      <w:pPr>
        <w:suppressAutoHyphens/>
        <w:spacing w:after="0" w:line="240" w:lineRule="auto"/>
        <w:rPr>
          <w:rFonts w:ascii="Times New Roman" w:eastAsia="Arial Unicode MS" w:hAnsi="Times New Roman" w:cs="Times New Roman"/>
          <w:i/>
          <w:iCs/>
          <w:color w:val="auto"/>
          <w:kern w:val="2"/>
          <w:sz w:val="24"/>
          <w:szCs w:val="24"/>
        </w:rPr>
      </w:pPr>
      <w:r w:rsidRPr="00486162">
        <w:rPr>
          <w:rFonts w:ascii="Times New Roman" w:eastAsia="Arial Unicode MS" w:hAnsi="Times New Roman" w:cs="Times New Roman"/>
          <w:i/>
          <w:iCs/>
          <w:color w:val="auto"/>
          <w:kern w:val="2"/>
          <w:sz w:val="24"/>
          <w:szCs w:val="24"/>
        </w:rPr>
        <w:t>Требования к результатам овладения социальной компетенцией:</w:t>
      </w:r>
    </w:p>
    <w:p w14:paraId="5A7A340F" w14:textId="13E57E4D"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w:t>
      </w:r>
      <w:r w:rsidRPr="00486162">
        <w:rPr>
          <w:rFonts w:ascii="Times New Roman" w:eastAsia="Arial Unicode MS" w:hAnsi="Times New Roman" w:cs="Times New Roman"/>
          <w:color w:val="auto"/>
          <w:kern w:val="2"/>
          <w:sz w:val="24"/>
          <w:szCs w:val="24"/>
        </w:rPr>
        <w:t>умение адекватно использовать лексикон,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1D2C11BF" w14:textId="7777777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овладение навыками коммуникации:</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3EB18E40" w14:textId="7777777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дифференциация и осмысление картины мира:</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3CAAFA21" w14:textId="1E32D283"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дифференциация и осмысление адекватно возрасту своего социального окружения, принятых ценностей и социальных ролей: </w:t>
      </w:r>
      <w:r w:rsidRPr="00486162">
        <w:rPr>
          <w:rFonts w:ascii="Times New Roman" w:eastAsia="Arial Unicode MS" w:hAnsi="Times New Roman" w:cs="Times New Roman"/>
          <w:color w:val="auto"/>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w:t>
      </w:r>
      <w:r w:rsidR="00C93BC5" w:rsidRPr="00486162">
        <w:rPr>
          <w:rFonts w:ascii="Times New Roman" w:eastAsia="Arial Unicode MS" w:hAnsi="Times New Roman" w:cs="Times New Roman"/>
          <w:color w:val="auto"/>
          <w:kern w:val="2"/>
          <w:sz w:val="24"/>
          <w:szCs w:val="24"/>
        </w:rPr>
        <w:t xml:space="preserve"> различного вероисповедания</w:t>
      </w:r>
      <w:r w:rsidRPr="00486162">
        <w:rPr>
          <w:rFonts w:ascii="Times New Roman" w:eastAsia="Arial Unicode MS" w:hAnsi="Times New Roman" w:cs="Times New Roman"/>
          <w:color w:val="auto"/>
          <w:kern w:val="2"/>
          <w:sz w:val="24"/>
          <w:szCs w:val="24"/>
        </w:rPr>
        <w:t>);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прогресс в развитии регулятивной функции речи.</w:t>
      </w:r>
    </w:p>
    <w:p w14:paraId="2F7371C6" w14:textId="77777777" w:rsidR="00C93BC5" w:rsidRPr="00486162" w:rsidRDefault="00C93BC5" w:rsidP="00F41725">
      <w:pPr>
        <w:suppressAutoHyphens/>
        <w:spacing w:after="0" w:line="240" w:lineRule="auto"/>
        <w:contextualSpacing/>
        <w:rPr>
          <w:rFonts w:ascii="Times New Roman" w:eastAsia="Arial Unicode MS" w:hAnsi="Times New Roman" w:cs="Times New Roman"/>
          <w:color w:val="auto"/>
          <w:kern w:val="2"/>
          <w:sz w:val="24"/>
          <w:szCs w:val="24"/>
        </w:rPr>
      </w:pPr>
    </w:p>
    <w:p w14:paraId="4C13527B"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7637B9E4" w14:textId="77777777" w:rsidR="00A94D90" w:rsidRPr="00486162" w:rsidRDefault="00A94D90">
      <w:pPr>
        <w:widowControl/>
        <w:autoSpaceDE/>
        <w:autoSpaceDN/>
        <w:adjustRightInd/>
        <w:spacing w:line="259" w:lineRule="auto"/>
        <w:ind w:firstLine="0"/>
        <w:jc w:val="left"/>
        <w:textAlignment w:val="auto"/>
        <w:rPr>
          <w:rFonts w:ascii="Times New Roman" w:hAnsi="Times New Roman" w:cs="Times New Roman"/>
          <w:color w:val="auto"/>
          <w:sz w:val="24"/>
          <w:szCs w:val="24"/>
        </w:rPr>
      </w:pPr>
      <w:r w:rsidRPr="00486162">
        <w:rPr>
          <w:rFonts w:ascii="Times New Roman" w:hAnsi="Times New Roman" w:cs="Times New Roman"/>
          <w:color w:val="auto"/>
          <w:sz w:val="24"/>
          <w:szCs w:val="24"/>
        </w:rPr>
        <w:br w:type="page"/>
      </w:r>
    </w:p>
    <w:p w14:paraId="4595FD33" w14:textId="77777777" w:rsidR="00A94D90" w:rsidRPr="00486162" w:rsidRDefault="00A94D90" w:rsidP="00A94D90">
      <w:pPr>
        <w:pStyle w:val="1"/>
        <w:ind w:firstLine="0"/>
        <w:rPr>
          <w:rFonts w:ascii="Times New Roman" w:hAnsi="Times New Roman"/>
          <w:color w:val="auto"/>
          <w:sz w:val="28"/>
          <w:szCs w:val="28"/>
        </w:rPr>
        <w:sectPr w:rsidR="00A94D90" w:rsidRPr="00486162" w:rsidSect="000C6010">
          <w:pgSz w:w="11906" w:h="16838"/>
          <w:pgMar w:top="720" w:right="720" w:bottom="720" w:left="720" w:header="708" w:footer="708" w:gutter="0"/>
          <w:cols w:space="708"/>
          <w:docGrid w:linePitch="381"/>
        </w:sectPr>
      </w:pPr>
      <w:bookmarkStart w:id="35" w:name="_Toc139398166"/>
    </w:p>
    <w:p w14:paraId="52E36307" w14:textId="77777777" w:rsidR="00A94D90" w:rsidRPr="00486162" w:rsidRDefault="00A94D90" w:rsidP="00A94D90">
      <w:pPr>
        <w:pStyle w:val="1"/>
        <w:ind w:firstLine="0"/>
        <w:rPr>
          <w:rFonts w:ascii="Times New Roman" w:hAnsi="Times New Roman"/>
          <w:color w:val="auto"/>
          <w:sz w:val="28"/>
          <w:szCs w:val="28"/>
        </w:rPr>
      </w:pPr>
      <w:bookmarkStart w:id="36" w:name="_Toc141387025"/>
      <w:r w:rsidRPr="00486162">
        <w:rPr>
          <w:rFonts w:ascii="Times New Roman" w:hAnsi="Times New Roman"/>
          <w:color w:val="auto"/>
          <w:sz w:val="28"/>
          <w:szCs w:val="28"/>
        </w:rPr>
        <w:lastRenderedPageBreak/>
        <w:t>ТЕМАТИЧЕСКОЕ ПЛАНИРОВАНИЕ</w:t>
      </w:r>
      <w:bookmarkEnd w:id="35"/>
      <w:bookmarkEnd w:id="36"/>
    </w:p>
    <w:p w14:paraId="785ADF7A" w14:textId="77777777" w:rsidR="00A94D90" w:rsidRPr="00486162" w:rsidRDefault="00A94D90" w:rsidP="000C6010">
      <w:pPr>
        <w:pStyle w:val="2"/>
        <w:rPr>
          <w:color w:val="auto"/>
        </w:rPr>
      </w:pPr>
      <w:bookmarkStart w:id="37" w:name="_Toc139398167"/>
      <w:bookmarkStart w:id="38" w:name="_Toc141387026"/>
      <w:r w:rsidRPr="00486162">
        <w:rPr>
          <w:color w:val="auto"/>
        </w:rPr>
        <w:t>МОДУЛЬ «ОСНОВЫ ПРАВОСЛАВНОЙ КУЛЬТУРЫ» (34 ч)</w:t>
      </w:r>
      <w:bookmarkEnd w:id="37"/>
      <w:bookmarkEnd w:id="38"/>
    </w:p>
    <w:p w14:paraId="513C46A7" w14:textId="77777777" w:rsidR="00A94D90" w:rsidRPr="00486162" w:rsidRDefault="00A94D90" w:rsidP="00A94D90">
      <w:pPr>
        <w:spacing w:after="0" w:line="240" w:lineRule="auto"/>
        <w:rPr>
          <w:rFonts w:ascii="Calibri" w:hAnsi="Calibri"/>
          <w:color w:val="auto"/>
          <w:sz w:val="24"/>
          <w:szCs w:val="24"/>
        </w:rPr>
      </w:pPr>
    </w:p>
    <w:tbl>
      <w:tblPr>
        <w:tblW w:w="14601" w:type="dxa"/>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486162" w:rsidRPr="00486162" w14:paraId="5072D284" w14:textId="77777777" w:rsidTr="00B82F22">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06F4DE9"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90CA3F0"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4F9DBD2" w14:textId="7ECA9360"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14A290A"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02F9E1"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39041A"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5F51B5"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46CE54C3"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отвечать на вопросы по прочитанному.</w:t>
            </w:r>
          </w:p>
          <w:p w14:paraId="4D92E03D" w14:textId="64482972"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православие, ислам, буддизм, иудаизм.</w:t>
            </w:r>
          </w:p>
          <w:p w14:paraId="16B16C63" w14:textId="218E82FB"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учебной темы в устной речи, применять их при анализе и оценке явлений и фактов действительности.</w:t>
            </w:r>
          </w:p>
          <w:p w14:paraId="2F97DED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ценность дружеских отношений между людьми.</w:t>
            </w:r>
          </w:p>
          <w:p w14:paraId="704CC5E1" w14:textId="111C3DDF"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B82F2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p w14:paraId="4C50388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электронных форм учебника (ЭФУ).</w:t>
            </w:r>
          </w:p>
          <w:p w14:paraId="3C95938C" w14:textId="077EC08D"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w:t>
            </w:r>
          </w:p>
        </w:tc>
      </w:tr>
      <w:tr w:rsidR="00486162" w:rsidRPr="00486162" w14:paraId="46F834EC"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9C1CA" w14:textId="77777777"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Культура и религия. Введение </w:t>
            </w:r>
            <w:r w:rsidRPr="00486162">
              <w:rPr>
                <w:rFonts w:ascii="Times New Roman" w:hAnsi="Times New Roman" w:cs="Times New Roman"/>
                <w:b/>
                <w:bCs/>
                <w:color w:val="auto"/>
                <w:sz w:val="24"/>
                <w:szCs w:val="24"/>
              </w:rPr>
              <w:br/>
              <w:t xml:space="preserve">в православную духовную традицию </w:t>
            </w:r>
          </w:p>
          <w:p w14:paraId="61481F89" w14:textId="3BAC1F00"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EEC5CE" w14:textId="7B3C8235"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7994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06C44E5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31272D0E" w14:textId="1699003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752FC1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531319" w14:textId="559D26EA" w:rsidR="00B82F22" w:rsidRPr="00486162" w:rsidRDefault="00B82F22"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Во что верят православные </w:t>
            </w:r>
            <w:r w:rsidRPr="00486162">
              <w:rPr>
                <w:rFonts w:ascii="Times New Roman" w:hAnsi="Times New Roman" w:cs="Times New Roman"/>
                <w:b/>
                <w:bCs/>
                <w:color w:val="auto"/>
                <w:sz w:val="24"/>
                <w:szCs w:val="24"/>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1080D3" w14:textId="53762D67"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Бог — Творец, который создал весь мир и человеческий род. Бог есть Любовь. Бог и человек. Вера в Бога и её влияние на </w:t>
            </w:r>
            <w:r w:rsidRPr="00486162">
              <w:rPr>
                <w:rFonts w:ascii="Times New Roman" w:hAnsi="Times New Roman" w:cs="Times New Roman"/>
                <w:color w:val="auto"/>
                <w:sz w:val="24"/>
                <w:szCs w:val="24"/>
              </w:rPr>
              <w:lastRenderedPageBreak/>
              <w:t>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r w:rsidR="002712FB" w:rsidRPr="00486162">
              <w:rPr>
                <w:rFonts w:ascii="Times New Roman" w:hAnsi="Times New Roman" w:cs="Times New Roman"/>
                <w:color w:val="auto"/>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E78CD3" w14:textId="1A8BAB6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темы в устной речи, применять их при анализе и оценке фактов действительности.</w:t>
            </w:r>
          </w:p>
          <w:p w14:paraId="611244D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4E7727A"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Пересказывать прочитанное, составлять рассказ с введением в него новых фактов; соотносить прочитанное с личным жизненным опытом.</w:t>
            </w:r>
          </w:p>
          <w:p w14:paraId="0E1F76A9"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6817D7AE" w14:textId="5FA0E5B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2712FB"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02ADC52" w14:textId="3A9AAD39"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r w:rsidR="002712FB" w:rsidRPr="00486162">
              <w:rPr>
                <w:rFonts w:ascii="Times New Roman" w:hAnsi="Times New Roman" w:cs="Times New Roman"/>
                <w:color w:val="auto"/>
                <w:sz w:val="24"/>
                <w:szCs w:val="24"/>
              </w:rPr>
              <w:t>.</w:t>
            </w:r>
          </w:p>
        </w:tc>
      </w:tr>
      <w:tr w:rsidR="00486162" w:rsidRPr="00486162" w14:paraId="049B0F2B"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43BF54" w14:textId="77777777" w:rsidR="002712FB" w:rsidRPr="00486162" w:rsidRDefault="002712FB"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Добро и зло </w:t>
            </w:r>
            <w:r w:rsidRPr="00486162">
              <w:rPr>
                <w:rFonts w:ascii="Times New Roman" w:hAnsi="Times New Roman" w:cs="Times New Roman"/>
                <w:b/>
                <w:bCs/>
                <w:color w:val="auto"/>
                <w:sz w:val="24"/>
                <w:szCs w:val="24"/>
              </w:rPr>
              <w:br/>
              <w:t xml:space="preserve">в православной традиции. Золотое правило нравственности. Любовь </w:t>
            </w:r>
            <w:r w:rsidRPr="00486162">
              <w:rPr>
                <w:rFonts w:ascii="Times New Roman" w:hAnsi="Times New Roman" w:cs="Times New Roman"/>
                <w:b/>
                <w:bCs/>
                <w:color w:val="auto"/>
                <w:sz w:val="24"/>
                <w:szCs w:val="24"/>
              </w:rPr>
              <w:br/>
              <w:t xml:space="preserve">к ближнему </w:t>
            </w:r>
          </w:p>
          <w:p w14:paraId="107844D0" w14:textId="5F0FCE2F"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498F4" w14:textId="7C65C4A7"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Добро. Зло. Грех. Работа совести. Покаяние. Десять ветхозаветных заповедей, данных Богом Моисею. </w:t>
            </w:r>
            <w:r w:rsidRPr="00486162">
              <w:rPr>
                <w:rFonts w:ascii="Times New Roman" w:hAnsi="Times New Roman" w:cs="Times New Roman"/>
                <w:color w:val="auto"/>
                <w:spacing w:val="-3"/>
                <w:sz w:val="24"/>
                <w:szCs w:val="24"/>
              </w:rPr>
              <w:t>Заповеди Иисуса Христа —</w:t>
            </w:r>
            <w:r w:rsidRPr="00486162">
              <w:rPr>
                <w:rFonts w:ascii="Times New Roman" w:hAnsi="Times New Roman" w:cs="Times New Roman"/>
                <w:color w:val="auto"/>
                <w:sz w:val="24"/>
                <w:szCs w:val="24"/>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623DD"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230AD664"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71CF6C8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3D836BB5" w14:textId="77777777" w:rsidR="002712FB" w:rsidRPr="00486162" w:rsidRDefault="002712F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75C7D18C" w14:textId="0FC5B5F4"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 с опорой на образец.</w:t>
            </w:r>
          </w:p>
          <w:p w14:paraId="729CCE16" w14:textId="7DD4DF96"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F7789C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384842" w14:textId="57ECC805"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38F45A" w14:textId="31C23B10"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Творца Прародителям. Отношение к труду в Православии. Уважение к труду. Совесть. Нравственный долг и </w:t>
            </w:r>
            <w:r w:rsidRPr="00486162">
              <w:rPr>
                <w:rFonts w:ascii="Times New Roman" w:hAnsi="Times New Roman" w:cs="Times New Roman"/>
                <w:color w:val="auto"/>
                <w:sz w:val="24"/>
                <w:szCs w:val="24"/>
              </w:rPr>
              <w:lastRenderedPageBreak/>
              <w:t>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60A716"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пересказывать учебный текст.</w:t>
            </w:r>
          </w:p>
          <w:p w14:paraId="2DF6BB67" w14:textId="48E9C46D"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текст учебника и словари.</w:t>
            </w:r>
          </w:p>
          <w:p w14:paraId="6D803209"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слова в новом мировоззренческом контексте.</w:t>
            </w:r>
          </w:p>
          <w:p w14:paraId="6A0C7861"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грехопадении Прародителей, о заповедях, о роли труда в жизни </w:t>
            </w:r>
            <w:r w:rsidRPr="00486162">
              <w:rPr>
                <w:rFonts w:ascii="Times New Roman" w:hAnsi="Times New Roman" w:cs="Times New Roman"/>
                <w:color w:val="auto"/>
                <w:sz w:val="24"/>
                <w:szCs w:val="24"/>
              </w:rPr>
              <w:lastRenderedPageBreak/>
              <w:t>православных христиан.</w:t>
            </w:r>
          </w:p>
          <w:p w14:paraId="7B731DD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логическую связь между фактами; участвовать в беседе.</w:t>
            </w:r>
          </w:p>
          <w:p w14:paraId="0A4CC3E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 с точки зрения полученных ранее знаний.</w:t>
            </w:r>
          </w:p>
          <w:p w14:paraId="3E0560F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изученное с примерами из жизни, литературных произведений.</w:t>
            </w:r>
          </w:p>
          <w:p w14:paraId="4A02FB82" w14:textId="5A0786E9"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CD099F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FB356" w14:textId="6D4DF7F8"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Милосердие </w:t>
            </w:r>
            <w:r w:rsidRPr="00486162">
              <w:rPr>
                <w:rFonts w:ascii="Times New Roman" w:hAnsi="Times New Roman" w:cs="Times New Roman"/>
                <w:b/>
                <w:bCs/>
                <w:color w:val="auto"/>
                <w:sz w:val="24"/>
                <w:szCs w:val="24"/>
              </w:rPr>
              <w:br/>
              <w:t>и сострадание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FE7E5" w14:textId="2E07A939"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к нуждающимся людям.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E94B5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1FC44B0" w14:textId="25B7023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по заданному алгоритму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35E3E5FC"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02FACA6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27B02D8F" w14:textId="46E9969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E00504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29CCA" w14:textId="6D14ECF0"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Православие </w:t>
            </w:r>
            <w:r w:rsidRPr="00486162">
              <w:rPr>
                <w:rFonts w:ascii="Times New Roman" w:hAnsi="Times New Roman" w:cs="Times New Roman"/>
                <w:b/>
                <w:bCs/>
                <w:color w:val="auto"/>
                <w:sz w:val="24"/>
                <w:szCs w:val="24"/>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35D9C2" w14:textId="56D2AD1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486162">
              <w:rPr>
                <w:rFonts w:ascii="Times New Roman" w:hAnsi="Times New Roman" w:cs="Times New Roman"/>
                <w:color w:val="auto"/>
                <w:sz w:val="24"/>
                <w:szCs w:val="24"/>
              </w:rPr>
              <w:lastRenderedPageBreak/>
              <w:t>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475FF0" w14:textId="234B51E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2C385B72" w14:textId="6FF0F1B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p>
          <w:p w14:paraId="0918F591"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D91644A" w14:textId="77777777" w:rsidR="005E6B4F" w:rsidRPr="00486162" w:rsidRDefault="005E6B4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речевые средства, навыки смыслового чтения учебных текстов, </w:t>
            </w:r>
            <w:r w:rsidRPr="00486162">
              <w:rPr>
                <w:rFonts w:ascii="Times New Roman" w:hAnsi="Times New Roman" w:cs="Times New Roman"/>
                <w:color w:val="auto"/>
                <w:spacing w:val="-2"/>
                <w:sz w:val="24"/>
                <w:szCs w:val="24"/>
              </w:rPr>
              <w:lastRenderedPageBreak/>
              <w:t>участвовать в беседе.</w:t>
            </w:r>
          </w:p>
          <w:p w14:paraId="6DC12F97" w14:textId="75F19754"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274BA35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79EFC25D" w14:textId="1BC671F7"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использовать электронные формы учебника (ЭФУ)</w:t>
            </w:r>
          </w:p>
        </w:tc>
      </w:tr>
      <w:tr w:rsidR="00486162" w:rsidRPr="00486162" w14:paraId="35E43CAF"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CA62C1" w14:textId="0FF8DDEB"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Православный храм и другие </w:t>
            </w:r>
            <w:r w:rsidRPr="00486162">
              <w:rPr>
                <w:rFonts w:ascii="Times New Roman" w:hAnsi="Times New Roman" w:cs="Times New Roman"/>
                <w:b/>
                <w:bCs/>
                <w:color w:val="auto"/>
                <w:sz w:val="24"/>
                <w:szCs w:val="24"/>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B6B44" w14:textId="596639C4"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C2F34A" w14:textId="3D7FBBD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6EFC249D" w14:textId="307759E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w:t>
            </w:r>
          </w:p>
          <w:p w14:paraId="5A1586D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06E36816"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w:t>
            </w:r>
            <w:r w:rsidRPr="00486162">
              <w:rPr>
                <w:rFonts w:ascii="Times New Roman" w:hAnsi="Times New Roman" w:cs="Times New Roman"/>
                <w:color w:val="auto"/>
                <w:spacing w:val="-2"/>
                <w:sz w:val="24"/>
                <w:szCs w:val="24"/>
              </w:rPr>
              <w:t>в храме, общения с мирянами и священнослужителями, богослужениях в храмах, Таинствах, о монашестве и монастырях в православной традиции.</w:t>
            </w:r>
          </w:p>
          <w:p w14:paraId="5D1CD661" w14:textId="1A26498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7B8EF1EE" w14:textId="36591E8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Использование электронных форм учебника (ЭФУ)</w:t>
            </w:r>
          </w:p>
        </w:tc>
      </w:tr>
      <w:tr w:rsidR="00486162" w:rsidRPr="00486162" w14:paraId="3AAD90C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EA04D7" w14:textId="71ED8089"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Символический язык православной культуры:</w:t>
            </w:r>
            <w:r w:rsidRPr="00486162">
              <w:rPr>
                <w:rFonts w:ascii="Times New Roman" w:hAnsi="Times New Roman" w:cs="Times New Roman"/>
                <w:b/>
                <w:bCs/>
                <w:color w:val="auto"/>
                <w:sz w:val="24"/>
                <w:szCs w:val="24"/>
              </w:rPr>
              <w:br/>
              <w:t>христианское</w:t>
            </w:r>
            <w:r w:rsidRPr="00486162">
              <w:rPr>
                <w:rFonts w:ascii="Times New Roman" w:hAnsi="Times New Roman" w:cs="Times New Roman"/>
                <w:b/>
                <w:bCs/>
                <w:color w:val="auto"/>
                <w:sz w:val="24"/>
                <w:szCs w:val="24"/>
              </w:rPr>
              <w:br/>
              <w:t>искусство (иконы, фрески, церковное пение, прикладное искусство),</w:t>
            </w:r>
            <w:r w:rsidRPr="00486162">
              <w:rPr>
                <w:rFonts w:ascii="Times New Roman" w:hAnsi="Times New Roman" w:cs="Times New Roman"/>
                <w:b/>
                <w:bCs/>
                <w:color w:val="auto"/>
                <w:sz w:val="24"/>
                <w:szCs w:val="24"/>
              </w:rPr>
              <w:br/>
            </w:r>
            <w:r w:rsidRPr="00486162">
              <w:rPr>
                <w:rFonts w:ascii="Times New Roman" w:hAnsi="Times New Roman" w:cs="Times New Roman"/>
                <w:b/>
                <w:bCs/>
                <w:color w:val="auto"/>
                <w:sz w:val="24"/>
                <w:szCs w:val="24"/>
              </w:rPr>
              <w:lastRenderedPageBreak/>
              <w:t>православный календарь. Праздники (6 ч)</w:t>
            </w:r>
            <w:r w:rsidRPr="00486162">
              <w:rPr>
                <w:rFonts w:ascii="Times New Roman" w:hAnsi="Times New Roman" w:cs="Times New Roman"/>
                <w:b/>
                <w:bCs/>
                <w:color w:val="auto"/>
                <w:sz w:val="24"/>
                <w:szCs w:val="24"/>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6908D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C84FFE" w14:textId="46107F2A"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Православный календарь. </w:t>
            </w:r>
            <w:r w:rsidRPr="00486162">
              <w:rPr>
                <w:rFonts w:ascii="Times New Roman" w:hAnsi="Times New Roman" w:cs="Times New Roman"/>
                <w:color w:val="auto"/>
                <w:sz w:val="24"/>
                <w:szCs w:val="24"/>
              </w:rPr>
              <w:lastRenderedPageBreak/>
              <w:t>Праздники и посты в православном календаре. Двунадесятые праздники. Воскресение Христово (Пасха). Рождество Христово</w:t>
            </w:r>
            <w:r w:rsidR="008C1EEF" w:rsidRPr="00486162">
              <w:rPr>
                <w:rFonts w:ascii="Times New Roman" w:hAnsi="Times New Roman" w:cs="Times New Roman"/>
                <w:color w:val="auto"/>
                <w:sz w:val="24"/>
                <w:szCs w:val="24"/>
              </w:rPr>
              <w:t xml:space="preserve"> и др.</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457AF0" w14:textId="2664E93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758A17C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4DBF689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431D2CC5"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514B6452"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w:t>
            </w:r>
          </w:p>
          <w:p w14:paraId="54548710" w14:textId="08545142"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p>
          <w:p w14:paraId="2CB1C3B4" w14:textId="223B038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w:t>
            </w:r>
          </w:p>
        </w:tc>
      </w:tr>
      <w:tr w:rsidR="00486162" w:rsidRPr="00486162" w14:paraId="6CD3C307" w14:textId="77777777" w:rsidTr="005E6B4F">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20C7C8" w14:textId="12EDE03A" w:rsidR="005E6B4F" w:rsidRPr="00486162" w:rsidRDefault="005E6B4F" w:rsidP="008C1EEF">
            <w:pPr>
              <w:spacing w:after="0" w:line="240" w:lineRule="auto"/>
              <w:ind w:firstLine="0"/>
              <w:jc w:val="left"/>
              <w:rPr>
                <w:rFonts w:ascii="Times New Roman" w:hAnsi="Times New Roman" w:cs="Times New Roman"/>
                <w:b/>
                <w:bCs/>
                <w:color w:val="auto"/>
              </w:rPr>
            </w:pPr>
            <w:r w:rsidRPr="00486162">
              <w:rPr>
                <w:rFonts w:ascii="Times New Roman" w:hAnsi="Times New Roman" w:cs="Times New Roman"/>
                <w:b/>
                <w:bCs/>
                <w:color w:val="auto"/>
                <w:sz w:val="24"/>
                <w:szCs w:val="24"/>
              </w:rPr>
              <w:lastRenderedPageBreak/>
              <w:t xml:space="preserve">Христианская </w:t>
            </w:r>
            <w:r w:rsidRPr="00486162">
              <w:rPr>
                <w:rFonts w:ascii="Times New Roman" w:hAnsi="Times New Roman" w:cs="Times New Roman"/>
                <w:b/>
                <w:bCs/>
                <w:color w:val="auto"/>
                <w:sz w:val="24"/>
                <w:szCs w:val="24"/>
              </w:rPr>
              <w:br/>
              <w:t>семья и её</w:t>
            </w:r>
            <w:r w:rsidRPr="00486162">
              <w:rPr>
                <w:rFonts w:ascii="Times New Roman" w:hAnsi="Times New Roman" w:cs="Times New Roman"/>
                <w:b/>
                <w:bCs/>
                <w:color w:val="auto"/>
                <w:sz w:val="24"/>
                <w:szCs w:val="24"/>
              </w:rPr>
              <w:br/>
              <w:t>ценности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9D26CA" w14:textId="01EB410F"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53EFFA" w14:textId="7E3626E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1E2A2CCE"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53058C4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611A273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«День семьи, любви и верности».</w:t>
            </w:r>
          </w:p>
          <w:p w14:paraId="16E3C83B" w14:textId="52F0F34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Осуществлять </w:t>
            </w:r>
            <w:r w:rsidR="0082496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поиск необходимой информации для выполнения заданий.</w:t>
            </w:r>
          </w:p>
          <w:p w14:paraId="3B852EA4"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55E5D2C5" w14:textId="6393C2F4" w:rsidR="005E6B4F" w:rsidRPr="00486162" w:rsidRDefault="005E6B4F" w:rsidP="008C1EEF">
            <w:pPr>
              <w:pStyle w:val="ad"/>
              <w:spacing w:line="240" w:lineRule="auto"/>
              <w:rPr>
                <w:rFonts w:ascii="Times New Roman" w:hAnsi="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24962" w:rsidRPr="00486162">
              <w:rPr>
                <w:rFonts w:ascii="Times New Roman" w:hAnsi="Times New Roman" w:cs="Times New Roman"/>
                <w:color w:val="auto"/>
                <w:sz w:val="24"/>
                <w:szCs w:val="24"/>
              </w:rPr>
              <w:t xml:space="preserve"> с опорой на заданный алгоритм.</w:t>
            </w:r>
          </w:p>
        </w:tc>
      </w:tr>
      <w:tr w:rsidR="00486162" w:rsidRPr="00486162" w14:paraId="09CA9B5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A08845" w14:textId="3CB51784" w:rsidR="005E6B4F" w:rsidRPr="00486162" w:rsidRDefault="005E6B4F" w:rsidP="008C1EEF">
            <w:pPr>
              <w:keepNext/>
              <w:keepLines/>
              <w:widowControl/>
              <w:autoSpaceDE/>
              <w:autoSpaceDN/>
              <w:adjustRightInd/>
              <w:spacing w:after="0" w:line="240" w:lineRule="auto"/>
              <w:ind w:firstLine="0"/>
              <w:jc w:val="left"/>
              <w:textAlignment w:val="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98A0D9" w14:textId="392B84E9"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pacing w:val="-2"/>
                <w:sz w:val="24"/>
                <w:szCs w:val="24"/>
              </w:rPr>
              <w:t>Служение человека обществу, Родине. Патриотизм многонационального и многоконфессионального народа России. Святые защитники Отечества</w:t>
            </w:r>
            <w:r w:rsidR="008C1EEF" w:rsidRPr="00486162">
              <w:rPr>
                <w:rFonts w:ascii="Times New Roman" w:hAnsi="Times New Roman"/>
                <w:color w:val="auto"/>
                <w:spacing w:val="-2"/>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946F3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237C4A2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7236AA70"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 соотносить определения с понятиями, делать выводы.</w:t>
            </w:r>
          </w:p>
          <w:p w14:paraId="363581D3" w14:textId="6EF2BB18"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C1EEF"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B5F8052" w14:textId="7A00D040"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w:t>
            </w:r>
            <w:r w:rsidR="00824962" w:rsidRPr="00486162">
              <w:rPr>
                <w:rFonts w:ascii="Times New Roman" w:hAnsi="Times New Roman"/>
                <w:color w:val="auto"/>
                <w:sz w:val="24"/>
                <w:szCs w:val="24"/>
              </w:rPr>
              <w:t xml:space="preserve"> по заданному алгоритму.</w:t>
            </w:r>
          </w:p>
        </w:tc>
      </w:tr>
    </w:tbl>
    <w:p w14:paraId="5CB17640" w14:textId="77777777" w:rsidR="00824962" w:rsidRPr="00486162" w:rsidRDefault="00824962" w:rsidP="008C1EEF">
      <w:pPr>
        <w:spacing w:after="0" w:line="240" w:lineRule="auto"/>
        <w:jc w:val="left"/>
        <w:rPr>
          <w:color w:val="auto"/>
        </w:rPr>
      </w:pPr>
      <w:r w:rsidRPr="00486162">
        <w:rPr>
          <w:color w:val="auto"/>
        </w:rPr>
        <w:br w:type="page"/>
      </w:r>
    </w:p>
    <w:p w14:paraId="08BF8F38" w14:textId="77777777" w:rsidR="00824962" w:rsidRPr="00486162" w:rsidRDefault="00824962" w:rsidP="008C1EEF">
      <w:pPr>
        <w:pStyle w:val="21"/>
        <w:spacing w:line="240" w:lineRule="auto"/>
        <w:ind w:left="567" w:firstLine="0"/>
        <w:jc w:val="left"/>
        <w:rPr>
          <w:rFonts w:ascii="Times New Roman" w:hAnsi="Times New Roman" w:cs="Times New Roman"/>
          <w:color w:val="auto"/>
          <w:sz w:val="24"/>
          <w:szCs w:val="24"/>
        </w:rPr>
      </w:pPr>
    </w:p>
    <w:p w14:paraId="12CB3E84" w14:textId="77777777" w:rsidR="00824962" w:rsidRPr="00486162" w:rsidRDefault="00824962" w:rsidP="000C6010">
      <w:pPr>
        <w:pStyle w:val="2"/>
        <w:rPr>
          <w:color w:val="auto"/>
        </w:rPr>
      </w:pPr>
      <w:bookmarkStart w:id="39" w:name="_Toc139398168"/>
      <w:bookmarkStart w:id="40" w:name="_Toc141387027"/>
      <w:r w:rsidRPr="00486162">
        <w:rPr>
          <w:color w:val="auto"/>
        </w:rPr>
        <w:t>МОДУЛЬ «ОСНОВЫ ИСЛАМСКОЙ КУЛЬТУРЫ». 34 ч</w:t>
      </w:r>
      <w:bookmarkEnd w:id="39"/>
      <w:bookmarkEnd w:id="40"/>
    </w:p>
    <w:tbl>
      <w:tblPr>
        <w:tblW w:w="14601" w:type="dxa"/>
        <w:tblLayout w:type="fixed"/>
        <w:tblCellMar>
          <w:left w:w="0" w:type="dxa"/>
          <w:right w:w="0" w:type="dxa"/>
        </w:tblCellMar>
        <w:tblLook w:val="0000" w:firstRow="0" w:lastRow="0" w:firstColumn="0" w:lastColumn="0" w:noHBand="0" w:noVBand="0"/>
      </w:tblPr>
      <w:tblGrid>
        <w:gridCol w:w="2580"/>
        <w:gridCol w:w="3544"/>
        <w:gridCol w:w="8477"/>
      </w:tblGrid>
      <w:tr w:rsidR="00486162" w:rsidRPr="00486162" w14:paraId="6E7E3129" w14:textId="77777777" w:rsidTr="002564BE">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A2A0CA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A34D73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31EDD7"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128AADF0"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30ECD9"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FB43E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w:t>
            </w:r>
          </w:p>
          <w:p w14:paraId="5F68031A"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4BD9A8"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39A68C27" w14:textId="157A5B4D"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455B7AE6"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6186B560"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07E90C54" w14:textId="120D464F"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r w:rsidR="00A17CA5" w:rsidRPr="00486162">
              <w:rPr>
                <w:rFonts w:ascii="Times New Roman" w:hAnsi="Times New Roman" w:cs="Times New Roman"/>
                <w:color w:val="auto"/>
                <w:sz w:val="24"/>
                <w:szCs w:val="24"/>
              </w:rPr>
              <w:t>.</w:t>
            </w:r>
          </w:p>
        </w:tc>
      </w:tr>
      <w:tr w:rsidR="00486162" w:rsidRPr="00486162" w14:paraId="10BB7960" w14:textId="77777777" w:rsidTr="002564BE">
        <w:trPr>
          <w:trHeight w:val="60"/>
        </w:trPr>
        <w:tc>
          <w:tcPr>
            <w:tcW w:w="258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D3F853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38E73FB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1A841F2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Ислам как мировая религия.</w:t>
            </w:r>
          </w:p>
          <w:p w14:paraId="59AB120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12E04721"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Начальные представления о Боге в исламской традиции. Начальные представления о </w:t>
            </w:r>
            <w:r w:rsidRPr="00486162">
              <w:rPr>
                <w:rFonts w:ascii="Times New Roman" w:hAnsi="Times New Roman" w:cs="Times New Roman"/>
                <w:color w:val="auto"/>
                <w:sz w:val="24"/>
                <w:szCs w:val="24"/>
              </w:rPr>
              <w:lastRenderedPageBreak/>
              <w:t>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0A79E75" w14:textId="55EB40E4"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w:t>
            </w:r>
            <w:r w:rsidR="00824962" w:rsidRPr="00486162">
              <w:rPr>
                <w:rFonts w:ascii="Times New Roman" w:hAnsi="Times New Roman" w:cs="Times New Roman"/>
                <w:color w:val="auto"/>
                <w:sz w:val="24"/>
                <w:szCs w:val="24"/>
              </w:rPr>
              <w:t xml:space="preserve"> понятия: ислам, мусульмане, исламская религия; пересказывать историю происхождения ислама, его основателя — пророка Мухаммада; описывать</w:t>
            </w:r>
            <w:r w:rsidRPr="00486162">
              <w:rPr>
                <w:rFonts w:ascii="Times New Roman" w:hAnsi="Times New Roman" w:cs="Times New Roman"/>
                <w:color w:val="auto"/>
                <w:sz w:val="24"/>
                <w:szCs w:val="24"/>
              </w:rPr>
              <w:t xml:space="preserve"> </w:t>
            </w:r>
            <w:r w:rsidR="00824962" w:rsidRPr="00486162">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6976E2A4" w14:textId="2842634E"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w:t>
            </w:r>
            <w:r w:rsidR="00824962" w:rsidRPr="00486162">
              <w:rPr>
                <w:rFonts w:ascii="Times New Roman" w:hAnsi="Times New Roman" w:cs="Times New Roman"/>
                <w:color w:val="auto"/>
                <w:sz w:val="24"/>
                <w:szCs w:val="24"/>
              </w:rPr>
              <w:t>своении новой лексики</w:t>
            </w:r>
            <w:r w:rsidRPr="00486162">
              <w:rPr>
                <w:rFonts w:ascii="Times New Roman" w:hAnsi="Times New Roman" w:cs="Times New Roman"/>
                <w:color w:val="auto"/>
                <w:sz w:val="24"/>
                <w:szCs w:val="24"/>
              </w:rPr>
              <w:t xml:space="preserve"> с опорой на контекст, работа со словарями</w:t>
            </w:r>
            <w:r w:rsidR="00824962" w:rsidRPr="00486162">
              <w:rPr>
                <w:rFonts w:ascii="Times New Roman" w:hAnsi="Times New Roman" w:cs="Times New Roman"/>
                <w:color w:val="auto"/>
                <w:sz w:val="24"/>
                <w:szCs w:val="24"/>
              </w:rPr>
              <w:t>.</w:t>
            </w:r>
          </w:p>
          <w:p w14:paraId="10E19C66" w14:textId="108B913C"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w:t>
            </w:r>
            <w:r w:rsidR="00824962" w:rsidRPr="00486162">
              <w:rPr>
                <w:rFonts w:ascii="Times New Roman" w:hAnsi="Times New Roman" w:cs="Times New Roman"/>
                <w:color w:val="auto"/>
                <w:sz w:val="24"/>
                <w:szCs w:val="24"/>
              </w:rPr>
              <w:t>оказывать на карте Аравийский полуостров.</w:t>
            </w:r>
          </w:p>
          <w:p w14:paraId="3A39C155" w14:textId="4B1D69C2"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w:t>
            </w:r>
            <w:r w:rsidR="00824962" w:rsidRPr="00486162">
              <w:rPr>
                <w:rFonts w:ascii="Times New Roman" w:hAnsi="Times New Roman" w:cs="Times New Roman"/>
                <w:color w:val="auto"/>
                <w:sz w:val="24"/>
                <w:szCs w:val="24"/>
              </w:rPr>
              <w:t>существлять поиск необходимой информации в тексте учебника и в электронном приложении к учебнику.</w:t>
            </w:r>
          </w:p>
          <w:p w14:paraId="54BAB045" w14:textId="210018B6"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r w:rsidR="00A17CA5"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19093178" w14:textId="1BC0D184"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r w:rsidR="00A17CA5" w:rsidRPr="00486162">
              <w:rPr>
                <w:rFonts w:ascii="Times New Roman" w:hAnsi="Times New Roman" w:cs="Times New Roman"/>
                <w:color w:val="auto"/>
                <w:sz w:val="24"/>
                <w:szCs w:val="24"/>
              </w:rPr>
              <w:t>.</w:t>
            </w:r>
          </w:p>
        </w:tc>
      </w:tr>
      <w:tr w:rsidR="00486162" w:rsidRPr="00486162" w14:paraId="23A2681E"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6BFD6FD" w14:textId="60E34FEE"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Пророк Мухаммад — образец человека и учитель нравственности в исламской традиции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7E550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089183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Первые посланники Аллаха. Передача ангелом Джибрилом Мухаммаду откровения Аллаха. Начало пророчества Мухаммада. Призывы Мухаммада к новой вере.</w:t>
            </w:r>
          </w:p>
          <w:p w14:paraId="516707EC"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Чудесное путешествие пророка с ангелом Джибрилом на крылатом животном — Аль-Бураке на гору Синай и в</w:t>
            </w:r>
          </w:p>
          <w:p w14:paraId="78A7D89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Иерусалим. Встреча Мухаммада с Аллахом. Наказ Аллаха, который он передал для людей через пророка Мухаммада.</w:t>
            </w:r>
          </w:p>
          <w:p w14:paraId="58A754DE" w14:textId="5A2D6D0D"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E43FC1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тексте учебника ключевые понятия темы: посланник, пророк, основатель ислама; использовать их в устных и письменных ответах.</w:t>
            </w:r>
          </w:p>
          <w:p w14:paraId="212AA432"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жизнь пророка Мухаммада, святыню ислама — Купол Скалы.</w:t>
            </w:r>
          </w:p>
          <w:p w14:paraId="7BE9E19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57BCD951" w14:textId="0A120B03"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главные события из повествования; составлять план текста учебника.</w:t>
            </w:r>
          </w:p>
          <w:p w14:paraId="34E7A83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личностные качества человека.</w:t>
            </w:r>
          </w:p>
          <w:p w14:paraId="362D5CF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0554236F"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07E0198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3B409029" w14:textId="150C2224"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осуществлять поиск новой информации, составлять сообщение на заданную тему.</w:t>
            </w:r>
          </w:p>
          <w:p w14:paraId="266FA1E4" w14:textId="7DE23958"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027809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93AF3DD" w14:textId="1F71E0B7"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Коран и Сунна</w:t>
            </w:r>
            <w:r w:rsidRPr="00486162">
              <w:rPr>
                <w:rStyle w:val="af"/>
                <w:rFonts w:ascii="Times New Roman" w:hAnsi="Times New Roman" w:cs="Times New Roman"/>
                <w:bCs/>
                <w:color w:val="auto"/>
                <w:sz w:val="24"/>
                <w:szCs w:val="24"/>
              </w:rPr>
              <w:b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EC69D53" w14:textId="77777777" w:rsidR="00A17CA5" w:rsidRPr="00486162" w:rsidRDefault="00A17CA5"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Коран — главная священная книга мусульман. Структура Корана: суры (главы) и аяты (наименьшие части — стихи).</w:t>
            </w:r>
          </w:p>
          <w:p w14:paraId="548E78F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05AA1BC3" w14:textId="58C44FD4" w:rsidR="00A17CA5" w:rsidRPr="00486162" w:rsidRDefault="00A17CA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Сунна — вторая после Корана священная книга мусульман — священное предание о пророке, его жизни, поступках, нравственных качествах и внешнем виде. Хадисы — </w:t>
            </w:r>
            <w:r w:rsidRPr="00486162">
              <w:rPr>
                <w:rFonts w:ascii="Times New Roman" w:hAnsi="Times New Roman" w:cs="Times New Roman"/>
                <w:color w:val="auto"/>
                <w:spacing w:val="1"/>
                <w:sz w:val="24"/>
                <w:szCs w:val="24"/>
              </w:rPr>
              <w:lastRenderedPageBreak/>
              <w:t>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1D32A4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5D0A563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Давать определения понятий: Коран, сура, аят, Сунна, хадисы.</w:t>
            </w:r>
          </w:p>
          <w:p w14:paraId="709B3793" w14:textId="7A0A177E"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своё мнение о их значении в жизни мусульман; устанавливать связь между религиозной (исламской) культурой и поведением людей; выявлять</w:t>
            </w:r>
            <w:r w:rsidR="0011281A"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 xml:space="preserve">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w:t>
            </w:r>
          </w:p>
          <w:p w14:paraId="0DB005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4C84167"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69F7BD56" w14:textId="7FD9CA6F"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r w:rsidR="0011281A" w:rsidRPr="00486162">
              <w:rPr>
                <w:rFonts w:ascii="Times New Roman" w:hAnsi="Times New Roman" w:cs="Times New Roman"/>
                <w:color w:val="auto"/>
                <w:sz w:val="24"/>
                <w:szCs w:val="24"/>
              </w:rPr>
              <w:t xml:space="preserve"> по заданному алгоритму.</w:t>
            </w:r>
          </w:p>
        </w:tc>
      </w:tr>
      <w:tr w:rsidR="00486162" w:rsidRPr="00486162" w14:paraId="0C4A7B2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152990C"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Во что верят </w:t>
            </w:r>
            <w:r w:rsidRPr="00486162">
              <w:rPr>
                <w:rStyle w:val="af"/>
                <w:rFonts w:ascii="Times New Roman" w:hAnsi="Times New Roman" w:cs="Times New Roman"/>
                <w:bCs/>
                <w:color w:val="auto"/>
                <w:sz w:val="24"/>
                <w:szCs w:val="24"/>
              </w:rPr>
              <w:br/>
              <w:t xml:space="preserve">мусульмане </w:t>
            </w:r>
            <w:r w:rsidRPr="00486162">
              <w:rPr>
                <w:rStyle w:val="af"/>
                <w:rFonts w:ascii="Times New Roman" w:hAnsi="Times New Roman" w:cs="Times New Roman"/>
                <w:bCs/>
                <w:color w:val="auto"/>
                <w:sz w:val="24"/>
                <w:szCs w:val="24"/>
              </w:rPr>
              <w:br/>
              <w:t>(вера в Аллаха, в ангелов, вера в пророков и посланников, в Божественные Писания, в Судный день, в предопределение) (4 ч)</w:t>
            </w:r>
          </w:p>
          <w:p w14:paraId="39F84798"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8C62DEF"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65DD1C16"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99 прекрасных имён Аллаха.</w:t>
            </w:r>
          </w:p>
          <w:p w14:paraId="6E8B7858"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ангелов, послушных</w:t>
            </w:r>
          </w:p>
          <w:p w14:paraId="7794A793" w14:textId="77777777" w:rsidR="0011281A" w:rsidRPr="00486162" w:rsidRDefault="0011281A"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слуг Бога. Ангелы — бесплотные существа, подчиняющиеся Аллаху, выполняющие его поручения. </w:t>
            </w:r>
            <w:r w:rsidRPr="00486162">
              <w:rPr>
                <w:rFonts w:ascii="Times New Roman" w:hAnsi="Times New Roman" w:cs="Times New Roman"/>
                <w:color w:val="auto"/>
                <w:spacing w:val="-1"/>
                <w:sz w:val="24"/>
                <w:szCs w:val="24"/>
              </w:rPr>
              <w:lastRenderedPageBreak/>
              <w:t>Джинны и шайтаны.</w:t>
            </w:r>
          </w:p>
          <w:p w14:paraId="1CEDA9EA"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Божественные Писания, ниспосланные Богом для разных народов: Тора — для</w:t>
            </w:r>
            <w:r w:rsidRPr="00486162">
              <w:rPr>
                <w:rFonts w:ascii="Times New Roman" w:hAnsi="Times New Roman" w:cs="Times New Roman"/>
                <w:color w:val="auto"/>
                <w:sz w:val="24"/>
                <w:szCs w:val="24"/>
              </w:rPr>
              <w:br/>
              <w:t>иудеев, Евангелие — для христиан, Коран — для мусульман, Трипитака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649C450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Судный день и судьбу.</w:t>
            </w:r>
          </w:p>
          <w:p w14:paraId="5A121C20"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4DF658B" w14:textId="2179FACB" w:rsidR="0011281A" w:rsidRPr="00486162" w:rsidRDefault="0011281A"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z w:val="24"/>
                <w:szCs w:val="24"/>
              </w:rPr>
              <w:t xml:space="preserve">Представления о рае и аде у мусульман. </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D38A8B9" w14:textId="62AE0A34"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Изучать ключевые понятия урока, использовать их в устной речи, применять их при анализе и оценке фактов действительности. </w:t>
            </w:r>
          </w:p>
          <w:p w14:paraId="71AD9A5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2C080E32"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том, как вера (иман) влияет на поступки людей, об отношении ислама к Божественным Писаниям других религий. </w:t>
            </w:r>
          </w:p>
          <w:p w14:paraId="4C156C5B"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02908F12" w14:textId="6A8682BB"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план текста, соотносить текст с иллюстрацией; осуществлять поиск необходимой информации для выполнения заданий.</w:t>
            </w:r>
          </w:p>
          <w:p w14:paraId="23E5E245"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65DD4654"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09473860" w14:textId="45522C0E" w:rsidR="0011281A" w:rsidRPr="00486162" w:rsidRDefault="0011281A" w:rsidP="008C1EEF">
            <w:pPr>
              <w:pStyle w:val="ad"/>
              <w:spacing w:line="240" w:lineRule="auto"/>
              <w:rPr>
                <w:rFonts w:ascii="Times New Roman" w:hAnsi="Times New Roman" w:cs="Times New Roman"/>
                <w:color w:val="auto"/>
                <w:sz w:val="24"/>
                <w:szCs w:val="24"/>
              </w:rPr>
            </w:pPr>
          </w:p>
        </w:tc>
      </w:tr>
      <w:tr w:rsidR="00486162" w:rsidRPr="00486162" w14:paraId="1DDAAA7F"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358F5BF" w14:textId="27FDD931"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Пять столпов исламской веры Обязанности </w:t>
            </w:r>
            <w:r w:rsidRPr="00486162">
              <w:rPr>
                <w:rStyle w:val="af"/>
                <w:rFonts w:ascii="Times New Roman" w:hAnsi="Times New Roman" w:cs="Times New Roman"/>
                <w:bCs/>
                <w:color w:val="auto"/>
                <w:sz w:val="24"/>
                <w:szCs w:val="24"/>
              </w:rPr>
              <w:br/>
              <w:t>мусульман (5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081E71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Обязанности мусульман. Стол</w:t>
            </w:r>
            <w:r w:rsidRPr="00486162">
              <w:rPr>
                <w:rFonts w:ascii="Times New Roman" w:hAnsi="Times New Roman" w:cs="Times New Roman"/>
                <w:color w:val="auto"/>
                <w:sz w:val="24"/>
                <w:szCs w:val="24"/>
              </w:rPr>
              <w:t xml:space="preserve">пы ислама: свидетельство веры (шахада), молитва (намаз), пост (ураза), обязательная милостыня </w:t>
            </w:r>
            <w:r w:rsidRPr="00486162">
              <w:rPr>
                <w:rFonts w:ascii="Times New Roman" w:hAnsi="Times New Roman" w:cs="Times New Roman"/>
                <w:color w:val="auto"/>
                <w:sz w:val="24"/>
                <w:szCs w:val="24"/>
              </w:rPr>
              <w:lastRenderedPageBreak/>
              <w:t>(закят), паломничество в Мекку (хадж). Свидетельство веры (шахада) и его роль в жизни мусульманина.</w:t>
            </w:r>
          </w:p>
          <w:p w14:paraId="228B69B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произнесения шахады.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962B3AB" w14:textId="77777777" w:rsidR="00F80C50" w:rsidRPr="00486162" w:rsidRDefault="00F80C50"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3A939770"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B25883E"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в Мекку (хадж) — обязанность и заветная мечта мусульманина.</w:t>
            </w:r>
          </w:p>
          <w:p w14:paraId="79E8833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Обряд и правила проведения хаджа.</w:t>
            </w:r>
          </w:p>
          <w:p w14:paraId="36D8A8AF" w14:textId="748B2D7E" w:rsidR="00F80C50" w:rsidRPr="00486162" w:rsidRDefault="00F80C50"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Значение Мекки для мусульман. Кааба. Праздник Курбан-байрам, завершающий хадж.</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21AE9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Изучать ключевые понятия урока: столпы веры в 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w:t>
            </w:r>
          </w:p>
          <w:p w14:paraId="0434508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том, что такое молитва, пост для верующего, что такое </w:t>
            </w:r>
            <w:r w:rsidRPr="00486162">
              <w:rPr>
                <w:rFonts w:ascii="Times New Roman" w:hAnsi="Times New Roman" w:cs="Times New Roman"/>
                <w:color w:val="auto"/>
                <w:sz w:val="24"/>
                <w:szCs w:val="24"/>
              </w:rPr>
              <w:lastRenderedPageBreak/>
              <w:t>обязательная милостыня, кому такая помощь направлена.</w:t>
            </w:r>
          </w:p>
          <w:p w14:paraId="6601BA7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различные явления исламской духовной традиции и культуры.</w:t>
            </w:r>
          </w:p>
          <w:p w14:paraId="44820DC2"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Перечислять религиозные обязанности мусульман.</w:t>
            </w:r>
          </w:p>
          <w:p w14:paraId="1C44A50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рассказ об истории мечетей.</w:t>
            </w:r>
          </w:p>
          <w:p w14:paraId="107B78D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поведения в мечети.</w:t>
            </w:r>
          </w:p>
          <w:p w14:paraId="6BD6FF7B"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правила, соблюдаемые мусульманами во время поста.</w:t>
            </w:r>
          </w:p>
          <w:p w14:paraId="63F7E986"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 обосновывать свою точку зрения.</w:t>
            </w:r>
          </w:p>
          <w:p w14:paraId="4C56A1B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7C0C7B1D"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0CC04A3" w14:textId="321400CE" w:rsidR="00F80C50" w:rsidRPr="00486162" w:rsidRDefault="00F80C50" w:rsidP="008C1EEF">
            <w:pPr>
              <w:pStyle w:val="ad"/>
              <w:spacing w:line="240" w:lineRule="auto"/>
              <w:rPr>
                <w:rFonts w:ascii="Times New Roman" w:hAnsi="Times New Roman" w:cs="Times New Roman"/>
                <w:color w:val="auto"/>
                <w:sz w:val="24"/>
                <w:szCs w:val="24"/>
              </w:rPr>
            </w:pPr>
          </w:p>
        </w:tc>
      </w:tr>
      <w:tr w:rsidR="00486162" w:rsidRPr="00486162" w14:paraId="14B96FB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7D5BE18" w14:textId="0355E009"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 повторение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EA78DB" w14:textId="26282F52" w:rsidR="00F80C50" w:rsidRPr="00486162" w:rsidRDefault="00F80C50"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Содержание деятельности определяется выбранными учащимися темами и выбранными учителем организационными формами и жанрами (проект,</w:t>
            </w:r>
            <w:r w:rsidR="002564BE" w:rsidRPr="00486162">
              <w:rPr>
                <w:rFonts w:ascii="Times New Roman" w:hAnsi="Times New Roman" w:cs="Times New Roman"/>
                <w:color w:val="auto"/>
                <w:sz w:val="24"/>
                <w:szCs w:val="24"/>
              </w:rPr>
              <w:t xml:space="preserve"> устное </w:t>
            </w:r>
            <w:r w:rsidRPr="00486162">
              <w:rPr>
                <w:rFonts w:ascii="Times New Roman" w:hAnsi="Times New Roman" w:cs="Times New Roman"/>
                <w:color w:val="auto"/>
                <w:sz w:val="24"/>
                <w:szCs w:val="24"/>
              </w:rPr>
              <w:t>сочинение и т. д.), форматом итогового мероприятия</w:t>
            </w:r>
            <w:r w:rsidR="002564BE" w:rsidRPr="00486162">
              <w:rPr>
                <w:rFonts w:ascii="Times New Roman" w:hAnsi="Times New Roman" w:cs="Times New Roman"/>
                <w:color w:val="auto"/>
                <w:sz w:val="24"/>
                <w:szCs w:val="24"/>
              </w:rPr>
              <w:t>.</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2AFF821" w14:textId="1646689E"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r w:rsidR="002564BE"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работать в группе.</w:t>
            </w:r>
          </w:p>
          <w:p w14:paraId="53CEC04F"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372B571B" w14:textId="7225269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Находить </w:t>
            </w:r>
            <w:r w:rsidR="002564BE" w:rsidRPr="00486162">
              <w:rPr>
                <w:rFonts w:ascii="Times New Roman" w:hAnsi="Times New Roman" w:cs="Times New Roman"/>
                <w:color w:val="auto"/>
                <w:sz w:val="24"/>
                <w:szCs w:val="24"/>
              </w:rPr>
              <w:t xml:space="preserve">с помощью педагогического работники </w:t>
            </w:r>
            <w:r w:rsidRPr="00486162">
              <w:rPr>
                <w:rFonts w:ascii="Times New Roman" w:hAnsi="Times New Roman" w:cs="Times New Roman"/>
                <w:color w:val="auto"/>
                <w:sz w:val="24"/>
                <w:szCs w:val="24"/>
              </w:rPr>
              <w:t>нужную информацию в печатных и электронных источниках, отбирать нужный материал в соответствии с поставленной задачей</w:t>
            </w:r>
          </w:p>
        </w:tc>
      </w:tr>
      <w:tr w:rsidR="00486162" w:rsidRPr="00486162" w14:paraId="6DBD9689"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59B072E" w14:textId="7FBFFA26"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История ислама</w:t>
            </w:r>
            <w:r w:rsidRPr="00486162">
              <w:rPr>
                <w:rStyle w:val="af"/>
                <w:rFonts w:ascii="Times New Roman" w:hAnsi="Times New Roman" w:cs="Times New Roman"/>
                <w:bCs/>
                <w:color w:val="auto"/>
                <w:sz w:val="24"/>
                <w:szCs w:val="24"/>
              </w:rPr>
              <w:br/>
              <w:t>в России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2EC7EB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176F303A" w14:textId="79CD2B54"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Изучение ислама в мусульманской школе.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0F44E36" w14:textId="441C718D"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Объяснять значение слов (терминов и понятий) с опорой на текст учебника и словари. </w:t>
            </w:r>
          </w:p>
          <w:p w14:paraId="2769383F" w14:textId="7C50CF0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поиск с помощью педагогического работника необходимой информации для выполнения заданий.</w:t>
            </w:r>
          </w:p>
          <w:p w14:paraId="0A9F9F6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28B410E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EFA6FB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w:t>
            </w:r>
          </w:p>
          <w:p w14:paraId="089CF05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1F99E39C" w14:textId="10B5C699"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145E1F34"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EDB0BEE" w14:textId="417A1EEB"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Нравственные </w:t>
            </w:r>
            <w:r w:rsidRPr="00486162">
              <w:rPr>
                <w:rStyle w:val="af"/>
                <w:rFonts w:ascii="Times New Roman" w:hAnsi="Times New Roman" w:cs="Times New Roman"/>
                <w:bCs/>
                <w:color w:val="auto"/>
                <w:sz w:val="24"/>
                <w:szCs w:val="24"/>
              </w:rPr>
              <w:br/>
              <w:t xml:space="preserve">основы ислама </w:t>
            </w:r>
            <w:r w:rsidRPr="00486162">
              <w:rPr>
                <w:rStyle w:val="af"/>
                <w:rFonts w:ascii="Times New Roman" w:hAnsi="Times New Roman" w:cs="Times New Roman"/>
                <w:bCs/>
                <w:color w:val="auto"/>
                <w:sz w:val="24"/>
                <w:szCs w:val="24"/>
              </w:rPr>
              <w:br/>
              <w:t>(9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500EE1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облик мусульманина. О дружбе и взаимопомощи.</w:t>
            </w:r>
          </w:p>
          <w:p w14:paraId="0FB9F4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6BD50D9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Дружба и взаимопомощь. Традиции крепкой дружбы. Хадисы о дружелюбии, взаимопомощи людей. Аяты Корана об отношении к людям. Обычай куначества, побратимства. Пословицы и поговорки о дружбе. Дружба и взаимопомощь как общечеловеческие ценности, </w:t>
            </w:r>
            <w:r w:rsidRPr="00486162">
              <w:rPr>
                <w:rFonts w:ascii="Times New Roman" w:hAnsi="Times New Roman" w:cs="Times New Roman"/>
                <w:color w:val="auto"/>
                <w:sz w:val="24"/>
                <w:szCs w:val="24"/>
              </w:rPr>
              <w:lastRenderedPageBreak/>
              <w:t>их роль в жизни мусульман, в выстраивании прочного союза с народами России, исповедующими православие, буддизм и иудаизм.</w:t>
            </w:r>
          </w:p>
          <w:p w14:paraId="677806E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02AE38EC" w14:textId="77777777" w:rsidR="002564BE" w:rsidRPr="00486162" w:rsidRDefault="002564B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70CA572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Традиции гостеприимства. </w:t>
            </w:r>
            <w:r w:rsidRPr="00486162">
              <w:rPr>
                <w:rFonts w:ascii="Times New Roman" w:hAnsi="Times New Roman" w:cs="Times New Roman"/>
                <w:color w:val="auto"/>
                <w:sz w:val="24"/>
                <w:szCs w:val="24"/>
              </w:rPr>
              <w:lastRenderedPageBreak/>
              <w:t>Обычаи приёма гостей, проведения застолья. Запрет на спиртное.</w:t>
            </w:r>
          </w:p>
          <w:p w14:paraId="1D7E4D7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04655D04" w14:textId="1CDD445F"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«Золотое правило нравственности» в исламе.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6CB77DB" w14:textId="4D868B73"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и выражения, выяснять их значение.</w:t>
            </w:r>
          </w:p>
          <w:p w14:paraId="06C1ED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58B07D3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05C0913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47904DA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Искать необходимую информацию, готовить сообщения по выбранной теме.</w:t>
            </w:r>
          </w:p>
          <w:p w14:paraId="3FAE14BB" w14:textId="1D2B3000"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48F66A88"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111748"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B70E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53C592C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Обучение девочек дома. Высшие исламские школы — медресе.</w:t>
            </w:r>
          </w:p>
          <w:p w14:paraId="5D9C20C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w:t>
            </w:r>
            <w:r w:rsidRPr="00486162">
              <w:rPr>
                <w:rFonts w:ascii="Times New Roman" w:hAnsi="Times New Roman" w:cs="Times New Roman"/>
                <w:color w:val="auto"/>
                <w:sz w:val="24"/>
                <w:szCs w:val="24"/>
              </w:rPr>
              <w:lastRenderedPageBreak/>
              <w:t>медицине, астрономии, географии и другим наукам. «Дома мудрости» в истории ислама.</w:t>
            </w:r>
          </w:p>
          <w:p w14:paraId="49A329C5"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Абу Али Ибн Сина, или Авиценна, — один из величайших учёных-медиков.</w:t>
            </w:r>
          </w:p>
          <w:p w14:paraId="1386477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ислама, его своеобразие, обусловленное основами вероучения мусульман.</w:t>
            </w:r>
          </w:p>
          <w:p w14:paraId="2170F62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05A0000D" w14:textId="77777777" w:rsidR="002564BE" w:rsidRPr="00486162" w:rsidRDefault="002564BE"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Арабская вязь — «музыка для глаз». Искусство каллиграфии в исламской культуре.</w:t>
            </w:r>
          </w:p>
          <w:p w14:paraId="662EA9F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Шамаилы — картинки с изречениями из Корана, с изображениями мечетей. Необычные сочные сочетания цветов как воплощение идеи восхваления Аллаха и </w:t>
            </w:r>
            <w:r w:rsidRPr="00486162">
              <w:rPr>
                <w:rFonts w:ascii="Times New Roman" w:hAnsi="Times New Roman" w:cs="Times New Roman"/>
                <w:color w:val="auto"/>
                <w:sz w:val="24"/>
                <w:szCs w:val="24"/>
              </w:rPr>
              <w:lastRenderedPageBreak/>
              <w:t>представления о рае.</w:t>
            </w:r>
          </w:p>
          <w:p w14:paraId="09F66074" w14:textId="23872FD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9293C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13F73A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виды искусства в исламе, их особенности: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w:t>
            </w:r>
          </w:p>
          <w:p w14:paraId="0E9D52B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447C346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роль искусства и науки в развитии исламской культуры.</w:t>
            </w:r>
          </w:p>
          <w:p w14:paraId="6BF2B35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отдельные произведения исламского искусства.</w:t>
            </w:r>
          </w:p>
          <w:p w14:paraId="58D7410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54E7D3A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иллюстративным материалом учебника.</w:t>
            </w:r>
          </w:p>
          <w:p w14:paraId="5CAFD3D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2D07E1B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Коллективное составление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 </w:t>
            </w:r>
            <w:r w:rsidR="004F5A40" w:rsidRPr="00486162">
              <w:rPr>
                <w:rFonts w:ascii="Times New Roman" w:hAnsi="Times New Roman" w:cs="Times New Roman"/>
                <w:color w:val="auto"/>
                <w:sz w:val="24"/>
                <w:szCs w:val="24"/>
              </w:rPr>
              <w:t>под руководством</w:t>
            </w:r>
            <w:r w:rsidRPr="00486162">
              <w:rPr>
                <w:rFonts w:ascii="Times New Roman" w:hAnsi="Times New Roman" w:cs="Times New Roman"/>
                <w:color w:val="auto"/>
                <w:sz w:val="24"/>
                <w:szCs w:val="24"/>
              </w:rPr>
              <w:t xml:space="preserve"> педагогического работника.</w:t>
            </w:r>
          </w:p>
          <w:p w14:paraId="605F741D" w14:textId="226B84B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 по заданному алгоритму.</w:t>
            </w:r>
          </w:p>
        </w:tc>
      </w:tr>
      <w:tr w:rsidR="00486162" w:rsidRPr="00486162" w14:paraId="74E845A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15CB8C" w14:textId="77777777"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Мусульманское летоисчисление</w:t>
            </w:r>
          </w:p>
          <w:p w14:paraId="2435AE4A" w14:textId="582E8576"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ислама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C2E446"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Начало мусульманского летоисчисления. Отличие мусульманского календаря от гри</w:t>
            </w:r>
            <w:r w:rsidRPr="00486162">
              <w:rPr>
                <w:rFonts w:ascii="Times New Roman" w:hAnsi="Times New Roman" w:cs="Times New Roman"/>
                <w:color w:val="auto"/>
                <w:spacing w:val="-2"/>
                <w:sz w:val="24"/>
                <w:szCs w:val="24"/>
              </w:rPr>
              <w:t>горианского. Подвижность дат</w:t>
            </w:r>
            <w:r w:rsidRPr="00486162">
              <w:rPr>
                <w:rFonts w:ascii="Times New Roman" w:hAnsi="Times New Roman" w:cs="Times New Roman"/>
                <w:color w:val="auto"/>
                <w:sz w:val="24"/>
                <w:szCs w:val="24"/>
              </w:rPr>
              <w:t xml:space="preserve"> исламских праздников, обусловленная несовпадением солнечного и лунного календарей.</w:t>
            </w:r>
          </w:p>
          <w:p w14:paraId="4EBC143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Главный праздник мусульман — Курбан-байрам </w:t>
            </w:r>
            <w:r w:rsidRPr="00486162">
              <w:rPr>
                <w:rFonts w:ascii="Times New Roman" w:hAnsi="Times New Roman" w:cs="Times New Roman"/>
                <w:color w:val="auto"/>
                <w:sz w:val="24"/>
                <w:szCs w:val="24"/>
              </w:rPr>
              <w:lastRenderedPageBreak/>
              <w:t>(праздник жертвоприношения), завершающий хадж (паломничество в Мекку). История праздника, его ритуалы, последовательность событий и др.</w:t>
            </w:r>
          </w:p>
          <w:p w14:paraId="205F6F9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Второй большой праздник мусульман — Ураза-байрам, завершающий пост в месяц Рамадан; его ритуальные события.</w:t>
            </w:r>
          </w:p>
          <w:p w14:paraId="084810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Памятные даты мусульман: Лейлят аль-кадр (ночь ниспослания Корана), Маулид (день рождения пророка Мухаммада) и др.</w:t>
            </w:r>
          </w:p>
          <w:p w14:paraId="4FB67D7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Народный весенний праздник плуга у тюркских народов Поволжья — Сабантуй и его особенности.</w:t>
            </w:r>
          </w:p>
          <w:p w14:paraId="3A6C20E1" w14:textId="3516028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FFC853" w14:textId="0E11258A"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тесте незнакомые и непонятные слова и выражения, выяснять их значение.</w:t>
            </w:r>
          </w:p>
          <w:p w14:paraId="4C3750B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012074F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роль и значение праздников для мусульман — Курбан-байрам, Ураза-байрам, Сабантуй, Навруз, Маулид, Лейлят аль-кадр и др.</w:t>
            </w:r>
          </w:p>
          <w:p w14:paraId="55340491" w14:textId="1E91DC2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праздниках с опорой на иллюстративный материал. </w:t>
            </w:r>
          </w:p>
          <w:p w14:paraId="409EEEA4"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нравственный смысл ритуальных действий, поведения верующих во время праздников.</w:t>
            </w:r>
          </w:p>
          <w:p w14:paraId="613622F7" w14:textId="2C35D57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FA86EA6"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9B92E19" w14:textId="50C024F2"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656483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Этапы становления духовных традиций России. Любовь — основа человеческой жизни. </w:t>
            </w:r>
          </w:p>
          <w:p w14:paraId="671DE3F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Служение человека обществу, Родине. Патриотизм </w:t>
            </w:r>
            <w:r w:rsidRPr="00486162">
              <w:rPr>
                <w:rFonts w:ascii="Times New Roman" w:hAnsi="Times New Roman" w:cs="Times New Roman"/>
                <w:color w:val="auto"/>
                <w:sz w:val="24"/>
                <w:szCs w:val="24"/>
              </w:rPr>
              <w:lastRenderedPageBreak/>
              <w:t>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002A6328" w14:textId="63F0F0CF" w:rsidR="00D95BC3" w:rsidRPr="00486162" w:rsidRDefault="00D95BC3" w:rsidP="008C1EEF">
            <w:pPr>
              <w:pStyle w:val="ad"/>
              <w:spacing w:line="240" w:lineRule="auto"/>
              <w:rPr>
                <w:rFonts w:ascii="Times New Roman" w:hAnsi="Times New Roman" w:cs="Times New Roman"/>
                <w:color w:val="auto"/>
                <w:sz w:val="24"/>
                <w:szCs w:val="24"/>
              </w:rPr>
            </w:pP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841B8F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результаты работы на уроке.</w:t>
            </w:r>
          </w:p>
          <w:p w14:paraId="3C60CAB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333A5D6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Закреплять и систематизировать представления об основном содержании учебника, важнейших понятиях предмета; знания о духовных традициях </w:t>
            </w:r>
            <w:r w:rsidRPr="00486162">
              <w:rPr>
                <w:rFonts w:ascii="Times New Roman" w:hAnsi="Times New Roman" w:cs="Times New Roman"/>
                <w:color w:val="auto"/>
                <w:sz w:val="24"/>
                <w:szCs w:val="24"/>
              </w:rPr>
              <w:lastRenderedPageBreak/>
              <w:t>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34F470E4" w14:textId="670E57C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из жизни, иллюстрирующие понятия: служение, патриотизм.</w:t>
            </w:r>
          </w:p>
          <w:p w14:paraId="2F48C03C" w14:textId="5D69565F"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учебные вопросы, соотносить определения с понятиями; делать выводы; правильно использовать основные понятия предмета в устной речи. </w:t>
            </w:r>
          </w:p>
          <w:p w14:paraId="473D09AD"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мемориальной или музейной экспозиции, посвящённой защитникам Отечества.</w:t>
            </w:r>
          </w:p>
          <w:p w14:paraId="752AA27C" w14:textId="44BF2A5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bl>
    <w:p w14:paraId="78482916" w14:textId="77777777" w:rsidR="00D95BC3" w:rsidRPr="00486162" w:rsidRDefault="00D95BC3" w:rsidP="008C1EEF">
      <w:pPr>
        <w:spacing w:after="0" w:line="240" w:lineRule="auto"/>
        <w:jc w:val="left"/>
        <w:rPr>
          <w:color w:val="auto"/>
        </w:rPr>
      </w:pPr>
      <w:r w:rsidRPr="00486162">
        <w:rPr>
          <w:color w:val="auto"/>
        </w:rPr>
        <w:lastRenderedPageBreak/>
        <w:br w:type="page"/>
      </w:r>
    </w:p>
    <w:p w14:paraId="6048A66A" w14:textId="77777777" w:rsidR="00D95BC3" w:rsidRPr="00486162" w:rsidRDefault="00D95BC3" w:rsidP="000C6010">
      <w:pPr>
        <w:pStyle w:val="2"/>
        <w:rPr>
          <w:color w:val="auto"/>
        </w:rPr>
      </w:pPr>
      <w:bookmarkStart w:id="41" w:name="_Toc139398169"/>
      <w:bookmarkStart w:id="42" w:name="_Toc141387028"/>
      <w:r w:rsidRPr="00486162">
        <w:rPr>
          <w:color w:val="auto"/>
        </w:rPr>
        <w:lastRenderedPageBreak/>
        <w:t>МОДУЛЬ «ОСНОВЫ БУДДИЙСКОЙ КУЛЬТУРЫ». 34 ч.</w:t>
      </w:r>
      <w:bookmarkEnd w:id="41"/>
      <w:bookmarkEnd w:id="4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31DCB4F2" w14:textId="77777777" w:rsidTr="005117A4">
        <w:trPr>
          <w:trHeight w:val="59"/>
        </w:trPr>
        <w:tc>
          <w:tcPr>
            <w:tcW w:w="2518" w:type="dxa"/>
            <w:shd w:val="clear" w:color="auto" w:fill="auto"/>
          </w:tcPr>
          <w:p w14:paraId="5E25154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4FAE771F"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731CC5C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25DAF11E" w14:textId="77777777" w:rsidTr="005117A4">
        <w:trPr>
          <w:trHeight w:val="4743"/>
        </w:trPr>
        <w:tc>
          <w:tcPr>
            <w:tcW w:w="2518" w:type="dxa"/>
            <w:shd w:val="clear" w:color="auto" w:fill="auto"/>
          </w:tcPr>
          <w:p w14:paraId="7B16646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2515CD7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5078C56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443A7CA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2CBEF67" w14:textId="65541BDD" w:rsidR="00D95BC3"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Устно о</w:t>
            </w:r>
            <w:r w:rsidR="00D95BC3" w:rsidRPr="00486162">
              <w:rPr>
                <w:rFonts w:ascii="Times New Roman" w:hAnsi="Times New Roman" w:cs="Times New Roman"/>
                <w:color w:val="auto"/>
                <w:sz w:val="24"/>
                <w:szCs w:val="24"/>
              </w:rPr>
              <w:t>твечать на вопросы.</w:t>
            </w:r>
          </w:p>
          <w:p w14:paraId="34ABFDC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4532F64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4F1F1D32" w14:textId="1B58D39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77AFD6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2FBF87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61BA372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3FE3EBD4" w14:textId="37370C1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w:t>
            </w:r>
            <w:r w:rsidR="005117A4" w:rsidRPr="00486162">
              <w:rPr>
                <w:rFonts w:ascii="Times New Roman" w:hAnsi="Times New Roman" w:cs="Times New Roman"/>
                <w:color w:val="auto"/>
                <w:sz w:val="24"/>
                <w:szCs w:val="24"/>
              </w:rPr>
              <w:t>по заданному алгоритму.</w:t>
            </w:r>
          </w:p>
        </w:tc>
      </w:tr>
      <w:tr w:rsidR="00486162" w:rsidRPr="00486162" w14:paraId="65B99834" w14:textId="77777777" w:rsidTr="005117A4">
        <w:trPr>
          <w:trHeight w:val="60"/>
        </w:trPr>
        <w:tc>
          <w:tcPr>
            <w:tcW w:w="2518" w:type="dxa"/>
            <w:shd w:val="clear" w:color="auto" w:fill="auto"/>
          </w:tcPr>
          <w:p w14:paraId="5B60E23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буддийскую духовную традицию (2 ч)</w:t>
            </w:r>
          </w:p>
        </w:tc>
        <w:tc>
          <w:tcPr>
            <w:tcW w:w="3544" w:type="dxa"/>
            <w:shd w:val="clear" w:color="auto" w:fill="auto"/>
          </w:tcPr>
          <w:p w14:paraId="2ED33B6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789B06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Возникновение буддизма. Будда Шакьямуни — основатель буддизма. </w:t>
            </w:r>
          </w:p>
        </w:tc>
        <w:tc>
          <w:tcPr>
            <w:tcW w:w="8505" w:type="dxa"/>
            <w:shd w:val="clear" w:color="auto" w:fill="auto"/>
          </w:tcPr>
          <w:p w14:paraId="6E51A6C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4D775E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художественного текста с учебным текстом.</w:t>
            </w:r>
          </w:p>
          <w:p w14:paraId="777A085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Готовить сообщение по материалу, представленному в таблице.</w:t>
            </w:r>
          </w:p>
          <w:p w14:paraId="1F9E0A35" w14:textId="7A280B9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w:t>
            </w:r>
          </w:p>
          <w:p w14:paraId="0CFA539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p>
          <w:p w14:paraId="7A66AF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06249E4" w14:textId="6D50BC3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возникновении буддизма</w:t>
            </w:r>
            <w:r w:rsidR="005117A4" w:rsidRPr="00486162">
              <w:rPr>
                <w:rFonts w:ascii="Times New Roman" w:hAnsi="Times New Roman" w:cs="Times New Roman"/>
                <w:color w:val="auto"/>
                <w:sz w:val="24"/>
                <w:szCs w:val="24"/>
              </w:rPr>
              <w:t>.</w:t>
            </w:r>
          </w:p>
        </w:tc>
      </w:tr>
      <w:tr w:rsidR="00486162" w:rsidRPr="00486162" w14:paraId="09E18FB3" w14:textId="77777777" w:rsidTr="005117A4">
        <w:trPr>
          <w:trHeight w:val="60"/>
        </w:trPr>
        <w:tc>
          <w:tcPr>
            <w:tcW w:w="2518" w:type="dxa"/>
            <w:shd w:val="clear" w:color="auto" w:fill="auto"/>
          </w:tcPr>
          <w:p w14:paraId="6AF0167E"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Основатель буддизма — Сиддхартха Гаутама.</w:t>
            </w:r>
          </w:p>
          <w:p w14:paraId="179BD14B"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Будда и его учение </w:t>
            </w:r>
          </w:p>
          <w:p w14:paraId="60FEB51F" w14:textId="4FB8E4EA"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0332C77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Страницы жизни будущего Будды: детство стремление найти причины человеческих страданий и горя; «рождение» </w:t>
            </w:r>
            <w:r w:rsidRPr="00486162">
              <w:rPr>
                <w:rFonts w:ascii="Times New Roman" w:hAnsi="Times New Roman" w:cs="Times New Roman"/>
                <w:color w:val="auto"/>
                <w:sz w:val="24"/>
                <w:szCs w:val="24"/>
              </w:rPr>
              <w:lastRenderedPageBreak/>
              <w:t>человека Просветлённого.</w:t>
            </w:r>
          </w:p>
          <w:p w14:paraId="4E1AEDA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7A1B2BA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7F679C2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26775F59" w14:textId="7752F61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благородные истины буддизма и Восьмеричный путь избавления от страданий</w:t>
            </w:r>
            <w:r w:rsidR="00415A71" w:rsidRPr="00486162">
              <w:rPr>
                <w:rFonts w:ascii="Times New Roman" w:hAnsi="Times New Roman" w:cs="Times New Roman"/>
                <w:color w:val="auto"/>
                <w:sz w:val="24"/>
                <w:szCs w:val="24"/>
              </w:rPr>
              <w:t>.</w:t>
            </w:r>
          </w:p>
        </w:tc>
        <w:tc>
          <w:tcPr>
            <w:tcW w:w="8505" w:type="dxa"/>
            <w:shd w:val="clear" w:color="auto" w:fill="auto"/>
          </w:tcPr>
          <w:p w14:paraId="2C62CA64"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w:t>
            </w:r>
            <w:r w:rsidRPr="00486162">
              <w:rPr>
                <w:rFonts w:ascii="Times New Roman" w:hAnsi="Times New Roman" w:cs="Times New Roman"/>
                <w:color w:val="auto"/>
                <w:sz w:val="24"/>
                <w:szCs w:val="24"/>
              </w:rPr>
              <w:lastRenderedPageBreak/>
              <w:t>вопросов: «Какая обстановка окружает Будду? Располагает ли она к размышлению?»</w:t>
            </w:r>
          </w:p>
          <w:p w14:paraId="134ACAF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75858D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35603E8" w14:textId="44B7FD5D"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устно на вопросы.</w:t>
            </w:r>
          </w:p>
          <w:p w14:paraId="25E0AB28" w14:textId="617FC25B"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об осознанном отношении к жизни.</w:t>
            </w:r>
          </w:p>
          <w:p w14:paraId="3712E923"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6B86A1C1"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w:t>
            </w:r>
          </w:p>
          <w:p w14:paraId="1F77C20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и анализировать прочитанное.</w:t>
            </w:r>
          </w:p>
          <w:p w14:paraId="4F066B0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F5A3A00"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возникновении буддизма. </w:t>
            </w:r>
          </w:p>
          <w:p w14:paraId="505A8404" w14:textId="5B726A05"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Сочинять рассказ по иллюстрации.</w:t>
            </w:r>
          </w:p>
          <w:p w14:paraId="3B877D9F"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этический смысл притчи с содержанием урока.</w:t>
            </w:r>
          </w:p>
          <w:p w14:paraId="57EB1361" w14:textId="7294C2C6"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устной речи.</w:t>
            </w:r>
          </w:p>
          <w:p w14:paraId="7053492D" w14:textId="3213AE2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415A71"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C91A130" w14:textId="1D8D4114" w:rsidR="005117A4" w:rsidRPr="00486162" w:rsidRDefault="005117A4" w:rsidP="008C1EEF">
            <w:pPr>
              <w:pStyle w:val="ad"/>
              <w:spacing w:line="240" w:lineRule="auto"/>
              <w:rPr>
                <w:rFonts w:ascii="Times New Roman" w:hAnsi="Times New Roman" w:cs="Times New Roman"/>
                <w:color w:val="auto"/>
                <w:sz w:val="24"/>
                <w:szCs w:val="24"/>
              </w:rPr>
            </w:pPr>
          </w:p>
        </w:tc>
      </w:tr>
      <w:tr w:rsidR="00486162" w:rsidRPr="00486162" w14:paraId="572D4FD2" w14:textId="77777777" w:rsidTr="005117A4">
        <w:trPr>
          <w:trHeight w:val="60"/>
        </w:trPr>
        <w:tc>
          <w:tcPr>
            <w:tcW w:w="2518" w:type="dxa"/>
            <w:shd w:val="clear" w:color="auto" w:fill="auto"/>
          </w:tcPr>
          <w:p w14:paraId="406D0F4C" w14:textId="77777777" w:rsidR="00415A71" w:rsidRPr="00486162" w:rsidRDefault="00415A71"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Буддийский священный канон Трипитака (2 ч)</w:t>
            </w:r>
          </w:p>
          <w:p w14:paraId="76253D00"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p>
        </w:tc>
        <w:tc>
          <w:tcPr>
            <w:tcW w:w="3544" w:type="dxa"/>
            <w:shd w:val="clear" w:color="auto" w:fill="auto"/>
          </w:tcPr>
          <w:p w14:paraId="32C4792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Буддийский священный канон. История возникновения Трипитаки.</w:t>
            </w:r>
          </w:p>
          <w:p w14:paraId="3668E49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Составные части Трипитаки.</w:t>
            </w:r>
          </w:p>
          <w:p w14:paraId="71169F17"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0BE22993"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7E61956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«Ганджур» на территории России.</w:t>
            </w:r>
          </w:p>
          <w:p w14:paraId="0DA2259C" w14:textId="78BB94D3"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буддистов к книгам.</w:t>
            </w:r>
          </w:p>
        </w:tc>
        <w:tc>
          <w:tcPr>
            <w:tcW w:w="8505" w:type="dxa"/>
            <w:shd w:val="clear" w:color="auto" w:fill="auto"/>
          </w:tcPr>
          <w:p w14:paraId="17BA065A"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692740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B7962F4" w14:textId="0FEF4A02"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AD6144B"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Изучать составные части Трипитаки, правила её хранения и чтения, нравственные ценности буддийского священного канона.</w:t>
            </w:r>
          </w:p>
          <w:p w14:paraId="51D53911"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7BFB2760" w14:textId="3C9DD14F"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под руководством педагогического работника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208987D9" w14:textId="1D116DF9"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Под руководством педагогического работника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речи; работать в группах (парах) и представлять результаты коллективной работы, оценивать результаты самостоятельной работы по заданному алгоритму. </w:t>
            </w:r>
          </w:p>
        </w:tc>
      </w:tr>
      <w:tr w:rsidR="00486162" w:rsidRPr="00486162" w14:paraId="06B376D1" w14:textId="77777777" w:rsidTr="005117A4">
        <w:trPr>
          <w:trHeight w:val="60"/>
        </w:trPr>
        <w:tc>
          <w:tcPr>
            <w:tcW w:w="2518" w:type="dxa"/>
            <w:shd w:val="clear" w:color="auto" w:fill="auto"/>
          </w:tcPr>
          <w:p w14:paraId="3F71D6B9"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Буддийская</w:t>
            </w:r>
            <w:r w:rsidRPr="00486162">
              <w:rPr>
                <w:rStyle w:val="af"/>
                <w:rFonts w:ascii="Times New Roman" w:hAnsi="Times New Roman" w:cs="Times New Roman"/>
                <w:bCs/>
                <w:color w:val="auto"/>
                <w:sz w:val="24"/>
                <w:szCs w:val="24"/>
              </w:rPr>
              <w:br/>
              <w:t>картина мира (2 ч)</w:t>
            </w:r>
          </w:p>
          <w:p w14:paraId="34648A0A" w14:textId="77777777" w:rsidR="00415A71" w:rsidRPr="00486162" w:rsidRDefault="00415A71" w:rsidP="008C1EEF">
            <w:pPr>
              <w:pStyle w:val="ad"/>
              <w:spacing w:line="240" w:lineRule="auto"/>
              <w:rPr>
                <w:rFonts w:ascii="Times New Roman" w:hAnsi="Times New Roman" w:cs="Times New Roman"/>
                <w:b/>
                <w:bCs/>
                <w:color w:val="auto"/>
                <w:sz w:val="24"/>
                <w:szCs w:val="24"/>
              </w:rPr>
            </w:pPr>
          </w:p>
        </w:tc>
        <w:tc>
          <w:tcPr>
            <w:tcW w:w="3544" w:type="dxa"/>
            <w:shd w:val="clear" w:color="auto" w:fill="auto"/>
          </w:tcPr>
          <w:p w14:paraId="0D473A7F"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Устройство мира в буддизме.</w:t>
            </w:r>
          </w:p>
          <w:p w14:paraId="009BD1F6"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Закон кармы. Роль осознания и раскаяния в очищении</w:t>
            </w:r>
          </w:p>
          <w:p w14:paraId="74D28A3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кармы.</w:t>
            </w:r>
          </w:p>
          <w:p w14:paraId="4C0CE3CD"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101073FB" w14:textId="10A3AA81"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«Омрачения» ума и их символическое изображение в буддизме.</w:t>
            </w:r>
          </w:p>
        </w:tc>
        <w:tc>
          <w:tcPr>
            <w:tcW w:w="8505" w:type="dxa"/>
            <w:shd w:val="clear" w:color="auto" w:fill="auto"/>
          </w:tcPr>
          <w:p w14:paraId="221BE0FB" w14:textId="71D0D13B"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 Отвечать на вопросы.</w:t>
            </w:r>
          </w:p>
          <w:p w14:paraId="1F0F1EF0" w14:textId="2800413D"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Соотносить прочитанное с личным жизненным и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речи.</w:t>
            </w:r>
          </w:p>
          <w:p w14:paraId="623E2F8F" w14:textId="210945D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724F9F6" w14:textId="77777777" w:rsidTr="005117A4">
        <w:trPr>
          <w:trHeight w:val="60"/>
        </w:trPr>
        <w:tc>
          <w:tcPr>
            <w:tcW w:w="2518" w:type="dxa"/>
            <w:shd w:val="clear" w:color="auto" w:fill="auto"/>
          </w:tcPr>
          <w:p w14:paraId="1E03F365" w14:textId="77777777"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Добро и зло.</w:t>
            </w:r>
          </w:p>
          <w:p w14:paraId="21C55C23" w14:textId="189D1B4C"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Принцип</w:t>
            </w:r>
            <w:r w:rsidRPr="00486162">
              <w:rPr>
                <w:rStyle w:val="af"/>
                <w:rFonts w:ascii="Times New Roman" w:hAnsi="Times New Roman" w:cs="Times New Roman"/>
                <w:bCs/>
                <w:color w:val="auto"/>
                <w:sz w:val="24"/>
                <w:szCs w:val="24"/>
              </w:rPr>
              <w:br/>
              <w:t>ненасилия (2 ч)</w:t>
            </w:r>
          </w:p>
        </w:tc>
        <w:tc>
          <w:tcPr>
            <w:tcW w:w="3544" w:type="dxa"/>
            <w:shd w:val="clear" w:color="auto" w:fill="auto"/>
          </w:tcPr>
          <w:p w14:paraId="5E2CEF8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 и зло в понимании буддистов.</w:t>
            </w:r>
          </w:p>
          <w:p w14:paraId="7CEDDB5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Будды о добре и зле.</w:t>
            </w:r>
          </w:p>
          <w:p w14:paraId="4C05905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Благие и неблагие деяния, их значение в жизни человека и общества. Понятие даяния (приношения дара) в буддизме.</w:t>
            </w:r>
          </w:p>
          <w:p w14:paraId="2B6C654F" w14:textId="160D29B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w:t>
            </w:r>
            <w:r w:rsidRPr="00486162">
              <w:rPr>
                <w:rFonts w:ascii="Times New Roman" w:hAnsi="Times New Roman" w:cs="Times New Roman"/>
                <w:color w:val="auto"/>
                <w:sz w:val="24"/>
                <w:szCs w:val="24"/>
              </w:rPr>
              <w:lastRenderedPageBreak/>
              <w:t>Любовь, забота, помощь — основа счастья.</w:t>
            </w:r>
          </w:p>
        </w:tc>
        <w:tc>
          <w:tcPr>
            <w:tcW w:w="8505" w:type="dxa"/>
            <w:shd w:val="clear" w:color="auto" w:fill="auto"/>
          </w:tcPr>
          <w:p w14:paraId="347BE10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содержание урока.</w:t>
            </w:r>
          </w:p>
          <w:p w14:paraId="0F74777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 воспринимать на слух прочитанное.</w:t>
            </w:r>
          </w:p>
          <w:p w14:paraId="021844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w:t>
            </w:r>
          </w:p>
          <w:p w14:paraId="77F7CAE3" w14:textId="12060DF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2F6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4D5D388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0C4F5FC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5C1B087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ответственности за собственные поступки.</w:t>
            </w:r>
          </w:p>
          <w:p w14:paraId="1421E5D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737B9D6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6851937D" w14:textId="19BD8CA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чтения учебных текстов; под руководством педагогического работника представлять содержание учебного текста в форме таблицы; изучать ключевые понятия урока.</w:t>
            </w:r>
          </w:p>
          <w:p w14:paraId="7877632F" w14:textId="6636B6D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5B6483AD" w14:textId="77777777" w:rsidTr="005117A4">
        <w:trPr>
          <w:trHeight w:val="60"/>
        </w:trPr>
        <w:tc>
          <w:tcPr>
            <w:tcW w:w="2518" w:type="dxa"/>
            <w:shd w:val="clear" w:color="auto" w:fill="auto"/>
          </w:tcPr>
          <w:p w14:paraId="752CC37A" w14:textId="445037D6"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Человек в буддийской картине мира (1 ч)</w:t>
            </w:r>
          </w:p>
        </w:tc>
        <w:tc>
          <w:tcPr>
            <w:tcW w:w="3544" w:type="dxa"/>
            <w:shd w:val="clear" w:color="auto" w:fill="auto"/>
          </w:tcPr>
          <w:p w14:paraId="547AF42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Планета Земля — общий дом.</w:t>
            </w:r>
          </w:p>
          <w:p w14:paraId="0BF4FC6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жизни как обще-</w:t>
            </w:r>
          </w:p>
          <w:p w14:paraId="5083771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5E7BD93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Доброта матерей и понятие</w:t>
            </w:r>
          </w:p>
          <w:p w14:paraId="515421C5" w14:textId="5048C72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 истинной любви в буддизме</w:t>
            </w:r>
          </w:p>
        </w:tc>
        <w:tc>
          <w:tcPr>
            <w:tcW w:w="8505" w:type="dxa"/>
            <w:shd w:val="clear" w:color="auto" w:fill="auto"/>
          </w:tcPr>
          <w:p w14:paraId="544178C1" w14:textId="68D1A8B8"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C255B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05EF98A" w14:textId="4E4291FB"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697F57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w:t>
            </w:r>
          </w:p>
          <w:p w14:paraId="4EB13B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сопричастности ко всему живому, о ценности жизни.</w:t>
            </w:r>
          </w:p>
          <w:p w14:paraId="0033A45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326DBA4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23A0658C" w14:textId="70B4AF6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595D163" w14:textId="77777777" w:rsidTr="005117A4">
        <w:trPr>
          <w:trHeight w:val="60"/>
        </w:trPr>
        <w:tc>
          <w:tcPr>
            <w:tcW w:w="2518" w:type="dxa"/>
            <w:shd w:val="clear" w:color="auto" w:fill="auto"/>
          </w:tcPr>
          <w:p w14:paraId="4BA8A387" w14:textId="1F8EA845"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Сострадание</w:t>
            </w:r>
            <w:r w:rsidRPr="00486162">
              <w:rPr>
                <w:rStyle w:val="af"/>
                <w:rFonts w:ascii="Times New Roman" w:hAnsi="Times New Roman" w:cs="Times New Roman"/>
                <w:bCs/>
                <w:color w:val="auto"/>
                <w:sz w:val="24"/>
                <w:szCs w:val="24"/>
              </w:rPr>
              <w:br/>
              <w:t>и милосердие (1 ч)</w:t>
            </w:r>
          </w:p>
        </w:tc>
        <w:tc>
          <w:tcPr>
            <w:tcW w:w="3544" w:type="dxa"/>
            <w:shd w:val="clear" w:color="auto" w:fill="auto"/>
          </w:tcPr>
          <w:p w14:paraId="3EDA28B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человека по отношению к себе, близким, обществу, государству.</w:t>
            </w:r>
          </w:p>
          <w:p w14:paraId="525909E3"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об активном сострадании. Бодхисаттва — пример активного сострадания. </w:t>
            </w:r>
          </w:p>
          <w:p w14:paraId="3CDD2AA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Сострадание и милосердие в повседневной жизни буддистов.</w:t>
            </w:r>
          </w:p>
          <w:p w14:paraId="1F96582C" w14:textId="46CDE97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безмерных пожелания.</w:t>
            </w:r>
          </w:p>
        </w:tc>
        <w:tc>
          <w:tcPr>
            <w:tcW w:w="8505" w:type="dxa"/>
            <w:shd w:val="clear" w:color="auto" w:fill="auto"/>
          </w:tcPr>
          <w:p w14:paraId="4E948FFE" w14:textId="663093DA"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464F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3248CA" w14:textId="70A4FBB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41F3DC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на морально-этические темы.</w:t>
            </w:r>
          </w:p>
          <w:p w14:paraId="7D91F7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63D76F6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5AD9AE3D" w14:textId="63ED6D39"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Сотносить иллюстративный материал с учебным текстом; использовать ключевые понятия урока в собственной устной и письменной речи.</w:t>
            </w:r>
          </w:p>
          <w:p w14:paraId="6BFE429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Работать в группах (парах) и представлять результаты коллективной работы; </w:t>
            </w:r>
            <w:r w:rsidRPr="00486162">
              <w:rPr>
                <w:rFonts w:ascii="Times New Roman" w:hAnsi="Times New Roman" w:cs="Times New Roman"/>
                <w:color w:val="auto"/>
                <w:sz w:val="24"/>
                <w:szCs w:val="24"/>
              </w:rPr>
              <w:lastRenderedPageBreak/>
              <w:t>оценивать результаты самостоятельной работы.</w:t>
            </w:r>
          </w:p>
          <w:p w14:paraId="65C15990" w14:textId="002C6396"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EBC762B" w14:textId="77777777" w:rsidTr="005117A4">
        <w:trPr>
          <w:trHeight w:val="60"/>
        </w:trPr>
        <w:tc>
          <w:tcPr>
            <w:tcW w:w="2518" w:type="dxa"/>
            <w:shd w:val="clear" w:color="auto" w:fill="auto"/>
          </w:tcPr>
          <w:p w14:paraId="209DFC0E" w14:textId="2A625848"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Отношение</w:t>
            </w:r>
            <w:r w:rsidRPr="00486162">
              <w:rPr>
                <w:rStyle w:val="af"/>
                <w:rFonts w:ascii="Times New Roman" w:hAnsi="Times New Roman" w:cs="Times New Roman"/>
                <w:bCs/>
                <w:color w:val="auto"/>
                <w:sz w:val="24"/>
                <w:szCs w:val="24"/>
              </w:rPr>
              <w:br/>
              <w:t>к природе (1 ч)</w:t>
            </w:r>
          </w:p>
        </w:tc>
        <w:tc>
          <w:tcPr>
            <w:tcW w:w="3544" w:type="dxa"/>
            <w:shd w:val="clear" w:color="auto" w:fill="auto"/>
          </w:tcPr>
          <w:p w14:paraId="67DB6B97" w14:textId="7DBEC04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7EF608C9" w14:textId="3A08CC5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FBBFA0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973FE38" w14:textId="7E93A142"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1EC60B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смысловую связь понятий «свобода» и «нравственность».</w:t>
            </w:r>
          </w:p>
          <w:p w14:paraId="2016627F" w14:textId="37FA273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выявлять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15CD589D" w14:textId="04CEBC9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4D04116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работать в группах (парах) и представлять результаты коллективной работы, оценивать результаты самостоятельной работы.</w:t>
            </w:r>
          </w:p>
          <w:p w14:paraId="67BB7D22" w14:textId="3B9032DE"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C65425B" w14:textId="77777777" w:rsidTr="005117A4">
        <w:trPr>
          <w:trHeight w:val="60"/>
        </w:trPr>
        <w:tc>
          <w:tcPr>
            <w:tcW w:w="2518" w:type="dxa"/>
            <w:shd w:val="clear" w:color="auto" w:fill="auto"/>
          </w:tcPr>
          <w:p w14:paraId="38766FE8" w14:textId="03AF89A2"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учители Будды и бодхисаттвы (1 ч)</w:t>
            </w:r>
          </w:p>
        </w:tc>
        <w:tc>
          <w:tcPr>
            <w:tcW w:w="3544" w:type="dxa"/>
            <w:shd w:val="clear" w:color="auto" w:fill="auto"/>
          </w:tcPr>
          <w:p w14:paraId="003FC6F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духовного учителя в буддизме.</w:t>
            </w:r>
          </w:p>
          <w:p w14:paraId="29C0FDF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Два основных направления в буддизме — махаяна и тхеравада. Гелуг — распространённая школа махаяны в России. Основатель школы гелуг — Чже Цонкапа.</w:t>
            </w:r>
          </w:p>
          <w:p w14:paraId="6BDCFA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Свобода выбора духовного учителя в буддийской </w:t>
            </w:r>
            <w:r w:rsidRPr="00486162">
              <w:rPr>
                <w:rFonts w:ascii="Times New Roman" w:hAnsi="Times New Roman" w:cs="Times New Roman"/>
                <w:color w:val="auto"/>
                <w:sz w:val="24"/>
                <w:szCs w:val="24"/>
              </w:rPr>
              <w:lastRenderedPageBreak/>
              <w:t xml:space="preserve">традиции. </w:t>
            </w:r>
          </w:p>
          <w:p w14:paraId="32AFF731" w14:textId="17899B50"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Взаимоотношения ученика и духовного учителя в буддизме</w:t>
            </w:r>
          </w:p>
        </w:tc>
        <w:tc>
          <w:tcPr>
            <w:tcW w:w="8505" w:type="dxa"/>
            <w:shd w:val="clear" w:color="auto" w:fill="auto"/>
          </w:tcPr>
          <w:p w14:paraId="558D98FA" w14:textId="46D1DD0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43281E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0AED8B5" w14:textId="7C1A0646"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1EBC646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3C64BCA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7FA6287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вопросы к прочитанному тексту.</w:t>
            </w:r>
          </w:p>
          <w:p w14:paraId="246B0FE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материал с учебным текстом.</w:t>
            </w:r>
          </w:p>
          <w:p w14:paraId="3A4D22D9" w14:textId="0E8E696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урока в собственной речи.</w:t>
            </w:r>
          </w:p>
          <w:p w14:paraId="23AAD976" w14:textId="746AC63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r w:rsidR="006078E2" w:rsidRPr="00486162">
              <w:rPr>
                <w:rFonts w:ascii="Times New Roman" w:hAnsi="Times New Roman" w:cs="Times New Roman"/>
                <w:color w:val="auto"/>
                <w:sz w:val="24"/>
                <w:szCs w:val="24"/>
              </w:rPr>
              <w:t xml:space="preserve"> по заданному алгоритму.</w:t>
            </w:r>
          </w:p>
        </w:tc>
      </w:tr>
      <w:tr w:rsidR="00486162" w:rsidRPr="00486162" w14:paraId="152DB8C1" w14:textId="77777777" w:rsidTr="005117A4">
        <w:trPr>
          <w:trHeight w:val="60"/>
        </w:trPr>
        <w:tc>
          <w:tcPr>
            <w:tcW w:w="2518" w:type="dxa"/>
            <w:shd w:val="clear" w:color="auto" w:fill="auto"/>
          </w:tcPr>
          <w:p w14:paraId="4B2243D9" w14:textId="1D3FD076"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в буддийской культуре и её ценности (1 ч)</w:t>
            </w:r>
          </w:p>
        </w:tc>
        <w:tc>
          <w:tcPr>
            <w:tcW w:w="3544" w:type="dxa"/>
            <w:shd w:val="clear" w:color="auto" w:fill="auto"/>
          </w:tcPr>
          <w:p w14:paraId="7C91A82E" w14:textId="5924262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5F34BF0" w14:textId="5AD90574"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41B52DA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EA41B21" w14:textId="3BAF37B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8B1B02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значении семьи в жизни человека и общества.</w:t>
            </w:r>
          </w:p>
          <w:p w14:paraId="33C0C3D5" w14:textId="4EC33E15"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0525842B" w14:textId="4EE3CE8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после предварительного обсуждения представлять учебную информацию в форме таблицы; развивать навыки смыслового чтения учебных текстов, построения рассуждений; использовать ключевые понятия урока в собственной устной и письменной речи.</w:t>
            </w:r>
          </w:p>
          <w:p w14:paraId="7AEDF06E" w14:textId="2C719B7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 по заданному алгоритму.</w:t>
            </w:r>
          </w:p>
        </w:tc>
      </w:tr>
      <w:tr w:rsidR="00486162" w:rsidRPr="00486162" w14:paraId="717D1E8A" w14:textId="77777777" w:rsidTr="005117A4">
        <w:trPr>
          <w:trHeight w:val="60"/>
        </w:trPr>
        <w:tc>
          <w:tcPr>
            <w:tcW w:w="2518" w:type="dxa"/>
            <w:shd w:val="clear" w:color="auto" w:fill="auto"/>
          </w:tcPr>
          <w:p w14:paraId="5DBCCFE1" w14:textId="262032A5" w:rsidR="006078E2" w:rsidRPr="00486162" w:rsidRDefault="006078E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Закрепление материала в самостоятельных работах обучающихся (1 ч)</w:t>
            </w:r>
          </w:p>
        </w:tc>
        <w:tc>
          <w:tcPr>
            <w:tcW w:w="3544" w:type="dxa"/>
            <w:shd w:val="clear" w:color="auto" w:fill="auto"/>
          </w:tcPr>
          <w:p w14:paraId="2F7FD823" w14:textId="4E36EAE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Подготовка творческих работ учащихся. Темы творческих работ: «Основные принципы буддийского учения», «Четыре благородные истины», «Будда и его мудрые изречения». «Буддийский священный канон Трипитака», «Что находится в центре Круга сансары», «В чём смысл буддийской пословицы «Ищи учителя в другом человеке», «Художественные </w:t>
            </w:r>
            <w:r w:rsidRPr="00486162">
              <w:rPr>
                <w:rFonts w:ascii="Times New Roman" w:hAnsi="Times New Roman" w:cs="Times New Roman"/>
                <w:color w:val="auto"/>
                <w:sz w:val="24"/>
                <w:szCs w:val="24"/>
              </w:rPr>
              <w:lastRenderedPageBreak/>
              <w:t>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2BDEB87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Повторять и закреплять знания, освоенные на уроках «Основы буддийской культуры».</w:t>
            </w:r>
          </w:p>
          <w:p w14:paraId="1A57CCE8"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355C96A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569371AF" w14:textId="35AC4B31"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Коллективно под руководством педагогического работника создавать личностно значимый творческий продукт; представлять результаты самостоятельной работы; по заданному алгоритму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486162" w:rsidRPr="00486162" w14:paraId="54CC17DC" w14:textId="77777777" w:rsidTr="005117A4">
        <w:trPr>
          <w:trHeight w:val="60"/>
        </w:trPr>
        <w:tc>
          <w:tcPr>
            <w:tcW w:w="2518" w:type="dxa"/>
            <w:shd w:val="clear" w:color="auto" w:fill="auto"/>
          </w:tcPr>
          <w:p w14:paraId="0F783349" w14:textId="6978AFAD"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Обобщающий урок (1 ч)</w:t>
            </w:r>
          </w:p>
        </w:tc>
        <w:tc>
          <w:tcPr>
            <w:tcW w:w="3544" w:type="dxa"/>
            <w:shd w:val="clear" w:color="auto" w:fill="auto"/>
          </w:tcPr>
          <w:p w14:paraId="55F877CF"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115438DC" w14:textId="534A631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с опорой на иллюстрации.</w:t>
            </w:r>
          </w:p>
        </w:tc>
        <w:tc>
          <w:tcPr>
            <w:tcW w:w="8505" w:type="dxa"/>
            <w:shd w:val="clear" w:color="auto" w:fill="auto"/>
          </w:tcPr>
          <w:p w14:paraId="297EEDFB"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14:paraId="67161262" w14:textId="12A95D73"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планировать, по заданному алгоритму осуществлять и корректировать самостоятельную работу; 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по заданному алгоритму; организовывать и осуществлять сотрудничество с учителем и сверстниками.</w:t>
            </w:r>
          </w:p>
        </w:tc>
      </w:tr>
      <w:tr w:rsidR="00486162" w:rsidRPr="00486162" w14:paraId="0BB1A2C9" w14:textId="77777777" w:rsidTr="005117A4">
        <w:trPr>
          <w:trHeight w:val="60"/>
        </w:trPr>
        <w:tc>
          <w:tcPr>
            <w:tcW w:w="2518" w:type="dxa"/>
            <w:shd w:val="clear" w:color="auto" w:fill="auto"/>
          </w:tcPr>
          <w:p w14:paraId="726D790C" w14:textId="77777777"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Буддизм в России </w:t>
            </w:r>
          </w:p>
          <w:p w14:paraId="2A3077AD" w14:textId="6CC9C0E3"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12F9A44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История развития буддизма в России. Традиционно буддийские регионы в России. Санкт-Петербургский дацан Гунзэчойнэй — первый буддийский храм в Европе. Современное состояние </w:t>
            </w:r>
            <w:r w:rsidRPr="00486162">
              <w:rPr>
                <w:rFonts w:ascii="Times New Roman" w:hAnsi="Times New Roman" w:cs="Times New Roman"/>
                <w:color w:val="auto"/>
                <w:sz w:val="24"/>
                <w:szCs w:val="24"/>
              </w:rPr>
              <w:lastRenderedPageBreak/>
              <w:t>буддизма в России.</w:t>
            </w:r>
          </w:p>
          <w:p w14:paraId="0E20DDB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Буддийские общины на территории современной России.</w:t>
            </w:r>
          </w:p>
          <w:p w14:paraId="206BE30B" w14:textId="1DE7653E"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буддизма в установлении согласия между людьми и взаимопонимания</w:t>
            </w:r>
          </w:p>
        </w:tc>
        <w:tc>
          <w:tcPr>
            <w:tcW w:w="8505" w:type="dxa"/>
            <w:shd w:val="clear" w:color="auto" w:fill="auto"/>
          </w:tcPr>
          <w:p w14:paraId="631F8C19" w14:textId="6AF6F8F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4C4E8B1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C3B2D1F" w14:textId="1FBAB7F0"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53F05D0" w14:textId="579DFA4A" w:rsidR="006078E2"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6078E2" w:rsidRPr="00486162">
              <w:rPr>
                <w:rFonts w:ascii="Times New Roman" w:hAnsi="Times New Roman" w:cs="Times New Roman"/>
                <w:color w:val="auto"/>
                <w:sz w:val="24"/>
                <w:szCs w:val="24"/>
              </w:rPr>
              <w:t xml:space="preserve">азмышлять и рассуждать о единстве многонационального </w:t>
            </w:r>
            <w:r w:rsidRPr="00486162">
              <w:rPr>
                <w:rFonts w:ascii="Times New Roman" w:hAnsi="Times New Roman" w:cs="Times New Roman"/>
                <w:color w:val="auto"/>
                <w:sz w:val="24"/>
                <w:szCs w:val="24"/>
              </w:rPr>
              <w:t>населения</w:t>
            </w:r>
            <w:r w:rsidR="006078E2" w:rsidRPr="00486162">
              <w:rPr>
                <w:rFonts w:ascii="Times New Roman" w:hAnsi="Times New Roman" w:cs="Times New Roman"/>
                <w:color w:val="auto"/>
                <w:sz w:val="24"/>
                <w:szCs w:val="24"/>
              </w:rPr>
              <w:t xml:space="preserve">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w:t>
            </w:r>
            <w:r w:rsidR="006078E2" w:rsidRPr="00486162">
              <w:rPr>
                <w:rFonts w:ascii="Times New Roman" w:hAnsi="Times New Roman" w:cs="Times New Roman"/>
                <w:color w:val="auto"/>
                <w:sz w:val="24"/>
                <w:szCs w:val="24"/>
              </w:rPr>
              <w:lastRenderedPageBreak/>
              <w:t>коммуникативными задачами.</w:t>
            </w:r>
          </w:p>
          <w:p w14:paraId="5DCEA04D" w14:textId="03188D17" w:rsidR="006078E2" w:rsidRPr="00486162" w:rsidRDefault="00E93BBD"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В</w:t>
            </w:r>
            <w:r w:rsidR="006078E2" w:rsidRPr="00486162">
              <w:rPr>
                <w:rFonts w:ascii="Times New Roman" w:hAnsi="Times New Roman" w:cs="Times New Roman"/>
                <w:color w:val="auto"/>
                <w:spacing w:val="-2"/>
                <w:sz w:val="24"/>
                <w:szCs w:val="24"/>
              </w:rPr>
              <w:t xml:space="preserve">ыявлять знакомую и незнакомую информацию в учебном тексте; пересказывать содержание урока </w:t>
            </w:r>
            <w:r w:rsidRPr="00486162">
              <w:rPr>
                <w:rFonts w:ascii="Times New Roman" w:hAnsi="Times New Roman" w:cs="Times New Roman"/>
                <w:color w:val="auto"/>
                <w:spacing w:val="-2"/>
                <w:sz w:val="24"/>
                <w:szCs w:val="24"/>
              </w:rPr>
              <w:t xml:space="preserve">с опорой на </w:t>
            </w:r>
            <w:r w:rsidR="006078E2" w:rsidRPr="00486162">
              <w:rPr>
                <w:rFonts w:ascii="Times New Roman" w:hAnsi="Times New Roman" w:cs="Times New Roman"/>
                <w:color w:val="auto"/>
                <w:spacing w:val="-2"/>
                <w:sz w:val="24"/>
                <w:szCs w:val="24"/>
              </w:rPr>
              <w:t>иллюстративн</w:t>
            </w:r>
            <w:r w:rsidRPr="00486162">
              <w:rPr>
                <w:rFonts w:ascii="Times New Roman" w:hAnsi="Times New Roman" w:cs="Times New Roman"/>
                <w:color w:val="auto"/>
                <w:spacing w:val="-2"/>
                <w:sz w:val="24"/>
                <w:szCs w:val="24"/>
              </w:rPr>
              <w:t>ый</w:t>
            </w:r>
            <w:r w:rsidR="006078E2" w:rsidRPr="00486162">
              <w:rPr>
                <w:rFonts w:ascii="Times New Roman" w:hAnsi="Times New Roman" w:cs="Times New Roman"/>
                <w:color w:val="auto"/>
                <w:spacing w:val="-2"/>
                <w:sz w:val="24"/>
                <w:szCs w:val="24"/>
              </w:rPr>
              <w:t xml:space="preserve"> материал; соотносить высказывание Будды с содержанием урока; использовать ключевые понятия урока в собственной речи.</w:t>
            </w:r>
          </w:p>
          <w:p w14:paraId="65F1E380" w14:textId="192DF722"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73A4D42C" w14:textId="77777777" w:rsidTr="005117A4">
        <w:trPr>
          <w:trHeight w:val="60"/>
        </w:trPr>
        <w:tc>
          <w:tcPr>
            <w:tcW w:w="2518" w:type="dxa"/>
            <w:shd w:val="clear" w:color="auto" w:fill="auto"/>
          </w:tcPr>
          <w:p w14:paraId="4BE563E9" w14:textId="156CA4A8" w:rsidR="006078E2" w:rsidRPr="00486162" w:rsidRDefault="006078E2"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Путь духовного совершенствования (2 ч)</w:t>
            </w:r>
          </w:p>
        </w:tc>
        <w:tc>
          <w:tcPr>
            <w:tcW w:w="3544" w:type="dxa"/>
            <w:shd w:val="clear" w:color="auto" w:fill="auto"/>
          </w:tcPr>
          <w:p w14:paraId="03F5808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принципов правильной жизни — основа Восьмеричного благородного пути. Понятие Срединного пути в буддизме.</w:t>
            </w:r>
          </w:p>
          <w:p w14:paraId="7C4F5C34"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Поучение Будды сыну.</w:t>
            </w:r>
          </w:p>
          <w:p w14:paraId="3A36C72C" w14:textId="157E4A72"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Символическое изображение этапов очищения ума. Сангха — община последователей Будды и его учения</w:t>
            </w:r>
            <w:r w:rsidR="00E93BBD" w:rsidRPr="00486162">
              <w:rPr>
                <w:rFonts w:ascii="Times New Roman" w:hAnsi="Times New Roman" w:cs="Times New Roman"/>
                <w:color w:val="auto"/>
                <w:sz w:val="24"/>
                <w:szCs w:val="24"/>
              </w:rPr>
              <w:t>.</w:t>
            </w:r>
          </w:p>
        </w:tc>
        <w:tc>
          <w:tcPr>
            <w:tcW w:w="8505" w:type="dxa"/>
            <w:shd w:val="clear" w:color="auto" w:fill="auto"/>
          </w:tcPr>
          <w:p w14:paraId="436235BE" w14:textId="28FAA6D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29B48447"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D4371DC" w14:textId="32DF857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F73C522"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475E9CB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603EC810" w14:textId="5067C71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w:t>
            </w:r>
            <w:r w:rsidR="00E93BBD"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с личным жизненным и читательским опытом. </w:t>
            </w:r>
          </w:p>
          <w:p w14:paraId="638DE8B3" w14:textId="69AFDED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план учебного текста; составлять рассказ </w:t>
            </w:r>
            <w:r w:rsidR="00E93BBD" w:rsidRPr="00486162">
              <w:rPr>
                <w:rFonts w:ascii="Times New Roman" w:hAnsi="Times New Roman" w:cs="Times New Roman"/>
                <w:color w:val="auto"/>
                <w:sz w:val="24"/>
                <w:szCs w:val="24"/>
              </w:rPr>
              <w:t>с опорой на</w:t>
            </w:r>
            <w:r w:rsidRPr="00486162">
              <w:rPr>
                <w:rFonts w:ascii="Times New Roman" w:hAnsi="Times New Roman" w:cs="Times New Roman"/>
                <w:color w:val="auto"/>
                <w:sz w:val="24"/>
                <w:szCs w:val="24"/>
              </w:rPr>
              <w:t xml:space="preserve"> иллюстрации; использовать ключевые понятия урока в собственной речи.</w:t>
            </w:r>
          </w:p>
          <w:p w14:paraId="6283C18B" w14:textId="2120D0B0"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0655AB34" w14:textId="77777777" w:rsidTr="005117A4">
        <w:trPr>
          <w:trHeight w:val="60"/>
        </w:trPr>
        <w:tc>
          <w:tcPr>
            <w:tcW w:w="2518" w:type="dxa"/>
            <w:shd w:val="clear" w:color="auto" w:fill="auto"/>
          </w:tcPr>
          <w:p w14:paraId="3A76ECD6" w14:textId="7CB0800C"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Буддийское учение о добродетелях</w:t>
            </w:r>
            <w:r w:rsidRPr="00486162">
              <w:rPr>
                <w:rStyle w:val="af"/>
                <w:rFonts w:ascii="Times New Roman" w:hAnsi="Times New Roman" w:cs="Times New Roman"/>
                <w:bCs/>
                <w:color w:val="auto"/>
                <w:sz w:val="24"/>
                <w:szCs w:val="24"/>
              </w:rPr>
              <w:br/>
              <w:t>(2 ч)</w:t>
            </w:r>
          </w:p>
        </w:tc>
        <w:tc>
          <w:tcPr>
            <w:tcW w:w="3544" w:type="dxa"/>
            <w:shd w:val="clear" w:color="auto" w:fill="auto"/>
          </w:tcPr>
          <w:p w14:paraId="1A2D4EA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572F7E7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Мандала — буддийский символ круговорота рождений и смертей. Буддийский путь следования добродетелям.</w:t>
            </w:r>
          </w:p>
          <w:p w14:paraId="7F689E70" w14:textId="068A1DAD"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Активная жизненная позиция в понимании буддистов и её проявления в повседневной </w:t>
            </w:r>
            <w:r w:rsidRPr="00486162">
              <w:rPr>
                <w:rFonts w:ascii="Times New Roman" w:hAnsi="Times New Roman" w:cs="Times New Roman"/>
                <w:color w:val="auto"/>
                <w:sz w:val="24"/>
                <w:szCs w:val="24"/>
              </w:rPr>
              <w:lastRenderedPageBreak/>
              <w:t>жизни.</w:t>
            </w:r>
          </w:p>
        </w:tc>
        <w:tc>
          <w:tcPr>
            <w:tcW w:w="8505" w:type="dxa"/>
            <w:shd w:val="clear" w:color="auto" w:fill="auto"/>
          </w:tcPr>
          <w:p w14:paraId="50019ECB" w14:textId="52FF7E1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6935BF1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DEFC98A" w14:textId="2E941371"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3138F39" w14:textId="7F08E43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6B932093" w14:textId="69E05123"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ключевые понятия урока в собственной речи; работать в группах </w:t>
            </w:r>
            <w:r w:rsidRPr="00486162">
              <w:rPr>
                <w:rFonts w:ascii="Times New Roman" w:hAnsi="Times New Roman" w:cs="Times New Roman"/>
                <w:color w:val="auto"/>
                <w:sz w:val="24"/>
                <w:szCs w:val="24"/>
              </w:rPr>
              <w:lastRenderedPageBreak/>
              <w:t>(парах)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335EAF3C" w14:textId="77777777" w:rsidTr="005117A4">
        <w:trPr>
          <w:trHeight w:val="60"/>
        </w:trPr>
        <w:tc>
          <w:tcPr>
            <w:tcW w:w="2518" w:type="dxa"/>
            <w:shd w:val="clear" w:color="auto" w:fill="auto"/>
          </w:tcPr>
          <w:p w14:paraId="56A72726" w14:textId="527567F0"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символы (1 ч)</w:t>
            </w:r>
          </w:p>
        </w:tc>
        <w:tc>
          <w:tcPr>
            <w:tcW w:w="3544" w:type="dxa"/>
            <w:shd w:val="clear" w:color="auto" w:fill="auto"/>
          </w:tcPr>
          <w:p w14:paraId="7D21458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Колесо учения» и «три драгоценности» буддизма.</w:t>
            </w:r>
          </w:p>
          <w:p w14:paraId="0075B9C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6595CF71" w14:textId="3F65618F"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8505" w:type="dxa"/>
            <w:shd w:val="clear" w:color="auto" w:fill="auto"/>
          </w:tcPr>
          <w:p w14:paraId="3133EDC1"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0C0E6EA2" w14:textId="59A5301F"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B6F905" w14:textId="6E0D937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67C093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7F793E2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6951E4C2" w14:textId="6E6939E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под руководством педагогического работника представлять информацию в символической форме.</w:t>
            </w:r>
          </w:p>
          <w:p w14:paraId="05C1E615" w14:textId="7FA5FAF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речи.</w:t>
            </w:r>
          </w:p>
          <w:p w14:paraId="3F441ECF" w14:textId="3E0AC67E"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0505212B" w14:textId="77777777" w:rsidTr="005117A4">
        <w:trPr>
          <w:trHeight w:val="60"/>
        </w:trPr>
        <w:tc>
          <w:tcPr>
            <w:tcW w:w="2518" w:type="dxa"/>
            <w:shd w:val="clear" w:color="auto" w:fill="auto"/>
          </w:tcPr>
          <w:p w14:paraId="44EC29EF" w14:textId="5D44455B"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ритуалы и обряды (1 ч)</w:t>
            </w:r>
          </w:p>
        </w:tc>
        <w:tc>
          <w:tcPr>
            <w:tcW w:w="3544" w:type="dxa"/>
            <w:shd w:val="clear" w:color="auto" w:fill="auto"/>
          </w:tcPr>
          <w:p w14:paraId="1F25A833"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Буддизм — одна из традиционных религий населения России.</w:t>
            </w:r>
          </w:p>
          <w:p w14:paraId="3311912A" w14:textId="02B274D6"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6D6DCCF5" w14:textId="77777777" w:rsidR="00E27A1A"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AF8A845" w14:textId="285CD7C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05C12FF" w14:textId="7EDCE00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7516F6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3A2B365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43FABBD8" w14:textId="4800E3B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7E9E1E" w14:textId="77777777" w:rsidTr="005117A4">
        <w:trPr>
          <w:trHeight w:val="60"/>
        </w:trPr>
        <w:tc>
          <w:tcPr>
            <w:tcW w:w="2518" w:type="dxa"/>
            <w:shd w:val="clear" w:color="auto" w:fill="auto"/>
          </w:tcPr>
          <w:p w14:paraId="0EB62C33" w14:textId="5A84E387"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святыни (1 ч)</w:t>
            </w:r>
          </w:p>
        </w:tc>
        <w:tc>
          <w:tcPr>
            <w:tcW w:w="3544" w:type="dxa"/>
            <w:shd w:val="clear" w:color="auto" w:fill="auto"/>
          </w:tcPr>
          <w:p w14:paraId="37198AFC"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Буддийский храм, изображения и статуи Будды, ступа и места, связанные с жизнью Будды, как </w:t>
            </w:r>
            <w:r w:rsidRPr="00486162">
              <w:rPr>
                <w:rFonts w:ascii="Times New Roman" w:hAnsi="Times New Roman" w:cs="Times New Roman"/>
                <w:color w:val="auto"/>
                <w:sz w:val="24"/>
                <w:szCs w:val="24"/>
              </w:rPr>
              <w:lastRenderedPageBreak/>
              <w:t>буддийские святыни. Буддийские святыни в мире и в России.</w:t>
            </w:r>
          </w:p>
          <w:p w14:paraId="7DCA46AA" w14:textId="69F5B053"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к священным местам. Значение паломничества в жизни буддистов. Бурятский лама Даша-Джоржо Итигэлов — символ безграничных духовных возможностей человека</w:t>
            </w:r>
          </w:p>
        </w:tc>
        <w:tc>
          <w:tcPr>
            <w:tcW w:w="8505" w:type="dxa"/>
            <w:shd w:val="clear" w:color="auto" w:fill="auto"/>
          </w:tcPr>
          <w:p w14:paraId="1AA7C495" w14:textId="5D18AF4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12D57C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38D4A5B" w14:textId="0F3BAEE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E6A4F76"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lastRenderedPageBreak/>
              <w:t>Называть и характеризовать объекты, предметы, явления, которые почитаются как святыни в духов</w:t>
            </w:r>
            <w:r w:rsidRPr="00486162">
              <w:rPr>
                <w:rFonts w:ascii="Times New Roman" w:hAnsi="Times New Roman" w:cs="Times New Roman"/>
                <w:color w:val="auto"/>
                <w:sz w:val="24"/>
                <w:szCs w:val="24"/>
              </w:rPr>
              <w:t>ной буддийской культуре; размышлять и рассуждать о значении паломничества в жизни буддистов, о роли бурятского ламы Итигэлова в буддийской культуре.</w:t>
            </w:r>
          </w:p>
          <w:p w14:paraId="5F7749DE"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7E59A7FB"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5405D30E" w14:textId="5553A054"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390218F4" w14:textId="77777777" w:rsidTr="005117A4">
        <w:trPr>
          <w:trHeight w:val="60"/>
        </w:trPr>
        <w:tc>
          <w:tcPr>
            <w:tcW w:w="2518" w:type="dxa"/>
            <w:shd w:val="clear" w:color="auto" w:fill="auto"/>
          </w:tcPr>
          <w:p w14:paraId="04F42A44" w14:textId="20842CE6"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священные сооружения (1 ч)</w:t>
            </w:r>
          </w:p>
        </w:tc>
        <w:tc>
          <w:tcPr>
            <w:tcW w:w="3544" w:type="dxa"/>
            <w:shd w:val="clear" w:color="auto" w:fill="auto"/>
          </w:tcPr>
          <w:p w14:paraId="09BB2862"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возникновения ступ.</w:t>
            </w:r>
          </w:p>
          <w:p w14:paraId="6C08ED3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2D828C30"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2"/>
                <w:sz w:val="24"/>
                <w:szCs w:val="24"/>
              </w:rPr>
              <w:t>Буддийский монастырь — духовный центр для буддистов-мирян и монахов. Назначение, архитектурные особенности и</w:t>
            </w:r>
            <w:r w:rsidRPr="00486162">
              <w:rPr>
                <w:rFonts w:ascii="Times New Roman" w:hAnsi="Times New Roman" w:cs="Times New Roman"/>
                <w:color w:val="auto"/>
                <w:spacing w:val="-1"/>
                <w:sz w:val="24"/>
                <w:szCs w:val="24"/>
              </w:rPr>
              <w:t xml:space="preserve"> внутреннее убранство буддийского монастыря.</w:t>
            </w:r>
          </w:p>
          <w:p w14:paraId="26061B3E" w14:textId="0448E27C"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Буддийское учение в повседневной жизни буддийских монахов. Священные сооружения </w:t>
            </w:r>
            <w:r w:rsidRPr="00486162">
              <w:rPr>
                <w:rFonts w:ascii="Times New Roman" w:hAnsi="Times New Roman" w:cs="Times New Roman"/>
                <w:color w:val="auto"/>
                <w:sz w:val="24"/>
                <w:szCs w:val="24"/>
              </w:rPr>
              <w:t>православия, ислама, иудаизма</w:t>
            </w:r>
          </w:p>
        </w:tc>
        <w:tc>
          <w:tcPr>
            <w:tcW w:w="8505" w:type="dxa"/>
            <w:shd w:val="clear" w:color="auto" w:fill="auto"/>
          </w:tcPr>
          <w:p w14:paraId="6530159E" w14:textId="159F55EC"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0BA2B1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113B8EC" w14:textId="17339BD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CA9E59D" w14:textId="15A7DED1" w:rsidR="00E93BBD"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н</w:t>
            </w:r>
            <w:r w:rsidR="00E93BBD" w:rsidRPr="00486162">
              <w:rPr>
                <w:rFonts w:ascii="Times New Roman" w:hAnsi="Times New Roman" w:cs="Times New Roman"/>
                <w:color w:val="auto"/>
                <w:sz w:val="24"/>
                <w:szCs w:val="24"/>
              </w:rPr>
              <w:t>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4CDA9FF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Называть и характеризовать буддийские священные сооружения. </w:t>
            </w:r>
          </w:p>
          <w:p w14:paraId="534FD743" w14:textId="554FD1C1"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596299" w14:textId="77777777" w:rsidTr="005117A4">
        <w:trPr>
          <w:trHeight w:val="60"/>
        </w:trPr>
        <w:tc>
          <w:tcPr>
            <w:tcW w:w="2518" w:type="dxa"/>
            <w:shd w:val="clear" w:color="auto" w:fill="auto"/>
          </w:tcPr>
          <w:p w14:paraId="16383449"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Буддийский храм </w:t>
            </w:r>
          </w:p>
          <w:p w14:paraId="053A9FAD"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p w14:paraId="4C9A4774" w14:textId="77777777" w:rsidR="00E27A1A" w:rsidRPr="00486162" w:rsidRDefault="00E27A1A" w:rsidP="008C1EEF">
            <w:pPr>
              <w:spacing w:after="0" w:line="240" w:lineRule="auto"/>
              <w:ind w:firstLine="0"/>
              <w:jc w:val="left"/>
              <w:rPr>
                <w:rStyle w:val="af"/>
                <w:rFonts w:ascii="Times New Roman" w:hAnsi="Times New Roman" w:cs="Times New Roman"/>
                <w:bCs/>
                <w:color w:val="auto"/>
                <w:sz w:val="24"/>
                <w:szCs w:val="24"/>
              </w:rPr>
            </w:pPr>
          </w:p>
        </w:tc>
        <w:tc>
          <w:tcPr>
            <w:tcW w:w="3544" w:type="dxa"/>
            <w:shd w:val="clear" w:color="auto" w:fill="auto"/>
          </w:tcPr>
          <w:p w14:paraId="350C6A71"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буддийского</w:t>
            </w:r>
          </w:p>
          <w:p w14:paraId="385C4C8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храма. Назначение, архитектурные особенности, внутреннее устройство буддийского храма.</w:t>
            </w:r>
          </w:p>
          <w:p w14:paraId="55B401BC" w14:textId="47F11BA8"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Алтарь — главное место буддийского храма. Правила поведения в общественном месте</w:t>
            </w:r>
          </w:p>
        </w:tc>
        <w:tc>
          <w:tcPr>
            <w:tcW w:w="8505" w:type="dxa"/>
            <w:shd w:val="clear" w:color="auto" w:fill="auto"/>
          </w:tcPr>
          <w:p w14:paraId="3CF7B684" w14:textId="2692178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0621B0F6"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58E7A06" w14:textId="177B6C2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5EC1BE9"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Описывать архитектурные особенности и характеризовать назначение буддийского храма; характеризовать значение храма в системе ценностей </w:t>
            </w:r>
            <w:r w:rsidRPr="00486162">
              <w:rPr>
                <w:rFonts w:ascii="Times New Roman" w:hAnsi="Times New Roman" w:cs="Times New Roman"/>
                <w:color w:val="auto"/>
                <w:sz w:val="24"/>
                <w:szCs w:val="24"/>
              </w:rPr>
              <w:lastRenderedPageBreak/>
              <w:t>буддизма.</w:t>
            </w:r>
          </w:p>
          <w:p w14:paraId="5DF78A6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7C85FD5D"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3B55D877"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75B365E8" w14:textId="75F23714"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работы, оценивать результаты самостоятельной работы по заданному алгоритму.</w:t>
            </w:r>
          </w:p>
        </w:tc>
      </w:tr>
      <w:tr w:rsidR="00486162" w:rsidRPr="00486162" w14:paraId="16CD3C87" w14:textId="77777777" w:rsidTr="005117A4">
        <w:trPr>
          <w:trHeight w:val="60"/>
        </w:trPr>
        <w:tc>
          <w:tcPr>
            <w:tcW w:w="2518" w:type="dxa"/>
            <w:shd w:val="clear" w:color="auto" w:fill="auto"/>
          </w:tcPr>
          <w:p w14:paraId="55604F10" w14:textId="6ED4C256" w:rsidR="008C1EEF" w:rsidRPr="00486162" w:rsidRDefault="008C1EE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Буддийский календарь (1 ч)</w:t>
            </w:r>
          </w:p>
        </w:tc>
        <w:tc>
          <w:tcPr>
            <w:tcW w:w="3544" w:type="dxa"/>
            <w:shd w:val="clear" w:color="auto" w:fill="auto"/>
          </w:tcPr>
          <w:p w14:paraId="73305AB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211634D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 — символы двенадцатилетнего цикла.</w:t>
            </w:r>
          </w:p>
          <w:p w14:paraId="6AC5FE0A" w14:textId="6BF51143"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Место лунного календаря в жизни современных буддистов</w:t>
            </w:r>
          </w:p>
        </w:tc>
        <w:tc>
          <w:tcPr>
            <w:tcW w:w="8505" w:type="dxa"/>
            <w:shd w:val="clear" w:color="auto" w:fill="auto"/>
          </w:tcPr>
          <w:p w14:paraId="33A4214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A9DE7B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6CFAE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5BB0D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под руководством педагогического работника сравнивать буддийский и григорианский календари; рассказывать о символике и назначении буддийского календаря.</w:t>
            </w:r>
          </w:p>
          <w:p w14:paraId="709D57F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48AFAEAF" w14:textId="5F45843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Pr="00486162">
              <w:rPr>
                <w:rFonts w:ascii="Times New Roman" w:hAnsi="Times New Roman"/>
                <w:color w:val="auto"/>
                <w:sz w:val="24"/>
                <w:szCs w:val="24"/>
              </w:rPr>
              <w:t xml:space="preserve"> по заданному алгоритму.</w:t>
            </w:r>
          </w:p>
        </w:tc>
      </w:tr>
      <w:tr w:rsidR="00486162" w:rsidRPr="00486162" w14:paraId="7CDC425D" w14:textId="77777777" w:rsidTr="005117A4">
        <w:trPr>
          <w:trHeight w:val="60"/>
        </w:trPr>
        <w:tc>
          <w:tcPr>
            <w:tcW w:w="2518" w:type="dxa"/>
            <w:shd w:val="clear" w:color="auto" w:fill="auto"/>
          </w:tcPr>
          <w:p w14:paraId="32295B72" w14:textId="28EADE3A" w:rsidR="008C1EEF" w:rsidRPr="00486162" w:rsidRDefault="008C1EEF" w:rsidP="008C1EEF">
            <w:pPr>
              <w:pStyle w:val="a3"/>
              <w:spacing w:before="0" w:line="240" w:lineRule="auto"/>
              <w:rPr>
                <w:rFonts w:ascii="Times New Roman" w:hAnsi="Times New Roman"/>
                <w:bCs/>
                <w:color w:val="auto"/>
                <w:sz w:val="24"/>
                <w:szCs w:val="24"/>
              </w:rPr>
            </w:pPr>
            <w:r w:rsidRPr="00486162">
              <w:rPr>
                <w:rStyle w:val="af"/>
                <w:rFonts w:ascii="Times New Roman" w:hAnsi="Times New Roman"/>
                <w:bCs/>
                <w:color w:val="auto"/>
                <w:sz w:val="24"/>
                <w:szCs w:val="24"/>
              </w:rPr>
              <w:lastRenderedPageBreak/>
              <w:t>Буддийские праздники (1 ч)</w:t>
            </w:r>
          </w:p>
        </w:tc>
        <w:tc>
          <w:tcPr>
            <w:tcW w:w="3544" w:type="dxa"/>
            <w:shd w:val="clear" w:color="auto" w:fill="auto"/>
          </w:tcPr>
          <w:p w14:paraId="555C150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489FDC6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37D8197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смысл и значение праздника Весак, обычаи и традиции.</w:t>
            </w:r>
          </w:p>
          <w:p w14:paraId="7856ACB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празднования Нового года у буддистов в России.</w:t>
            </w:r>
          </w:p>
          <w:p w14:paraId="77A5F3C3" w14:textId="4907F6A4" w:rsidR="008C1EEF" w:rsidRPr="00486162" w:rsidRDefault="008C1EEF" w:rsidP="008C1EEF">
            <w:pPr>
              <w:pStyle w:val="a3"/>
              <w:spacing w:before="0" w:line="240" w:lineRule="auto"/>
              <w:rPr>
                <w:rFonts w:ascii="Times New Roman" w:hAnsi="Times New Roman"/>
                <w:color w:val="auto"/>
                <w:sz w:val="24"/>
                <w:szCs w:val="24"/>
              </w:rPr>
            </w:pPr>
          </w:p>
        </w:tc>
        <w:tc>
          <w:tcPr>
            <w:tcW w:w="8505" w:type="dxa"/>
            <w:shd w:val="clear" w:color="auto" w:fill="auto"/>
          </w:tcPr>
          <w:p w14:paraId="2479C56A" w14:textId="4A8A7978"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973A03"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A99825F" w14:textId="3D62D7C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E2B44F7" w14:textId="09CCCB4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под руководством педагогического работника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4B803628" w14:textId="7FD94854"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34856764" w14:textId="593569ED" w:rsidR="008C1EEF" w:rsidRPr="00486162" w:rsidRDefault="008C1EE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 по заданному алгоритму.</w:t>
            </w:r>
          </w:p>
        </w:tc>
      </w:tr>
      <w:tr w:rsidR="00486162" w:rsidRPr="00486162" w14:paraId="55F79713" w14:textId="77777777" w:rsidTr="005117A4">
        <w:trPr>
          <w:trHeight w:val="60"/>
        </w:trPr>
        <w:tc>
          <w:tcPr>
            <w:tcW w:w="2518" w:type="dxa"/>
            <w:shd w:val="clear" w:color="auto" w:fill="auto"/>
          </w:tcPr>
          <w:p w14:paraId="5F4E5C2B" w14:textId="083A28E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t>Искусство в буддийской культуре (1 ч)</w:t>
            </w:r>
          </w:p>
        </w:tc>
        <w:tc>
          <w:tcPr>
            <w:tcW w:w="3544" w:type="dxa"/>
            <w:shd w:val="clear" w:color="auto" w:fill="auto"/>
          </w:tcPr>
          <w:p w14:paraId="3A3F2830"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23F59B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Скульптура и живопись. Каноны скульптурных изображений Будды Шакьямуни.</w:t>
            </w:r>
          </w:p>
          <w:p w14:paraId="20508EC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Требования к буддийским художникам.</w:t>
            </w:r>
          </w:p>
          <w:p w14:paraId="4D81730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Чже Цонкапа о предназначении искусства.</w:t>
            </w:r>
          </w:p>
          <w:p w14:paraId="5C32C0AD" w14:textId="20BD84E1"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Декоративно-прикладное искусство в буддийской культуре.</w:t>
            </w:r>
          </w:p>
        </w:tc>
        <w:tc>
          <w:tcPr>
            <w:tcW w:w="8505" w:type="dxa"/>
            <w:shd w:val="clear" w:color="auto" w:fill="auto"/>
          </w:tcPr>
          <w:p w14:paraId="45867176"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3D0C49C7" w14:textId="32587A1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1B7725E5"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22168BA2" w14:textId="1B3102D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67F95614" w14:textId="77777777" w:rsidTr="005117A4">
        <w:trPr>
          <w:trHeight w:val="60"/>
        </w:trPr>
        <w:tc>
          <w:tcPr>
            <w:tcW w:w="2518" w:type="dxa"/>
            <w:shd w:val="clear" w:color="auto" w:fill="auto"/>
          </w:tcPr>
          <w:p w14:paraId="7785CB89" w14:textId="19EC7E3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lastRenderedPageBreak/>
              <w:t>Любовь и уважение к Отечеству (1 ч)</w:t>
            </w:r>
          </w:p>
        </w:tc>
        <w:tc>
          <w:tcPr>
            <w:tcW w:w="3544" w:type="dxa"/>
            <w:shd w:val="clear" w:color="auto" w:fill="auto"/>
          </w:tcPr>
          <w:p w14:paraId="20B2110B"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 традиций России. Любовь — основа человеческой жизни.</w:t>
            </w:r>
          </w:p>
          <w:p w14:paraId="6A44946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62DE31D7" w14:textId="7E6450C4" w:rsidR="008C1EEF" w:rsidRPr="00486162" w:rsidRDefault="008C1EEF" w:rsidP="008C1EEF">
            <w:pPr>
              <w:pStyle w:val="ad"/>
              <w:spacing w:line="240" w:lineRule="auto"/>
              <w:rPr>
                <w:rFonts w:ascii="Times New Roman" w:hAnsi="Times New Roman" w:cs="Times New Roman"/>
                <w:color w:val="auto"/>
                <w:sz w:val="24"/>
                <w:szCs w:val="24"/>
              </w:rPr>
            </w:pPr>
          </w:p>
        </w:tc>
        <w:tc>
          <w:tcPr>
            <w:tcW w:w="8505" w:type="dxa"/>
            <w:shd w:val="clear" w:color="auto" w:fill="auto"/>
          </w:tcPr>
          <w:p w14:paraId="2D59668B" w14:textId="3C84E21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9BFA9AD" w14:textId="037A1AD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28DD411E"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012AF4AE" w14:textId="697B64EA"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4A0D34E6" w14:textId="77777777" w:rsidR="001F7B61" w:rsidRPr="00486162" w:rsidRDefault="001F7B61" w:rsidP="008C1EEF">
      <w:pPr>
        <w:spacing w:after="0" w:line="240" w:lineRule="auto"/>
        <w:jc w:val="left"/>
        <w:rPr>
          <w:color w:val="auto"/>
        </w:rPr>
      </w:pPr>
      <w:r w:rsidRPr="00486162">
        <w:rPr>
          <w:color w:val="auto"/>
        </w:rPr>
        <w:br w:type="page"/>
      </w:r>
    </w:p>
    <w:p w14:paraId="34397B58" w14:textId="77777777" w:rsidR="001F7B61" w:rsidRPr="00486162" w:rsidRDefault="001F7B61" w:rsidP="000C6010">
      <w:pPr>
        <w:pStyle w:val="2"/>
        <w:rPr>
          <w:color w:val="auto"/>
        </w:rPr>
      </w:pPr>
      <w:bookmarkStart w:id="43" w:name="_Toc139398170"/>
      <w:bookmarkStart w:id="44" w:name="_Toc141387029"/>
      <w:r w:rsidRPr="00486162">
        <w:rPr>
          <w:color w:val="auto"/>
        </w:rPr>
        <w:lastRenderedPageBreak/>
        <w:t>МОДУЛЬ «ОСНОВЫ ИУДЕЙСКОЙ КУЛЬТУРЫ». 34 ч.</w:t>
      </w:r>
      <w:bookmarkEnd w:id="43"/>
      <w:bookmarkEnd w:id="4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1C1E6092" w14:textId="77777777" w:rsidTr="007B479C">
        <w:trPr>
          <w:trHeight w:val="59"/>
        </w:trPr>
        <w:tc>
          <w:tcPr>
            <w:tcW w:w="2518" w:type="dxa"/>
            <w:shd w:val="clear" w:color="auto" w:fill="auto"/>
          </w:tcPr>
          <w:p w14:paraId="1C3D9B97"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0286A150"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01E7290C"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E2190BD" w14:textId="77777777" w:rsidTr="007B479C">
        <w:trPr>
          <w:trHeight w:val="60"/>
        </w:trPr>
        <w:tc>
          <w:tcPr>
            <w:tcW w:w="2518" w:type="dxa"/>
            <w:shd w:val="clear" w:color="auto" w:fill="auto"/>
          </w:tcPr>
          <w:p w14:paraId="546B75C8"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39926D6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p>
          <w:p w14:paraId="417C941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Внеурочная деятельность:</w:t>
            </w:r>
          </w:p>
          <w:p w14:paraId="6348FCC2"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экскурсия в исторический или краеведческий музей</w:t>
            </w:r>
          </w:p>
        </w:tc>
        <w:tc>
          <w:tcPr>
            <w:tcW w:w="8505" w:type="dxa"/>
            <w:shd w:val="clear" w:color="auto" w:fill="auto"/>
          </w:tcPr>
          <w:p w14:paraId="0D25A80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материал урока вслух и про себя.</w:t>
            </w:r>
          </w:p>
          <w:p w14:paraId="78ACF33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систему условных обозначений при выполнении заданий.</w:t>
            </w:r>
          </w:p>
          <w:p w14:paraId="1DFB2C16" w14:textId="248C9018" w:rsidR="001F7B61" w:rsidRPr="00486162" w:rsidRDefault="00C16D6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1F7B61" w:rsidRPr="00486162">
              <w:rPr>
                <w:rFonts w:ascii="Times New Roman" w:hAnsi="Times New Roman" w:cs="Times New Roman"/>
                <w:color w:val="auto"/>
                <w:sz w:val="24"/>
                <w:szCs w:val="24"/>
              </w:rPr>
              <w:t>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47D70BA7" w14:textId="3F80BBAA"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применять их при анализе и оценке явлений и фактов действительности.</w:t>
            </w:r>
          </w:p>
          <w:p w14:paraId="1FE6E05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7738EE79" w14:textId="097B066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C16D6E" w:rsidRPr="00486162">
              <w:rPr>
                <w:rFonts w:ascii="Times New Roman" w:hAnsi="Times New Roman" w:cs="Times New Roman"/>
                <w:color w:val="auto"/>
                <w:sz w:val="24"/>
                <w:szCs w:val="24"/>
              </w:rPr>
              <w:t xml:space="preserve"> по заданному алгоритму.</w:t>
            </w:r>
          </w:p>
        </w:tc>
      </w:tr>
      <w:tr w:rsidR="00486162" w:rsidRPr="00486162" w14:paraId="6AE23039" w14:textId="77777777" w:rsidTr="007B479C">
        <w:trPr>
          <w:trHeight w:val="60"/>
        </w:trPr>
        <w:tc>
          <w:tcPr>
            <w:tcW w:w="2518" w:type="dxa"/>
            <w:shd w:val="clear" w:color="auto" w:fill="auto"/>
          </w:tcPr>
          <w:p w14:paraId="48BA9B5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Введение в иудейскую духовную традицию. Культура и религия (2 ч)</w:t>
            </w:r>
          </w:p>
        </w:tc>
        <w:tc>
          <w:tcPr>
            <w:tcW w:w="3544" w:type="dxa"/>
            <w:shd w:val="clear" w:color="auto" w:fill="auto"/>
          </w:tcPr>
          <w:p w14:paraId="39E756E4" w14:textId="10F94835"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Представление о Боге в иудейской традиции. Иудаизм — национальная религия еврейского народа. Религия. Религии политеистические и монотеистические. </w:t>
            </w:r>
          </w:p>
        </w:tc>
        <w:tc>
          <w:tcPr>
            <w:tcW w:w="8505" w:type="dxa"/>
            <w:shd w:val="clear" w:color="auto" w:fill="auto"/>
          </w:tcPr>
          <w:p w14:paraId="5F66BDA3"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учебнике, применять систему условных обозначений.</w:t>
            </w:r>
          </w:p>
          <w:p w14:paraId="03860F3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4902E4F5" w14:textId="6D0ACD4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7B479C"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D633B61"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художественный текст с помощью вопросов и заданий к нему</w:t>
            </w:r>
            <w:r w:rsidR="007B479C" w:rsidRPr="00486162">
              <w:rPr>
                <w:rFonts w:ascii="Times New Roman" w:hAnsi="Times New Roman" w:cs="Times New Roman"/>
                <w:color w:val="auto"/>
                <w:sz w:val="24"/>
                <w:szCs w:val="24"/>
              </w:rPr>
              <w:t>.</w:t>
            </w:r>
          </w:p>
          <w:p w14:paraId="0F167063" w14:textId="42E9D453"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9158115" w14:textId="77777777" w:rsidTr="007B479C">
        <w:trPr>
          <w:trHeight w:val="59"/>
        </w:trPr>
        <w:tc>
          <w:tcPr>
            <w:tcW w:w="2518" w:type="dxa"/>
            <w:shd w:val="clear" w:color="auto" w:fill="auto"/>
          </w:tcPr>
          <w:p w14:paraId="0260E5A2"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Тора — главная книга иудаизма.</w:t>
            </w:r>
          </w:p>
          <w:p w14:paraId="5A56331E"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Сущность Торы.</w:t>
            </w:r>
          </w:p>
          <w:p w14:paraId="37F3F9B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«Золотое правило Гилеля» (2 ч)</w:t>
            </w:r>
          </w:p>
        </w:tc>
        <w:tc>
          <w:tcPr>
            <w:tcW w:w="3544" w:type="dxa"/>
            <w:shd w:val="clear" w:color="auto" w:fill="auto"/>
          </w:tcPr>
          <w:p w14:paraId="25C0B176"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книги Торы. Содержание Торы. Заповеди. Правила</w:t>
            </w:r>
          </w:p>
          <w:p w14:paraId="6C64C19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написания, хранения и чтения Торы. Праздник Симхат Тора.</w:t>
            </w:r>
          </w:p>
          <w:p w14:paraId="7064F51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Торы в религиозной</w:t>
            </w:r>
          </w:p>
          <w:p w14:paraId="6C1B1E7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 бытовой жизни иудеев. Золотое правило Гилеля — общечеловеческий нравственный закон</w:t>
            </w:r>
          </w:p>
        </w:tc>
        <w:tc>
          <w:tcPr>
            <w:tcW w:w="8505" w:type="dxa"/>
            <w:shd w:val="clear" w:color="auto" w:fill="auto"/>
          </w:tcPr>
          <w:p w14:paraId="25F0D74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38098D0" w14:textId="511CA9C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почитания Торы в</w:t>
            </w:r>
            <w:r w:rsidR="007B479C"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1773365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39F9363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опытом.</w:t>
            </w:r>
          </w:p>
          <w:p w14:paraId="28A2EC06" w14:textId="77777777" w:rsidR="001F7B61" w:rsidRPr="00486162" w:rsidRDefault="001F7B61" w:rsidP="008C1EEF">
            <w:pPr>
              <w:pStyle w:val="ad"/>
              <w:spacing w:line="240" w:lineRule="auto"/>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Анализировать значение «золотого правила нравственности» в жизни общества и в собственной жизни.</w:t>
            </w:r>
          </w:p>
          <w:p w14:paraId="0D45738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 коллективной работы.</w:t>
            </w:r>
          </w:p>
          <w:p w14:paraId="3C6ECC1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0198E029"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 составлять небольшой текст-рассуждение на заданную тему.</w:t>
            </w:r>
          </w:p>
          <w:p w14:paraId="60DC28C9" w14:textId="469E7B02"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7B479C" w:rsidRPr="00486162">
              <w:rPr>
                <w:rFonts w:ascii="Times New Roman" w:hAnsi="Times New Roman" w:cs="Times New Roman"/>
                <w:color w:val="auto"/>
                <w:sz w:val="24"/>
                <w:szCs w:val="24"/>
              </w:rPr>
              <w:t xml:space="preserve"> по </w:t>
            </w:r>
            <w:r w:rsidR="007B479C" w:rsidRPr="00486162">
              <w:rPr>
                <w:rFonts w:ascii="Times New Roman" w:hAnsi="Times New Roman" w:cs="Times New Roman"/>
                <w:color w:val="auto"/>
                <w:sz w:val="24"/>
                <w:szCs w:val="24"/>
              </w:rPr>
              <w:lastRenderedPageBreak/>
              <w:t>заданному алгоритму.</w:t>
            </w:r>
          </w:p>
        </w:tc>
      </w:tr>
      <w:tr w:rsidR="00486162" w:rsidRPr="00486162" w14:paraId="192892F4" w14:textId="77777777" w:rsidTr="007B479C">
        <w:trPr>
          <w:trHeight w:val="59"/>
        </w:trPr>
        <w:tc>
          <w:tcPr>
            <w:tcW w:w="2518" w:type="dxa"/>
            <w:shd w:val="clear" w:color="auto" w:fill="auto"/>
          </w:tcPr>
          <w:p w14:paraId="70BCA4A7"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Письменная и Устная Тора.</w:t>
            </w:r>
          </w:p>
          <w:p w14:paraId="10057C14"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Классические тексты иудаизма </w:t>
            </w:r>
          </w:p>
          <w:p w14:paraId="4FE26331" w14:textId="3D75C3D6"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9E6C7E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Тора и Танах. Устная Тора — традиция передачи знаний </w:t>
            </w:r>
            <w:r w:rsidRPr="00486162">
              <w:rPr>
                <w:rFonts w:ascii="Times New Roman" w:hAnsi="Times New Roman" w:cs="Times New Roman"/>
                <w:color w:val="auto"/>
                <w:sz w:val="24"/>
                <w:szCs w:val="24"/>
              </w:rPr>
              <w:br/>
              <w:t>от учителя к ученику.</w:t>
            </w:r>
          </w:p>
          <w:p w14:paraId="3B0427BE" w14:textId="424C8DA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Талмуд: Мишна и Гемара. Традиции изучения и толкования Торы. Изучение Торы и Талмуда — одна из главных обязанностей иудея.</w:t>
            </w:r>
          </w:p>
        </w:tc>
        <w:tc>
          <w:tcPr>
            <w:tcW w:w="8505" w:type="dxa"/>
            <w:shd w:val="clear" w:color="auto" w:fill="auto"/>
          </w:tcPr>
          <w:p w14:paraId="76ACAEE7" w14:textId="0DE36D0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BED88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собственное отношение к знанию и учению.</w:t>
            </w:r>
          </w:p>
          <w:p w14:paraId="09861375" w14:textId="5FF9619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77A5238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2C4C79A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Находить необходимую информацию в учебнике</w:t>
            </w:r>
          </w:p>
          <w:p w14:paraId="29756ECE" w14:textId="0CE4D398"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64B9505" w14:textId="77777777" w:rsidTr="007B479C">
        <w:trPr>
          <w:trHeight w:val="59"/>
        </w:trPr>
        <w:tc>
          <w:tcPr>
            <w:tcW w:w="2518" w:type="dxa"/>
            <w:shd w:val="clear" w:color="auto" w:fill="auto"/>
          </w:tcPr>
          <w:p w14:paraId="0CA0B57D"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Патриархи еврейского народа: от Авраама до Моше.</w:t>
            </w:r>
          </w:p>
          <w:p w14:paraId="0C5F39A1"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Дарование Торы</w:t>
            </w:r>
            <w:r w:rsidRPr="00486162">
              <w:rPr>
                <w:rStyle w:val="af"/>
                <w:rFonts w:ascii="Times New Roman" w:hAnsi="Times New Roman" w:cs="Times New Roman"/>
                <w:bCs/>
                <w:color w:val="auto"/>
                <w:sz w:val="24"/>
                <w:szCs w:val="24"/>
              </w:rPr>
              <w:br/>
              <w:t>на горе Синай</w:t>
            </w:r>
          </w:p>
          <w:p w14:paraId="669FCFEC" w14:textId="3C329853"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7C0A8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Патриархи еврейского народа: Авраам, Ицхак и Яаков. Эпоха патриархов. Завет Авраама с Богом. Жертвоприношение Авраама. История Эсава и Яакова. Яаков — Исраэль. Двенадцать колен Израилевых.</w:t>
            </w:r>
          </w:p>
          <w:p w14:paraId="3A4C3D6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Йосефа и его братьев. Йосеф в Египте. Переселение двенадцати колен Израилевых в Египет. Рождение и спасение Моше.</w:t>
            </w:r>
          </w:p>
          <w:p w14:paraId="19DC1A2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Явление Моше неопалимой купины. Десять казней египетских.</w:t>
            </w:r>
          </w:p>
          <w:p w14:paraId="2BE3B7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5A0C8D4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События дарования Торы.</w:t>
            </w:r>
          </w:p>
          <w:p w14:paraId="1BF87B36" w14:textId="2E949870"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Создание золотого тельца. Десять заповедей и Скрижали Завета. Возобновление Завета иудеев с Богом. Строительство </w:t>
            </w:r>
            <w:r w:rsidRPr="00486162">
              <w:rPr>
                <w:rFonts w:ascii="Times New Roman" w:hAnsi="Times New Roman" w:cs="Times New Roman"/>
                <w:color w:val="auto"/>
                <w:sz w:val="24"/>
                <w:szCs w:val="24"/>
              </w:rPr>
              <w:lastRenderedPageBreak/>
              <w:t>Ковчега Завета и Мишкана, избрание коэнов. Моше — пророк и законоучитель. Сорок лет в пустыне. Обретение Эрец Исраэль</w:t>
            </w:r>
          </w:p>
        </w:tc>
        <w:tc>
          <w:tcPr>
            <w:tcW w:w="8505" w:type="dxa"/>
            <w:shd w:val="clear" w:color="auto" w:fill="auto"/>
          </w:tcPr>
          <w:p w14:paraId="0772DA2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C271B0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63458D4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7E48ADAF" w14:textId="007C909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453BFFD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9D1EED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75C44F8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269B7E5E" w14:textId="2EABD38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0DC19CB" w14:textId="77777777" w:rsidTr="007B479C">
        <w:trPr>
          <w:trHeight w:val="59"/>
        </w:trPr>
        <w:tc>
          <w:tcPr>
            <w:tcW w:w="2518" w:type="dxa"/>
            <w:shd w:val="clear" w:color="auto" w:fill="auto"/>
          </w:tcPr>
          <w:p w14:paraId="1F210BB3" w14:textId="66D6412F"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Пророки и праведники в иудейской культуре (2 ч)</w:t>
            </w:r>
          </w:p>
        </w:tc>
        <w:tc>
          <w:tcPr>
            <w:tcW w:w="3544" w:type="dxa"/>
            <w:shd w:val="clear" w:color="auto" w:fill="auto"/>
          </w:tcPr>
          <w:p w14:paraId="448F8A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Пророки в иудейской традиции. Эпоха пророков. Пророчества Шмуэля, Малахи, Ишаяу, Ирмияу, Хавакука. Почитание пророка Элияу. Пророчество о приходе Машиаха и вера в приход Машиаха. Праведники в иудейской традиции. Легенда о тридцати шести праведниках.</w:t>
            </w:r>
          </w:p>
          <w:p w14:paraId="51AE31B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и центральная роль цадика в учении хасидизма.</w:t>
            </w:r>
          </w:p>
          <w:p w14:paraId="51CA9217" w14:textId="22B5FBC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Семь заповедей сыновей Ноаха. Праведники народов мира</w:t>
            </w:r>
          </w:p>
        </w:tc>
        <w:tc>
          <w:tcPr>
            <w:tcW w:w="8505" w:type="dxa"/>
            <w:shd w:val="clear" w:color="auto" w:fill="auto"/>
          </w:tcPr>
          <w:p w14:paraId="44DD60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BCF4C8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иудейских пророках, 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w:t>
            </w:r>
          </w:p>
          <w:p w14:paraId="5AB7E8C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5C69FF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этические выводы из полученной информации.</w:t>
            </w:r>
          </w:p>
          <w:p w14:paraId="6976BA9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понимания и интерпретации прочитанного.</w:t>
            </w:r>
          </w:p>
          <w:p w14:paraId="0AE2612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35361CE" w14:textId="0E0E0F6C"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11AD9B5" w14:textId="77777777" w:rsidTr="007B479C">
        <w:trPr>
          <w:trHeight w:val="59"/>
        </w:trPr>
        <w:tc>
          <w:tcPr>
            <w:tcW w:w="2518" w:type="dxa"/>
            <w:shd w:val="clear" w:color="auto" w:fill="auto"/>
          </w:tcPr>
          <w:p w14:paraId="1F2704AA" w14:textId="4E1EA7DB"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Храм в жизни</w:t>
            </w:r>
            <w:r w:rsidRPr="00486162">
              <w:rPr>
                <w:rStyle w:val="af"/>
                <w:rFonts w:ascii="Times New Roman" w:hAnsi="Times New Roman" w:cs="Times New Roman"/>
                <w:bCs/>
                <w:color w:val="auto"/>
                <w:sz w:val="24"/>
                <w:szCs w:val="24"/>
              </w:rPr>
              <w:br/>
              <w:t>иудеев (1 ч)</w:t>
            </w:r>
          </w:p>
        </w:tc>
        <w:tc>
          <w:tcPr>
            <w:tcW w:w="3544" w:type="dxa"/>
            <w:shd w:val="clear" w:color="auto" w:fill="auto"/>
          </w:tcPr>
          <w:p w14:paraId="091A51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Царь Давид и объединение</w:t>
            </w:r>
          </w:p>
          <w:p w14:paraId="51BF20B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2C580B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Символы иудаизма: Маген Давид и Менора. Назначение Иерусалимского Храма. Захват Иерусалима вавилонянами и разрушение Первого Храма. Строительство Второго Храма.</w:t>
            </w:r>
          </w:p>
          <w:p w14:paraId="48C72F05" w14:textId="77777777" w:rsidR="007B479C" w:rsidRPr="00486162" w:rsidRDefault="007B479C"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Борьба иудеев с римлянами, падение Иерусалима и разрушение Второго Храма. Стена Плача — святыня </w:t>
            </w:r>
            <w:r w:rsidRPr="00486162">
              <w:rPr>
                <w:rFonts w:ascii="Times New Roman" w:hAnsi="Times New Roman" w:cs="Times New Roman"/>
                <w:color w:val="auto"/>
                <w:spacing w:val="3"/>
                <w:sz w:val="24"/>
                <w:szCs w:val="24"/>
              </w:rPr>
              <w:lastRenderedPageBreak/>
              <w:t>иудаизма.</w:t>
            </w:r>
          </w:p>
          <w:p w14:paraId="36EAA37B" w14:textId="1C63B91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Скорбь о разрушении и вера в восстановление Иерусалимского Храма</w:t>
            </w:r>
          </w:p>
        </w:tc>
        <w:tc>
          <w:tcPr>
            <w:tcW w:w="8505" w:type="dxa"/>
            <w:shd w:val="clear" w:color="auto" w:fill="auto"/>
          </w:tcPr>
          <w:p w14:paraId="518FCEA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D77831B" w14:textId="112A644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4CED8F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5093FE4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88F50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0D0D1C8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B0BF9A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628E8896" w14:textId="3A4D4117"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E31BA2F" w14:textId="77777777" w:rsidTr="007B479C">
        <w:trPr>
          <w:trHeight w:val="59"/>
        </w:trPr>
        <w:tc>
          <w:tcPr>
            <w:tcW w:w="2518" w:type="dxa"/>
            <w:shd w:val="clear" w:color="auto" w:fill="auto"/>
          </w:tcPr>
          <w:p w14:paraId="678D2F70" w14:textId="4DFC5AAD" w:rsidR="007B479C" w:rsidRPr="00486162" w:rsidRDefault="007B479C"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Назначение синагоги и её устройство (1 ч)</w:t>
            </w:r>
          </w:p>
        </w:tc>
        <w:tc>
          <w:tcPr>
            <w:tcW w:w="3544" w:type="dxa"/>
            <w:shd w:val="clear" w:color="auto" w:fill="auto"/>
          </w:tcPr>
          <w:p w14:paraId="652F6C0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674FFF7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Значение синагоги в жизни еврейской общины. Синагоги как памятники архитектуры.</w:t>
            </w:r>
          </w:p>
          <w:p w14:paraId="2E61BE38" w14:textId="09B1A0A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синагоги (или виртуальная экскурсия «Синагоги в разных странах и городах России»)</w:t>
            </w:r>
          </w:p>
        </w:tc>
        <w:tc>
          <w:tcPr>
            <w:tcW w:w="8505" w:type="dxa"/>
            <w:shd w:val="clear" w:color="auto" w:fill="auto"/>
          </w:tcPr>
          <w:p w14:paraId="6376790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30DDB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55B74F7F" w14:textId="5D5CAE3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составлять памятку о правилах поведения в синагоге и священных сооружениях других религий.</w:t>
            </w:r>
          </w:p>
          <w:p w14:paraId="7471A229"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666F5BB" w14:textId="13DFF78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Комментировать иллюстративный ряд; извлекать информацию из текста учебника и материалов электронного приложения; </w:t>
            </w:r>
            <w:r w:rsidR="0035225B"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осуществлять поиск в указанных источниках информации.</w:t>
            </w:r>
          </w:p>
          <w:p w14:paraId="76EDE4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иллюстративный материал.</w:t>
            </w:r>
          </w:p>
          <w:p w14:paraId="76CB3EB6" w14:textId="47FA2FFD"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443305D" w14:textId="77777777" w:rsidTr="007B479C">
        <w:trPr>
          <w:trHeight w:val="59"/>
        </w:trPr>
        <w:tc>
          <w:tcPr>
            <w:tcW w:w="2518" w:type="dxa"/>
            <w:shd w:val="clear" w:color="auto" w:fill="auto"/>
          </w:tcPr>
          <w:p w14:paraId="10A3241F"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Суббота (Шабат) в иудейской традиции. Субботний ритуал </w:t>
            </w:r>
          </w:p>
          <w:p w14:paraId="2D66949A" w14:textId="5DAD85E9"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4F734E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7AB4718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Субботний запрет на работу.</w:t>
            </w:r>
          </w:p>
          <w:p w14:paraId="535F911D" w14:textId="7774476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Ритуалы проводов Субботы</w:t>
            </w:r>
          </w:p>
        </w:tc>
        <w:tc>
          <w:tcPr>
            <w:tcW w:w="8505" w:type="dxa"/>
            <w:shd w:val="clear" w:color="auto" w:fill="auto"/>
          </w:tcPr>
          <w:p w14:paraId="755BB10E" w14:textId="77777777" w:rsidR="0035225B"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r w:rsidR="0035225B" w:rsidRPr="00486162">
              <w:rPr>
                <w:rFonts w:ascii="Times New Roman" w:hAnsi="Times New Roman" w:cs="Times New Roman"/>
                <w:color w:val="auto"/>
                <w:sz w:val="24"/>
                <w:szCs w:val="24"/>
              </w:rPr>
              <w:t xml:space="preserve"> </w:t>
            </w:r>
          </w:p>
          <w:p w14:paraId="7CC7FF00" w14:textId="3171C9E9"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художественный текст.</w:t>
            </w:r>
          </w:p>
          <w:p w14:paraId="5F8C4A7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2411CBF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лексические единицы в новом контексте.</w:t>
            </w:r>
          </w:p>
          <w:p w14:paraId="59CA8B8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A58DC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DFF605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591F3C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144EF615" w14:textId="01FDB2FB"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иллюстрирующие и раскрывающие смысл прочитанного. Проверять себя и самостоятельно оценивать результаты учебной работы</w:t>
            </w:r>
          </w:p>
        </w:tc>
      </w:tr>
      <w:tr w:rsidR="00486162" w:rsidRPr="00486162" w14:paraId="02E522A7" w14:textId="77777777" w:rsidTr="007B479C">
        <w:trPr>
          <w:trHeight w:val="59"/>
        </w:trPr>
        <w:tc>
          <w:tcPr>
            <w:tcW w:w="2518" w:type="dxa"/>
            <w:shd w:val="clear" w:color="auto" w:fill="auto"/>
          </w:tcPr>
          <w:p w14:paraId="30E3280C" w14:textId="2B6F258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Молитвы и </w:t>
            </w:r>
            <w:r w:rsidRPr="00486162">
              <w:rPr>
                <w:rStyle w:val="af"/>
                <w:rFonts w:ascii="Times New Roman" w:hAnsi="Times New Roman" w:cs="Times New Roman"/>
                <w:bCs/>
                <w:color w:val="auto"/>
                <w:sz w:val="24"/>
                <w:szCs w:val="24"/>
              </w:rPr>
              <w:lastRenderedPageBreak/>
              <w:t>благословения в иудаизме (1 ч)</w:t>
            </w:r>
          </w:p>
        </w:tc>
        <w:tc>
          <w:tcPr>
            <w:tcW w:w="3544" w:type="dxa"/>
            <w:shd w:val="clear" w:color="auto" w:fill="auto"/>
          </w:tcPr>
          <w:p w14:paraId="61FF831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Тфила и главные иудейские</w:t>
            </w:r>
          </w:p>
          <w:p w14:paraId="2255BC9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молитвы: «Шма» и «Амида».</w:t>
            </w:r>
          </w:p>
          <w:p w14:paraId="15842C54" w14:textId="59A455E1"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Традиционные благословения, правила благословений. Личная и общественная молитвы. Главные общественные молитвы: «Шахарит», «Минха» и «Маарив». Правило миньяна. Кавана — заповедь и обязательная составляющая молитвы</w:t>
            </w:r>
            <w:r w:rsidR="0035225B" w:rsidRPr="00486162">
              <w:rPr>
                <w:rFonts w:ascii="Times New Roman" w:hAnsi="Times New Roman" w:cs="Times New Roman"/>
                <w:color w:val="auto"/>
                <w:sz w:val="24"/>
                <w:szCs w:val="24"/>
              </w:rPr>
              <w:t>.</w:t>
            </w:r>
          </w:p>
        </w:tc>
        <w:tc>
          <w:tcPr>
            <w:tcW w:w="8505" w:type="dxa"/>
            <w:shd w:val="clear" w:color="auto" w:fill="auto"/>
          </w:tcPr>
          <w:p w14:paraId="4D5397C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1AF379F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099B31E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21D55836" w14:textId="2D8191C6"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35225B"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10A5D06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439EA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7CE11341" w14:textId="77777777" w:rsidR="007B479C" w:rsidRPr="00486162" w:rsidRDefault="007B479C"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Соотносить иллюстративный ряд с текстовой информацией; комментировать иллюстративный ряд.</w:t>
            </w:r>
          </w:p>
          <w:p w14:paraId="0AA54F70" w14:textId="3E0DC7D6"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EF05B07" w14:textId="77777777" w:rsidTr="007B479C">
        <w:trPr>
          <w:trHeight w:val="59"/>
        </w:trPr>
        <w:tc>
          <w:tcPr>
            <w:tcW w:w="2518" w:type="dxa"/>
            <w:shd w:val="clear" w:color="auto" w:fill="auto"/>
          </w:tcPr>
          <w:p w14:paraId="7A3C7317" w14:textId="25E0FBE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Добро и зло (1 ч)</w:t>
            </w:r>
          </w:p>
        </w:tc>
        <w:tc>
          <w:tcPr>
            <w:tcW w:w="3544" w:type="dxa"/>
            <w:shd w:val="clear" w:color="auto" w:fill="auto"/>
          </w:tcPr>
          <w:p w14:paraId="20AA8D4F" w14:textId="1375AB8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Сотворение мира, дерево познания добра и зла, грехопадение Адама и Евы. Каин и Авель; запрет на смешение льна и шерсти. Душа живот</w:t>
            </w:r>
            <w:r w:rsidR="0035225B" w:rsidRPr="00486162">
              <w:rPr>
                <w:rFonts w:ascii="Times New Roman" w:hAnsi="Times New Roman" w:cs="Times New Roman"/>
                <w:color w:val="auto"/>
                <w:sz w:val="24"/>
                <w:szCs w:val="24"/>
              </w:rPr>
              <w:t>н</w:t>
            </w:r>
            <w:r w:rsidRPr="00486162">
              <w:rPr>
                <w:rFonts w:ascii="Times New Roman" w:hAnsi="Times New Roman" w:cs="Times New Roman"/>
                <w:color w:val="auto"/>
                <w:sz w:val="24"/>
                <w:szCs w:val="24"/>
              </w:rPr>
              <w:t>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7C182D44" w14:textId="49FBD828"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заповеди как источник добра</w:t>
            </w:r>
          </w:p>
        </w:tc>
        <w:tc>
          <w:tcPr>
            <w:tcW w:w="8505" w:type="dxa"/>
            <w:shd w:val="clear" w:color="auto" w:fill="auto"/>
          </w:tcPr>
          <w:p w14:paraId="682FD5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E21EC4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понимании добра и зла в иудейской традиции; об ответственности и свободе выбора в системе ценностей иудейской культуры.</w:t>
            </w:r>
          </w:p>
          <w:p w14:paraId="467150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433DF79" w14:textId="1151AB42"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w:t>
            </w:r>
            <w:r w:rsidR="007B479C" w:rsidRPr="00486162">
              <w:rPr>
                <w:rFonts w:ascii="Times New Roman" w:hAnsi="Times New Roman" w:cs="Times New Roman"/>
                <w:color w:val="auto"/>
                <w:sz w:val="24"/>
                <w:szCs w:val="24"/>
              </w:rPr>
              <w:t>нализировать, как проявляют себя в мире добро и зло.</w:t>
            </w:r>
          </w:p>
          <w:p w14:paraId="5510D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177359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54ED31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C05FEC4"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468D89E8" w14:textId="6C4FC215"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8F3C027" w14:textId="77777777" w:rsidTr="007B479C">
        <w:trPr>
          <w:trHeight w:val="59"/>
        </w:trPr>
        <w:tc>
          <w:tcPr>
            <w:tcW w:w="2518" w:type="dxa"/>
            <w:shd w:val="clear" w:color="auto" w:fill="auto"/>
          </w:tcPr>
          <w:p w14:paraId="3F1DD4A6" w14:textId="6DDA3B87" w:rsidR="007B479C"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Обобщение и повторение</w:t>
            </w:r>
            <w:r w:rsidR="007B479C" w:rsidRPr="00486162">
              <w:rPr>
                <w:rStyle w:val="af"/>
                <w:rFonts w:ascii="Times New Roman" w:hAnsi="Times New Roman" w:cs="Times New Roman"/>
                <w:bCs/>
                <w:color w:val="auto"/>
                <w:sz w:val="24"/>
                <w:szCs w:val="24"/>
              </w:rPr>
              <w:t xml:space="preserve"> (2 ч)</w:t>
            </w:r>
          </w:p>
        </w:tc>
        <w:tc>
          <w:tcPr>
            <w:tcW w:w="3544" w:type="dxa"/>
            <w:shd w:val="clear" w:color="auto" w:fill="auto"/>
          </w:tcPr>
          <w:p w14:paraId="7673CC61" w14:textId="20D34604"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Содержание деятельности определяется выбранными учащимися темами и выбранными учителем организационными формами. Подготовка к выполнению одного из заданий (творческий </w:t>
            </w:r>
            <w:r w:rsidRPr="00486162">
              <w:rPr>
                <w:rFonts w:ascii="Times New Roman" w:hAnsi="Times New Roman" w:cs="Times New Roman"/>
                <w:color w:val="auto"/>
                <w:sz w:val="24"/>
                <w:szCs w:val="24"/>
              </w:rPr>
              <w:lastRenderedPageBreak/>
              <w:t>или учебно-исследовательский проект). Презентации результатов работы и их обсуждение</w:t>
            </w:r>
          </w:p>
        </w:tc>
        <w:tc>
          <w:tcPr>
            <w:tcW w:w="8505" w:type="dxa"/>
            <w:shd w:val="clear" w:color="auto" w:fill="auto"/>
          </w:tcPr>
          <w:p w14:paraId="6641271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6C84F2B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43606F7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w:t>
            </w:r>
          </w:p>
          <w:p w14:paraId="65A1BE96" w14:textId="743CA260"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w:t>
            </w:r>
            <w:r w:rsidR="007B479C" w:rsidRPr="00486162">
              <w:rPr>
                <w:rFonts w:ascii="Times New Roman" w:hAnsi="Times New Roman" w:cs="Times New Roman"/>
                <w:color w:val="auto"/>
                <w:sz w:val="24"/>
                <w:szCs w:val="24"/>
              </w:rPr>
              <w:t>ланировать и корректировать самостоятельную работу.</w:t>
            </w:r>
          </w:p>
          <w:p w14:paraId="49C822DF"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Извлекать информацию из предоставленных источников, систематизировать и </w:t>
            </w:r>
            <w:r w:rsidRPr="00486162">
              <w:rPr>
                <w:rFonts w:ascii="Times New Roman" w:hAnsi="Times New Roman" w:cs="Times New Roman"/>
                <w:color w:val="auto"/>
                <w:sz w:val="24"/>
                <w:szCs w:val="24"/>
              </w:rPr>
              <w:lastRenderedPageBreak/>
              <w:t>воспроизводить информацию.</w:t>
            </w:r>
          </w:p>
          <w:p w14:paraId="1DEEA90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091978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53748A8A" w14:textId="73D6BEBE"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5D63A326" w14:textId="77777777" w:rsidTr="007B479C">
        <w:trPr>
          <w:trHeight w:val="59"/>
        </w:trPr>
        <w:tc>
          <w:tcPr>
            <w:tcW w:w="2518" w:type="dxa"/>
            <w:shd w:val="clear" w:color="auto" w:fill="auto"/>
          </w:tcPr>
          <w:p w14:paraId="4B002C30" w14:textId="77777777" w:rsidR="0035225B" w:rsidRPr="00486162" w:rsidRDefault="0035225B"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Иудаизм в России </w:t>
            </w:r>
          </w:p>
          <w:p w14:paraId="7FE81D9C" w14:textId="60AC19C8" w:rsidR="0035225B" w:rsidRPr="00486162" w:rsidRDefault="0035225B"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752ED99C" w14:textId="7AE312F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 на территории России с древнейших времён до</w:t>
            </w:r>
          </w:p>
          <w:p w14:paraId="74D458D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XVII в. </w:t>
            </w:r>
          </w:p>
          <w:p w14:paraId="215F3A13" w14:textId="745B7CEC"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Еврейские общины.</w:t>
            </w:r>
          </w:p>
          <w:p w14:paraId="5D439C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зарождение и развитие. Иудаизм на территории России XVIII — начала XXI в.</w:t>
            </w:r>
          </w:p>
          <w:p w14:paraId="05E64380" w14:textId="77777777" w:rsidR="0035225B" w:rsidRPr="00486162" w:rsidRDefault="0035225B"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Великая Отечественная война</w:t>
            </w:r>
          </w:p>
          <w:p w14:paraId="6DB83E3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 судьбе еврейского населения СССР. Возрождение иудаизма в современной России. Иудаизм — одна из традиционных</w:t>
            </w:r>
          </w:p>
          <w:p w14:paraId="06C4E8D4" w14:textId="662E7B2F"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религий народов России.</w:t>
            </w:r>
          </w:p>
        </w:tc>
        <w:tc>
          <w:tcPr>
            <w:tcW w:w="8505" w:type="dxa"/>
            <w:shd w:val="clear" w:color="auto" w:fill="auto"/>
          </w:tcPr>
          <w:p w14:paraId="29C87AD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смыслового чтения.</w:t>
            </w:r>
          </w:p>
          <w:p w14:paraId="0B1C748D"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ключевую информацию из текста.</w:t>
            </w:r>
          </w:p>
          <w:p w14:paraId="3AA297F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0AAD235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62890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4B24C9EF" w14:textId="6B7EF08E"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4AAF215A" w14:textId="77777777" w:rsidTr="007B479C">
        <w:trPr>
          <w:trHeight w:val="59"/>
        </w:trPr>
        <w:tc>
          <w:tcPr>
            <w:tcW w:w="2518" w:type="dxa"/>
            <w:shd w:val="clear" w:color="auto" w:fill="auto"/>
          </w:tcPr>
          <w:p w14:paraId="6A4E556C" w14:textId="3B9F62D2" w:rsidR="0035225B" w:rsidRPr="00486162" w:rsidRDefault="0035225B"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Основные принципы иудаизма (2 ч)</w:t>
            </w:r>
          </w:p>
        </w:tc>
        <w:tc>
          <w:tcPr>
            <w:tcW w:w="3544" w:type="dxa"/>
            <w:shd w:val="clear" w:color="auto" w:fill="auto"/>
          </w:tcPr>
          <w:p w14:paraId="6C9EE60E" w14:textId="77777777" w:rsidR="0035225B" w:rsidRPr="00486162" w:rsidRDefault="0035225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Соблюдение заповедей — основа иудаизма. Заповеди Торы.</w:t>
            </w:r>
          </w:p>
          <w:p w14:paraId="26ECAA23"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Десять заповедей и их смысл.</w:t>
            </w:r>
          </w:p>
          <w:p w14:paraId="6047CEB7"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Толкование заповедей Торы в Мишне и Талмуде. Галаха — религиозное законодательство.</w:t>
            </w:r>
          </w:p>
          <w:p w14:paraId="3DD21FB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Моше Маймонид и тринадцать принципов иудейской веры.</w:t>
            </w:r>
          </w:p>
          <w:p w14:paraId="4116A1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Изменения в понимании сути</w:t>
            </w:r>
          </w:p>
          <w:p w14:paraId="5A300678" w14:textId="1C43F057"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иудаизма в XIX—XX вв. </w:t>
            </w:r>
            <w:r w:rsidRPr="00486162">
              <w:rPr>
                <w:rFonts w:ascii="Times New Roman" w:hAnsi="Times New Roman" w:cs="Times New Roman"/>
                <w:color w:val="auto"/>
                <w:sz w:val="24"/>
                <w:szCs w:val="24"/>
              </w:rPr>
              <w:lastRenderedPageBreak/>
              <w:t>Ортодоксальное, консервативное и реформистское направления в современном иудаизме</w:t>
            </w:r>
          </w:p>
        </w:tc>
        <w:tc>
          <w:tcPr>
            <w:tcW w:w="8505" w:type="dxa"/>
            <w:shd w:val="clear" w:color="auto" w:fill="auto"/>
          </w:tcPr>
          <w:p w14:paraId="2FC84740"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316227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w:t>
            </w:r>
          </w:p>
          <w:p w14:paraId="1D9A333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3FAB33AC"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25EA28E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232FCA1C" w14:textId="28033070"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в </w:t>
            </w:r>
            <w:r w:rsidR="006F091E"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 освоенные лексические единицы.</w:t>
            </w:r>
          </w:p>
          <w:p w14:paraId="15246C7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Осознавать необходимость соблюдения нравственных норм жизни.</w:t>
            </w:r>
          </w:p>
          <w:p w14:paraId="3162794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 с личным опытом.</w:t>
            </w:r>
          </w:p>
          <w:p w14:paraId="7F751B8E" w14:textId="3118DD45"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22F88707" w14:textId="77777777" w:rsidTr="007B479C">
        <w:trPr>
          <w:trHeight w:val="59"/>
        </w:trPr>
        <w:tc>
          <w:tcPr>
            <w:tcW w:w="2518" w:type="dxa"/>
            <w:shd w:val="clear" w:color="auto" w:fill="auto"/>
          </w:tcPr>
          <w:p w14:paraId="1C0BD919" w14:textId="3360CACC"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Милосердие, забота о слабых, взаимопомощь (1 ч)</w:t>
            </w:r>
          </w:p>
        </w:tc>
        <w:tc>
          <w:tcPr>
            <w:tcW w:w="3544" w:type="dxa"/>
            <w:shd w:val="clear" w:color="auto" w:fill="auto"/>
          </w:tcPr>
          <w:p w14:paraId="2350B0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милосердия и благотворительности в иудаизме.</w:t>
            </w:r>
          </w:p>
          <w:p w14:paraId="699E6720"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Цдака и законы цдаки. Благотворительность и взаимопомощь в жизни еврейской общины.</w:t>
            </w:r>
          </w:p>
          <w:p w14:paraId="0D94422B" w14:textId="21ED781C" w:rsidR="0035225B" w:rsidRPr="00486162" w:rsidRDefault="0035225B" w:rsidP="008C1EEF">
            <w:pPr>
              <w:spacing w:after="0" w:line="240" w:lineRule="auto"/>
              <w:ind w:firstLine="0"/>
              <w:jc w:val="left"/>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r w:rsidR="006F091E" w:rsidRPr="00486162">
              <w:rPr>
                <w:rFonts w:ascii="Times New Roman" w:hAnsi="Times New Roman" w:cs="Times New Roman"/>
                <w:color w:val="auto"/>
                <w:sz w:val="24"/>
                <w:szCs w:val="24"/>
              </w:rPr>
              <w:t>.</w:t>
            </w:r>
          </w:p>
        </w:tc>
        <w:tc>
          <w:tcPr>
            <w:tcW w:w="8505" w:type="dxa"/>
            <w:shd w:val="clear" w:color="auto" w:fill="auto"/>
          </w:tcPr>
          <w:p w14:paraId="6C42CBE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95AB4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и правилах благотворительности в иудаизме.</w:t>
            </w:r>
          </w:p>
          <w:p w14:paraId="5DD85932"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4FE2B8E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0BBB13F0" w14:textId="10C0447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5A3EFB47" w14:textId="77777777" w:rsidTr="007B479C">
        <w:trPr>
          <w:trHeight w:val="59"/>
        </w:trPr>
        <w:tc>
          <w:tcPr>
            <w:tcW w:w="2518" w:type="dxa"/>
            <w:shd w:val="clear" w:color="auto" w:fill="auto"/>
          </w:tcPr>
          <w:p w14:paraId="187748EE" w14:textId="3D3AA8A9"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Традиции иудаизма в повседневной жизни евреев (1 ч)</w:t>
            </w:r>
          </w:p>
        </w:tc>
        <w:tc>
          <w:tcPr>
            <w:tcW w:w="3544" w:type="dxa"/>
            <w:shd w:val="clear" w:color="auto" w:fill="auto"/>
          </w:tcPr>
          <w:p w14:paraId="0E653B62" w14:textId="3B1032B2"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Законы кашрута, кошерные и некошерные продукты, запрет на смешивание молочной и мясной пищи.</w:t>
            </w:r>
          </w:p>
          <w:p w14:paraId="33357FCB" w14:textId="5CA3C5D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внешнего вида для религиозных евреев. Особенности костюма религиозного еврея</w:t>
            </w:r>
          </w:p>
        </w:tc>
        <w:tc>
          <w:tcPr>
            <w:tcW w:w="8505" w:type="dxa"/>
            <w:shd w:val="clear" w:color="auto" w:fill="auto"/>
          </w:tcPr>
          <w:p w14:paraId="6EA3D66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1E64E4F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33CA67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и материалов электронного приложения.</w:t>
            </w:r>
          </w:p>
          <w:p w14:paraId="76F6DCE9" w14:textId="68451E26" w:rsidR="0035225B"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w:t>
            </w:r>
            <w:r w:rsidR="0035225B" w:rsidRPr="00486162">
              <w:rPr>
                <w:rFonts w:ascii="Times New Roman" w:hAnsi="Times New Roman" w:cs="Times New Roman"/>
                <w:color w:val="auto"/>
                <w:sz w:val="24"/>
                <w:szCs w:val="24"/>
              </w:rPr>
              <w:t xml:space="preserve"> основную идею иносказательного текста (притчи).</w:t>
            </w:r>
          </w:p>
          <w:p w14:paraId="7785CAC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6746477" w14:textId="5778936F"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3CE273CD" w14:textId="77777777" w:rsidTr="007B479C">
        <w:trPr>
          <w:trHeight w:val="59"/>
        </w:trPr>
        <w:tc>
          <w:tcPr>
            <w:tcW w:w="2518" w:type="dxa"/>
            <w:shd w:val="clear" w:color="auto" w:fill="auto"/>
          </w:tcPr>
          <w:p w14:paraId="630539C7" w14:textId="0169AABF" w:rsidR="006F091E" w:rsidRPr="00486162" w:rsidRDefault="006F091E"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Совершеннолетие в иудаизме. Ответственное принятие заповедей (1 ч)</w:t>
            </w:r>
          </w:p>
        </w:tc>
        <w:tc>
          <w:tcPr>
            <w:tcW w:w="3544" w:type="dxa"/>
            <w:shd w:val="clear" w:color="auto" w:fill="auto"/>
          </w:tcPr>
          <w:p w14:paraId="4DC7FF5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Обряды жизненного цикла в иудаизме: брит-мила, опшерниш, бар-мицва и бат-мицва.</w:t>
            </w:r>
          </w:p>
          <w:p w14:paraId="0C9C391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бар-мицвы и бат-мицвы в жизни религиозных евреев. Права и обязанности совершеннолетнего человека.</w:t>
            </w:r>
          </w:p>
          <w:p w14:paraId="60466C3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Правила проведения церемонии </w:t>
            </w:r>
            <w:r w:rsidRPr="00486162">
              <w:rPr>
                <w:rFonts w:ascii="Times New Roman" w:hAnsi="Times New Roman" w:cs="Times New Roman"/>
                <w:color w:val="auto"/>
                <w:sz w:val="24"/>
                <w:szCs w:val="24"/>
              </w:rPr>
              <w:lastRenderedPageBreak/>
              <w:t>бар-мицвы и бат-мицвы.</w:t>
            </w:r>
          </w:p>
          <w:p w14:paraId="08B32DF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Гиюр — церемония принятия</w:t>
            </w:r>
          </w:p>
          <w:p w14:paraId="5A8678F5" w14:textId="5CF6187E"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иудаизма</w:t>
            </w:r>
          </w:p>
        </w:tc>
        <w:tc>
          <w:tcPr>
            <w:tcW w:w="8505" w:type="dxa"/>
            <w:shd w:val="clear" w:color="auto" w:fill="auto"/>
          </w:tcPr>
          <w:p w14:paraId="41FEECF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E66D974" w14:textId="20083180"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Рассказывать о традициях, связанных с совершением обрядов жизненного цикла верующего еврея;</w:t>
            </w:r>
            <w:r w:rsidR="005B1256" w:rsidRPr="00486162">
              <w:rPr>
                <w:rFonts w:ascii="Times New Roman" w:hAnsi="Times New Roman" w:cs="Times New Roman"/>
                <w:color w:val="auto"/>
                <w:spacing w:val="3"/>
                <w:sz w:val="24"/>
                <w:szCs w:val="24"/>
              </w:rPr>
              <w:t xml:space="preserve"> </w:t>
            </w:r>
            <w:r w:rsidRPr="00486162">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зрения иудейской религиозной традиции; об ответственности человека.</w:t>
            </w:r>
          </w:p>
          <w:p w14:paraId="2AB10EB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658F02BC" w14:textId="755FD111" w:rsidR="006F091E" w:rsidRPr="00486162" w:rsidRDefault="006F091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Использовать знакомые лексические единицы на новом содержательном уровне.</w:t>
            </w:r>
          </w:p>
          <w:p w14:paraId="3A68C83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60D6426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E7262B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иллюстративный ряд с текстовой информацией; комментировать иллюстративный ряд</w:t>
            </w:r>
            <w:r w:rsidR="005B1256" w:rsidRPr="00486162">
              <w:rPr>
                <w:rFonts w:ascii="Times New Roman" w:hAnsi="Times New Roman" w:cs="Times New Roman"/>
                <w:color w:val="auto"/>
                <w:sz w:val="24"/>
                <w:szCs w:val="24"/>
              </w:rPr>
              <w:t>.</w:t>
            </w:r>
          </w:p>
          <w:p w14:paraId="73DB3DE5" w14:textId="4C06EC95" w:rsidR="005B1256" w:rsidRPr="00486162" w:rsidRDefault="005B1256"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2CD4311D" w14:textId="77777777" w:rsidTr="007B479C">
        <w:trPr>
          <w:trHeight w:val="59"/>
        </w:trPr>
        <w:tc>
          <w:tcPr>
            <w:tcW w:w="2518" w:type="dxa"/>
            <w:shd w:val="clear" w:color="auto" w:fill="auto"/>
          </w:tcPr>
          <w:p w14:paraId="636CDEDA"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Еврейский дом — еврейский мир: знакомство с историей и традицией</w:t>
            </w:r>
          </w:p>
          <w:p w14:paraId="1F1A4C59" w14:textId="62AE4FAC"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4EEFB0F9" w14:textId="53DFB402"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Дом и семья в жизни человека. Понятие «шлом-баит» в иудейской традиции. Ответственность всех членов семьи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r w:rsidR="005B1256" w:rsidRPr="00486162">
              <w:rPr>
                <w:rFonts w:ascii="Times New Roman" w:hAnsi="Times New Roman" w:cs="Times New Roman"/>
                <w:color w:val="auto"/>
                <w:sz w:val="24"/>
                <w:szCs w:val="24"/>
              </w:rPr>
              <w:t>.</w:t>
            </w:r>
          </w:p>
        </w:tc>
        <w:tc>
          <w:tcPr>
            <w:tcW w:w="8505" w:type="dxa"/>
            <w:shd w:val="clear" w:color="auto" w:fill="auto"/>
          </w:tcPr>
          <w:p w14:paraId="2AB1737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4A8359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«шлом-баит» (мир дома) и «тикун-олам» (исправление мира).</w:t>
            </w:r>
          </w:p>
          <w:p w14:paraId="741C97A7"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7F2CBB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87D20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выводы о ценности дома и семьи в жизни каждого человека.</w:t>
            </w:r>
          </w:p>
          <w:p w14:paraId="4342F8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B388AD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5C65149A" w14:textId="53F96E53"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2C4C68AD" w14:textId="77777777" w:rsidTr="007B479C">
        <w:trPr>
          <w:trHeight w:val="59"/>
        </w:trPr>
        <w:tc>
          <w:tcPr>
            <w:tcW w:w="2518" w:type="dxa"/>
            <w:shd w:val="clear" w:color="auto" w:fill="auto"/>
          </w:tcPr>
          <w:p w14:paraId="038BF271" w14:textId="0A588F5E"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Еврейский календарь (1 ч)</w:t>
            </w:r>
          </w:p>
        </w:tc>
        <w:tc>
          <w:tcPr>
            <w:tcW w:w="3544" w:type="dxa"/>
            <w:shd w:val="clear" w:color="auto" w:fill="auto"/>
          </w:tcPr>
          <w:p w14:paraId="0280B1F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еврейского календаря и его отличия от григорианского. Летоисчисление по еврейскому календарю.</w:t>
            </w:r>
          </w:p>
          <w:p w14:paraId="2AE07FA4" w14:textId="230A5AD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Месяцы еврейского календаря</w:t>
            </w:r>
            <w:r w:rsidR="005B1256" w:rsidRPr="00486162">
              <w:rPr>
                <w:rFonts w:ascii="Times New Roman" w:hAnsi="Times New Roman" w:cs="Times New Roman"/>
                <w:color w:val="auto"/>
                <w:spacing w:val="3"/>
                <w:sz w:val="24"/>
                <w:szCs w:val="24"/>
              </w:rPr>
              <w:t>.</w:t>
            </w:r>
          </w:p>
        </w:tc>
        <w:tc>
          <w:tcPr>
            <w:tcW w:w="8505" w:type="dxa"/>
            <w:shd w:val="clear" w:color="auto" w:fill="auto"/>
          </w:tcPr>
          <w:p w14:paraId="57F35CD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E3D439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F5643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2B61E10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6503B38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5A0AE29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графическими изображениями.</w:t>
            </w:r>
          </w:p>
          <w:p w14:paraId="6EA281B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математические навыки на материале предмета.</w:t>
            </w:r>
          </w:p>
          <w:p w14:paraId="018D7EF7" w14:textId="099057B5"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5384349D" w14:textId="77777777" w:rsidTr="007B479C">
        <w:trPr>
          <w:trHeight w:val="59"/>
        </w:trPr>
        <w:tc>
          <w:tcPr>
            <w:tcW w:w="2518" w:type="dxa"/>
            <w:shd w:val="clear" w:color="auto" w:fill="auto"/>
          </w:tcPr>
          <w:p w14:paraId="334174EB" w14:textId="11E349E6"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Еврейские праздники: их история и традиции (2 ч)</w:t>
            </w:r>
          </w:p>
        </w:tc>
        <w:tc>
          <w:tcPr>
            <w:tcW w:w="3544" w:type="dxa"/>
            <w:shd w:val="clear" w:color="auto" w:fill="auto"/>
          </w:tcPr>
          <w:p w14:paraId="712F30DD" w14:textId="01816FCF"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Главные иудейские праздники: Рош-а-Шана, Йом Кипур, Суккот, Ханука, Ту би-шват, Пурим, Песах, Шавуот. </w:t>
            </w:r>
            <w:r w:rsidRPr="00486162">
              <w:rPr>
                <w:rFonts w:ascii="Times New Roman" w:hAnsi="Times New Roman" w:cs="Times New Roman"/>
                <w:color w:val="auto"/>
                <w:sz w:val="24"/>
                <w:szCs w:val="24"/>
              </w:rPr>
              <w:lastRenderedPageBreak/>
              <w:t>История возникновения праздников и традиции празднования</w:t>
            </w:r>
            <w:r w:rsidR="005B1256" w:rsidRPr="00486162">
              <w:rPr>
                <w:rFonts w:ascii="Times New Roman" w:hAnsi="Times New Roman" w:cs="Times New Roman"/>
                <w:color w:val="auto"/>
                <w:sz w:val="24"/>
                <w:szCs w:val="24"/>
              </w:rPr>
              <w:t>.</w:t>
            </w:r>
          </w:p>
        </w:tc>
        <w:tc>
          <w:tcPr>
            <w:tcW w:w="8505" w:type="dxa"/>
            <w:shd w:val="clear" w:color="auto" w:fill="auto"/>
          </w:tcPr>
          <w:p w14:paraId="5F05918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73AE074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765ABB1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Размышлять о значении религиозных праздников в жизни верующих; о том, </w:t>
            </w:r>
            <w:r w:rsidRPr="00486162">
              <w:rPr>
                <w:rFonts w:ascii="Times New Roman" w:hAnsi="Times New Roman" w:cs="Times New Roman"/>
                <w:color w:val="auto"/>
                <w:sz w:val="24"/>
                <w:szCs w:val="24"/>
              </w:rPr>
              <w:lastRenderedPageBreak/>
              <w:t>каким образом праздники служат сплочению людей.</w:t>
            </w:r>
          </w:p>
          <w:p w14:paraId="68F31592" w14:textId="55EBF5F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текстов, построения рассуждений.</w:t>
            </w:r>
          </w:p>
          <w:p w14:paraId="508F83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2CB5340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FE68A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и анализировать художественный текст.</w:t>
            </w:r>
          </w:p>
          <w:p w14:paraId="3A7271CA" w14:textId="44E99262"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72E62" w:rsidRPr="00486162">
              <w:rPr>
                <w:rFonts w:ascii="Times New Roman" w:hAnsi="Times New Roman" w:cs="Times New Roman"/>
                <w:color w:val="auto"/>
                <w:sz w:val="24"/>
                <w:szCs w:val="24"/>
              </w:rPr>
              <w:t xml:space="preserve"> по заданному алгоритму.</w:t>
            </w:r>
          </w:p>
        </w:tc>
      </w:tr>
      <w:tr w:rsidR="00486162" w:rsidRPr="00486162" w14:paraId="409206B5" w14:textId="77777777" w:rsidTr="007B479C">
        <w:trPr>
          <w:trHeight w:val="59"/>
        </w:trPr>
        <w:tc>
          <w:tcPr>
            <w:tcW w:w="2518" w:type="dxa"/>
            <w:shd w:val="clear" w:color="auto" w:fill="auto"/>
          </w:tcPr>
          <w:p w14:paraId="3D181563"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Ценности семейной жизни в иудейской традиции. Праматери еврейского народа </w:t>
            </w:r>
          </w:p>
          <w:p w14:paraId="15E93FFC" w14:textId="5FF94351" w:rsidR="006F091E" w:rsidRPr="00486162" w:rsidRDefault="006F091E"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shd w:val="clear" w:color="auto" w:fill="auto"/>
          </w:tcPr>
          <w:p w14:paraId="789857C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Патриархи и праматери. Сара, Ривка, Лея и Рахель. Пещера Махпела — гробница патриархов и праматерей. Могила Рахели.</w:t>
            </w:r>
          </w:p>
          <w:p w14:paraId="076CA04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6D4E5B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20D9A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супружеской жизни.</w:t>
            </w:r>
          </w:p>
          <w:p w14:paraId="30485108" w14:textId="4FA184C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членов семьи</w:t>
            </w:r>
            <w:r w:rsidR="00672E62" w:rsidRPr="00486162">
              <w:rPr>
                <w:rFonts w:ascii="Times New Roman" w:hAnsi="Times New Roman" w:cs="Times New Roman"/>
                <w:color w:val="auto"/>
                <w:sz w:val="24"/>
                <w:szCs w:val="24"/>
              </w:rPr>
              <w:t>.</w:t>
            </w:r>
          </w:p>
        </w:tc>
        <w:tc>
          <w:tcPr>
            <w:tcW w:w="8505" w:type="dxa"/>
            <w:shd w:val="clear" w:color="auto" w:fill="auto"/>
          </w:tcPr>
          <w:p w14:paraId="4DF1816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4FD7F2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4C0464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5F7EE8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2AAE6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16207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78CF06B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текст-повествование (устно и письменно).</w:t>
            </w:r>
          </w:p>
          <w:p w14:paraId="39428C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6159795E" w14:textId="71CDE268"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5FAB2558" w14:textId="77777777" w:rsidTr="007B479C">
        <w:trPr>
          <w:trHeight w:val="59"/>
        </w:trPr>
        <w:tc>
          <w:tcPr>
            <w:tcW w:w="2518" w:type="dxa"/>
            <w:shd w:val="clear" w:color="auto" w:fill="auto"/>
          </w:tcPr>
          <w:p w14:paraId="6D1E1EBF" w14:textId="43C49A94"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686AF20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69D42E0A"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w:t>
            </w:r>
          </w:p>
          <w:p w14:paraId="0BF72F9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378E8836" w14:textId="0273A233" w:rsidR="006F091E" w:rsidRPr="00486162" w:rsidRDefault="006F091E" w:rsidP="008C1EEF">
            <w:pPr>
              <w:spacing w:after="0" w:line="240" w:lineRule="auto"/>
              <w:jc w:val="left"/>
              <w:rPr>
                <w:rFonts w:ascii="Times New Roman" w:hAnsi="Times New Roman" w:cs="Times New Roman"/>
                <w:color w:val="auto"/>
                <w:sz w:val="24"/>
                <w:szCs w:val="24"/>
              </w:rPr>
            </w:pPr>
          </w:p>
        </w:tc>
        <w:tc>
          <w:tcPr>
            <w:tcW w:w="8505" w:type="dxa"/>
            <w:shd w:val="clear" w:color="auto" w:fill="auto"/>
          </w:tcPr>
          <w:p w14:paraId="710E42E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B28DD66" w14:textId="6C95CFEB" w:rsidR="006F091E" w:rsidRPr="00486162" w:rsidRDefault="009C39F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Под руководством педагогического работника з</w:t>
            </w:r>
            <w:r w:rsidR="006F091E" w:rsidRPr="00486162">
              <w:rPr>
                <w:rFonts w:ascii="Times New Roman" w:hAnsi="Times New Roman" w:cs="Times New Roman"/>
                <w:color w:val="auto"/>
                <w:spacing w:val="-1"/>
                <w:sz w:val="24"/>
                <w:szCs w:val="24"/>
              </w:rPr>
              <w:t>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79C27149" w14:textId="5DA310B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вопросы, соотносить определения с понятиями; делать выводы; адекватно использовать основные понятия курса в </w:t>
            </w:r>
            <w:r w:rsidR="009C39F5"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3380F88E"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720C5F26" w14:textId="5E3CEB80"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44CB59F0" w14:textId="77777777" w:rsidTr="007B479C">
        <w:trPr>
          <w:trHeight w:val="59"/>
        </w:trPr>
        <w:tc>
          <w:tcPr>
            <w:tcW w:w="2518" w:type="dxa"/>
            <w:shd w:val="clear" w:color="auto" w:fill="auto"/>
          </w:tcPr>
          <w:p w14:paraId="03FBE5B0" w14:textId="13E0EC8E" w:rsidR="009C39F5" w:rsidRPr="00486162" w:rsidRDefault="009C39F5"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изученного материала (2 ч)</w:t>
            </w:r>
          </w:p>
        </w:tc>
        <w:tc>
          <w:tcPr>
            <w:tcW w:w="3544" w:type="dxa"/>
            <w:shd w:val="clear" w:color="auto" w:fill="auto"/>
          </w:tcPr>
          <w:p w14:paraId="71A73413" w14:textId="09B41C3D"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учащимися темами и выбранными учителем организационными </w:t>
            </w:r>
            <w:r w:rsidRPr="00486162">
              <w:rPr>
                <w:rFonts w:ascii="Times New Roman" w:hAnsi="Times New Roman" w:cs="Times New Roman"/>
                <w:color w:val="auto"/>
                <w:spacing w:val="-4"/>
                <w:sz w:val="24"/>
                <w:szCs w:val="24"/>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2CFCFFE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0F2104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6166E841" w14:textId="7B91FE16"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w:t>
            </w:r>
          </w:p>
          <w:p w14:paraId="43E8E08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Планировать и корректировать самостоятельную работу.</w:t>
            </w:r>
          </w:p>
          <w:p w14:paraId="57F9807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4B29E4FA"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21421E98"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3685C460" w14:textId="3550A161"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заданной алгоритму.</w:t>
            </w:r>
          </w:p>
        </w:tc>
      </w:tr>
    </w:tbl>
    <w:p w14:paraId="43333658" w14:textId="77777777" w:rsidR="009C39F5" w:rsidRPr="00486162" w:rsidRDefault="009C39F5" w:rsidP="000C6010">
      <w:pPr>
        <w:pStyle w:val="2"/>
        <w:rPr>
          <w:color w:val="auto"/>
        </w:rPr>
      </w:pPr>
      <w:r w:rsidRPr="00486162">
        <w:rPr>
          <w:color w:val="auto"/>
        </w:rPr>
        <w:br w:type="page"/>
      </w:r>
      <w:bookmarkStart w:id="45" w:name="_Toc139398171"/>
      <w:bookmarkStart w:id="46" w:name="_Toc141387030"/>
      <w:r w:rsidRPr="00486162">
        <w:rPr>
          <w:color w:val="auto"/>
        </w:rPr>
        <w:lastRenderedPageBreak/>
        <w:t>МОДУЛЬ «ОСНОВЫ РЕЛИГИОЗНЫХ КУЛЬТУР НАРОДОВ РОССИИ» 34 ч</w:t>
      </w:r>
      <w:bookmarkEnd w:id="45"/>
      <w:bookmarkEnd w:id="46"/>
    </w:p>
    <w:tbl>
      <w:tblPr>
        <w:tblW w:w="14459" w:type="dxa"/>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04664FB3" w14:textId="77777777" w:rsidTr="00313814">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B8A3C4"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6F48DB"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4ACB4E"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4AE44502" w14:textId="77777777" w:rsidTr="00313814">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40C29C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1AB36B2" w14:textId="6BBDF0D5"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r w:rsidR="00B96834" w:rsidRPr="00486162">
              <w:rPr>
                <w:rFonts w:ascii="Times New Roman" w:hAnsi="Times New Roman" w:cs="Times New Roman"/>
                <w:color w:val="auto"/>
                <w:sz w:val="24"/>
                <w:szCs w:val="24"/>
              </w:rPr>
              <w:t>.</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05E131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Пользоваться условными обозначениями учебника.</w:t>
            </w:r>
          </w:p>
          <w:p w14:paraId="2881223C"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1410588B" w14:textId="6C812674"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Осознавать ценность дружеских отношений между людьми </w:t>
            </w:r>
            <w:r w:rsidR="009C39F5" w:rsidRPr="00486162">
              <w:rPr>
                <w:rFonts w:ascii="Times New Roman" w:hAnsi="Times New Roman" w:cs="Times New Roman"/>
                <w:color w:val="auto"/>
                <w:sz w:val="24"/>
                <w:szCs w:val="24"/>
              </w:rPr>
              <w:t>Вести учебный, межкультурный диалог.</w:t>
            </w:r>
          </w:p>
          <w:p w14:paraId="2B53DA23" w14:textId="31AD2C99"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Оценивать результаты своей работы на уроке.</w:t>
            </w:r>
          </w:p>
        </w:tc>
      </w:tr>
      <w:tr w:rsidR="00486162" w:rsidRPr="00486162" w14:paraId="4ED06D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3844D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B5507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DDC715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1CF60D53"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2669EB6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7824AF"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39090AB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AEBF0D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3882EEA0"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картой.</w:t>
            </w:r>
          </w:p>
          <w:p w14:paraId="12094266" w14:textId="622F27F9"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w:t>
            </w:r>
            <w:r w:rsidR="009C39F5" w:rsidRPr="00486162">
              <w:rPr>
                <w:rFonts w:ascii="Times New Roman" w:hAnsi="Times New Roman" w:cs="Times New Roman"/>
                <w:color w:val="auto"/>
                <w:sz w:val="24"/>
                <w:szCs w:val="24"/>
              </w:rPr>
              <w:t xml:space="preserve"> 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и нетрадиционны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религи</w:t>
            </w:r>
            <w:r w:rsidRPr="00486162">
              <w:rPr>
                <w:rFonts w:ascii="Times New Roman" w:hAnsi="Times New Roman" w:cs="Times New Roman"/>
                <w:color w:val="auto"/>
                <w:sz w:val="24"/>
                <w:szCs w:val="24"/>
              </w:rPr>
              <w:t>ях</w:t>
            </w:r>
            <w:r w:rsidR="009C39F5" w:rsidRPr="00486162">
              <w:rPr>
                <w:rFonts w:ascii="Times New Roman" w:hAnsi="Times New Roman" w:cs="Times New Roman"/>
                <w:color w:val="auto"/>
                <w:sz w:val="24"/>
                <w:szCs w:val="24"/>
              </w:rPr>
              <w:t>.</w:t>
            </w:r>
          </w:p>
          <w:p w14:paraId="5B3C33D9"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Определять религиозные основы отдельных явлений культуры.</w:t>
            </w:r>
          </w:p>
          <w:p w14:paraId="2F9E00F2"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в них общность и различие, приводить примеры.</w:t>
            </w:r>
          </w:p>
          <w:p w14:paraId="5B971A15" w14:textId="18177A6A"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313814" w:rsidRPr="00486162">
              <w:rPr>
                <w:rFonts w:ascii="Times New Roman" w:hAnsi="Times New Roman" w:cs="Times New Roman"/>
                <w:color w:val="auto"/>
                <w:sz w:val="24"/>
                <w:szCs w:val="24"/>
              </w:rPr>
              <w:t xml:space="preserve"> по заданному алгоритму.</w:t>
            </w:r>
          </w:p>
        </w:tc>
      </w:tr>
      <w:tr w:rsidR="00486162" w:rsidRPr="00486162" w14:paraId="34C8CA9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F22F162" w14:textId="21F07191"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Священные книги христианства, ислама, иудаизма и буддизма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D181B91"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священные книги. Священные книги как обязательная часть любой религии.</w:t>
            </w:r>
          </w:p>
          <w:p w14:paraId="20418006" w14:textId="5013A7C5"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Священная книга буддизма — Трипитака (Три корзины мудрости). Священные книги иудаизма и христианства. Священная книга ислама — Коран.</w:t>
            </w:r>
          </w:p>
          <w:p w14:paraId="5A932C65" w14:textId="48350397" w:rsidR="00313814" w:rsidRPr="00486162" w:rsidRDefault="00313814" w:rsidP="008C1EEF">
            <w:pPr>
              <w:pStyle w:val="ad"/>
              <w:spacing w:line="240" w:lineRule="auto"/>
              <w:rPr>
                <w:rFonts w:ascii="Times New Roman" w:hAnsi="Times New Roman" w:cs="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623EC64" w14:textId="6F14F2E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Трипитака, Библия, Ветхий Завет, Новый Завет, Евангелие, Коран.</w:t>
            </w:r>
          </w:p>
          <w:p w14:paraId="1D8D3986" w14:textId="3DE2DA3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священных книгах буддизма, иудаизма, христианства, ислама.</w:t>
            </w:r>
          </w:p>
          <w:p w14:paraId="4DE49907" w14:textId="6B838CF6"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определять сходство этических постулатов священных книг религий мира.</w:t>
            </w:r>
          </w:p>
          <w:p w14:paraId="55CF891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5B1AF8D4" w14:textId="40BD3F5A"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31C521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084EEAE" w14:textId="77777777"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Хранители предания в религиях мира </w:t>
            </w:r>
          </w:p>
          <w:p w14:paraId="2CC2FA9D" w14:textId="56C54BE5" w:rsidR="00313814" w:rsidRPr="00486162" w:rsidRDefault="00313814"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9FD835B"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Необходимость хранителя</w:t>
            </w:r>
          </w:p>
          <w:p w14:paraId="3DA51ADE"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предания для любой религии.</w:t>
            </w:r>
          </w:p>
          <w:p w14:paraId="4F151115" w14:textId="02048434"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Жрецы. Раввины в иудаизме. Христианские священнослужители. Мусульманская община. Буддийская община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59F92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50724C" w14:textId="03301793"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жрец, раввин, священник, имам, лама.</w:t>
            </w:r>
          </w:p>
          <w:p w14:paraId="0963A757" w14:textId="77777777"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p w14:paraId="4F177D3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763D275F" w14:textId="532B5AD4" w:rsidR="00313814" w:rsidRPr="00486162" w:rsidRDefault="00313814" w:rsidP="008C1EEF">
            <w:pPr>
              <w:spacing w:after="0" w:line="240" w:lineRule="auto"/>
              <w:ind w:firstLine="0"/>
              <w:jc w:val="left"/>
              <w:rPr>
                <w:color w:val="auto"/>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E9CE988"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CA293E8" w14:textId="74B7F1B3" w:rsidR="00313814" w:rsidRPr="00486162" w:rsidRDefault="00313814" w:rsidP="008C1EEF">
            <w:pPr>
              <w:pStyle w:val="ad"/>
              <w:spacing w:line="240" w:lineRule="auto"/>
              <w:rPr>
                <w:rFonts w:ascii="Times New Roman" w:hAnsi="Times New Roman"/>
                <w:bCs/>
                <w:color w:val="auto"/>
                <w:sz w:val="24"/>
                <w:szCs w:val="24"/>
              </w:rPr>
            </w:pPr>
            <w:r w:rsidRPr="00486162">
              <w:rPr>
                <w:rStyle w:val="af"/>
                <w:rFonts w:ascii="Times New Roman" w:hAnsi="Times New Roman" w:cs="Times New Roman"/>
                <w:bCs/>
                <w:color w:val="auto"/>
                <w:sz w:val="24"/>
                <w:szCs w:val="24"/>
              </w:rPr>
              <w:t>Добро и зло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FC0646D"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4411129C" w14:textId="22D981F1"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lastRenderedPageBreak/>
              <w:t>Сходство и различия представлений о добре и зле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7AB30F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w:t>
            </w:r>
          </w:p>
          <w:p w14:paraId="0D5AB3F3"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добро, зло, грех, раскаяние, воздаяние — в контексте религиозных традиций мира.</w:t>
            </w:r>
          </w:p>
          <w:p w14:paraId="3939D9C2"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7B63A98F"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понятия добра и зла с личным опытом, опытом других людей.</w:t>
            </w:r>
          </w:p>
          <w:p w14:paraId="396CDB18" w14:textId="4ECA6BF0"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связи между знаниями, полученными в рамках данного курса со знаниями по литературному чтению и окружающему миру.</w:t>
            </w:r>
          </w:p>
          <w:p w14:paraId="5E03B0A7" w14:textId="40CCF11C" w:rsidR="00313814" w:rsidRPr="00486162" w:rsidRDefault="001B4BC3"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 по заданному алгоритму.</w:t>
            </w:r>
          </w:p>
        </w:tc>
      </w:tr>
      <w:tr w:rsidR="00486162" w:rsidRPr="00486162" w14:paraId="52C845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B169974" w14:textId="7777777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Человек в религиозных традициях народов России </w:t>
            </w:r>
          </w:p>
          <w:p w14:paraId="1F13809F" w14:textId="5D09DDB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A3A158C" w14:textId="7CF70C8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EDD223C"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молитва, таинство, намаз, мантра.</w:t>
            </w:r>
          </w:p>
          <w:p w14:paraId="17683D8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50E06FE"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562EFDA9"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63C62FDB"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позитивное ценностное отношение к поведению религиозных людей.</w:t>
            </w:r>
          </w:p>
          <w:p w14:paraId="31598822" w14:textId="48EA53AC"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оценивать результаты учебной работы по заданному алгоритму.</w:t>
            </w:r>
          </w:p>
        </w:tc>
      </w:tr>
      <w:tr w:rsidR="00486162" w:rsidRPr="00486162" w14:paraId="689A0DC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7DBC4C" w14:textId="790E805F"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Священные сооружения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AD7CB7" w14:textId="3C5FC5DB"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DCB794C" w14:textId="77777777" w:rsidR="008C2067"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86D2A16" w14:textId="5F36C0F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синагога, церковь, мечеть, ступа, пагода</w:t>
            </w:r>
            <w:r w:rsidR="008C2067" w:rsidRPr="00486162">
              <w:rPr>
                <w:rFonts w:ascii="Times New Roman" w:hAnsi="Times New Roman" w:cs="Times New Roman"/>
                <w:color w:val="auto"/>
                <w:sz w:val="24"/>
                <w:szCs w:val="24"/>
              </w:rPr>
              <w:t xml:space="preserve"> (дацан)</w:t>
            </w:r>
            <w:r w:rsidRPr="00486162">
              <w:rPr>
                <w:rFonts w:ascii="Times New Roman" w:hAnsi="Times New Roman" w:cs="Times New Roman"/>
                <w:color w:val="auto"/>
                <w:sz w:val="24"/>
                <w:szCs w:val="24"/>
              </w:rPr>
              <w:t>.</w:t>
            </w:r>
          </w:p>
          <w:p w14:paraId="35BDF452" w14:textId="51BBF22A"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r w:rsidR="008C2067" w:rsidRPr="00486162">
              <w:rPr>
                <w:rFonts w:ascii="Times New Roman" w:hAnsi="Times New Roman" w:cs="Times New Roman"/>
                <w:color w:val="auto"/>
                <w:sz w:val="24"/>
                <w:szCs w:val="24"/>
              </w:rPr>
              <w:t xml:space="preserve"> (дацана)</w:t>
            </w:r>
            <w:r w:rsidRPr="00486162">
              <w:rPr>
                <w:rFonts w:ascii="Times New Roman" w:hAnsi="Times New Roman" w:cs="Times New Roman"/>
                <w:color w:val="auto"/>
                <w:sz w:val="24"/>
                <w:szCs w:val="24"/>
              </w:rPr>
              <w:t>.</w:t>
            </w:r>
          </w:p>
          <w:p w14:paraId="5352C887"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29E3BB9C" w14:textId="7777777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31962870" w14:textId="418092EF"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w:t>
            </w:r>
            <w:r w:rsidR="008C2067" w:rsidRPr="00486162">
              <w:rPr>
                <w:rFonts w:ascii="Times New Roman" w:hAnsi="Times New Roman" w:cs="Times New Roman"/>
                <w:color w:val="auto"/>
                <w:sz w:val="24"/>
                <w:szCs w:val="24"/>
              </w:rPr>
              <w:lastRenderedPageBreak/>
              <w:t>заданному алгоритму.</w:t>
            </w:r>
          </w:p>
        </w:tc>
      </w:tr>
      <w:tr w:rsidR="00486162" w:rsidRPr="00486162" w14:paraId="5809FBFE"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8B958D2" w14:textId="12152AF3"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Искусство в религиозной культуре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11D606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искусства и религии.</w:t>
            </w:r>
          </w:p>
          <w:p w14:paraId="599157B0" w14:textId="6F091F9E"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450B457" w14:textId="39F4BC7F"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Понимать роль искусства в религиозных культурах</w:t>
            </w:r>
            <w:r w:rsidRPr="00486162">
              <w:rPr>
                <w:rFonts w:ascii="Times New Roman" w:hAnsi="Times New Roman" w:cs="Times New Roman"/>
                <w:color w:val="auto"/>
                <w:sz w:val="24"/>
                <w:szCs w:val="24"/>
              </w:rPr>
              <w:t>.</w:t>
            </w:r>
          </w:p>
          <w:p w14:paraId="57237453"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63284C6"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5B1C53A1" w14:textId="08AD2C79" w:rsidR="001B4BC3"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у</w:t>
            </w:r>
            <w:r w:rsidR="001B4BC3" w:rsidRPr="00486162">
              <w:rPr>
                <w:rFonts w:ascii="Times New Roman" w:hAnsi="Times New Roman" w:cs="Times New Roman"/>
                <w:color w:val="auto"/>
                <w:sz w:val="24"/>
                <w:szCs w:val="24"/>
              </w:rPr>
              <w:t>станавливать взаимосвязь особенностей религиозного искусства с традициями веры.</w:t>
            </w:r>
          </w:p>
          <w:p w14:paraId="68C12E10"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37DDEE41" w14:textId="401B9F53"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заданному алгоритму.</w:t>
            </w:r>
          </w:p>
        </w:tc>
      </w:tr>
      <w:tr w:rsidR="00486162" w:rsidRPr="00486162" w14:paraId="338433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BA1EDDE" w14:textId="5095C684" w:rsidR="001B4BC3" w:rsidRPr="00486162" w:rsidRDefault="0068676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Повторение и обобщение пройденного материала</w:t>
            </w:r>
            <w:r w:rsidR="001B4BC3" w:rsidRPr="00486162">
              <w:rPr>
                <w:rStyle w:val="af"/>
                <w:rFonts w:ascii="Times New Roman" w:hAnsi="Times New Roman" w:cs="Times New Roman"/>
                <w:bCs/>
                <w:color w:val="auto"/>
                <w:sz w:val="24"/>
                <w:szCs w:val="24"/>
              </w:rPr>
              <w:t xml:space="preserve">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475D8D7" w14:textId="01744AF4" w:rsidR="001B4BC3" w:rsidRPr="00486162" w:rsidRDefault="001B4BC3"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учащимися темами и выбранными учителем организационными формами и жанрами (проект, </w:t>
            </w:r>
            <w:r w:rsidR="0068676C" w:rsidRPr="00486162">
              <w:rPr>
                <w:rFonts w:ascii="Times New Roman" w:hAnsi="Times New Roman" w:cs="Times New Roman"/>
                <w:color w:val="auto"/>
                <w:spacing w:val="-3"/>
                <w:sz w:val="24"/>
                <w:szCs w:val="24"/>
              </w:rPr>
              <w:t xml:space="preserve">устное </w:t>
            </w:r>
            <w:r w:rsidRPr="00486162">
              <w:rPr>
                <w:rFonts w:ascii="Times New Roman" w:hAnsi="Times New Roman" w:cs="Times New Roman"/>
                <w:color w:val="auto"/>
                <w:spacing w:val="-3"/>
                <w:sz w:val="24"/>
                <w:szCs w:val="24"/>
              </w:rPr>
              <w:t>сочинение и т. д.), форматом итогового мероприятия.</w:t>
            </w:r>
          </w:p>
          <w:p w14:paraId="4E2F23B5" w14:textId="656C1122"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Презентации результатов 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1D52865" w14:textId="552D18E8"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w:t>
            </w:r>
            <w:r w:rsidR="0068676C" w:rsidRPr="00486162">
              <w:rPr>
                <w:rFonts w:ascii="Times New Roman" w:hAnsi="Times New Roman" w:cs="Times New Roman"/>
                <w:color w:val="auto"/>
                <w:sz w:val="24"/>
                <w:szCs w:val="24"/>
              </w:rPr>
              <w:t>и.</w:t>
            </w:r>
          </w:p>
          <w:p w14:paraId="597B86A1"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2E8A374" w14:textId="3C5302A6"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w:t>
            </w:r>
            <w:r w:rsidR="0068676C"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планировать и корректировать самостоятельную работу.</w:t>
            </w:r>
          </w:p>
          <w:p w14:paraId="61D39898"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0179AA3A" w14:textId="77273AC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результаты учебной работы</w:t>
            </w:r>
            <w:r w:rsidR="0068676C" w:rsidRPr="00486162">
              <w:rPr>
                <w:rFonts w:ascii="Times New Roman" w:hAnsi="Times New Roman" w:cs="Times New Roman"/>
                <w:color w:val="auto"/>
                <w:sz w:val="24"/>
                <w:szCs w:val="24"/>
              </w:rPr>
              <w:t xml:space="preserve"> по заданному алгоритму.</w:t>
            </w:r>
          </w:p>
        </w:tc>
      </w:tr>
      <w:tr w:rsidR="00486162" w:rsidRPr="00486162" w14:paraId="4448DC3C"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6F829DE" w14:textId="60CB3C3C" w:rsidR="002F1E9F" w:rsidRPr="00486162" w:rsidRDefault="002F1E9F" w:rsidP="008C1EEF">
            <w:pPr>
              <w:spacing w:after="0" w:line="240" w:lineRule="auto"/>
              <w:ind w:firstLine="0"/>
              <w:jc w:val="left"/>
              <w:rPr>
                <w:rStyle w:val="af"/>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Религиозная культура народов России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96B1F6F" w14:textId="598BFC2D" w:rsidR="002F1E9F" w:rsidRPr="00486162" w:rsidRDefault="00333559"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Православное христианство в истории России. </w:t>
            </w:r>
            <w:r w:rsidR="002F1E9F" w:rsidRPr="00486162">
              <w:rPr>
                <w:rFonts w:ascii="Times New Roman" w:hAnsi="Times New Roman" w:cs="Times New Roman"/>
                <w:color w:val="auto"/>
                <w:sz w:val="24"/>
                <w:szCs w:val="24"/>
              </w:rPr>
              <w:t xml:space="preserve">Выбор веры князем Владимиром. Другие христианские конфессии в </w:t>
            </w:r>
            <w:r w:rsidR="002F1E9F" w:rsidRPr="00486162">
              <w:rPr>
                <w:rFonts w:ascii="Times New Roman" w:hAnsi="Times New Roman" w:cs="Times New Roman"/>
                <w:color w:val="auto"/>
                <w:sz w:val="24"/>
                <w:szCs w:val="24"/>
              </w:rPr>
              <w:lastRenderedPageBreak/>
              <w:t>России. Ислам в России. Иудеи в истории России. Распространение буддизма в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1B05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w:t>
            </w:r>
            <w:r w:rsidRPr="00486162">
              <w:rPr>
                <w:rFonts w:ascii="Times New Roman" w:hAnsi="Times New Roman" w:cs="Times New Roman"/>
                <w:color w:val="auto"/>
                <w:sz w:val="24"/>
                <w:szCs w:val="24"/>
              </w:rPr>
              <w:lastRenderedPageBreak/>
              <w:t>католическую и протестантскую веру.</w:t>
            </w:r>
          </w:p>
          <w:p w14:paraId="7729326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80944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19C469D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F1D29F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Аргументировать свою точку зрения.</w:t>
            </w:r>
          </w:p>
          <w:p w14:paraId="3CE080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 на заданную тему.</w:t>
            </w:r>
          </w:p>
          <w:p w14:paraId="7DA1D3D7" w14:textId="67D054C6"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s="Times New Roman"/>
                <w:color w:val="auto"/>
                <w:sz w:val="24"/>
                <w:szCs w:val="24"/>
              </w:rPr>
              <w:t xml:space="preserve"> по заданному алгоритму.</w:t>
            </w:r>
          </w:p>
        </w:tc>
      </w:tr>
      <w:tr w:rsidR="00486162" w:rsidRPr="00486162" w14:paraId="160F884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BA8676E" w14:textId="6CEC5413"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Религиозные ритуалы. Обычаи и обряды.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1624AE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0694F10F" w14:textId="72E025E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C1B12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понятия «обряды», паломничество, реликвии, мощи.</w:t>
            </w:r>
          </w:p>
          <w:p w14:paraId="55A704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68A14C84"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F014AC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3F9DC70C"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22E9F7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AF076F0" w14:textId="3485C4AE"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olor w:val="auto"/>
                <w:sz w:val="24"/>
                <w:szCs w:val="24"/>
              </w:rPr>
              <w:t xml:space="preserve"> по заданному алгоритму.</w:t>
            </w:r>
          </w:p>
        </w:tc>
      </w:tr>
      <w:tr w:rsidR="00486162" w:rsidRPr="00486162" w14:paraId="0E52D726"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1BEEEA" w14:textId="1B1495DD"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 календари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FC5F694" w14:textId="199BDC03"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w:t>
            </w:r>
            <w:r w:rsidRPr="00486162">
              <w:rPr>
                <w:rFonts w:ascii="Times New Roman" w:hAnsi="Times New Roman" w:cs="Times New Roman"/>
                <w:color w:val="auto"/>
                <w:sz w:val="24"/>
                <w:szCs w:val="24"/>
              </w:rPr>
              <w:br/>
              <w:t>Паломничество в христианстве.</w:t>
            </w:r>
          </w:p>
          <w:p w14:paraId="51B21714" w14:textId="15818C9D" w:rsidR="00333559"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Паломничество в исламе.</w:t>
            </w:r>
            <w:r w:rsidRPr="00486162">
              <w:rPr>
                <w:rFonts w:ascii="Times New Roman" w:hAnsi="Times New Roman" w:cs="Times New Roman"/>
                <w:color w:val="auto"/>
                <w:sz w:val="24"/>
                <w:szCs w:val="24"/>
              </w:rPr>
              <w:br/>
              <w:t>Паломничество в иудаизме. Паломничество в буддизме</w:t>
            </w:r>
            <w:r w:rsidR="00333559" w:rsidRPr="00486162">
              <w:rPr>
                <w:rFonts w:ascii="Times New Roman" w:hAnsi="Times New Roman" w:cs="Times New Roman"/>
                <w:color w:val="auto"/>
                <w:sz w:val="24"/>
                <w:szCs w:val="24"/>
              </w:rPr>
              <w:t>. Основные религиозные праздники иудеев, христиан, мусульман и буддистов. Религиозные календари.</w:t>
            </w:r>
          </w:p>
          <w:p w14:paraId="51A9674B" w14:textId="382C3CA6"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FE377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 значение понятий: паломничество, реликвии, мощи.</w:t>
            </w:r>
          </w:p>
          <w:p w14:paraId="5DA32B9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паломничестве в христианстве, исламе, иудаизме, буддизме.</w:t>
            </w:r>
          </w:p>
          <w:p w14:paraId="791A8B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0A784C8A"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441CFA7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26C160C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p>
          <w:p w14:paraId="63AA78F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EEE72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главных праздниках иудеев, христиан, мусульман, буддистов.</w:t>
            </w:r>
          </w:p>
          <w:p w14:paraId="7125C98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51B2545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15B05F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6AEC8262" w14:textId="302C064F"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503B230D"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0C27792" w14:textId="07BC8F7B"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Религия и мораль. Нравственные заповеди в христианстве, исламе, буддизме и иудаизме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7D9086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ценности человеческой жизни как основополагающий принцип всех религий.</w:t>
            </w:r>
          </w:p>
          <w:p w14:paraId="6CC76974"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иудаизма и христианства. </w:t>
            </w:r>
          </w:p>
          <w:p w14:paraId="6F3C12EC"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Нравственное учение</w:t>
            </w:r>
            <w:r w:rsidR="001E498F"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ислама. </w:t>
            </w:r>
          </w:p>
          <w:p w14:paraId="7FBA1DA6" w14:textId="392583BF"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о поведении</w:t>
            </w:r>
            <w:r w:rsidR="001E498F" w:rsidRPr="00486162">
              <w:rPr>
                <w:rFonts w:ascii="Times New Roman" w:hAnsi="Times New Roman" w:cs="Times New Roman"/>
                <w:color w:val="auto"/>
                <w:sz w:val="24"/>
                <w:szCs w:val="24"/>
              </w:rPr>
              <w:t xml:space="preserve"> человека в буддизме.</w:t>
            </w:r>
          </w:p>
          <w:p w14:paraId="6F72095B" w14:textId="155526E5"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AE30F9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иудаизма и христианства, о нравственном учении ислама, о буддийском учении, о поведении человека.</w:t>
            </w:r>
          </w:p>
          <w:p w14:paraId="7C49A2EB" w14:textId="6EAECE15"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Прогнозировать содержание урока.Читать и воспринимать прочитанное, осмысливать содержание прочитанного текста.</w:t>
            </w:r>
          </w:p>
          <w:p w14:paraId="2FFC1BFD" w14:textId="4E2510D3" w:rsidR="002F1E9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обсудить</w:t>
            </w:r>
            <w:r w:rsidR="002F1E9F" w:rsidRPr="00486162">
              <w:rPr>
                <w:rFonts w:ascii="Times New Roman" w:hAnsi="Times New Roman" w:cs="Times New Roman"/>
                <w:color w:val="auto"/>
                <w:sz w:val="24"/>
                <w:szCs w:val="24"/>
              </w:rPr>
              <w:t>, что общее в учениях традиционных религий.</w:t>
            </w:r>
          </w:p>
          <w:p w14:paraId="75CA943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Развивать ценностное отношение к собственным поступкам.</w:t>
            </w:r>
          </w:p>
          <w:p w14:paraId="77A61E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04DDE8DD" w14:textId="35C46B80"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75CA0FE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3D2283A"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Милосердие,</w:t>
            </w:r>
            <w:r w:rsidRPr="00486162">
              <w:rPr>
                <w:rStyle w:val="af"/>
                <w:rFonts w:ascii="Times New Roman" w:hAnsi="Times New Roman" w:cs="Times New Roman"/>
                <w:bCs/>
                <w:color w:val="auto"/>
                <w:sz w:val="24"/>
                <w:szCs w:val="24"/>
              </w:rPr>
              <w:br/>
              <w:t>забота о слабых,</w:t>
            </w:r>
          </w:p>
          <w:p w14:paraId="105E2233"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взаимопомощь</w:t>
            </w:r>
          </w:p>
          <w:p w14:paraId="2FC45F07" w14:textId="0652ABF0"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C9ACC8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Милосердие в различных религиях. Учение Христа о милосердии. </w:t>
            </w:r>
            <w:r w:rsidRPr="00486162">
              <w:rPr>
                <w:rFonts w:ascii="Times New Roman" w:hAnsi="Times New Roman" w:cs="Times New Roman"/>
                <w:color w:val="auto"/>
                <w:sz w:val="24"/>
                <w:szCs w:val="24"/>
              </w:rPr>
              <w:lastRenderedPageBreak/>
              <w:t>Благотворительная деятельность христианской церкви.</w:t>
            </w:r>
          </w:p>
          <w:p w14:paraId="00D667CC" w14:textId="77777777" w:rsidR="001E498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 xml:space="preserve">Формы выражения милосердия в исламе. Сострадание к живым существам как основа буддизма. </w:t>
            </w:r>
          </w:p>
          <w:p w14:paraId="4B2EAECF" w14:textId="77777777" w:rsidR="001E498F" w:rsidRPr="00486162" w:rsidRDefault="001E498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Формы выражения сострадания в иудаизме.</w:t>
            </w:r>
          </w:p>
          <w:p w14:paraId="1B7E56CD" w14:textId="1A79BC04"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Социальные проблемы общества и отношение к ним в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891D3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нравственный смысл милостыни.</w:t>
            </w:r>
          </w:p>
          <w:p w14:paraId="47F6508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F7B6D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4D315FB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проявления милосердия в собственном поведении.</w:t>
            </w:r>
          </w:p>
          <w:p w14:paraId="7A31D96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58D4C658" w14:textId="3C1EDA12"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34B47F2A"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BCF0FC5" w14:textId="3DC31D4D"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и семейные ценности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147DC0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CD0D63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семьи в буддизме.</w:t>
            </w:r>
          </w:p>
          <w:p w14:paraId="25D360AA" w14:textId="37C839D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Семейные ценности в иудаизме.</w:t>
            </w:r>
          </w:p>
          <w:p w14:paraId="619CE3C9" w14:textId="32B664A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Уважительное отношение к родителям — часть любого религиозного вероучения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A4139B6"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традиционные религии России относятся к семье.</w:t>
            </w:r>
          </w:p>
          <w:p w14:paraId="32D5AFC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AC5F4F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ответственного отношения к семейным ценностям.</w:t>
            </w:r>
          </w:p>
          <w:p w14:paraId="2754332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5ADB9373" w14:textId="0B9C8DBA"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4AEBE0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EBD9187"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Долг, свобода,</w:t>
            </w:r>
          </w:p>
          <w:p w14:paraId="6984A03D"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ответственность,</w:t>
            </w:r>
          </w:p>
          <w:p w14:paraId="7EC5896E" w14:textId="200426D8" w:rsidR="001E498F" w:rsidRPr="00486162" w:rsidRDefault="001E498F"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A52E86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Понимание долга, свободы,</w:t>
            </w:r>
          </w:p>
          <w:p w14:paraId="7B363D90" w14:textId="39AAE9F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ответственности, труда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9E6123D" w14:textId="661A1D9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 религий.</w:t>
            </w:r>
          </w:p>
          <w:p w14:paraId="762D685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4708C23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6AE4C036" w14:textId="0650168D"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0D2F1654"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2785C8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w:t>
            </w:r>
          </w:p>
          <w:p w14:paraId="77D6B078" w14:textId="3E824983" w:rsidR="001E498F" w:rsidRPr="00486162" w:rsidRDefault="001E498F"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74AEF5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00CCEB2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 Служение человека обществу, Родине.</w:t>
            </w:r>
          </w:p>
          <w:p w14:paraId="023CD83E" w14:textId="270F42FB"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Патриотизм многонационального и многоконфессионального народа России. </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F3C25D7" w14:textId="28C55AEF"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1184586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3F990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2BDF14FD"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Сопоставлять понятия «духовная традиция», «патриотизм», «Отечество», «служение».</w:t>
            </w:r>
          </w:p>
          <w:p w14:paraId="2834E72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734084AF" w14:textId="06B8E437"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1E498F" w:rsidRPr="00486162" w14:paraId="01D42A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6E17175" w14:textId="4360AA9F" w:rsidR="001E498F" w:rsidRPr="00486162" w:rsidRDefault="001E498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Обобщающий урок. Подведение итогов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E7E7AEA" w14:textId="6185B342"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4"/>
                <w:sz w:val="24"/>
                <w:szCs w:val="24"/>
              </w:rPr>
              <w:t>Содержание деятельности опре</w:t>
            </w:r>
            <w:r w:rsidRPr="00486162">
              <w:rPr>
                <w:rFonts w:ascii="Times New Roman" w:hAnsi="Times New Roman" w:cs="Times New Roman"/>
                <w:color w:val="auto"/>
                <w:sz w:val="24"/>
                <w:szCs w:val="24"/>
              </w:rPr>
              <w:t>деляется выбранными учащимися темами и выбранными учителем организационными формами и жанрами (проект, устное сочинение, беседа в классе и т. д.), форматом итогового мероприятия.</w:t>
            </w:r>
          </w:p>
          <w:p w14:paraId="11CA46CF" w14:textId="053E5C1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Презентации результатов </w:t>
            </w:r>
            <w:r w:rsidRPr="00486162">
              <w:rPr>
                <w:rFonts w:ascii="Times New Roman" w:hAnsi="Times New Roman" w:cs="Times New Roman"/>
                <w:color w:val="auto"/>
                <w:sz w:val="24"/>
                <w:szCs w:val="24"/>
              </w:rPr>
              <w:lastRenderedPageBreak/>
              <w:t>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45FCC9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4217986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E3E1BBB" w14:textId="7B9225C9"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 планировать и корректировать самостоятельную работу.</w:t>
            </w:r>
          </w:p>
          <w:p w14:paraId="4FBAA1E2"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45E149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свою деятельность.</w:t>
            </w:r>
          </w:p>
          <w:p w14:paraId="180B3A9C" w14:textId="1444FCF3"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 по заданному алгоритму.</w:t>
            </w:r>
          </w:p>
        </w:tc>
      </w:tr>
    </w:tbl>
    <w:p w14:paraId="65B79E40" w14:textId="2CF721C5" w:rsidR="009C39F5" w:rsidRPr="00486162" w:rsidRDefault="009C39F5" w:rsidP="008C1EEF">
      <w:pPr>
        <w:spacing w:after="0" w:line="240" w:lineRule="auto"/>
        <w:jc w:val="left"/>
        <w:rPr>
          <w:color w:val="auto"/>
        </w:rPr>
      </w:pPr>
    </w:p>
    <w:p w14:paraId="3102F88F" w14:textId="77777777" w:rsidR="001E498F" w:rsidRPr="00486162" w:rsidRDefault="001E498F" w:rsidP="008C1EEF">
      <w:pPr>
        <w:widowControl/>
        <w:autoSpaceDE/>
        <w:autoSpaceDN/>
        <w:adjustRightInd/>
        <w:spacing w:after="0" w:line="240" w:lineRule="auto"/>
        <w:ind w:firstLine="0"/>
        <w:jc w:val="left"/>
        <w:textAlignment w:val="auto"/>
        <w:rPr>
          <w:rFonts w:ascii="Times New Roman" w:hAnsi="Times New Roman" w:cs="Times New Roman"/>
          <w:b/>
          <w:bCs/>
          <w:color w:val="auto"/>
          <w:kern w:val="28"/>
          <w:sz w:val="24"/>
          <w:szCs w:val="24"/>
        </w:rPr>
      </w:pPr>
      <w:bookmarkStart w:id="47" w:name="_Toc139398172"/>
      <w:r w:rsidRPr="00486162">
        <w:rPr>
          <w:rFonts w:ascii="Times New Roman" w:hAnsi="Times New Roman"/>
          <w:color w:val="auto"/>
          <w:sz w:val="24"/>
          <w:szCs w:val="24"/>
        </w:rPr>
        <w:br w:type="page"/>
      </w:r>
    </w:p>
    <w:p w14:paraId="28940CB5" w14:textId="686620BE" w:rsidR="001E498F" w:rsidRPr="00486162" w:rsidRDefault="001E498F" w:rsidP="000C6010">
      <w:pPr>
        <w:pStyle w:val="2"/>
        <w:rPr>
          <w:color w:val="auto"/>
        </w:rPr>
      </w:pPr>
      <w:bookmarkStart w:id="48" w:name="_Toc141387031"/>
      <w:r w:rsidRPr="00486162">
        <w:rPr>
          <w:color w:val="auto"/>
        </w:rPr>
        <w:lastRenderedPageBreak/>
        <w:t>МОДУЛЬ «ОСНОВЫ СВЕТСКОЙ ЭТИКИ» (34 ч)</w:t>
      </w:r>
      <w:bookmarkEnd w:id="47"/>
      <w:bookmarkEnd w:id="48"/>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11CFDEA6" w14:textId="77777777" w:rsidTr="004A118C">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52B8524C"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0439FF96"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400EC607"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6AB8E46D"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9D538E"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9B52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C5DD71" w14:textId="77CE2865" w:rsidR="001E498F" w:rsidRPr="00486162" w:rsidRDefault="001E498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ключевые понятия учебной темы в </w:t>
            </w:r>
            <w:r w:rsidR="00886D49" w:rsidRPr="00486162">
              <w:rPr>
                <w:rFonts w:ascii="Times New Roman" w:hAnsi="Times New Roman" w:cs="Times New Roman"/>
                <w:color w:val="auto"/>
                <w:spacing w:val="2"/>
                <w:sz w:val="24"/>
                <w:szCs w:val="24"/>
              </w:rPr>
              <w:t>самостоятельной речи</w:t>
            </w:r>
            <w:r w:rsidRPr="00486162">
              <w:rPr>
                <w:rFonts w:ascii="Times New Roman" w:hAnsi="Times New Roman" w:cs="Times New Roman"/>
                <w:color w:val="auto"/>
                <w:spacing w:val="2"/>
                <w:sz w:val="24"/>
                <w:szCs w:val="24"/>
              </w:rPr>
              <w:t>.</w:t>
            </w:r>
          </w:p>
          <w:p w14:paraId="42CD220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36FCD050"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 (например, праздники).</w:t>
            </w:r>
          </w:p>
          <w:p w14:paraId="19519B20" w14:textId="1BD0615C"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63F3BC35" w14:textId="77777777" w:rsidTr="004A118C">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2202694"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Этика и её значение в жизни человека. </w:t>
            </w:r>
          </w:p>
          <w:p w14:paraId="3674D4B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Нормы морали. Нравственные ценности, идеалы, принципы. </w:t>
            </w:r>
          </w:p>
          <w:p w14:paraId="3B10EE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39BBBE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883BD31" w14:textId="3865177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86D49"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0FDF6D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иллюстративный материал, соотносить текст с иллюстрациями.</w:t>
            </w:r>
          </w:p>
          <w:p w14:paraId="39F266A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2357D2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7B346D0A"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5A9A13BA" w14:textId="3D5FF26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p>
        </w:tc>
      </w:tr>
      <w:tr w:rsidR="00486162" w:rsidRPr="00486162" w14:paraId="20B10E6B"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881DD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Государство и мораль гражданина.  Основной Закон (Конституция) в государстве как источник российской гражданской 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ED79C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4A0E2" w14:textId="350B2885"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r w:rsidR="00886D49" w:rsidRPr="00486162">
              <w:rPr>
                <w:rFonts w:ascii="Times New Roman" w:hAnsi="Times New Roman" w:cs="Times New Roman"/>
                <w:color w:val="auto"/>
                <w:sz w:val="24"/>
                <w:szCs w:val="24"/>
              </w:rPr>
              <w:t xml:space="preserve"> и словари</w:t>
            </w:r>
            <w:r w:rsidRPr="00486162">
              <w:rPr>
                <w:rFonts w:ascii="Times New Roman" w:hAnsi="Times New Roman" w:cs="Times New Roman"/>
                <w:color w:val="auto"/>
                <w:sz w:val="24"/>
                <w:szCs w:val="24"/>
              </w:rPr>
              <w:t>.</w:t>
            </w:r>
          </w:p>
          <w:p w14:paraId="747CA15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6C45888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2927BE1" w14:textId="1520E50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Ориентироваться в </w:t>
            </w:r>
            <w:r w:rsidR="001E498F" w:rsidRPr="00486162">
              <w:rPr>
                <w:rFonts w:ascii="Times New Roman" w:hAnsi="Times New Roman" w:cs="Times New Roman"/>
                <w:color w:val="auto"/>
                <w:sz w:val="24"/>
                <w:szCs w:val="24"/>
              </w:rPr>
              <w:t>основно</w:t>
            </w:r>
            <w:r w:rsidRPr="00486162">
              <w:rPr>
                <w:rFonts w:ascii="Times New Roman" w:hAnsi="Times New Roman" w:cs="Times New Roman"/>
                <w:color w:val="auto"/>
                <w:sz w:val="24"/>
                <w:szCs w:val="24"/>
              </w:rPr>
              <w:t>м</w:t>
            </w:r>
            <w:r w:rsidR="001E498F" w:rsidRPr="00486162">
              <w:rPr>
                <w:rFonts w:ascii="Times New Roman" w:hAnsi="Times New Roman" w:cs="Times New Roman"/>
                <w:color w:val="auto"/>
                <w:sz w:val="24"/>
                <w:szCs w:val="24"/>
              </w:rPr>
              <w:t xml:space="preserve"> содержани</w:t>
            </w:r>
            <w:r w:rsidRPr="00486162">
              <w:rPr>
                <w:rFonts w:ascii="Times New Roman" w:hAnsi="Times New Roman" w:cs="Times New Roman"/>
                <w:color w:val="auto"/>
                <w:sz w:val="24"/>
                <w:szCs w:val="24"/>
              </w:rPr>
              <w:t>и</w:t>
            </w:r>
            <w:r w:rsidR="001E498F" w:rsidRPr="00486162">
              <w:rPr>
                <w:rFonts w:ascii="Times New Roman" w:hAnsi="Times New Roman" w:cs="Times New Roman"/>
                <w:color w:val="auto"/>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w:t>
            </w:r>
            <w:r w:rsidR="001E498F" w:rsidRPr="00486162">
              <w:rPr>
                <w:rFonts w:ascii="Times New Roman" w:hAnsi="Times New Roman" w:cs="Times New Roman"/>
                <w:color w:val="auto"/>
                <w:sz w:val="24"/>
                <w:szCs w:val="24"/>
              </w:rPr>
              <w:lastRenderedPageBreak/>
              <w:t>свобода вероисповедания, забота о природе, историческом и культурном наследии и др.).</w:t>
            </w:r>
          </w:p>
          <w:p w14:paraId="08A7377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w:t>
            </w:r>
          </w:p>
          <w:p w14:paraId="12068F38" w14:textId="37C221F3"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75E64A62"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82E5C1"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Образцы нравственности в культуре Отечества, народов России.</w:t>
            </w:r>
          </w:p>
          <w:p w14:paraId="0FB4F08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7B8B7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3DA103DB"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E5BE2B" w14:textId="7C8D3611"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в обществе</w:t>
            </w:r>
            <w:r w:rsidR="00886D49"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 xml:space="preserve">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8BD4AF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20F0D8CB" w14:textId="68CD8D9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о</w:t>
            </w:r>
            <w:r w:rsidR="001E498F"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2B9A409" w14:textId="421FEDF8"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w:t>
            </w:r>
            <w:r w:rsidR="00886D49" w:rsidRPr="00486162">
              <w:rPr>
                <w:rFonts w:ascii="Times New Roman" w:hAnsi="Times New Roman" w:cs="Times New Roman"/>
                <w:color w:val="auto"/>
                <w:sz w:val="24"/>
                <w:szCs w:val="24"/>
              </w:rPr>
              <w:t>.</w:t>
            </w:r>
          </w:p>
          <w:p w14:paraId="36D6C14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67C118EE" w14:textId="7913BBD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79D78343"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66F5A7" w14:textId="2771B219" w:rsidR="00886D49" w:rsidRPr="00486162" w:rsidRDefault="00886D49"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EAF3CA" w14:textId="4FCA325D"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FAF17E"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280F268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8459B8C" w14:textId="080F2C0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для выполнения заданий.</w:t>
            </w:r>
          </w:p>
          <w:p w14:paraId="516D44E4"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06976A59" w14:textId="5493CF9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8C9E882"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3D3D45" w14:textId="74E9C18E"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Семейные ценности. Этика семейных отношений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47926" w14:textId="46B3480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DE9CCA" w14:textId="4060D42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0531DB56" w14:textId="6A1E1AE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понятия «семья», отношений в семье на основе взаимной любви и уважения, любовь и забота родителей о детях; любовь и забота детей о родителях; уважение старших</w:t>
            </w:r>
            <w:r w:rsidR="00E93532" w:rsidRPr="00486162">
              <w:rPr>
                <w:rFonts w:ascii="Times New Roman" w:hAnsi="Times New Roman" w:cs="Times New Roman"/>
                <w:color w:val="auto"/>
                <w:sz w:val="24"/>
                <w:szCs w:val="24"/>
              </w:rPr>
              <w:t>, взаимоуважение в семье</w:t>
            </w:r>
            <w:r w:rsidRPr="00486162">
              <w:rPr>
                <w:rFonts w:ascii="Times New Roman" w:hAnsi="Times New Roman" w:cs="Times New Roman"/>
                <w:color w:val="auto"/>
                <w:sz w:val="24"/>
                <w:szCs w:val="24"/>
              </w:rPr>
              <w:t>.</w:t>
            </w:r>
          </w:p>
          <w:p w14:paraId="64B81F92"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06A02020" w14:textId="45C88964"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1E889507" w14:textId="012E11B9"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1A63D8B5"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6AA8C" w14:textId="037D4F21"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Трудовая мораль. Нравственные традиции предпринимательства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A9A9CF" w14:textId="79516161"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1AF83" w14:textId="356B3B03"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w:t>
            </w:r>
            <w:r w:rsidR="00E93532" w:rsidRPr="00486162">
              <w:rPr>
                <w:rFonts w:ascii="Times New Roman" w:hAnsi="Times New Roman" w:cs="Times New Roman"/>
                <w:color w:val="auto"/>
                <w:sz w:val="24"/>
                <w:szCs w:val="24"/>
              </w:rPr>
              <w:t>, выделять в тексте новую информацию</w:t>
            </w:r>
            <w:r w:rsidRPr="00486162">
              <w:rPr>
                <w:rFonts w:ascii="Times New Roman" w:hAnsi="Times New Roman" w:cs="Times New Roman"/>
                <w:color w:val="auto"/>
                <w:sz w:val="24"/>
                <w:szCs w:val="24"/>
              </w:rPr>
              <w:t>.</w:t>
            </w:r>
          </w:p>
          <w:p w14:paraId="3B87165F"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487215ED" w14:textId="7F1BA818"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Выяснять</w:t>
            </w:r>
            <w:r w:rsidR="00886D49" w:rsidRPr="00486162">
              <w:rPr>
                <w:rFonts w:ascii="Times New Roman" w:hAnsi="Times New Roman" w:cs="Times New Roman"/>
                <w:color w:val="auto"/>
                <w:sz w:val="24"/>
                <w:szCs w:val="24"/>
              </w:rPr>
              <w:t xml:space="preserve"> значение слов (терминов и понятий) с опорой на учебный текст</w:t>
            </w:r>
            <w:r w:rsidRPr="00486162">
              <w:rPr>
                <w:rFonts w:ascii="Times New Roman" w:hAnsi="Times New Roman" w:cs="Times New Roman"/>
                <w:color w:val="auto"/>
                <w:sz w:val="24"/>
                <w:szCs w:val="24"/>
              </w:rPr>
              <w:t xml:space="preserve"> и словари</w:t>
            </w:r>
            <w:r w:rsidR="00886D49" w:rsidRPr="00486162">
              <w:rPr>
                <w:rFonts w:ascii="Times New Roman" w:hAnsi="Times New Roman" w:cs="Times New Roman"/>
                <w:color w:val="auto"/>
                <w:sz w:val="24"/>
                <w:szCs w:val="24"/>
              </w:rPr>
              <w:t>.</w:t>
            </w:r>
          </w:p>
          <w:p w14:paraId="5BBFEFA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3CE438CD" w14:textId="29742C21"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о заданному алгоритму</w:t>
            </w:r>
            <w:r w:rsidRPr="00486162">
              <w:rPr>
                <w:rFonts w:ascii="Times New Roman" w:hAnsi="Times New Roman" w:cs="Times New Roman"/>
                <w:color w:val="auto"/>
                <w:sz w:val="24"/>
                <w:szCs w:val="24"/>
              </w:rPr>
              <w:t>.</w:t>
            </w:r>
          </w:p>
        </w:tc>
      </w:tr>
      <w:tr w:rsidR="00486162" w:rsidRPr="00486162" w14:paraId="30B3BD83"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3C522B" w14:textId="7A7A1F0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Что значит быть нравственным в наше время. </w:t>
            </w:r>
            <w:r w:rsidRPr="00486162">
              <w:rPr>
                <w:rStyle w:val="af"/>
                <w:rFonts w:ascii="Times New Roman" w:hAnsi="Times New Roman" w:cs="Times New Roman"/>
                <w:bCs/>
                <w:color w:val="auto"/>
                <w:sz w:val="24"/>
                <w:szCs w:val="24"/>
              </w:rPr>
              <w:br/>
              <w:t>Методы нравственного самосовершенство</w:t>
            </w:r>
            <w:r w:rsidRPr="00486162">
              <w:rPr>
                <w:rStyle w:val="af"/>
                <w:rFonts w:ascii="Times New Roman" w:hAnsi="Times New Roman" w:cs="Times New Roman"/>
                <w:bCs/>
                <w:color w:val="auto"/>
                <w:sz w:val="24"/>
                <w:szCs w:val="24"/>
              </w:rPr>
              <w:lastRenderedPageBreak/>
              <w:t>вания (6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291E60" w14:textId="3A056AF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w:t>
            </w:r>
            <w:r w:rsidRPr="00486162">
              <w:rPr>
                <w:rFonts w:ascii="Times New Roman" w:hAnsi="Times New Roman" w:cs="Times New Roman"/>
                <w:color w:val="auto"/>
                <w:sz w:val="24"/>
                <w:szCs w:val="24"/>
              </w:rPr>
              <w:lastRenderedPageBreak/>
              <w:t>самовоспитание человека. Нравственный выбор. Нравственное самосовершенствование.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3F12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Приводить примеры нравственных поступков, оценивать поступки свои и других людей.</w:t>
            </w:r>
          </w:p>
          <w:p w14:paraId="56C48FD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нравственные нормы с анализом личного опыта поведения.</w:t>
            </w:r>
          </w:p>
          <w:p w14:paraId="32263730" w14:textId="77777777" w:rsidR="00930C46"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w:t>
            </w:r>
          </w:p>
          <w:p w14:paraId="3E7F3226" w14:textId="7F83E0D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930C46"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216C978B"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12E96A" w14:textId="5DFE6A2A"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Этикет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17548" w14:textId="043BAFB8"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D0CC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темы правил поведения в обществе.</w:t>
            </w:r>
          </w:p>
          <w:p w14:paraId="6550C5E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Различать нравственные нормы и правила этикета, приводить примеры.</w:t>
            </w:r>
          </w:p>
          <w:p w14:paraId="66C60E68" w14:textId="11294C9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устанавливать</w:t>
            </w:r>
            <w:r w:rsidR="00886D49" w:rsidRPr="00486162">
              <w:rPr>
                <w:rFonts w:ascii="Times New Roman" w:hAnsi="Times New Roman" w:cs="Times New Roman"/>
                <w:color w:val="auto"/>
                <w:sz w:val="24"/>
                <w:szCs w:val="24"/>
              </w:rPr>
              <w:t xml:space="preserve"> взаимосвязь этики и этикета, целесообразность правил этикета.</w:t>
            </w:r>
          </w:p>
          <w:p w14:paraId="57239401"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0AF1DD9B"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Обосновывать необходимость соблюдения правил этикета в разных ситуациях.  </w:t>
            </w:r>
          </w:p>
          <w:p w14:paraId="7BCF44B8" w14:textId="4CF4B41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98C36A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2C4D02AE" w14:textId="34DDCDAB"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886D49" w:rsidRPr="00486162" w14:paraId="024E2378"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A0228A" w14:textId="608FDC5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Патриотизм многонационального и многоконфессионального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59B6BE" w14:textId="1FBB8E1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464E80" w14:textId="2F22C151"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повторять</w:t>
            </w:r>
            <w:r w:rsidR="00886D49" w:rsidRPr="00486162">
              <w:rPr>
                <w:rFonts w:ascii="Times New Roman" w:hAnsi="Times New Roman" w:cs="Times New Roman"/>
                <w:color w:val="auto"/>
                <w:sz w:val="24"/>
                <w:szCs w:val="24"/>
              </w:rPr>
              <w:t xml:space="preserve">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193E6CC4" w14:textId="072AA724"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Осваивать</w:t>
            </w:r>
            <w:r w:rsidR="00886D49" w:rsidRPr="00486162">
              <w:rPr>
                <w:rFonts w:ascii="Times New Roman" w:hAnsi="Times New Roman" w:cs="Times New Roman"/>
                <w:color w:val="auto"/>
                <w:sz w:val="24"/>
                <w:szCs w:val="24"/>
              </w:rPr>
              <w:t xml:space="preserve"> поняти</w:t>
            </w:r>
            <w:r w:rsidRPr="00486162">
              <w:rPr>
                <w:rFonts w:ascii="Times New Roman" w:hAnsi="Times New Roman" w:cs="Times New Roman"/>
                <w:color w:val="auto"/>
                <w:sz w:val="24"/>
                <w:szCs w:val="24"/>
              </w:rPr>
              <w:t>я:</w:t>
            </w:r>
            <w:r w:rsidR="00886D49" w:rsidRPr="00486162">
              <w:rPr>
                <w:rFonts w:ascii="Times New Roman" w:hAnsi="Times New Roman" w:cs="Times New Roman"/>
                <w:color w:val="auto"/>
                <w:sz w:val="24"/>
                <w:szCs w:val="24"/>
              </w:rPr>
              <w:t xml:space="preserve"> «патриотизм», «Отечество», «многонациональный народ России», «служение», соотносить определения с понятиями, делать выводы.</w:t>
            </w:r>
          </w:p>
          <w:p w14:paraId="0ADF586C" w14:textId="0BE6A5C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646D44"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1C449C1" w14:textId="3666290E"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p>
        </w:tc>
      </w:tr>
    </w:tbl>
    <w:p w14:paraId="261F60A0" w14:textId="77777777" w:rsidR="00824962" w:rsidRPr="00486162" w:rsidRDefault="00824962" w:rsidP="00A94D90">
      <w:pPr>
        <w:pStyle w:val="21"/>
        <w:ind w:left="567" w:firstLine="0"/>
        <w:rPr>
          <w:rFonts w:ascii="Times New Roman" w:hAnsi="Times New Roman" w:cs="Times New Roman"/>
          <w:color w:val="auto"/>
          <w:sz w:val="24"/>
          <w:szCs w:val="24"/>
        </w:rPr>
        <w:sectPr w:rsidR="00824962" w:rsidRPr="00486162" w:rsidSect="00A94D90">
          <w:pgSz w:w="16838" w:h="11906" w:orient="landscape"/>
          <w:pgMar w:top="851" w:right="1134" w:bottom="1701" w:left="1134" w:header="709" w:footer="709" w:gutter="0"/>
          <w:cols w:space="708"/>
          <w:docGrid w:linePitch="360"/>
        </w:sectPr>
      </w:pPr>
    </w:p>
    <w:p w14:paraId="6329FDFD" w14:textId="4D43FA9B" w:rsidR="00F41725" w:rsidRPr="00486162" w:rsidRDefault="00F41725" w:rsidP="00F41725">
      <w:pPr>
        <w:spacing w:before="1" w:after="0" w:line="249" w:lineRule="auto"/>
        <w:ind w:right="114" w:firstLine="454"/>
        <w:rPr>
          <w:rFonts w:ascii="Times New Roman" w:eastAsia="Calibri" w:hAnsi="Times New Roman" w:cs="Times New Roman"/>
          <w:color w:val="auto"/>
          <w:sz w:val="24"/>
          <w:szCs w:val="24"/>
        </w:rPr>
      </w:pPr>
      <w:r w:rsidRPr="00486162">
        <w:rPr>
          <w:rFonts w:ascii="Times New Roman" w:eastAsia="Calibri" w:hAnsi="Times New Roman" w:cs="Times New Roman"/>
          <w:color w:val="auto"/>
          <w:sz w:val="24"/>
          <w:szCs w:val="24"/>
        </w:rPr>
        <w:lastRenderedPageBreak/>
        <w:t>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особых образовательных потребностей и интересов обучающихся.</w:t>
      </w:r>
    </w:p>
    <w:p w14:paraId="5D01B60A" w14:textId="77777777" w:rsidR="00F41725" w:rsidRPr="00486162" w:rsidRDefault="00F41725" w:rsidP="00F41725">
      <w:pPr>
        <w:spacing w:before="1" w:after="0" w:line="249" w:lineRule="auto"/>
        <w:ind w:right="114" w:firstLine="567"/>
        <w:rPr>
          <w:rFonts w:ascii="Times New Roman" w:eastAsia="Calibri" w:hAnsi="Times New Roman" w:cs="Times New Roman"/>
          <w:color w:val="auto"/>
          <w:sz w:val="24"/>
          <w:szCs w:val="24"/>
        </w:rPr>
      </w:pPr>
      <w:r w:rsidRPr="00486162">
        <w:rPr>
          <w:rFonts w:ascii="Times New Roman" w:eastAsia="Calibri" w:hAnsi="Times New Roman" w:cs="Times New Roman"/>
          <w:color w:val="auto"/>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w:t>
      </w:r>
      <w:r w:rsidRPr="00486162">
        <w:rPr>
          <w:rFonts w:ascii="Times New Roman" w:hAnsi="Times New Roman" w:cs="Times New Roman"/>
          <w:color w:val="auto"/>
          <w:spacing w:val="1"/>
          <w:w w:val="115"/>
          <w:sz w:val="24"/>
          <w:szCs w:val="24"/>
        </w:rPr>
        <w:t xml:space="preserve"> </w:t>
      </w:r>
      <w:r w:rsidRPr="00486162">
        <w:rPr>
          <w:rFonts w:ascii="Times New Roman" w:eastAsia="Calibri" w:hAnsi="Times New Roman" w:cs="Times New Roman"/>
          <w:color w:val="auto"/>
          <w:sz w:val="24"/>
          <w:szCs w:val="24"/>
        </w:rPr>
        <w:t>которых соответствует законодательству об образовании.</w:t>
      </w:r>
    </w:p>
    <w:p w14:paraId="375737A1" w14:textId="77777777" w:rsidR="00F41725" w:rsidRPr="00486162" w:rsidRDefault="00F41725" w:rsidP="000C6010">
      <w:pPr>
        <w:pStyle w:val="1"/>
        <w:rPr>
          <w:color w:val="auto"/>
        </w:rPr>
      </w:pPr>
      <w:bookmarkStart w:id="49" w:name="_Toc131160140"/>
      <w:bookmarkStart w:id="50" w:name="_Toc141387032"/>
      <w:r w:rsidRPr="00486162">
        <w:rPr>
          <w:color w:val="auto"/>
        </w:rPr>
        <w:t>Особенности оценивания результатов обучения.</w:t>
      </w:r>
      <w:bookmarkEnd w:id="49"/>
      <w:bookmarkEnd w:id="50"/>
    </w:p>
    <w:p w14:paraId="27FDE12C"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51B42BFA"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 контроле усвоения программы по предмету выделяется текущий (в течение года) и итоговый контроль. </w:t>
      </w:r>
    </w:p>
    <w:p w14:paraId="0807EB3E" w14:textId="71741B6C" w:rsidR="00F41725" w:rsidRPr="00486162" w:rsidRDefault="00F41725" w:rsidP="00F41725">
      <w:pPr>
        <w:suppressAutoHyphens/>
        <w:spacing w:after="0" w:line="240" w:lineRule="auto"/>
        <w:rPr>
          <w:rFonts w:ascii="Times New Roman" w:eastAsia="Calibri" w:hAnsi="Times New Roman" w:cs="Times New Roman"/>
          <w:color w:val="auto"/>
          <w:sz w:val="24"/>
          <w:szCs w:val="24"/>
        </w:rPr>
      </w:pPr>
      <w:r w:rsidRPr="00486162">
        <w:rPr>
          <w:rFonts w:ascii="Times New Roman" w:hAnsi="Times New Roman" w:cs="Times New Roman"/>
          <w:color w:val="auto"/>
          <w:sz w:val="24"/>
          <w:szCs w:val="24"/>
        </w:rPr>
        <w:t>Для контроля и оценки знаний и умений обучающихся используются фронтальная устная проверка, письменные работы, не требующие развернутого ответа с большой затратой времени, а также самостоятельн</w:t>
      </w:r>
      <w:r w:rsidR="008173C4" w:rsidRPr="00486162">
        <w:rPr>
          <w:rFonts w:ascii="Times New Roman" w:hAnsi="Times New Roman" w:cs="Times New Roman"/>
          <w:color w:val="auto"/>
          <w:sz w:val="24"/>
          <w:szCs w:val="24"/>
        </w:rPr>
        <w:t>ая</w:t>
      </w:r>
      <w:r w:rsidRPr="00486162">
        <w:rPr>
          <w:rFonts w:ascii="Times New Roman" w:hAnsi="Times New Roman" w:cs="Times New Roman"/>
          <w:color w:val="auto"/>
          <w:sz w:val="24"/>
          <w:szCs w:val="24"/>
        </w:rPr>
        <w:t xml:space="preserve"> работ</w:t>
      </w:r>
      <w:r w:rsidR="008173C4" w:rsidRPr="00486162">
        <w:rPr>
          <w:rFonts w:ascii="Times New Roman" w:hAnsi="Times New Roman" w:cs="Times New Roman"/>
          <w:color w:val="auto"/>
          <w:sz w:val="24"/>
          <w:szCs w:val="24"/>
        </w:rPr>
        <w:t>а с текстами учебника и дополнительного материала, иллюстративным материалом, участие в реализации проектных работ</w:t>
      </w:r>
      <w:r w:rsidRPr="00486162">
        <w:rPr>
          <w:rFonts w:ascii="Times New Roman" w:hAnsi="Times New Roman" w:cs="Times New Roman"/>
          <w:color w:val="auto"/>
          <w:sz w:val="24"/>
          <w:szCs w:val="24"/>
        </w:rPr>
        <w:t>.</w:t>
      </w:r>
    </w:p>
    <w:p w14:paraId="32D85FB3" w14:textId="68B36F45"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Cs/>
          <w:iCs/>
          <w:color w:val="auto"/>
          <w:sz w:val="24"/>
          <w:szCs w:val="24"/>
        </w:rPr>
        <w:t>Фронтальный опрос</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 xml:space="preserve">проводится как беседа-полилог, в котором участвуют учащиеся всего класса. Педагогический работник подготавливает серию вопросов по конкретной теме курса, на которые учащиеся дают короткие </w:t>
      </w:r>
      <w:r w:rsidR="008173C4" w:rsidRPr="00486162">
        <w:rPr>
          <w:rFonts w:ascii="Times New Roman" w:hAnsi="Times New Roman" w:cs="Times New Roman"/>
          <w:color w:val="auto"/>
          <w:sz w:val="24"/>
          <w:szCs w:val="24"/>
        </w:rPr>
        <w:t xml:space="preserve">или развернутые </w:t>
      </w:r>
      <w:r w:rsidRPr="00486162">
        <w:rPr>
          <w:rFonts w:ascii="Times New Roman" w:hAnsi="Times New Roman" w:cs="Times New Roman"/>
          <w:color w:val="auto"/>
          <w:sz w:val="24"/>
          <w:szCs w:val="24"/>
        </w:rPr>
        <w:t>ответы.</w:t>
      </w:r>
    </w:p>
    <w:p w14:paraId="31DC1604"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дети заполняют таблицы, рисуют или дополняют схемы, диаграммы, выбирают правильную дату.</w:t>
      </w:r>
    </w:p>
    <w:p w14:paraId="7ACA53E5"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Критерии оценивания:</w:t>
      </w:r>
    </w:p>
    <w:p w14:paraId="3F0184FB"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p>
    <w:p w14:paraId="385776B6"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Высокий уровень</w:t>
      </w:r>
      <w:r w:rsidRPr="00486162">
        <w:rPr>
          <w:rFonts w:ascii="Times New Roman" w:hAnsi="Times New Roman" w:cs="Times New Roman"/>
          <w:color w:val="auto"/>
          <w:sz w:val="24"/>
          <w:szCs w:val="24"/>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161473EE"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Критерии оценивания:</w:t>
      </w:r>
    </w:p>
    <w:p w14:paraId="29B02EE7"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p>
    <w:p w14:paraId="67042BA8"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Устный опрос.</w:t>
      </w:r>
    </w:p>
    <w:p w14:paraId="260BC0C5"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2BEF1F42" w14:textId="6759B5DC"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«5»</w:t>
      </w:r>
      <w:r w:rsidRPr="00486162">
        <w:rPr>
          <w:rFonts w:ascii="Times New Roman" w:hAnsi="Times New Roman" w:cs="Times New Roman"/>
          <w:color w:val="auto"/>
          <w:sz w:val="24"/>
          <w:szCs w:val="24"/>
        </w:rPr>
        <w:t xml:space="preserve"> ставится обучающемуся, если он владеет теоретическим учебным материалом, не допускает фактических ошибок,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0F8EEAB7"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«4</w:t>
      </w:r>
      <w:r w:rsidRPr="00486162">
        <w:rPr>
          <w:rFonts w:ascii="Times New Roman" w:hAnsi="Times New Roman" w:cs="Times New Roman"/>
          <w:color w:val="auto"/>
          <w:sz w:val="24"/>
          <w:szCs w:val="24"/>
        </w:rPr>
        <w:t>»</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78CF29BF" w14:textId="0A3F3B8C"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«3</w:t>
      </w:r>
      <w:r w:rsidRPr="00486162">
        <w:rPr>
          <w:rFonts w:ascii="Times New Roman" w:hAnsi="Times New Roman" w:cs="Times New Roman"/>
          <w:color w:val="auto"/>
          <w:sz w:val="24"/>
          <w:szCs w:val="24"/>
        </w:rPr>
        <w:t>»</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ставится обучающемуся, если он усвоил основное содержание учебного материала</w:t>
      </w:r>
      <w:r w:rsidR="008173C4" w:rsidRPr="00486162">
        <w:rPr>
          <w:rFonts w:ascii="Times New Roman" w:hAnsi="Times New Roman" w:cs="Times New Roman"/>
          <w:color w:val="auto"/>
          <w:sz w:val="24"/>
          <w:szCs w:val="24"/>
        </w:rPr>
        <w:t>, но</w:t>
      </w:r>
      <w:r w:rsidRPr="00486162">
        <w:rPr>
          <w:rFonts w:ascii="Times New Roman" w:hAnsi="Times New Roman" w:cs="Times New Roman"/>
          <w:color w:val="auto"/>
          <w:sz w:val="24"/>
          <w:szCs w:val="24"/>
        </w:rPr>
        <w:t xml:space="preserve"> </w:t>
      </w:r>
      <w:r w:rsidR="008173C4" w:rsidRPr="00486162">
        <w:rPr>
          <w:rFonts w:ascii="Times New Roman" w:hAnsi="Times New Roman" w:cs="Times New Roman"/>
          <w:color w:val="auto"/>
          <w:sz w:val="24"/>
          <w:szCs w:val="24"/>
        </w:rPr>
        <w:t>д</w:t>
      </w:r>
      <w:r w:rsidRPr="00486162">
        <w:rPr>
          <w:rFonts w:ascii="Times New Roman" w:hAnsi="Times New Roman" w:cs="Times New Roman"/>
          <w:color w:val="auto"/>
          <w:sz w:val="24"/>
          <w:szCs w:val="24"/>
        </w:rPr>
        <w:t xml:space="preserve">опускает фактические ошибки, </w:t>
      </w:r>
      <w:r w:rsidR="00523A7A" w:rsidRPr="00486162">
        <w:rPr>
          <w:rFonts w:ascii="Times New Roman" w:hAnsi="Times New Roman" w:cs="Times New Roman"/>
          <w:color w:val="auto"/>
          <w:sz w:val="24"/>
          <w:szCs w:val="24"/>
        </w:rPr>
        <w:t>м</w:t>
      </w:r>
      <w:r w:rsidRPr="00486162">
        <w:rPr>
          <w:rFonts w:ascii="Times New Roman" w:hAnsi="Times New Roman" w:cs="Times New Roman"/>
          <w:color w:val="auto"/>
          <w:sz w:val="24"/>
          <w:szCs w:val="24"/>
        </w:rPr>
        <w:t xml:space="preserve">ожет исправить </w:t>
      </w:r>
      <w:r w:rsidR="008173C4" w:rsidRPr="00486162">
        <w:rPr>
          <w:rFonts w:ascii="Times New Roman" w:hAnsi="Times New Roman" w:cs="Times New Roman"/>
          <w:color w:val="auto"/>
          <w:sz w:val="24"/>
          <w:szCs w:val="24"/>
        </w:rPr>
        <w:t>выявленные</w:t>
      </w:r>
      <w:r w:rsidRPr="00486162">
        <w:rPr>
          <w:rFonts w:ascii="Times New Roman" w:hAnsi="Times New Roman" w:cs="Times New Roman"/>
          <w:color w:val="auto"/>
          <w:sz w:val="24"/>
          <w:szCs w:val="24"/>
        </w:rPr>
        <w:t xml:space="preserve"> недочеты с </w:t>
      </w:r>
      <w:r w:rsidRPr="00486162">
        <w:rPr>
          <w:rFonts w:ascii="Times New Roman" w:hAnsi="Times New Roman" w:cs="Times New Roman"/>
          <w:color w:val="auto"/>
          <w:sz w:val="24"/>
          <w:szCs w:val="24"/>
        </w:rPr>
        <w:lastRenderedPageBreak/>
        <w:t>помощью педагогического работника. В речи допущено 5-6 специфических речевых ошибок.</w:t>
      </w:r>
    </w:p>
    <w:p w14:paraId="3E81783A"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 xml:space="preserve">Оценка «2» </w:t>
      </w:r>
      <w:r w:rsidRPr="00486162">
        <w:rPr>
          <w:rFonts w:ascii="Times New Roman" w:hAnsi="Times New Roman" w:cs="Times New Roman"/>
          <w:color w:val="auto"/>
          <w:sz w:val="24"/>
          <w:szCs w:val="24"/>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07EE1C05"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54B5A237"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Оценка тестов, словарных диктантов.</w:t>
      </w:r>
    </w:p>
    <w:p w14:paraId="571CECE0"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583DD6F3" w14:textId="77777777" w:rsidR="00523A7A" w:rsidRPr="00486162" w:rsidRDefault="00523A7A" w:rsidP="00523A7A">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«Основы религиозных культур и светской этики»»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576C1B24" w14:textId="77777777" w:rsidR="00523A7A" w:rsidRPr="00486162" w:rsidRDefault="00523A7A" w:rsidP="00523A7A">
      <w:pPr>
        <w:suppressAutoHyphens/>
        <w:spacing w:after="0" w:line="240" w:lineRule="auto"/>
        <w:rPr>
          <w:rFonts w:ascii="Times New Roman" w:hAnsi="Times New Roman" w:cs="Times New Roman"/>
          <w:color w:val="auto"/>
          <w:sz w:val="24"/>
          <w:szCs w:val="24"/>
        </w:rPr>
      </w:pPr>
    </w:p>
    <w:p w14:paraId="319D27F9"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Ошибки, влияющие на снижение оценки:</w:t>
      </w:r>
    </w:p>
    <w:p w14:paraId="75135751" w14:textId="77777777" w:rsidR="00F41725" w:rsidRPr="00486162" w:rsidRDefault="00F41725" w:rsidP="00F41725">
      <w:pPr>
        <w:pStyle w:val="a9"/>
        <w:widowControl w:val="0"/>
        <w:suppressAutoHyphens/>
        <w:spacing w:line="240" w:lineRule="auto"/>
        <w:ind w:left="0" w:firstLine="709"/>
        <w:jc w:val="both"/>
        <w:rPr>
          <w:caps w:val="0"/>
        </w:rPr>
      </w:pPr>
      <w:r w:rsidRPr="00486162">
        <w:rPr>
          <w:caps w:val="0"/>
        </w:rPr>
        <w:t>неправильное определение понятия, замена существенной характеристики понятия несущественной в пределах программного материала;</w:t>
      </w:r>
    </w:p>
    <w:p w14:paraId="0209B2CB" w14:textId="5FF679FF" w:rsidR="00F41725" w:rsidRPr="00486162" w:rsidRDefault="00F41725" w:rsidP="00F41725">
      <w:pPr>
        <w:pStyle w:val="a9"/>
        <w:widowControl w:val="0"/>
        <w:suppressAutoHyphens/>
        <w:spacing w:line="240" w:lineRule="auto"/>
        <w:ind w:left="0" w:firstLine="709"/>
        <w:jc w:val="both"/>
        <w:rPr>
          <w:caps w:val="0"/>
        </w:rPr>
      </w:pPr>
      <w:r w:rsidRPr="00486162">
        <w:rPr>
          <w:caps w:val="0"/>
        </w:rPr>
        <w:t xml:space="preserve">нарушение последовательности в описании </w:t>
      </w:r>
      <w:r w:rsidR="008173C4" w:rsidRPr="00486162">
        <w:rPr>
          <w:caps w:val="0"/>
        </w:rPr>
        <w:t>понятий</w:t>
      </w:r>
      <w:r w:rsidRPr="00486162">
        <w:rPr>
          <w:caps w:val="0"/>
        </w:rPr>
        <w:t xml:space="preserve"> (</w:t>
      </w:r>
      <w:r w:rsidR="008173C4" w:rsidRPr="00486162">
        <w:rPr>
          <w:caps w:val="0"/>
        </w:rPr>
        <w:t>фактологии</w:t>
      </w:r>
      <w:r w:rsidRPr="00486162">
        <w:rPr>
          <w:caps w:val="0"/>
        </w:rPr>
        <w:t>) при использовании предложенной графической опоры или плана;</w:t>
      </w:r>
    </w:p>
    <w:p w14:paraId="491CCCAB" w14:textId="5829D620" w:rsidR="00F41725" w:rsidRPr="00486162" w:rsidRDefault="00F41725" w:rsidP="00F41725">
      <w:pPr>
        <w:pStyle w:val="a9"/>
        <w:widowControl w:val="0"/>
        <w:suppressAutoHyphens/>
        <w:spacing w:line="240" w:lineRule="auto"/>
        <w:ind w:left="0" w:firstLine="709"/>
        <w:jc w:val="both"/>
        <w:rPr>
          <w:caps w:val="0"/>
        </w:rPr>
      </w:pPr>
      <w:r w:rsidRPr="00486162">
        <w:rPr>
          <w:caps w:val="0"/>
        </w:rPr>
        <w:t xml:space="preserve">ошибки в сравнении </w:t>
      </w:r>
      <w:r w:rsidR="008173C4" w:rsidRPr="00486162">
        <w:rPr>
          <w:caps w:val="0"/>
        </w:rPr>
        <w:t>понятий</w:t>
      </w:r>
      <w:r w:rsidRPr="00486162">
        <w:rPr>
          <w:caps w:val="0"/>
        </w:rPr>
        <w:t xml:space="preserve">, </w:t>
      </w:r>
      <w:r w:rsidR="00405CCE" w:rsidRPr="00486162">
        <w:rPr>
          <w:caps w:val="0"/>
        </w:rPr>
        <w:t xml:space="preserve">выделения их </w:t>
      </w:r>
      <w:r w:rsidRPr="00486162">
        <w:rPr>
          <w:caps w:val="0"/>
        </w:rPr>
        <w:t>существенны</w:t>
      </w:r>
      <w:r w:rsidR="00405CCE" w:rsidRPr="00486162">
        <w:rPr>
          <w:caps w:val="0"/>
        </w:rPr>
        <w:t>х</w:t>
      </w:r>
      <w:r w:rsidRPr="00486162">
        <w:rPr>
          <w:caps w:val="0"/>
        </w:rPr>
        <w:t xml:space="preserve"> признак</w:t>
      </w:r>
      <w:r w:rsidR="00405CCE" w:rsidRPr="00486162">
        <w:rPr>
          <w:caps w:val="0"/>
        </w:rPr>
        <w:t>ов</w:t>
      </w:r>
      <w:r w:rsidRPr="00486162">
        <w:rPr>
          <w:caps w:val="0"/>
        </w:rPr>
        <w:t>;</w:t>
      </w:r>
    </w:p>
    <w:p w14:paraId="70E49B6E" w14:textId="77777777" w:rsidR="00F41725" w:rsidRPr="00486162" w:rsidRDefault="00F41725" w:rsidP="00F41725">
      <w:pPr>
        <w:pStyle w:val="a9"/>
        <w:widowControl w:val="0"/>
        <w:suppressAutoHyphens/>
        <w:spacing w:line="240" w:lineRule="auto"/>
        <w:ind w:left="0" w:firstLine="709"/>
        <w:jc w:val="both"/>
      </w:pPr>
      <w:r w:rsidRPr="00486162">
        <w:rPr>
          <w:caps w:val="0"/>
        </w:rPr>
        <w:t>незнание фактического материала, неумение привести самостоятельные примеры, подтверждающие высказанное суждение</w:t>
      </w:r>
      <w:r w:rsidRPr="00486162">
        <w:t>.</w:t>
      </w:r>
    </w:p>
    <w:p w14:paraId="5012F09A" w14:textId="77777777" w:rsidR="00523A7A" w:rsidRPr="00486162" w:rsidRDefault="00523A7A" w:rsidP="00405CCE">
      <w:pPr>
        <w:spacing w:before="1" w:after="0" w:line="249" w:lineRule="auto"/>
        <w:ind w:right="114" w:firstLine="567"/>
        <w:rPr>
          <w:rFonts w:ascii="Times New Roman" w:eastAsia="Calibri" w:hAnsi="Times New Roman" w:cs="Times New Roman"/>
          <w:b/>
          <w:bCs/>
          <w:color w:val="auto"/>
          <w:sz w:val="24"/>
          <w:szCs w:val="24"/>
        </w:rPr>
      </w:pPr>
    </w:p>
    <w:p w14:paraId="229BCCCA" w14:textId="6D1EC25A" w:rsidR="00405CCE" w:rsidRPr="00486162" w:rsidRDefault="00405CCE" w:rsidP="00405CCE">
      <w:pPr>
        <w:spacing w:before="1" w:after="0" w:line="249" w:lineRule="auto"/>
        <w:ind w:right="114" w:firstLine="567"/>
        <w:rPr>
          <w:rFonts w:ascii="Times New Roman" w:eastAsia="Calibri" w:hAnsi="Times New Roman" w:cs="Times New Roman"/>
          <w:b/>
          <w:bCs/>
          <w:color w:val="auto"/>
          <w:sz w:val="24"/>
          <w:szCs w:val="24"/>
        </w:rPr>
      </w:pPr>
      <w:r w:rsidRPr="00486162">
        <w:rPr>
          <w:rFonts w:ascii="Times New Roman" w:eastAsia="Calibri" w:hAnsi="Times New Roman" w:cs="Times New Roman"/>
          <w:b/>
          <w:bCs/>
          <w:color w:val="auto"/>
          <w:sz w:val="24"/>
          <w:szCs w:val="24"/>
        </w:rPr>
        <w:t>Ошибки не влияющие на снижение оценки:</w:t>
      </w:r>
    </w:p>
    <w:p w14:paraId="43DBE750" w14:textId="3E806712"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ошибки в воспроизведении звуко-слогового состава вновь вводимых слов, сложных для обучающихся с тяжелыми нарушениями речи;</w:t>
      </w:r>
    </w:p>
    <w:p w14:paraId="51817FF7" w14:textId="4230EE56"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недостатки воспроизведения специфической религиозной лексики, имен собственных на начальных этапах их изучения;</w:t>
      </w:r>
    </w:p>
    <w:p w14:paraId="6D7936BE" w14:textId="17FA01AB"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недостатки словоупотребления вновь вводимой лексики</w:t>
      </w:r>
      <w:r w:rsidR="00523A7A" w:rsidRPr="00486162">
        <w:rPr>
          <w:rFonts w:ascii="Times New Roman" w:hAnsi="Times New Roman" w:cs="Times New Roman"/>
          <w:color w:val="auto"/>
          <w:sz w:val="24"/>
          <w:szCs w:val="24"/>
        </w:rPr>
        <w:t>.</w:t>
      </w:r>
    </w:p>
    <w:p w14:paraId="623608EC" w14:textId="77777777" w:rsidR="00405CCE" w:rsidRPr="00486162" w:rsidRDefault="00405CCE" w:rsidP="00F41725">
      <w:pPr>
        <w:spacing w:before="1" w:after="0" w:line="249" w:lineRule="auto"/>
        <w:ind w:right="114" w:firstLine="567"/>
        <w:rPr>
          <w:rFonts w:ascii="Times New Roman" w:eastAsia="Calibri" w:hAnsi="Times New Roman" w:cs="Times New Roman"/>
          <w:color w:val="auto"/>
          <w:sz w:val="24"/>
          <w:szCs w:val="24"/>
        </w:rPr>
      </w:pPr>
    </w:p>
    <w:p w14:paraId="45B7A46D" w14:textId="77777777" w:rsidR="003E27FD" w:rsidRPr="00486162" w:rsidRDefault="003E27FD" w:rsidP="00A94D90">
      <w:pPr>
        <w:pStyle w:val="21"/>
        <w:ind w:left="567" w:firstLine="0"/>
        <w:rPr>
          <w:rFonts w:ascii="Times New Roman" w:hAnsi="Times New Roman" w:cs="Times New Roman"/>
          <w:color w:val="auto"/>
          <w:sz w:val="24"/>
          <w:szCs w:val="24"/>
        </w:rPr>
      </w:pPr>
    </w:p>
    <w:p w14:paraId="79A58C94" w14:textId="77777777" w:rsidR="00911115" w:rsidRPr="00486162" w:rsidRDefault="00911115" w:rsidP="00911115">
      <w:pPr>
        <w:pStyle w:val="21"/>
        <w:rPr>
          <w:rFonts w:ascii="Times New Roman" w:hAnsi="Times New Roman" w:cs="Times New Roman"/>
          <w:color w:val="auto"/>
          <w:sz w:val="24"/>
          <w:szCs w:val="24"/>
        </w:rPr>
      </w:pPr>
    </w:p>
    <w:p w14:paraId="58D94CF3" w14:textId="77777777" w:rsidR="003E27FD" w:rsidRPr="00486162" w:rsidRDefault="003E27FD" w:rsidP="002F18E6">
      <w:pPr>
        <w:pStyle w:val="a7"/>
        <w:rPr>
          <w:rFonts w:ascii="Times New Roman" w:hAnsi="Times New Roman" w:cs="Times New Roman"/>
          <w:color w:val="auto"/>
          <w:sz w:val="24"/>
          <w:szCs w:val="24"/>
        </w:rPr>
      </w:pPr>
    </w:p>
    <w:p w14:paraId="6D6D7CA6" w14:textId="77777777" w:rsidR="00E15804" w:rsidRPr="00486162" w:rsidRDefault="00E15804" w:rsidP="003B7C60">
      <w:pPr>
        <w:rPr>
          <w:color w:val="auto"/>
        </w:rPr>
      </w:pPr>
    </w:p>
    <w:sectPr w:rsidR="00E15804" w:rsidRPr="00486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8687" w14:textId="77777777" w:rsidR="003A0C29" w:rsidRDefault="003A0C29" w:rsidP="002F18E6">
      <w:pPr>
        <w:spacing w:after="0" w:line="240" w:lineRule="auto"/>
      </w:pPr>
      <w:r>
        <w:separator/>
      </w:r>
    </w:p>
  </w:endnote>
  <w:endnote w:type="continuationSeparator" w:id="0">
    <w:p w14:paraId="36057461" w14:textId="77777777" w:rsidR="003A0C29" w:rsidRDefault="003A0C29" w:rsidP="002F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PragmaticaSanPin-Bold">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7EE69" w14:textId="77777777" w:rsidR="003A0C29" w:rsidRDefault="003A0C29" w:rsidP="002F18E6">
      <w:pPr>
        <w:spacing w:after="0" w:line="240" w:lineRule="auto"/>
      </w:pPr>
      <w:r>
        <w:separator/>
      </w:r>
    </w:p>
  </w:footnote>
  <w:footnote w:type="continuationSeparator" w:id="0">
    <w:p w14:paraId="27874AA7" w14:textId="77777777" w:rsidR="003A0C29" w:rsidRDefault="003A0C29" w:rsidP="002F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9228F"/>
    <w:multiLevelType w:val="multilevel"/>
    <w:tmpl w:val="FF0AC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5"/>
  </w:num>
  <w:num w:numId="6">
    <w:abstractNumId w:val="8"/>
  </w:num>
  <w:num w:numId="7">
    <w:abstractNumId w:val="2"/>
  </w:num>
  <w:num w:numId="8">
    <w:abstractNumId w:val="11"/>
  </w:num>
  <w:num w:numId="9">
    <w:abstractNumId w:val="4"/>
  </w:num>
  <w:num w:numId="10">
    <w:abstractNumId w:val="13"/>
  </w:num>
  <w:num w:numId="11">
    <w:abstractNumId w:val="1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B0"/>
    <w:rsid w:val="00047206"/>
    <w:rsid w:val="000A0AB2"/>
    <w:rsid w:val="000C6010"/>
    <w:rsid w:val="000E33FA"/>
    <w:rsid w:val="00112678"/>
    <w:rsid w:val="0011281A"/>
    <w:rsid w:val="001B4BC3"/>
    <w:rsid w:val="001C0D7C"/>
    <w:rsid w:val="001E498F"/>
    <w:rsid w:val="001F7B61"/>
    <w:rsid w:val="0021472D"/>
    <w:rsid w:val="002564BE"/>
    <w:rsid w:val="002712FB"/>
    <w:rsid w:val="002F18E6"/>
    <w:rsid w:val="002F1E9F"/>
    <w:rsid w:val="00313814"/>
    <w:rsid w:val="00333559"/>
    <w:rsid w:val="0035225B"/>
    <w:rsid w:val="003A0C29"/>
    <w:rsid w:val="003B7C60"/>
    <w:rsid w:val="003E27FD"/>
    <w:rsid w:val="00405CCE"/>
    <w:rsid w:val="00415A71"/>
    <w:rsid w:val="00486162"/>
    <w:rsid w:val="004E39D1"/>
    <w:rsid w:val="004F5A40"/>
    <w:rsid w:val="005117A4"/>
    <w:rsid w:val="00523A7A"/>
    <w:rsid w:val="00583613"/>
    <w:rsid w:val="005B1256"/>
    <w:rsid w:val="005E6B4F"/>
    <w:rsid w:val="005F6645"/>
    <w:rsid w:val="006078E2"/>
    <w:rsid w:val="006114BB"/>
    <w:rsid w:val="00646D44"/>
    <w:rsid w:val="00672E62"/>
    <w:rsid w:val="0068676C"/>
    <w:rsid w:val="006F091E"/>
    <w:rsid w:val="006F5751"/>
    <w:rsid w:val="00704FB0"/>
    <w:rsid w:val="00783A34"/>
    <w:rsid w:val="00793820"/>
    <w:rsid w:val="007A6F96"/>
    <w:rsid w:val="007B479C"/>
    <w:rsid w:val="007D6F43"/>
    <w:rsid w:val="007F4CE4"/>
    <w:rsid w:val="008173C4"/>
    <w:rsid w:val="00824962"/>
    <w:rsid w:val="00864F67"/>
    <w:rsid w:val="00886D49"/>
    <w:rsid w:val="008C1EEF"/>
    <w:rsid w:val="008C2067"/>
    <w:rsid w:val="00911115"/>
    <w:rsid w:val="00930C46"/>
    <w:rsid w:val="00960DA2"/>
    <w:rsid w:val="009C39F5"/>
    <w:rsid w:val="009F654A"/>
    <w:rsid w:val="00A17CA5"/>
    <w:rsid w:val="00A93F64"/>
    <w:rsid w:val="00A94D90"/>
    <w:rsid w:val="00A97664"/>
    <w:rsid w:val="00B476AE"/>
    <w:rsid w:val="00B64943"/>
    <w:rsid w:val="00B65AA2"/>
    <w:rsid w:val="00B66E75"/>
    <w:rsid w:val="00B82F22"/>
    <w:rsid w:val="00B96834"/>
    <w:rsid w:val="00C11278"/>
    <w:rsid w:val="00C16D6E"/>
    <w:rsid w:val="00C325D5"/>
    <w:rsid w:val="00C93BC5"/>
    <w:rsid w:val="00D512AC"/>
    <w:rsid w:val="00D95BC3"/>
    <w:rsid w:val="00E15804"/>
    <w:rsid w:val="00E27A1A"/>
    <w:rsid w:val="00E7733A"/>
    <w:rsid w:val="00E93532"/>
    <w:rsid w:val="00E93BBD"/>
    <w:rsid w:val="00EC6C61"/>
    <w:rsid w:val="00ED7369"/>
    <w:rsid w:val="00F41725"/>
    <w:rsid w:val="00F80C50"/>
    <w:rsid w:val="00F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E95"/>
  <w15:chartTrackingRefBased/>
  <w15:docId w15:val="{721CD264-07F7-4036-9C76-0AADA58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14"/>
    <w:pPr>
      <w:widowControl w:val="0"/>
      <w:autoSpaceDE w:val="0"/>
      <w:autoSpaceDN w:val="0"/>
      <w:adjustRightInd w:val="0"/>
      <w:spacing w:line="288" w:lineRule="auto"/>
      <w:ind w:firstLine="709"/>
      <w:jc w:val="both"/>
      <w:textAlignment w:val="center"/>
    </w:pPr>
    <w:rPr>
      <w:rFonts w:ascii="SchoolBookSanPin" w:eastAsia="Times New Roman" w:hAnsi="SchoolBookSanPin" w:cs="SchoolBookSanPin"/>
      <w:color w:val="000000"/>
      <w:sz w:val="28"/>
      <w:szCs w:val="28"/>
      <w:lang w:eastAsia="ru-RU"/>
    </w:rPr>
  </w:style>
  <w:style w:type="paragraph" w:styleId="1">
    <w:name w:val="heading 1"/>
    <w:basedOn w:val="a"/>
    <w:next w:val="a"/>
    <w:link w:val="10"/>
    <w:uiPriority w:val="9"/>
    <w:qFormat/>
    <w:rsid w:val="003B7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C6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C60"/>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B7C60"/>
    <w:pPr>
      <w:widowControl/>
      <w:autoSpaceDE/>
      <w:autoSpaceDN/>
      <w:adjustRightInd/>
      <w:spacing w:line="259" w:lineRule="auto"/>
      <w:ind w:firstLine="0"/>
      <w:jc w:val="left"/>
      <w:textAlignment w:val="auto"/>
      <w:outlineLvl w:val="9"/>
    </w:pPr>
    <w:rPr>
      <w:rFonts w:ascii="Calibri Light" w:eastAsia="Times New Roman" w:hAnsi="Calibri Light" w:cs="Times New Roman"/>
      <w:color w:val="2F5496"/>
    </w:rPr>
  </w:style>
  <w:style w:type="paragraph" w:styleId="11">
    <w:name w:val="toc 1"/>
    <w:basedOn w:val="a"/>
    <w:next w:val="a"/>
    <w:autoRedefine/>
    <w:uiPriority w:val="39"/>
    <w:unhideWhenUsed/>
    <w:rsid w:val="003B7C60"/>
    <w:pPr>
      <w:tabs>
        <w:tab w:val="right" w:leader="dot" w:pos="9345"/>
      </w:tabs>
      <w:spacing w:before="40" w:after="40" w:line="240" w:lineRule="auto"/>
      <w:ind w:left="284" w:firstLine="0"/>
    </w:pPr>
  </w:style>
  <w:style w:type="character" w:styleId="a4">
    <w:name w:val="Hyperlink"/>
    <w:uiPriority w:val="99"/>
    <w:unhideWhenUsed/>
    <w:rsid w:val="003B7C60"/>
    <w:rPr>
      <w:color w:val="0563C1"/>
      <w:u w:val="single"/>
    </w:rPr>
  </w:style>
  <w:style w:type="paragraph" w:styleId="a5">
    <w:name w:val="Body Text"/>
    <w:basedOn w:val="a"/>
    <w:link w:val="a6"/>
    <w:uiPriority w:val="1"/>
    <w:qFormat/>
    <w:rsid w:val="003B7C60"/>
    <w:pPr>
      <w:adjustRightInd/>
      <w:spacing w:after="0" w:line="240" w:lineRule="auto"/>
      <w:ind w:left="156" w:right="154" w:firstLine="226"/>
      <w:textAlignment w:val="auto"/>
    </w:pPr>
    <w:rPr>
      <w:rFonts w:ascii="Times New Roman" w:hAnsi="Times New Roman" w:cs="Times New Roman"/>
      <w:color w:val="auto"/>
      <w:sz w:val="20"/>
      <w:szCs w:val="20"/>
      <w:lang w:eastAsia="en-US"/>
    </w:rPr>
  </w:style>
  <w:style w:type="character" w:customStyle="1" w:styleId="a6">
    <w:name w:val="Основной текст Знак"/>
    <w:basedOn w:val="a0"/>
    <w:link w:val="a5"/>
    <w:uiPriority w:val="1"/>
    <w:rsid w:val="003B7C60"/>
    <w:rPr>
      <w:rFonts w:ascii="Times New Roman" w:eastAsia="Times New Roman" w:hAnsi="Times New Roman" w:cs="Times New Roman"/>
      <w:sz w:val="20"/>
      <w:szCs w:val="20"/>
    </w:rPr>
  </w:style>
  <w:style w:type="paragraph" w:customStyle="1" w:styleId="a7">
    <w:name w:val="Основной (Основной Текст)"/>
    <w:basedOn w:val="a"/>
    <w:uiPriority w:val="99"/>
    <w:rsid w:val="003B7C60"/>
    <w:pPr>
      <w:spacing w:after="0" w:line="238" w:lineRule="atLeast"/>
      <w:ind w:firstLine="227"/>
    </w:pPr>
    <w:rPr>
      <w:sz w:val="20"/>
      <w:szCs w:val="20"/>
    </w:rPr>
  </w:style>
  <w:style w:type="character" w:customStyle="1" w:styleId="a8">
    <w:name w:val="Курсив (Выделения)"/>
    <w:uiPriority w:val="99"/>
    <w:rsid w:val="002F18E6"/>
    <w:rPr>
      <w:i/>
    </w:rPr>
  </w:style>
  <w:style w:type="paragraph" w:styleId="a9">
    <w:name w:val="List Paragraph"/>
    <w:basedOn w:val="a"/>
    <w:link w:val="aa"/>
    <w:uiPriority w:val="34"/>
    <w:qFormat/>
    <w:rsid w:val="000E33FA"/>
    <w:pPr>
      <w:widowControl/>
      <w:autoSpaceDE/>
      <w:autoSpaceDN/>
      <w:adjustRightInd/>
      <w:spacing w:after="0" w:line="360" w:lineRule="auto"/>
      <w:ind w:left="720" w:firstLine="0"/>
      <w:contextualSpacing/>
      <w:jc w:val="left"/>
      <w:textAlignment w:val="auto"/>
    </w:pPr>
    <w:rPr>
      <w:rFonts w:ascii="Times New Roman" w:hAnsi="Times New Roman" w:cs="Times New Roman"/>
      <w:caps/>
      <w:color w:val="auto"/>
      <w:sz w:val="24"/>
      <w:szCs w:val="24"/>
    </w:rPr>
  </w:style>
  <w:style w:type="character" w:customStyle="1" w:styleId="aa">
    <w:name w:val="Абзац списка Знак"/>
    <w:link w:val="a9"/>
    <w:uiPriority w:val="34"/>
    <w:qFormat/>
    <w:locked/>
    <w:rsid w:val="000E33FA"/>
    <w:rPr>
      <w:rFonts w:ascii="Times New Roman" w:eastAsia="Times New Roman" w:hAnsi="Times New Roman" w:cs="Times New Roman"/>
      <w:caps/>
      <w:sz w:val="24"/>
      <w:szCs w:val="24"/>
      <w:lang w:eastAsia="ru-RU"/>
    </w:rPr>
  </w:style>
  <w:style w:type="paragraph" w:styleId="ab">
    <w:name w:val="Title"/>
    <w:basedOn w:val="a"/>
    <w:next w:val="a"/>
    <w:link w:val="ac"/>
    <w:uiPriority w:val="10"/>
    <w:qFormat/>
    <w:rsid w:val="00B65AA2"/>
    <w:pPr>
      <w:spacing w:before="240" w:after="60"/>
      <w:jc w:val="center"/>
      <w:outlineLvl w:val="0"/>
    </w:pPr>
    <w:rPr>
      <w:rFonts w:ascii="Calibri Light" w:hAnsi="Calibri Light" w:cs="Times New Roman"/>
      <w:b/>
      <w:bCs/>
      <w:kern w:val="28"/>
      <w:sz w:val="32"/>
      <w:szCs w:val="32"/>
    </w:rPr>
  </w:style>
  <w:style w:type="character" w:customStyle="1" w:styleId="ac">
    <w:name w:val="Заголовок Знак"/>
    <w:basedOn w:val="a0"/>
    <w:link w:val="ab"/>
    <w:uiPriority w:val="10"/>
    <w:rsid w:val="00B65AA2"/>
    <w:rPr>
      <w:rFonts w:ascii="Calibri Light" w:eastAsia="Times New Roman" w:hAnsi="Calibri Light" w:cs="Times New Roman"/>
      <w:b/>
      <w:bCs/>
      <w:color w:val="000000"/>
      <w:kern w:val="28"/>
      <w:sz w:val="32"/>
      <w:szCs w:val="32"/>
      <w:lang w:eastAsia="ru-RU"/>
    </w:rPr>
  </w:style>
  <w:style w:type="paragraph" w:customStyle="1" w:styleId="h3">
    <w:name w:val="h3"/>
    <w:basedOn w:val="a"/>
    <w:uiPriority w:val="99"/>
    <w:rsid w:val="003E27FD"/>
    <w:pPr>
      <w:keepNext/>
      <w:suppressAutoHyphens/>
      <w:spacing w:before="164" w:after="74" w:line="238" w:lineRule="atLeast"/>
      <w:ind w:firstLine="0"/>
      <w:jc w:val="left"/>
    </w:pPr>
    <w:rPr>
      <w:rFonts w:ascii="PragmaticaSanPin-Bold" w:hAnsi="PragmaticaSanPin-Bold" w:cs="PragmaticaSanPin-Bold"/>
      <w:b/>
      <w:bCs/>
      <w:sz w:val="22"/>
      <w:szCs w:val="22"/>
    </w:rPr>
  </w:style>
  <w:style w:type="paragraph" w:customStyle="1" w:styleId="21">
    <w:name w:val="Список 2 (Основной Текст)"/>
    <w:basedOn w:val="a7"/>
    <w:uiPriority w:val="99"/>
    <w:rsid w:val="003E27FD"/>
    <w:pPr>
      <w:tabs>
        <w:tab w:val="left" w:pos="227"/>
      </w:tabs>
      <w:ind w:left="227" w:hanging="227"/>
    </w:pPr>
  </w:style>
  <w:style w:type="paragraph" w:customStyle="1" w:styleId="h4">
    <w:name w:val="h4"/>
    <w:basedOn w:val="a"/>
    <w:uiPriority w:val="99"/>
    <w:rsid w:val="003E27FD"/>
    <w:pPr>
      <w:spacing w:before="181" w:after="57" w:line="238" w:lineRule="atLeast"/>
      <w:ind w:firstLine="0"/>
    </w:pPr>
    <w:rPr>
      <w:rFonts w:ascii="OfficinaSansMediumITC-Regular" w:hAnsi="OfficinaSansMediumITC-Regular" w:cs="OfficinaSansMediumITC-Regular"/>
      <w:sz w:val="20"/>
      <w:szCs w:val="20"/>
    </w:rPr>
  </w:style>
  <w:style w:type="paragraph" w:customStyle="1" w:styleId="ad">
    <w:name w:val="Таблица Влево (Таблицы)"/>
    <w:basedOn w:val="a"/>
    <w:uiPriority w:val="99"/>
    <w:rsid w:val="00A94D90"/>
    <w:pPr>
      <w:spacing w:after="0" w:line="200" w:lineRule="atLeast"/>
      <w:ind w:firstLine="0"/>
      <w:jc w:val="left"/>
    </w:pPr>
    <w:rPr>
      <w:sz w:val="18"/>
      <w:szCs w:val="18"/>
    </w:rPr>
  </w:style>
  <w:style w:type="paragraph" w:customStyle="1" w:styleId="ae">
    <w:name w:val="Таблица Головка (Таблицы)"/>
    <w:basedOn w:val="ad"/>
    <w:uiPriority w:val="99"/>
    <w:rsid w:val="00A94D90"/>
    <w:pPr>
      <w:suppressAutoHyphens/>
      <w:jc w:val="center"/>
    </w:pPr>
    <w:rPr>
      <w:rFonts w:ascii="SchoolBookSanPin-Bold" w:hAnsi="SchoolBookSanPin-Bold" w:cs="SchoolBookSanPin-Bold"/>
      <w:b/>
      <w:bCs/>
    </w:rPr>
  </w:style>
  <w:style w:type="paragraph" w:customStyle="1" w:styleId="NoParagraphStyle">
    <w:name w:val="[No Paragraph Style]"/>
    <w:rsid w:val="005E6B4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Полужирный (Выделения)"/>
    <w:uiPriority w:val="99"/>
    <w:rsid w:val="00824962"/>
    <w:rPr>
      <w:b/>
    </w:rPr>
  </w:style>
  <w:style w:type="character" w:customStyle="1" w:styleId="20">
    <w:name w:val="Заголовок 2 Знак"/>
    <w:basedOn w:val="a0"/>
    <w:link w:val="2"/>
    <w:uiPriority w:val="9"/>
    <w:rsid w:val="000C601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C6010"/>
    <w:rPr>
      <w:rFonts w:asciiTheme="majorHAnsi" w:eastAsiaTheme="majorEastAsia" w:hAnsiTheme="majorHAnsi" w:cstheme="majorBidi"/>
      <w:color w:val="1F3763" w:themeColor="accent1" w:themeShade="7F"/>
      <w:sz w:val="24"/>
      <w:szCs w:val="24"/>
      <w:lang w:eastAsia="ru-RU"/>
    </w:rPr>
  </w:style>
  <w:style w:type="paragraph" w:styleId="22">
    <w:name w:val="toc 2"/>
    <w:basedOn w:val="a"/>
    <w:next w:val="a"/>
    <w:autoRedefine/>
    <w:uiPriority w:val="39"/>
    <w:unhideWhenUsed/>
    <w:rsid w:val="000C6010"/>
    <w:pPr>
      <w:spacing w:after="100"/>
      <w:ind w:left="280"/>
    </w:pPr>
  </w:style>
  <w:style w:type="paragraph" w:styleId="31">
    <w:name w:val="toc 3"/>
    <w:basedOn w:val="a"/>
    <w:next w:val="a"/>
    <w:autoRedefine/>
    <w:uiPriority w:val="39"/>
    <w:unhideWhenUsed/>
    <w:rsid w:val="000C601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9918-F441-446C-9CE7-80DCDD9D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24260</Words>
  <Characters>138286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User</cp:lastModifiedBy>
  <cp:revision>4</cp:revision>
  <dcterms:created xsi:type="dcterms:W3CDTF">2023-08-24T12:40:00Z</dcterms:created>
  <dcterms:modified xsi:type="dcterms:W3CDTF">2023-08-24T12:49:00Z</dcterms:modified>
</cp:coreProperties>
</file>