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-6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2A9C" w:rsidRPr="009209C3" w:rsidTr="00733275">
        <w:tc>
          <w:tcPr>
            <w:tcW w:w="4785" w:type="dxa"/>
          </w:tcPr>
          <w:p w:rsidR="00502A9C" w:rsidRPr="009209C3" w:rsidRDefault="00502A9C" w:rsidP="0073327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502A9C" w:rsidRDefault="00502A9C" w:rsidP="00733275">
            <w:pPr>
              <w:autoSpaceDE w:val="0"/>
              <w:autoSpaceDN w:val="0"/>
              <w:adjustRightInd w:val="0"/>
              <w:spacing w:line="36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Головчиц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  <w:proofErr w:type="spellStart"/>
            <w:r w:rsidRPr="00D67EDD">
              <w:rPr>
                <w:rFonts w:ascii="Times New Roman" w:hAnsi="Times New Roman" w:cs="Times New Roman"/>
                <w:sz w:val="28"/>
                <w:szCs w:val="28"/>
              </w:rPr>
              <w:t>Жигорева</w:t>
            </w:r>
            <w:proofErr w:type="spellEnd"/>
            <w:r w:rsidRPr="00D67EDD">
              <w:rPr>
                <w:rFonts w:ascii="Times New Roman" w:hAnsi="Times New Roman" w:cs="Times New Roman"/>
                <w:sz w:val="28"/>
                <w:szCs w:val="28"/>
              </w:rPr>
              <w:t xml:space="preserve"> М.В.,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7EDD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EDD"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Готовность студентов к работе с детьми с множественными нарушениями развития как условие повышения качества их //</w:t>
            </w:r>
            <w:r w:rsidRPr="00D6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Включение детей с ограниченными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возможностями в образовательный процесс: история, проблемы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перспективы развития</w:t>
            </w:r>
            <w:r w:rsidRPr="00D67EDD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 xml:space="preserve">– </w:t>
            </w:r>
            <w:proofErr w:type="spellStart"/>
            <w:proofErr w:type="gramStart"/>
            <w:r w:rsidRPr="00D67EDD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Ал</w:t>
            </w:r>
            <w:proofErr w:type="gramEnd"/>
            <w:r w:rsidRPr="00D67EDD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маты</w:t>
            </w:r>
            <w:proofErr w:type="spellEnd"/>
            <w:r w:rsidRPr="00D67EDD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: ННПЦ РСИО, 2022.-669с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 xml:space="preserve">. </w:t>
            </w:r>
            <w:r w:rsidRPr="00D67EDD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D67EDD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Каз</w:t>
            </w:r>
            <w:proofErr w:type="spellEnd"/>
            <w:r w:rsidRPr="00D67EDD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., рус</w:t>
            </w:r>
            <w:proofErr w:type="gramStart"/>
            <w:r w:rsidRPr="00D67EDD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 xml:space="preserve">., </w:t>
            </w:r>
            <w:proofErr w:type="gramEnd"/>
            <w:r w:rsidRPr="00D67EDD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анг.</w:t>
            </w:r>
            <w:r w:rsidRPr="00D67EDD">
              <w:rPr>
                <w:rFonts w:ascii="Times New Roman" w:hAnsi="Times New Roman" w:cs="Times New Roman"/>
                <w:sz w:val="28"/>
                <w:szCs w:val="28"/>
              </w:rPr>
              <w:t>С.23- 28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2A9C" w:rsidRDefault="00502A9C" w:rsidP="007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EDD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</w:rPr>
              <w:t>ISBN 978-601-08-2832-2</w:t>
            </w:r>
          </w:p>
          <w:p w:rsidR="00502A9C" w:rsidRPr="00D67EDD" w:rsidRDefault="00502A9C" w:rsidP="00733275">
            <w:pPr>
              <w:autoSpaceDE w:val="0"/>
              <w:autoSpaceDN w:val="0"/>
              <w:adjustRightInd w:val="0"/>
              <w:spacing w:line="36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9C" w:rsidRPr="009209C3" w:rsidRDefault="00502A9C" w:rsidP="00733275">
            <w:pPr>
              <w:spacing w:line="360" w:lineRule="auto"/>
              <w:ind w:left="-16" w:hanging="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502A9C" w:rsidRPr="009209C3" w:rsidRDefault="00502A9C" w:rsidP="00502A9C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2A9C" w:rsidRPr="00D67EDD" w:rsidRDefault="00502A9C" w:rsidP="00502A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427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CB6427">
        <w:rPr>
          <w:rFonts w:ascii="Times New Roman" w:hAnsi="Times New Roman" w:cs="Times New Roman"/>
          <w:sz w:val="28"/>
          <w:szCs w:val="28"/>
        </w:rPr>
        <w:t xml:space="preserve"> </w:t>
      </w:r>
      <w:r w:rsidRPr="00D67EDD">
        <w:rPr>
          <w:rFonts w:ascii="Times New Roman" w:hAnsi="Times New Roman" w:cs="Times New Roman"/>
          <w:sz w:val="28"/>
          <w:szCs w:val="28"/>
        </w:rPr>
        <w:t>В статье рассмотрены проблемы подготовки студентов вуза к работе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EDD">
        <w:rPr>
          <w:rFonts w:ascii="Times New Roman" w:hAnsi="Times New Roman" w:cs="Times New Roman"/>
          <w:sz w:val="28"/>
          <w:szCs w:val="28"/>
        </w:rPr>
        <w:t>детьми с множественными нарушениями. Представлены результаты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ED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67EDD">
        <w:rPr>
          <w:rFonts w:ascii="Times New Roman" w:hAnsi="Times New Roman" w:cs="Times New Roman"/>
          <w:sz w:val="28"/>
          <w:szCs w:val="28"/>
        </w:rPr>
        <w:t xml:space="preserve"> различных компонентов профессиональной готовности: мотивационно </w:t>
      </w:r>
      <w:proofErr w:type="gramStart"/>
      <w:r w:rsidRPr="00D67EDD">
        <w:rPr>
          <w:rFonts w:ascii="Times New Roman" w:hAnsi="Times New Roman" w:cs="Times New Roman"/>
          <w:sz w:val="28"/>
          <w:szCs w:val="28"/>
        </w:rPr>
        <w:t>-ц</w:t>
      </w:r>
      <w:proofErr w:type="gramEnd"/>
      <w:r w:rsidRPr="00D67EDD">
        <w:rPr>
          <w:rFonts w:ascii="Times New Roman" w:hAnsi="Times New Roman" w:cs="Times New Roman"/>
          <w:sz w:val="28"/>
          <w:szCs w:val="28"/>
        </w:rPr>
        <w:t xml:space="preserve">енностного, когнитивного, </w:t>
      </w:r>
      <w:proofErr w:type="spellStart"/>
      <w:r w:rsidRPr="00D67ED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67EDD">
        <w:rPr>
          <w:rFonts w:ascii="Times New Roman" w:hAnsi="Times New Roman" w:cs="Times New Roman"/>
          <w:sz w:val="28"/>
          <w:szCs w:val="28"/>
        </w:rPr>
        <w:t>.</w:t>
      </w:r>
    </w:p>
    <w:p w:rsidR="006A602B" w:rsidRDefault="006A602B"/>
    <w:sectPr w:rsidR="006A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02A9C"/>
    <w:rsid w:val="00502A9C"/>
    <w:rsid w:val="006A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A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 Г</dc:creator>
  <cp:keywords/>
  <dc:description/>
  <cp:lastModifiedBy>305 Г</cp:lastModifiedBy>
  <cp:revision>2</cp:revision>
  <dcterms:created xsi:type="dcterms:W3CDTF">2023-05-26T09:11:00Z</dcterms:created>
  <dcterms:modified xsi:type="dcterms:W3CDTF">2023-05-26T09:11:00Z</dcterms:modified>
</cp:coreProperties>
</file>