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F5B5" w14:textId="77777777" w:rsidR="00EA36BB" w:rsidRPr="00EA36BB" w:rsidRDefault="00EA36BB" w:rsidP="007F289E">
      <w:pPr>
        <w:pStyle w:val="a4"/>
        <w:ind w:left="0" w:firstLine="0"/>
        <w:jc w:val="center"/>
        <w:rPr>
          <w:sz w:val="28"/>
          <w:szCs w:val="28"/>
        </w:rPr>
      </w:pPr>
      <w:r w:rsidRPr="00EA36BB">
        <w:rPr>
          <w:sz w:val="28"/>
          <w:szCs w:val="28"/>
        </w:rPr>
        <w:t>МИНИСТЕРСТВО ПРОСВЕЩЕНИЯ РОССИЙСКОЙ ФЕДЕРАЦИИ</w:t>
      </w:r>
    </w:p>
    <w:p w14:paraId="3F7F0B3A" w14:textId="77777777" w:rsidR="00EA36BB" w:rsidRPr="00EA36BB" w:rsidRDefault="00EA36BB" w:rsidP="007F289E">
      <w:pPr>
        <w:pStyle w:val="a4"/>
        <w:ind w:left="0" w:firstLine="0"/>
        <w:jc w:val="center"/>
        <w:rPr>
          <w:sz w:val="28"/>
          <w:szCs w:val="28"/>
        </w:rPr>
      </w:pPr>
    </w:p>
    <w:p w14:paraId="07DE8E2F" w14:textId="77777777" w:rsidR="00EA36BB" w:rsidRPr="00EA36BB" w:rsidRDefault="00EA36BB" w:rsidP="007F289E">
      <w:pPr>
        <w:pStyle w:val="a4"/>
        <w:ind w:left="0" w:firstLine="0"/>
        <w:jc w:val="center"/>
        <w:rPr>
          <w:sz w:val="28"/>
          <w:szCs w:val="28"/>
        </w:rPr>
      </w:pPr>
      <w:r w:rsidRPr="00EA36BB">
        <w:rPr>
          <w:sz w:val="28"/>
          <w:szCs w:val="28"/>
        </w:rPr>
        <w:t>ФЕДЕРАЛЬНОЕ ГОСУДАРСТВЕННОЕ БЮДЖЕТНОЕ НАУЧНОЕ УЧРЕЖДЕНИЕ «ИНСТИТУТ КОРРЕКЦИОННОЙ ПЕДАГОГИКИ»</w:t>
      </w:r>
    </w:p>
    <w:p w14:paraId="000159F3" w14:textId="77777777" w:rsidR="00EA36BB" w:rsidRPr="00EA36BB" w:rsidRDefault="00EA36BB" w:rsidP="007F289E">
      <w:pPr>
        <w:pStyle w:val="a4"/>
        <w:ind w:left="0" w:firstLine="0"/>
        <w:jc w:val="left"/>
        <w:rPr>
          <w:sz w:val="28"/>
          <w:szCs w:val="28"/>
        </w:rPr>
      </w:pPr>
    </w:p>
    <w:p w14:paraId="4EE46D95" w14:textId="77777777" w:rsidR="00EA36BB" w:rsidRPr="00EA36BB" w:rsidRDefault="00EA36BB" w:rsidP="00EA36BB">
      <w:pPr>
        <w:pStyle w:val="a4"/>
        <w:spacing w:before="7"/>
        <w:ind w:left="0" w:firstLine="0"/>
        <w:jc w:val="left"/>
        <w:rPr>
          <w:sz w:val="28"/>
          <w:szCs w:val="28"/>
        </w:rPr>
      </w:pPr>
    </w:p>
    <w:p w14:paraId="2C4CD0B6" w14:textId="77777777" w:rsidR="00EA36BB" w:rsidRPr="00EA36BB" w:rsidRDefault="00EA36BB" w:rsidP="00EA36BB">
      <w:pPr>
        <w:pStyle w:val="a4"/>
        <w:ind w:left="0" w:firstLine="0"/>
        <w:jc w:val="left"/>
        <w:rPr>
          <w:sz w:val="28"/>
          <w:szCs w:val="28"/>
        </w:rPr>
      </w:pPr>
    </w:p>
    <w:p w14:paraId="19EFA6D1" w14:textId="77777777" w:rsidR="00EA36BB" w:rsidRPr="00EA36BB" w:rsidRDefault="00EA36BB" w:rsidP="00EA36BB">
      <w:pPr>
        <w:pStyle w:val="a4"/>
        <w:ind w:left="0" w:firstLine="0"/>
        <w:jc w:val="left"/>
        <w:rPr>
          <w:sz w:val="28"/>
          <w:szCs w:val="28"/>
        </w:rPr>
      </w:pPr>
    </w:p>
    <w:p w14:paraId="19DF6B75" w14:textId="77777777" w:rsidR="00EA36BB" w:rsidRPr="00EA36BB" w:rsidRDefault="00EA36BB" w:rsidP="00EA36BB">
      <w:pPr>
        <w:pStyle w:val="a4"/>
        <w:spacing w:before="11"/>
        <w:ind w:left="0" w:firstLine="0"/>
        <w:jc w:val="left"/>
        <w:rPr>
          <w:sz w:val="28"/>
          <w:szCs w:val="28"/>
        </w:rPr>
      </w:pPr>
    </w:p>
    <w:p w14:paraId="2B2A1E94" w14:textId="77777777" w:rsidR="00EA36BB" w:rsidRPr="00EA36BB" w:rsidRDefault="00EA36BB" w:rsidP="00EA36BB">
      <w:pPr>
        <w:jc w:val="center"/>
        <w:rPr>
          <w:rFonts w:ascii="Times New Roman" w:hAnsi="Times New Roman" w:cs="Times New Roman"/>
          <w:sz w:val="28"/>
          <w:szCs w:val="28"/>
        </w:rPr>
      </w:pPr>
      <w:r w:rsidRPr="00EA36BB">
        <w:rPr>
          <w:rFonts w:ascii="Times New Roman" w:hAnsi="Times New Roman" w:cs="Times New Roman"/>
          <w:sz w:val="28"/>
          <w:szCs w:val="28"/>
        </w:rPr>
        <w:t>ФЕДЕРАЛЬНАЯ РАБОЧАЯ ПРОГРАММА НАЧАЛЬНОГО ОБЩЕГО ОБРАЗОВАНИЯ</w:t>
      </w:r>
    </w:p>
    <w:p w14:paraId="09E3DAA7" w14:textId="77777777" w:rsidR="00EA36BB" w:rsidRPr="00EA36BB" w:rsidRDefault="00EA36BB" w:rsidP="00EA36BB">
      <w:pPr>
        <w:jc w:val="center"/>
        <w:rPr>
          <w:rFonts w:ascii="Times New Roman" w:hAnsi="Times New Roman" w:cs="Times New Roman"/>
          <w:sz w:val="28"/>
          <w:szCs w:val="28"/>
        </w:rPr>
      </w:pPr>
    </w:p>
    <w:p w14:paraId="0547E5B4" w14:textId="77777777" w:rsidR="00EA36BB" w:rsidRPr="00EA36BB" w:rsidRDefault="00EA36BB" w:rsidP="00EA36BB">
      <w:pPr>
        <w:jc w:val="center"/>
        <w:rPr>
          <w:rFonts w:ascii="Times New Roman" w:hAnsi="Times New Roman" w:cs="Times New Roman"/>
          <w:sz w:val="28"/>
          <w:szCs w:val="28"/>
        </w:rPr>
      </w:pPr>
    </w:p>
    <w:p w14:paraId="3243E43D" w14:textId="77777777" w:rsidR="00EA36BB" w:rsidRPr="00EA36BB" w:rsidRDefault="00EA36BB" w:rsidP="00EA36BB">
      <w:pPr>
        <w:jc w:val="center"/>
        <w:rPr>
          <w:rFonts w:ascii="Times New Roman" w:hAnsi="Times New Roman" w:cs="Times New Roman"/>
          <w:sz w:val="28"/>
          <w:szCs w:val="28"/>
        </w:rPr>
      </w:pPr>
    </w:p>
    <w:p w14:paraId="7197B453" w14:textId="77777777" w:rsidR="00EA36BB" w:rsidRPr="00EA36BB" w:rsidRDefault="00EA36BB" w:rsidP="00EA36BB">
      <w:pPr>
        <w:jc w:val="center"/>
        <w:rPr>
          <w:rFonts w:ascii="Times New Roman" w:hAnsi="Times New Roman" w:cs="Times New Roman"/>
          <w:b/>
          <w:bCs/>
          <w:sz w:val="28"/>
          <w:szCs w:val="28"/>
        </w:rPr>
      </w:pPr>
      <w:r w:rsidRPr="00EA36BB">
        <w:rPr>
          <w:rFonts w:ascii="Times New Roman" w:hAnsi="Times New Roman" w:cs="Times New Roman"/>
          <w:b/>
          <w:bCs/>
          <w:sz w:val="28"/>
          <w:szCs w:val="28"/>
        </w:rPr>
        <w:t xml:space="preserve">Вариант </w:t>
      </w:r>
      <w:r w:rsidR="00191237">
        <w:rPr>
          <w:rFonts w:ascii="Times New Roman" w:hAnsi="Times New Roman" w:cs="Times New Roman"/>
          <w:b/>
          <w:bCs/>
          <w:sz w:val="28"/>
          <w:szCs w:val="28"/>
        </w:rPr>
        <w:t>4</w:t>
      </w:r>
      <w:r w:rsidRPr="00EA36BB">
        <w:rPr>
          <w:rFonts w:ascii="Times New Roman" w:hAnsi="Times New Roman" w:cs="Times New Roman"/>
          <w:b/>
          <w:bCs/>
          <w:sz w:val="28"/>
          <w:szCs w:val="28"/>
        </w:rPr>
        <w:t>.2.</w:t>
      </w:r>
    </w:p>
    <w:p w14:paraId="63EDCEE2" w14:textId="77777777" w:rsidR="00EA36BB" w:rsidRPr="00EA36BB" w:rsidRDefault="00EA36BB" w:rsidP="00EA36BB">
      <w:pPr>
        <w:pStyle w:val="a4"/>
        <w:spacing w:before="5"/>
        <w:ind w:left="0" w:firstLine="0"/>
        <w:jc w:val="left"/>
        <w:rPr>
          <w:rFonts w:ascii="Trebuchet MS"/>
          <w:b/>
          <w:bCs/>
          <w:sz w:val="28"/>
          <w:szCs w:val="28"/>
        </w:rPr>
      </w:pPr>
    </w:p>
    <w:p w14:paraId="3526A252" w14:textId="77777777" w:rsidR="003B742B" w:rsidRPr="00EA36BB" w:rsidRDefault="003B742B" w:rsidP="003B742B">
      <w:pPr>
        <w:jc w:val="center"/>
        <w:rPr>
          <w:rFonts w:ascii="Times New Roman" w:hAnsi="Times New Roman" w:cs="Times New Roman"/>
          <w:b/>
          <w:bCs/>
          <w:sz w:val="28"/>
          <w:szCs w:val="28"/>
        </w:rPr>
      </w:pPr>
      <w:r w:rsidRPr="00EA36BB">
        <w:rPr>
          <w:rFonts w:ascii="Times New Roman" w:hAnsi="Times New Roman" w:cs="Times New Roman"/>
          <w:b/>
          <w:bCs/>
          <w:sz w:val="28"/>
          <w:szCs w:val="28"/>
        </w:rPr>
        <w:t>ОКРУЖАЮЩИЙ МИР</w:t>
      </w:r>
    </w:p>
    <w:p w14:paraId="262E050C" w14:textId="1F177234" w:rsidR="003B742B" w:rsidRPr="00EA36BB" w:rsidRDefault="003B742B" w:rsidP="003B742B">
      <w:pPr>
        <w:jc w:val="center"/>
        <w:rPr>
          <w:rFonts w:ascii="Times New Roman" w:hAnsi="Times New Roman" w:cs="Times New Roman"/>
          <w:sz w:val="28"/>
          <w:szCs w:val="28"/>
        </w:rPr>
      </w:pPr>
      <w:r w:rsidRPr="00EA36BB">
        <w:rPr>
          <w:rFonts w:ascii="Times New Roman" w:hAnsi="Times New Roman" w:cs="Times New Roman"/>
          <w:sz w:val="28"/>
          <w:szCs w:val="28"/>
        </w:rPr>
        <w:t>(для 1–</w:t>
      </w:r>
      <w:r w:rsidR="009858DE">
        <w:rPr>
          <w:rFonts w:ascii="Times New Roman" w:hAnsi="Times New Roman" w:cs="Times New Roman"/>
          <w:sz w:val="28"/>
          <w:szCs w:val="28"/>
        </w:rPr>
        <w:t>5</w:t>
      </w:r>
      <w:r w:rsidR="005D3D7D" w:rsidRPr="00EA36BB">
        <w:rPr>
          <w:rFonts w:ascii="Times New Roman" w:hAnsi="Times New Roman" w:cs="Times New Roman"/>
          <w:sz w:val="28"/>
          <w:szCs w:val="28"/>
        </w:rPr>
        <w:t xml:space="preserve"> </w:t>
      </w:r>
      <w:r w:rsidRPr="00EA36BB">
        <w:rPr>
          <w:rFonts w:ascii="Times New Roman" w:hAnsi="Times New Roman" w:cs="Times New Roman"/>
          <w:sz w:val="28"/>
          <w:szCs w:val="28"/>
        </w:rPr>
        <w:t>классов общеобразовательных организаций</w:t>
      </w:r>
      <w:r w:rsidR="009858DE">
        <w:rPr>
          <w:rFonts w:ascii="Times New Roman" w:hAnsi="Times New Roman" w:cs="Times New Roman"/>
          <w:sz w:val="28"/>
          <w:szCs w:val="28"/>
        </w:rPr>
        <w:t xml:space="preserve"> на уровне НОО</w:t>
      </w:r>
      <w:r w:rsidRPr="00EA36BB">
        <w:rPr>
          <w:rFonts w:ascii="Times New Roman" w:hAnsi="Times New Roman" w:cs="Times New Roman"/>
          <w:sz w:val="28"/>
          <w:szCs w:val="28"/>
        </w:rPr>
        <w:t>)</w:t>
      </w:r>
    </w:p>
    <w:p w14:paraId="4E846E5B" w14:textId="77777777" w:rsidR="003B742B" w:rsidRPr="00EA36BB" w:rsidRDefault="003B742B" w:rsidP="003B742B">
      <w:pPr>
        <w:jc w:val="center"/>
        <w:rPr>
          <w:rFonts w:ascii="Times New Roman" w:hAnsi="Times New Roman" w:cs="Times New Roman"/>
          <w:sz w:val="28"/>
          <w:szCs w:val="28"/>
        </w:rPr>
      </w:pPr>
    </w:p>
    <w:p w14:paraId="498A8076" w14:textId="77777777" w:rsidR="003B742B" w:rsidRPr="00EA36BB" w:rsidRDefault="003B742B" w:rsidP="003B742B">
      <w:pPr>
        <w:jc w:val="center"/>
        <w:rPr>
          <w:rFonts w:ascii="Times New Roman" w:hAnsi="Times New Roman" w:cs="Times New Roman"/>
          <w:sz w:val="28"/>
          <w:szCs w:val="28"/>
        </w:rPr>
      </w:pPr>
    </w:p>
    <w:p w14:paraId="616EFBD1" w14:textId="77777777" w:rsidR="003B742B" w:rsidRPr="00EA36BB" w:rsidRDefault="003B742B" w:rsidP="003B742B">
      <w:pPr>
        <w:jc w:val="center"/>
        <w:rPr>
          <w:rFonts w:ascii="Times New Roman" w:hAnsi="Times New Roman" w:cs="Times New Roman"/>
          <w:sz w:val="28"/>
          <w:szCs w:val="28"/>
        </w:rPr>
      </w:pPr>
    </w:p>
    <w:p w14:paraId="79BF6FAB" w14:textId="77777777" w:rsidR="003B742B" w:rsidRPr="00EA36BB" w:rsidRDefault="003B742B" w:rsidP="003B742B">
      <w:pPr>
        <w:jc w:val="center"/>
        <w:rPr>
          <w:rFonts w:ascii="Times New Roman" w:hAnsi="Times New Roman" w:cs="Times New Roman"/>
          <w:sz w:val="28"/>
          <w:szCs w:val="28"/>
        </w:rPr>
      </w:pPr>
    </w:p>
    <w:p w14:paraId="402BDECB" w14:textId="77777777" w:rsidR="003B742B" w:rsidRPr="00EA36BB" w:rsidRDefault="003B742B" w:rsidP="003B742B">
      <w:pPr>
        <w:jc w:val="center"/>
        <w:rPr>
          <w:rFonts w:ascii="Times New Roman" w:hAnsi="Times New Roman" w:cs="Times New Roman"/>
          <w:sz w:val="28"/>
          <w:szCs w:val="28"/>
        </w:rPr>
      </w:pPr>
    </w:p>
    <w:p w14:paraId="6E0EEC55" w14:textId="77777777" w:rsidR="003B742B" w:rsidRPr="00EA36BB" w:rsidRDefault="003B742B" w:rsidP="003B742B">
      <w:pPr>
        <w:jc w:val="center"/>
        <w:rPr>
          <w:rFonts w:ascii="Times New Roman" w:hAnsi="Times New Roman" w:cs="Times New Roman"/>
          <w:sz w:val="28"/>
          <w:szCs w:val="28"/>
        </w:rPr>
      </w:pPr>
    </w:p>
    <w:p w14:paraId="4D8D69DF" w14:textId="77777777" w:rsidR="003B742B" w:rsidRPr="00EA36BB" w:rsidRDefault="003B742B" w:rsidP="003B742B">
      <w:pPr>
        <w:jc w:val="center"/>
        <w:rPr>
          <w:rFonts w:ascii="Times New Roman" w:hAnsi="Times New Roman" w:cs="Times New Roman"/>
          <w:sz w:val="28"/>
          <w:szCs w:val="28"/>
        </w:rPr>
      </w:pPr>
    </w:p>
    <w:p w14:paraId="4523668E" w14:textId="77777777" w:rsidR="003B742B" w:rsidRPr="00EA36BB" w:rsidRDefault="003B742B" w:rsidP="003B742B">
      <w:pPr>
        <w:jc w:val="center"/>
        <w:rPr>
          <w:rFonts w:ascii="Times New Roman" w:hAnsi="Times New Roman" w:cs="Times New Roman"/>
          <w:sz w:val="28"/>
          <w:szCs w:val="28"/>
        </w:rPr>
      </w:pPr>
    </w:p>
    <w:p w14:paraId="7A22278E" w14:textId="77777777" w:rsidR="003B742B" w:rsidRPr="00EA36BB" w:rsidRDefault="003B742B" w:rsidP="003B742B">
      <w:pPr>
        <w:jc w:val="center"/>
        <w:rPr>
          <w:rFonts w:ascii="Times New Roman" w:hAnsi="Times New Roman" w:cs="Times New Roman"/>
          <w:sz w:val="28"/>
          <w:szCs w:val="28"/>
        </w:rPr>
      </w:pPr>
    </w:p>
    <w:p w14:paraId="0B5467DA" w14:textId="77777777" w:rsidR="00EA36BB" w:rsidRDefault="003B742B" w:rsidP="003B742B">
      <w:pPr>
        <w:jc w:val="center"/>
        <w:rPr>
          <w:rFonts w:ascii="Times New Roman" w:hAnsi="Times New Roman" w:cs="Times New Roman"/>
          <w:sz w:val="28"/>
          <w:szCs w:val="28"/>
        </w:rPr>
      </w:pPr>
      <w:r w:rsidRPr="00EA36BB">
        <w:rPr>
          <w:rFonts w:ascii="Times New Roman" w:hAnsi="Times New Roman" w:cs="Times New Roman"/>
          <w:sz w:val="28"/>
          <w:szCs w:val="28"/>
        </w:rPr>
        <w:t xml:space="preserve">МОСКВА </w:t>
      </w:r>
    </w:p>
    <w:p w14:paraId="4020D403" w14:textId="77777777" w:rsidR="00EA36BB" w:rsidRDefault="003B742B" w:rsidP="003B742B">
      <w:pPr>
        <w:jc w:val="center"/>
        <w:rPr>
          <w:rFonts w:ascii="Times New Roman" w:hAnsi="Times New Roman" w:cs="Times New Roman"/>
          <w:sz w:val="28"/>
          <w:szCs w:val="28"/>
        </w:rPr>
      </w:pPr>
      <w:r w:rsidRPr="00EA36BB">
        <w:rPr>
          <w:rFonts w:ascii="Times New Roman" w:hAnsi="Times New Roman" w:cs="Times New Roman"/>
          <w:sz w:val="28"/>
          <w:szCs w:val="28"/>
        </w:rPr>
        <w:t>2023</w:t>
      </w:r>
      <w:r w:rsidR="00EA36BB">
        <w:rPr>
          <w:rFonts w:ascii="Times New Roman" w:hAnsi="Times New Roman" w:cs="Times New Roman"/>
          <w:sz w:val="28"/>
          <w:szCs w:val="28"/>
        </w:rPr>
        <w:br w:type="page"/>
      </w:r>
    </w:p>
    <w:sdt>
      <w:sdtPr>
        <w:rPr>
          <w:rFonts w:asciiTheme="minorHAnsi" w:eastAsiaTheme="minorHAnsi" w:hAnsiTheme="minorHAnsi" w:cstheme="minorBidi"/>
          <w:color w:val="auto"/>
          <w:sz w:val="22"/>
          <w:szCs w:val="22"/>
          <w:lang w:eastAsia="en-US"/>
        </w:rPr>
        <w:id w:val="1880896497"/>
        <w:docPartObj>
          <w:docPartGallery w:val="Table of Contents"/>
          <w:docPartUnique/>
        </w:docPartObj>
      </w:sdtPr>
      <w:sdtEndPr>
        <w:rPr>
          <w:b/>
          <w:bCs/>
        </w:rPr>
      </w:sdtEndPr>
      <w:sdtContent>
        <w:p w14:paraId="46724B4F" w14:textId="77777777" w:rsidR="00B039D5" w:rsidRPr="00DA7A8A" w:rsidRDefault="00B039D5">
          <w:pPr>
            <w:pStyle w:val="af4"/>
            <w:rPr>
              <w:rFonts w:ascii="Times New Roman" w:hAnsi="Times New Roman" w:cs="Times New Roman"/>
              <w:b/>
              <w:bCs/>
              <w:color w:val="auto"/>
              <w:sz w:val="28"/>
              <w:szCs w:val="28"/>
            </w:rPr>
          </w:pPr>
          <w:r w:rsidRPr="00DA7A8A">
            <w:rPr>
              <w:rFonts w:ascii="Times New Roman" w:hAnsi="Times New Roman" w:cs="Times New Roman"/>
              <w:b/>
              <w:bCs/>
              <w:color w:val="auto"/>
              <w:sz w:val="28"/>
              <w:szCs w:val="28"/>
            </w:rPr>
            <w:t>ОГЛАВЛЕНИЕ</w:t>
          </w:r>
        </w:p>
        <w:p w14:paraId="29BFF5D5" w14:textId="77777777" w:rsidR="00B039D5" w:rsidRPr="00DA7A8A" w:rsidRDefault="00B039D5" w:rsidP="00B039D5">
          <w:pPr>
            <w:rPr>
              <w:rFonts w:ascii="Times New Roman" w:hAnsi="Times New Roman" w:cs="Times New Roman"/>
              <w:lang w:eastAsia="ru-RU"/>
            </w:rPr>
          </w:pPr>
        </w:p>
        <w:p w14:paraId="4446C7F1" w14:textId="77777777" w:rsidR="00B039D5" w:rsidRPr="007F289E" w:rsidRDefault="002C4F9B" w:rsidP="00DA7A8A">
          <w:pPr>
            <w:pStyle w:val="21"/>
            <w:rPr>
              <w:rFonts w:ascii="Times New Roman" w:hAnsi="Times New Roman" w:cs="Times New Roman"/>
              <w:noProof/>
              <w:sz w:val="24"/>
            </w:rPr>
          </w:pPr>
          <w:r w:rsidRPr="00DA7A8A">
            <w:rPr>
              <w:rFonts w:ascii="Times New Roman" w:hAnsi="Times New Roman" w:cs="Times New Roman"/>
            </w:rPr>
            <w:fldChar w:fldCharType="begin"/>
          </w:r>
          <w:r w:rsidR="00B039D5" w:rsidRPr="00DA7A8A">
            <w:rPr>
              <w:rFonts w:ascii="Times New Roman" w:hAnsi="Times New Roman" w:cs="Times New Roman"/>
            </w:rPr>
            <w:instrText xml:space="preserve"> TOC \o "1-3" \h \z \u </w:instrText>
          </w:r>
          <w:r w:rsidRPr="00DA7A8A">
            <w:rPr>
              <w:rFonts w:ascii="Times New Roman" w:hAnsi="Times New Roman" w:cs="Times New Roman"/>
            </w:rPr>
            <w:fldChar w:fldCharType="separate"/>
          </w:r>
          <w:hyperlink w:anchor="_Toc131007812" w:history="1">
            <w:r w:rsidR="00B039D5" w:rsidRPr="007F289E">
              <w:rPr>
                <w:rStyle w:val="af5"/>
                <w:rFonts w:ascii="Times New Roman" w:hAnsi="Times New Roman" w:cs="Times New Roman"/>
                <w:bCs/>
                <w:noProof/>
                <w:color w:val="auto"/>
                <w:sz w:val="24"/>
              </w:rPr>
              <w:t>ПОЯСНИТЕЛЬНАЯ ЗАПИСКА</w:t>
            </w:r>
            <w:r w:rsidR="00B039D5" w:rsidRPr="007F289E">
              <w:rPr>
                <w:rFonts w:ascii="Times New Roman" w:hAnsi="Times New Roman" w:cs="Times New Roman"/>
                <w:noProof/>
                <w:webHidden/>
                <w:sz w:val="24"/>
              </w:rPr>
              <w:tab/>
            </w:r>
            <w:r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_Toc131007812 \h </w:instrText>
            </w:r>
            <w:r w:rsidRPr="007F289E">
              <w:rPr>
                <w:rFonts w:ascii="Times New Roman" w:hAnsi="Times New Roman" w:cs="Times New Roman"/>
                <w:noProof/>
                <w:webHidden/>
                <w:sz w:val="24"/>
              </w:rPr>
            </w:r>
            <w:r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4</w:t>
            </w:r>
            <w:r w:rsidRPr="007F289E">
              <w:rPr>
                <w:rFonts w:ascii="Times New Roman" w:hAnsi="Times New Roman" w:cs="Times New Roman"/>
                <w:noProof/>
                <w:webHidden/>
                <w:sz w:val="24"/>
              </w:rPr>
              <w:fldChar w:fldCharType="end"/>
            </w:r>
          </w:hyperlink>
        </w:p>
        <w:p w14:paraId="6A71410A" w14:textId="77777777" w:rsidR="00B039D5" w:rsidRPr="007F289E" w:rsidRDefault="00000000" w:rsidP="00DA7A8A">
          <w:pPr>
            <w:pStyle w:val="21"/>
            <w:rPr>
              <w:rFonts w:ascii="Times New Roman" w:hAnsi="Times New Roman" w:cs="Times New Roman"/>
              <w:noProof/>
              <w:sz w:val="24"/>
            </w:rPr>
          </w:pPr>
          <w:hyperlink w:anchor="_Toc131007813" w:history="1">
            <w:r w:rsidR="00B039D5" w:rsidRPr="007F289E">
              <w:rPr>
                <w:rStyle w:val="af5"/>
                <w:rFonts w:ascii="Times New Roman" w:hAnsi="Times New Roman" w:cs="Times New Roman"/>
                <w:bCs/>
                <w:noProof/>
                <w:color w:val="auto"/>
                <w:sz w:val="24"/>
              </w:rPr>
              <w:t>СОДЕРЖАНИЕ ОБУЧЕНИЯ</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_Toc131007813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7</w:t>
            </w:r>
            <w:r w:rsidR="002C4F9B" w:rsidRPr="007F289E">
              <w:rPr>
                <w:rFonts w:ascii="Times New Roman" w:hAnsi="Times New Roman" w:cs="Times New Roman"/>
                <w:noProof/>
                <w:webHidden/>
                <w:sz w:val="24"/>
              </w:rPr>
              <w:fldChar w:fldCharType="end"/>
            </w:r>
          </w:hyperlink>
        </w:p>
        <w:p w14:paraId="15D90A55" w14:textId="77777777" w:rsidR="00B039D5" w:rsidRPr="007F289E" w:rsidRDefault="00000000" w:rsidP="00DA7A8A">
          <w:pPr>
            <w:pStyle w:val="21"/>
            <w:rPr>
              <w:rFonts w:ascii="Times New Roman" w:hAnsi="Times New Roman" w:cs="Times New Roman"/>
              <w:noProof/>
              <w:sz w:val="24"/>
            </w:rPr>
          </w:pPr>
          <w:hyperlink w:anchor="_Toc131007814" w:history="1">
            <w:r w:rsidR="00B039D5" w:rsidRPr="007F289E">
              <w:rPr>
                <w:rStyle w:val="af5"/>
                <w:rFonts w:ascii="Times New Roman" w:hAnsi="Times New Roman" w:cs="Times New Roman"/>
                <w:bCs/>
                <w:noProof/>
                <w:color w:val="auto"/>
                <w:sz w:val="24"/>
              </w:rPr>
              <w:t>СОДЕРЖАНИЕ ОБУЧЕНИЯ В 1 КЛАССЕ</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_Toc131007814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7</w:t>
            </w:r>
            <w:r w:rsidR="002C4F9B" w:rsidRPr="007F289E">
              <w:rPr>
                <w:rFonts w:ascii="Times New Roman" w:hAnsi="Times New Roman" w:cs="Times New Roman"/>
                <w:noProof/>
                <w:webHidden/>
                <w:sz w:val="24"/>
              </w:rPr>
              <w:fldChar w:fldCharType="end"/>
            </w:r>
          </w:hyperlink>
        </w:p>
        <w:p w14:paraId="426E0F5C" w14:textId="77777777" w:rsidR="00B039D5" w:rsidRPr="007F289E" w:rsidRDefault="00000000" w:rsidP="00DA7A8A">
          <w:pPr>
            <w:pStyle w:val="21"/>
            <w:rPr>
              <w:rFonts w:ascii="Times New Roman" w:hAnsi="Times New Roman" w:cs="Times New Roman"/>
              <w:noProof/>
              <w:sz w:val="24"/>
            </w:rPr>
          </w:pPr>
          <w:hyperlink w:anchor="_Toc131007815" w:history="1">
            <w:r w:rsidR="00B039D5" w:rsidRPr="007F289E">
              <w:rPr>
                <w:rStyle w:val="af5"/>
                <w:rFonts w:ascii="Times New Roman" w:hAnsi="Times New Roman" w:cs="Times New Roman"/>
                <w:bCs/>
                <w:noProof/>
                <w:color w:val="auto"/>
                <w:sz w:val="24"/>
              </w:rPr>
              <w:t>СОДЕРЖАНИЕ ОБУЧЕНИЯ ВО 2 КЛАССЕ</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_Toc131007815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9</w:t>
            </w:r>
            <w:r w:rsidR="002C4F9B" w:rsidRPr="007F289E">
              <w:rPr>
                <w:rFonts w:ascii="Times New Roman" w:hAnsi="Times New Roman" w:cs="Times New Roman"/>
                <w:noProof/>
                <w:webHidden/>
                <w:sz w:val="24"/>
              </w:rPr>
              <w:fldChar w:fldCharType="end"/>
            </w:r>
          </w:hyperlink>
        </w:p>
        <w:p w14:paraId="135003E8" w14:textId="77777777" w:rsidR="00B039D5" w:rsidRPr="007F289E" w:rsidRDefault="00000000" w:rsidP="00DA7A8A">
          <w:pPr>
            <w:pStyle w:val="21"/>
            <w:rPr>
              <w:rFonts w:ascii="Times New Roman" w:hAnsi="Times New Roman" w:cs="Times New Roman"/>
              <w:noProof/>
              <w:sz w:val="24"/>
            </w:rPr>
          </w:pPr>
          <w:hyperlink w:anchor="_Toc131007816" w:history="1">
            <w:r w:rsidR="00B039D5" w:rsidRPr="007F289E">
              <w:rPr>
                <w:rStyle w:val="af5"/>
                <w:rFonts w:ascii="Times New Roman" w:hAnsi="Times New Roman" w:cs="Times New Roman"/>
                <w:bCs/>
                <w:noProof/>
                <w:color w:val="auto"/>
                <w:sz w:val="24"/>
              </w:rPr>
              <w:t>СОДЕРЖАНИЕ ОБУЧЕНИЯ В 3 КЛАССЕ</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_Toc131007816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11</w:t>
            </w:r>
            <w:r w:rsidR="002C4F9B" w:rsidRPr="007F289E">
              <w:rPr>
                <w:rFonts w:ascii="Times New Roman" w:hAnsi="Times New Roman" w:cs="Times New Roman"/>
                <w:noProof/>
                <w:webHidden/>
                <w:sz w:val="24"/>
              </w:rPr>
              <w:fldChar w:fldCharType="end"/>
            </w:r>
          </w:hyperlink>
        </w:p>
        <w:p w14:paraId="7FB299B1" w14:textId="77777777" w:rsidR="00B039D5" w:rsidRPr="007F289E" w:rsidRDefault="00000000" w:rsidP="00DA7A8A">
          <w:pPr>
            <w:pStyle w:val="21"/>
            <w:rPr>
              <w:rFonts w:ascii="Times New Roman" w:hAnsi="Times New Roman" w:cs="Times New Roman"/>
              <w:noProof/>
              <w:sz w:val="24"/>
            </w:rPr>
          </w:pPr>
          <w:hyperlink w:anchor="_Toc131007817" w:history="1">
            <w:r w:rsidR="00B039D5" w:rsidRPr="007F289E">
              <w:rPr>
                <w:rStyle w:val="af5"/>
                <w:rFonts w:ascii="Times New Roman" w:hAnsi="Times New Roman" w:cs="Times New Roman"/>
                <w:bCs/>
                <w:noProof/>
                <w:color w:val="auto"/>
                <w:sz w:val="24"/>
              </w:rPr>
              <w:t>СОДЕРЖАНИЕ ОБУЧЕНИЯ В 4 КЛАССЕ</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_Toc131007817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14</w:t>
            </w:r>
            <w:r w:rsidR="002C4F9B" w:rsidRPr="007F289E">
              <w:rPr>
                <w:rFonts w:ascii="Times New Roman" w:hAnsi="Times New Roman" w:cs="Times New Roman"/>
                <w:noProof/>
                <w:webHidden/>
                <w:sz w:val="24"/>
              </w:rPr>
              <w:fldChar w:fldCharType="end"/>
            </w:r>
          </w:hyperlink>
        </w:p>
        <w:p w14:paraId="01BF2745" w14:textId="77777777" w:rsidR="00B039D5" w:rsidRPr="007F289E" w:rsidRDefault="00000000" w:rsidP="00DA7A8A">
          <w:pPr>
            <w:pStyle w:val="21"/>
            <w:rPr>
              <w:rFonts w:ascii="Times New Roman" w:hAnsi="Times New Roman" w:cs="Times New Roman"/>
              <w:noProof/>
              <w:sz w:val="24"/>
            </w:rPr>
          </w:pPr>
          <w:hyperlink w:anchor="_Toc131007818" w:history="1">
            <w:r w:rsidR="00B039D5" w:rsidRPr="007F289E">
              <w:rPr>
                <w:rStyle w:val="af5"/>
                <w:rFonts w:ascii="Times New Roman" w:hAnsi="Times New Roman" w:cs="Times New Roman"/>
                <w:bCs/>
                <w:noProof/>
                <w:color w:val="auto"/>
                <w:sz w:val="24"/>
              </w:rPr>
              <w:t>СОДЕРЖАНИЕ ОБУЧЕНИЯ В 5 КЛАССЕ</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_Toc131007818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17</w:t>
            </w:r>
            <w:r w:rsidR="002C4F9B" w:rsidRPr="007F289E">
              <w:rPr>
                <w:rFonts w:ascii="Times New Roman" w:hAnsi="Times New Roman" w:cs="Times New Roman"/>
                <w:noProof/>
                <w:webHidden/>
                <w:sz w:val="24"/>
              </w:rPr>
              <w:fldChar w:fldCharType="end"/>
            </w:r>
          </w:hyperlink>
        </w:p>
        <w:p w14:paraId="1D52413C" w14:textId="77777777" w:rsidR="00B039D5" w:rsidRPr="007F289E" w:rsidRDefault="00000000" w:rsidP="00DA7A8A">
          <w:pPr>
            <w:pStyle w:val="21"/>
            <w:rPr>
              <w:rFonts w:ascii="Times New Roman" w:hAnsi="Times New Roman" w:cs="Times New Roman"/>
              <w:noProof/>
              <w:sz w:val="24"/>
            </w:rPr>
          </w:pPr>
          <w:hyperlink w:anchor="_Toc131007819" w:history="1">
            <w:r w:rsidR="00B039D5" w:rsidRPr="007F289E">
              <w:rPr>
                <w:rStyle w:val="af5"/>
                <w:rFonts w:ascii="Times New Roman" w:hAnsi="Times New Roman" w:cs="Times New Roman"/>
                <w:bCs/>
                <w:noProof/>
                <w:color w:val="auto"/>
                <w:sz w:val="24"/>
              </w:rPr>
              <w:t>ПЛАНИРУЕМЫЕ РЕЗУЛЬТАТЫ ОСВОЕНИЯ ПРОГРАММЫ ПО ОКРУЖАЮЩЕМУ МИРУ НА УРОВНЕ НАЧАЛЬНОГО ОБЩЕГО ОБРАЗОВАНИЯ</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_Toc131007819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19</w:t>
            </w:r>
            <w:r w:rsidR="002C4F9B" w:rsidRPr="007F289E">
              <w:rPr>
                <w:rFonts w:ascii="Times New Roman" w:hAnsi="Times New Roman" w:cs="Times New Roman"/>
                <w:noProof/>
                <w:webHidden/>
                <w:sz w:val="24"/>
              </w:rPr>
              <w:fldChar w:fldCharType="end"/>
            </w:r>
          </w:hyperlink>
        </w:p>
        <w:p w14:paraId="779D52FE" w14:textId="77777777" w:rsidR="00B039D5" w:rsidRPr="007F289E" w:rsidRDefault="00000000" w:rsidP="00DA7A8A">
          <w:pPr>
            <w:pStyle w:val="21"/>
            <w:rPr>
              <w:rFonts w:ascii="Times New Roman" w:hAnsi="Times New Roman" w:cs="Times New Roman"/>
              <w:noProof/>
              <w:sz w:val="24"/>
            </w:rPr>
          </w:pPr>
          <w:hyperlink w:anchor="_Toc131007820" w:history="1">
            <w:r w:rsidR="00B039D5" w:rsidRPr="007F289E">
              <w:rPr>
                <w:rStyle w:val="af5"/>
                <w:rFonts w:ascii="Times New Roman" w:hAnsi="Times New Roman" w:cs="Times New Roman"/>
                <w:bCs/>
                <w:noProof/>
                <w:color w:val="auto"/>
                <w:sz w:val="24"/>
              </w:rPr>
              <w:t>ЛИЧНОСТНЫЕ РЕЗУЛЬТАТЫ</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_Toc131007820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19</w:t>
            </w:r>
            <w:r w:rsidR="002C4F9B" w:rsidRPr="007F289E">
              <w:rPr>
                <w:rFonts w:ascii="Times New Roman" w:hAnsi="Times New Roman" w:cs="Times New Roman"/>
                <w:noProof/>
                <w:webHidden/>
                <w:sz w:val="24"/>
              </w:rPr>
              <w:fldChar w:fldCharType="end"/>
            </w:r>
          </w:hyperlink>
        </w:p>
        <w:p w14:paraId="6985D3F4" w14:textId="77777777" w:rsidR="00B039D5" w:rsidRPr="007F289E" w:rsidRDefault="00000000" w:rsidP="00DA7A8A">
          <w:pPr>
            <w:pStyle w:val="21"/>
            <w:rPr>
              <w:rFonts w:ascii="Times New Roman" w:hAnsi="Times New Roman" w:cs="Times New Roman"/>
              <w:noProof/>
              <w:sz w:val="24"/>
            </w:rPr>
          </w:pPr>
          <w:hyperlink w:anchor="_Toc131007821" w:history="1">
            <w:r w:rsidR="00B039D5" w:rsidRPr="007F289E">
              <w:rPr>
                <w:rStyle w:val="af5"/>
                <w:rFonts w:ascii="Times New Roman" w:hAnsi="Times New Roman" w:cs="Times New Roman"/>
                <w:bCs/>
                <w:noProof/>
                <w:color w:val="auto"/>
                <w:sz w:val="24"/>
              </w:rPr>
              <w:t>МЕТАПРЕДМЕТНЫЕ РЕЗУЛЬТАТЫ</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_Toc131007821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20</w:t>
            </w:r>
            <w:r w:rsidR="002C4F9B" w:rsidRPr="007F289E">
              <w:rPr>
                <w:rFonts w:ascii="Times New Roman" w:hAnsi="Times New Roman" w:cs="Times New Roman"/>
                <w:noProof/>
                <w:webHidden/>
                <w:sz w:val="24"/>
              </w:rPr>
              <w:fldChar w:fldCharType="end"/>
            </w:r>
          </w:hyperlink>
        </w:p>
        <w:p w14:paraId="4E21373E" w14:textId="77777777" w:rsidR="00B039D5" w:rsidRPr="007F289E" w:rsidRDefault="00000000" w:rsidP="00DA7A8A">
          <w:pPr>
            <w:pStyle w:val="21"/>
            <w:rPr>
              <w:rFonts w:ascii="Times New Roman" w:hAnsi="Times New Roman" w:cs="Times New Roman"/>
              <w:noProof/>
              <w:sz w:val="24"/>
            </w:rPr>
          </w:pPr>
          <w:hyperlink w:anchor="_Toc131007822" w:history="1">
            <w:r w:rsidR="00B039D5" w:rsidRPr="007F289E">
              <w:rPr>
                <w:rStyle w:val="af5"/>
                <w:rFonts w:ascii="Times New Roman" w:hAnsi="Times New Roman" w:cs="Times New Roman"/>
                <w:bCs/>
                <w:noProof/>
                <w:color w:val="auto"/>
                <w:sz w:val="24"/>
              </w:rPr>
              <w:t>ПРЕДМЕТНЫЕ РЕЗУЛЬТАТЫ ИЗУЧЕНИЯ ОКРУЖАЮЩЕГО МИРА</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_Toc131007822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22</w:t>
            </w:r>
            <w:r w:rsidR="002C4F9B" w:rsidRPr="007F289E">
              <w:rPr>
                <w:rFonts w:ascii="Times New Roman" w:hAnsi="Times New Roman" w:cs="Times New Roman"/>
                <w:noProof/>
                <w:webHidden/>
                <w:sz w:val="24"/>
              </w:rPr>
              <w:fldChar w:fldCharType="end"/>
            </w:r>
          </w:hyperlink>
        </w:p>
        <w:p w14:paraId="6B512C2C" w14:textId="77777777" w:rsidR="00B039D5" w:rsidRPr="007F289E" w:rsidRDefault="00000000" w:rsidP="00DA7A8A">
          <w:pPr>
            <w:pStyle w:val="21"/>
            <w:rPr>
              <w:rFonts w:ascii="Times New Roman" w:hAnsi="Times New Roman" w:cs="Times New Roman"/>
              <w:noProof/>
              <w:sz w:val="24"/>
            </w:rPr>
          </w:pPr>
          <w:hyperlink w:anchor="_Toc131007823" w:history="1">
            <w:r w:rsidR="00B039D5" w:rsidRPr="007F289E">
              <w:rPr>
                <w:rStyle w:val="af5"/>
                <w:rFonts w:ascii="Times New Roman" w:hAnsi="Times New Roman" w:cs="Times New Roman"/>
                <w:bCs/>
                <w:noProof/>
                <w:color w:val="auto"/>
                <w:sz w:val="24"/>
              </w:rPr>
              <w:t>1 КЛАСС</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_Toc131007823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22</w:t>
            </w:r>
            <w:r w:rsidR="002C4F9B" w:rsidRPr="007F289E">
              <w:rPr>
                <w:rFonts w:ascii="Times New Roman" w:hAnsi="Times New Roman" w:cs="Times New Roman"/>
                <w:noProof/>
                <w:webHidden/>
                <w:sz w:val="24"/>
              </w:rPr>
              <w:fldChar w:fldCharType="end"/>
            </w:r>
          </w:hyperlink>
        </w:p>
        <w:p w14:paraId="24188E58" w14:textId="77777777" w:rsidR="00B039D5" w:rsidRPr="007F289E" w:rsidRDefault="00000000" w:rsidP="00DA7A8A">
          <w:pPr>
            <w:pStyle w:val="21"/>
            <w:rPr>
              <w:rFonts w:ascii="Times New Roman" w:hAnsi="Times New Roman" w:cs="Times New Roman"/>
              <w:noProof/>
              <w:sz w:val="24"/>
            </w:rPr>
          </w:pPr>
          <w:hyperlink w:anchor="_Toc131007824" w:history="1">
            <w:r w:rsidR="00B039D5" w:rsidRPr="007F289E">
              <w:rPr>
                <w:rStyle w:val="af5"/>
                <w:rFonts w:ascii="Times New Roman" w:hAnsi="Times New Roman" w:cs="Times New Roman"/>
                <w:bCs/>
                <w:noProof/>
                <w:color w:val="auto"/>
                <w:sz w:val="24"/>
              </w:rPr>
              <w:t>2 КЛАСС</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_Toc131007824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23</w:t>
            </w:r>
            <w:r w:rsidR="002C4F9B" w:rsidRPr="007F289E">
              <w:rPr>
                <w:rFonts w:ascii="Times New Roman" w:hAnsi="Times New Roman" w:cs="Times New Roman"/>
                <w:noProof/>
                <w:webHidden/>
                <w:sz w:val="24"/>
              </w:rPr>
              <w:fldChar w:fldCharType="end"/>
            </w:r>
          </w:hyperlink>
        </w:p>
        <w:p w14:paraId="5D199145" w14:textId="77777777" w:rsidR="00B039D5" w:rsidRPr="007F289E" w:rsidRDefault="00000000" w:rsidP="00DA7A8A">
          <w:pPr>
            <w:pStyle w:val="21"/>
            <w:rPr>
              <w:rFonts w:ascii="Times New Roman" w:hAnsi="Times New Roman" w:cs="Times New Roman"/>
              <w:noProof/>
              <w:sz w:val="24"/>
            </w:rPr>
          </w:pPr>
          <w:hyperlink w:anchor="_Toc131007825" w:history="1">
            <w:r w:rsidR="00B039D5" w:rsidRPr="007F289E">
              <w:rPr>
                <w:rStyle w:val="af5"/>
                <w:rFonts w:ascii="Times New Roman" w:hAnsi="Times New Roman" w:cs="Times New Roman"/>
                <w:bCs/>
                <w:noProof/>
                <w:color w:val="auto"/>
                <w:sz w:val="24"/>
              </w:rPr>
              <w:t>3 КЛАСС</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_Toc131007825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23</w:t>
            </w:r>
            <w:r w:rsidR="002C4F9B" w:rsidRPr="007F289E">
              <w:rPr>
                <w:rFonts w:ascii="Times New Roman" w:hAnsi="Times New Roman" w:cs="Times New Roman"/>
                <w:noProof/>
                <w:webHidden/>
                <w:sz w:val="24"/>
              </w:rPr>
              <w:fldChar w:fldCharType="end"/>
            </w:r>
          </w:hyperlink>
        </w:p>
        <w:p w14:paraId="38E6F2F6" w14:textId="77777777" w:rsidR="00B039D5" w:rsidRPr="007F289E" w:rsidRDefault="00000000" w:rsidP="00DA7A8A">
          <w:pPr>
            <w:pStyle w:val="21"/>
            <w:rPr>
              <w:rFonts w:ascii="Times New Roman" w:hAnsi="Times New Roman" w:cs="Times New Roman"/>
              <w:noProof/>
              <w:sz w:val="24"/>
            </w:rPr>
          </w:pPr>
          <w:hyperlink w:anchor="_Toc131007826" w:history="1">
            <w:r w:rsidR="00B039D5" w:rsidRPr="007F289E">
              <w:rPr>
                <w:rStyle w:val="af5"/>
                <w:rFonts w:ascii="Times New Roman" w:hAnsi="Times New Roman" w:cs="Times New Roman"/>
                <w:bCs/>
                <w:noProof/>
                <w:color w:val="auto"/>
                <w:sz w:val="24"/>
              </w:rPr>
              <w:t>4 КЛАСС</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_Toc131007826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24</w:t>
            </w:r>
            <w:r w:rsidR="002C4F9B" w:rsidRPr="007F289E">
              <w:rPr>
                <w:rFonts w:ascii="Times New Roman" w:hAnsi="Times New Roman" w:cs="Times New Roman"/>
                <w:noProof/>
                <w:webHidden/>
                <w:sz w:val="24"/>
              </w:rPr>
              <w:fldChar w:fldCharType="end"/>
            </w:r>
          </w:hyperlink>
        </w:p>
        <w:p w14:paraId="0F039A9E" w14:textId="77777777" w:rsidR="00B039D5" w:rsidRPr="007F289E" w:rsidRDefault="00000000" w:rsidP="00DA7A8A">
          <w:pPr>
            <w:pStyle w:val="21"/>
            <w:rPr>
              <w:rFonts w:ascii="Times New Roman" w:hAnsi="Times New Roman" w:cs="Times New Roman"/>
              <w:noProof/>
              <w:sz w:val="24"/>
            </w:rPr>
          </w:pPr>
          <w:hyperlink w:anchor="_Toc131007827" w:history="1">
            <w:r w:rsidR="00B039D5" w:rsidRPr="007F289E">
              <w:rPr>
                <w:rStyle w:val="af5"/>
                <w:rFonts w:ascii="Times New Roman" w:hAnsi="Times New Roman" w:cs="Times New Roman"/>
                <w:bCs/>
                <w:noProof/>
                <w:color w:val="auto"/>
                <w:sz w:val="24"/>
              </w:rPr>
              <w:t>5 КЛАСС</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_Toc131007827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25</w:t>
            </w:r>
            <w:r w:rsidR="002C4F9B" w:rsidRPr="007F289E">
              <w:rPr>
                <w:rFonts w:ascii="Times New Roman" w:hAnsi="Times New Roman" w:cs="Times New Roman"/>
                <w:noProof/>
                <w:webHidden/>
                <w:sz w:val="24"/>
              </w:rPr>
              <w:fldChar w:fldCharType="end"/>
            </w:r>
          </w:hyperlink>
        </w:p>
        <w:p w14:paraId="184F4B4F" w14:textId="77777777" w:rsidR="00B039D5" w:rsidRPr="007F289E" w:rsidRDefault="00000000" w:rsidP="00DA7A8A">
          <w:pPr>
            <w:pStyle w:val="21"/>
            <w:rPr>
              <w:rFonts w:ascii="Times New Roman" w:hAnsi="Times New Roman" w:cs="Times New Roman"/>
              <w:noProof/>
              <w:sz w:val="24"/>
            </w:rPr>
          </w:pPr>
          <w:hyperlink w:anchor="_Toc131007828" w:history="1">
            <w:r w:rsidR="00B039D5" w:rsidRPr="007F289E">
              <w:rPr>
                <w:rStyle w:val="af5"/>
                <w:rFonts w:ascii="Times New Roman" w:hAnsi="Times New Roman" w:cs="Times New Roman"/>
                <w:bCs/>
                <w:noProof/>
                <w:color w:val="auto"/>
                <w:sz w:val="24"/>
              </w:rPr>
              <w:t>ТЕМАТИЧЕСКОЕ ПЛАНИРОВАНИЕ</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_Toc131007828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28</w:t>
            </w:r>
            <w:r w:rsidR="002C4F9B" w:rsidRPr="007F289E">
              <w:rPr>
                <w:rFonts w:ascii="Times New Roman" w:hAnsi="Times New Roman" w:cs="Times New Roman"/>
                <w:noProof/>
                <w:webHidden/>
                <w:sz w:val="24"/>
              </w:rPr>
              <w:fldChar w:fldCharType="end"/>
            </w:r>
          </w:hyperlink>
        </w:p>
        <w:p w14:paraId="3508DA1C" w14:textId="77777777" w:rsidR="00B039D5" w:rsidRPr="007F289E" w:rsidRDefault="00000000" w:rsidP="00DA7A8A">
          <w:pPr>
            <w:pStyle w:val="21"/>
            <w:rPr>
              <w:rFonts w:ascii="Times New Roman" w:hAnsi="Times New Roman" w:cs="Times New Roman"/>
              <w:noProof/>
              <w:sz w:val="24"/>
            </w:rPr>
          </w:pPr>
          <w:hyperlink w:anchor="_Toc131007829" w:history="1">
            <w:r w:rsidR="00B039D5" w:rsidRPr="007F289E">
              <w:rPr>
                <w:rStyle w:val="af5"/>
                <w:rFonts w:ascii="Times New Roman" w:hAnsi="Times New Roman" w:cs="Times New Roman"/>
                <w:bCs/>
                <w:noProof/>
                <w:color w:val="auto"/>
                <w:sz w:val="24"/>
              </w:rPr>
              <w:t xml:space="preserve">1 КЛАСС </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_Toc131007829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28</w:t>
            </w:r>
            <w:r w:rsidR="002C4F9B" w:rsidRPr="007F289E">
              <w:rPr>
                <w:rFonts w:ascii="Times New Roman" w:hAnsi="Times New Roman" w:cs="Times New Roman"/>
                <w:noProof/>
                <w:webHidden/>
                <w:sz w:val="24"/>
              </w:rPr>
              <w:fldChar w:fldCharType="end"/>
            </w:r>
          </w:hyperlink>
        </w:p>
        <w:p w14:paraId="2FA437CB" w14:textId="77777777" w:rsidR="00B039D5" w:rsidRPr="007F289E" w:rsidRDefault="00000000" w:rsidP="00DA7A8A">
          <w:pPr>
            <w:pStyle w:val="21"/>
            <w:rPr>
              <w:rFonts w:ascii="Times New Roman" w:hAnsi="Times New Roman" w:cs="Times New Roman"/>
              <w:noProof/>
              <w:sz w:val="24"/>
            </w:rPr>
          </w:pPr>
          <w:hyperlink w:anchor="_Toc131007830" w:history="1">
            <w:r w:rsidR="00B039D5" w:rsidRPr="007F289E">
              <w:rPr>
                <w:rStyle w:val="af5"/>
                <w:rFonts w:ascii="Times New Roman" w:hAnsi="Times New Roman" w:cs="Times New Roman"/>
                <w:bCs/>
                <w:noProof/>
                <w:color w:val="auto"/>
                <w:sz w:val="24"/>
              </w:rPr>
              <w:t xml:space="preserve">2 КЛАСС </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_Toc131007830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31</w:t>
            </w:r>
            <w:r w:rsidR="002C4F9B" w:rsidRPr="007F289E">
              <w:rPr>
                <w:rFonts w:ascii="Times New Roman" w:hAnsi="Times New Roman" w:cs="Times New Roman"/>
                <w:noProof/>
                <w:webHidden/>
                <w:sz w:val="24"/>
              </w:rPr>
              <w:fldChar w:fldCharType="end"/>
            </w:r>
          </w:hyperlink>
        </w:p>
        <w:p w14:paraId="49FD357F" w14:textId="77777777" w:rsidR="00B039D5" w:rsidRPr="007F289E" w:rsidRDefault="00000000" w:rsidP="00DA7A8A">
          <w:pPr>
            <w:pStyle w:val="21"/>
            <w:rPr>
              <w:rFonts w:ascii="Times New Roman" w:hAnsi="Times New Roman" w:cs="Times New Roman"/>
              <w:noProof/>
              <w:sz w:val="24"/>
            </w:rPr>
          </w:pPr>
          <w:hyperlink w:anchor="_Toc131007831" w:history="1">
            <w:r w:rsidR="00B039D5" w:rsidRPr="007F289E">
              <w:rPr>
                <w:rStyle w:val="af5"/>
                <w:rFonts w:ascii="Times New Roman" w:hAnsi="Times New Roman" w:cs="Times New Roman"/>
                <w:bCs/>
                <w:noProof/>
                <w:color w:val="auto"/>
                <w:sz w:val="24"/>
              </w:rPr>
              <w:t xml:space="preserve">3 КЛАСС </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_Toc131007831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34</w:t>
            </w:r>
            <w:r w:rsidR="002C4F9B" w:rsidRPr="007F289E">
              <w:rPr>
                <w:rFonts w:ascii="Times New Roman" w:hAnsi="Times New Roman" w:cs="Times New Roman"/>
                <w:noProof/>
                <w:webHidden/>
                <w:sz w:val="24"/>
              </w:rPr>
              <w:fldChar w:fldCharType="end"/>
            </w:r>
          </w:hyperlink>
        </w:p>
        <w:p w14:paraId="11FA1F4F" w14:textId="77777777" w:rsidR="00B039D5" w:rsidRPr="007F289E" w:rsidRDefault="00000000" w:rsidP="00DA7A8A">
          <w:pPr>
            <w:pStyle w:val="21"/>
            <w:rPr>
              <w:rFonts w:ascii="Times New Roman" w:hAnsi="Times New Roman" w:cs="Times New Roman"/>
              <w:noProof/>
              <w:sz w:val="24"/>
            </w:rPr>
          </w:pPr>
          <w:hyperlink w:anchor="_Toc131007832" w:history="1">
            <w:r w:rsidR="00B039D5" w:rsidRPr="007F289E">
              <w:rPr>
                <w:rStyle w:val="af5"/>
                <w:rFonts w:ascii="Times New Roman" w:hAnsi="Times New Roman" w:cs="Times New Roman"/>
                <w:bCs/>
                <w:noProof/>
                <w:color w:val="auto"/>
                <w:sz w:val="24"/>
              </w:rPr>
              <w:t>4 КЛАСС</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_Toc131007832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38</w:t>
            </w:r>
            <w:r w:rsidR="002C4F9B" w:rsidRPr="007F289E">
              <w:rPr>
                <w:rFonts w:ascii="Times New Roman" w:hAnsi="Times New Roman" w:cs="Times New Roman"/>
                <w:noProof/>
                <w:webHidden/>
                <w:sz w:val="24"/>
              </w:rPr>
              <w:fldChar w:fldCharType="end"/>
            </w:r>
          </w:hyperlink>
        </w:p>
        <w:p w14:paraId="438FC8D4" w14:textId="77777777" w:rsidR="00B039D5" w:rsidRPr="00DA7A8A" w:rsidRDefault="00000000" w:rsidP="00DA7A8A">
          <w:pPr>
            <w:pStyle w:val="21"/>
            <w:rPr>
              <w:rFonts w:ascii="Times New Roman" w:hAnsi="Times New Roman" w:cs="Times New Roman"/>
              <w:noProof/>
            </w:rPr>
          </w:pPr>
          <w:hyperlink w:anchor="_Toc131007833" w:history="1">
            <w:r w:rsidR="00B039D5" w:rsidRPr="007F289E">
              <w:rPr>
                <w:rStyle w:val="af5"/>
                <w:rFonts w:ascii="Times New Roman" w:hAnsi="Times New Roman" w:cs="Times New Roman"/>
                <w:bCs/>
                <w:noProof/>
                <w:color w:val="auto"/>
                <w:sz w:val="24"/>
              </w:rPr>
              <w:t xml:space="preserve">5 КЛАСС </w:t>
            </w:r>
            <w:r w:rsidR="00B039D5" w:rsidRPr="007F289E">
              <w:rPr>
                <w:rFonts w:ascii="Times New Roman" w:hAnsi="Times New Roman" w:cs="Times New Roman"/>
                <w:noProof/>
                <w:webHidden/>
                <w:sz w:val="24"/>
              </w:rPr>
              <w:tab/>
            </w:r>
            <w:r w:rsidR="002C4F9B" w:rsidRPr="007F289E">
              <w:rPr>
                <w:rFonts w:ascii="Times New Roman" w:hAnsi="Times New Roman" w:cs="Times New Roman"/>
                <w:noProof/>
                <w:webHidden/>
                <w:sz w:val="24"/>
              </w:rPr>
              <w:fldChar w:fldCharType="begin"/>
            </w:r>
            <w:r w:rsidR="00B039D5" w:rsidRPr="007F289E">
              <w:rPr>
                <w:rFonts w:ascii="Times New Roman" w:hAnsi="Times New Roman" w:cs="Times New Roman"/>
                <w:noProof/>
                <w:webHidden/>
                <w:sz w:val="24"/>
              </w:rPr>
              <w:instrText xml:space="preserve"> PAGEREF _Toc131007833 \h </w:instrText>
            </w:r>
            <w:r w:rsidR="002C4F9B" w:rsidRPr="007F289E">
              <w:rPr>
                <w:rFonts w:ascii="Times New Roman" w:hAnsi="Times New Roman" w:cs="Times New Roman"/>
                <w:noProof/>
                <w:webHidden/>
                <w:sz w:val="24"/>
              </w:rPr>
            </w:r>
            <w:r w:rsidR="002C4F9B" w:rsidRPr="007F289E">
              <w:rPr>
                <w:rFonts w:ascii="Times New Roman" w:hAnsi="Times New Roman" w:cs="Times New Roman"/>
                <w:noProof/>
                <w:webHidden/>
                <w:sz w:val="24"/>
              </w:rPr>
              <w:fldChar w:fldCharType="separate"/>
            </w:r>
            <w:r w:rsidR="00B039D5" w:rsidRPr="007F289E">
              <w:rPr>
                <w:rFonts w:ascii="Times New Roman" w:hAnsi="Times New Roman" w:cs="Times New Roman"/>
                <w:noProof/>
                <w:webHidden/>
                <w:sz w:val="24"/>
              </w:rPr>
              <w:t>42</w:t>
            </w:r>
            <w:r w:rsidR="002C4F9B" w:rsidRPr="007F289E">
              <w:rPr>
                <w:rFonts w:ascii="Times New Roman" w:hAnsi="Times New Roman" w:cs="Times New Roman"/>
                <w:noProof/>
                <w:webHidden/>
                <w:sz w:val="24"/>
              </w:rPr>
              <w:fldChar w:fldCharType="end"/>
            </w:r>
          </w:hyperlink>
        </w:p>
        <w:p w14:paraId="7E185084" w14:textId="77777777" w:rsidR="00B039D5" w:rsidRDefault="002C4F9B">
          <w:r w:rsidRPr="00DA7A8A">
            <w:rPr>
              <w:rFonts w:ascii="Times New Roman" w:hAnsi="Times New Roman" w:cs="Times New Roman"/>
              <w:b/>
              <w:bCs/>
            </w:rPr>
            <w:fldChar w:fldCharType="end"/>
          </w:r>
        </w:p>
      </w:sdtContent>
    </w:sdt>
    <w:p w14:paraId="05D5E08D" w14:textId="77777777" w:rsidR="003B742B" w:rsidRPr="003B742B" w:rsidRDefault="003B742B" w:rsidP="003B742B">
      <w:pPr>
        <w:widowControl w:val="0"/>
        <w:autoSpaceDE w:val="0"/>
        <w:autoSpaceDN w:val="0"/>
        <w:spacing w:after="0" w:line="240" w:lineRule="auto"/>
        <w:ind w:firstLine="709"/>
        <w:jc w:val="both"/>
        <w:rPr>
          <w:rFonts w:ascii="Times New Roman" w:eastAsia="Times New Roman" w:hAnsi="Times New Roman" w:cs="Times New Roman"/>
          <w:b/>
          <w:sz w:val="24"/>
        </w:rPr>
      </w:pPr>
    </w:p>
    <w:p w14:paraId="791439CA" w14:textId="77777777" w:rsidR="003B742B" w:rsidRPr="003B742B" w:rsidRDefault="003B742B" w:rsidP="003B742B">
      <w:pPr>
        <w:rPr>
          <w:rFonts w:ascii="Times New Roman" w:eastAsia="Times New Roman" w:hAnsi="Times New Roman" w:cs="Times New Roman"/>
          <w:sz w:val="24"/>
        </w:rPr>
      </w:pPr>
      <w:r w:rsidRPr="003B742B">
        <w:rPr>
          <w:rFonts w:ascii="Times New Roman" w:eastAsia="Times New Roman" w:hAnsi="Times New Roman" w:cs="Times New Roman"/>
          <w:sz w:val="24"/>
        </w:rPr>
        <w:br w:type="page"/>
      </w:r>
    </w:p>
    <w:p w14:paraId="17F9FFE8" w14:textId="77777777" w:rsidR="003B742B" w:rsidRPr="003B742B" w:rsidRDefault="003B742B" w:rsidP="006845B1">
      <w:pPr>
        <w:spacing w:after="0"/>
        <w:ind w:firstLine="709"/>
        <w:jc w:val="both"/>
        <w:rPr>
          <w:rFonts w:ascii="Times New Roman" w:hAnsi="Times New Roman" w:cs="Times New Roman"/>
          <w:sz w:val="24"/>
          <w:szCs w:val="32"/>
        </w:rPr>
      </w:pPr>
      <w:r w:rsidRPr="003B742B">
        <w:rPr>
          <w:rFonts w:ascii="Times New Roman" w:hAnsi="Times New Roman" w:cs="Times New Roman"/>
          <w:sz w:val="24"/>
          <w:szCs w:val="32"/>
        </w:rPr>
        <w:t xml:space="preserve">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 </w:t>
      </w:r>
    </w:p>
    <w:p w14:paraId="6CDB3521" w14:textId="77777777" w:rsidR="003B742B" w:rsidRPr="003B742B" w:rsidRDefault="003B742B" w:rsidP="006845B1">
      <w:pPr>
        <w:spacing w:after="0"/>
        <w:ind w:firstLine="709"/>
        <w:jc w:val="both"/>
        <w:rPr>
          <w:rFonts w:ascii="Times New Roman" w:hAnsi="Times New Roman" w:cs="Times New Roman"/>
          <w:sz w:val="24"/>
          <w:szCs w:val="32"/>
        </w:rPr>
      </w:pPr>
      <w:r w:rsidRPr="003B742B">
        <w:rPr>
          <w:rFonts w:ascii="Times New Roman" w:hAnsi="Times New Roman" w:cs="Times New Roman"/>
          <w:sz w:val="24"/>
          <w:szCs w:val="32"/>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14:paraId="309228A1" w14:textId="77777777" w:rsidR="003B742B" w:rsidRPr="003B742B" w:rsidRDefault="003B742B" w:rsidP="006845B1">
      <w:pPr>
        <w:spacing w:after="0"/>
        <w:ind w:firstLine="709"/>
        <w:jc w:val="both"/>
        <w:rPr>
          <w:rFonts w:ascii="Times New Roman" w:hAnsi="Times New Roman" w:cs="Times New Roman"/>
          <w:sz w:val="24"/>
          <w:szCs w:val="32"/>
        </w:rPr>
      </w:pPr>
      <w:r w:rsidRPr="003B742B">
        <w:rPr>
          <w:rFonts w:ascii="Times New Roman" w:hAnsi="Times New Roman" w:cs="Times New Roman"/>
          <w:sz w:val="24"/>
          <w:szCs w:val="32"/>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w:t>
      </w:r>
      <w:r w:rsidR="00CB11CC">
        <w:rPr>
          <w:rFonts w:ascii="Times New Roman" w:hAnsi="Times New Roman" w:cs="Times New Roman"/>
          <w:sz w:val="24"/>
          <w:szCs w:val="32"/>
        </w:rPr>
        <w:t>е</w:t>
      </w:r>
      <w:r w:rsidRPr="003B742B">
        <w:rPr>
          <w:rFonts w:ascii="Times New Roman" w:hAnsi="Times New Roman" w:cs="Times New Roman"/>
          <w:sz w:val="24"/>
          <w:szCs w:val="32"/>
        </w:rPr>
        <w:t>тся перечнем универсальных учебных действий познавательных, коммуникативных и регулятивных, которые возможно формировать средствами окружающего</w:t>
      </w:r>
      <w:r w:rsidR="007F289E">
        <w:rPr>
          <w:rFonts w:ascii="Times New Roman" w:hAnsi="Times New Roman" w:cs="Times New Roman"/>
          <w:sz w:val="24"/>
          <w:szCs w:val="32"/>
        </w:rPr>
        <w:t xml:space="preserve"> мира с учётом возрастных </w:t>
      </w:r>
      <w:r w:rsidRPr="003B742B">
        <w:rPr>
          <w:rFonts w:ascii="Times New Roman" w:hAnsi="Times New Roman" w:cs="Times New Roman"/>
          <w:sz w:val="24"/>
          <w:szCs w:val="32"/>
        </w:rPr>
        <w:t xml:space="preserve">особенностей </w:t>
      </w:r>
      <w:r w:rsidR="00CB11CC">
        <w:rPr>
          <w:rFonts w:ascii="Times New Roman" w:hAnsi="Times New Roman" w:cs="Times New Roman"/>
          <w:sz w:val="24"/>
          <w:szCs w:val="32"/>
        </w:rPr>
        <w:t>и особенностей психофизического развития слабовидящих</w:t>
      </w:r>
      <w:r w:rsidR="006845B1">
        <w:rPr>
          <w:rFonts w:ascii="Times New Roman" w:hAnsi="Times New Roman" w:cs="Times New Roman"/>
          <w:sz w:val="24"/>
          <w:szCs w:val="32"/>
        </w:rPr>
        <w:t xml:space="preserve"> </w:t>
      </w:r>
      <w:r w:rsidRPr="003B742B">
        <w:rPr>
          <w:rFonts w:ascii="Times New Roman" w:hAnsi="Times New Roman" w:cs="Times New Roman"/>
          <w:sz w:val="24"/>
          <w:szCs w:val="32"/>
        </w:rPr>
        <w:t>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14:paraId="722D62DB" w14:textId="77777777" w:rsidR="00CB11CC" w:rsidRDefault="00CB11CC" w:rsidP="006845B1">
      <w:pPr>
        <w:spacing w:after="0"/>
        <w:ind w:firstLine="709"/>
        <w:jc w:val="both"/>
        <w:rPr>
          <w:rFonts w:ascii="Times New Roman" w:hAnsi="Times New Roman" w:cs="Times New Roman"/>
          <w:sz w:val="24"/>
          <w:szCs w:val="32"/>
        </w:rPr>
      </w:pPr>
      <w:r w:rsidRPr="003B742B">
        <w:rPr>
          <w:rFonts w:ascii="Times New Roman" w:hAnsi="Times New Roman" w:cs="Times New Roman"/>
          <w:sz w:val="24"/>
          <w:szCs w:val="32"/>
        </w:rPr>
        <w:t xml:space="preserve">Планируемые результаты программы по окружающему миру включают личностные, метапредметные </w:t>
      </w:r>
      <w:r>
        <w:rPr>
          <w:rFonts w:ascii="Times New Roman" w:hAnsi="Times New Roman" w:cs="Times New Roman"/>
          <w:sz w:val="24"/>
          <w:szCs w:val="32"/>
        </w:rPr>
        <w:t xml:space="preserve">(в том числе специальные) </w:t>
      </w:r>
      <w:r w:rsidRPr="003B742B">
        <w:rPr>
          <w:rFonts w:ascii="Times New Roman" w:hAnsi="Times New Roman" w:cs="Times New Roman"/>
          <w:sz w:val="24"/>
          <w:szCs w:val="32"/>
        </w:rPr>
        <w:t>результаты за период обучения, а также предметные достижения обучающегося за каждый год обучения на уровне начального общего образования</w:t>
      </w:r>
      <w:r>
        <w:rPr>
          <w:rFonts w:ascii="Times New Roman" w:hAnsi="Times New Roman" w:cs="Times New Roman"/>
          <w:sz w:val="24"/>
          <w:szCs w:val="32"/>
        </w:rPr>
        <w:t>, специальные предметные результаты за уровень начального общего образования</w:t>
      </w:r>
      <w:r w:rsidRPr="003B742B">
        <w:rPr>
          <w:rFonts w:ascii="Times New Roman" w:hAnsi="Times New Roman" w:cs="Times New Roman"/>
          <w:sz w:val="24"/>
          <w:szCs w:val="32"/>
        </w:rPr>
        <w:t>.</w:t>
      </w:r>
    </w:p>
    <w:p w14:paraId="52365881" w14:textId="77777777" w:rsidR="006845B1" w:rsidRDefault="006845B1" w:rsidP="006845B1">
      <w:pPr>
        <w:spacing w:after="0"/>
        <w:jc w:val="both"/>
        <w:rPr>
          <w:rFonts w:ascii="Times New Roman" w:hAnsi="Times New Roman" w:cs="Times New Roman"/>
          <w:sz w:val="24"/>
          <w:szCs w:val="32"/>
        </w:rPr>
      </w:pPr>
      <w:r>
        <w:rPr>
          <w:rFonts w:ascii="Times New Roman" w:hAnsi="Times New Roman" w:cs="Times New Roman"/>
          <w:sz w:val="24"/>
          <w:szCs w:val="32"/>
        </w:rPr>
        <w:br w:type="page"/>
      </w:r>
    </w:p>
    <w:p w14:paraId="09EE2AE7" w14:textId="77777777" w:rsidR="006A0538" w:rsidRPr="0027050D" w:rsidRDefault="003B742B" w:rsidP="006845B1">
      <w:pPr>
        <w:pStyle w:val="2"/>
        <w:spacing w:before="0"/>
        <w:jc w:val="center"/>
        <w:rPr>
          <w:rFonts w:ascii="Times New Roman" w:hAnsi="Times New Roman" w:cs="Times New Roman"/>
          <w:b/>
          <w:bCs/>
          <w:color w:val="auto"/>
          <w:sz w:val="24"/>
          <w:szCs w:val="24"/>
        </w:rPr>
      </w:pPr>
      <w:bookmarkStart w:id="0" w:name="_Toc131007812"/>
      <w:r w:rsidRPr="0027050D">
        <w:rPr>
          <w:rFonts w:ascii="Times New Roman" w:hAnsi="Times New Roman" w:cs="Times New Roman"/>
          <w:b/>
          <w:bCs/>
          <w:color w:val="auto"/>
          <w:sz w:val="24"/>
          <w:szCs w:val="24"/>
        </w:rPr>
        <w:t>ПОЯСНИТЕЛЬНАЯ ЗАПИСКА</w:t>
      </w:r>
      <w:bookmarkEnd w:id="0"/>
    </w:p>
    <w:p w14:paraId="10F091D3" w14:textId="77777777" w:rsidR="003B742B" w:rsidRPr="0027050D" w:rsidRDefault="003B742B" w:rsidP="006845B1">
      <w:pPr>
        <w:spacing w:after="0"/>
        <w:ind w:firstLine="709"/>
        <w:jc w:val="both"/>
        <w:rPr>
          <w:rFonts w:ascii="Times New Roman" w:hAnsi="Times New Roman" w:cs="Times New Roman"/>
          <w:sz w:val="24"/>
          <w:szCs w:val="24"/>
        </w:rPr>
      </w:pPr>
    </w:p>
    <w:p w14:paraId="7816FE13" w14:textId="77777777" w:rsidR="003B742B" w:rsidRPr="0027050D" w:rsidRDefault="003B742B" w:rsidP="006845B1">
      <w:pPr>
        <w:spacing w:after="0"/>
        <w:ind w:firstLine="709"/>
        <w:jc w:val="both"/>
        <w:rPr>
          <w:rFonts w:ascii="Times New Roman" w:hAnsi="Times New Roman" w:cs="Times New Roman"/>
          <w:sz w:val="24"/>
          <w:szCs w:val="24"/>
          <w:lang w:eastAsia="ru-RU"/>
        </w:rPr>
      </w:pPr>
      <w:r w:rsidRPr="0027050D">
        <w:rPr>
          <w:rFonts w:ascii="Times New Roman" w:hAnsi="Times New Roman" w:cs="Times New Roman"/>
          <w:sz w:val="24"/>
          <w:szCs w:val="24"/>
        </w:rPr>
        <w:t xml:space="preserve">Программа по окружающему миру на уровне начального общего образования составлена </w:t>
      </w:r>
      <w:r w:rsidR="00D04601" w:rsidRPr="0027050D">
        <w:rPr>
          <w:rFonts w:ascii="Times New Roman" w:hAnsi="Times New Roman" w:cs="Times New Roman"/>
          <w:sz w:val="24"/>
          <w:szCs w:val="24"/>
        </w:rPr>
        <w:t>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D04601" w:rsidRPr="0027050D">
        <w:rPr>
          <w:rStyle w:val="a8"/>
          <w:rFonts w:ascii="Times New Roman" w:hAnsi="Times New Roman" w:cs="Times New Roman"/>
          <w:sz w:val="24"/>
          <w:szCs w:val="24"/>
        </w:rPr>
        <w:footnoteReference w:id="1"/>
      </w:r>
      <w:r w:rsidR="00D04601" w:rsidRPr="0027050D">
        <w:rPr>
          <w:rFonts w:ascii="Times New Roman" w:hAnsi="Times New Roman" w:cs="Times New Roman"/>
          <w:sz w:val="24"/>
          <w:szCs w:val="24"/>
        </w:rPr>
        <w:t>, Федеральной адаптированной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w:t>
      </w:r>
      <w:r w:rsidR="006A1C4D" w:rsidRPr="0027050D">
        <w:rPr>
          <w:rFonts w:ascii="Times New Roman" w:hAnsi="Times New Roman" w:cs="Times New Roman"/>
          <w:sz w:val="24"/>
          <w:szCs w:val="24"/>
        </w:rPr>
        <w:t xml:space="preserve"> (вариант 4.2. ФАОП НОО для слабовидящих обучающихся)</w:t>
      </w:r>
      <w:r w:rsidR="00D04601" w:rsidRPr="0027050D">
        <w:rPr>
          <w:rFonts w:ascii="Times New Roman" w:hAnsi="Times New Roman" w:cs="Times New Roman"/>
          <w:sz w:val="24"/>
          <w:szCs w:val="24"/>
        </w:rPr>
        <w:t>, а также ориентирована на целевые приоритеты, сформулированные в Федеральной программе воспитания</w:t>
      </w:r>
      <w:r w:rsidRPr="0027050D">
        <w:rPr>
          <w:rFonts w:ascii="Times New Roman" w:hAnsi="Times New Roman" w:cs="Times New Roman"/>
          <w:sz w:val="24"/>
          <w:szCs w:val="24"/>
        </w:rPr>
        <w:t>.</w:t>
      </w:r>
    </w:p>
    <w:p w14:paraId="251E2879" w14:textId="77777777" w:rsidR="00D04601" w:rsidRPr="0027050D" w:rsidRDefault="00D04601" w:rsidP="006845B1">
      <w:pPr>
        <w:pStyle w:val="a9"/>
        <w:spacing w:before="0" w:beforeAutospacing="0" w:after="0" w:afterAutospacing="0" w:line="276" w:lineRule="auto"/>
        <w:ind w:firstLine="709"/>
        <w:jc w:val="both"/>
      </w:pPr>
      <w:r w:rsidRPr="0027050D">
        <w:t>Учебный предмет «Окружаю</w:t>
      </w:r>
      <w:r w:rsidR="006A1C4D" w:rsidRPr="0027050D">
        <w:t>щий мир» для слабовидящих</w:t>
      </w:r>
      <w:r w:rsidRPr="0027050D">
        <w:t xml:space="preserve"> обучающихся обладает высоким коррекционно-развивающим потенциалом. </w:t>
      </w:r>
      <w:r w:rsidRPr="0027050D">
        <w:rPr>
          <w:color w:val="000000"/>
        </w:rPr>
        <w:t>Коррекционно-развивающий потенциал учебного предмета «Окружающий мир» обеспечивает преодоление обучающимися следующих специфических труд</w:t>
      </w:r>
      <w:r w:rsidR="006A1C4D" w:rsidRPr="0027050D">
        <w:rPr>
          <w:color w:val="000000"/>
        </w:rPr>
        <w:t xml:space="preserve">ностей, обусловленных </w:t>
      </w:r>
      <w:r w:rsidRPr="0027050D">
        <w:rPr>
          <w:color w:val="000000"/>
        </w:rPr>
        <w:t>нарушениями зрения:</w:t>
      </w:r>
    </w:p>
    <w:p w14:paraId="11037051" w14:textId="77777777" w:rsidR="00D04601" w:rsidRPr="0027050D" w:rsidRDefault="00D04601"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 xml:space="preserve">отсутствие у подавляющего большинства обучающихся возможности </w:t>
      </w:r>
      <w:r w:rsidR="006A1C4D" w:rsidRPr="0027050D">
        <w:rPr>
          <w:color w:val="000000"/>
        </w:rPr>
        <w:t xml:space="preserve">качественно </w:t>
      </w:r>
      <w:r w:rsidRPr="0027050D">
        <w:rPr>
          <w:color w:val="000000"/>
        </w:rPr>
        <w:t>рассматривать объекты, наблюдать процессы и явления, в том числе явления природы, проводить лабораторные работы, опыты и эксперименты с опорой на зрительный анализатор;</w:t>
      </w:r>
    </w:p>
    <w:p w14:paraId="4BF89C68" w14:textId="77777777" w:rsidR="00D04601" w:rsidRPr="0027050D" w:rsidRDefault="00D04601"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несформированность и фрагментарность ряда представлений;</w:t>
      </w:r>
    </w:p>
    <w:p w14:paraId="1B95187A" w14:textId="77777777" w:rsidR="00D04601" w:rsidRPr="0027050D" w:rsidRDefault="00D04601"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узкий кругозор и недостаточный для описания объектов, явлений и процессов окружающей действительности, словарный запас;</w:t>
      </w:r>
    </w:p>
    <w:p w14:paraId="41D8B9DE" w14:textId="77777777" w:rsidR="00D04601" w:rsidRPr="0027050D" w:rsidRDefault="0072084E"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бедность воображения;</w:t>
      </w:r>
    </w:p>
    <w:p w14:paraId="325F404F"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pPr>
      <w:r w:rsidRPr="0027050D">
        <w:t>фрагментарность восприятия, невозможность целостного восприятия ряда объектов;</w:t>
      </w:r>
    </w:p>
    <w:p w14:paraId="0B32D531"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pPr>
      <w:r w:rsidRPr="0027050D">
        <w:t>несформированность или бедность пространственных и топографических представлений, знаний о природных объектах, процессах и явлениях;</w:t>
      </w:r>
    </w:p>
    <w:p w14:paraId="38297F02"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pPr>
      <w:r w:rsidRPr="0027050D">
        <w:t>низкий уровень развития мелкой моторики;</w:t>
      </w:r>
    </w:p>
    <w:p w14:paraId="2AFA5123"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pPr>
      <w:r w:rsidRPr="0027050D">
        <w:t xml:space="preserve">несформированность навыков </w:t>
      </w:r>
      <w:r w:rsidR="006A1C4D" w:rsidRPr="0027050D">
        <w:t xml:space="preserve">зрительного, осязательно-зрительного </w:t>
      </w:r>
      <w:r w:rsidRPr="0027050D">
        <w:t xml:space="preserve">и слухового анализа с использованием </w:t>
      </w:r>
      <w:r w:rsidR="006A1C4D" w:rsidRPr="0027050D">
        <w:t xml:space="preserve">нарушенного зрения и всех </w:t>
      </w:r>
      <w:r w:rsidRPr="0027050D">
        <w:t>анализаторов;</w:t>
      </w:r>
    </w:p>
    <w:p w14:paraId="60076449"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pPr>
      <w:r w:rsidRPr="0027050D">
        <w:t>вербализм знаний</w:t>
      </w:r>
      <w:r w:rsidR="006A1C4D" w:rsidRPr="0027050D">
        <w:t xml:space="preserve"> и формализм представлений</w:t>
      </w:r>
      <w:r w:rsidRPr="0027050D">
        <w:t>.</w:t>
      </w:r>
    </w:p>
    <w:p w14:paraId="169F23AE" w14:textId="77777777" w:rsidR="00D04601" w:rsidRPr="0027050D" w:rsidRDefault="00D04601" w:rsidP="006845B1">
      <w:pPr>
        <w:pStyle w:val="a9"/>
        <w:spacing w:before="0" w:beforeAutospacing="0" w:after="0" w:afterAutospacing="0" w:line="276" w:lineRule="auto"/>
        <w:ind w:firstLine="709"/>
        <w:jc w:val="both"/>
      </w:pPr>
      <w:r w:rsidRPr="0027050D">
        <w:rPr>
          <w:color w:val="000000"/>
        </w:rPr>
        <w:t>Преодоление указанных трудностей необходимо осущ</w:t>
      </w:r>
      <w:r w:rsidR="005D3D7D" w:rsidRPr="0027050D">
        <w:rPr>
          <w:color w:val="000000"/>
        </w:rPr>
        <w:t>ествлять на каждом уроке учител</w:t>
      </w:r>
      <w:r w:rsidRPr="0027050D">
        <w:rPr>
          <w:color w:val="000000"/>
        </w:rPr>
        <w:t>ю в процессе специально организованной коррекционной работы.</w:t>
      </w:r>
    </w:p>
    <w:p w14:paraId="722897E9" w14:textId="77777777" w:rsidR="003B742B" w:rsidRPr="0027050D" w:rsidRDefault="003B742B"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1A58AD59" w14:textId="77777777" w:rsidR="003B742B" w:rsidRPr="0027050D" w:rsidRDefault="003B742B"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формирование ценности здоровья человека, его сохранения и укрепления, приверженности здоровому образу жизни;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обучающимися мирового культурного опыта по созданию общечеловеческих ценностей, законов и правил по строения взаимоотношений в социуме; 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w:t>
      </w:r>
      <w:r w:rsidR="006845B1">
        <w:rPr>
          <w:rFonts w:ascii="Times New Roman" w:hAnsi="Times New Roman" w:cs="Times New Roman"/>
          <w:sz w:val="24"/>
          <w:szCs w:val="24"/>
        </w:rPr>
        <w:t xml:space="preserve"> </w:t>
      </w:r>
      <w:r w:rsidRPr="0027050D">
        <w:rPr>
          <w:rFonts w:ascii="Times New Roman" w:hAnsi="Times New Roman" w:cs="Times New Roman"/>
          <w:sz w:val="24"/>
          <w:szCs w:val="24"/>
        </w:rPr>
        <w:t>уважительного</w:t>
      </w:r>
      <w:r w:rsidR="006845B1">
        <w:rPr>
          <w:rFonts w:ascii="Times New Roman" w:hAnsi="Times New Roman" w:cs="Times New Roman"/>
          <w:sz w:val="24"/>
          <w:szCs w:val="24"/>
        </w:rPr>
        <w:t xml:space="preserve"> </w:t>
      </w:r>
      <w:r w:rsidRPr="0027050D">
        <w:rPr>
          <w:rFonts w:ascii="Times New Roman" w:hAnsi="Times New Roman" w:cs="Times New Roman"/>
          <w:sz w:val="24"/>
          <w:szCs w:val="24"/>
        </w:rPr>
        <w:t>отношения</w:t>
      </w:r>
      <w:r w:rsidR="006845B1">
        <w:rPr>
          <w:rFonts w:ascii="Times New Roman" w:hAnsi="Times New Roman" w:cs="Times New Roman"/>
          <w:sz w:val="24"/>
          <w:szCs w:val="24"/>
        </w:rPr>
        <w:t xml:space="preserve"> </w:t>
      </w:r>
      <w:r w:rsidRPr="0027050D">
        <w:rPr>
          <w:rFonts w:ascii="Times New Roman" w:hAnsi="Times New Roman" w:cs="Times New Roman"/>
          <w:sz w:val="24"/>
          <w:szCs w:val="24"/>
        </w:rPr>
        <w:t>к</w:t>
      </w:r>
      <w:r w:rsidR="006845B1">
        <w:rPr>
          <w:rFonts w:ascii="Times New Roman" w:hAnsi="Times New Roman" w:cs="Times New Roman"/>
          <w:sz w:val="24"/>
          <w:szCs w:val="24"/>
        </w:rPr>
        <w:t xml:space="preserve"> </w:t>
      </w:r>
      <w:r w:rsidRPr="0027050D">
        <w:rPr>
          <w:rFonts w:ascii="Times New Roman" w:hAnsi="Times New Roman" w:cs="Times New Roman"/>
          <w:sz w:val="24"/>
          <w:szCs w:val="24"/>
        </w:rPr>
        <w:t xml:space="preserve">их взглядам, мнению и индивидуальности. </w:t>
      </w:r>
    </w:p>
    <w:p w14:paraId="56FEF1CB" w14:textId="77777777" w:rsidR="003B742B" w:rsidRPr="0027050D" w:rsidRDefault="003B742B"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14:paraId="0D8ED702" w14:textId="77777777" w:rsidR="0072084E" w:rsidRPr="0027050D" w:rsidRDefault="0072084E" w:rsidP="006845B1">
      <w:pPr>
        <w:pStyle w:val="a9"/>
        <w:spacing w:before="0" w:beforeAutospacing="0" w:after="0" w:afterAutospacing="0" w:line="276" w:lineRule="auto"/>
        <w:ind w:firstLine="709"/>
        <w:jc w:val="both"/>
        <w:rPr>
          <w:bCs/>
          <w:i/>
          <w:iCs/>
        </w:rPr>
      </w:pPr>
      <w:r w:rsidRPr="0027050D">
        <w:rPr>
          <w:bCs/>
          <w:i/>
          <w:iCs/>
          <w:color w:val="000000"/>
        </w:rPr>
        <w:t>Коррекционные задачи:</w:t>
      </w:r>
    </w:p>
    <w:p w14:paraId="3BDB2E89" w14:textId="77777777" w:rsidR="0072084E" w:rsidRPr="0027050D" w:rsidRDefault="0072084E" w:rsidP="006845B1">
      <w:pPr>
        <w:pStyle w:val="a9"/>
        <w:numPr>
          <w:ilvl w:val="0"/>
          <w:numId w:val="3"/>
        </w:numPr>
        <w:spacing w:before="0" w:beforeAutospacing="0" w:after="0" w:afterAutospacing="0" w:line="276" w:lineRule="auto"/>
        <w:ind w:left="0" w:firstLine="709"/>
        <w:jc w:val="both"/>
        <w:textAlignment w:val="baseline"/>
        <w:rPr>
          <w:color w:val="000000"/>
        </w:rPr>
      </w:pPr>
      <w:r w:rsidRPr="0027050D">
        <w:rPr>
          <w:color w:val="000000"/>
        </w:rPr>
        <w:t>развитие и коррекция осязания и мелкой моторики;</w:t>
      </w:r>
    </w:p>
    <w:p w14:paraId="62950A32" w14:textId="77777777" w:rsidR="0072084E" w:rsidRPr="0027050D" w:rsidRDefault="0072084E" w:rsidP="006845B1">
      <w:pPr>
        <w:pStyle w:val="a9"/>
        <w:numPr>
          <w:ilvl w:val="0"/>
          <w:numId w:val="3"/>
        </w:numPr>
        <w:spacing w:before="0" w:beforeAutospacing="0" w:after="0" w:afterAutospacing="0" w:line="276" w:lineRule="auto"/>
        <w:ind w:left="0" w:firstLine="709"/>
        <w:jc w:val="both"/>
        <w:rPr>
          <w:color w:val="000000"/>
        </w:rPr>
      </w:pPr>
      <w:r w:rsidRPr="0027050D">
        <w:rPr>
          <w:color w:val="000000"/>
        </w:rPr>
        <w:t xml:space="preserve">развитие </w:t>
      </w:r>
      <w:r w:rsidR="006A1C4D" w:rsidRPr="0027050D">
        <w:rPr>
          <w:color w:val="000000"/>
        </w:rPr>
        <w:t xml:space="preserve">зрительного, осязательно-зрительного </w:t>
      </w:r>
      <w:r w:rsidRPr="0027050D">
        <w:rPr>
          <w:color w:val="000000"/>
        </w:rPr>
        <w:t>и слухового восприятия;</w:t>
      </w:r>
    </w:p>
    <w:p w14:paraId="0AB5047F"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развитие произвольного внимания;</w:t>
      </w:r>
    </w:p>
    <w:p w14:paraId="5D7A37EE"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развитие и коррекция памяти;</w:t>
      </w:r>
    </w:p>
    <w:p w14:paraId="34C07D5A"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преодоление вербализма знаний</w:t>
      </w:r>
      <w:r w:rsidR="006A1C4D" w:rsidRPr="0027050D">
        <w:rPr>
          <w:color w:val="000000"/>
        </w:rPr>
        <w:t xml:space="preserve"> и формализма представлений</w:t>
      </w:r>
      <w:r w:rsidRPr="0027050D">
        <w:rPr>
          <w:color w:val="000000"/>
        </w:rPr>
        <w:t>;</w:t>
      </w:r>
    </w:p>
    <w:p w14:paraId="5795C201"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развитие связной устной и письменной речи;</w:t>
      </w:r>
    </w:p>
    <w:p w14:paraId="2740982D"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обогащение активного и пассивного словаря, формирование новых понятий;</w:t>
      </w:r>
    </w:p>
    <w:p w14:paraId="741ABAD4"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 xml:space="preserve">формирование навыков </w:t>
      </w:r>
      <w:r w:rsidR="006A1C4D" w:rsidRPr="0027050D">
        <w:rPr>
          <w:color w:val="000000"/>
        </w:rPr>
        <w:t xml:space="preserve">зрительного, осязательно-зрительного </w:t>
      </w:r>
      <w:r w:rsidRPr="0027050D">
        <w:rPr>
          <w:color w:val="000000"/>
        </w:rPr>
        <w:t>и слухового анализа;</w:t>
      </w:r>
    </w:p>
    <w:p w14:paraId="407E57F8"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 xml:space="preserve">формирование навыков </w:t>
      </w:r>
      <w:r w:rsidR="006A1C4D" w:rsidRPr="0027050D">
        <w:rPr>
          <w:color w:val="000000"/>
        </w:rPr>
        <w:t xml:space="preserve">зрительного и </w:t>
      </w:r>
      <w:r w:rsidRPr="0027050D">
        <w:rPr>
          <w:color w:val="000000"/>
        </w:rPr>
        <w:t xml:space="preserve">осязательно-зрительного обследования и восприятия </w:t>
      </w:r>
      <w:r w:rsidR="006A1C4D" w:rsidRPr="0027050D">
        <w:rPr>
          <w:color w:val="000000"/>
        </w:rPr>
        <w:t>дидактического материала;</w:t>
      </w:r>
    </w:p>
    <w:p w14:paraId="4A018FCC"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формирование уме</w:t>
      </w:r>
      <w:r w:rsidR="006A1C4D" w:rsidRPr="0027050D">
        <w:rPr>
          <w:color w:val="000000"/>
        </w:rPr>
        <w:t xml:space="preserve">ния выполнять простые </w:t>
      </w:r>
      <w:r w:rsidRPr="0027050D">
        <w:rPr>
          <w:color w:val="000000"/>
        </w:rPr>
        <w:t xml:space="preserve">рисунки и </w:t>
      </w:r>
      <w:r w:rsidR="006A1C4D" w:rsidRPr="0027050D">
        <w:rPr>
          <w:color w:val="000000"/>
        </w:rPr>
        <w:t xml:space="preserve">чертежные </w:t>
      </w:r>
      <w:r w:rsidRPr="0027050D">
        <w:rPr>
          <w:color w:val="000000"/>
        </w:rPr>
        <w:t>построения;</w:t>
      </w:r>
    </w:p>
    <w:p w14:paraId="38F6629F"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формирование специальных приемов обследования и изображения изучаемых объектов доступными способами;</w:t>
      </w:r>
    </w:p>
    <w:p w14:paraId="5F323B9C"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формирование, уточнение или коррекция представлений о предметах и процессах окружающей действительности;</w:t>
      </w:r>
    </w:p>
    <w:p w14:paraId="2525C550"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развитие навыков вербальной коммуникации;</w:t>
      </w:r>
    </w:p>
    <w:p w14:paraId="350F4848"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формирование умения применять невербальные способы общения;</w:t>
      </w:r>
    </w:p>
    <w:p w14:paraId="2654D12B"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 xml:space="preserve">формирование умения </w:t>
      </w:r>
      <w:r w:rsidR="003F67EE" w:rsidRPr="0027050D">
        <w:rPr>
          <w:color w:val="000000"/>
        </w:rPr>
        <w:t xml:space="preserve">зрительно </w:t>
      </w:r>
      <w:r w:rsidRPr="0027050D">
        <w:rPr>
          <w:color w:val="000000"/>
        </w:rPr>
        <w:t>ориентироваться в микро и макропространстве;</w:t>
      </w:r>
    </w:p>
    <w:p w14:paraId="1EE91E63"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формирование представлений о физиологии человека и гендерных различиях между людьми;</w:t>
      </w:r>
    </w:p>
    <w:p w14:paraId="703F858B" w14:textId="77777777" w:rsidR="0072084E" w:rsidRPr="0027050D" w:rsidRDefault="0072084E" w:rsidP="006845B1">
      <w:pPr>
        <w:pStyle w:val="a9"/>
        <w:numPr>
          <w:ilvl w:val="0"/>
          <w:numId w:val="1"/>
        </w:numPr>
        <w:spacing w:before="0" w:beforeAutospacing="0" w:after="0" w:afterAutospacing="0" w:line="276" w:lineRule="auto"/>
        <w:ind w:left="0" w:firstLine="709"/>
        <w:jc w:val="both"/>
        <w:textAlignment w:val="baseline"/>
        <w:rPr>
          <w:color w:val="000000"/>
        </w:rPr>
      </w:pPr>
      <w:r w:rsidRPr="0027050D">
        <w:rPr>
          <w:color w:val="000000"/>
        </w:rPr>
        <w:t>формирование представлений о социальных ролях и моделях поведения на основе гендерных различий;</w:t>
      </w:r>
    </w:p>
    <w:p w14:paraId="4FF30D92" w14:textId="77777777" w:rsidR="0072084E" w:rsidRPr="0027050D" w:rsidRDefault="0072084E" w:rsidP="006845B1">
      <w:pPr>
        <w:pStyle w:val="a9"/>
        <w:numPr>
          <w:ilvl w:val="0"/>
          <w:numId w:val="1"/>
        </w:numPr>
        <w:spacing w:before="0" w:beforeAutospacing="0" w:after="0" w:afterAutospacing="0" w:line="276" w:lineRule="auto"/>
        <w:ind w:left="0" w:firstLine="720"/>
        <w:jc w:val="both"/>
        <w:textAlignment w:val="baseline"/>
        <w:rPr>
          <w:color w:val="000000"/>
        </w:rPr>
      </w:pPr>
      <w:r w:rsidRPr="0027050D">
        <w:rPr>
          <w:color w:val="000000"/>
        </w:rPr>
        <w:t>воспитание культуры полоролевого межличностного взаимодействия.</w:t>
      </w:r>
    </w:p>
    <w:p w14:paraId="3A5C7F6B" w14:textId="77777777" w:rsidR="003B742B" w:rsidRPr="0027050D" w:rsidRDefault="003B742B" w:rsidP="006845B1">
      <w:pPr>
        <w:spacing w:after="0"/>
        <w:ind w:firstLine="720"/>
        <w:jc w:val="both"/>
        <w:rPr>
          <w:rFonts w:ascii="Times New Roman" w:hAnsi="Times New Roman" w:cs="Times New Roman"/>
          <w:sz w:val="24"/>
          <w:szCs w:val="24"/>
        </w:rPr>
      </w:pPr>
      <w:r w:rsidRPr="0027050D">
        <w:rPr>
          <w:rFonts w:ascii="Times New Roman" w:hAnsi="Times New Roman" w:cs="Times New Roman"/>
          <w:sz w:val="24"/>
          <w:szCs w:val="24"/>
        </w:rPr>
        <w:t>Отбор содержания программы по окружающему миру осуществлён на основе следующих ведущих идей:</w:t>
      </w:r>
    </w:p>
    <w:p w14:paraId="0990FC7F" w14:textId="77777777" w:rsidR="003B742B" w:rsidRPr="0027050D" w:rsidRDefault="003B742B" w:rsidP="006845B1">
      <w:pPr>
        <w:spacing w:after="0"/>
        <w:ind w:firstLine="720"/>
        <w:jc w:val="both"/>
        <w:rPr>
          <w:rFonts w:ascii="Times New Roman" w:hAnsi="Times New Roman" w:cs="Times New Roman"/>
          <w:sz w:val="24"/>
          <w:szCs w:val="24"/>
        </w:rPr>
      </w:pPr>
      <w:r w:rsidRPr="0027050D">
        <w:rPr>
          <w:rFonts w:ascii="Times New Roman" w:hAnsi="Times New Roman" w:cs="Times New Roman"/>
          <w:sz w:val="24"/>
          <w:szCs w:val="24"/>
        </w:rPr>
        <w:t xml:space="preserve"> раскрытие роли человека в природе и обществе; 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1A3358B3" w14:textId="77777777" w:rsidR="005D3D7D" w:rsidRPr="0027050D" w:rsidRDefault="003B742B" w:rsidP="006845B1">
      <w:pPr>
        <w:spacing w:after="0"/>
        <w:ind w:firstLine="720"/>
        <w:jc w:val="both"/>
        <w:rPr>
          <w:rFonts w:ascii="Times New Roman" w:hAnsi="Times New Roman" w:cs="Times New Roman"/>
          <w:sz w:val="24"/>
          <w:szCs w:val="24"/>
        </w:rPr>
      </w:pPr>
      <w:r w:rsidRPr="0027050D">
        <w:rPr>
          <w:rFonts w:ascii="Times New Roman" w:hAnsi="Times New Roman" w:cs="Times New Roman"/>
          <w:sz w:val="24"/>
          <w:szCs w:val="24"/>
        </w:rPr>
        <w:t xml:space="preserve">Общее число часов, рекомендованных для изучения окружающего мира, — 270 часов (два часа в неделю в </w:t>
      </w:r>
      <w:r w:rsidR="00B65D8A" w:rsidRPr="0027050D">
        <w:rPr>
          <w:rFonts w:ascii="Times New Roman" w:hAnsi="Times New Roman" w:cs="Times New Roman"/>
          <w:sz w:val="24"/>
          <w:szCs w:val="24"/>
        </w:rPr>
        <w:t xml:space="preserve">1, 2, 3 </w:t>
      </w:r>
      <w:r w:rsidRPr="0027050D">
        <w:rPr>
          <w:rFonts w:ascii="Times New Roman" w:hAnsi="Times New Roman" w:cs="Times New Roman"/>
          <w:sz w:val="24"/>
          <w:szCs w:val="24"/>
        </w:rPr>
        <w:t>класс</w:t>
      </w:r>
      <w:r w:rsidR="00B65D8A" w:rsidRPr="0027050D">
        <w:rPr>
          <w:rFonts w:ascii="Times New Roman" w:hAnsi="Times New Roman" w:cs="Times New Roman"/>
          <w:sz w:val="24"/>
          <w:szCs w:val="24"/>
        </w:rPr>
        <w:t xml:space="preserve">ах, 1 час в неделю в 4 и </w:t>
      </w:r>
      <w:r w:rsidR="00923224" w:rsidRPr="0027050D">
        <w:rPr>
          <w:rFonts w:ascii="Times New Roman" w:hAnsi="Times New Roman" w:cs="Times New Roman"/>
          <w:sz w:val="24"/>
          <w:szCs w:val="24"/>
        </w:rPr>
        <w:t>5</w:t>
      </w:r>
      <w:r w:rsidR="00B65D8A" w:rsidRPr="0027050D">
        <w:rPr>
          <w:rFonts w:ascii="Times New Roman" w:hAnsi="Times New Roman" w:cs="Times New Roman"/>
          <w:sz w:val="24"/>
          <w:szCs w:val="24"/>
        </w:rPr>
        <w:t xml:space="preserve"> классах</w:t>
      </w:r>
      <w:r w:rsidRPr="0027050D">
        <w:rPr>
          <w:rFonts w:ascii="Times New Roman" w:hAnsi="Times New Roman" w:cs="Times New Roman"/>
          <w:sz w:val="24"/>
          <w:szCs w:val="24"/>
        </w:rPr>
        <w:t xml:space="preserve">): 1 класс — 66 часов, 2 класс — 68 часов, 3 класс — 68 часов, 4 </w:t>
      </w:r>
      <w:r w:rsidR="00923224" w:rsidRPr="0027050D">
        <w:rPr>
          <w:rFonts w:ascii="Times New Roman" w:hAnsi="Times New Roman" w:cs="Times New Roman"/>
          <w:sz w:val="24"/>
          <w:szCs w:val="24"/>
        </w:rPr>
        <w:t>-5</w:t>
      </w:r>
      <w:r w:rsidR="00B65D8A" w:rsidRPr="0027050D">
        <w:rPr>
          <w:rFonts w:ascii="Times New Roman" w:hAnsi="Times New Roman" w:cs="Times New Roman"/>
          <w:sz w:val="24"/>
          <w:szCs w:val="24"/>
        </w:rPr>
        <w:t xml:space="preserve"> класс</w:t>
      </w:r>
      <w:r w:rsidR="00923224" w:rsidRPr="0027050D">
        <w:rPr>
          <w:rFonts w:ascii="Times New Roman" w:hAnsi="Times New Roman" w:cs="Times New Roman"/>
          <w:sz w:val="24"/>
          <w:szCs w:val="24"/>
        </w:rPr>
        <w:t>ах</w:t>
      </w:r>
      <w:r w:rsidR="00B65D8A" w:rsidRPr="0027050D">
        <w:rPr>
          <w:rFonts w:ascii="Times New Roman" w:hAnsi="Times New Roman" w:cs="Times New Roman"/>
          <w:sz w:val="24"/>
          <w:szCs w:val="24"/>
        </w:rPr>
        <w:t xml:space="preserve"> 34 часа</w:t>
      </w:r>
      <w:r w:rsidRPr="0027050D">
        <w:rPr>
          <w:rFonts w:ascii="Times New Roman" w:hAnsi="Times New Roman" w:cs="Times New Roman"/>
          <w:sz w:val="24"/>
          <w:szCs w:val="24"/>
        </w:rPr>
        <w:t>.</w:t>
      </w:r>
    </w:p>
    <w:p w14:paraId="3EDE8639" w14:textId="77777777" w:rsidR="00B65D8A" w:rsidRPr="0027050D" w:rsidRDefault="00B65D8A" w:rsidP="006845B1">
      <w:pPr>
        <w:spacing w:after="0"/>
        <w:ind w:firstLine="720"/>
        <w:jc w:val="both"/>
        <w:rPr>
          <w:rFonts w:ascii="Times New Roman" w:eastAsia="Calibri" w:hAnsi="Times New Roman" w:cs="Times New Roman"/>
          <w:sz w:val="24"/>
          <w:szCs w:val="24"/>
          <w:lang w:eastAsia="ru-RU"/>
        </w:rPr>
      </w:pPr>
      <w:r w:rsidRPr="0027050D">
        <w:rPr>
          <w:rFonts w:ascii="Times New Roman" w:eastAsia="Calibri" w:hAnsi="Times New Roman" w:cs="Times New Roman"/>
          <w:sz w:val="24"/>
          <w:szCs w:val="24"/>
          <w:lang w:eastAsia="ru-RU"/>
        </w:rPr>
        <w:t xml:space="preserve">Получение слабовидящими обучающимися, осваивающими вариант 4.2 ФАОП НОО, начального общего образования в пролонгированные сроки обучения (5 лет) определяет необходимость перераспределения учебного материала предмета «Окружающий мир»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слабовидящих обучающихся на уровне начального общего образования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методических подходов к перераспределению учебного материала по годам обучения и учебным четвертям принимается </w:t>
      </w:r>
      <w:r w:rsidRPr="0027050D">
        <w:rPr>
          <w:rFonts w:ascii="Times New Roman" w:eastAsia="SchoolBookSanPin" w:hAnsi="Times New Roman" w:cs="Times New Roman"/>
          <w:sz w:val="24"/>
          <w:szCs w:val="24"/>
          <w:lang w:eastAsia="ru-RU"/>
        </w:rPr>
        <w:t>педагогическим работником</w:t>
      </w:r>
      <w:r w:rsidRPr="0027050D">
        <w:rPr>
          <w:rFonts w:ascii="Times New Roman" w:eastAsia="Calibri" w:hAnsi="Times New Roman" w:cs="Times New Roman"/>
          <w:sz w:val="24"/>
          <w:szCs w:val="24"/>
          <w:lang w:eastAsia="ru-RU"/>
        </w:rPr>
        <w:t>.</w:t>
      </w:r>
    </w:p>
    <w:p w14:paraId="79CFFF36" w14:textId="77777777" w:rsidR="00B65D8A" w:rsidRPr="0027050D" w:rsidRDefault="00B65D8A" w:rsidP="006845B1">
      <w:pPr>
        <w:widowControl w:val="0"/>
        <w:spacing w:after="0"/>
        <w:ind w:firstLine="720"/>
        <w:jc w:val="both"/>
        <w:rPr>
          <w:rFonts w:ascii="Times New Roman" w:eastAsia="Calibri" w:hAnsi="Times New Roman" w:cs="Times New Roman"/>
          <w:sz w:val="24"/>
          <w:szCs w:val="24"/>
          <w:lang w:eastAsia="ru-RU"/>
        </w:rPr>
      </w:pPr>
      <w:r w:rsidRPr="0027050D">
        <w:rPr>
          <w:rFonts w:ascii="Times New Roman" w:eastAsia="Calibri" w:hAnsi="Times New Roman" w:cs="Times New Roman"/>
          <w:sz w:val="24"/>
          <w:szCs w:val="24"/>
          <w:lang w:eastAsia="ru-RU"/>
        </w:rPr>
        <w:t>Пролонгация сроков освоения слабовидящими обучающимися учебного предмета «Окружающий мир» на уровне начального общего образования осуществляется в соответствии со следующими принципами и подходами:</w:t>
      </w:r>
    </w:p>
    <w:p w14:paraId="3B7EB7E6" w14:textId="77777777" w:rsidR="00B65D8A" w:rsidRPr="0027050D" w:rsidRDefault="00B65D8A" w:rsidP="006845B1">
      <w:pPr>
        <w:pStyle w:val="aa"/>
        <w:widowControl w:val="0"/>
        <w:spacing w:line="276" w:lineRule="auto"/>
        <w:ind w:left="0" w:firstLine="720"/>
        <w:jc w:val="both"/>
        <w:rPr>
          <w:rFonts w:eastAsia="Calibri"/>
          <w:caps w:val="0"/>
        </w:rPr>
      </w:pPr>
      <w:r w:rsidRPr="0027050D">
        <w:rPr>
          <w:rFonts w:eastAsia="Calibri"/>
          <w:i/>
          <w:iCs/>
          <w:caps w:val="0"/>
        </w:rPr>
        <w:t>концентрический принцип.</w:t>
      </w:r>
      <w:r w:rsidRPr="0027050D">
        <w:rPr>
          <w:rFonts w:eastAsia="Calibri"/>
          <w:caps w:val="0"/>
        </w:rPr>
        <w:t xml:space="preserve">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14:paraId="0761C102" w14:textId="77777777" w:rsidR="00B65D8A" w:rsidRPr="0027050D" w:rsidRDefault="00B65D8A" w:rsidP="006845B1">
      <w:pPr>
        <w:pStyle w:val="aa"/>
        <w:widowControl w:val="0"/>
        <w:spacing w:line="276" w:lineRule="auto"/>
        <w:ind w:left="0" w:firstLine="720"/>
        <w:jc w:val="both"/>
        <w:rPr>
          <w:rFonts w:eastAsia="Calibri"/>
          <w:caps w:val="0"/>
        </w:rPr>
      </w:pPr>
      <w:r w:rsidRPr="0027050D">
        <w:rPr>
          <w:rFonts w:eastAsia="Calibri"/>
          <w:i/>
          <w:iCs/>
          <w:caps w:val="0"/>
        </w:rPr>
        <w:t>резервность планирования учебного материала.</w:t>
      </w:r>
      <w:r w:rsidRPr="0027050D">
        <w:rPr>
          <w:rFonts w:eastAsia="Calibri"/>
          <w:caps w:val="0"/>
        </w:rPr>
        <w:t xml:space="preserve"> Материал, который должен быть запланирован на учебный год, планируется из расчета – учебный год +одна учебная четверть;</w:t>
      </w:r>
    </w:p>
    <w:p w14:paraId="4C362405" w14:textId="77777777" w:rsidR="00B65D8A" w:rsidRPr="0027050D" w:rsidRDefault="00B65D8A" w:rsidP="006845B1">
      <w:pPr>
        <w:pStyle w:val="aa"/>
        <w:widowControl w:val="0"/>
        <w:spacing w:line="276" w:lineRule="auto"/>
        <w:ind w:left="0" w:firstLine="720"/>
        <w:jc w:val="both"/>
        <w:rPr>
          <w:rFonts w:eastAsia="Calibri"/>
          <w:caps w:val="0"/>
        </w:rPr>
      </w:pPr>
      <w:r w:rsidRPr="0027050D">
        <w:rPr>
          <w:rFonts w:eastAsia="Calibri"/>
          <w:i/>
          <w:iCs/>
          <w:caps w:val="0"/>
        </w:rPr>
        <w:t>связь учебного материала с жизнью.</w:t>
      </w:r>
      <w:r w:rsidRPr="0027050D">
        <w:rPr>
          <w:rFonts w:eastAsia="Calibri"/>
          <w:caps w:val="0"/>
        </w:rPr>
        <w:t xml:space="preserve">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p>
    <w:p w14:paraId="5410B9CB" w14:textId="77777777" w:rsidR="00B65D8A" w:rsidRPr="0027050D" w:rsidRDefault="00B65D8A" w:rsidP="006845B1">
      <w:pPr>
        <w:pStyle w:val="aa"/>
        <w:widowControl w:val="0"/>
        <w:spacing w:line="276" w:lineRule="auto"/>
        <w:ind w:left="0" w:firstLine="720"/>
        <w:jc w:val="both"/>
        <w:rPr>
          <w:rFonts w:eastAsia="Calibri"/>
          <w:caps w:val="0"/>
        </w:rPr>
      </w:pPr>
      <w:r w:rsidRPr="0027050D">
        <w:rPr>
          <w:rFonts w:eastAsia="Calibri"/>
          <w:i/>
          <w:iCs/>
          <w:caps w:val="0"/>
        </w:rPr>
        <w:t>обеспечение возможности интеграции учебного материала</w:t>
      </w:r>
      <w:r w:rsidRPr="0027050D">
        <w:rPr>
          <w:rFonts w:eastAsia="Calibri"/>
          <w:caps w:val="0"/>
        </w:rPr>
        <w:t>.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14:paraId="20B482C1" w14:textId="77777777" w:rsidR="00B65D8A" w:rsidRPr="0027050D" w:rsidRDefault="00B65D8A" w:rsidP="006845B1">
      <w:pPr>
        <w:pStyle w:val="aa"/>
        <w:widowControl w:val="0"/>
        <w:spacing w:line="276" w:lineRule="auto"/>
        <w:ind w:left="0" w:firstLine="720"/>
        <w:jc w:val="both"/>
        <w:rPr>
          <w:rFonts w:eastAsia="Calibri"/>
          <w:caps w:val="0"/>
        </w:rPr>
      </w:pPr>
      <w:r w:rsidRPr="0027050D">
        <w:rPr>
          <w:rFonts w:eastAsia="Calibri"/>
          <w:i/>
          <w:iCs/>
          <w:caps w:val="0"/>
        </w:rPr>
        <w:t>пропедевтическая направленность обучения</w:t>
      </w:r>
      <w:r w:rsidRPr="0027050D">
        <w:rPr>
          <w:rFonts w:eastAsia="Calibri"/>
          <w:caps w:val="0"/>
        </w:rPr>
        <w:t>. Предполагается выделение времени на подготовку к освоению новых сложных разделов и тем;</w:t>
      </w:r>
    </w:p>
    <w:p w14:paraId="4808F011" w14:textId="77777777" w:rsidR="00B65D8A" w:rsidRPr="0027050D" w:rsidRDefault="00B65D8A" w:rsidP="006845B1">
      <w:pPr>
        <w:pStyle w:val="aa"/>
        <w:widowControl w:val="0"/>
        <w:spacing w:line="276" w:lineRule="auto"/>
        <w:ind w:left="0" w:firstLine="720"/>
        <w:jc w:val="both"/>
        <w:rPr>
          <w:rFonts w:eastAsia="Calibri"/>
        </w:rPr>
      </w:pPr>
      <w:r w:rsidRPr="0027050D">
        <w:rPr>
          <w:rFonts w:eastAsia="Calibri"/>
          <w:i/>
          <w:iCs/>
          <w:caps w:val="0"/>
        </w:rPr>
        <w:t>обеспечение прочности усвоения знаний</w:t>
      </w:r>
      <w:r w:rsidRPr="0027050D">
        <w:rPr>
          <w:rFonts w:eastAsia="Calibri"/>
          <w:caps w:val="0"/>
        </w:rPr>
        <w:t>. Каждая четверть должна начинаться с повторения и закрепления учебного материала, изученного в предыдущей четверти</w:t>
      </w:r>
      <w:r w:rsidRPr="0027050D">
        <w:rPr>
          <w:rFonts w:eastAsia="Calibri"/>
        </w:rPr>
        <w:t>.</w:t>
      </w:r>
    </w:p>
    <w:p w14:paraId="19EEA0BB" w14:textId="77777777" w:rsidR="005D3D7D" w:rsidRPr="0027050D" w:rsidRDefault="005D3D7D" w:rsidP="006845B1">
      <w:pPr>
        <w:spacing w:after="0"/>
        <w:rPr>
          <w:rFonts w:ascii="Times New Roman" w:hAnsi="Times New Roman" w:cs="Times New Roman"/>
          <w:sz w:val="24"/>
          <w:szCs w:val="24"/>
        </w:rPr>
      </w:pPr>
      <w:r w:rsidRPr="0027050D">
        <w:rPr>
          <w:rFonts w:ascii="Times New Roman" w:hAnsi="Times New Roman" w:cs="Times New Roman"/>
          <w:sz w:val="24"/>
          <w:szCs w:val="24"/>
        </w:rPr>
        <w:br w:type="page"/>
      </w:r>
    </w:p>
    <w:p w14:paraId="7298F6A1" w14:textId="77777777" w:rsidR="003B742B" w:rsidRPr="006845B1" w:rsidRDefault="003B742B" w:rsidP="006845B1">
      <w:pPr>
        <w:pStyle w:val="2"/>
        <w:spacing w:before="0"/>
        <w:jc w:val="both"/>
        <w:rPr>
          <w:rFonts w:ascii="Times New Roman" w:hAnsi="Times New Roman" w:cs="Times New Roman"/>
          <w:b/>
          <w:bCs/>
          <w:color w:val="auto"/>
          <w:sz w:val="24"/>
          <w:szCs w:val="24"/>
        </w:rPr>
      </w:pPr>
      <w:bookmarkStart w:id="1" w:name="_Toc131007813"/>
      <w:r w:rsidRPr="006845B1">
        <w:rPr>
          <w:rFonts w:ascii="Times New Roman" w:hAnsi="Times New Roman" w:cs="Times New Roman"/>
          <w:b/>
          <w:bCs/>
          <w:color w:val="auto"/>
          <w:sz w:val="24"/>
          <w:szCs w:val="24"/>
        </w:rPr>
        <w:t xml:space="preserve">СОДЕРЖАНИЕ </w:t>
      </w:r>
      <w:r w:rsidR="00923224" w:rsidRPr="006845B1">
        <w:rPr>
          <w:rFonts w:ascii="Times New Roman" w:hAnsi="Times New Roman" w:cs="Times New Roman"/>
          <w:b/>
          <w:bCs/>
          <w:color w:val="auto"/>
          <w:sz w:val="24"/>
          <w:szCs w:val="24"/>
        </w:rPr>
        <w:t>ОБУЧЕНИЯ</w:t>
      </w:r>
      <w:bookmarkEnd w:id="1"/>
    </w:p>
    <w:p w14:paraId="713A7060" w14:textId="77777777" w:rsidR="00CC1158" w:rsidRPr="006845B1" w:rsidRDefault="00CC1158" w:rsidP="006845B1">
      <w:pPr>
        <w:pStyle w:val="a4"/>
        <w:spacing w:line="276" w:lineRule="auto"/>
        <w:ind w:left="0" w:firstLine="709"/>
        <w:rPr>
          <w:b/>
          <w:bCs/>
          <w:sz w:val="24"/>
          <w:szCs w:val="24"/>
        </w:rPr>
      </w:pPr>
    </w:p>
    <w:p w14:paraId="69F616AC" w14:textId="77777777" w:rsidR="00CC1158" w:rsidRPr="006845B1" w:rsidRDefault="00CC1158" w:rsidP="006845B1">
      <w:pPr>
        <w:pStyle w:val="2"/>
        <w:spacing w:before="0"/>
        <w:rPr>
          <w:rFonts w:ascii="Times New Roman" w:hAnsi="Times New Roman" w:cs="Times New Roman"/>
          <w:b/>
          <w:bCs/>
          <w:color w:val="auto"/>
          <w:sz w:val="24"/>
          <w:szCs w:val="24"/>
        </w:rPr>
      </w:pPr>
      <w:bookmarkStart w:id="2" w:name="_Toc131007814"/>
      <w:r w:rsidRPr="006845B1">
        <w:rPr>
          <w:rFonts w:ascii="Times New Roman" w:hAnsi="Times New Roman" w:cs="Times New Roman"/>
          <w:b/>
          <w:bCs/>
          <w:color w:val="auto"/>
          <w:sz w:val="24"/>
          <w:szCs w:val="24"/>
        </w:rPr>
        <w:t>СОДЕРЖАНИЕ ОБУЧЕНИЯ В 1 КЛАССЕ</w:t>
      </w:r>
      <w:bookmarkEnd w:id="2"/>
    </w:p>
    <w:p w14:paraId="20D0B1CF" w14:textId="77777777" w:rsidR="003B742B" w:rsidRPr="006845B1" w:rsidRDefault="003B742B" w:rsidP="006845B1">
      <w:pPr>
        <w:spacing w:after="0"/>
        <w:ind w:firstLine="709"/>
        <w:jc w:val="both"/>
        <w:rPr>
          <w:rFonts w:ascii="Times New Roman" w:hAnsi="Times New Roman" w:cs="Times New Roman"/>
          <w:sz w:val="24"/>
          <w:szCs w:val="24"/>
        </w:rPr>
      </w:pPr>
    </w:p>
    <w:p w14:paraId="01420634"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Человек и общество</w:t>
      </w:r>
    </w:p>
    <w:p w14:paraId="5CF4AE9D"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14:paraId="31DB9FF1"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Совместная деятельность с одноклассниками — учёба, игры, отдых.</w:t>
      </w:r>
      <w:r w:rsidR="006845B1" w:rsidRPr="006845B1">
        <w:rPr>
          <w:rFonts w:ascii="Times New Roman" w:hAnsi="Times New Roman" w:cs="Times New Roman"/>
          <w:sz w:val="24"/>
          <w:szCs w:val="24"/>
        </w:rPr>
        <w:t xml:space="preserve"> </w:t>
      </w:r>
      <w:r w:rsidRPr="006845B1">
        <w:rPr>
          <w:rFonts w:ascii="Times New Roman" w:hAnsi="Times New Roman" w:cs="Times New Roman"/>
          <w:sz w:val="24"/>
          <w:szCs w:val="24"/>
        </w:rPr>
        <w:t>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5193BCDD"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Режим труда и отдыха.</w:t>
      </w:r>
    </w:p>
    <w:p w14:paraId="2BC13BBC"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Семья.</w:t>
      </w:r>
      <w:r w:rsidR="006845B1" w:rsidRPr="006845B1">
        <w:rPr>
          <w:rFonts w:ascii="Times New Roman" w:hAnsi="Times New Roman" w:cs="Times New Roman"/>
          <w:sz w:val="24"/>
          <w:szCs w:val="24"/>
        </w:rPr>
        <w:t xml:space="preserve"> </w:t>
      </w:r>
      <w:r w:rsidRPr="006845B1">
        <w:rPr>
          <w:rFonts w:ascii="Times New Roman" w:hAnsi="Times New Roman" w:cs="Times New Roman"/>
          <w:sz w:val="24"/>
          <w:szCs w:val="24"/>
        </w:rPr>
        <w:t xml:space="preserve">Моя семья в прошлом и настоящем. Имена и фамилии членов семьи, их профессии. Взаимоотношения и взаимопомощь в семье. Совместный труд и отдых. Домашний адрес. </w:t>
      </w:r>
    </w:p>
    <w:p w14:paraId="2F1D5FC8"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14:paraId="14F0563F"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Ценность и красота рукотворного мира. Правила поведения в социуме.</w:t>
      </w:r>
    </w:p>
    <w:p w14:paraId="63297983"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Человек и природа</w:t>
      </w:r>
    </w:p>
    <w:p w14:paraId="4927937F"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w:t>
      </w:r>
    </w:p>
    <w:p w14:paraId="0E52411D"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Сезонные изменения в природе. Взаимосвязи между человеком и природой.</w:t>
      </w:r>
      <w:r w:rsidR="006845B1" w:rsidRPr="006845B1">
        <w:rPr>
          <w:rFonts w:ascii="Times New Roman" w:hAnsi="Times New Roman" w:cs="Times New Roman"/>
          <w:sz w:val="24"/>
          <w:szCs w:val="24"/>
        </w:rPr>
        <w:t xml:space="preserve"> </w:t>
      </w:r>
      <w:r w:rsidRPr="006845B1">
        <w:rPr>
          <w:rFonts w:ascii="Times New Roman" w:hAnsi="Times New Roman" w:cs="Times New Roman"/>
          <w:sz w:val="24"/>
          <w:szCs w:val="24"/>
        </w:rPr>
        <w:t xml:space="preserve">Правила нравственного и безопасного поведения в природе. </w:t>
      </w:r>
    </w:p>
    <w:p w14:paraId="04989E13"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6DF4FCA4"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 xml:space="preserve">Мир животных. Разные группы животных (звери, насекомые, птицы, рыбы и другие). Домашние и дикие животные (различия в условиях жизни). Забота о домашних питомцах. </w:t>
      </w:r>
    </w:p>
    <w:p w14:paraId="6A8D1331"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Правила безопасной жизнедеятельности</w:t>
      </w:r>
    </w:p>
    <w:p w14:paraId="41262321"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Понимание необходимости соблюдения режима дня, правил здорового питания и личной гигиены.</w:t>
      </w:r>
      <w:r w:rsidR="006845B1" w:rsidRPr="006845B1">
        <w:rPr>
          <w:rFonts w:ascii="Times New Roman" w:hAnsi="Times New Roman" w:cs="Times New Roman"/>
          <w:sz w:val="24"/>
          <w:szCs w:val="24"/>
        </w:rPr>
        <w:t xml:space="preserve"> </w:t>
      </w:r>
      <w:r w:rsidRPr="006845B1">
        <w:rPr>
          <w:rFonts w:ascii="Times New Roman" w:hAnsi="Times New Roman" w:cs="Times New Roman"/>
          <w:sz w:val="24"/>
          <w:szCs w:val="24"/>
        </w:rPr>
        <w:t>Правила безопасности в быту: пользование бытовыми электроприборами, газовыми плитами.</w:t>
      </w:r>
    </w:p>
    <w:p w14:paraId="6F1E8B24"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 xml:space="preserve">Дорога от дома до школы. Правила безопасного поведения пешехода (дорожные знаки, дорожная разметка, дорожные сигналы). </w:t>
      </w:r>
    </w:p>
    <w:p w14:paraId="01CCE256"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 xml:space="preserve">Безопасность в информационно-коммуникационной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 </w:t>
      </w:r>
    </w:p>
    <w:p w14:paraId="2C13B344" w14:textId="77777777" w:rsidR="00923224" w:rsidRPr="006845B1" w:rsidRDefault="00923224" w:rsidP="006845B1">
      <w:pPr>
        <w:spacing w:after="0"/>
        <w:ind w:firstLine="709"/>
        <w:jc w:val="both"/>
        <w:rPr>
          <w:rFonts w:ascii="Times New Roman" w:hAnsi="Times New Roman" w:cs="Times New Roman"/>
          <w:sz w:val="24"/>
          <w:szCs w:val="24"/>
        </w:rPr>
      </w:pPr>
    </w:p>
    <w:p w14:paraId="0AD11020"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i/>
          <w:iCs/>
          <w:sz w:val="24"/>
          <w:szCs w:val="24"/>
        </w:rPr>
        <w:t>Изучение окружающего мира в</w:t>
      </w:r>
      <w:r w:rsidR="00923224" w:rsidRPr="006845B1">
        <w:rPr>
          <w:rFonts w:ascii="Times New Roman" w:hAnsi="Times New Roman" w:cs="Times New Roman"/>
          <w:i/>
          <w:iCs/>
          <w:sz w:val="24"/>
          <w:szCs w:val="24"/>
        </w:rPr>
        <w:t xml:space="preserve"> 1</w:t>
      </w:r>
      <w:r w:rsidRPr="006845B1">
        <w:rPr>
          <w:rFonts w:ascii="Times New Roman" w:hAnsi="Times New Roman" w:cs="Times New Roman"/>
          <w:i/>
          <w:iCs/>
          <w:sz w:val="24"/>
          <w:szCs w:val="24"/>
        </w:rPr>
        <w:t xml:space="preserve"> классе способствует освоению на пропедевтическом уровне ряда универсальных учебных действий:</w:t>
      </w:r>
      <w:r w:rsidRPr="006845B1">
        <w:rPr>
          <w:rFonts w:ascii="Times New Roman" w:hAnsi="Times New Roman" w:cs="Times New Roman"/>
          <w:sz w:val="24"/>
          <w:szCs w:val="24"/>
        </w:rPr>
        <w:t xml:space="preserve"> познавательных универсальных учебных действий, коммуникативных учебных действий, регулятивных учебных действий, совместной деятельности.</w:t>
      </w:r>
    </w:p>
    <w:p w14:paraId="11644CA2"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Базовые логические действия как часть познавательных универсальных учебных действий способствуют формированию умений:</w:t>
      </w:r>
    </w:p>
    <w:p w14:paraId="4FDC8E62"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приводить примеры лиственных и хвойных растений, сравнивать их, устанавливать различия во внешнем виде.</w:t>
      </w:r>
    </w:p>
    <w:p w14:paraId="5B4F33E5"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Работа с информацией как часть познавательных универсальных учебных действий способствует формированию умений:</w:t>
      </w:r>
    </w:p>
    <w:p w14:paraId="0886C06C"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понимать, что информация может быть представлена в разной форме: текста, иллюстраций, видео, таблицы; соотносить иллюстрацию явления (объекта, предмета) с его названием.</w:t>
      </w:r>
    </w:p>
    <w:p w14:paraId="349095C0"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Коммуникативные универсальные учебные действия способствуют формированию умений:</w:t>
      </w:r>
    </w:p>
    <w:p w14:paraId="29CDA82A"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 воспроизводить названия своего населенного пункта, название страны, её столицы; воспроизводить наизусть слова гимна России; соотносить предметы декоративно-прикладного искусства с принадлежностью народу Российской Федерации, описывать предмет по предложенному плану; описывать по предложенному плану время года, передавать в рассказе своё отношение к природным явлениям; сравнивать домашних и диких животных, объяснять, чем они различаются.</w:t>
      </w:r>
    </w:p>
    <w:p w14:paraId="51B91CB0"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Регулятивные универсальные учебные действия способствуют формированию умений:</w:t>
      </w:r>
    </w:p>
    <w:p w14:paraId="458E6614"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оценивать выполнение правил безопасного поведения на дорогах и улицах другими детьми, выполнять самооценку;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02EED474"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i/>
          <w:iCs/>
          <w:sz w:val="24"/>
          <w:szCs w:val="24"/>
        </w:rPr>
        <w:t>Совместная деятельность способствует формированию умений соблюдать правила общения в совместной деятельности:</w:t>
      </w:r>
      <w:r w:rsidRPr="006845B1">
        <w:rPr>
          <w:rFonts w:ascii="Times New Roman" w:hAnsi="Times New Roman" w:cs="Times New Roman"/>
          <w:sz w:val="24"/>
          <w:szCs w:val="24"/>
        </w:rPr>
        <w:t xml:space="preserve">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14:paraId="1F5908AF" w14:textId="77777777" w:rsidR="00AA3B81" w:rsidRPr="006845B1" w:rsidRDefault="00AA3B81"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br w:type="page"/>
      </w:r>
    </w:p>
    <w:p w14:paraId="35AEF14D" w14:textId="77777777" w:rsidR="003B742B" w:rsidRPr="006845B1" w:rsidRDefault="00B93C77" w:rsidP="006845B1">
      <w:pPr>
        <w:pStyle w:val="2"/>
        <w:spacing w:before="0"/>
        <w:rPr>
          <w:rFonts w:ascii="Times New Roman" w:hAnsi="Times New Roman" w:cs="Times New Roman"/>
          <w:b/>
          <w:bCs/>
          <w:color w:val="auto"/>
          <w:sz w:val="24"/>
          <w:szCs w:val="24"/>
        </w:rPr>
      </w:pPr>
      <w:bookmarkStart w:id="3" w:name="_Toc131007815"/>
      <w:r w:rsidRPr="006845B1">
        <w:rPr>
          <w:rFonts w:ascii="Times New Roman" w:hAnsi="Times New Roman" w:cs="Times New Roman"/>
          <w:b/>
          <w:bCs/>
          <w:color w:val="auto"/>
          <w:sz w:val="24"/>
          <w:szCs w:val="24"/>
        </w:rPr>
        <w:t>СОДЕРЖАНИЕ ОБУЧЕНИЯ ВО 2 КЛАССЕ</w:t>
      </w:r>
      <w:bookmarkEnd w:id="3"/>
    </w:p>
    <w:p w14:paraId="136BEBA5" w14:textId="77777777" w:rsidR="003B742B" w:rsidRPr="006845B1" w:rsidRDefault="003B742B" w:rsidP="006845B1">
      <w:pPr>
        <w:spacing w:after="0"/>
        <w:ind w:firstLine="709"/>
        <w:jc w:val="both"/>
        <w:rPr>
          <w:rFonts w:ascii="Times New Roman" w:hAnsi="Times New Roman" w:cs="Times New Roman"/>
          <w:sz w:val="24"/>
          <w:szCs w:val="24"/>
        </w:rPr>
      </w:pPr>
    </w:p>
    <w:p w14:paraId="2E3BD629"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Человек и общество.</w:t>
      </w:r>
    </w:p>
    <w:p w14:paraId="4893A5BB"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14:paraId="6349D1AC"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21FD8C0D"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14:paraId="16F29D07"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747EC1E6"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Человек и природа.</w:t>
      </w:r>
    </w:p>
    <w:p w14:paraId="3DE182C6"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Методы познания природы: наблюдения, опыты, измерения.</w:t>
      </w:r>
    </w:p>
    <w:p w14:paraId="0F62C744"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5B832D4E"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14:paraId="526DEC9D"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5E1B36B9"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550F426E"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Правила безопасной жизнедеятельности.</w:t>
      </w:r>
    </w:p>
    <w:p w14:paraId="45744D07"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14:paraId="19BBE1EF" w14:textId="77777777" w:rsidR="00AA3B81" w:rsidRPr="006845B1" w:rsidRDefault="00AA3B81" w:rsidP="006845B1">
      <w:pPr>
        <w:spacing w:after="0"/>
        <w:ind w:firstLine="709"/>
        <w:jc w:val="both"/>
        <w:rPr>
          <w:rFonts w:ascii="Times New Roman" w:hAnsi="Times New Roman" w:cs="Times New Roman"/>
          <w:i/>
          <w:iCs/>
          <w:sz w:val="24"/>
          <w:szCs w:val="24"/>
        </w:rPr>
      </w:pPr>
    </w:p>
    <w:p w14:paraId="57D73FE0"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i/>
          <w:iCs/>
          <w:sz w:val="24"/>
          <w:szCs w:val="24"/>
        </w:rPr>
        <w:t>Изучение окружающего мира во 2 классе способствует освоению на пропедевтическом уровне ряда универсальных учебных действий:</w:t>
      </w:r>
      <w:r w:rsidRPr="006845B1">
        <w:rPr>
          <w:rFonts w:ascii="Times New Roman" w:hAnsi="Times New Roman" w:cs="Times New Roman"/>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7BA5B19"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Базовые логические действия как часть познавательных универсальных учебных действий способствуют формированию умений:</w:t>
      </w:r>
    </w:p>
    <w:p w14:paraId="4345CF69"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ориентироваться в методах познания природы (наблюдение, опыт, сравнение, измерение); определять на основе наблюдения состояние вещества (жидкое, твёрдое, газообразное); различать символы Российской Федерации; различать деревья, кустарники, травы; приводить примеры (в пределах изученного); группировать растения: дикорастущие и культурные; лекарственные и ядовитые (в пределах изученного); различать прошлое, настоящее, будущее.</w:t>
      </w:r>
    </w:p>
    <w:p w14:paraId="6832B666"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Работа с информацией как часть познавательных универсальных учебных действий способствует формированию умений:</w:t>
      </w:r>
    </w:p>
    <w:p w14:paraId="7C8C5D4A"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различать информацию, представленную в тексте, графически, аудиовизуально; читать информацию, представленную в схеме, таблице; используя текстовую информацию, заполнять таблицы; дополнять схемы; соотносить пример (рисунок, предложенную ситуацию) со временем протекания.</w:t>
      </w:r>
    </w:p>
    <w:p w14:paraId="2FE3D1DA"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Коммуникативные универсальные учебные действия способствуют формированию умений:</w:t>
      </w:r>
    </w:p>
    <w:p w14:paraId="51F6564F"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понятия и термины, связанные с миром природы (среда обитания, тело, явление, вещество; заповедник); понятия и термины, связанные с организацией своей жизни и охраны здоровья (режим, правильное питание, закаливание, безопасность, опасная ситуация); описывать условия жизни на Земле, отличие нашей планеты от других планет Солнечной системы; создавать небольшие описания на предложенную тему (например, «Моя семья», «Какие бывают профессии?», «Что «умеют» органы чувств?», «Лес природное сообщество» и другие);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приводить примеры растений и животных, занесённых в Красную книгу России (на примере своей местности); описывать современные события от имени их участника.</w:t>
      </w:r>
    </w:p>
    <w:p w14:paraId="725A04CA"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Регулятивные универсальные учебные действия способствуют формированию умений:</w:t>
      </w:r>
    </w:p>
    <w:p w14:paraId="0276AF66"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следовать образцу, предложенному плану и инструк</w:t>
      </w:r>
      <w:r w:rsidR="005D3D7D" w:rsidRPr="006845B1">
        <w:rPr>
          <w:rFonts w:ascii="Times New Roman" w:hAnsi="Times New Roman" w:cs="Times New Roman"/>
          <w:sz w:val="24"/>
          <w:szCs w:val="24"/>
        </w:rPr>
        <w:t>ции при решении учебной задачи;</w:t>
      </w:r>
      <w:r w:rsidRPr="006845B1">
        <w:rPr>
          <w:rFonts w:ascii="Times New Roman" w:hAnsi="Times New Roman" w:cs="Times New Roman"/>
          <w:sz w:val="24"/>
          <w:szCs w:val="24"/>
        </w:rPr>
        <w:t xml:space="preserve"> контролировать с небольшой помощью учителя последовательность действий по решению учебной задачи; оценивать результаты своей работы, анализировать оценку учителя и одноклассников, спокойно, без обид принимать советы и замечания.</w:t>
      </w:r>
    </w:p>
    <w:p w14:paraId="1E3392D4"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Совместная деятельность способствует формированию умений:</w:t>
      </w:r>
    </w:p>
    <w:p w14:paraId="3B94A064"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 xml:space="preserve">строить свою учебную и игровую деятельность, житейские ситуации в соответствии с правилами поведения, принятыми в обществе; оценивать жизненные ситуации с точки зрения правил поведения, культуры общения, проявления терпения и уважения к собеседнику;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определять причины возможных конфликтов, выбирать (из предложенных) способы их разрешения. </w:t>
      </w:r>
    </w:p>
    <w:p w14:paraId="4FD9F0D9" w14:textId="77777777" w:rsidR="00671D6B" w:rsidRPr="006845B1" w:rsidRDefault="00671D6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br w:type="page"/>
      </w:r>
    </w:p>
    <w:p w14:paraId="76F98A79" w14:textId="77777777" w:rsidR="003B742B" w:rsidRPr="006845B1" w:rsidRDefault="00B93C77" w:rsidP="006845B1">
      <w:pPr>
        <w:pStyle w:val="2"/>
        <w:spacing w:before="0"/>
        <w:rPr>
          <w:rFonts w:ascii="Times New Roman" w:hAnsi="Times New Roman" w:cs="Times New Roman"/>
          <w:b/>
          <w:bCs/>
          <w:color w:val="auto"/>
          <w:sz w:val="24"/>
          <w:szCs w:val="24"/>
        </w:rPr>
      </w:pPr>
      <w:bookmarkStart w:id="4" w:name="_Toc131007816"/>
      <w:r w:rsidRPr="006845B1">
        <w:rPr>
          <w:rFonts w:ascii="Times New Roman" w:hAnsi="Times New Roman" w:cs="Times New Roman"/>
          <w:b/>
          <w:bCs/>
          <w:color w:val="auto"/>
          <w:sz w:val="24"/>
          <w:szCs w:val="24"/>
        </w:rPr>
        <w:t>СОДЕРЖАНИЕ ОБУЧЕНИЯ В 3 КЛАССЕ</w:t>
      </w:r>
      <w:bookmarkEnd w:id="4"/>
    </w:p>
    <w:p w14:paraId="5E423566" w14:textId="77777777" w:rsidR="003B742B" w:rsidRPr="006845B1" w:rsidRDefault="003B742B" w:rsidP="006845B1">
      <w:pPr>
        <w:spacing w:after="0"/>
        <w:ind w:firstLine="709"/>
        <w:jc w:val="both"/>
        <w:rPr>
          <w:rFonts w:ascii="Times New Roman" w:hAnsi="Times New Roman" w:cs="Times New Roman"/>
          <w:sz w:val="24"/>
          <w:szCs w:val="24"/>
        </w:rPr>
      </w:pPr>
    </w:p>
    <w:p w14:paraId="2D076432"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Человек и общество.</w:t>
      </w:r>
    </w:p>
    <w:p w14:paraId="0F9B9959"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5F56B43C"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14:paraId="1C4D57E3"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14:paraId="5E315D21"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26CEA7A3"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Страны и народы мира. Памятники природы и культуры — символы стран, в которых они находятся.</w:t>
      </w:r>
    </w:p>
    <w:p w14:paraId="6101DA3A"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Человек и природа.</w:t>
      </w:r>
    </w:p>
    <w:p w14:paraId="1F1DBDE3"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Методы изучения природы. Карта мира. Материки и части света. Вещество. Разнообразие веществ в окружающем мире.</w:t>
      </w:r>
    </w:p>
    <w:p w14:paraId="530A66A2"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51104565"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Первоначальные представления о бактериях. Грибы: строение шляпочных грибов, Грибы съедобные и несъедобные. Разнообразие растений.</w:t>
      </w:r>
    </w:p>
    <w:p w14:paraId="784306C9"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Зависимость жизненного цикла организмов от условий окружающей среды.</w:t>
      </w:r>
    </w:p>
    <w:p w14:paraId="3E6837B8"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3F2E5A7F"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70528D01"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Природные сообщества: лес, луг, пруд. Взаимосвязи в природном сообществе: растения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29F85B85"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37DBD668"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Правила безопасной жизнедеятельности.</w:t>
      </w:r>
    </w:p>
    <w:p w14:paraId="07BD2C80"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14:paraId="7F60E05F"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14:paraId="428C8D5B"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i/>
          <w:iCs/>
          <w:sz w:val="24"/>
          <w:szCs w:val="24"/>
        </w:rPr>
        <w:t>Изучение окружающего мира в 3 классе способствует освоению ряда универсальных учебных действий:</w:t>
      </w:r>
      <w:r w:rsidRPr="006845B1">
        <w:rPr>
          <w:rFonts w:ascii="Times New Roman" w:hAnsi="Times New Roman" w:cs="Times New Roman"/>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517A4D1"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171AA7B7"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устанавливать зависимость между внешним видом, особенностями поведения и условиями жизни животного; определять (в процессе рассматривания объектов и явлений) существенные признаки и отношения между объектами и явлениями; моделировать цепи питания в природном сообществе; различать понятия «век», «столетие», («историческое время»; соотносить историческое событие с датой (историческим периодом).</w:t>
      </w:r>
    </w:p>
    <w:p w14:paraId="74A0DD63"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Работа с информацией как часть познавательных универсальных учебных действий способствует формированию умений:</w:t>
      </w:r>
    </w:p>
    <w:p w14:paraId="5A5A0ADC"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читать несложные планы, соотносить условные обозначения с изображёнными объектами; 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соблюдать правила безопасности при работе в информационной среде.</w:t>
      </w:r>
    </w:p>
    <w:p w14:paraId="4B5F8957"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Коммуникативные универсальные учебные действия способствуют формированию умений:</w:t>
      </w:r>
    </w:p>
    <w:p w14:paraId="2B24AC44"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ориентироваться в понятиях, соотносить понятия и термины с их краткой характеристикой:</w:t>
      </w:r>
    </w:p>
    <w:p w14:paraId="38F1887E"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понятия и термины, связанные с социальным миром (безопасность, семейный бюджет, памятник культуры); понятия и термины, связанные с миром природы (планета, материк, океан, модель Земли, царство природы, природное сообщество, цепь питания, Красная книга); понятия и термины, связанные с безопасной жизнедеятельностью (знаки дорожного движения, дорожные ловушки, опасные ситуации, предвидение);</w:t>
      </w:r>
      <w:r w:rsidR="006845B1" w:rsidRPr="006845B1">
        <w:rPr>
          <w:rFonts w:ascii="Times New Roman" w:hAnsi="Times New Roman" w:cs="Times New Roman"/>
          <w:sz w:val="24"/>
          <w:szCs w:val="24"/>
        </w:rPr>
        <w:t xml:space="preserve"> </w:t>
      </w:r>
      <w:r w:rsidRPr="006845B1">
        <w:rPr>
          <w:rFonts w:ascii="Times New Roman" w:hAnsi="Times New Roman" w:cs="Times New Roman"/>
          <w:sz w:val="24"/>
          <w:szCs w:val="24"/>
        </w:rPr>
        <w:t>описывать (характеризовать) условия жизни на Земле;</w:t>
      </w:r>
      <w:r w:rsidR="006845B1" w:rsidRPr="006845B1">
        <w:rPr>
          <w:rFonts w:ascii="Times New Roman" w:hAnsi="Times New Roman" w:cs="Times New Roman"/>
          <w:sz w:val="24"/>
          <w:szCs w:val="24"/>
        </w:rPr>
        <w:t xml:space="preserve"> </w:t>
      </w:r>
      <w:r w:rsidRPr="006845B1">
        <w:rPr>
          <w:rFonts w:ascii="Times New Roman" w:hAnsi="Times New Roman" w:cs="Times New Roman"/>
          <w:sz w:val="24"/>
          <w:szCs w:val="24"/>
        </w:rPr>
        <w:t>описывать схожие, различные, индивидуальные признаки на основе сравнения объектов природы; приводить примеры, кратко характеризовать представителей разных царств природы; называть признаки (характеризовать) животного (растения) как живого организма;</w:t>
      </w:r>
      <w:r w:rsidR="006845B1" w:rsidRPr="006845B1">
        <w:rPr>
          <w:rFonts w:ascii="Times New Roman" w:hAnsi="Times New Roman" w:cs="Times New Roman"/>
          <w:sz w:val="24"/>
          <w:szCs w:val="24"/>
        </w:rPr>
        <w:t xml:space="preserve"> </w:t>
      </w:r>
      <w:r w:rsidRPr="006845B1">
        <w:rPr>
          <w:rFonts w:ascii="Times New Roman" w:hAnsi="Times New Roman" w:cs="Times New Roman"/>
          <w:sz w:val="24"/>
          <w:szCs w:val="24"/>
        </w:rPr>
        <w:t>описывать (характеризовать) отдельные страницы истории нашей страны (в пределах изученного).</w:t>
      </w:r>
    </w:p>
    <w:p w14:paraId="250E10CF"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Регулятивные универсальные учебные действия способствуют формированию умений:</w:t>
      </w:r>
    </w:p>
    <w:p w14:paraId="27A7902B"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 устанавливать причину возникающей трудности или ошибки, корректировать свои действия.</w:t>
      </w:r>
    </w:p>
    <w:p w14:paraId="62529996"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Совместная деятельность способствует формированию умений:</w:t>
      </w:r>
    </w:p>
    <w:p w14:paraId="15DAF2C6"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участвуя в совместной деятельности, выполнять роли руководителя (лидера), подчинённого; оценивать результаты деятельности участников, положительно реагировать на советы и замечания в свой адрес;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0BA06342" w14:textId="77777777" w:rsidR="00671D6B" w:rsidRPr="006845B1" w:rsidRDefault="00671D6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br w:type="page"/>
      </w:r>
    </w:p>
    <w:p w14:paraId="230C9FD6" w14:textId="77777777" w:rsidR="003B742B" w:rsidRPr="0027050D" w:rsidRDefault="00B93C77" w:rsidP="006845B1">
      <w:pPr>
        <w:pStyle w:val="2"/>
        <w:rPr>
          <w:rFonts w:ascii="Times New Roman" w:hAnsi="Times New Roman" w:cs="Times New Roman"/>
          <w:b/>
          <w:bCs/>
          <w:color w:val="auto"/>
          <w:sz w:val="24"/>
          <w:szCs w:val="24"/>
        </w:rPr>
      </w:pPr>
      <w:bookmarkStart w:id="5" w:name="_Toc131007817"/>
      <w:r w:rsidRPr="0027050D">
        <w:rPr>
          <w:rFonts w:ascii="Times New Roman" w:hAnsi="Times New Roman" w:cs="Times New Roman"/>
          <w:b/>
          <w:bCs/>
          <w:color w:val="auto"/>
          <w:sz w:val="24"/>
          <w:szCs w:val="24"/>
        </w:rPr>
        <w:t>СОДЕРЖАНИЕ ОБУЧЕНИЯ В 4 КЛАССЕ</w:t>
      </w:r>
      <w:bookmarkEnd w:id="5"/>
    </w:p>
    <w:p w14:paraId="365CABCF" w14:textId="77777777" w:rsidR="003B742B" w:rsidRPr="0027050D" w:rsidRDefault="003B742B" w:rsidP="006845B1">
      <w:pPr>
        <w:spacing w:after="0"/>
        <w:ind w:firstLine="709"/>
        <w:jc w:val="both"/>
        <w:rPr>
          <w:rFonts w:ascii="Times New Roman" w:hAnsi="Times New Roman" w:cs="Times New Roman"/>
          <w:sz w:val="24"/>
          <w:szCs w:val="24"/>
        </w:rPr>
      </w:pPr>
    </w:p>
    <w:p w14:paraId="1C380097" w14:textId="77777777" w:rsidR="00CB11CC" w:rsidRPr="0027050D" w:rsidRDefault="00CB11CC"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Человек и природа.</w:t>
      </w:r>
    </w:p>
    <w:p w14:paraId="2B7B52E9" w14:textId="77777777" w:rsidR="00CB11CC" w:rsidRPr="0027050D" w:rsidRDefault="00CB11CC"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35287502" w14:textId="77777777" w:rsidR="00CB11CC" w:rsidRPr="0027050D" w:rsidRDefault="00CB11CC"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Наиболее значимые природные объекты списка Всемирного наследия в России и за рубежом (2-3 объекта).</w:t>
      </w:r>
    </w:p>
    <w:p w14:paraId="6C1DA8B0" w14:textId="77777777" w:rsidR="00CB11CC" w:rsidRPr="0027050D" w:rsidRDefault="00CB11CC"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48DD5568" w14:textId="77777777" w:rsidR="00CB11CC" w:rsidRPr="0027050D" w:rsidRDefault="00CB11CC"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6E225F27" w14:textId="77777777" w:rsidR="00CB11CC" w:rsidRPr="0027050D" w:rsidRDefault="00CB11CC"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Правила безопасной жизнедеятельности.</w:t>
      </w:r>
    </w:p>
    <w:p w14:paraId="37A95C58" w14:textId="77777777" w:rsidR="00CB11CC" w:rsidRPr="0027050D" w:rsidRDefault="00CB11CC"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Здоровый образ жизни: профилактика вредных привычек.</w:t>
      </w:r>
    </w:p>
    <w:p w14:paraId="77487B80" w14:textId="77777777" w:rsidR="00CB11CC" w:rsidRPr="0027050D" w:rsidRDefault="00CB11CC"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14:paraId="32B6CE0B" w14:textId="77777777" w:rsidR="00E112E8" w:rsidRPr="0027050D" w:rsidRDefault="00E112E8" w:rsidP="006845B1">
      <w:pPr>
        <w:spacing w:after="0"/>
        <w:ind w:firstLine="709"/>
        <w:jc w:val="both"/>
        <w:rPr>
          <w:rFonts w:ascii="Times New Roman" w:hAnsi="Times New Roman" w:cs="Times New Roman"/>
          <w:sz w:val="24"/>
          <w:szCs w:val="24"/>
        </w:rPr>
      </w:pPr>
    </w:p>
    <w:p w14:paraId="2A0B4F3E" w14:textId="77777777" w:rsidR="003B742B" w:rsidRPr="0027050D" w:rsidRDefault="003B742B" w:rsidP="006845B1">
      <w:pPr>
        <w:spacing w:after="0"/>
        <w:ind w:firstLine="709"/>
        <w:jc w:val="both"/>
        <w:rPr>
          <w:rFonts w:ascii="Times New Roman" w:hAnsi="Times New Roman" w:cs="Times New Roman"/>
          <w:sz w:val="24"/>
          <w:szCs w:val="24"/>
        </w:rPr>
      </w:pPr>
      <w:r w:rsidRPr="0027050D">
        <w:rPr>
          <w:rFonts w:ascii="Times New Roman" w:hAnsi="Times New Roman" w:cs="Times New Roman"/>
          <w:i/>
          <w:iCs/>
          <w:sz w:val="24"/>
          <w:szCs w:val="24"/>
        </w:rPr>
        <w:t>Изучение окружающего мира в 4 классе способствует освоению ряда универсальных учебных действий:</w:t>
      </w:r>
      <w:r w:rsidRPr="0027050D">
        <w:rPr>
          <w:rFonts w:ascii="Times New Roman" w:hAnsi="Times New Roman" w:cs="Times New Roman"/>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EEBCFCC" w14:textId="77777777" w:rsidR="00CB11CC" w:rsidRPr="007C40BD" w:rsidRDefault="00CB11CC" w:rsidP="006845B1">
      <w:pPr>
        <w:spacing w:after="0"/>
        <w:ind w:firstLine="709"/>
        <w:jc w:val="both"/>
        <w:rPr>
          <w:rFonts w:ascii="Times New Roman" w:hAnsi="Times New Roman" w:cs="Times New Roman"/>
          <w:i/>
          <w:iCs/>
          <w:sz w:val="24"/>
          <w:szCs w:val="24"/>
        </w:rPr>
      </w:pPr>
      <w:r w:rsidRPr="007C40BD">
        <w:rPr>
          <w:rFonts w:ascii="Times New Roman" w:hAnsi="Times New Roman" w:cs="Times New Roman"/>
          <w:i/>
          <w:iCs/>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078F8986" w14:textId="77777777" w:rsidR="00CB11CC" w:rsidRPr="007C40BD" w:rsidRDefault="00CB11CC" w:rsidP="006845B1">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устанавливать последовательность этапов возрастного развития человека; конструировать в учебных и игровых ситуациях правила безопасного поведения в среде обитания; моделировать схемы природных объектов (строение почвы; движение реки, форма поверхности); соотносить объекты природы с принадлежностью к определённой природной зоне; классифицировать природные объекты по принадлежности к природной зоне; определять разрыв между реальным и желательным состоянием объекта (ситуации) на основе предложенных учителем вопросов.</w:t>
      </w:r>
    </w:p>
    <w:p w14:paraId="289B86F0" w14:textId="77777777" w:rsidR="00CB11CC" w:rsidRPr="007C40BD" w:rsidRDefault="00CB11CC" w:rsidP="006845B1">
      <w:pPr>
        <w:spacing w:after="0"/>
        <w:ind w:firstLine="709"/>
        <w:jc w:val="both"/>
        <w:rPr>
          <w:rFonts w:ascii="Times New Roman" w:hAnsi="Times New Roman" w:cs="Times New Roman"/>
          <w:i/>
          <w:iCs/>
          <w:sz w:val="24"/>
          <w:szCs w:val="24"/>
        </w:rPr>
      </w:pPr>
      <w:r w:rsidRPr="007C40BD">
        <w:rPr>
          <w:rFonts w:ascii="Times New Roman" w:hAnsi="Times New Roman" w:cs="Times New Roman"/>
          <w:i/>
          <w:iCs/>
          <w:sz w:val="24"/>
          <w:szCs w:val="24"/>
        </w:rPr>
        <w:t>Работа с информацией как часть познавательных универсальных учебных действий способствует формированию умений:</w:t>
      </w:r>
    </w:p>
    <w:p w14:paraId="719473EF" w14:textId="77777777" w:rsidR="00CB11CC" w:rsidRPr="007C40BD" w:rsidRDefault="00CB11CC" w:rsidP="006845B1">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 использовать для уточнения и расширения своих знаний об окружающем мире словари, справочники, энциклопедии, в том числе и информационно-телекоммуникационную сеть «Интернет» (в условиях контролируемого выхода); 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r>
        <w:rPr>
          <w:rFonts w:ascii="Times New Roman" w:hAnsi="Times New Roman" w:cs="Times New Roman"/>
          <w:sz w:val="24"/>
          <w:szCs w:val="24"/>
        </w:rPr>
        <w:t xml:space="preserve"> .</w:t>
      </w:r>
    </w:p>
    <w:p w14:paraId="6730945A" w14:textId="77777777" w:rsidR="00CB11CC" w:rsidRPr="007C40BD" w:rsidRDefault="00CB11CC" w:rsidP="006845B1">
      <w:pPr>
        <w:spacing w:after="0"/>
        <w:ind w:firstLine="709"/>
        <w:jc w:val="both"/>
        <w:rPr>
          <w:rFonts w:ascii="Times New Roman" w:hAnsi="Times New Roman" w:cs="Times New Roman"/>
          <w:i/>
          <w:iCs/>
          <w:sz w:val="24"/>
          <w:szCs w:val="24"/>
        </w:rPr>
      </w:pPr>
      <w:r w:rsidRPr="007C40BD">
        <w:rPr>
          <w:rFonts w:ascii="Times New Roman" w:hAnsi="Times New Roman" w:cs="Times New Roman"/>
          <w:i/>
          <w:iCs/>
          <w:sz w:val="24"/>
          <w:szCs w:val="24"/>
        </w:rPr>
        <w:t>Коммуникативные универсальные учебные действия способствуют формированию умений:</w:t>
      </w:r>
    </w:p>
    <w:p w14:paraId="4DB83CB3" w14:textId="77777777" w:rsidR="00CB11CC" w:rsidRPr="007C40BD" w:rsidRDefault="00CB11CC" w:rsidP="006845B1">
      <w:pPr>
        <w:spacing w:after="0"/>
        <w:ind w:firstLine="709"/>
        <w:jc w:val="both"/>
        <w:rPr>
          <w:rFonts w:ascii="Times New Roman" w:hAnsi="Times New Roman" w:cs="Times New Roman"/>
          <w:sz w:val="24"/>
          <w:szCs w:val="24"/>
        </w:rPr>
      </w:pPr>
      <w:r w:rsidRPr="007C40BD">
        <w:rPr>
          <w:rFonts w:ascii="Times New Roman" w:hAnsi="Times New Roman" w:cs="Times New Roman"/>
          <w:sz w:val="24"/>
          <w:szCs w:val="24"/>
        </w:rPr>
        <w:t>ориентироваться в понятиях: организм, возраст, система органов;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создавать текст-рассуждение: объяснять вред для здоровья и самочувствия организма вредных привычек; описывать ситуации проявления нравственных качеств: отзывчивости, доброты, справедливости и других;</w:t>
      </w:r>
      <w:r w:rsidR="006845B1">
        <w:rPr>
          <w:rFonts w:ascii="Times New Roman" w:hAnsi="Times New Roman" w:cs="Times New Roman"/>
          <w:sz w:val="24"/>
          <w:szCs w:val="24"/>
        </w:rPr>
        <w:t xml:space="preserve"> </w:t>
      </w:r>
      <w:r w:rsidRPr="007C40BD">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w:t>
      </w:r>
      <w:r>
        <w:rPr>
          <w:rFonts w:ascii="Times New Roman" w:hAnsi="Times New Roman" w:cs="Times New Roman"/>
          <w:sz w:val="24"/>
          <w:szCs w:val="24"/>
        </w:rPr>
        <w:t>и природных зон, пищевых цепей).</w:t>
      </w:r>
      <w:r w:rsidRPr="007C40BD">
        <w:rPr>
          <w:rFonts w:ascii="Times New Roman" w:hAnsi="Times New Roman" w:cs="Times New Roman"/>
          <w:sz w:val="24"/>
          <w:szCs w:val="24"/>
        </w:rPr>
        <w:t xml:space="preserve"> </w:t>
      </w:r>
    </w:p>
    <w:p w14:paraId="2FFD9078" w14:textId="77777777" w:rsidR="003B742B" w:rsidRPr="0027050D" w:rsidRDefault="003B742B" w:rsidP="006845B1">
      <w:pPr>
        <w:spacing w:after="0"/>
        <w:ind w:firstLine="709"/>
        <w:jc w:val="both"/>
        <w:rPr>
          <w:rFonts w:ascii="Times New Roman" w:hAnsi="Times New Roman" w:cs="Times New Roman"/>
          <w:i/>
          <w:iCs/>
          <w:sz w:val="24"/>
          <w:szCs w:val="24"/>
        </w:rPr>
      </w:pPr>
      <w:r w:rsidRPr="0027050D">
        <w:rPr>
          <w:rFonts w:ascii="Times New Roman" w:hAnsi="Times New Roman" w:cs="Times New Roman"/>
          <w:i/>
          <w:iCs/>
          <w:sz w:val="24"/>
          <w:szCs w:val="24"/>
        </w:rPr>
        <w:t>Регулятивные универсальные учебные действия способствуют формированию умений:</w:t>
      </w:r>
    </w:p>
    <w:p w14:paraId="2D9C2596" w14:textId="77777777" w:rsidR="00B93C77" w:rsidRPr="0027050D" w:rsidRDefault="003B742B"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 xml:space="preserve">самостоятельно планировать алгоритм решения учебной задачи; предвидеть трудности и возможные ошибки; </w:t>
      </w:r>
    </w:p>
    <w:p w14:paraId="5A5AA4BC" w14:textId="77777777" w:rsidR="005653E5" w:rsidRPr="0027050D" w:rsidRDefault="003B742B"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r w:rsidR="006845B1">
        <w:rPr>
          <w:rFonts w:ascii="Times New Roman" w:hAnsi="Times New Roman" w:cs="Times New Roman"/>
          <w:sz w:val="24"/>
          <w:szCs w:val="24"/>
        </w:rPr>
        <w:t xml:space="preserve"> </w:t>
      </w:r>
    </w:p>
    <w:p w14:paraId="626EB7CE" w14:textId="77777777" w:rsidR="005653E5" w:rsidRPr="0027050D" w:rsidRDefault="003B742B"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 xml:space="preserve"> адекватно принимать оценку своей работы; </w:t>
      </w:r>
    </w:p>
    <w:p w14:paraId="4C8E4F2C" w14:textId="77777777" w:rsidR="003B742B" w:rsidRPr="0027050D" w:rsidRDefault="003B742B"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планировать работу над ошибками; находить ошибки в своей и чужих работах, устанавливать их причины.</w:t>
      </w:r>
    </w:p>
    <w:p w14:paraId="0A80360F" w14:textId="77777777" w:rsidR="003B742B" w:rsidRPr="0027050D" w:rsidRDefault="003B742B" w:rsidP="006845B1">
      <w:pPr>
        <w:spacing w:after="0"/>
        <w:ind w:firstLine="709"/>
        <w:jc w:val="both"/>
        <w:rPr>
          <w:rFonts w:ascii="Times New Roman" w:hAnsi="Times New Roman" w:cs="Times New Roman"/>
          <w:i/>
          <w:iCs/>
          <w:sz w:val="24"/>
          <w:szCs w:val="24"/>
        </w:rPr>
      </w:pPr>
      <w:r w:rsidRPr="0027050D">
        <w:rPr>
          <w:rFonts w:ascii="Times New Roman" w:hAnsi="Times New Roman" w:cs="Times New Roman"/>
          <w:i/>
          <w:iCs/>
          <w:sz w:val="24"/>
          <w:szCs w:val="24"/>
        </w:rPr>
        <w:t>Совместная деятельность способствует формированию умений:</w:t>
      </w:r>
    </w:p>
    <w:p w14:paraId="73A6A694" w14:textId="77777777" w:rsidR="005D3D7D" w:rsidRPr="0027050D" w:rsidRDefault="003B742B" w:rsidP="006845B1">
      <w:pPr>
        <w:jc w:val="both"/>
        <w:rPr>
          <w:rFonts w:ascii="Times New Roman" w:hAnsi="Times New Roman" w:cs="Times New Roman"/>
          <w:sz w:val="24"/>
          <w:szCs w:val="24"/>
        </w:rPr>
      </w:pPr>
      <w:r w:rsidRPr="0027050D">
        <w:rPr>
          <w:rFonts w:ascii="Times New Roman" w:hAnsi="Times New Roman" w:cs="Times New Roman"/>
          <w:sz w:val="24"/>
          <w:szCs w:val="24"/>
        </w:rPr>
        <w:t>выполнять правила совместной деятельности при выполнении разных ролей: руководителя, подчинённого, напарника, члена большого коллектива; ответственно относиться к своим обязанностям в процессе совместной деятельности, объективно оценивать свой вклад в общее дело;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5B516065" w14:textId="77777777" w:rsidR="00E112E8" w:rsidRPr="0027050D" w:rsidRDefault="00E112E8" w:rsidP="006845B1">
      <w:pPr>
        <w:jc w:val="both"/>
        <w:rPr>
          <w:rFonts w:ascii="Times New Roman" w:hAnsi="Times New Roman" w:cs="Times New Roman"/>
          <w:sz w:val="24"/>
          <w:szCs w:val="24"/>
        </w:rPr>
      </w:pPr>
      <w:r w:rsidRPr="0027050D">
        <w:rPr>
          <w:rFonts w:ascii="Times New Roman" w:hAnsi="Times New Roman" w:cs="Times New Roman"/>
          <w:sz w:val="24"/>
          <w:szCs w:val="24"/>
        </w:rPr>
        <w:br w:type="page"/>
      </w:r>
    </w:p>
    <w:p w14:paraId="5BEBDA6E" w14:textId="77777777" w:rsidR="005D3D7D" w:rsidRPr="006845B1" w:rsidRDefault="005D3D7D" w:rsidP="006845B1">
      <w:pPr>
        <w:pStyle w:val="2"/>
        <w:spacing w:before="0" w:line="23" w:lineRule="atLeast"/>
        <w:rPr>
          <w:rFonts w:ascii="Times New Roman" w:hAnsi="Times New Roman" w:cs="Times New Roman"/>
          <w:b/>
          <w:bCs/>
          <w:color w:val="auto"/>
          <w:sz w:val="24"/>
          <w:szCs w:val="24"/>
        </w:rPr>
      </w:pPr>
      <w:bookmarkStart w:id="6" w:name="_Toc131007818"/>
      <w:r w:rsidRPr="006845B1">
        <w:rPr>
          <w:rFonts w:ascii="Times New Roman" w:hAnsi="Times New Roman" w:cs="Times New Roman"/>
          <w:b/>
          <w:bCs/>
          <w:color w:val="auto"/>
          <w:sz w:val="24"/>
          <w:szCs w:val="24"/>
        </w:rPr>
        <w:t xml:space="preserve">СОДЕРЖАНИЕ ОБУЧЕНИЯ В </w:t>
      </w:r>
      <w:r w:rsidR="00AE14D6" w:rsidRPr="006845B1">
        <w:rPr>
          <w:rFonts w:ascii="Times New Roman" w:hAnsi="Times New Roman" w:cs="Times New Roman"/>
          <w:b/>
          <w:bCs/>
          <w:color w:val="auto"/>
          <w:sz w:val="24"/>
          <w:szCs w:val="24"/>
        </w:rPr>
        <w:t>5</w:t>
      </w:r>
      <w:r w:rsidRPr="006845B1">
        <w:rPr>
          <w:rFonts w:ascii="Times New Roman" w:hAnsi="Times New Roman" w:cs="Times New Roman"/>
          <w:b/>
          <w:bCs/>
          <w:color w:val="auto"/>
          <w:sz w:val="24"/>
          <w:szCs w:val="24"/>
        </w:rPr>
        <w:t xml:space="preserve"> КЛАССЕ</w:t>
      </w:r>
      <w:bookmarkEnd w:id="6"/>
    </w:p>
    <w:p w14:paraId="0227A2B4" w14:textId="77777777" w:rsidR="006845B1" w:rsidRPr="006845B1" w:rsidRDefault="006845B1" w:rsidP="006845B1">
      <w:pPr>
        <w:spacing w:after="0" w:line="23" w:lineRule="atLeast"/>
        <w:ind w:firstLine="709"/>
        <w:jc w:val="both"/>
        <w:rPr>
          <w:rFonts w:ascii="Times New Roman" w:hAnsi="Times New Roman" w:cs="Times New Roman"/>
          <w:sz w:val="24"/>
          <w:szCs w:val="24"/>
        </w:rPr>
      </w:pPr>
    </w:p>
    <w:p w14:paraId="459986B7" w14:textId="77777777" w:rsidR="004261E1" w:rsidRPr="006845B1" w:rsidRDefault="004261E1"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sz w:val="24"/>
          <w:szCs w:val="24"/>
        </w:rPr>
        <w:t>Человек и общество.</w:t>
      </w:r>
    </w:p>
    <w:p w14:paraId="2DD20495" w14:textId="77777777" w:rsidR="004261E1" w:rsidRPr="006845B1" w:rsidRDefault="004261E1"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sz w:val="24"/>
          <w:szCs w:val="24"/>
        </w:rPr>
        <w:t>Конституция — Основной закон Российской Федерации.</w:t>
      </w:r>
    </w:p>
    <w:p w14:paraId="6D069A66" w14:textId="77777777" w:rsidR="004261E1" w:rsidRPr="006845B1" w:rsidRDefault="004261E1"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sz w:val="24"/>
          <w:szCs w:val="24"/>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315E25D4" w14:textId="77777777" w:rsidR="004261E1" w:rsidRPr="006845B1" w:rsidRDefault="004261E1"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03DE09B7" w14:textId="77777777" w:rsidR="004261E1" w:rsidRPr="006845B1" w:rsidRDefault="004261E1"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782760D5" w14:textId="77777777" w:rsidR="004261E1" w:rsidRPr="006845B1" w:rsidRDefault="004261E1"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sz w:val="24"/>
          <w:szCs w:val="24"/>
        </w:rPr>
        <w:t>История Отечества. «Лента времени» и историческая карта.</w:t>
      </w:r>
    </w:p>
    <w:p w14:paraId="19BAC3CB" w14:textId="77777777" w:rsidR="004261E1" w:rsidRPr="006845B1" w:rsidRDefault="004261E1"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w:t>
      </w:r>
      <w:r w:rsidR="006845B1" w:rsidRPr="006845B1">
        <w:rPr>
          <w:rFonts w:ascii="Times New Roman" w:hAnsi="Times New Roman" w:cs="Times New Roman"/>
          <w:sz w:val="24"/>
          <w:szCs w:val="24"/>
        </w:rPr>
        <w:t xml:space="preserve"> </w:t>
      </w:r>
      <w:r w:rsidRPr="006845B1">
        <w:rPr>
          <w:rFonts w:ascii="Times New Roman" w:hAnsi="Times New Roman" w:cs="Times New Roman"/>
          <w:sz w:val="24"/>
          <w:szCs w:val="24"/>
        </w:rPr>
        <w:t>в охране памятников истории и культуры своего края.</w:t>
      </w:r>
    </w:p>
    <w:p w14:paraId="2CF5F254" w14:textId="77777777" w:rsidR="004261E1" w:rsidRPr="006845B1" w:rsidRDefault="004261E1"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sz w:val="24"/>
          <w:szCs w:val="24"/>
        </w:rPr>
        <w:t>Личная ответственность каждого человека за сохранность историко-культурного наследия своего края.</w:t>
      </w:r>
    </w:p>
    <w:p w14:paraId="725E411A" w14:textId="77777777" w:rsidR="004261E1" w:rsidRPr="006845B1" w:rsidRDefault="004261E1"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24F47251" w14:textId="77777777" w:rsidR="004261E1" w:rsidRPr="006845B1" w:rsidRDefault="004261E1"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sz w:val="24"/>
          <w:szCs w:val="24"/>
        </w:rPr>
        <w:t>Правила безопасной жизнедеятельности.</w:t>
      </w:r>
    </w:p>
    <w:p w14:paraId="50D2483E" w14:textId="77777777" w:rsidR="004261E1" w:rsidRPr="006845B1" w:rsidRDefault="004261E1"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14:paraId="2E2A62EB" w14:textId="77777777" w:rsidR="005D3D7D" w:rsidRPr="006845B1" w:rsidRDefault="005D3D7D" w:rsidP="006845B1">
      <w:pPr>
        <w:pStyle w:val="a4"/>
        <w:spacing w:line="23" w:lineRule="atLeast"/>
        <w:ind w:left="0" w:firstLine="709"/>
        <w:rPr>
          <w:sz w:val="24"/>
          <w:szCs w:val="24"/>
        </w:rPr>
      </w:pPr>
    </w:p>
    <w:p w14:paraId="2B219688" w14:textId="77777777" w:rsidR="00E112E8" w:rsidRPr="006845B1" w:rsidRDefault="00E112E8"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i/>
          <w:iCs/>
          <w:sz w:val="24"/>
          <w:szCs w:val="24"/>
        </w:rPr>
        <w:t>Изучение окружающего мира в 5 классе способствует освоению ряда универсальных учебных действий:</w:t>
      </w:r>
      <w:r w:rsidRPr="006845B1">
        <w:rPr>
          <w:rFonts w:ascii="Times New Roman" w:hAnsi="Times New Roman" w:cs="Times New Roman"/>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298ABFC" w14:textId="77777777" w:rsidR="00CD7B1B" w:rsidRPr="006845B1" w:rsidRDefault="00CD7B1B" w:rsidP="006845B1">
      <w:pPr>
        <w:spacing w:after="0" w:line="23" w:lineRule="atLeast"/>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760AAE72" w14:textId="77777777" w:rsidR="00CD7B1B" w:rsidRPr="006845B1" w:rsidRDefault="00CD7B1B"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14:paraId="12D34BB2" w14:textId="77777777" w:rsidR="00CD7B1B" w:rsidRPr="006845B1" w:rsidRDefault="00CD7B1B" w:rsidP="006845B1">
      <w:pPr>
        <w:spacing w:after="0" w:line="23" w:lineRule="atLeast"/>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Работа с информацией как часть познавательных универсальных учебных действий способствует формированию умений:</w:t>
      </w:r>
    </w:p>
    <w:p w14:paraId="4F0B9DF1" w14:textId="77777777" w:rsidR="00CD7B1B" w:rsidRPr="006845B1" w:rsidRDefault="00CD7B1B"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sz w:val="24"/>
          <w:szCs w:val="24"/>
        </w:rPr>
        <w:t>использовать умения работать с информацией, представленной в разных формах с учетом их доступности для слабовидящих; оценивать объективность информации, учитывать правила безопасного использования электронных образовательных и информационных ресурсов; использовать для уточнения и расширения своих знаний об окружающем мире словари, справочники, энциклопедии, в том числе и информационно-телекоммуникационную сеть «Интернет» (в условиях контролируемого выхода); 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(на основе использования тифлоинформационных технологий и с помощью ассистента).</w:t>
      </w:r>
    </w:p>
    <w:p w14:paraId="0BB6FBD3" w14:textId="77777777" w:rsidR="00CD7B1B" w:rsidRPr="006845B1" w:rsidRDefault="00CD7B1B" w:rsidP="006845B1">
      <w:pPr>
        <w:spacing w:after="0" w:line="23" w:lineRule="atLeast"/>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Коммуникативные универсальные учебные действия способствуют формированию умений:</w:t>
      </w:r>
    </w:p>
    <w:p w14:paraId="05E775E5" w14:textId="77777777" w:rsidR="00CD7B1B" w:rsidRPr="006845B1" w:rsidRDefault="00CD7B1B"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sz w:val="24"/>
          <w:szCs w:val="24"/>
        </w:rPr>
        <w:t>ориентироваться в понятиях: культура, долг, соотечественник, берестяная грамота, первопечатник, иконопись, объект Всемирного природного и культурного наследия; составлять небольшие тексты «Права и обязанности гражданина Российской Федерации»; создавать небольшие тексты о знаменательных страницах истории нашей страны (в рамках изученного).</w:t>
      </w:r>
    </w:p>
    <w:p w14:paraId="1BA27410" w14:textId="77777777" w:rsidR="00E112E8" w:rsidRPr="006845B1" w:rsidRDefault="00E112E8" w:rsidP="006845B1">
      <w:pPr>
        <w:spacing w:after="0" w:line="23" w:lineRule="atLeast"/>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Регулятивные универсальные учебные действия способствуют формированию умений:</w:t>
      </w:r>
    </w:p>
    <w:p w14:paraId="424B412F" w14:textId="77777777" w:rsidR="00E112E8" w:rsidRPr="006845B1" w:rsidRDefault="00E112E8"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sz w:val="24"/>
          <w:szCs w:val="24"/>
        </w:rPr>
        <w:t xml:space="preserve">самостоятельно планировать алгоритм решения учебной задачи; предвидеть трудности и возможные ошибки; </w:t>
      </w:r>
    </w:p>
    <w:p w14:paraId="5C108AD4" w14:textId="77777777" w:rsidR="00E112E8" w:rsidRPr="006845B1" w:rsidRDefault="00E112E8"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r w:rsidR="006845B1" w:rsidRPr="006845B1">
        <w:rPr>
          <w:rFonts w:ascii="Times New Roman" w:hAnsi="Times New Roman" w:cs="Times New Roman"/>
          <w:sz w:val="24"/>
          <w:szCs w:val="24"/>
        </w:rPr>
        <w:t xml:space="preserve"> </w:t>
      </w:r>
    </w:p>
    <w:p w14:paraId="01AAD04B" w14:textId="77777777" w:rsidR="00E112E8" w:rsidRPr="006845B1" w:rsidRDefault="00E112E8"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sz w:val="24"/>
          <w:szCs w:val="24"/>
        </w:rPr>
        <w:t xml:space="preserve"> адекватно принимать оценку своей работы; </w:t>
      </w:r>
    </w:p>
    <w:p w14:paraId="11058898" w14:textId="77777777" w:rsidR="00E112E8" w:rsidRPr="006845B1" w:rsidRDefault="00E112E8" w:rsidP="006845B1">
      <w:pPr>
        <w:spacing w:after="0" w:line="23" w:lineRule="atLeast"/>
        <w:ind w:firstLine="709"/>
        <w:jc w:val="both"/>
        <w:rPr>
          <w:rFonts w:ascii="Times New Roman" w:hAnsi="Times New Roman" w:cs="Times New Roman"/>
          <w:sz w:val="24"/>
          <w:szCs w:val="24"/>
        </w:rPr>
      </w:pPr>
      <w:r w:rsidRPr="006845B1">
        <w:rPr>
          <w:rFonts w:ascii="Times New Roman" w:hAnsi="Times New Roman" w:cs="Times New Roman"/>
          <w:sz w:val="24"/>
          <w:szCs w:val="24"/>
        </w:rPr>
        <w:t>планировать работу над ошибками; находить ошибки в своей и чужих работах, устанавливать их причины.</w:t>
      </w:r>
    </w:p>
    <w:p w14:paraId="1C55DD4E" w14:textId="77777777" w:rsidR="00E112E8" w:rsidRPr="006845B1" w:rsidRDefault="00E112E8" w:rsidP="006845B1">
      <w:pPr>
        <w:spacing w:after="0" w:line="23" w:lineRule="atLeast"/>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Совместная деятельность способствует формированию умений:</w:t>
      </w:r>
    </w:p>
    <w:p w14:paraId="2517B8A7" w14:textId="77777777" w:rsidR="00E112E8" w:rsidRPr="006845B1" w:rsidRDefault="00E112E8" w:rsidP="006845B1">
      <w:pPr>
        <w:spacing w:after="0" w:line="23" w:lineRule="atLeast"/>
        <w:jc w:val="both"/>
        <w:rPr>
          <w:rFonts w:ascii="Times New Roman" w:hAnsi="Times New Roman" w:cs="Times New Roman"/>
          <w:sz w:val="24"/>
          <w:szCs w:val="24"/>
        </w:rPr>
      </w:pPr>
      <w:r w:rsidRPr="006845B1">
        <w:rPr>
          <w:rFonts w:ascii="Times New Roman" w:hAnsi="Times New Roman" w:cs="Times New Roman"/>
          <w:sz w:val="24"/>
          <w:szCs w:val="24"/>
        </w:rPr>
        <w:t>выполнять правила совместной деятельности при выполнении разных ролей: руководителя, подчинённого, напарника, члена большого коллектива; ответственно относиться к своим обязанностям в процессе совместной деятельности, объективно оценивать свой вклад в общее дело;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1A13A4CE" w14:textId="77777777" w:rsidR="00AE066F" w:rsidRPr="006845B1" w:rsidRDefault="00AE066F" w:rsidP="006845B1">
      <w:pPr>
        <w:spacing w:after="0" w:line="23" w:lineRule="atLeast"/>
        <w:jc w:val="center"/>
        <w:rPr>
          <w:rFonts w:ascii="Times New Roman" w:hAnsi="Times New Roman" w:cs="Times New Roman"/>
          <w:b/>
          <w:sz w:val="24"/>
          <w:szCs w:val="24"/>
        </w:rPr>
      </w:pPr>
      <w:r w:rsidRPr="006845B1">
        <w:rPr>
          <w:rFonts w:ascii="Times New Roman" w:hAnsi="Times New Roman" w:cs="Times New Roman"/>
          <w:b/>
          <w:sz w:val="24"/>
          <w:szCs w:val="24"/>
        </w:rPr>
        <w:t>Специфические универсальные учебные действия</w:t>
      </w:r>
    </w:p>
    <w:p w14:paraId="7EA626E8"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 xml:space="preserve">чувство любви к своей стране, городу (родному краю); </w:t>
      </w:r>
    </w:p>
    <w:p w14:paraId="472F9BB3"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экологически сообразное поведение в быту и природе, безопасное поведение для человека и окружающей среды;</w:t>
      </w:r>
    </w:p>
    <w:p w14:paraId="087500F7"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принятие норм и правил взаимоотношений с другими людьми, социальными группами и сообществами;</w:t>
      </w:r>
    </w:p>
    <w:p w14:paraId="0BB2BC88"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ориентация в нравственном содержании и смысле как собственных, так и поступков окружающих людей;</w:t>
      </w:r>
    </w:p>
    <w:p w14:paraId="62F754BE"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соблюдение правил здорового образа жизни, укрепление и охрана здоровья;</w:t>
      </w:r>
    </w:p>
    <w:p w14:paraId="457AE4B9"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овладение начальными формами предметно-практической деятельности;</w:t>
      </w:r>
    </w:p>
    <w:p w14:paraId="16A57609"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умение принимать и сохранять учебно-познавательную задачу;</w:t>
      </w:r>
    </w:p>
    <w:p w14:paraId="64ADEF2A"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14:paraId="7FBD0B6D"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алгоритмизация практических учебных действий;</w:t>
      </w:r>
    </w:p>
    <w:p w14:paraId="126C4764"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сравнение, анализ и группировка объектов живой и неживой природы на основе внешних признаков или известных характерных свойств;</w:t>
      </w:r>
    </w:p>
    <w:p w14:paraId="5EFB854B"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установление простейших взаимосвязей и взаимоотношений между миром живой и неживой природы;</w:t>
      </w:r>
    </w:p>
    <w:p w14:paraId="72357066"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различение способа и результата учебно-познавательного действия;</w:t>
      </w:r>
    </w:p>
    <w:p w14:paraId="0725F750"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адекватное использование в учебно-познавательной деятельности сенсорных умений, развитие компенсаторных возможностей;</w:t>
      </w:r>
    </w:p>
    <w:p w14:paraId="568D6E16"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выбор способа достижений поставленной цели;</w:t>
      </w:r>
    </w:p>
    <w:p w14:paraId="0AC51A69"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освоение и использование элементарных общих понятий;</w:t>
      </w:r>
    </w:p>
    <w:p w14:paraId="4692EE82"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умение задавать вопросы (познавательного, уточняющего характера);</w:t>
      </w:r>
    </w:p>
    <w:p w14:paraId="0DD4CC31"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установление связи между чувственным и словесно-логическим в познании;</w:t>
      </w:r>
    </w:p>
    <w:p w14:paraId="37AA3AE9"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учебно-познавательный интерес к миру живой и неживой природы;</w:t>
      </w:r>
    </w:p>
    <w:p w14:paraId="18A2BE96"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актуализация, расширение знаний, кругозора;</w:t>
      </w:r>
    </w:p>
    <w:p w14:paraId="36762DF9"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восприятие «образа я» как субъекта природосообразной деятельности;</w:t>
      </w:r>
    </w:p>
    <w:p w14:paraId="6ECE8D1C"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активное использование сохранных анализаторов для формирования компенсаторных способов деятельности;</w:t>
      </w:r>
    </w:p>
    <w:p w14:paraId="05085B58"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умение взаимодействовать с партнерами в системе координат: «слабовидящий-зрячий», «слабовидящий-слабовидящий» в процессе познания окружающего мира;</w:t>
      </w:r>
    </w:p>
    <w:p w14:paraId="2CA4EF4D" w14:textId="77777777" w:rsidR="00AE066F" w:rsidRPr="006845B1" w:rsidRDefault="005D3D7D" w:rsidP="006845B1">
      <w:pPr>
        <w:pStyle w:val="aa"/>
        <w:numPr>
          <w:ilvl w:val="0"/>
          <w:numId w:val="8"/>
        </w:numPr>
        <w:tabs>
          <w:tab w:val="left" w:pos="0"/>
        </w:tabs>
        <w:spacing w:line="23" w:lineRule="atLeast"/>
        <w:ind w:left="0" w:firstLine="709"/>
        <w:jc w:val="both"/>
      </w:pPr>
      <w:r w:rsidRPr="006845B1">
        <w:rPr>
          <w:caps w:val="0"/>
        </w:rPr>
        <w:t>построение понятного для партнёра устного высказывания.</w:t>
      </w:r>
    </w:p>
    <w:p w14:paraId="4E7D1684" w14:textId="77777777" w:rsidR="00F234A9" w:rsidRPr="006845B1" w:rsidRDefault="00F234A9" w:rsidP="006845B1">
      <w:pPr>
        <w:spacing w:after="0" w:line="23" w:lineRule="atLeast"/>
        <w:jc w:val="both"/>
        <w:rPr>
          <w:rFonts w:ascii="Times New Roman" w:hAnsi="Times New Roman" w:cs="Times New Roman"/>
          <w:sz w:val="24"/>
          <w:szCs w:val="24"/>
        </w:rPr>
      </w:pPr>
    </w:p>
    <w:p w14:paraId="2FD5B2FA" w14:textId="77777777" w:rsidR="005D3D7D" w:rsidRPr="006845B1" w:rsidRDefault="005D3D7D" w:rsidP="006845B1">
      <w:pPr>
        <w:spacing w:after="0" w:line="23" w:lineRule="atLeast"/>
        <w:jc w:val="both"/>
        <w:rPr>
          <w:rFonts w:ascii="Times New Roman" w:hAnsi="Times New Roman" w:cs="Times New Roman"/>
          <w:sz w:val="24"/>
          <w:szCs w:val="24"/>
        </w:rPr>
      </w:pPr>
      <w:r w:rsidRPr="006845B1">
        <w:rPr>
          <w:rFonts w:ascii="Times New Roman" w:hAnsi="Times New Roman" w:cs="Times New Roman"/>
          <w:sz w:val="24"/>
          <w:szCs w:val="24"/>
        </w:rPr>
        <w:br w:type="page"/>
      </w:r>
    </w:p>
    <w:p w14:paraId="343FDF50" w14:textId="77777777" w:rsidR="003B742B" w:rsidRPr="006845B1" w:rsidRDefault="003B742B" w:rsidP="006845B1">
      <w:pPr>
        <w:pStyle w:val="2"/>
        <w:spacing w:before="0"/>
        <w:jc w:val="both"/>
        <w:rPr>
          <w:rFonts w:ascii="Times New Roman" w:hAnsi="Times New Roman" w:cs="Times New Roman"/>
          <w:b/>
          <w:bCs/>
          <w:color w:val="auto"/>
          <w:sz w:val="24"/>
          <w:szCs w:val="24"/>
        </w:rPr>
      </w:pPr>
      <w:bookmarkStart w:id="7" w:name="_Toc131007819"/>
      <w:r w:rsidRPr="006845B1">
        <w:rPr>
          <w:rFonts w:ascii="Times New Roman" w:hAnsi="Times New Roman" w:cs="Times New Roman"/>
          <w:b/>
          <w:bCs/>
          <w:color w:val="auto"/>
          <w:sz w:val="24"/>
          <w:szCs w:val="24"/>
        </w:rPr>
        <w:t>ПЛАНИРУЕМЫЕ РЕЗУЛЬТАТЫ ОСВОЕНИЯ ПРОГРАММЫ ПО ОКРУЖАЮЩЕМУ МИРУ НА УРОВНЕ</w:t>
      </w:r>
      <w:r w:rsidR="00AE14D6" w:rsidRPr="006845B1">
        <w:rPr>
          <w:rFonts w:ascii="Times New Roman" w:hAnsi="Times New Roman" w:cs="Times New Roman"/>
          <w:b/>
          <w:bCs/>
          <w:color w:val="auto"/>
          <w:sz w:val="24"/>
          <w:szCs w:val="24"/>
        </w:rPr>
        <w:t xml:space="preserve"> НАЧАЛЬНОГО</w:t>
      </w:r>
      <w:r w:rsidRPr="006845B1">
        <w:rPr>
          <w:rFonts w:ascii="Times New Roman" w:hAnsi="Times New Roman" w:cs="Times New Roman"/>
          <w:b/>
          <w:bCs/>
          <w:color w:val="auto"/>
          <w:sz w:val="24"/>
          <w:szCs w:val="24"/>
        </w:rPr>
        <w:t xml:space="preserve"> ОБЩЕГО ОБРАЗОВАНИЯ</w:t>
      </w:r>
      <w:bookmarkEnd w:id="7"/>
    </w:p>
    <w:p w14:paraId="1166C646" w14:textId="77777777" w:rsidR="003B742B" w:rsidRPr="006845B1" w:rsidRDefault="003B742B" w:rsidP="006845B1">
      <w:pPr>
        <w:spacing w:after="0"/>
        <w:ind w:firstLine="709"/>
        <w:jc w:val="both"/>
        <w:rPr>
          <w:rFonts w:ascii="Times New Roman" w:hAnsi="Times New Roman" w:cs="Times New Roman"/>
          <w:b/>
          <w:bCs/>
          <w:sz w:val="24"/>
          <w:szCs w:val="24"/>
        </w:rPr>
      </w:pPr>
    </w:p>
    <w:p w14:paraId="2ED12679" w14:textId="77777777" w:rsidR="00AE14D6" w:rsidRPr="006845B1" w:rsidRDefault="00AE14D6" w:rsidP="006845B1">
      <w:pPr>
        <w:pStyle w:val="2"/>
        <w:spacing w:before="0"/>
        <w:rPr>
          <w:rFonts w:ascii="Times New Roman" w:hAnsi="Times New Roman" w:cs="Times New Roman"/>
          <w:b/>
          <w:bCs/>
          <w:color w:val="auto"/>
          <w:sz w:val="24"/>
          <w:szCs w:val="24"/>
        </w:rPr>
      </w:pPr>
      <w:bookmarkStart w:id="8" w:name="_Toc131007820"/>
      <w:r w:rsidRPr="006845B1">
        <w:rPr>
          <w:rFonts w:ascii="Times New Roman" w:hAnsi="Times New Roman" w:cs="Times New Roman"/>
          <w:b/>
          <w:bCs/>
          <w:color w:val="auto"/>
          <w:sz w:val="24"/>
          <w:szCs w:val="24"/>
        </w:rPr>
        <w:t>ЛИЧНОСТНЫЕ РЕЗУЛЬТАТЫ</w:t>
      </w:r>
      <w:bookmarkEnd w:id="8"/>
    </w:p>
    <w:p w14:paraId="28BDCEE5" w14:textId="77777777" w:rsidR="00AE14D6" w:rsidRPr="006845B1" w:rsidRDefault="00AE14D6" w:rsidP="006845B1">
      <w:pPr>
        <w:spacing w:after="0"/>
        <w:ind w:firstLine="709"/>
        <w:jc w:val="both"/>
        <w:rPr>
          <w:rFonts w:ascii="Times New Roman" w:hAnsi="Times New Roman" w:cs="Times New Roman"/>
          <w:b/>
          <w:sz w:val="24"/>
          <w:szCs w:val="24"/>
        </w:rPr>
      </w:pPr>
    </w:p>
    <w:p w14:paraId="14B6DFFD"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46BBBA9C"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гражданско-патриотического воспитания:</w:t>
      </w:r>
    </w:p>
    <w:p w14:paraId="2AF2DA60"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 осознание своей этнокультурной и российской гражданской идентичности, принадлежности к российскому народу, к своей национальной общности;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 первоначальные представления о человеке как члене общества, осознание прав и ответственности человека как члена общества;</w:t>
      </w:r>
    </w:p>
    <w:p w14:paraId="41B05756"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духовно-нравственного воспитания:</w:t>
      </w:r>
    </w:p>
    <w:p w14:paraId="25135C81"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72D087AB"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эстетического воспитания:</w:t>
      </w:r>
    </w:p>
    <w:p w14:paraId="44F19DE9"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p>
    <w:p w14:paraId="0443D7FA"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физического воспитания, формирования культуры здоровья и эмоционального благополучия:</w:t>
      </w:r>
    </w:p>
    <w:p w14:paraId="39C14D9D"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приобретение опыта эмоционального отношения к среде обитания, бережное отношение к физическому и психическому здоровью;</w:t>
      </w:r>
    </w:p>
    <w:p w14:paraId="47CB57ED"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трудового воспитания:</w:t>
      </w:r>
    </w:p>
    <w:p w14:paraId="5EF8FB68"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0D1BC98"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экологического воспитания:</w:t>
      </w:r>
    </w:p>
    <w:p w14:paraId="593CD7B4"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0E2BEEFB" w14:textId="77777777" w:rsidR="003B742B" w:rsidRPr="006845B1" w:rsidRDefault="003B742B" w:rsidP="006845B1">
      <w:pPr>
        <w:spacing w:after="0"/>
        <w:ind w:firstLine="709"/>
        <w:jc w:val="both"/>
        <w:rPr>
          <w:rFonts w:ascii="Times New Roman" w:hAnsi="Times New Roman" w:cs="Times New Roman"/>
          <w:i/>
          <w:iCs/>
          <w:sz w:val="24"/>
          <w:szCs w:val="24"/>
        </w:rPr>
      </w:pPr>
      <w:r w:rsidRPr="006845B1">
        <w:rPr>
          <w:rFonts w:ascii="Times New Roman" w:hAnsi="Times New Roman" w:cs="Times New Roman"/>
          <w:i/>
          <w:iCs/>
          <w:sz w:val="24"/>
          <w:szCs w:val="24"/>
        </w:rPr>
        <w:t>ценности научного познания:</w:t>
      </w:r>
    </w:p>
    <w:p w14:paraId="467BDDD0"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осознание ценности познания для развития человека, необходимости самообразования и саморазвития; 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14:paraId="18F94B1B"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EC31CC8" w14:textId="77777777" w:rsidR="003B742B" w:rsidRPr="006845B1" w:rsidRDefault="002C4EEF" w:rsidP="006845B1">
      <w:pPr>
        <w:spacing w:after="0"/>
        <w:ind w:firstLine="709"/>
        <w:jc w:val="both"/>
        <w:rPr>
          <w:rFonts w:ascii="Times New Roman" w:hAnsi="Times New Roman" w:cs="Times New Roman"/>
          <w:b/>
          <w:sz w:val="24"/>
          <w:szCs w:val="24"/>
        </w:rPr>
      </w:pPr>
      <w:r w:rsidRPr="006845B1">
        <w:rPr>
          <w:rFonts w:ascii="Times New Roman" w:hAnsi="Times New Roman" w:cs="Times New Roman"/>
          <w:b/>
          <w:sz w:val="24"/>
          <w:szCs w:val="24"/>
        </w:rPr>
        <w:t>Специальные личностные результаты:</w:t>
      </w:r>
      <w:r w:rsidR="003B742B" w:rsidRPr="006845B1">
        <w:rPr>
          <w:rFonts w:ascii="Times New Roman" w:hAnsi="Times New Roman" w:cs="Times New Roman"/>
          <w:b/>
          <w:sz w:val="24"/>
          <w:szCs w:val="24"/>
        </w:rPr>
        <w:t xml:space="preserve"> </w:t>
      </w:r>
    </w:p>
    <w:p w14:paraId="0E33F38F" w14:textId="77777777" w:rsidR="002C3E8F" w:rsidRPr="006845B1" w:rsidRDefault="005D3D7D" w:rsidP="006845B1">
      <w:pPr>
        <w:pStyle w:val="aa"/>
        <w:widowControl w:val="0"/>
        <w:numPr>
          <w:ilvl w:val="0"/>
          <w:numId w:val="7"/>
        </w:numPr>
        <w:tabs>
          <w:tab w:val="left" w:pos="344"/>
        </w:tabs>
        <w:autoSpaceDE w:val="0"/>
        <w:autoSpaceDN w:val="0"/>
        <w:spacing w:line="276" w:lineRule="auto"/>
        <w:ind w:left="0" w:firstLine="709"/>
        <w:jc w:val="both"/>
        <w:rPr>
          <w:rFonts w:eastAsia="Bookman Old Style"/>
        </w:rPr>
      </w:pPr>
      <w:r w:rsidRPr="006845B1">
        <w:rPr>
          <w:rFonts w:eastAsia="Bookman Old Style"/>
          <w:caps w:val="0"/>
        </w:rPr>
        <w:t>способность к осмыслению и дифференциации картины мира, ее временно-пространственной организации;</w:t>
      </w:r>
    </w:p>
    <w:p w14:paraId="7A1372B0" w14:textId="77777777" w:rsidR="002C3E8F" w:rsidRPr="006845B1" w:rsidRDefault="005D3D7D" w:rsidP="006845B1">
      <w:pPr>
        <w:pStyle w:val="aa"/>
        <w:widowControl w:val="0"/>
        <w:numPr>
          <w:ilvl w:val="0"/>
          <w:numId w:val="7"/>
        </w:numPr>
        <w:tabs>
          <w:tab w:val="left" w:pos="344"/>
        </w:tabs>
        <w:autoSpaceDE w:val="0"/>
        <w:autoSpaceDN w:val="0"/>
        <w:spacing w:line="276" w:lineRule="auto"/>
        <w:ind w:left="0" w:firstLine="709"/>
        <w:jc w:val="both"/>
        <w:rPr>
          <w:rFonts w:eastAsia="Bookman Old Style"/>
        </w:rPr>
      </w:pPr>
      <w:r w:rsidRPr="006845B1">
        <w:rPr>
          <w:rFonts w:eastAsia="Bookman Old Style"/>
          <w:caps w:val="0"/>
        </w:rPr>
        <w:t>эмоционально-ценностное отношение к окружающей среде, необходимости ее сохранения и рационального использования;</w:t>
      </w:r>
    </w:p>
    <w:p w14:paraId="5723BD8D" w14:textId="77777777" w:rsidR="002C3E8F" w:rsidRPr="006845B1" w:rsidRDefault="005D3D7D" w:rsidP="006845B1">
      <w:pPr>
        <w:pStyle w:val="aa"/>
        <w:widowControl w:val="0"/>
        <w:numPr>
          <w:ilvl w:val="0"/>
          <w:numId w:val="7"/>
        </w:numPr>
        <w:tabs>
          <w:tab w:val="left" w:pos="344"/>
        </w:tabs>
        <w:autoSpaceDE w:val="0"/>
        <w:autoSpaceDN w:val="0"/>
        <w:spacing w:line="276" w:lineRule="auto"/>
        <w:ind w:left="0" w:firstLine="709"/>
        <w:jc w:val="both"/>
        <w:rPr>
          <w:rFonts w:eastAsia="Bookman Old Style"/>
        </w:rPr>
      </w:pPr>
      <w:r w:rsidRPr="006845B1">
        <w:rPr>
          <w:rFonts w:eastAsia="Bookman Old Style"/>
          <w:caps w:val="0"/>
        </w:rPr>
        <w:t>умение формировать эстетические чувства, впечатления от восприятия предметов и явлений окружающего мира.</w:t>
      </w:r>
    </w:p>
    <w:p w14:paraId="112BAE8E" w14:textId="77777777" w:rsidR="002C4EEF" w:rsidRPr="006845B1" w:rsidRDefault="002C4EEF" w:rsidP="006845B1">
      <w:pPr>
        <w:spacing w:after="0"/>
        <w:ind w:firstLine="709"/>
        <w:jc w:val="both"/>
        <w:rPr>
          <w:rFonts w:ascii="Times New Roman" w:hAnsi="Times New Roman" w:cs="Times New Roman"/>
          <w:b/>
          <w:bCs/>
          <w:sz w:val="24"/>
          <w:szCs w:val="24"/>
        </w:rPr>
      </w:pPr>
    </w:p>
    <w:p w14:paraId="53D43961" w14:textId="77777777" w:rsidR="003B742B" w:rsidRPr="006845B1" w:rsidRDefault="003B742B" w:rsidP="006845B1">
      <w:pPr>
        <w:pStyle w:val="2"/>
        <w:spacing w:before="0"/>
        <w:rPr>
          <w:rFonts w:ascii="Times New Roman" w:hAnsi="Times New Roman" w:cs="Times New Roman"/>
          <w:b/>
          <w:bCs/>
          <w:color w:val="auto"/>
          <w:sz w:val="24"/>
          <w:szCs w:val="24"/>
        </w:rPr>
      </w:pPr>
      <w:bookmarkStart w:id="9" w:name="_Toc131007821"/>
      <w:r w:rsidRPr="006845B1">
        <w:rPr>
          <w:rFonts w:ascii="Times New Roman" w:hAnsi="Times New Roman" w:cs="Times New Roman"/>
          <w:b/>
          <w:bCs/>
          <w:color w:val="auto"/>
          <w:sz w:val="24"/>
          <w:szCs w:val="24"/>
        </w:rPr>
        <w:t>МЕТАПРЕДМЕТНЫЕ РЕЗУЛЬТАТЫ</w:t>
      </w:r>
      <w:bookmarkEnd w:id="9"/>
    </w:p>
    <w:p w14:paraId="0FAA1622" w14:textId="77777777" w:rsidR="003B742B" w:rsidRPr="006845B1" w:rsidRDefault="003B742B" w:rsidP="006845B1">
      <w:pPr>
        <w:spacing w:after="0"/>
        <w:ind w:firstLine="709"/>
        <w:jc w:val="both"/>
        <w:rPr>
          <w:rFonts w:ascii="Times New Roman" w:hAnsi="Times New Roman" w:cs="Times New Roman"/>
          <w:sz w:val="24"/>
          <w:szCs w:val="24"/>
        </w:rPr>
      </w:pPr>
    </w:p>
    <w:p w14:paraId="0B1FCC4E"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 xml:space="preserve">У обучающегося будут сформированы следующие </w:t>
      </w:r>
      <w:r w:rsidRPr="006845B1">
        <w:rPr>
          <w:rFonts w:ascii="Times New Roman" w:hAnsi="Times New Roman" w:cs="Times New Roman"/>
          <w:i/>
          <w:iCs/>
          <w:sz w:val="24"/>
          <w:szCs w:val="24"/>
        </w:rPr>
        <w:t>базовые логические действия как часть познавательных универсальных учебных действий:</w:t>
      </w:r>
    </w:p>
    <w:p w14:paraId="5DED776B"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на основе наблюдений доступных объектов окружающего мира устанавливать связи и зависимости между объектами (часть целое; причина — следствие; изменения во времени и в пространстве); сравнивать объекты окружающего мира, устанавливать основания для сравнения, устанавливать аналогии; объединять части объекта (объекты) по определённому признаку;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алгоритма; выявлять недостаток информации для решения учебной (практической) задачи на основе предложенного алгоритма.</w:t>
      </w:r>
    </w:p>
    <w:p w14:paraId="7A0B2EB7"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 xml:space="preserve">У обучающегося будут сформированы следующие </w:t>
      </w:r>
      <w:r w:rsidRPr="006845B1">
        <w:rPr>
          <w:rFonts w:ascii="Times New Roman" w:hAnsi="Times New Roman" w:cs="Times New Roman"/>
          <w:i/>
          <w:iCs/>
          <w:sz w:val="24"/>
          <w:szCs w:val="24"/>
        </w:rPr>
        <w:t>базовые исследовательские действия как часть познавательных универсальных учебных действий:</w:t>
      </w:r>
    </w:p>
    <w:p w14:paraId="1A0C236F"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формулировать выводы и подкреплять их доказательствами на основе результатов проведённого наблюдения (опыта, измерения, исследования).</w:t>
      </w:r>
    </w:p>
    <w:p w14:paraId="5EB82407"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 xml:space="preserve">У обучающегося будут сформированы следующие </w:t>
      </w:r>
      <w:r w:rsidRPr="006845B1">
        <w:rPr>
          <w:rFonts w:ascii="Times New Roman" w:hAnsi="Times New Roman" w:cs="Times New Roman"/>
          <w:i/>
          <w:iCs/>
          <w:sz w:val="24"/>
          <w:szCs w:val="24"/>
        </w:rPr>
        <w:t>умения работать с информацией как часть познавательных универсальных учебных действий:</w:t>
      </w:r>
    </w:p>
    <w:p w14:paraId="594AFE0D"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учётом учебной задачи; находить в предложенном источнике информацию, представленную в явном виде, согласно заданному алгоритму; распознавать достоверную и недостоверную информацию самостоятельно или на основе предложенного учителем способа её проверки; находить и использовать для решения учебных задач текстовую, графическую, аудиовизуальную информацию; читать и интерпретировать графически представленную информацию: схему, таблицу, иллюстрацию; 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анализировать и создавать текстовую, видео-, графическую, звуковую информацию в соответствии с учебной задачей; фиксировать полученные результаты в текстовой форме (отчёт, выступление, высказывание) и графическом виде (рисунок, схема, диаграмма).</w:t>
      </w:r>
    </w:p>
    <w:p w14:paraId="2D012CF0"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 xml:space="preserve">У обучающегося будут сформированы следующие </w:t>
      </w:r>
      <w:r w:rsidRPr="006845B1">
        <w:rPr>
          <w:rFonts w:ascii="Times New Roman" w:hAnsi="Times New Roman" w:cs="Times New Roman"/>
          <w:i/>
          <w:iCs/>
          <w:sz w:val="24"/>
          <w:szCs w:val="24"/>
        </w:rPr>
        <w:t>умения общения как часть коммуникативных универсальных учебных действий:</w:t>
      </w:r>
    </w:p>
    <w:p w14:paraId="2125C277"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в процессе диалогов задавать вопросы, высказывать суждения, оценивать выступления участников;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соблюдать правила ведения диалога и дискуссии; проявлять уважительное отношение к собеседнику; использовать смысловое чтение для определения темы, главной мысли текста о природе, социальной жизни, взаимоотношениях и поступках людей; создавать устные и письменные тексты (описание, рассуждение, повествование); конструировать обобщения и выводы на основе полученных результатов наблюдений и опытной работы, подкреплять их доказательствами; находить ошибки и восстанавливать деформированный текст об изученных объектах и явлениях природы, событиях социальной жизни; готовить небольшие публичные выступления с возможной презентацией (текст, рисунки, фото, плакаты и другое) к тексту выступления.</w:t>
      </w:r>
    </w:p>
    <w:p w14:paraId="40A20973"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 xml:space="preserve">У обучающегося будут сформированы следующие </w:t>
      </w:r>
      <w:r w:rsidRPr="006845B1">
        <w:rPr>
          <w:rFonts w:ascii="Times New Roman" w:hAnsi="Times New Roman" w:cs="Times New Roman"/>
          <w:i/>
          <w:iCs/>
          <w:sz w:val="24"/>
          <w:szCs w:val="24"/>
        </w:rPr>
        <w:t>умения самоорганизации как части регулятивных универсальных учебных действий:</w:t>
      </w:r>
    </w:p>
    <w:p w14:paraId="23515FCA"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планировать самостоятельно или с помощью учителя действия по решению учебной задачи; выстраивать последовательность выбранных действий и операций.</w:t>
      </w:r>
    </w:p>
    <w:p w14:paraId="03D48827"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 xml:space="preserve">У обучающегося будут сформированы следующие </w:t>
      </w:r>
      <w:r w:rsidRPr="006845B1">
        <w:rPr>
          <w:rFonts w:ascii="Times New Roman" w:hAnsi="Times New Roman" w:cs="Times New Roman"/>
          <w:i/>
          <w:iCs/>
          <w:sz w:val="24"/>
          <w:szCs w:val="24"/>
        </w:rPr>
        <w:t>умения самоконтроля и самооценки как части регулятивных универсальных учебных действий:</w:t>
      </w:r>
    </w:p>
    <w:p w14:paraId="0B77E363"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осуществлять контроль процесса и результата своей деятельности; находить ошибки в своей работе и устанавливать их причины; корректировать свои действия при необходимости (с небольшой помощью учителя); 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объективно оценивать результаты своей деятельности, соотносить свою оценку с оценкой учителя; оценивать целесообразность выбранных способов действия,</w:t>
      </w:r>
      <w:r w:rsidR="006845B1" w:rsidRPr="006845B1">
        <w:rPr>
          <w:rFonts w:ascii="Times New Roman" w:hAnsi="Times New Roman" w:cs="Times New Roman"/>
          <w:sz w:val="24"/>
          <w:szCs w:val="24"/>
        </w:rPr>
        <w:t xml:space="preserve"> </w:t>
      </w:r>
      <w:r w:rsidRPr="006845B1">
        <w:rPr>
          <w:rFonts w:ascii="Times New Roman" w:hAnsi="Times New Roman" w:cs="Times New Roman"/>
          <w:sz w:val="24"/>
          <w:szCs w:val="24"/>
        </w:rPr>
        <w:t>при необходимости корректировать их.</w:t>
      </w:r>
    </w:p>
    <w:p w14:paraId="115B0EAE"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 xml:space="preserve">У обучающегося будут сформированы следующие </w:t>
      </w:r>
      <w:r w:rsidRPr="006845B1">
        <w:rPr>
          <w:rFonts w:ascii="Times New Roman" w:hAnsi="Times New Roman" w:cs="Times New Roman"/>
          <w:i/>
          <w:iCs/>
          <w:sz w:val="24"/>
          <w:szCs w:val="24"/>
        </w:rPr>
        <w:t>умения совместной деятельности:</w:t>
      </w:r>
    </w:p>
    <w:p w14:paraId="6D4EE826"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r w:rsidR="006845B1" w:rsidRPr="006845B1">
        <w:rPr>
          <w:rFonts w:ascii="Times New Roman" w:hAnsi="Times New Roman" w:cs="Times New Roman"/>
          <w:sz w:val="24"/>
          <w:szCs w:val="24"/>
        </w:rPr>
        <w:t xml:space="preserve"> </w:t>
      </w:r>
      <w:r w:rsidRPr="006845B1">
        <w:rPr>
          <w:rFonts w:ascii="Times New Roman" w:hAnsi="Times New Roman"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 ответственно выполнять свою часть работы.</w:t>
      </w:r>
    </w:p>
    <w:p w14:paraId="072CE9D4" w14:textId="77777777" w:rsidR="005D3D7D" w:rsidRPr="006845B1" w:rsidRDefault="00F85089" w:rsidP="006845B1">
      <w:pPr>
        <w:spacing w:after="0"/>
        <w:ind w:firstLine="709"/>
        <w:jc w:val="both"/>
        <w:rPr>
          <w:rFonts w:ascii="Times New Roman" w:hAnsi="Times New Roman" w:cs="Times New Roman"/>
          <w:b/>
          <w:sz w:val="24"/>
          <w:szCs w:val="24"/>
        </w:rPr>
      </w:pPr>
      <w:r w:rsidRPr="006845B1">
        <w:rPr>
          <w:rFonts w:ascii="Times New Roman" w:hAnsi="Times New Roman" w:cs="Times New Roman"/>
          <w:b/>
          <w:sz w:val="24"/>
          <w:szCs w:val="24"/>
        </w:rPr>
        <w:t>Специальные метапредметные результаты:</w:t>
      </w:r>
    </w:p>
    <w:p w14:paraId="61130C68" w14:textId="77777777" w:rsidR="00F85089" w:rsidRPr="006845B1" w:rsidRDefault="00F85089" w:rsidP="006845B1">
      <w:pPr>
        <w:pStyle w:val="ad"/>
        <w:numPr>
          <w:ilvl w:val="0"/>
          <w:numId w:val="6"/>
        </w:numPr>
        <w:spacing w:line="276" w:lineRule="auto"/>
        <w:ind w:left="0" w:firstLine="709"/>
        <w:textAlignment w:val="auto"/>
        <w:rPr>
          <w:rFonts w:ascii="Times New Roman" w:hAnsi="Times New Roman" w:cs="Times New Roman"/>
          <w:color w:val="auto"/>
          <w:sz w:val="24"/>
          <w:szCs w:val="24"/>
        </w:rPr>
      </w:pPr>
      <w:r w:rsidRPr="006845B1">
        <w:rPr>
          <w:rFonts w:ascii="Times New Roman" w:hAnsi="Times New Roman" w:cs="Times New Roman"/>
          <w:color w:val="auto"/>
          <w:sz w:val="24"/>
          <w:szCs w:val="24"/>
        </w:rPr>
        <w:t xml:space="preserve">формирование чувства гордости за свою Родину, знание знаменательных для Отечества исторических событий; </w:t>
      </w:r>
    </w:p>
    <w:p w14:paraId="32CFD9EF" w14:textId="77777777" w:rsidR="00F85089" w:rsidRPr="006845B1" w:rsidRDefault="00F85089" w:rsidP="006845B1">
      <w:pPr>
        <w:pStyle w:val="ad"/>
        <w:numPr>
          <w:ilvl w:val="0"/>
          <w:numId w:val="6"/>
        </w:numPr>
        <w:spacing w:line="276" w:lineRule="auto"/>
        <w:ind w:left="0" w:firstLine="709"/>
        <w:textAlignment w:val="auto"/>
        <w:rPr>
          <w:rFonts w:ascii="Times New Roman" w:hAnsi="Times New Roman" w:cs="Times New Roman"/>
          <w:color w:val="auto"/>
          <w:sz w:val="24"/>
          <w:szCs w:val="24"/>
        </w:rPr>
      </w:pPr>
      <w:r w:rsidRPr="006845B1">
        <w:rPr>
          <w:rFonts w:ascii="Times New Roman" w:hAnsi="Times New Roman" w:cs="Times New Roman"/>
          <w:color w:val="auto"/>
          <w:sz w:val="24"/>
          <w:szCs w:val="24"/>
        </w:rPr>
        <w:t xml:space="preserve">чувство любви к своей стране, городу (краю); осознание своей национальности; уважение культуры и традиций народов России и мира; </w:t>
      </w:r>
    </w:p>
    <w:p w14:paraId="6AE86BBB" w14:textId="77777777" w:rsidR="00F85089" w:rsidRPr="006845B1" w:rsidRDefault="00F85089" w:rsidP="006845B1">
      <w:pPr>
        <w:pStyle w:val="ac"/>
        <w:numPr>
          <w:ilvl w:val="0"/>
          <w:numId w:val="6"/>
        </w:numPr>
        <w:spacing w:line="276" w:lineRule="auto"/>
        <w:ind w:left="0" w:firstLine="709"/>
        <w:textAlignment w:val="auto"/>
        <w:rPr>
          <w:rFonts w:ascii="Times New Roman" w:hAnsi="Times New Roman" w:cs="Times New Roman"/>
          <w:color w:val="auto"/>
          <w:sz w:val="24"/>
          <w:szCs w:val="24"/>
        </w:rPr>
      </w:pPr>
      <w:r w:rsidRPr="006845B1">
        <w:rPr>
          <w:rFonts w:ascii="Times New Roman" w:hAnsi="Times New Roman" w:cs="Times New Roman"/>
          <w:color w:val="auto"/>
          <w:spacing w:val="-2"/>
          <w:sz w:val="24"/>
          <w:szCs w:val="24"/>
        </w:rPr>
        <w:t xml:space="preserve">формирование умения различать в историческом времени прошлое, настоящее, будущее; </w:t>
      </w:r>
      <w:r w:rsidRPr="006845B1">
        <w:rPr>
          <w:rFonts w:ascii="Times New Roman" w:hAnsi="Times New Roman" w:cs="Times New Roman"/>
          <w:color w:val="auto"/>
          <w:sz w:val="24"/>
          <w:szCs w:val="24"/>
        </w:rPr>
        <w:t>умение фиксировать в информационной среде элементы истории семьи, своего региона;</w:t>
      </w:r>
    </w:p>
    <w:p w14:paraId="7179D0D4" w14:textId="77777777" w:rsidR="00F85089" w:rsidRPr="006845B1" w:rsidRDefault="00F85089" w:rsidP="006845B1">
      <w:pPr>
        <w:pStyle w:val="aa"/>
        <w:numPr>
          <w:ilvl w:val="0"/>
          <w:numId w:val="6"/>
        </w:numPr>
        <w:spacing w:line="276" w:lineRule="auto"/>
        <w:ind w:left="0" w:firstLine="709"/>
        <w:jc w:val="both"/>
      </w:pPr>
      <w:r w:rsidRPr="006845B1">
        <w:rPr>
          <w:caps w:val="0"/>
        </w:rPr>
        <w:t>умение принимать и сохранять учебную задачу;</w:t>
      </w:r>
    </w:p>
    <w:p w14:paraId="694D446F" w14:textId="77777777" w:rsidR="00F85089" w:rsidRPr="006845B1" w:rsidRDefault="00F85089" w:rsidP="006845B1">
      <w:pPr>
        <w:pStyle w:val="ad"/>
        <w:numPr>
          <w:ilvl w:val="0"/>
          <w:numId w:val="6"/>
        </w:numPr>
        <w:spacing w:line="276" w:lineRule="auto"/>
        <w:ind w:left="0" w:firstLine="709"/>
        <w:textAlignment w:val="auto"/>
        <w:rPr>
          <w:rFonts w:ascii="Times New Roman" w:hAnsi="Times New Roman" w:cs="Times New Roman"/>
          <w:color w:val="auto"/>
          <w:sz w:val="24"/>
          <w:szCs w:val="24"/>
        </w:rPr>
      </w:pPr>
      <w:r w:rsidRPr="006845B1">
        <w:rPr>
          <w:rFonts w:ascii="Times New Roman" w:hAnsi="Times New Roman" w:cs="Times New Roman"/>
          <w:color w:val="auto"/>
          <w:sz w:val="24"/>
          <w:szCs w:val="24"/>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5447340F" w14:textId="77777777" w:rsidR="00F85089" w:rsidRPr="006845B1" w:rsidRDefault="00F85089" w:rsidP="006845B1">
      <w:pPr>
        <w:pStyle w:val="aa"/>
        <w:numPr>
          <w:ilvl w:val="0"/>
          <w:numId w:val="6"/>
        </w:numPr>
        <w:spacing w:line="276" w:lineRule="auto"/>
        <w:ind w:left="0" w:firstLine="709"/>
        <w:jc w:val="both"/>
      </w:pPr>
      <w:r w:rsidRPr="006845B1">
        <w:rPr>
          <w:caps w:val="0"/>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14:paraId="4AA50634" w14:textId="77777777" w:rsidR="00F85089" w:rsidRPr="006845B1" w:rsidRDefault="00F85089" w:rsidP="006845B1">
      <w:pPr>
        <w:pStyle w:val="ad"/>
        <w:numPr>
          <w:ilvl w:val="0"/>
          <w:numId w:val="6"/>
        </w:numPr>
        <w:spacing w:line="276" w:lineRule="auto"/>
        <w:ind w:left="0" w:firstLine="709"/>
        <w:textAlignment w:val="auto"/>
        <w:rPr>
          <w:rFonts w:ascii="Times New Roman" w:hAnsi="Times New Roman" w:cs="Times New Roman"/>
          <w:color w:val="auto"/>
          <w:sz w:val="24"/>
          <w:szCs w:val="24"/>
        </w:rPr>
      </w:pPr>
      <w:r w:rsidRPr="006845B1">
        <w:rPr>
          <w:rFonts w:ascii="Times New Roman" w:hAnsi="Times New Roman" w:cs="Times New Roman"/>
          <w:color w:val="auto"/>
          <w:sz w:val="24"/>
          <w:szCs w:val="24"/>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14:paraId="37EBE22A" w14:textId="77777777" w:rsidR="00F85089" w:rsidRPr="006845B1" w:rsidRDefault="00F85089" w:rsidP="006845B1">
      <w:pPr>
        <w:pStyle w:val="ad"/>
        <w:numPr>
          <w:ilvl w:val="0"/>
          <w:numId w:val="6"/>
        </w:numPr>
        <w:spacing w:line="276" w:lineRule="auto"/>
        <w:ind w:left="0" w:firstLine="709"/>
        <w:textAlignment w:val="auto"/>
        <w:rPr>
          <w:rFonts w:ascii="Times New Roman" w:hAnsi="Times New Roman" w:cs="Times New Roman"/>
          <w:color w:val="auto"/>
          <w:sz w:val="24"/>
          <w:szCs w:val="24"/>
        </w:rPr>
      </w:pPr>
      <w:r w:rsidRPr="006845B1">
        <w:rPr>
          <w:rFonts w:ascii="Times New Roman" w:hAnsi="Times New Roman" w:cs="Times New Roman"/>
          <w:color w:val="auto"/>
          <w:sz w:val="24"/>
          <w:szCs w:val="24"/>
        </w:rPr>
        <w:t xml:space="preserve">использование знаково-символических средств, в том числе </w:t>
      </w:r>
      <w:r w:rsidRPr="006845B1">
        <w:rPr>
          <w:rFonts w:ascii="Times New Roman" w:hAnsi="Times New Roman" w:cs="Times New Roman"/>
          <w:color w:val="auto"/>
          <w:spacing w:val="2"/>
          <w:sz w:val="24"/>
          <w:szCs w:val="24"/>
        </w:rPr>
        <w:t xml:space="preserve">готовых моделей для объяснения явлений </w:t>
      </w:r>
      <w:r w:rsidRPr="006845B1">
        <w:rPr>
          <w:rFonts w:ascii="Times New Roman" w:hAnsi="Times New Roman" w:cs="Times New Roman"/>
          <w:color w:val="auto"/>
          <w:sz w:val="24"/>
          <w:szCs w:val="24"/>
        </w:rPr>
        <w:t>или выявления свойств объектов;</w:t>
      </w:r>
    </w:p>
    <w:p w14:paraId="6F5046F6" w14:textId="77777777" w:rsidR="00F85089" w:rsidRPr="006845B1" w:rsidRDefault="00F85089" w:rsidP="006845B1">
      <w:pPr>
        <w:pStyle w:val="ac"/>
        <w:numPr>
          <w:ilvl w:val="0"/>
          <w:numId w:val="6"/>
        </w:numPr>
        <w:spacing w:line="276" w:lineRule="auto"/>
        <w:ind w:left="0" w:firstLine="709"/>
        <w:textAlignment w:val="auto"/>
        <w:rPr>
          <w:rFonts w:ascii="Times New Roman" w:hAnsi="Times New Roman" w:cs="Times New Roman"/>
          <w:color w:val="auto"/>
          <w:sz w:val="24"/>
          <w:szCs w:val="24"/>
        </w:rPr>
      </w:pPr>
      <w:r w:rsidRPr="006845B1">
        <w:rPr>
          <w:rFonts w:ascii="Times New Roman" w:hAnsi="Times New Roman" w:cs="Times New Roman"/>
          <w:color w:val="auto"/>
          <w:sz w:val="24"/>
          <w:szCs w:val="24"/>
        </w:rPr>
        <w:t>осуществление аналитико-синтетической деятельности сравнения, сериацию и классификацию объектов живой и неживой природы на основе внешних признаков или известных характерных свойств;</w:t>
      </w:r>
    </w:p>
    <w:p w14:paraId="75BF462C" w14:textId="77777777" w:rsidR="00F85089" w:rsidRPr="006845B1" w:rsidRDefault="00F85089" w:rsidP="006845B1">
      <w:pPr>
        <w:pStyle w:val="ac"/>
        <w:numPr>
          <w:ilvl w:val="0"/>
          <w:numId w:val="6"/>
        </w:numPr>
        <w:spacing w:line="276" w:lineRule="auto"/>
        <w:ind w:left="0" w:firstLine="709"/>
        <w:textAlignment w:val="auto"/>
        <w:rPr>
          <w:rFonts w:ascii="Times New Roman" w:hAnsi="Times New Roman" w:cs="Times New Roman"/>
          <w:color w:val="auto"/>
          <w:sz w:val="24"/>
          <w:szCs w:val="24"/>
        </w:rPr>
      </w:pPr>
      <w:r w:rsidRPr="006845B1">
        <w:rPr>
          <w:rFonts w:ascii="Times New Roman" w:hAnsi="Times New Roman" w:cs="Times New Roman"/>
          <w:color w:val="auto"/>
          <w:sz w:val="24"/>
          <w:szCs w:val="24"/>
        </w:rPr>
        <w:t>установление причинно-следственных связей в окружающем мире на основе распознавания объектов, выделения существенных признаков и их синтеза;</w:t>
      </w:r>
    </w:p>
    <w:p w14:paraId="45F3FB19" w14:textId="77777777" w:rsidR="00F85089" w:rsidRPr="006845B1" w:rsidRDefault="00F85089" w:rsidP="006845B1">
      <w:pPr>
        <w:pStyle w:val="ad"/>
        <w:numPr>
          <w:ilvl w:val="0"/>
          <w:numId w:val="6"/>
        </w:numPr>
        <w:spacing w:line="276" w:lineRule="auto"/>
        <w:ind w:left="0" w:firstLine="709"/>
        <w:textAlignment w:val="auto"/>
        <w:rPr>
          <w:rFonts w:ascii="Times New Roman" w:hAnsi="Times New Roman" w:cs="Times New Roman"/>
          <w:color w:val="auto"/>
          <w:sz w:val="24"/>
          <w:szCs w:val="24"/>
        </w:rPr>
      </w:pPr>
      <w:r w:rsidRPr="006845B1">
        <w:rPr>
          <w:rFonts w:ascii="Times New Roman" w:hAnsi="Times New Roman" w:cs="Times New Roman"/>
          <w:color w:val="auto"/>
          <w:sz w:val="24"/>
          <w:szCs w:val="24"/>
        </w:rPr>
        <w:t>осуществление алгоритмизации действий как основы компенсации;</w:t>
      </w:r>
    </w:p>
    <w:p w14:paraId="3BF4C453" w14:textId="77777777" w:rsidR="00F85089" w:rsidRPr="006845B1" w:rsidRDefault="00F85089" w:rsidP="006845B1">
      <w:pPr>
        <w:pStyle w:val="ad"/>
        <w:numPr>
          <w:ilvl w:val="0"/>
          <w:numId w:val="6"/>
        </w:numPr>
        <w:spacing w:line="276" w:lineRule="auto"/>
        <w:ind w:left="0" w:firstLine="709"/>
        <w:textAlignment w:val="auto"/>
        <w:rPr>
          <w:rFonts w:ascii="Times New Roman" w:hAnsi="Times New Roman" w:cs="Times New Roman"/>
          <w:color w:val="auto"/>
          <w:spacing w:val="-2"/>
          <w:sz w:val="24"/>
          <w:szCs w:val="24"/>
        </w:rPr>
      </w:pPr>
      <w:r w:rsidRPr="006845B1">
        <w:rPr>
          <w:rFonts w:ascii="Times New Roman" w:hAnsi="Times New Roman" w:cs="Times New Roman"/>
          <w:color w:val="auto"/>
          <w:spacing w:val="-2"/>
          <w:sz w:val="24"/>
          <w:szCs w:val="24"/>
        </w:rPr>
        <w:t>структурирование знаний;</w:t>
      </w:r>
    </w:p>
    <w:p w14:paraId="381C809D" w14:textId="77777777" w:rsidR="00F85089" w:rsidRPr="006845B1" w:rsidRDefault="00F85089" w:rsidP="006845B1">
      <w:pPr>
        <w:pStyle w:val="ad"/>
        <w:numPr>
          <w:ilvl w:val="0"/>
          <w:numId w:val="6"/>
        </w:numPr>
        <w:spacing w:line="276" w:lineRule="auto"/>
        <w:ind w:left="0" w:firstLine="709"/>
        <w:textAlignment w:val="auto"/>
        <w:rPr>
          <w:rFonts w:ascii="Times New Roman" w:hAnsi="Times New Roman" w:cs="Times New Roman"/>
          <w:color w:val="auto"/>
          <w:sz w:val="24"/>
          <w:szCs w:val="24"/>
        </w:rPr>
      </w:pPr>
      <w:r w:rsidRPr="006845B1">
        <w:rPr>
          <w:rFonts w:ascii="Times New Roman" w:hAnsi="Times New Roman" w:cs="Times New Roman"/>
          <w:color w:val="auto"/>
          <w:sz w:val="24"/>
          <w:szCs w:val="24"/>
        </w:rPr>
        <w:t xml:space="preserve">адекватное использование информационно-познавательной и ориентировочно-поисковой роли зрения; </w:t>
      </w:r>
    </w:p>
    <w:p w14:paraId="387EE66B" w14:textId="77777777" w:rsidR="00F85089" w:rsidRPr="006845B1" w:rsidRDefault="00F85089" w:rsidP="006845B1">
      <w:pPr>
        <w:pStyle w:val="ad"/>
        <w:numPr>
          <w:ilvl w:val="0"/>
          <w:numId w:val="6"/>
        </w:numPr>
        <w:spacing w:line="276" w:lineRule="auto"/>
        <w:ind w:left="0" w:firstLine="709"/>
        <w:textAlignment w:val="auto"/>
        <w:rPr>
          <w:rFonts w:ascii="Times New Roman" w:hAnsi="Times New Roman" w:cs="Times New Roman"/>
          <w:color w:val="auto"/>
          <w:sz w:val="24"/>
          <w:szCs w:val="24"/>
        </w:rPr>
      </w:pPr>
      <w:r w:rsidRPr="006845B1">
        <w:rPr>
          <w:rFonts w:ascii="Times New Roman" w:hAnsi="Times New Roman" w:cs="Times New Roman"/>
          <w:color w:val="auto"/>
          <w:sz w:val="24"/>
          <w:szCs w:val="24"/>
        </w:rPr>
        <w:t>адекватно</w:t>
      </w:r>
      <w:r w:rsidR="008A0BF5" w:rsidRPr="006845B1">
        <w:rPr>
          <w:rFonts w:ascii="Times New Roman" w:hAnsi="Times New Roman" w:cs="Times New Roman"/>
          <w:color w:val="auto"/>
          <w:sz w:val="24"/>
          <w:szCs w:val="24"/>
        </w:rPr>
        <w:t>е использование нарушенного зрения и всех анализаторов</w:t>
      </w:r>
      <w:r w:rsidRPr="006845B1">
        <w:rPr>
          <w:rFonts w:ascii="Times New Roman" w:hAnsi="Times New Roman" w:cs="Times New Roman"/>
          <w:color w:val="auto"/>
          <w:sz w:val="24"/>
          <w:szCs w:val="24"/>
        </w:rPr>
        <w:t xml:space="preserve"> для формирования компенсаторных способов деятельности; </w:t>
      </w:r>
    </w:p>
    <w:p w14:paraId="775A7979" w14:textId="77777777" w:rsidR="00F85089" w:rsidRPr="006845B1" w:rsidRDefault="00F85089" w:rsidP="006845B1">
      <w:pPr>
        <w:pStyle w:val="ad"/>
        <w:numPr>
          <w:ilvl w:val="0"/>
          <w:numId w:val="6"/>
        </w:numPr>
        <w:spacing w:line="276" w:lineRule="auto"/>
        <w:ind w:left="0" w:firstLine="709"/>
        <w:textAlignment w:val="auto"/>
        <w:rPr>
          <w:rFonts w:ascii="Times New Roman" w:hAnsi="Times New Roman" w:cs="Times New Roman"/>
          <w:color w:val="auto"/>
          <w:spacing w:val="-2"/>
          <w:sz w:val="24"/>
          <w:szCs w:val="24"/>
        </w:rPr>
      </w:pPr>
      <w:r w:rsidRPr="006845B1">
        <w:rPr>
          <w:rFonts w:ascii="Times New Roman" w:hAnsi="Times New Roman" w:cs="Times New Roman"/>
          <w:color w:val="auto"/>
          <w:sz w:val="24"/>
          <w:szCs w:val="24"/>
        </w:rPr>
        <w:t>умение взаимодействовать с партне</w:t>
      </w:r>
      <w:r w:rsidR="008A0BF5" w:rsidRPr="006845B1">
        <w:rPr>
          <w:rFonts w:ascii="Times New Roman" w:hAnsi="Times New Roman" w:cs="Times New Roman"/>
          <w:color w:val="auto"/>
          <w:sz w:val="24"/>
          <w:szCs w:val="24"/>
        </w:rPr>
        <w:t>рами в системе координат «слабовидящий-зрячий», «слабовидящий-слабовидящий</w:t>
      </w:r>
      <w:r w:rsidRPr="006845B1">
        <w:rPr>
          <w:rFonts w:ascii="Times New Roman" w:hAnsi="Times New Roman" w:cs="Times New Roman"/>
          <w:color w:val="auto"/>
          <w:sz w:val="24"/>
          <w:szCs w:val="24"/>
        </w:rPr>
        <w:t>» в процессе изучения окружающего мира;</w:t>
      </w:r>
    </w:p>
    <w:p w14:paraId="64F318A8" w14:textId="77777777" w:rsidR="00F85089" w:rsidRPr="006845B1" w:rsidRDefault="008A0BF5" w:rsidP="006845B1">
      <w:pPr>
        <w:pStyle w:val="ad"/>
        <w:numPr>
          <w:ilvl w:val="0"/>
          <w:numId w:val="6"/>
        </w:numPr>
        <w:spacing w:line="276" w:lineRule="auto"/>
        <w:ind w:left="0" w:firstLine="709"/>
        <w:textAlignment w:val="auto"/>
        <w:rPr>
          <w:rFonts w:ascii="Times New Roman" w:hAnsi="Times New Roman" w:cs="Times New Roman"/>
          <w:color w:val="auto"/>
          <w:sz w:val="24"/>
          <w:szCs w:val="24"/>
        </w:rPr>
      </w:pPr>
      <w:r w:rsidRPr="006845B1">
        <w:rPr>
          <w:rFonts w:ascii="Times New Roman" w:hAnsi="Times New Roman" w:cs="Times New Roman"/>
          <w:color w:val="auto"/>
          <w:sz w:val="24"/>
          <w:szCs w:val="24"/>
        </w:rPr>
        <w:t xml:space="preserve">умение </w:t>
      </w:r>
      <w:r w:rsidR="00F85089" w:rsidRPr="006845B1">
        <w:rPr>
          <w:rFonts w:ascii="Times New Roman" w:hAnsi="Times New Roman" w:cs="Times New Roman"/>
          <w:color w:val="auto"/>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5D05CF0E" w14:textId="77777777" w:rsidR="00F85089" w:rsidRPr="006845B1" w:rsidRDefault="008A0BF5" w:rsidP="006845B1">
      <w:pPr>
        <w:pStyle w:val="ad"/>
        <w:numPr>
          <w:ilvl w:val="0"/>
          <w:numId w:val="6"/>
        </w:numPr>
        <w:spacing w:line="276" w:lineRule="auto"/>
        <w:ind w:left="0" w:firstLine="709"/>
        <w:textAlignment w:val="auto"/>
        <w:rPr>
          <w:rFonts w:ascii="Times New Roman" w:hAnsi="Times New Roman" w:cs="Times New Roman"/>
          <w:color w:val="auto"/>
          <w:sz w:val="24"/>
          <w:szCs w:val="24"/>
        </w:rPr>
      </w:pPr>
      <w:r w:rsidRPr="006845B1">
        <w:rPr>
          <w:rFonts w:ascii="Times New Roman" w:hAnsi="Times New Roman" w:cs="Times New Roman"/>
          <w:color w:val="auto"/>
          <w:sz w:val="24"/>
          <w:szCs w:val="24"/>
        </w:rPr>
        <w:t xml:space="preserve">умение </w:t>
      </w:r>
      <w:r w:rsidR="00F85089" w:rsidRPr="006845B1">
        <w:rPr>
          <w:rFonts w:ascii="Times New Roman" w:hAnsi="Times New Roman" w:cs="Times New Roman"/>
          <w:color w:val="auto"/>
          <w:sz w:val="24"/>
          <w:szCs w:val="24"/>
        </w:rPr>
        <w:t>задавать вопросы, необходимые для организации собственной деятельности и сотрудничества с партнёром;</w:t>
      </w:r>
    </w:p>
    <w:p w14:paraId="42E526C0" w14:textId="77777777" w:rsidR="00F85089" w:rsidRPr="006845B1" w:rsidRDefault="008A0BF5" w:rsidP="006845B1">
      <w:pPr>
        <w:pStyle w:val="ad"/>
        <w:numPr>
          <w:ilvl w:val="0"/>
          <w:numId w:val="6"/>
        </w:numPr>
        <w:spacing w:line="276" w:lineRule="auto"/>
        <w:ind w:left="0" w:firstLine="709"/>
        <w:textAlignment w:val="auto"/>
        <w:rPr>
          <w:rFonts w:ascii="Times New Roman" w:hAnsi="Times New Roman" w:cs="Times New Roman"/>
          <w:color w:val="auto"/>
          <w:sz w:val="24"/>
          <w:szCs w:val="24"/>
        </w:rPr>
      </w:pPr>
      <w:r w:rsidRPr="006845B1">
        <w:rPr>
          <w:rFonts w:ascii="Times New Roman" w:hAnsi="Times New Roman" w:cs="Times New Roman"/>
          <w:color w:val="auto"/>
          <w:sz w:val="24"/>
          <w:szCs w:val="24"/>
        </w:rPr>
        <w:t xml:space="preserve">умение </w:t>
      </w:r>
      <w:r w:rsidR="00F85089" w:rsidRPr="006845B1">
        <w:rPr>
          <w:rFonts w:ascii="Times New Roman" w:hAnsi="Times New Roman" w:cs="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14:paraId="6C0C6558" w14:textId="77777777" w:rsidR="003B742B" w:rsidRPr="006845B1" w:rsidRDefault="003B742B" w:rsidP="006845B1">
      <w:pPr>
        <w:spacing w:after="0"/>
        <w:ind w:firstLine="709"/>
        <w:jc w:val="both"/>
        <w:rPr>
          <w:rFonts w:ascii="Times New Roman" w:hAnsi="Times New Roman" w:cs="Times New Roman"/>
          <w:sz w:val="24"/>
          <w:szCs w:val="24"/>
        </w:rPr>
      </w:pPr>
    </w:p>
    <w:p w14:paraId="3298D9C1" w14:textId="77777777" w:rsidR="003B742B" w:rsidRPr="006845B1" w:rsidRDefault="003B742B" w:rsidP="006845B1">
      <w:pPr>
        <w:pStyle w:val="2"/>
        <w:spacing w:before="0"/>
        <w:rPr>
          <w:rFonts w:ascii="Times New Roman" w:hAnsi="Times New Roman" w:cs="Times New Roman"/>
          <w:b/>
          <w:bCs/>
          <w:color w:val="auto"/>
          <w:sz w:val="24"/>
          <w:szCs w:val="24"/>
        </w:rPr>
      </w:pPr>
      <w:bookmarkStart w:id="10" w:name="_Toc131007822"/>
      <w:r w:rsidRPr="006845B1">
        <w:rPr>
          <w:rFonts w:ascii="Times New Roman" w:hAnsi="Times New Roman" w:cs="Times New Roman"/>
          <w:b/>
          <w:bCs/>
          <w:color w:val="auto"/>
          <w:sz w:val="24"/>
          <w:szCs w:val="24"/>
        </w:rPr>
        <w:t>ПРЕДМЕТНЫЕ РЕЗУЛЬТАТЫ ИЗУЧЕНИЯ ОКРУЖАЮЩЕГО МИРА</w:t>
      </w:r>
      <w:bookmarkEnd w:id="10"/>
    </w:p>
    <w:p w14:paraId="2CE69376" w14:textId="77777777" w:rsidR="00B93C77" w:rsidRPr="006845B1" w:rsidRDefault="00B93C77" w:rsidP="006845B1">
      <w:pPr>
        <w:pStyle w:val="a4"/>
        <w:spacing w:line="276" w:lineRule="auto"/>
        <w:ind w:left="0" w:firstLine="709"/>
        <w:rPr>
          <w:b/>
          <w:bCs/>
          <w:sz w:val="24"/>
          <w:szCs w:val="24"/>
        </w:rPr>
      </w:pPr>
    </w:p>
    <w:p w14:paraId="24B3E13F" w14:textId="77777777" w:rsidR="00B93C77" w:rsidRPr="006845B1" w:rsidRDefault="00B93C77" w:rsidP="006845B1">
      <w:pPr>
        <w:pStyle w:val="2"/>
        <w:spacing w:before="0"/>
        <w:rPr>
          <w:rFonts w:ascii="Times New Roman" w:hAnsi="Times New Roman" w:cs="Times New Roman"/>
          <w:b/>
          <w:bCs/>
          <w:color w:val="auto"/>
          <w:sz w:val="24"/>
          <w:szCs w:val="24"/>
        </w:rPr>
      </w:pPr>
      <w:bookmarkStart w:id="11" w:name="_Toc131007823"/>
      <w:r w:rsidRPr="006845B1">
        <w:rPr>
          <w:rFonts w:ascii="Times New Roman" w:hAnsi="Times New Roman" w:cs="Times New Roman"/>
          <w:b/>
          <w:bCs/>
          <w:color w:val="auto"/>
          <w:sz w:val="24"/>
          <w:szCs w:val="24"/>
        </w:rPr>
        <w:t>1 КЛАСС</w:t>
      </w:r>
      <w:bookmarkEnd w:id="11"/>
    </w:p>
    <w:p w14:paraId="23D4FD63"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К концу обучения в 1 классе обучающийся научится:</w:t>
      </w:r>
    </w:p>
    <w:p w14:paraId="3D098E17" w14:textId="77777777" w:rsidR="003B742B" w:rsidRPr="006845B1" w:rsidRDefault="003B742B" w:rsidP="006845B1">
      <w:pPr>
        <w:spacing w:after="0"/>
        <w:ind w:firstLine="709"/>
        <w:jc w:val="both"/>
        <w:rPr>
          <w:rFonts w:ascii="Times New Roman" w:hAnsi="Times New Roman" w:cs="Times New Roman"/>
          <w:sz w:val="24"/>
          <w:szCs w:val="24"/>
        </w:rPr>
      </w:pPr>
      <w:r w:rsidRPr="006845B1">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воспроизводить название своего населённого пункта, региона, страны;</w:t>
      </w:r>
      <w:r w:rsidR="006845B1" w:rsidRPr="006845B1">
        <w:rPr>
          <w:rFonts w:ascii="Times New Roman" w:hAnsi="Times New Roman" w:cs="Times New Roman"/>
          <w:sz w:val="24"/>
          <w:szCs w:val="24"/>
        </w:rPr>
        <w:t xml:space="preserve"> </w:t>
      </w:r>
      <w:r w:rsidRPr="006845B1">
        <w:rPr>
          <w:rFonts w:ascii="Times New Roman" w:hAnsi="Times New Roman"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r w:rsidR="006845B1" w:rsidRPr="006845B1">
        <w:rPr>
          <w:rFonts w:ascii="Times New Roman" w:hAnsi="Times New Roman" w:cs="Times New Roman"/>
          <w:sz w:val="24"/>
          <w:szCs w:val="24"/>
        </w:rPr>
        <w:t xml:space="preserve"> </w:t>
      </w:r>
      <w:r w:rsidRPr="006845B1">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применять правила ухода за комнатными растениями и домашними животными;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использовать для ответов на вопросы небольшие тексты о природе и обществе; оценивать ситуации, раскрывающие положительное и негативное отношение к природе; правила поведения в быту, в общественных местах; соблюдать правила безопасности на учебном месте школьника; во время наблюдений и опытов; безопасно пользоваться бытовыми электроприборами; соблюдать правила здорового питания и личной гигиены; соблюдать правила безопасного поведения пешехода;</w:t>
      </w:r>
      <w:r w:rsidR="006845B1" w:rsidRPr="006845B1">
        <w:rPr>
          <w:rFonts w:ascii="Times New Roman" w:hAnsi="Times New Roman" w:cs="Times New Roman"/>
          <w:sz w:val="24"/>
          <w:szCs w:val="24"/>
        </w:rPr>
        <w:t xml:space="preserve"> </w:t>
      </w:r>
      <w:r w:rsidRPr="006845B1">
        <w:rPr>
          <w:rFonts w:ascii="Times New Roman" w:hAnsi="Times New Roman" w:cs="Times New Roman"/>
          <w:sz w:val="24"/>
          <w:szCs w:val="24"/>
        </w:rPr>
        <w:t>соблюдать правила безопасного поведения в природе; с помощью взрослых (учителя, родителей) пользоваться электронным дневником и электронными образовательными и информационными ресурсами.</w:t>
      </w:r>
    </w:p>
    <w:p w14:paraId="329CDB01" w14:textId="77777777" w:rsidR="003B742B" w:rsidRPr="006845B1" w:rsidRDefault="003B742B" w:rsidP="006845B1">
      <w:pPr>
        <w:spacing w:after="0"/>
        <w:ind w:firstLine="709"/>
        <w:jc w:val="both"/>
        <w:rPr>
          <w:rFonts w:ascii="Times New Roman" w:hAnsi="Times New Roman" w:cs="Times New Roman"/>
          <w:b/>
          <w:bCs/>
          <w:sz w:val="24"/>
          <w:szCs w:val="24"/>
        </w:rPr>
      </w:pPr>
    </w:p>
    <w:p w14:paraId="468A7640" w14:textId="77777777" w:rsidR="005653E5" w:rsidRPr="002336E7" w:rsidRDefault="005653E5" w:rsidP="006845B1">
      <w:pPr>
        <w:pStyle w:val="2"/>
        <w:spacing w:before="0"/>
        <w:rPr>
          <w:rFonts w:ascii="Times New Roman" w:hAnsi="Times New Roman" w:cs="Times New Roman"/>
          <w:b/>
          <w:bCs/>
          <w:color w:val="auto"/>
          <w:sz w:val="24"/>
          <w:szCs w:val="24"/>
        </w:rPr>
      </w:pPr>
      <w:bookmarkStart w:id="12" w:name="_Toc131007824"/>
      <w:r w:rsidRPr="002336E7">
        <w:rPr>
          <w:rFonts w:ascii="Times New Roman" w:hAnsi="Times New Roman" w:cs="Times New Roman"/>
          <w:b/>
          <w:bCs/>
          <w:color w:val="auto"/>
          <w:sz w:val="24"/>
          <w:szCs w:val="24"/>
        </w:rPr>
        <w:t>2 КЛАСС</w:t>
      </w:r>
      <w:bookmarkEnd w:id="12"/>
    </w:p>
    <w:p w14:paraId="48E75AA1" w14:textId="77777777" w:rsidR="003B742B" w:rsidRPr="0027050D" w:rsidRDefault="003B742B"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К концу обучения во 2 классе обучающийся научится:</w:t>
      </w:r>
    </w:p>
    <w:p w14:paraId="6E8CA31C" w14:textId="77777777" w:rsidR="003B742B" w:rsidRPr="0027050D" w:rsidRDefault="003B742B"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находить Россию на карте мира, на карте России — Москву, свой регион и его главный город; узнавать государственную символику Российской Федерации (гимн, герб, флаг) и своего региона;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распознавать изученные объекты окружающего мира по их описанию, рисункам и фотографиям, различать их в окружающем мире; 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 приводить примеры изученных взаимосвязей в природе, примеры, иллюстрирующие значение природы в жизни человека; описывать на основе предложенного плана или опорных слов изученные культурные объекты (достопримечательности родного края, музейные экспонаты); описывать на основе предложенного плана или опорных слов изученные природные объекты и явления, в том числе звёзды, созвездия, планеты; группировать изученные объекты живой и неживой природы по предложенным признакам;</w:t>
      </w:r>
      <w:r w:rsidR="006845B1">
        <w:rPr>
          <w:rFonts w:ascii="Times New Roman" w:hAnsi="Times New Roman" w:cs="Times New Roman"/>
          <w:sz w:val="24"/>
          <w:szCs w:val="24"/>
        </w:rPr>
        <w:t xml:space="preserve"> </w:t>
      </w:r>
      <w:r w:rsidRPr="0027050D">
        <w:rPr>
          <w:rFonts w:ascii="Times New Roman" w:hAnsi="Times New Roman" w:cs="Times New Roman"/>
          <w:sz w:val="24"/>
          <w:szCs w:val="24"/>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 создавать по заданному плану развёрнутые высказывания о природе и обществе;</w:t>
      </w:r>
      <w:r w:rsidR="006845B1">
        <w:rPr>
          <w:rFonts w:ascii="Times New Roman" w:hAnsi="Times New Roman" w:cs="Times New Roman"/>
          <w:sz w:val="24"/>
          <w:szCs w:val="24"/>
        </w:rPr>
        <w:t xml:space="preserve"> </w:t>
      </w:r>
      <w:r w:rsidRPr="0027050D">
        <w:rPr>
          <w:rFonts w:ascii="Times New Roman" w:hAnsi="Times New Roman" w:cs="Times New Roman"/>
          <w:sz w:val="24"/>
          <w:szCs w:val="24"/>
        </w:rPr>
        <w:t>использовать для ответов на вопросы небольшие тексты о природе и обществе;</w:t>
      </w:r>
      <w:r w:rsidR="006845B1">
        <w:rPr>
          <w:rFonts w:ascii="Times New Roman" w:hAnsi="Times New Roman" w:cs="Times New Roman"/>
          <w:sz w:val="24"/>
          <w:szCs w:val="24"/>
        </w:rPr>
        <w:t xml:space="preserve"> </w:t>
      </w:r>
      <w:r w:rsidRPr="0027050D">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соблюдать правила безопасного поведения в школе, правила безопасного поведения пассажира наземного транспорта и метро; соблюдать режим дня и питания; безопасно использовать мессенджеры в условиях контролируемого доступа в информационно-коммуникационную сеть «Интернет»;</w:t>
      </w:r>
      <w:r w:rsidR="006845B1">
        <w:rPr>
          <w:rFonts w:ascii="Times New Roman" w:hAnsi="Times New Roman" w:cs="Times New Roman"/>
          <w:sz w:val="24"/>
          <w:szCs w:val="24"/>
        </w:rPr>
        <w:t xml:space="preserve"> </w:t>
      </w:r>
      <w:r w:rsidRPr="0027050D">
        <w:rPr>
          <w:rFonts w:ascii="Times New Roman" w:hAnsi="Times New Roman" w:cs="Times New Roman"/>
          <w:sz w:val="24"/>
          <w:szCs w:val="24"/>
        </w:rPr>
        <w:t xml:space="preserve">безопасно осуществлять коммуникацию в школьных сообществах с помощью учителя (при необходимости). </w:t>
      </w:r>
    </w:p>
    <w:p w14:paraId="245A5419" w14:textId="77777777" w:rsidR="003B742B" w:rsidRPr="0027050D" w:rsidRDefault="003B742B" w:rsidP="006845B1">
      <w:pPr>
        <w:spacing w:after="0"/>
        <w:ind w:firstLine="709"/>
        <w:jc w:val="both"/>
        <w:rPr>
          <w:rFonts w:ascii="Times New Roman" w:hAnsi="Times New Roman" w:cs="Times New Roman"/>
          <w:sz w:val="24"/>
          <w:szCs w:val="24"/>
        </w:rPr>
      </w:pPr>
    </w:p>
    <w:p w14:paraId="3858FE5A" w14:textId="77777777" w:rsidR="003B742B" w:rsidRPr="006845B1" w:rsidRDefault="005653E5" w:rsidP="006845B1">
      <w:pPr>
        <w:pStyle w:val="2"/>
        <w:spacing w:before="0"/>
        <w:rPr>
          <w:rFonts w:ascii="Times New Roman" w:hAnsi="Times New Roman" w:cs="Times New Roman"/>
          <w:b/>
          <w:bCs/>
          <w:color w:val="auto"/>
          <w:sz w:val="24"/>
          <w:szCs w:val="24"/>
        </w:rPr>
      </w:pPr>
      <w:bookmarkStart w:id="13" w:name="_Toc131007825"/>
      <w:r w:rsidRPr="002336E7">
        <w:rPr>
          <w:rFonts w:ascii="Times New Roman" w:hAnsi="Times New Roman" w:cs="Times New Roman"/>
          <w:b/>
          <w:bCs/>
          <w:color w:val="auto"/>
          <w:sz w:val="24"/>
          <w:szCs w:val="24"/>
        </w:rPr>
        <w:t>3 КЛАСС</w:t>
      </w:r>
      <w:bookmarkEnd w:id="13"/>
    </w:p>
    <w:p w14:paraId="4922902C" w14:textId="77777777" w:rsidR="003B742B" w:rsidRPr="0027050D" w:rsidRDefault="003B742B"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К концу обучения в З классе обучающийся научится:</w:t>
      </w:r>
    </w:p>
    <w:p w14:paraId="4E01BAC8" w14:textId="77777777" w:rsidR="003B742B" w:rsidRPr="0027050D" w:rsidRDefault="003B742B"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 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показывать на карте мира материки, изученные страны мира; различать расходы и доходы семейного бюджета; распознавать изученные объекты природы по их описанию, рисункам и фотографиям, различать их в окружающем мире;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группировать изученные объекты живой и неживой природы, проводить простейшую классификацию; сравнивать по заданному количеству признаков объекты живой и неживой природы; описывать на основе предложенного плана изученные объекты и явления природы, выделяя их существенные признаки и характерные свойства; использовать различные источники информации о природе и обществе для поиска и извлечения информации, ответов на вопросы; использовать знания о взаимосвязях в природе, связи человека и природы для объяснения простейших явлений и процессов в природе, организме человека; фиксировать результаты наблюдений, опытной работы, в процессе коллективной деятельности обобщать полученные результаты и делать выводы; создавать по заданному плану собственные развёрнутые высказывания о природе, человеке и обществе, сопровождая выступление иллюстрациями (презентацией); соблюдать правила безопасного поведения пассажира железнодорожного, водного и авиатранспорта; 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 ориентироваться в возможных мошеннических действиях при общении в мессенджерах. </w:t>
      </w:r>
    </w:p>
    <w:p w14:paraId="3367597B" w14:textId="77777777" w:rsidR="003B742B" w:rsidRPr="0027050D" w:rsidRDefault="003B742B" w:rsidP="006845B1">
      <w:pPr>
        <w:spacing w:after="0"/>
        <w:ind w:firstLine="709"/>
        <w:jc w:val="both"/>
        <w:rPr>
          <w:rFonts w:ascii="Times New Roman" w:hAnsi="Times New Roman" w:cs="Times New Roman"/>
          <w:sz w:val="24"/>
          <w:szCs w:val="24"/>
        </w:rPr>
      </w:pPr>
    </w:p>
    <w:p w14:paraId="1EE0A0D2" w14:textId="77777777" w:rsidR="003B742B" w:rsidRPr="006845B1" w:rsidRDefault="005653E5" w:rsidP="006845B1">
      <w:pPr>
        <w:pStyle w:val="2"/>
        <w:spacing w:before="0"/>
        <w:rPr>
          <w:rFonts w:ascii="Times New Roman" w:hAnsi="Times New Roman" w:cs="Times New Roman"/>
          <w:b/>
          <w:bCs/>
          <w:color w:val="auto"/>
          <w:sz w:val="24"/>
          <w:szCs w:val="24"/>
        </w:rPr>
      </w:pPr>
      <w:bookmarkStart w:id="14" w:name="_Toc131007826"/>
      <w:r w:rsidRPr="002336E7">
        <w:rPr>
          <w:rFonts w:ascii="Times New Roman" w:hAnsi="Times New Roman" w:cs="Times New Roman"/>
          <w:b/>
          <w:bCs/>
          <w:color w:val="auto"/>
          <w:sz w:val="24"/>
          <w:szCs w:val="24"/>
        </w:rPr>
        <w:t>4 КЛАСС</w:t>
      </w:r>
      <w:bookmarkEnd w:id="14"/>
    </w:p>
    <w:p w14:paraId="2A8669AA" w14:textId="77777777" w:rsidR="003B742B" w:rsidRDefault="003B742B" w:rsidP="006845B1">
      <w:pPr>
        <w:spacing w:after="0"/>
        <w:ind w:firstLine="709"/>
        <w:jc w:val="both"/>
        <w:rPr>
          <w:rFonts w:ascii="Times New Roman" w:hAnsi="Times New Roman" w:cs="Times New Roman"/>
          <w:sz w:val="24"/>
          <w:szCs w:val="24"/>
        </w:rPr>
      </w:pPr>
      <w:r w:rsidRPr="0027050D">
        <w:rPr>
          <w:rFonts w:ascii="Times New Roman" w:hAnsi="Times New Roman" w:cs="Times New Roman"/>
          <w:sz w:val="24"/>
          <w:szCs w:val="24"/>
        </w:rPr>
        <w:t>К концу обучения в 4 классе обучающийся научится:</w:t>
      </w:r>
    </w:p>
    <w:p w14:paraId="01905C47" w14:textId="77777777" w:rsidR="00CD7B1B" w:rsidRPr="007C40BD" w:rsidRDefault="00CD7B1B" w:rsidP="006845B1">
      <w:pPr>
        <w:spacing w:after="0"/>
        <w:jc w:val="both"/>
        <w:rPr>
          <w:rFonts w:ascii="Times New Roman" w:hAnsi="Times New Roman" w:cs="Times New Roman"/>
          <w:sz w:val="24"/>
          <w:szCs w:val="24"/>
        </w:rPr>
      </w:pPr>
      <w:r w:rsidRPr="007C40BD">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 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распознавать изученные объекты и явления живой и неживой природы по их описанию, рисункам и фотографиям, различать их в окружающем мире; группировать изученные объекты живой и неживой природы, самостоятельно выбирая признак для группировки; проводить простейшие классификации; сравнивать объекты живой и неживой природы на основе их внешних признаков и известных характерных свойств; 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называть наиболее значимые природные объекты Всемирного наследия в России и за рубежом (в пределах изученного); называть экологические проблемы и определять пути их решения; создавать по заданному плану собственные развёрнутые высказывания о природе и обществе; использовать различные источники информации для поиска и извлечения информации, ответов на вопросы; соблюдать правила нрав</w:t>
      </w:r>
      <w:r>
        <w:rPr>
          <w:rFonts w:ascii="Times New Roman" w:hAnsi="Times New Roman" w:cs="Times New Roman"/>
          <w:sz w:val="24"/>
          <w:szCs w:val="24"/>
        </w:rPr>
        <w:t xml:space="preserve">ственного поведения на природе; </w:t>
      </w:r>
      <w:r w:rsidRPr="007C40BD">
        <w:rPr>
          <w:rFonts w:ascii="Times New Roman" w:hAnsi="Times New Roman" w:cs="Times New Roman"/>
          <w:sz w:val="24"/>
          <w:szCs w:val="24"/>
        </w:rPr>
        <w:t>осознавать возможные последствия вредных привычек для здоровья и жизни человека;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 соблюдать правила безопасного поведения при езде на велосипеде, самокате и других средствах индивидуальной мобильности; осуществлять безопасный поиск образовательных ресурсов и верифицированной информации в информационно-телекоммуникационной сети «Интернет»; соблюдать правила безопасного для здоровья использования электронных образовательных и информационных ресурсов.</w:t>
      </w:r>
    </w:p>
    <w:p w14:paraId="1A30C824" w14:textId="77777777" w:rsidR="00CD7B1B" w:rsidRPr="0027050D" w:rsidRDefault="00CD7B1B" w:rsidP="006845B1">
      <w:pPr>
        <w:spacing w:after="0"/>
        <w:ind w:firstLine="709"/>
        <w:jc w:val="both"/>
        <w:rPr>
          <w:rFonts w:ascii="Times New Roman" w:hAnsi="Times New Roman" w:cs="Times New Roman"/>
          <w:sz w:val="24"/>
          <w:szCs w:val="24"/>
        </w:rPr>
      </w:pPr>
    </w:p>
    <w:p w14:paraId="5C7AD755" w14:textId="77777777" w:rsidR="005D3D7D" w:rsidRPr="006845B1" w:rsidRDefault="00AE14D6" w:rsidP="006845B1">
      <w:pPr>
        <w:pStyle w:val="2"/>
        <w:spacing w:before="0"/>
        <w:rPr>
          <w:rFonts w:ascii="Times New Roman" w:hAnsi="Times New Roman" w:cs="Times New Roman"/>
          <w:b/>
          <w:bCs/>
          <w:color w:val="auto"/>
          <w:sz w:val="24"/>
          <w:szCs w:val="24"/>
        </w:rPr>
      </w:pPr>
      <w:bookmarkStart w:id="15" w:name="_Toc131007827"/>
      <w:r w:rsidRPr="006845B1">
        <w:rPr>
          <w:rFonts w:ascii="Times New Roman" w:hAnsi="Times New Roman" w:cs="Times New Roman"/>
          <w:b/>
          <w:bCs/>
          <w:color w:val="auto"/>
          <w:sz w:val="24"/>
          <w:szCs w:val="24"/>
        </w:rPr>
        <w:t>5</w:t>
      </w:r>
      <w:r w:rsidR="005D3D7D" w:rsidRPr="006845B1">
        <w:rPr>
          <w:rFonts w:ascii="Times New Roman" w:hAnsi="Times New Roman" w:cs="Times New Roman"/>
          <w:b/>
          <w:bCs/>
          <w:color w:val="auto"/>
          <w:sz w:val="24"/>
          <w:szCs w:val="24"/>
        </w:rPr>
        <w:t xml:space="preserve"> КЛАСС</w:t>
      </w:r>
      <w:bookmarkEnd w:id="15"/>
    </w:p>
    <w:p w14:paraId="6FA3BD71" w14:textId="77777777" w:rsidR="00CD7B1B" w:rsidRPr="007C40BD" w:rsidRDefault="00CD7B1B" w:rsidP="006845B1">
      <w:pPr>
        <w:spacing w:after="0"/>
        <w:ind w:firstLine="709"/>
        <w:jc w:val="both"/>
        <w:rPr>
          <w:rFonts w:ascii="Times New Roman" w:hAnsi="Times New Roman" w:cs="Times New Roman"/>
          <w:sz w:val="24"/>
          <w:szCs w:val="24"/>
        </w:rPr>
      </w:pPr>
      <w:r>
        <w:rPr>
          <w:rFonts w:ascii="Times New Roman" w:hAnsi="Times New Roman" w:cs="Times New Roman"/>
          <w:sz w:val="24"/>
          <w:szCs w:val="24"/>
        </w:rPr>
        <w:t>К концу обучения в 5</w:t>
      </w:r>
      <w:r w:rsidRPr="007C40BD">
        <w:rPr>
          <w:rFonts w:ascii="Times New Roman" w:hAnsi="Times New Roman" w:cs="Times New Roman"/>
          <w:sz w:val="24"/>
          <w:szCs w:val="24"/>
        </w:rPr>
        <w:t xml:space="preserve"> классе обучающийся научится:</w:t>
      </w:r>
    </w:p>
    <w:p w14:paraId="77A78D3C" w14:textId="77777777" w:rsidR="00CD7B1B" w:rsidRPr="007C40BD" w:rsidRDefault="00CD7B1B" w:rsidP="006845B1">
      <w:pPr>
        <w:pStyle w:val="a4"/>
        <w:spacing w:line="276" w:lineRule="auto"/>
        <w:ind w:left="0" w:firstLine="709"/>
        <w:rPr>
          <w:b/>
          <w:sz w:val="24"/>
          <w:szCs w:val="24"/>
        </w:rPr>
      </w:pPr>
      <w:r w:rsidRPr="007C40BD">
        <w:rPr>
          <w:sz w:val="24"/>
          <w:szCs w:val="24"/>
        </w:rPr>
        <w:t xml:space="preserve">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w:t>
      </w:r>
      <w:r>
        <w:rPr>
          <w:sz w:val="24"/>
          <w:szCs w:val="24"/>
        </w:rPr>
        <w:t xml:space="preserve">с </w:t>
      </w:r>
      <w:r w:rsidRPr="007C40BD">
        <w:rPr>
          <w:sz w:val="24"/>
          <w:szCs w:val="24"/>
        </w:rPr>
        <w:t>веками и периодами истории России;</w:t>
      </w:r>
      <w:r w:rsidR="006845B1">
        <w:rPr>
          <w:sz w:val="24"/>
          <w:szCs w:val="24"/>
        </w:rPr>
        <w:t xml:space="preserve"> </w:t>
      </w:r>
      <w:r w:rsidRPr="007C40BD">
        <w:rPr>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r>
        <w:rPr>
          <w:sz w:val="24"/>
          <w:szCs w:val="24"/>
        </w:rPr>
        <w:t xml:space="preserve"> </w:t>
      </w:r>
      <w:r w:rsidRPr="007C40BD">
        <w:rPr>
          <w:sz w:val="24"/>
          <w:szCs w:val="24"/>
        </w:rPr>
        <w:t>осознавать возможные последствия вредных привычек для здоровья и жизни человека;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 соблюдать правила безопасного поведения при езде на велосипеде, самокате и других средствах индивидуальной мобильности; осуществлять безопасный поиск образовательных ресурсов и верифицированной информации в информационно-телекоммуникационной сети «Интернет»; соблюдать правила безопасного для здоровья использования электронных образовательных и информационных ресурсов.</w:t>
      </w:r>
    </w:p>
    <w:p w14:paraId="71E23A4B" w14:textId="77777777" w:rsidR="0005655C" w:rsidRDefault="0005655C" w:rsidP="006845B1">
      <w:pPr>
        <w:spacing w:after="0"/>
        <w:jc w:val="both"/>
        <w:rPr>
          <w:rFonts w:ascii="Times New Roman" w:hAnsi="Times New Roman" w:cs="Times New Roman"/>
          <w:b/>
          <w:sz w:val="24"/>
          <w:szCs w:val="24"/>
        </w:rPr>
      </w:pPr>
    </w:p>
    <w:p w14:paraId="0EE3470F" w14:textId="77777777" w:rsidR="00597B1E" w:rsidRPr="0027050D" w:rsidRDefault="00597B1E" w:rsidP="006845B1">
      <w:pPr>
        <w:spacing w:after="0"/>
        <w:jc w:val="both"/>
        <w:rPr>
          <w:rFonts w:ascii="Times New Roman" w:hAnsi="Times New Roman" w:cs="Times New Roman"/>
          <w:b/>
          <w:sz w:val="24"/>
          <w:szCs w:val="24"/>
        </w:rPr>
      </w:pPr>
      <w:r w:rsidRPr="0027050D">
        <w:rPr>
          <w:rFonts w:ascii="Times New Roman" w:hAnsi="Times New Roman" w:cs="Times New Roman"/>
          <w:b/>
          <w:sz w:val="24"/>
          <w:szCs w:val="24"/>
        </w:rPr>
        <w:t>Специальные предметные результаты:</w:t>
      </w:r>
    </w:p>
    <w:p w14:paraId="4029CF02" w14:textId="77777777" w:rsidR="002C4EEF" w:rsidRPr="0027050D" w:rsidRDefault="002C4EEF" w:rsidP="006845B1">
      <w:pPr>
        <w:pStyle w:val="western"/>
        <w:spacing w:before="0" w:beforeAutospacing="0" w:after="0" w:afterAutospacing="0" w:line="276" w:lineRule="auto"/>
        <w:ind w:firstLine="709"/>
        <w:jc w:val="both"/>
        <w:rPr>
          <w:spacing w:val="-2"/>
        </w:rPr>
      </w:pPr>
      <w:r w:rsidRPr="0027050D">
        <w:rPr>
          <w:spacing w:val="-4"/>
        </w:rPr>
        <w:t>В результате изучения учебного предмета</w:t>
      </w:r>
      <w:r w:rsidR="008A0BF5" w:rsidRPr="0027050D">
        <w:rPr>
          <w:spacing w:val="-4"/>
        </w:rPr>
        <w:t xml:space="preserve"> «Окружающий мир» слабовидящие</w:t>
      </w:r>
      <w:r w:rsidRPr="0027050D">
        <w:rPr>
          <w:spacing w:val="-4"/>
        </w:rPr>
        <w:t xml:space="preserve"> обучающи</w:t>
      </w:r>
      <w:r w:rsidRPr="0027050D">
        <w:rPr>
          <w:spacing w:val="-2"/>
        </w:rPr>
        <w:t>еся получат воз</w:t>
      </w:r>
      <w:r w:rsidRPr="0027050D">
        <w:rPr>
          <w:spacing w:val="-4"/>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27050D">
        <w:rPr>
          <w:spacing w:val="-2"/>
        </w:rPr>
        <w:t xml:space="preserve">обрести целостный взгляд на мир в его органичном единстве и разнообразии природы, народов, культур и религий. </w:t>
      </w:r>
    </w:p>
    <w:p w14:paraId="1EF76149" w14:textId="77777777" w:rsidR="002C4EEF" w:rsidRPr="0027050D" w:rsidRDefault="008A0BF5" w:rsidP="006845B1">
      <w:pPr>
        <w:pStyle w:val="western"/>
        <w:spacing w:before="0" w:beforeAutospacing="0" w:after="0" w:afterAutospacing="0" w:line="276" w:lineRule="auto"/>
        <w:ind w:firstLine="709"/>
        <w:jc w:val="both"/>
        <w:rPr>
          <w:kern w:val="2"/>
        </w:rPr>
      </w:pPr>
      <w:r w:rsidRPr="0027050D">
        <w:rPr>
          <w:spacing w:val="-2"/>
        </w:rPr>
        <w:t>Слабовидящие</w:t>
      </w:r>
      <w:r w:rsidR="002C4EEF" w:rsidRPr="0027050D">
        <w:rPr>
          <w:spacing w:val="-2"/>
        </w:rPr>
        <w:t xml:space="preserve"> обучающиеся научатся </w:t>
      </w:r>
      <w:r w:rsidR="002C4EEF" w:rsidRPr="0027050D">
        <w:rPr>
          <w:kern w:val="2"/>
        </w:rPr>
        <w:t>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отношение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w:t>
      </w:r>
      <w:r w:rsidR="002C4EEF" w:rsidRPr="0027050D">
        <w:t xml:space="preserve"> Они овладеют </w:t>
      </w:r>
      <w:r w:rsidR="002C4EEF" w:rsidRPr="0027050D">
        <w:rPr>
          <w:kern w:val="2"/>
        </w:rPr>
        <w:t xml:space="preserve">доступными способами изучения природы и общества, умениями и навыками установления и выявления причинно-следственных связей в окружающем мире. Научатся </w:t>
      </w:r>
      <w:r w:rsidR="002C4EEF" w:rsidRPr="0027050D">
        <w:t>использоват</w:t>
      </w:r>
      <w:r w:rsidRPr="0027050D">
        <w:t>ь приемы и способы зрительного и осязательно-зрительного</w:t>
      </w:r>
      <w:r w:rsidR="002C4EEF" w:rsidRPr="0027050D">
        <w:t xml:space="preserve"> обследования натуральных предметов, их моделей, макетов и изображений. </w:t>
      </w:r>
    </w:p>
    <w:p w14:paraId="135BF408" w14:textId="77777777" w:rsidR="002C4EEF" w:rsidRPr="0027050D" w:rsidRDefault="002C4EEF" w:rsidP="006845B1">
      <w:pPr>
        <w:pStyle w:val="ad"/>
        <w:spacing w:line="276" w:lineRule="auto"/>
        <w:ind w:firstLine="709"/>
        <w:rPr>
          <w:rFonts w:ascii="Times New Roman" w:hAnsi="Times New Roman" w:cs="Times New Roman"/>
          <w:color w:val="auto"/>
          <w:sz w:val="24"/>
          <w:szCs w:val="24"/>
        </w:rPr>
      </w:pPr>
      <w:r w:rsidRPr="0027050D">
        <w:rPr>
          <w:rFonts w:ascii="Times New Roman" w:hAnsi="Times New Roman" w:cs="Times New Roman"/>
          <w:color w:val="auto"/>
          <w:sz w:val="24"/>
          <w:szCs w:val="24"/>
        </w:rPr>
        <w:t>В рез</w:t>
      </w:r>
      <w:r w:rsidR="008A0BF5" w:rsidRPr="0027050D">
        <w:rPr>
          <w:rFonts w:ascii="Times New Roman" w:hAnsi="Times New Roman" w:cs="Times New Roman"/>
          <w:color w:val="auto"/>
          <w:sz w:val="24"/>
          <w:szCs w:val="24"/>
        </w:rPr>
        <w:t>ультате изучения предмета слабовидящие</w:t>
      </w:r>
      <w:r w:rsidRPr="0027050D">
        <w:rPr>
          <w:rFonts w:ascii="Times New Roman" w:hAnsi="Times New Roman" w:cs="Times New Roman"/>
          <w:color w:val="auto"/>
          <w:sz w:val="24"/>
          <w:szCs w:val="24"/>
        </w:rPr>
        <w:t xml:space="preserve"> обучающиеся овладеют специальными приемами и способами ориентировки и выполнения правил дорожного движения (знакомство с дорожным знаком</w:t>
      </w:r>
      <w:r w:rsidR="001758D6" w:rsidRPr="0027050D">
        <w:rPr>
          <w:rFonts w:ascii="Times New Roman" w:hAnsi="Times New Roman" w:cs="Times New Roman"/>
          <w:color w:val="auto"/>
          <w:sz w:val="24"/>
          <w:szCs w:val="24"/>
        </w:rPr>
        <w:t xml:space="preserve"> «Осторожно слепые», </w:t>
      </w:r>
      <w:r w:rsidRPr="0027050D">
        <w:rPr>
          <w:rFonts w:ascii="Times New Roman" w:hAnsi="Times New Roman" w:cs="Times New Roman"/>
          <w:color w:val="auto"/>
          <w:sz w:val="24"/>
          <w:szCs w:val="24"/>
        </w:rPr>
        <w:t xml:space="preserve">схемами улиц и площадей, маршрутами, звуковыми светофорами и локаторами). Познакомятся с правилами пользования тростью при движении, переходе улицы и умениями по обнаружению препятствий. В результате изучения предмета у обучающихся разовьется умение выделять элементарные сигнальные признаки предметов и объектов живой и неживой природы в реальных условиях с помощью </w:t>
      </w:r>
      <w:r w:rsidR="008A0BF5" w:rsidRPr="0027050D">
        <w:rPr>
          <w:rFonts w:ascii="Times New Roman" w:hAnsi="Times New Roman" w:cs="Times New Roman"/>
          <w:color w:val="auto"/>
          <w:sz w:val="24"/>
          <w:szCs w:val="24"/>
        </w:rPr>
        <w:t xml:space="preserve">нарушенного зрения, </w:t>
      </w:r>
      <w:r w:rsidRPr="0027050D">
        <w:rPr>
          <w:rFonts w:ascii="Times New Roman" w:hAnsi="Times New Roman" w:cs="Times New Roman"/>
          <w:color w:val="auto"/>
          <w:sz w:val="24"/>
          <w:szCs w:val="24"/>
        </w:rPr>
        <w:t>осязания, слух</w:t>
      </w:r>
      <w:r w:rsidR="005D3D7D" w:rsidRPr="0027050D">
        <w:rPr>
          <w:rFonts w:ascii="Times New Roman" w:hAnsi="Times New Roman" w:cs="Times New Roman"/>
          <w:color w:val="auto"/>
          <w:sz w:val="24"/>
          <w:szCs w:val="24"/>
        </w:rPr>
        <w:t>а, обоняния.</w:t>
      </w:r>
    </w:p>
    <w:p w14:paraId="49AD8776" w14:textId="77777777" w:rsidR="002C4EEF" w:rsidRPr="0027050D" w:rsidRDefault="008A0BF5" w:rsidP="006845B1">
      <w:pPr>
        <w:pStyle w:val="ad"/>
        <w:spacing w:line="276" w:lineRule="auto"/>
        <w:ind w:firstLine="709"/>
        <w:rPr>
          <w:rFonts w:ascii="Times New Roman" w:hAnsi="Times New Roman" w:cs="Times New Roman"/>
          <w:color w:val="auto"/>
          <w:sz w:val="24"/>
          <w:szCs w:val="24"/>
        </w:rPr>
      </w:pPr>
      <w:r w:rsidRPr="0027050D">
        <w:rPr>
          <w:rFonts w:ascii="Times New Roman" w:hAnsi="Times New Roman" w:cs="Times New Roman"/>
          <w:color w:val="auto"/>
          <w:sz w:val="24"/>
          <w:szCs w:val="24"/>
        </w:rPr>
        <w:t>Слабовидящий</w:t>
      </w:r>
      <w:r w:rsidR="002C4EEF" w:rsidRPr="0027050D">
        <w:rPr>
          <w:rFonts w:ascii="Times New Roman" w:hAnsi="Times New Roman" w:cs="Times New Roman"/>
          <w:color w:val="auto"/>
          <w:sz w:val="24"/>
          <w:szCs w:val="24"/>
        </w:rPr>
        <w:t xml:space="preserve"> обучающийся научится:</w:t>
      </w:r>
    </w:p>
    <w:p w14:paraId="21328852" w14:textId="77777777" w:rsidR="002C4EEF" w:rsidRPr="0027050D" w:rsidRDefault="002C4EEF" w:rsidP="006845B1">
      <w:pPr>
        <w:pStyle w:val="4"/>
        <w:spacing w:before="0" w:after="0" w:line="276" w:lineRule="auto"/>
        <w:ind w:firstLine="709"/>
        <w:jc w:val="both"/>
        <w:rPr>
          <w:rFonts w:ascii="Times New Roman" w:hAnsi="Times New Roman" w:cs="Times New Roman"/>
          <w:b/>
          <w:color w:val="auto"/>
          <w:sz w:val="24"/>
          <w:szCs w:val="24"/>
        </w:rPr>
      </w:pPr>
      <w:r w:rsidRPr="0027050D">
        <w:rPr>
          <w:rFonts w:ascii="Times New Roman" w:hAnsi="Times New Roman" w:cs="Times New Roman"/>
          <w:b/>
          <w:color w:val="auto"/>
          <w:sz w:val="24"/>
          <w:szCs w:val="24"/>
        </w:rPr>
        <w:t>Человек и природа:</w:t>
      </w:r>
    </w:p>
    <w:p w14:paraId="2AA46C16" w14:textId="77777777" w:rsidR="002C4EEF" w:rsidRPr="0027050D" w:rsidRDefault="002C4EEF" w:rsidP="006845B1">
      <w:pPr>
        <w:pStyle w:val="ac"/>
        <w:numPr>
          <w:ilvl w:val="0"/>
          <w:numId w:val="5"/>
        </w:numPr>
        <w:spacing w:line="276" w:lineRule="auto"/>
        <w:ind w:left="0" w:firstLine="709"/>
        <w:rPr>
          <w:rFonts w:ascii="Times New Roman" w:hAnsi="Times New Roman" w:cs="Times New Roman"/>
          <w:color w:val="auto"/>
          <w:sz w:val="24"/>
          <w:szCs w:val="24"/>
        </w:rPr>
      </w:pPr>
      <w:r w:rsidRPr="0027050D">
        <w:rPr>
          <w:rFonts w:ascii="Times New Roman" w:hAnsi="Times New Roman" w:cs="Times New Roman"/>
          <w:color w:val="auto"/>
          <w:sz w:val="24"/>
          <w:szCs w:val="24"/>
        </w:rPr>
        <w:t xml:space="preserve">узнавать изученные объекты и явления живой и неживой природы посредством </w:t>
      </w:r>
      <w:r w:rsidR="008A0BF5" w:rsidRPr="0027050D">
        <w:rPr>
          <w:rFonts w:ascii="Times New Roman" w:hAnsi="Times New Roman" w:cs="Times New Roman"/>
          <w:color w:val="auto"/>
          <w:sz w:val="24"/>
          <w:szCs w:val="24"/>
        </w:rPr>
        <w:t xml:space="preserve">зрительного и осязательно-зрительного </w:t>
      </w:r>
      <w:r w:rsidRPr="0027050D">
        <w:rPr>
          <w:rFonts w:ascii="Times New Roman" w:hAnsi="Times New Roman" w:cs="Times New Roman"/>
          <w:color w:val="auto"/>
          <w:sz w:val="24"/>
          <w:szCs w:val="24"/>
        </w:rPr>
        <w:t>восприятия и использования других анализаторов;</w:t>
      </w:r>
    </w:p>
    <w:p w14:paraId="00D3479C" w14:textId="77777777" w:rsidR="002C4EEF" w:rsidRPr="0027050D" w:rsidRDefault="002C4EEF" w:rsidP="006845B1">
      <w:pPr>
        <w:pStyle w:val="ac"/>
        <w:numPr>
          <w:ilvl w:val="0"/>
          <w:numId w:val="5"/>
        </w:numPr>
        <w:spacing w:line="276" w:lineRule="auto"/>
        <w:ind w:left="0" w:firstLine="709"/>
        <w:rPr>
          <w:rFonts w:ascii="Times New Roman" w:hAnsi="Times New Roman" w:cs="Times New Roman"/>
          <w:color w:val="auto"/>
          <w:sz w:val="24"/>
          <w:szCs w:val="24"/>
        </w:rPr>
      </w:pPr>
      <w:r w:rsidRPr="0027050D">
        <w:rPr>
          <w:rFonts w:ascii="Times New Roman" w:hAnsi="Times New Roman" w:cs="Times New Roman"/>
          <w:color w:val="auto"/>
          <w:spacing w:val="2"/>
          <w:sz w:val="24"/>
          <w:szCs w:val="24"/>
        </w:rPr>
        <w:t xml:space="preserve">описывать на основе предложенного алгоритма изученные </w:t>
      </w:r>
      <w:r w:rsidRPr="0027050D">
        <w:rPr>
          <w:rFonts w:ascii="Times New Roman" w:hAnsi="Times New Roman" w:cs="Times New Roman"/>
          <w:color w:val="auto"/>
          <w:sz w:val="24"/>
          <w:szCs w:val="24"/>
        </w:rPr>
        <w:t>объекты и явления живой и неживой природы, выделять их существенные признаки;</w:t>
      </w:r>
    </w:p>
    <w:p w14:paraId="446EE751" w14:textId="77777777" w:rsidR="002C4EEF" w:rsidRPr="0027050D" w:rsidRDefault="002C4EEF" w:rsidP="006845B1">
      <w:pPr>
        <w:pStyle w:val="ac"/>
        <w:numPr>
          <w:ilvl w:val="0"/>
          <w:numId w:val="5"/>
        </w:numPr>
        <w:spacing w:line="276" w:lineRule="auto"/>
        <w:ind w:left="0" w:firstLine="709"/>
        <w:rPr>
          <w:rFonts w:ascii="Times New Roman" w:hAnsi="Times New Roman" w:cs="Times New Roman"/>
          <w:color w:val="auto"/>
          <w:sz w:val="24"/>
          <w:szCs w:val="24"/>
        </w:rPr>
      </w:pPr>
      <w:r w:rsidRPr="0027050D">
        <w:rPr>
          <w:rFonts w:ascii="Times New Roman" w:hAnsi="Times New Roman" w:cs="Times New Roman"/>
          <w:color w:val="auto"/>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6DACD861" w14:textId="77777777" w:rsidR="002C4EEF" w:rsidRPr="0027050D" w:rsidRDefault="002C4EEF" w:rsidP="006845B1">
      <w:pPr>
        <w:pStyle w:val="ac"/>
        <w:numPr>
          <w:ilvl w:val="0"/>
          <w:numId w:val="5"/>
        </w:numPr>
        <w:spacing w:line="276" w:lineRule="auto"/>
        <w:ind w:left="0" w:firstLine="709"/>
        <w:rPr>
          <w:rFonts w:ascii="Times New Roman" w:hAnsi="Times New Roman" w:cs="Times New Roman"/>
          <w:color w:val="auto"/>
          <w:sz w:val="24"/>
          <w:szCs w:val="24"/>
        </w:rPr>
      </w:pPr>
      <w:r w:rsidRPr="0027050D">
        <w:rPr>
          <w:rFonts w:ascii="Times New Roman" w:hAnsi="Times New Roman" w:cs="Times New Roman"/>
          <w:color w:val="auto"/>
          <w:sz w:val="24"/>
          <w:szCs w:val="24"/>
        </w:rPr>
        <w:t>проводить несложные наблюдения в окружающей среде и ставить опыты, используя простейшее лабораторное оборудование и тифлотехнические измерительные приборы; следовать инструкциям и правилам техники безопасности при проведении наблюдений и опытов;</w:t>
      </w:r>
    </w:p>
    <w:p w14:paraId="1AF5F142" w14:textId="77777777" w:rsidR="002C4EEF" w:rsidRPr="0027050D" w:rsidRDefault="002C4EEF" w:rsidP="006845B1">
      <w:pPr>
        <w:pStyle w:val="ac"/>
        <w:numPr>
          <w:ilvl w:val="0"/>
          <w:numId w:val="5"/>
        </w:numPr>
        <w:spacing w:line="276" w:lineRule="auto"/>
        <w:ind w:left="0" w:firstLine="709"/>
        <w:rPr>
          <w:rFonts w:ascii="Times New Roman" w:hAnsi="Times New Roman" w:cs="Times New Roman"/>
          <w:color w:val="auto"/>
          <w:sz w:val="24"/>
          <w:szCs w:val="24"/>
        </w:rPr>
      </w:pPr>
      <w:r w:rsidRPr="0027050D">
        <w:rPr>
          <w:rFonts w:ascii="Times New Roman" w:hAnsi="Times New Roman" w:cs="Times New Roman"/>
          <w:color w:val="auto"/>
          <w:sz w:val="24"/>
          <w:szCs w:val="24"/>
        </w:rPr>
        <w:t xml:space="preserve">использовать естественнонаучные тексты на бумажных </w:t>
      </w:r>
      <w:r w:rsidRPr="0027050D">
        <w:rPr>
          <w:rFonts w:ascii="Times New Roman" w:hAnsi="Times New Roman" w:cs="Times New Roman"/>
          <w:color w:val="auto"/>
          <w:spacing w:val="2"/>
          <w:sz w:val="24"/>
          <w:szCs w:val="24"/>
        </w:rPr>
        <w:t xml:space="preserve">и электронных носителях, в том числе в контролируемом </w:t>
      </w:r>
      <w:r w:rsidRPr="0027050D">
        <w:rPr>
          <w:rFonts w:ascii="Times New Roman" w:hAnsi="Times New Roman" w:cs="Times New Roman"/>
          <w:color w:val="auto"/>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14:paraId="683539BB" w14:textId="77777777" w:rsidR="002C4EEF" w:rsidRPr="0027050D" w:rsidRDefault="002C4EEF" w:rsidP="006845B1">
      <w:pPr>
        <w:pStyle w:val="ac"/>
        <w:numPr>
          <w:ilvl w:val="0"/>
          <w:numId w:val="5"/>
        </w:numPr>
        <w:spacing w:line="276" w:lineRule="auto"/>
        <w:ind w:left="0" w:firstLine="709"/>
        <w:rPr>
          <w:rFonts w:ascii="Times New Roman" w:hAnsi="Times New Roman" w:cs="Times New Roman"/>
          <w:color w:val="auto"/>
          <w:sz w:val="24"/>
          <w:szCs w:val="24"/>
        </w:rPr>
      </w:pPr>
      <w:r w:rsidRPr="0027050D">
        <w:rPr>
          <w:rFonts w:ascii="Times New Roman" w:hAnsi="Times New Roman" w:cs="Times New Roman"/>
          <w:color w:val="auto"/>
          <w:sz w:val="24"/>
          <w:szCs w:val="24"/>
        </w:rPr>
        <w:t>использовать различные справочные издания, выполненные рельефно-графическим способом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5CF4A315" w14:textId="77777777" w:rsidR="002C4EEF" w:rsidRPr="0027050D" w:rsidRDefault="002C4EEF" w:rsidP="006845B1">
      <w:pPr>
        <w:pStyle w:val="ac"/>
        <w:numPr>
          <w:ilvl w:val="0"/>
          <w:numId w:val="5"/>
        </w:numPr>
        <w:spacing w:line="276" w:lineRule="auto"/>
        <w:ind w:left="0" w:firstLine="709"/>
        <w:rPr>
          <w:rFonts w:ascii="Times New Roman" w:hAnsi="Times New Roman" w:cs="Times New Roman"/>
          <w:color w:val="auto"/>
          <w:sz w:val="24"/>
          <w:szCs w:val="24"/>
        </w:rPr>
      </w:pPr>
      <w:r w:rsidRPr="0027050D">
        <w:rPr>
          <w:rFonts w:ascii="Times New Roman" w:hAnsi="Times New Roman" w:cs="Times New Roman"/>
          <w:color w:val="auto"/>
          <w:spacing w:val="2"/>
          <w:sz w:val="24"/>
          <w:szCs w:val="24"/>
        </w:rPr>
        <w:t>использ</w:t>
      </w:r>
      <w:r w:rsidR="008A0BF5" w:rsidRPr="0027050D">
        <w:rPr>
          <w:rFonts w:ascii="Times New Roman" w:hAnsi="Times New Roman" w:cs="Times New Roman"/>
          <w:color w:val="auto"/>
          <w:spacing w:val="2"/>
          <w:sz w:val="24"/>
          <w:szCs w:val="24"/>
        </w:rPr>
        <w:t>овать готовые модели (</w:t>
      </w:r>
      <w:r w:rsidRPr="0027050D">
        <w:rPr>
          <w:rFonts w:ascii="Times New Roman" w:hAnsi="Times New Roman" w:cs="Times New Roman"/>
          <w:color w:val="auto"/>
          <w:spacing w:val="2"/>
          <w:sz w:val="24"/>
          <w:szCs w:val="24"/>
        </w:rPr>
        <w:t xml:space="preserve">глобус, карту, план) для </w:t>
      </w:r>
      <w:r w:rsidRPr="0027050D">
        <w:rPr>
          <w:rFonts w:ascii="Times New Roman" w:hAnsi="Times New Roman" w:cs="Times New Roman"/>
          <w:color w:val="auto"/>
          <w:sz w:val="24"/>
          <w:szCs w:val="24"/>
        </w:rPr>
        <w:t>объяснения явлений или описания свойств объектов;</w:t>
      </w:r>
    </w:p>
    <w:p w14:paraId="302148E7" w14:textId="77777777" w:rsidR="002C4EEF" w:rsidRPr="0027050D" w:rsidRDefault="002C4EEF" w:rsidP="006845B1">
      <w:pPr>
        <w:pStyle w:val="ac"/>
        <w:numPr>
          <w:ilvl w:val="0"/>
          <w:numId w:val="5"/>
        </w:numPr>
        <w:spacing w:line="276" w:lineRule="auto"/>
        <w:ind w:left="0" w:firstLine="709"/>
        <w:rPr>
          <w:rFonts w:ascii="Times New Roman" w:hAnsi="Times New Roman" w:cs="Times New Roman"/>
          <w:color w:val="auto"/>
          <w:sz w:val="24"/>
          <w:szCs w:val="24"/>
        </w:rPr>
      </w:pPr>
      <w:r w:rsidRPr="0027050D">
        <w:rPr>
          <w:rFonts w:ascii="Times New Roman" w:hAnsi="Times New Roman" w:cs="Times New Roman"/>
          <w:color w:val="auto"/>
          <w:spacing w:val="2"/>
          <w:sz w:val="24"/>
          <w:szCs w:val="24"/>
        </w:rPr>
        <w:t xml:space="preserve">обнаруживать простейшие взаимосвязи между живой и </w:t>
      </w:r>
      <w:r w:rsidRPr="0027050D">
        <w:rPr>
          <w:rFonts w:ascii="Times New Roman" w:hAnsi="Times New Roman" w:cs="Times New Roman"/>
          <w:color w:val="auto"/>
          <w:sz w:val="24"/>
          <w:szCs w:val="24"/>
        </w:rPr>
        <w:t>неживой природой, взаимосвязи в живой природе; использовать их для объяснения необходимости бережного отношения к природе;</w:t>
      </w:r>
    </w:p>
    <w:p w14:paraId="07F68B75" w14:textId="77777777" w:rsidR="002C4EEF" w:rsidRPr="0027050D" w:rsidRDefault="002C4EEF" w:rsidP="006845B1">
      <w:pPr>
        <w:pStyle w:val="ac"/>
        <w:numPr>
          <w:ilvl w:val="0"/>
          <w:numId w:val="5"/>
        </w:numPr>
        <w:spacing w:line="276" w:lineRule="auto"/>
        <w:ind w:left="0" w:firstLine="709"/>
        <w:rPr>
          <w:rFonts w:ascii="Times New Roman" w:hAnsi="Times New Roman" w:cs="Times New Roman"/>
          <w:color w:val="auto"/>
          <w:sz w:val="24"/>
          <w:szCs w:val="24"/>
        </w:rPr>
      </w:pPr>
      <w:r w:rsidRPr="0027050D">
        <w:rPr>
          <w:rFonts w:ascii="Times New Roman" w:hAnsi="Times New Roman" w:cs="Times New Roman"/>
          <w:color w:val="auto"/>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1850AA33" w14:textId="77777777" w:rsidR="002C4EEF" w:rsidRPr="0027050D" w:rsidRDefault="002C4EEF" w:rsidP="006845B1">
      <w:pPr>
        <w:pStyle w:val="ac"/>
        <w:numPr>
          <w:ilvl w:val="0"/>
          <w:numId w:val="5"/>
        </w:numPr>
        <w:spacing w:line="276" w:lineRule="auto"/>
        <w:ind w:left="0" w:firstLine="709"/>
        <w:rPr>
          <w:rFonts w:ascii="Times New Roman" w:hAnsi="Times New Roman" w:cs="Times New Roman"/>
          <w:color w:val="auto"/>
          <w:sz w:val="24"/>
          <w:szCs w:val="24"/>
        </w:rPr>
      </w:pPr>
      <w:r w:rsidRPr="0027050D">
        <w:rPr>
          <w:rFonts w:ascii="Times New Roman" w:hAnsi="Times New Roman" w:cs="Times New Roman"/>
          <w:color w:val="auto"/>
          <w:spacing w:val="-2"/>
          <w:sz w:val="24"/>
          <w:szCs w:val="24"/>
        </w:rPr>
        <w:t>понимать необходимость здорового образа жизни, со</w:t>
      </w:r>
      <w:r w:rsidRPr="0027050D">
        <w:rPr>
          <w:rFonts w:ascii="Times New Roman" w:hAnsi="Times New Roman" w:cs="Times New Roman"/>
          <w:color w:val="auto"/>
          <w:sz w:val="24"/>
          <w:szCs w:val="24"/>
        </w:rPr>
        <w:t>блю</w:t>
      </w:r>
      <w:r w:rsidRPr="0027050D">
        <w:rPr>
          <w:rFonts w:ascii="Times New Roman" w:hAnsi="Times New Roman" w:cs="Times New Roman"/>
          <w:color w:val="auto"/>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Pr="0027050D">
        <w:rPr>
          <w:rFonts w:ascii="Times New Roman" w:hAnsi="Times New Roman" w:cs="Times New Roman"/>
          <w:color w:val="auto"/>
          <w:sz w:val="24"/>
          <w:szCs w:val="24"/>
        </w:rPr>
        <w:t>сохранения и укрепления своего здоровья, личной гигиены;</w:t>
      </w:r>
    </w:p>
    <w:p w14:paraId="699E1DD2" w14:textId="77777777" w:rsidR="002C4EEF" w:rsidRPr="0027050D" w:rsidRDefault="008A0BF5" w:rsidP="006845B1">
      <w:pPr>
        <w:pStyle w:val="ac"/>
        <w:numPr>
          <w:ilvl w:val="0"/>
          <w:numId w:val="5"/>
        </w:numPr>
        <w:spacing w:line="276" w:lineRule="auto"/>
        <w:ind w:left="0" w:firstLine="709"/>
        <w:rPr>
          <w:rFonts w:ascii="Times New Roman" w:hAnsi="Times New Roman" w:cs="Times New Roman"/>
          <w:color w:val="auto"/>
          <w:sz w:val="24"/>
          <w:szCs w:val="24"/>
        </w:rPr>
      </w:pPr>
      <w:r w:rsidRPr="0027050D">
        <w:rPr>
          <w:rFonts w:ascii="Times New Roman" w:hAnsi="Times New Roman" w:cs="Times New Roman"/>
          <w:color w:val="auto"/>
          <w:sz w:val="24"/>
          <w:szCs w:val="24"/>
        </w:rPr>
        <w:t>понимать роль нарушенного</w:t>
      </w:r>
      <w:r w:rsidR="002C4EEF" w:rsidRPr="0027050D">
        <w:rPr>
          <w:rFonts w:ascii="Times New Roman" w:hAnsi="Times New Roman" w:cs="Times New Roman"/>
          <w:color w:val="auto"/>
          <w:sz w:val="24"/>
          <w:szCs w:val="24"/>
        </w:rPr>
        <w:t xml:space="preserve"> зрения и значение его охраны;</w:t>
      </w:r>
    </w:p>
    <w:p w14:paraId="71EB0370" w14:textId="77777777" w:rsidR="002C4EEF" w:rsidRPr="0027050D" w:rsidRDefault="002C4EEF" w:rsidP="006845B1">
      <w:pPr>
        <w:pStyle w:val="ac"/>
        <w:numPr>
          <w:ilvl w:val="0"/>
          <w:numId w:val="5"/>
        </w:numPr>
        <w:spacing w:line="276" w:lineRule="auto"/>
        <w:ind w:left="0" w:firstLine="709"/>
        <w:rPr>
          <w:rFonts w:ascii="Times New Roman" w:hAnsi="Times New Roman" w:cs="Times New Roman"/>
          <w:color w:val="auto"/>
          <w:sz w:val="24"/>
          <w:szCs w:val="24"/>
        </w:rPr>
      </w:pPr>
      <w:r w:rsidRPr="0027050D">
        <w:rPr>
          <w:rFonts w:ascii="Times New Roman" w:hAnsi="Times New Roman" w:cs="Times New Roman"/>
          <w:color w:val="auto"/>
          <w:sz w:val="24"/>
          <w:szCs w:val="24"/>
        </w:rPr>
        <w:t>понимать необходимость пополнения, формирования конкретных представлений, обогащения понятий;</w:t>
      </w:r>
    </w:p>
    <w:p w14:paraId="5FEFCD15" w14:textId="77777777" w:rsidR="002C4EEF" w:rsidRPr="0027050D" w:rsidRDefault="002C4EEF" w:rsidP="006845B1">
      <w:pPr>
        <w:pStyle w:val="ac"/>
        <w:numPr>
          <w:ilvl w:val="0"/>
          <w:numId w:val="5"/>
        </w:numPr>
        <w:spacing w:line="276" w:lineRule="auto"/>
        <w:ind w:left="0" w:firstLine="709"/>
        <w:rPr>
          <w:rFonts w:ascii="Times New Roman" w:hAnsi="Times New Roman" w:cs="Times New Roman"/>
          <w:color w:val="auto"/>
          <w:sz w:val="24"/>
          <w:szCs w:val="24"/>
        </w:rPr>
      </w:pPr>
      <w:r w:rsidRPr="0027050D">
        <w:rPr>
          <w:rFonts w:ascii="Times New Roman" w:hAnsi="Times New Roman" w:cs="Times New Roman"/>
          <w:color w:val="auto"/>
          <w:sz w:val="24"/>
          <w:szCs w:val="24"/>
        </w:rPr>
        <w:t>понимать необходимость пополнения социального (в том числе чувственного) опыта;</w:t>
      </w:r>
    </w:p>
    <w:p w14:paraId="0D9B7FF7" w14:textId="77777777" w:rsidR="002C4EEF" w:rsidRPr="0027050D" w:rsidRDefault="002C4EEF" w:rsidP="006845B1">
      <w:pPr>
        <w:pStyle w:val="af"/>
        <w:numPr>
          <w:ilvl w:val="0"/>
          <w:numId w:val="5"/>
        </w:numPr>
        <w:spacing w:line="276" w:lineRule="auto"/>
        <w:ind w:left="0" w:firstLine="709"/>
        <w:rPr>
          <w:rFonts w:ascii="Times New Roman" w:hAnsi="Times New Roman" w:cs="Times New Roman"/>
          <w:i w:val="0"/>
          <w:color w:val="auto"/>
          <w:sz w:val="24"/>
          <w:szCs w:val="24"/>
        </w:rPr>
      </w:pPr>
      <w:r w:rsidRPr="0027050D">
        <w:rPr>
          <w:rFonts w:ascii="Times New Roman" w:hAnsi="Times New Roman" w:cs="Times New Roman"/>
          <w:i w:val="0"/>
          <w:color w:val="auto"/>
          <w:sz w:val="24"/>
          <w:szCs w:val="24"/>
        </w:rPr>
        <w:t>использовать при проведении практических работ инструменты ИКТ (диктофон, микрофон и</w:t>
      </w:r>
      <w:r w:rsidRPr="0027050D">
        <w:rPr>
          <w:rFonts w:ascii="Times New Roman" w:hAnsi="Times New Roman" w:cs="Times New Roman"/>
          <w:i w:val="0"/>
          <w:color w:val="auto"/>
          <w:sz w:val="24"/>
          <w:szCs w:val="24"/>
        </w:rPr>
        <w:t> </w:t>
      </w:r>
      <w:r w:rsidRPr="0027050D">
        <w:rPr>
          <w:rFonts w:ascii="Times New Roman" w:hAnsi="Times New Roman" w:cs="Times New Roman"/>
          <w:i w:val="0"/>
          <w:color w:val="auto"/>
          <w:sz w:val="24"/>
          <w:szCs w:val="24"/>
        </w:rPr>
        <w:t xml:space="preserve">др.) для записи и обработки информации; </w:t>
      </w:r>
    </w:p>
    <w:p w14:paraId="2188D856" w14:textId="77777777" w:rsidR="002C4EEF" w:rsidRPr="0027050D" w:rsidRDefault="002C4EEF" w:rsidP="006845B1">
      <w:pPr>
        <w:pStyle w:val="af"/>
        <w:numPr>
          <w:ilvl w:val="0"/>
          <w:numId w:val="5"/>
        </w:numPr>
        <w:spacing w:line="276" w:lineRule="auto"/>
        <w:ind w:left="0" w:firstLine="709"/>
        <w:rPr>
          <w:rFonts w:ascii="Times New Roman" w:hAnsi="Times New Roman" w:cs="Times New Roman"/>
          <w:i w:val="0"/>
          <w:color w:val="auto"/>
          <w:sz w:val="24"/>
          <w:szCs w:val="24"/>
        </w:rPr>
      </w:pPr>
      <w:r w:rsidRPr="0027050D">
        <w:rPr>
          <w:rFonts w:ascii="Times New Roman" w:hAnsi="Times New Roman" w:cs="Times New Roman"/>
          <w:i w:val="0"/>
          <w:color w:val="auto"/>
          <w:sz w:val="24"/>
          <w:szCs w:val="24"/>
        </w:rPr>
        <w:t>готовить небольшие доклады и сообщения по результатам наблюдений и опытов;</w:t>
      </w:r>
    </w:p>
    <w:p w14:paraId="19E01829" w14:textId="77777777" w:rsidR="002C4EEF" w:rsidRPr="0027050D" w:rsidRDefault="002C4EEF" w:rsidP="006845B1">
      <w:pPr>
        <w:pStyle w:val="af"/>
        <w:numPr>
          <w:ilvl w:val="0"/>
          <w:numId w:val="5"/>
        </w:numPr>
        <w:spacing w:line="276" w:lineRule="auto"/>
        <w:ind w:left="0" w:firstLine="709"/>
        <w:rPr>
          <w:rFonts w:ascii="Times New Roman" w:hAnsi="Times New Roman" w:cs="Times New Roman"/>
          <w:i w:val="0"/>
          <w:color w:val="auto"/>
          <w:spacing w:val="2"/>
          <w:sz w:val="24"/>
          <w:szCs w:val="24"/>
        </w:rPr>
      </w:pPr>
      <w:r w:rsidRPr="0027050D">
        <w:rPr>
          <w:rFonts w:ascii="Times New Roman" w:hAnsi="Times New Roman" w:cs="Times New Roman"/>
          <w:i w:val="0"/>
          <w:color w:val="auto"/>
          <w:sz w:val="24"/>
          <w:szCs w:val="24"/>
        </w:rPr>
        <w:t xml:space="preserve">выполнять правила безопасного поведения в доме, на </w:t>
      </w:r>
      <w:r w:rsidRPr="0027050D">
        <w:rPr>
          <w:rFonts w:ascii="Times New Roman" w:hAnsi="Times New Roman" w:cs="Times New Roman"/>
          <w:i w:val="0"/>
          <w:color w:val="auto"/>
          <w:spacing w:val="2"/>
          <w:sz w:val="24"/>
          <w:szCs w:val="24"/>
        </w:rPr>
        <w:t>улице, природной среде; расширять представления о естественных искусственно созданных препятствиях</w:t>
      </w:r>
      <w:r w:rsidRPr="0027050D">
        <w:rPr>
          <w:rFonts w:ascii="Times New Roman" w:hAnsi="Times New Roman" w:cs="Times New Roman"/>
          <w:color w:val="auto"/>
          <w:sz w:val="24"/>
          <w:szCs w:val="24"/>
        </w:rPr>
        <w:t>.</w:t>
      </w:r>
    </w:p>
    <w:p w14:paraId="450BAA38" w14:textId="77777777" w:rsidR="002C4EEF" w:rsidRPr="0027050D" w:rsidRDefault="002C4EEF" w:rsidP="006845B1">
      <w:pPr>
        <w:pStyle w:val="4"/>
        <w:spacing w:before="0" w:after="0" w:line="276" w:lineRule="auto"/>
        <w:ind w:firstLine="709"/>
        <w:jc w:val="both"/>
        <w:rPr>
          <w:rFonts w:ascii="Times New Roman" w:hAnsi="Times New Roman" w:cs="Times New Roman"/>
          <w:b/>
          <w:color w:val="auto"/>
          <w:sz w:val="24"/>
          <w:szCs w:val="24"/>
        </w:rPr>
      </w:pPr>
      <w:r w:rsidRPr="0027050D">
        <w:rPr>
          <w:rFonts w:ascii="Times New Roman" w:hAnsi="Times New Roman" w:cs="Times New Roman"/>
          <w:b/>
          <w:color w:val="auto"/>
          <w:sz w:val="24"/>
          <w:szCs w:val="24"/>
        </w:rPr>
        <w:t>Человек и общество:</w:t>
      </w:r>
    </w:p>
    <w:p w14:paraId="6B8E1190" w14:textId="77777777" w:rsidR="002C4EEF" w:rsidRPr="0027050D" w:rsidRDefault="002C4EEF" w:rsidP="006845B1">
      <w:pPr>
        <w:pStyle w:val="ac"/>
        <w:numPr>
          <w:ilvl w:val="0"/>
          <w:numId w:val="5"/>
        </w:numPr>
        <w:spacing w:line="276" w:lineRule="auto"/>
        <w:ind w:left="0" w:firstLine="709"/>
        <w:rPr>
          <w:rFonts w:ascii="Times New Roman" w:hAnsi="Times New Roman" w:cs="Times New Roman"/>
          <w:color w:val="auto"/>
          <w:sz w:val="24"/>
          <w:szCs w:val="24"/>
        </w:rPr>
      </w:pPr>
      <w:r w:rsidRPr="0027050D">
        <w:rPr>
          <w:rFonts w:ascii="Times New Roman" w:hAnsi="Times New Roman" w:cs="Times New Roman"/>
          <w:color w:val="auto"/>
          <w:sz w:val="24"/>
          <w:szCs w:val="24"/>
        </w:rPr>
        <w:t>узнавать государственную символику Российской Феде</w:t>
      </w:r>
      <w:r w:rsidRPr="0027050D">
        <w:rPr>
          <w:rFonts w:ascii="Times New Roman" w:hAnsi="Times New Roman" w:cs="Times New Roman"/>
          <w:color w:val="auto"/>
          <w:spacing w:val="2"/>
          <w:sz w:val="24"/>
          <w:szCs w:val="24"/>
        </w:rPr>
        <w:t xml:space="preserve">рации и своего региона на основе </w:t>
      </w:r>
      <w:r w:rsidR="00B65D8A" w:rsidRPr="0027050D">
        <w:rPr>
          <w:rFonts w:ascii="Times New Roman" w:hAnsi="Times New Roman" w:cs="Times New Roman"/>
          <w:color w:val="auto"/>
          <w:spacing w:val="2"/>
          <w:sz w:val="24"/>
          <w:szCs w:val="24"/>
        </w:rPr>
        <w:t>использования наглядных пособий</w:t>
      </w:r>
      <w:r w:rsidRPr="0027050D">
        <w:rPr>
          <w:rFonts w:ascii="Times New Roman" w:hAnsi="Times New Roman" w:cs="Times New Roman"/>
          <w:color w:val="auto"/>
          <w:spacing w:val="2"/>
          <w:sz w:val="24"/>
          <w:szCs w:val="24"/>
        </w:rPr>
        <w:t>; описывать достопримечательности столицы и родного</w:t>
      </w:r>
      <w:r w:rsidR="00B65D8A" w:rsidRPr="0027050D">
        <w:rPr>
          <w:rFonts w:ascii="Times New Roman" w:hAnsi="Times New Roman" w:cs="Times New Roman"/>
          <w:color w:val="auto"/>
          <w:spacing w:val="2"/>
          <w:sz w:val="24"/>
          <w:szCs w:val="24"/>
        </w:rPr>
        <w:t xml:space="preserve"> края; находить на </w:t>
      </w:r>
      <w:r w:rsidRPr="0027050D">
        <w:rPr>
          <w:rFonts w:ascii="Times New Roman" w:hAnsi="Times New Roman" w:cs="Times New Roman"/>
          <w:color w:val="auto"/>
          <w:spacing w:val="2"/>
          <w:sz w:val="24"/>
          <w:szCs w:val="24"/>
        </w:rPr>
        <w:t>карте мира Россий</w:t>
      </w:r>
      <w:r w:rsidRPr="0027050D">
        <w:rPr>
          <w:rFonts w:ascii="Times New Roman" w:hAnsi="Times New Roman" w:cs="Times New Roman"/>
          <w:color w:val="auto"/>
          <w:sz w:val="24"/>
          <w:szCs w:val="24"/>
        </w:rPr>
        <w:t>скую Федерацию, на карте России Москву, свой регион и его главный город;</w:t>
      </w:r>
    </w:p>
    <w:p w14:paraId="4444BEBE" w14:textId="77777777" w:rsidR="002C4EEF" w:rsidRPr="0027050D" w:rsidRDefault="002C4EEF" w:rsidP="006845B1">
      <w:pPr>
        <w:pStyle w:val="ac"/>
        <w:numPr>
          <w:ilvl w:val="0"/>
          <w:numId w:val="5"/>
        </w:numPr>
        <w:spacing w:line="276" w:lineRule="auto"/>
        <w:ind w:left="0" w:firstLine="709"/>
        <w:rPr>
          <w:rFonts w:ascii="Times New Roman" w:hAnsi="Times New Roman" w:cs="Times New Roman"/>
          <w:color w:val="auto"/>
          <w:spacing w:val="-2"/>
          <w:sz w:val="24"/>
          <w:szCs w:val="24"/>
        </w:rPr>
      </w:pPr>
      <w:r w:rsidRPr="0027050D">
        <w:rPr>
          <w:rFonts w:ascii="Times New Roman" w:hAnsi="Times New Roman" w:cs="Times New Roman"/>
          <w:color w:val="auto"/>
          <w:sz w:val="24"/>
          <w:szCs w:val="24"/>
        </w:rPr>
        <w:t>различать прошлое, настоящее, будущее; соотносить из</w:t>
      </w:r>
      <w:r w:rsidRPr="0027050D">
        <w:rPr>
          <w:rFonts w:ascii="Times New Roman" w:hAnsi="Times New Roman" w:cs="Times New Roman"/>
          <w:color w:val="auto"/>
          <w:spacing w:val="-2"/>
          <w:sz w:val="24"/>
          <w:szCs w:val="24"/>
        </w:rPr>
        <w:t>ученные исторические события с датами, конкретную дату с веком; находить место изученных событий на «ленте времени»;</w:t>
      </w:r>
    </w:p>
    <w:p w14:paraId="1C565B90" w14:textId="77777777" w:rsidR="002C4EEF" w:rsidRPr="0027050D" w:rsidRDefault="002C4EEF" w:rsidP="006845B1">
      <w:pPr>
        <w:pStyle w:val="ac"/>
        <w:numPr>
          <w:ilvl w:val="0"/>
          <w:numId w:val="5"/>
        </w:numPr>
        <w:spacing w:line="276" w:lineRule="auto"/>
        <w:ind w:left="0" w:firstLine="709"/>
        <w:rPr>
          <w:rFonts w:ascii="Times New Roman" w:hAnsi="Times New Roman" w:cs="Times New Roman"/>
          <w:color w:val="auto"/>
          <w:sz w:val="24"/>
          <w:szCs w:val="24"/>
        </w:rPr>
      </w:pPr>
      <w:r w:rsidRPr="0027050D">
        <w:rPr>
          <w:rFonts w:ascii="Times New Roman" w:hAnsi="Times New Roman" w:cs="Times New Roman"/>
          <w:color w:val="auto"/>
          <w:spacing w:val="2"/>
          <w:sz w:val="24"/>
          <w:szCs w:val="24"/>
        </w:rPr>
        <w:t>оценивать характер взаимоотношений людей в различ</w:t>
      </w:r>
      <w:r w:rsidRPr="0027050D">
        <w:rPr>
          <w:rFonts w:ascii="Times New Roman" w:hAnsi="Times New Roman" w:cs="Times New Roman"/>
          <w:color w:val="auto"/>
          <w:sz w:val="24"/>
          <w:szCs w:val="24"/>
        </w:rPr>
        <w:t xml:space="preserve">ных социальных группах (семья, группа сверстников, этнос), </w:t>
      </w:r>
      <w:r w:rsidRPr="0027050D">
        <w:rPr>
          <w:rFonts w:ascii="Times New Roman" w:hAnsi="Times New Roman" w:cs="Times New Roman"/>
          <w:color w:val="auto"/>
          <w:spacing w:val="2"/>
          <w:sz w:val="24"/>
          <w:szCs w:val="24"/>
        </w:rPr>
        <w:t>в том числе с позиции развития этических чувств, добро</w:t>
      </w:r>
      <w:r w:rsidRPr="0027050D">
        <w:rPr>
          <w:rFonts w:ascii="Times New Roman" w:hAnsi="Times New Roman" w:cs="Times New Roman"/>
          <w:color w:val="auto"/>
          <w:sz w:val="24"/>
          <w:szCs w:val="24"/>
        </w:rPr>
        <w:t>желательности и эмоционально-</w:t>
      </w:r>
      <w:r w:rsidRPr="0027050D">
        <w:rPr>
          <w:rFonts w:ascii="Times New Roman" w:hAnsi="Times New Roman" w:cs="Times New Roman"/>
          <w:color w:val="auto"/>
          <w:sz w:val="24"/>
          <w:szCs w:val="24"/>
        </w:rPr>
        <w:softHyphen/>
        <w:t>нравственной отзывчивости, понимания чувств других людей и сопереживания им;</w:t>
      </w:r>
    </w:p>
    <w:p w14:paraId="3803634D" w14:textId="77777777" w:rsidR="002C4EEF" w:rsidRPr="0027050D" w:rsidRDefault="002C4EEF" w:rsidP="006845B1">
      <w:pPr>
        <w:pStyle w:val="af"/>
        <w:numPr>
          <w:ilvl w:val="0"/>
          <w:numId w:val="5"/>
        </w:numPr>
        <w:spacing w:line="276" w:lineRule="auto"/>
        <w:ind w:left="0" w:firstLine="709"/>
        <w:rPr>
          <w:rFonts w:ascii="Times New Roman" w:hAnsi="Times New Roman" w:cs="Times New Roman"/>
          <w:i w:val="0"/>
          <w:color w:val="auto"/>
          <w:sz w:val="24"/>
          <w:szCs w:val="24"/>
        </w:rPr>
      </w:pPr>
      <w:r w:rsidRPr="0027050D">
        <w:rPr>
          <w:rFonts w:ascii="Times New Roman" w:hAnsi="Times New Roman" w:cs="Times New Roman"/>
          <w:i w:val="0"/>
          <w:color w:val="auto"/>
          <w:sz w:val="24"/>
          <w:szCs w:val="24"/>
        </w:rPr>
        <w:t xml:space="preserve">ориентироваться в важнейших для страны и личности событиях и фактах прошлого и настоящего; </w:t>
      </w:r>
    </w:p>
    <w:p w14:paraId="75055F74" w14:textId="77777777" w:rsidR="002C4EEF" w:rsidRPr="0027050D" w:rsidRDefault="002C4EEF" w:rsidP="006845B1">
      <w:pPr>
        <w:pStyle w:val="af"/>
        <w:numPr>
          <w:ilvl w:val="0"/>
          <w:numId w:val="5"/>
        </w:numPr>
        <w:spacing w:line="276" w:lineRule="auto"/>
        <w:ind w:left="0" w:firstLine="709"/>
        <w:rPr>
          <w:rFonts w:ascii="Times New Roman" w:hAnsi="Times New Roman" w:cs="Times New Roman"/>
          <w:i w:val="0"/>
          <w:color w:val="auto"/>
          <w:spacing w:val="-2"/>
          <w:sz w:val="24"/>
          <w:szCs w:val="24"/>
        </w:rPr>
      </w:pPr>
      <w:r w:rsidRPr="0027050D">
        <w:rPr>
          <w:rFonts w:ascii="Times New Roman" w:hAnsi="Times New Roman" w:cs="Times New Roman"/>
          <w:i w:val="0"/>
          <w:color w:val="auto"/>
          <w:spacing w:val="-2"/>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27050D">
        <w:rPr>
          <w:rFonts w:ascii="Times New Roman" w:hAnsi="Times New Roman" w:cs="Times New Roman"/>
          <w:i w:val="0"/>
          <w:color w:val="auto"/>
          <w:sz w:val="24"/>
          <w:szCs w:val="24"/>
        </w:rPr>
        <w:t xml:space="preserve">тивной деятельности в информационной образовательной </w:t>
      </w:r>
      <w:r w:rsidRPr="0027050D">
        <w:rPr>
          <w:rFonts w:ascii="Times New Roman" w:hAnsi="Times New Roman" w:cs="Times New Roman"/>
          <w:i w:val="0"/>
          <w:color w:val="auto"/>
          <w:spacing w:val="-2"/>
          <w:sz w:val="24"/>
          <w:szCs w:val="24"/>
        </w:rPr>
        <w:t>среде;</w:t>
      </w:r>
    </w:p>
    <w:p w14:paraId="6A2BE737" w14:textId="77777777" w:rsidR="002C4EEF" w:rsidRPr="0027050D" w:rsidRDefault="002C4EEF" w:rsidP="006845B1">
      <w:pPr>
        <w:pStyle w:val="af"/>
        <w:numPr>
          <w:ilvl w:val="0"/>
          <w:numId w:val="5"/>
        </w:numPr>
        <w:spacing w:line="276" w:lineRule="auto"/>
        <w:ind w:left="0" w:firstLine="709"/>
        <w:rPr>
          <w:rFonts w:ascii="Times New Roman" w:hAnsi="Times New Roman" w:cs="Times New Roman"/>
          <w:i w:val="0"/>
          <w:color w:val="auto"/>
          <w:sz w:val="24"/>
          <w:szCs w:val="24"/>
        </w:rPr>
      </w:pPr>
      <w:r w:rsidRPr="0027050D">
        <w:rPr>
          <w:rFonts w:ascii="Times New Roman" w:hAnsi="Times New Roman" w:cs="Times New Roman"/>
          <w:i w:val="0"/>
          <w:color w:val="auto"/>
          <w:spacing w:val="2"/>
          <w:sz w:val="24"/>
          <w:szCs w:val="24"/>
        </w:rPr>
        <w:t xml:space="preserve">определять общую цель в совместной деятельности </w:t>
      </w:r>
      <w:r w:rsidRPr="0027050D">
        <w:rPr>
          <w:rFonts w:ascii="Times New Roman" w:hAnsi="Times New Roman" w:cs="Times New Roman"/>
          <w:i w:val="0"/>
          <w:color w:val="auto"/>
          <w:sz w:val="24"/>
          <w:szCs w:val="24"/>
        </w:rPr>
        <w:t>и пути её достижения; договариваться о распределении функций и ролей; осуществлять взаимный контроль в совместной деятельности.</w:t>
      </w:r>
    </w:p>
    <w:p w14:paraId="31520F69" w14:textId="77777777" w:rsidR="005653E5" w:rsidRPr="0027050D" w:rsidRDefault="005653E5" w:rsidP="006845B1">
      <w:pPr>
        <w:spacing w:after="0"/>
        <w:jc w:val="both"/>
        <w:rPr>
          <w:rFonts w:ascii="Times New Roman" w:hAnsi="Times New Roman" w:cs="Times New Roman"/>
          <w:sz w:val="24"/>
          <w:szCs w:val="24"/>
        </w:rPr>
      </w:pPr>
    </w:p>
    <w:p w14:paraId="3425EE3C" w14:textId="77777777" w:rsidR="005653E5" w:rsidRPr="0027050D" w:rsidRDefault="005653E5" w:rsidP="005653E5">
      <w:pPr>
        <w:jc w:val="both"/>
        <w:rPr>
          <w:rFonts w:ascii="Times New Roman" w:hAnsi="Times New Roman" w:cs="Times New Roman"/>
          <w:sz w:val="24"/>
          <w:szCs w:val="24"/>
        </w:rPr>
        <w:sectPr w:rsidR="005653E5" w:rsidRPr="0027050D" w:rsidSect="006A0538">
          <w:pgSz w:w="11906" w:h="16838"/>
          <w:pgMar w:top="1134" w:right="850" w:bottom="1134" w:left="1701" w:header="708" w:footer="708" w:gutter="0"/>
          <w:cols w:space="708"/>
          <w:docGrid w:linePitch="360"/>
        </w:sectPr>
      </w:pPr>
    </w:p>
    <w:p w14:paraId="2E314B64" w14:textId="77777777" w:rsidR="003B742B" w:rsidRPr="0017014D" w:rsidRDefault="003B742B" w:rsidP="0017014D">
      <w:pPr>
        <w:pStyle w:val="2"/>
        <w:jc w:val="center"/>
        <w:rPr>
          <w:rFonts w:ascii="Times New Roman" w:hAnsi="Times New Roman" w:cs="Times New Roman"/>
          <w:b/>
          <w:bCs/>
          <w:color w:val="auto"/>
          <w:sz w:val="24"/>
          <w:szCs w:val="24"/>
        </w:rPr>
      </w:pPr>
      <w:bookmarkStart w:id="16" w:name="_Toc131007828"/>
      <w:r w:rsidRPr="0017014D">
        <w:rPr>
          <w:rFonts w:ascii="Times New Roman" w:hAnsi="Times New Roman" w:cs="Times New Roman"/>
          <w:b/>
          <w:bCs/>
          <w:color w:val="auto"/>
          <w:sz w:val="24"/>
          <w:szCs w:val="24"/>
        </w:rPr>
        <w:t>ТЕМАТИЧЕСКОЕ ПЛАНИРОВАНИЕ</w:t>
      </w:r>
      <w:bookmarkEnd w:id="16"/>
    </w:p>
    <w:p w14:paraId="3425FBC4" w14:textId="77777777" w:rsidR="003B742B" w:rsidRPr="0017014D" w:rsidRDefault="005D3D7D" w:rsidP="0017014D">
      <w:pPr>
        <w:pStyle w:val="2"/>
        <w:jc w:val="center"/>
        <w:rPr>
          <w:rFonts w:ascii="Times New Roman" w:hAnsi="Times New Roman" w:cs="Times New Roman"/>
          <w:b/>
          <w:bCs/>
          <w:color w:val="auto"/>
          <w:sz w:val="24"/>
          <w:szCs w:val="24"/>
        </w:rPr>
      </w:pPr>
      <w:bookmarkStart w:id="17" w:name="_Toc131007829"/>
      <w:r w:rsidRPr="0017014D">
        <w:rPr>
          <w:rFonts w:ascii="Times New Roman" w:hAnsi="Times New Roman" w:cs="Times New Roman"/>
          <w:b/>
          <w:bCs/>
          <w:color w:val="auto"/>
          <w:sz w:val="24"/>
          <w:szCs w:val="24"/>
        </w:rPr>
        <w:t>1</w:t>
      </w:r>
      <w:r w:rsidR="003B742B" w:rsidRPr="0017014D">
        <w:rPr>
          <w:rFonts w:ascii="Times New Roman" w:hAnsi="Times New Roman" w:cs="Times New Roman"/>
          <w:b/>
          <w:bCs/>
          <w:color w:val="auto"/>
          <w:sz w:val="24"/>
          <w:szCs w:val="24"/>
        </w:rPr>
        <w:t xml:space="preserve"> КЛАСС (6</w:t>
      </w:r>
      <w:r w:rsidR="00FA1760" w:rsidRPr="0017014D">
        <w:rPr>
          <w:rFonts w:ascii="Times New Roman" w:hAnsi="Times New Roman" w:cs="Times New Roman"/>
          <w:b/>
          <w:bCs/>
          <w:color w:val="auto"/>
          <w:sz w:val="24"/>
          <w:szCs w:val="24"/>
        </w:rPr>
        <w:t>6</w:t>
      </w:r>
      <w:r w:rsidR="003B742B" w:rsidRPr="0017014D">
        <w:rPr>
          <w:rFonts w:ascii="Times New Roman" w:hAnsi="Times New Roman" w:cs="Times New Roman"/>
          <w:b/>
          <w:bCs/>
          <w:color w:val="auto"/>
          <w:sz w:val="24"/>
          <w:szCs w:val="24"/>
        </w:rPr>
        <w:t xml:space="preserve"> ЧАСОВ)</w:t>
      </w:r>
      <w:bookmarkEnd w:id="17"/>
    </w:p>
    <w:p w14:paraId="30387023" w14:textId="77777777" w:rsidR="003B742B" w:rsidRPr="003B742B" w:rsidRDefault="003B742B" w:rsidP="003B742B">
      <w:pPr>
        <w:spacing w:after="0" w:line="240" w:lineRule="auto"/>
        <w:ind w:firstLine="709"/>
        <w:jc w:val="both"/>
        <w:rPr>
          <w:rFonts w:ascii="Times New Roman" w:hAnsi="Times New Roman" w:cs="Times New Roman"/>
          <w:sz w:val="24"/>
          <w:szCs w:val="24"/>
        </w:rPr>
      </w:pPr>
    </w:p>
    <w:tbl>
      <w:tblPr>
        <w:tblStyle w:val="a3"/>
        <w:tblW w:w="5000" w:type="pct"/>
        <w:tblLook w:val="04A0" w:firstRow="1" w:lastRow="0" w:firstColumn="1" w:lastColumn="0" w:noHBand="0" w:noVBand="1"/>
      </w:tblPr>
      <w:tblGrid>
        <w:gridCol w:w="533"/>
        <w:gridCol w:w="1842"/>
        <w:gridCol w:w="5529"/>
        <w:gridCol w:w="6599"/>
      </w:tblGrid>
      <w:tr w:rsidR="003B742B" w:rsidRPr="00B01CC8" w14:paraId="7DC27C41" w14:textId="77777777" w:rsidTr="0060691A">
        <w:tc>
          <w:tcPr>
            <w:tcW w:w="184" w:type="pct"/>
          </w:tcPr>
          <w:p w14:paraId="0032B1B4" w14:textId="77777777" w:rsidR="003B742B" w:rsidRPr="00B01CC8" w:rsidRDefault="003B742B" w:rsidP="00B01CC8">
            <w:pPr>
              <w:pStyle w:val="TableParagraph"/>
              <w:spacing w:before="0" w:line="240" w:lineRule="auto"/>
              <w:jc w:val="both"/>
              <w:rPr>
                <w:b/>
                <w:sz w:val="24"/>
                <w:szCs w:val="24"/>
              </w:rPr>
            </w:pPr>
            <w:r w:rsidRPr="00B01CC8">
              <w:rPr>
                <w:b/>
                <w:sz w:val="24"/>
                <w:szCs w:val="24"/>
              </w:rPr>
              <w:t>№</w:t>
            </w:r>
          </w:p>
        </w:tc>
        <w:tc>
          <w:tcPr>
            <w:tcW w:w="635" w:type="pct"/>
          </w:tcPr>
          <w:p w14:paraId="33D808B4" w14:textId="77777777" w:rsidR="003B742B" w:rsidRPr="00B01CC8" w:rsidRDefault="003B742B" w:rsidP="00B01CC8">
            <w:pPr>
              <w:pStyle w:val="TableParagraph"/>
              <w:spacing w:before="0" w:line="240" w:lineRule="auto"/>
              <w:jc w:val="both"/>
              <w:rPr>
                <w:b/>
                <w:sz w:val="24"/>
                <w:szCs w:val="24"/>
              </w:rPr>
            </w:pPr>
            <w:r w:rsidRPr="00B01CC8">
              <w:rPr>
                <w:b/>
                <w:sz w:val="24"/>
                <w:szCs w:val="24"/>
              </w:rPr>
              <w:t>Тема, раздел курса</w:t>
            </w:r>
          </w:p>
        </w:tc>
        <w:tc>
          <w:tcPr>
            <w:tcW w:w="1906" w:type="pct"/>
          </w:tcPr>
          <w:p w14:paraId="01D2B1B8" w14:textId="77777777" w:rsidR="003B742B" w:rsidRPr="00B01CC8" w:rsidRDefault="003B742B" w:rsidP="00B01CC8">
            <w:pPr>
              <w:pStyle w:val="TableParagraph"/>
              <w:spacing w:before="0" w:line="240" w:lineRule="auto"/>
              <w:jc w:val="both"/>
              <w:rPr>
                <w:b/>
                <w:sz w:val="24"/>
                <w:szCs w:val="24"/>
              </w:rPr>
            </w:pPr>
            <w:r w:rsidRPr="00B01CC8">
              <w:rPr>
                <w:b/>
                <w:sz w:val="24"/>
                <w:szCs w:val="24"/>
              </w:rPr>
              <w:t>Программное содержание</w:t>
            </w:r>
          </w:p>
        </w:tc>
        <w:tc>
          <w:tcPr>
            <w:tcW w:w="2275" w:type="pct"/>
          </w:tcPr>
          <w:p w14:paraId="0AF896EB" w14:textId="77777777" w:rsidR="003B742B" w:rsidRPr="00B01CC8" w:rsidRDefault="003B742B" w:rsidP="00B01CC8">
            <w:pPr>
              <w:pStyle w:val="TableParagraph"/>
              <w:spacing w:before="0" w:line="240" w:lineRule="auto"/>
              <w:jc w:val="both"/>
              <w:rPr>
                <w:b/>
                <w:sz w:val="24"/>
                <w:szCs w:val="24"/>
              </w:rPr>
            </w:pPr>
            <w:r w:rsidRPr="00B01CC8">
              <w:rPr>
                <w:b/>
                <w:sz w:val="24"/>
                <w:szCs w:val="24"/>
              </w:rPr>
              <w:t>Методы и формы организации обучения. Характеристика деятельности обучающихся</w:t>
            </w:r>
          </w:p>
        </w:tc>
      </w:tr>
      <w:tr w:rsidR="003B742B" w:rsidRPr="00B01CC8" w14:paraId="27C57528" w14:textId="77777777" w:rsidTr="0060691A">
        <w:tc>
          <w:tcPr>
            <w:tcW w:w="184" w:type="pct"/>
            <w:vMerge w:val="restart"/>
          </w:tcPr>
          <w:p w14:paraId="2925B401" w14:textId="77777777" w:rsidR="003B742B" w:rsidRPr="00B01CC8" w:rsidRDefault="003B742B" w:rsidP="00B01CC8">
            <w:pPr>
              <w:pStyle w:val="TableParagraph"/>
              <w:spacing w:before="0" w:line="240" w:lineRule="auto"/>
              <w:jc w:val="both"/>
              <w:rPr>
                <w:sz w:val="24"/>
                <w:szCs w:val="24"/>
              </w:rPr>
            </w:pPr>
            <w:r w:rsidRPr="00B01CC8">
              <w:rPr>
                <w:sz w:val="24"/>
                <w:szCs w:val="24"/>
              </w:rPr>
              <w:t>1</w:t>
            </w:r>
          </w:p>
        </w:tc>
        <w:tc>
          <w:tcPr>
            <w:tcW w:w="635" w:type="pct"/>
            <w:vMerge w:val="restart"/>
          </w:tcPr>
          <w:p w14:paraId="2677525F" w14:textId="77777777" w:rsidR="003B742B" w:rsidRPr="00B01CC8" w:rsidRDefault="003B742B" w:rsidP="00B01CC8">
            <w:pPr>
              <w:pStyle w:val="TableParagraph"/>
              <w:spacing w:before="0" w:line="240" w:lineRule="auto"/>
              <w:jc w:val="both"/>
              <w:rPr>
                <w:b/>
                <w:sz w:val="24"/>
                <w:szCs w:val="24"/>
              </w:rPr>
            </w:pPr>
            <w:r w:rsidRPr="00B01CC8">
              <w:rPr>
                <w:b/>
                <w:sz w:val="24"/>
                <w:szCs w:val="24"/>
              </w:rPr>
              <w:t>Человек</w:t>
            </w:r>
            <w:r w:rsidR="006845B1">
              <w:rPr>
                <w:b/>
                <w:sz w:val="24"/>
                <w:szCs w:val="24"/>
              </w:rPr>
              <w:t xml:space="preserve"> </w:t>
            </w:r>
            <w:r w:rsidRPr="00B01CC8">
              <w:rPr>
                <w:b/>
                <w:sz w:val="24"/>
                <w:szCs w:val="24"/>
              </w:rPr>
              <w:t>и общество. 16 часов</w:t>
            </w:r>
          </w:p>
        </w:tc>
        <w:tc>
          <w:tcPr>
            <w:tcW w:w="1906" w:type="pct"/>
          </w:tcPr>
          <w:p w14:paraId="4A9FCF57" w14:textId="77777777" w:rsidR="003B742B" w:rsidRPr="00B01CC8" w:rsidRDefault="003B742B" w:rsidP="00B01CC8">
            <w:pPr>
              <w:pStyle w:val="TableParagraph"/>
              <w:spacing w:before="0" w:line="240" w:lineRule="auto"/>
              <w:jc w:val="both"/>
              <w:rPr>
                <w:sz w:val="24"/>
                <w:szCs w:val="24"/>
              </w:rPr>
            </w:pPr>
            <w:r w:rsidRPr="00B01CC8">
              <w:rPr>
                <w:sz w:val="24"/>
                <w:szCs w:val="24"/>
              </w:rPr>
              <w:t>Школьные традиции и праздники. Классный, школьный коллектив, совместная деятельность.</w:t>
            </w:r>
            <w:r w:rsidR="006845B1">
              <w:rPr>
                <w:sz w:val="24"/>
                <w:szCs w:val="24"/>
              </w:rPr>
              <w:t xml:space="preserve"> </w:t>
            </w:r>
            <w:r w:rsidRPr="00B01CC8">
              <w:rPr>
                <w:sz w:val="24"/>
                <w:szCs w:val="24"/>
              </w:rPr>
              <w:t xml:space="preserve">Одноклассники, взаимоотношения между ними; ценность дружбы, взаимной помощи. </w:t>
            </w:r>
          </w:p>
          <w:p w14:paraId="6FE22BB9" w14:textId="77777777" w:rsidR="003B742B" w:rsidRPr="00B01CC8" w:rsidRDefault="003B742B" w:rsidP="00B01CC8">
            <w:pPr>
              <w:pStyle w:val="TableParagraph"/>
              <w:spacing w:before="0" w:line="240" w:lineRule="auto"/>
              <w:jc w:val="both"/>
              <w:rPr>
                <w:sz w:val="24"/>
                <w:szCs w:val="24"/>
              </w:rPr>
            </w:pPr>
            <w:r w:rsidRPr="00B01CC8">
              <w:rPr>
                <w:sz w:val="24"/>
                <w:szCs w:val="24"/>
              </w:rPr>
              <w:t>Рабочее место школьника.</w:t>
            </w:r>
          </w:p>
          <w:p w14:paraId="52B4405B" w14:textId="77777777" w:rsidR="003B742B" w:rsidRPr="00B01CC8" w:rsidRDefault="003B742B" w:rsidP="00B01CC8">
            <w:pPr>
              <w:pStyle w:val="TableParagraph"/>
              <w:spacing w:before="0" w:line="240" w:lineRule="auto"/>
              <w:jc w:val="both"/>
              <w:rPr>
                <w:sz w:val="24"/>
                <w:szCs w:val="24"/>
              </w:rPr>
            </w:pPr>
            <w:r w:rsidRPr="00B01CC8">
              <w:rPr>
                <w:sz w:val="24"/>
                <w:szCs w:val="24"/>
              </w:rPr>
              <w:t>Правила безопасной работы на учебном месте, режим труда и отдыха.</w:t>
            </w:r>
          </w:p>
        </w:tc>
        <w:tc>
          <w:tcPr>
            <w:tcW w:w="2275" w:type="pct"/>
          </w:tcPr>
          <w:p w14:paraId="6815CF7A" w14:textId="77777777" w:rsidR="003B742B" w:rsidRPr="00B01CC8" w:rsidRDefault="003B742B" w:rsidP="00B01CC8">
            <w:pPr>
              <w:pStyle w:val="TableParagraph"/>
              <w:spacing w:before="0" w:line="240" w:lineRule="auto"/>
              <w:jc w:val="both"/>
              <w:rPr>
                <w:sz w:val="24"/>
                <w:szCs w:val="24"/>
              </w:rPr>
            </w:pPr>
            <w:r w:rsidRPr="00B01CC8">
              <w:rPr>
                <w:sz w:val="24"/>
                <w:szCs w:val="24"/>
              </w:rPr>
              <w:t>Экскурсия по школе, знакомство с помещениями. Обсуждение ситуаций по теме, например, «Правила поведения в классе и в школе». Беседа по теме, например, «Как содержать рабочее место в порядке».</w:t>
            </w:r>
          </w:p>
        </w:tc>
      </w:tr>
      <w:tr w:rsidR="003B742B" w:rsidRPr="00B01CC8" w14:paraId="5B0D3EEF" w14:textId="77777777" w:rsidTr="0060691A">
        <w:tc>
          <w:tcPr>
            <w:tcW w:w="184" w:type="pct"/>
            <w:vMerge/>
          </w:tcPr>
          <w:p w14:paraId="5D2C4058" w14:textId="77777777" w:rsidR="003B742B" w:rsidRPr="00B01CC8" w:rsidRDefault="003B742B" w:rsidP="00B01CC8">
            <w:pPr>
              <w:jc w:val="both"/>
              <w:rPr>
                <w:rFonts w:ascii="Times New Roman" w:hAnsi="Times New Roman" w:cs="Times New Roman"/>
                <w:sz w:val="24"/>
                <w:szCs w:val="24"/>
              </w:rPr>
            </w:pPr>
          </w:p>
        </w:tc>
        <w:tc>
          <w:tcPr>
            <w:tcW w:w="635" w:type="pct"/>
            <w:vMerge/>
          </w:tcPr>
          <w:p w14:paraId="05AD4E62" w14:textId="77777777" w:rsidR="003B742B" w:rsidRPr="00B01CC8" w:rsidRDefault="003B742B" w:rsidP="00B01CC8">
            <w:pPr>
              <w:jc w:val="both"/>
              <w:rPr>
                <w:rFonts w:ascii="Times New Roman" w:hAnsi="Times New Roman" w:cs="Times New Roman"/>
                <w:sz w:val="24"/>
                <w:szCs w:val="24"/>
              </w:rPr>
            </w:pPr>
          </w:p>
        </w:tc>
        <w:tc>
          <w:tcPr>
            <w:tcW w:w="1906" w:type="pct"/>
          </w:tcPr>
          <w:p w14:paraId="64A4B3FB" w14:textId="77777777" w:rsidR="003B742B" w:rsidRPr="00B01CC8" w:rsidRDefault="003B742B" w:rsidP="00B01CC8">
            <w:pPr>
              <w:pStyle w:val="TableParagraph"/>
              <w:spacing w:before="0" w:line="240" w:lineRule="auto"/>
              <w:jc w:val="both"/>
              <w:rPr>
                <w:sz w:val="24"/>
                <w:szCs w:val="24"/>
              </w:rPr>
            </w:pPr>
            <w:r w:rsidRPr="00B01CC8">
              <w:rPr>
                <w:sz w:val="24"/>
                <w:szCs w:val="24"/>
              </w:rPr>
              <w:t>Россия. Москва — столица России. Народы России.</w:t>
            </w:r>
          </w:p>
          <w:p w14:paraId="1D998EBC" w14:textId="77777777" w:rsidR="003B742B" w:rsidRPr="00B01CC8" w:rsidRDefault="003B742B" w:rsidP="00B01CC8">
            <w:pPr>
              <w:pStyle w:val="TableParagraph"/>
              <w:spacing w:before="0" w:line="240" w:lineRule="auto"/>
              <w:jc w:val="both"/>
              <w:rPr>
                <w:sz w:val="24"/>
                <w:szCs w:val="24"/>
              </w:rPr>
            </w:pPr>
            <w:r w:rsidRPr="00B01CC8">
              <w:rPr>
                <w:sz w:val="24"/>
                <w:szCs w:val="24"/>
              </w:rPr>
              <w:t>Первоначальные сведения о родном крае. Название своего населённого пункта (города, села), региона. Культурные объекты родного края. Труд людей. Ценность и красота рукотворного мира. Правила поведения в социуме.</w:t>
            </w:r>
          </w:p>
        </w:tc>
        <w:tc>
          <w:tcPr>
            <w:tcW w:w="2275" w:type="pct"/>
          </w:tcPr>
          <w:p w14:paraId="27058104" w14:textId="77777777" w:rsidR="003B742B" w:rsidRPr="00B01CC8" w:rsidRDefault="003B742B" w:rsidP="00B01CC8">
            <w:pPr>
              <w:pStyle w:val="TableParagraph"/>
              <w:spacing w:before="0" w:line="240" w:lineRule="auto"/>
              <w:jc w:val="both"/>
              <w:rPr>
                <w:sz w:val="24"/>
                <w:szCs w:val="24"/>
              </w:rPr>
            </w:pPr>
            <w:r w:rsidRPr="00B01CC8">
              <w:rPr>
                <w:sz w:val="24"/>
                <w:szCs w:val="24"/>
              </w:rPr>
              <w:t>Просмотр и обсуждение иллюстраций, видеофрагментов и других материалов (по выбору) на темы «Москва — столица России», «Экскурсия по Москве».</w:t>
            </w:r>
          </w:p>
          <w:p w14:paraId="19332B35" w14:textId="77777777" w:rsidR="003B742B" w:rsidRPr="00B01CC8" w:rsidRDefault="003B742B" w:rsidP="00B01CC8">
            <w:pPr>
              <w:pStyle w:val="TableParagraph"/>
              <w:spacing w:before="0" w:line="240" w:lineRule="auto"/>
              <w:jc w:val="both"/>
              <w:rPr>
                <w:sz w:val="24"/>
                <w:szCs w:val="24"/>
              </w:rPr>
            </w:pPr>
            <w:r w:rsidRPr="00B01CC8">
              <w:rPr>
                <w:sz w:val="24"/>
                <w:szCs w:val="24"/>
              </w:rPr>
              <w:t>Экскурсии, целевые прогулки, просмотр иллюстраций, видеофрагментов и других материалов (по выбору) на тему «Москва — столица России», о родном крае, труде людей. Рассматривание и описание изделий народных промыслов родного края и народов России. Беседа по теме, например, «Правила поведения в учреждениях культуры — в театре, музее, библиотеке». Беседа по теме, например, «Правила поведения в учреждениях культуры — в театре, музее, библиотеке».</w:t>
            </w:r>
          </w:p>
        </w:tc>
      </w:tr>
      <w:tr w:rsidR="003B742B" w:rsidRPr="00B01CC8" w14:paraId="76824121" w14:textId="77777777" w:rsidTr="0060691A">
        <w:tc>
          <w:tcPr>
            <w:tcW w:w="184" w:type="pct"/>
            <w:vMerge/>
          </w:tcPr>
          <w:p w14:paraId="263436E2" w14:textId="77777777" w:rsidR="003B742B" w:rsidRPr="00B01CC8" w:rsidRDefault="003B742B" w:rsidP="00B01CC8">
            <w:pPr>
              <w:jc w:val="both"/>
              <w:rPr>
                <w:rFonts w:ascii="Times New Roman" w:hAnsi="Times New Roman" w:cs="Times New Roman"/>
                <w:sz w:val="24"/>
                <w:szCs w:val="24"/>
              </w:rPr>
            </w:pPr>
          </w:p>
        </w:tc>
        <w:tc>
          <w:tcPr>
            <w:tcW w:w="635" w:type="pct"/>
            <w:vMerge/>
          </w:tcPr>
          <w:p w14:paraId="3C2A50B2" w14:textId="77777777" w:rsidR="003B742B" w:rsidRPr="00B01CC8" w:rsidRDefault="003B742B" w:rsidP="00B01CC8">
            <w:pPr>
              <w:jc w:val="both"/>
              <w:rPr>
                <w:rFonts w:ascii="Times New Roman" w:hAnsi="Times New Roman" w:cs="Times New Roman"/>
                <w:sz w:val="24"/>
                <w:szCs w:val="24"/>
              </w:rPr>
            </w:pPr>
          </w:p>
        </w:tc>
        <w:tc>
          <w:tcPr>
            <w:tcW w:w="1906" w:type="pct"/>
          </w:tcPr>
          <w:p w14:paraId="3E669947" w14:textId="77777777" w:rsidR="003B742B" w:rsidRPr="00B01CC8" w:rsidRDefault="003B742B" w:rsidP="00B01CC8">
            <w:pPr>
              <w:pStyle w:val="TableParagraph"/>
              <w:spacing w:before="0" w:line="240" w:lineRule="auto"/>
              <w:jc w:val="both"/>
              <w:rPr>
                <w:sz w:val="24"/>
                <w:szCs w:val="24"/>
              </w:rPr>
            </w:pPr>
            <w:r w:rsidRPr="00B01CC8">
              <w:rPr>
                <w:sz w:val="24"/>
                <w:szCs w:val="24"/>
              </w:rPr>
              <w:t>Моя семья в прошлом и настоящем. Имена и фамилии членов семьи, их профессии.</w:t>
            </w:r>
          </w:p>
          <w:p w14:paraId="0112FFC1" w14:textId="77777777" w:rsidR="003B742B" w:rsidRPr="00B01CC8" w:rsidRDefault="003B742B" w:rsidP="00B01CC8">
            <w:pPr>
              <w:pStyle w:val="TableParagraph"/>
              <w:spacing w:before="0" w:line="240" w:lineRule="auto"/>
              <w:jc w:val="both"/>
              <w:rPr>
                <w:sz w:val="24"/>
                <w:szCs w:val="24"/>
              </w:rPr>
            </w:pPr>
            <w:r w:rsidRPr="00B01CC8">
              <w:rPr>
                <w:sz w:val="24"/>
                <w:szCs w:val="24"/>
              </w:rPr>
              <w:t>Взаимоотношения и взаимопомощь в семье. Совместный труд и отдых. Домашний адрес.</w:t>
            </w:r>
          </w:p>
        </w:tc>
        <w:tc>
          <w:tcPr>
            <w:tcW w:w="2275" w:type="pct"/>
          </w:tcPr>
          <w:p w14:paraId="50EA431D" w14:textId="77777777" w:rsidR="003B742B" w:rsidRPr="00B01CC8" w:rsidRDefault="003B742B" w:rsidP="00B01CC8">
            <w:pPr>
              <w:pStyle w:val="TableParagraph"/>
              <w:spacing w:before="0" w:line="240" w:lineRule="auto"/>
              <w:jc w:val="both"/>
              <w:rPr>
                <w:sz w:val="24"/>
                <w:szCs w:val="24"/>
              </w:rPr>
            </w:pPr>
            <w:r w:rsidRPr="00B01CC8">
              <w:rPr>
                <w:sz w:val="24"/>
                <w:szCs w:val="24"/>
              </w:rPr>
              <w:t xml:space="preserve">Работа с иллюстративным материалом: рассматривание фото, репродукций на тему «Семья». </w:t>
            </w:r>
          </w:p>
          <w:p w14:paraId="461D8BA0" w14:textId="77777777" w:rsidR="003B742B" w:rsidRPr="00B01CC8" w:rsidRDefault="003B742B" w:rsidP="00B01CC8">
            <w:pPr>
              <w:pStyle w:val="TableParagraph"/>
              <w:spacing w:before="0" w:line="240" w:lineRule="auto"/>
              <w:jc w:val="both"/>
              <w:rPr>
                <w:sz w:val="24"/>
                <w:szCs w:val="24"/>
              </w:rPr>
            </w:pPr>
            <w:r w:rsidRPr="00B01CC8">
              <w:rPr>
                <w:sz w:val="24"/>
                <w:szCs w:val="24"/>
              </w:rPr>
              <w:t>Учебный диалог по теме, например, «Что такое семья». Рассказы детей по теме, например, «Как наша семья проводит свободное время».</w:t>
            </w:r>
          </w:p>
        </w:tc>
      </w:tr>
      <w:tr w:rsidR="003B742B" w:rsidRPr="00B01CC8" w14:paraId="4EE90FCA" w14:textId="77777777" w:rsidTr="0060691A">
        <w:tc>
          <w:tcPr>
            <w:tcW w:w="184" w:type="pct"/>
            <w:vMerge w:val="restart"/>
          </w:tcPr>
          <w:p w14:paraId="7E097E2E" w14:textId="77777777" w:rsidR="003B742B" w:rsidRPr="00B01CC8" w:rsidRDefault="003B742B" w:rsidP="00B01CC8">
            <w:pPr>
              <w:pStyle w:val="TableParagraph"/>
              <w:spacing w:before="0" w:line="240" w:lineRule="auto"/>
              <w:jc w:val="both"/>
              <w:rPr>
                <w:sz w:val="24"/>
                <w:szCs w:val="24"/>
              </w:rPr>
            </w:pPr>
            <w:r w:rsidRPr="00B01CC8">
              <w:rPr>
                <w:sz w:val="24"/>
                <w:szCs w:val="24"/>
              </w:rPr>
              <w:t>2</w:t>
            </w:r>
          </w:p>
        </w:tc>
        <w:tc>
          <w:tcPr>
            <w:tcW w:w="635" w:type="pct"/>
            <w:vMerge w:val="restart"/>
          </w:tcPr>
          <w:p w14:paraId="4D3A99D4" w14:textId="77777777" w:rsidR="003B742B" w:rsidRPr="00B01CC8" w:rsidRDefault="003B742B" w:rsidP="00B01CC8">
            <w:pPr>
              <w:pStyle w:val="TableParagraph"/>
              <w:spacing w:before="0" w:line="240" w:lineRule="auto"/>
              <w:jc w:val="both"/>
              <w:rPr>
                <w:b/>
                <w:sz w:val="24"/>
                <w:szCs w:val="24"/>
              </w:rPr>
            </w:pPr>
            <w:r w:rsidRPr="00B01CC8">
              <w:rPr>
                <w:b/>
                <w:sz w:val="24"/>
                <w:szCs w:val="24"/>
              </w:rPr>
              <w:t>Человек</w:t>
            </w:r>
            <w:r w:rsidR="006845B1">
              <w:rPr>
                <w:b/>
                <w:sz w:val="24"/>
                <w:szCs w:val="24"/>
              </w:rPr>
              <w:t xml:space="preserve"> </w:t>
            </w:r>
            <w:r w:rsidRPr="00B01CC8">
              <w:rPr>
                <w:b/>
                <w:sz w:val="24"/>
                <w:szCs w:val="24"/>
              </w:rPr>
              <w:t>и природа. 37 часов</w:t>
            </w:r>
          </w:p>
        </w:tc>
        <w:tc>
          <w:tcPr>
            <w:tcW w:w="1906" w:type="pct"/>
          </w:tcPr>
          <w:p w14:paraId="5C2C423D" w14:textId="77777777" w:rsidR="003B742B" w:rsidRPr="00B01CC8" w:rsidRDefault="003B742B" w:rsidP="00B01CC8">
            <w:pPr>
              <w:pStyle w:val="TableParagraph"/>
              <w:spacing w:before="0" w:line="240" w:lineRule="auto"/>
              <w:jc w:val="both"/>
              <w:rPr>
                <w:sz w:val="24"/>
                <w:szCs w:val="24"/>
              </w:rPr>
            </w:pPr>
            <w:r w:rsidRPr="00B01CC8">
              <w:rPr>
                <w:sz w:val="24"/>
                <w:szCs w:val="24"/>
              </w:rPr>
              <w:t xml:space="preserve">Природа и предметы, созданные человеком. Природные материалы. Бережное отношение к предметам, вещам, уход за ними. </w:t>
            </w:r>
          </w:p>
          <w:p w14:paraId="28F61167" w14:textId="77777777" w:rsidR="003B742B" w:rsidRPr="00B01CC8" w:rsidRDefault="003B742B" w:rsidP="00B01CC8">
            <w:pPr>
              <w:pStyle w:val="TableParagraph"/>
              <w:spacing w:before="0" w:line="240" w:lineRule="auto"/>
              <w:jc w:val="both"/>
              <w:rPr>
                <w:sz w:val="24"/>
                <w:szCs w:val="24"/>
              </w:rPr>
            </w:pPr>
            <w:r w:rsidRPr="00B01CC8">
              <w:rPr>
                <w:sz w:val="24"/>
                <w:szCs w:val="24"/>
              </w:rPr>
              <w:t xml:space="preserve">Неживая и живая природа. Погода и термометр. Наблюдение за погодой своего края. </w:t>
            </w:r>
          </w:p>
          <w:p w14:paraId="03065DD6" w14:textId="77777777" w:rsidR="003B742B" w:rsidRPr="00B01CC8" w:rsidRDefault="003B742B" w:rsidP="00B01CC8">
            <w:pPr>
              <w:pStyle w:val="TableParagraph"/>
              <w:spacing w:before="0" w:line="240" w:lineRule="auto"/>
              <w:jc w:val="both"/>
              <w:rPr>
                <w:sz w:val="24"/>
                <w:szCs w:val="24"/>
              </w:rPr>
            </w:pPr>
            <w:r w:rsidRPr="00B01CC8">
              <w:rPr>
                <w:sz w:val="24"/>
                <w:szCs w:val="24"/>
              </w:rPr>
              <w:t>Сезонные изменения в природе. Взаимосвязи между человеком и природой. Правила нравственного и безопасного поведения в природе.</w:t>
            </w:r>
          </w:p>
        </w:tc>
        <w:tc>
          <w:tcPr>
            <w:tcW w:w="2275" w:type="pct"/>
          </w:tcPr>
          <w:p w14:paraId="264A7DCF" w14:textId="77777777" w:rsidR="003B742B" w:rsidRPr="00B01CC8" w:rsidRDefault="003B742B" w:rsidP="00B01CC8">
            <w:pPr>
              <w:pStyle w:val="TableParagraph"/>
              <w:spacing w:before="0" w:line="240" w:lineRule="auto"/>
              <w:jc w:val="both"/>
              <w:rPr>
                <w:sz w:val="24"/>
                <w:szCs w:val="24"/>
              </w:rPr>
            </w:pPr>
            <w:r w:rsidRPr="00B01CC8">
              <w:rPr>
                <w:sz w:val="24"/>
                <w:szCs w:val="24"/>
              </w:rPr>
              <w:t>Учебный диалог по теме, например, «Почему люди должны оберегать и охранять природу». Обсуждение ситуаций по теме, например, «Правила поведения в природе». Экскурсии по теме, например, «Сезонные изменения в природе, наблюдение за погодой». Практическая работа по теме, например, «Измеряем температуру».</w:t>
            </w:r>
          </w:p>
          <w:p w14:paraId="12C94858" w14:textId="77777777" w:rsidR="003B742B" w:rsidRPr="00B01CC8" w:rsidRDefault="003B742B" w:rsidP="00B01CC8">
            <w:pPr>
              <w:pStyle w:val="TableParagraph"/>
              <w:spacing w:before="0" w:line="240" w:lineRule="auto"/>
              <w:jc w:val="both"/>
              <w:rPr>
                <w:sz w:val="24"/>
                <w:szCs w:val="24"/>
              </w:rPr>
            </w:pPr>
            <w:r w:rsidRPr="00B01CC8">
              <w:rPr>
                <w:sz w:val="24"/>
                <w:szCs w:val="24"/>
              </w:rPr>
              <w:t>Работа с иллюстративным материалом: «Живая и неживая природа».</w:t>
            </w:r>
          </w:p>
        </w:tc>
      </w:tr>
      <w:tr w:rsidR="003B742B" w:rsidRPr="00B01CC8" w14:paraId="302A6E32" w14:textId="77777777" w:rsidTr="0060691A">
        <w:tc>
          <w:tcPr>
            <w:tcW w:w="184" w:type="pct"/>
            <w:vMerge/>
          </w:tcPr>
          <w:p w14:paraId="5E0F9E95" w14:textId="77777777" w:rsidR="003B742B" w:rsidRPr="00B01CC8" w:rsidRDefault="003B742B" w:rsidP="00B01CC8">
            <w:pPr>
              <w:jc w:val="both"/>
              <w:rPr>
                <w:rFonts w:ascii="Times New Roman" w:hAnsi="Times New Roman" w:cs="Times New Roman"/>
                <w:sz w:val="24"/>
                <w:szCs w:val="24"/>
              </w:rPr>
            </w:pPr>
          </w:p>
        </w:tc>
        <w:tc>
          <w:tcPr>
            <w:tcW w:w="635" w:type="pct"/>
            <w:vMerge/>
          </w:tcPr>
          <w:p w14:paraId="1843B10B" w14:textId="77777777" w:rsidR="003B742B" w:rsidRPr="00B01CC8" w:rsidRDefault="003B742B" w:rsidP="00B01CC8">
            <w:pPr>
              <w:jc w:val="both"/>
              <w:rPr>
                <w:rFonts w:ascii="Times New Roman" w:hAnsi="Times New Roman" w:cs="Times New Roman"/>
                <w:sz w:val="24"/>
                <w:szCs w:val="24"/>
              </w:rPr>
            </w:pPr>
          </w:p>
        </w:tc>
        <w:tc>
          <w:tcPr>
            <w:tcW w:w="1906" w:type="pct"/>
          </w:tcPr>
          <w:p w14:paraId="77EBB096" w14:textId="77777777" w:rsidR="003B742B" w:rsidRPr="00B01CC8" w:rsidRDefault="003B742B" w:rsidP="00B01CC8">
            <w:pPr>
              <w:pStyle w:val="TableParagraph"/>
              <w:spacing w:before="0" w:line="240" w:lineRule="auto"/>
              <w:jc w:val="both"/>
              <w:rPr>
                <w:sz w:val="24"/>
                <w:szCs w:val="24"/>
              </w:rPr>
            </w:pPr>
            <w:r w:rsidRPr="00B01CC8">
              <w:rPr>
                <w:sz w:val="24"/>
                <w:szCs w:val="24"/>
              </w:rPr>
              <w:t>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tc>
        <w:tc>
          <w:tcPr>
            <w:tcW w:w="2275" w:type="pct"/>
          </w:tcPr>
          <w:p w14:paraId="27E2502C" w14:textId="77777777" w:rsidR="003B742B" w:rsidRPr="00B01CC8" w:rsidRDefault="003B742B" w:rsidP="00B01CC8">
            <w:pPr>
              <w:pStyle w:val="TableParagraph"/>
              <w:spacing w:before="0" w:line="240" w:lineRule="auto"/>
              <w:jc w:val="both"/>
              <w:rPr>
                <w:sz w:val="24"/>
                <w:szCs w:val="24"/>
              </w:rPr>
            </w:pPr>
            <w:r w:rsidRPr="00B01CC8">
              <w:rPr>
                <w:sz w:val="24"/>
                <w:szCs w:val="24"/>
              </w:rPr>
              <w:t>по теме, например, «Чем различаются дикорастущие и культурные растения?». Практическая работа по теме, например, «Найдите у растений их части». Рассматривание и зарисовка разнообразия частей растения: разные листья, разные цветки и плоды, разные корни (по выбору). Практическая работа по теме, например, «Учимся ухаживать за растениями уголка природы».</w:t>
            </w:r>
          </w:p>
        </w:tc>
      </w:tr>
      <w:tr w:rsidR="003B742B" w:rsidRPr="00B01CC8" w14:paraId="4FAB330C" w14:textId="77777777" w:rsidTr="0060691A">
        <w:tc>
          <w:tcPr>
            <w:tcW w:w="184" w:type="pct"/>
            <w:vMerge/>
          </w:tcPr>
          <w:p w14:paraId="66D22F35" w14:textId="77777777" w:rsidR="003B742B" w:rsidRPr="00B01CC8" w:rsidRDefault="003B742B" w:rsidP="00B01CC8">
            <w:pPr>
              <w:jc w:val="both"/>
              <w:rPr>
                <w:rFonts w:ascii="Times New Roman" w:hAnsi="Times New Roman" w:cs="Times New Roman"/>
                <w:sz w:val="24"/>
                <w:szCs w:val="24"/>
              </w:rPr>
            </w:pPr>
          </w:p>
        </w:tc>
        <w:tc>
          <w:tcPr>
            <w:tcW w:w="635" w:type="pct"/>
            <w:vMerge/>
          </w:tcPr>
          <w:p w14:paraId="2869E331" w14:textId="77777777" w:rsidR="003B742B" w:rsidRPr="00B01CC8" w:rsidRDefault="003B742B" w:rsidP="00B01CC8">
            <w:pPr>
              <w:jc w:val="both"/>
              <w:rPr>
                <w:rFonts w:ascii="Times New Roman" w:hAnsi="Times New Roman" w:cs="Times New Roman"/>
                <w:sz w:val="24"/>
                <w:szCs w:val="24"/>
              </w:rPr>
            </w:pPr>
          </w:p>
        </w:tc>
        <w:tc>
          <w:tcPr>
            <w:tcW w:w="1906" w:type="pct"/>
          </w:tcPr>
          <w:p w14:paraId="013D879A" w14:textId="77777777" w:rsidR="003B742B" w:rsidRPr="00B01CC8" w:rsidRDefault="003B742B" w:rsidP="00B01CC8">
            <w:pPr>
              <w:pStyle w:val="TableParagraph"/>
              <w:spacing w:before="0" w:line="240" w:lineRule="auto"/>
              <w:jc w:val="both"/>
              <w:rPr>
                <w:sz w:val="24"/>
                <w:szCs w:val="24"/>
              </w:rPr>
            </w:pPr>
            <w:r w:rsidRPr="00B01CC8">
              <w:rPr>
                <w:sz w:val="24"/>
                <w:szCs w:val="24"/>
              </w:rPr>
              <w:t>Разные группы животных (звери, насекомые, птицы, рыбы и др.). Домашние и дикие животные (различия в условиях жизни). Забота о домашних питомцах.</w:t>
            </w:r>
          </w:p>
        </w:tc>
        <w:tc>
          <w:tcPr>
            <w:tcW w:w="2275" w:type="pct"/>
          </w:tcPr>
          <w:p w14:paraId="3087C649" w14:textId="77777777" w:rsidR="003B742B" w:rsidRPr="00B01CC8" w:rsidRDefault="003B742B" w:rsidP="00B01CC8">
            <w:pPr>
              <w:pStyle w:val="TableParagraph"/>
              <w:spacing w:before="0" w:line="240" w:lineRule="auto"/>
              <w:jc w:val="both"/>
              <w:rPr>
                <w:sz w:val="24"/>
                <w:szCs w:val="24"/>
              </w:rPr>
            </w:pPr>
            <w:r w:rsidRPr="00B01CC8">
              <w:rPr>
                <w:sz w:val="24"/>
                <w:szCs w:val="24"/>
              </w:rPr>
              <w:t>Игра-соревнование по теме, например, «Кто больше назовёт насекомых (птиц, зверей…)».</w:t>
            </w:r>
          </w:p>
          <w:p w14:paraId="63CE9FDB" w14:textId="77777777" w:rsidR="003B742B" w:rsidRPr="00B01CC8" w:rsidRDefault="003B742B" w:rsidP="00B01CC8">
            <w:pPr>
              <w:pStyle w:val="TableParagraph"/>
              <w:spacing w:before="0" w:line="240" w:lineRule="auto"/>
              <w:jc w:val="both"/>
              <w:rPr>
                <w:sz w:val="24"/>
                <w:szCs w:val="24"/>
              </w:rPr>
            </w:pPr>
            <w:r w:rsidRPr="00B01CC8">
              <w:rPr>
                <w:sz w:val="24"/>
                <w:szCs w:val="24"/>
              </w:rPr>
              <w:t>Наблюдения за поведением животных в естественных условиях: повадки птиц, движения зверей, условия обитаний насекомых (во время экскурсий, целевых прогулок, просмотра видеоматериалов).</w:t>
            </w:r>
          </w:p>
          <w:p w14:paraId="08D788E3" w14:textId="77777777" w:rsidR="003B742B" w:rsidRPr="00B01CC8" w:rsidRDefault="003B742B" w:rsidP="00B01CC8">
            <w:pPr>
              <w:pStyle w:val="TableParagraph"/>
              <w:spacing w:before="0" w:line="240" w:lineRule="auto"/>
              <w:jc w:val="both"/>
              <w:rPr>
                <w:sz w:val="24"/>
                <w:szCs w:val="24"/>
              </w:rPr>
            </w:pPr>
            <w:r w:rsidRPr="00B01CC8">
              <w:rPr>
                <w:sz w:val="24"/>
                <w:szCs w:val="24"/>
              </w:rPr>
              <w:t>Логическая задача: найди ошибку в иллюстрациях — какое животное попало в эту группу неправильно. Рассказы детей по теме, например, «Мой домашний питомец».</w:t>
            </w:r>
          </w:p>
        </w:tc>
      </w:tr>
      <w:tr w:rsidR="003B742B" w:rsidRPr="00B01CC8" w14:paraId="542F5610" w14:textId="77777777" w:rsidTr="0060691A">
        <w:tc>
          <w:tcPr>
            <w:tcW w:w="184" w:type="pct"/>
          </w:tcPr>
          <w:p w14:paraId="75D2313E" w14:textId="77777777" w:rsidR="003B742B" w:rsidRPr="00B01CC8" w:rsidRDefault="003B742B" w:rsidP="00B01CC8">
            <w:pPr>
              <w:pStyle w:val="TableParagraph"/>
              <w:spacing w:before="0" w:line="240" w:lineRule="auto"/>
              <w:jc w:val="both"/>
              <w:rPr>
                <w:sz w:val="24"/>
                <w:szCs w:val="24"/>
              </w:rPr>
            </w:pPr>
            <w:r w:rsidRPr="00B01CC8">
              <w:rPr>
                <w:sz w:val="24"/>
                <w:szCs w:val="24"/>
              </w:rPr>
              <w:t>3</w:t>
            </w:r>
          </w:p>
        </w:tc>
        <w:tc>
          <w:tcPr>
            <w:tcW w:w="635" w:type="pct"/>
          </w:tcPr>
          <w:p w14:paraId="1BB80838" w14:textId="77777777" w:rsidR="003B742B" w:rsidRPr="00B01CC8" w:rsidRDefault="003B742B" w:rsidP="00B01CC8">
            <w:pPr>
              <w:pStyle w:val="TableParagraph"/>
              <w:spacing w:before="0" w:line="240" w:lineRule="auto"/>
              <w:jc w:val="both"/>
              <w:rPr>
                <w:b/>
                <w:sz w:val="24"/>
                <w:szCs w:val="24"/>
              </w:rPr>
            </w:pPr>
            <w:r w:rsidRPr="00B01CC8">
              <w:rPr>
                <w:b/>
                <w:sz w:val="24"/>
                <w:szCs w:val="24"/>
              </w:rPr>
              <w:t>Правила безопасной жизни.</w:t>
            </w:r>
          </w:p>
          <w:p w14:paraId="7E200702" w14:textId="77777777" w:rsidR="003B742B" w:rsidRPr="00B01CC8" w:rsidRDefault="003B742B" w:rsidP="00B01CC8">
            <w:pPr>
              <w:pStyle w:val="TableParagraph"/>
              <w:spacing w:before="0" w:line="240" w:lineRule="auto"/>
              <w:jc w:val="both"/>
              <w:rPr>
                <w:b/>
                <w:sz w:val="24"/>
                <w:szCs w:val="24"/>
              </w:rPr>
            </w:pPr>
            <w:r w:rsidRPr="00B01CC8">
              <w:rPr>
                <w:b/>
                <w:sz w:val="24"/>
                <w:szCs w:val="24"/>
              </w:rPr>
              <w:t>7 часов</w:t>
            </w:r>
          </w:p>
        </w:tc>
        <w:tc>
          <w:tcPr>
            <w:tcW w:w="1906" w:type="pct"/>
          </w:tcPr>
          <w:p w14:paraId="2DB9E08C" w14:textId="77777777" w:rsidR="003B742B" w:rsidRPr="00B01CC8" w:rsidRDefault="003B742B" w:rsidP="00B01CC8">
            <w:pPr>
              <w:pStyle w:val="TableParagraph"/>
              <w:spacing w:before="0" w:line="240" w:lineRule="auto"/>
              <w:jc w:val="both"/>
              <w:rPr>
                <w:sz w:val="24"/>
                <w:szCs w:val="24"/>
              </w:rPr>
            </w:pPr>
            <w:r w:rsidRPr="00B01CC8">
              <w:rPr>
                <w:sz w:val="24"/>
                <w:szCs w:val="24"/>
              </w:rPr>
              <w:t xml:space="preserve">Необходимость соблюдения режима дня, правил здорового питания и личной гигиены. Правила безопасности в быту: пользование бытовыми электроприборами, газовыми плитами. </w:t>
            </w:r>
          </w:p>
          <w:p w14:paraId="4EE82869" w14:textId="77777777" w:rsidR="003B742B" w:rsidRPr="00B01CC8" w:rsidRDefault="003B742B" w:rsidP="00B01CC8">
            <w:pPr>
              <w:pStyle w:val="TableParagraph"/>
              <w:spacing w:before="0" w:line="240" w:lineRule="auto"/>
              <w:jc w:val="both"/>
              <w:rPr>
                <w:sz w:val="24"/>
                <w:szCs w:val="24"/>
              </w:rPr>
            </w:pPr>
            <w:r w:rsidRPr="00B01CC8">
              <w:rPr>
                <w:sz w:val="24"/>
                <w:szCs w:val="24"/>
              </w:rPr>
              <w:t>Дорога от дома до школы.</w:t>
            </w:r>
          </w:p>
          <w:p w14:paraId="3B631DE9" w14:textId="77777777" w:rsidR="003B742B" w:rsidRPr="00B01CC8" w:rsidRDefault="003B742B" w:rsidP="00B01CC8">
            <w:pPr>
              <w:pStyle w:val="TableParagraph"/>
              <w:spacing w:before="0" w:line="240" w:lineRule="auto"/>
              <w:jc w:val="both"/>
              <w:rPr>
                <w:sz w:val="24"/>
                <w:szCs w:val="24"/>
              </w:rPr>
            </w:pPr>
            <w:r w:rsidRPr="00B01CC8">
              <w:rPr>
                <w:sz w:val="24"/>
                <w:szCs w:val="24"/>
              </w:rPr>
              <w:t>Правила безопасного поведения пешехода (дорожные знаки, дорожная разметка, дорожные сигналы).</w:t>
            </w:r>
          </w:p>
          <w:p w14:paraId="647F3E59" w14:textId="77777777" w:rsidR="003B742B" w:rsidRPr="00B01CC8" w:rsidRDefault="003B742B" w:rsidP="00B01CC8">
            <w:pPr>
              <w:pStyle w:val="TableParagraph"/>
              <w:spacing w:before="0" w:line="240" w:lineRule="auto"/>
              <w:jc w:val="both"/>
              <w:rPr>
                <w:sz w:val="24"/>
                <w:szCs w:val="24"/>
              </w:rPr>
            </w:pPr>
            <w:r w:rsidRPr="00B01CC8">
              <w:rPr>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 телекоммуникационную сеть «Интернет».</w:t>
            </w:r>
          </w:p>
        </w:tc>
        <w:tc>
          <w:tcPr>
            <w:tcW w:w="2275" w:type="pct"/>
          </w:tcPr>
          <w:p w14:paraId="0087B9D9" w14:textId="77777777" w:rsidR="003B742B" w:rsidRPr="00B01CC8" w:rsidRDefault="003B742B" w:rsidP="00B01CC8">
            <w:pPr>
              <w:pStyle w:val="TableParagraph"/>
              <w:spacing w:before="0" w:line="240" w:lineRule="auto"/>
              <w:jc w:val="both"/>
              <w:rPr>
                <w:sz w:val="24"/>
                <w:szCs w:val="24"/>
              </w:rPr>
            </w:pPr>
            <w:r w:rsidRPr="00B01CC8">
              <w:rPr>
                <w:sz w:val="24"/>
                <w:szCs w:val="24"/>
              </w:rPr>
              <w:t>Беседа по теме, например, «Что такое режим дня»: обсуждение режима дня первоклассника. Рассказ учителя: «Что такое правильное питание». Практическое занятие (при наличии условий) в кабинете технологии: «Правила пользования газовой и электроплитой». Составление памятки по теме, например, «Телефоны экстренных служб».</w:t>
            </w:r>
          </w:p>
          <w:p w14:paraId="71F16151" w14:textId="77777777" w:rsidR="003B742B" w:rsidRPr="00B01CC8" w:rsidRDefault="003B742B" w:rsidP="00B01CC8">
            <w:pPr>
              <w:pStyle w:val="TableParagraph"/>
              <w:spacing w:before="0" w:line="240" w:lineRule="auto"/>
              <w:jc w:val="both"/>
              <w:rPr>
                <w:sz w:val="24"/>
                <w:szCs w:val="24"/>
              </w:rPr>
            </w:pPr>
            <w:r w:rsidRPr="00B01CC8">
              <w:rPr>
                <w:sz w:val="24"/>
                <w:szCs w:val="24"/>
              </w:rPr>
              <w:t>Дидактическая игра по теме, например, «Правила поведения на улицах и дорогах, дорожные знаки».</w:t>
            </w:r>
          </w:p>
        </w:tc>
      </w:tr>
      <w:tr w:rsidR="003B742B" w:rsidRPr="00B01CC8" w14:paraId="6B6FA1C8" w14:textId="77777777" w:rsidTr="00D04601">
        <w:tc>
          <w:tcPr>
            <w:tcW w:w="5000" w:type="pct"/>
            <w:gridSpan w:val="4"/>
          </w:tcPr>
          <w:p w14:paraId="37058FEF" w14:textId="77777777" w:rsidR="003B742B" w:rsidRPr="00B01CC8" w:rsidRDefault="003B742B" w:rsidP="00B01CC8">
            <w:pPr>
              <w:pStyle w:val="TableParagraph"/>
              <w:spacing w:before="0" w:line="240" w:lineRule="auto"/>
              <w:jc w:val="both"/>
              <w:rPr>
                <w:sz w:val="24"/>
                <w:szCs w:val="24"/>
              </w:rPr>
            </w:pPr>
            <w:r w:rsidRPr="00B01CC8">
              <w:rPr>
                <w:sz w:val="24"/>
                <w:szCs w:val="24"/>
              </w:rPr>
              <w:t>Резерв: 6 часов</w:t>
            </w:r>
          </w:p>
        </w:tc>
      </w:tr>
    </w:tbl>
    <w:p w14:paraId="349E6D51" w14:textId="679DA3F4" w:rsidR="00B01CC8" w:rsidRDefault="00B01CC8">
      <w:pPr>
        <w:rPr>
          <w:rFonts w:ascii="Times New Roman" w:hAnsi="Times New Roman" w:cs="Times New Roman"/>
          <w:sz w:val="24"/>
          <w:szCs w:val="24"/>
        </w:rPr>
      </w:pPr>
    </w:p>
    <w:p w14:paraId="3CD4996A" w14:textId="77777777" w:rsidR="003B742B" w:rsidRPr="0017014D" w:rsidRDefault="005D3D7D" w:rsidP="0017014D">
      <w:pPr>
        <w:pStyle w:val="2"/>
        <w:jc w:val="center"/>
        <w:rPr>
          <w:rFonts w:ascii="Times New Roman" w:hAnsi="Times New Roman" w:cs="Times New Roman"/>
          <w:b/>
          <w:bCs/>
          <w:color w:val="auto"/>
          <w:sz w:val="24"/>
          <w:szCs w:val="24"/>
        </w:rPr>
      </w:pPr>
      <w:bookmarkStart w:id="18" w:name="_Toc131007830"/>
      <w:r w:rsidRPr="0017014D">
        <w:rPr>
          <w:rFonts w:ascii="Times New Roman" w:hAnsi="Times New Roman" w:cs="Times New Roman"/>
          <w:b/>
          <w:bCs/>
          <w:color w:val="auto"/>
          <w:sz w:val="24"/>
          <w:szCs w:val="24"/>
        </w:rPr>
        <w:t>2</w:t>
      </w:r>
      <w:r w:rsidR="00B01CC8" w:rsidRPr="0017014D">
        <w:rPr>
          <w:rFonts w:ascii="Times New Roman" w:hAnsi="Times New Roman" w:cs="Times New Roman"/>
          <w:b/>
          <w:bCs/>
          <w:color w:val="auto"/>
          <w:sz w:val="24"/>
          <w:szCs w:val="24"/>
        </w:rPr>
        <w:t xml:space="preserve"> КЛАСС (68 ЧАСОВ)</w:t>
      </w:r>
      <w:bookmarkEnd w:id="18"/>
    </w:p>
    <w:tbl>
      <w:tblPr>
        <w:tblStyle w:val="a3"/>
        <w:tblW w:w="5000" w:type="pct"/>
        <w:tblLook w:val="04A0" w:firstRow="1" w:lastRow="0" w:firstColumn="1" w:lastColumn="0" w:noHBand="0" w:noVBand="1"/>
      </w:tblPr>
      <w:tblGrid>
        <w:gridCol w:w="726"/>
        <w:gridCol w:w="2395"/>
        <w:gridCol w:w="5071"/>
        <w:gridCol w:w="6311"/>
      </w:tblGrid>
      <w:tr w:rsidR="00B01CC8" w:rsidRPr="00B01CC8" w14:paraId="1383FC08" w14:textId="77777777" w:rsidTr="00D04601">
        <w:tc>
          <w:tcPr>
            <w:tcW w:w="279" w:type="pct"/>
            <w:vAlign w:val="center"/>
          </w:tcPr>
          <w:p w14:paraId="430E3AF2" w14:textId="77777777" w:rsidR="00B01CC8" w:rsidRPr="00B01CC8" w:rsidRDefault="00B01CC8" w:rsidP="00B01CC8">
            <w:pPr>
              <w:pStyle w:val="TableParagraph"/>
              <w:spacing w:before="0" w:line="240" w:lineRule="auto"/>
              <w:jc w:val="both"/>
              <w:rPr>
                <w:b/>
                <w:sz w:val="24"/>
                <w:szCs w:val="24"/>
              </w:rPr>
            </w:pPr>
            <w:r w:rsidRPr="00B01CC8">
              <w:rPr>
                <w:b/>
                <w:sz w:val="24"/>
                <w:szCs w:val="24"/>
              </w:rPr>
              <w:t>№</w:t>
            </w:r>
          </w:p>
        </w:tc>
        <w:tc>
          <w:tcPr>
            <w:tcW w:w="740" w:type="pct"/>
            <w:vAlign w:val="center"/>
          </w:tcPr>
          <w:p w14:paraId="13F81BAD" w14:textId="77777777" w:rsidR="00B01CC8" w:rsidRPr="00B01CC8" w:rsidRDefault="00B01CC8" w:rsidP="00B01CC8">
            <w:pPr>
              <w:pStyle w:val="TableParagraph"/>
              <w:spacing w:before="0" w:line="240" w:lineRule="auto"/>
              <w:jc w:val="both"/>
              <w:rPr>
                <w:b/>
                <w:sz w:val="24"/>
                <w:szCs w:val="24"/>
              </w:rPr>
            </w:pPr>
            <w:r w:rsidRPr="00B01CC8">
              <w:rPr>
                <w:b/>
                <w:sz w:val="24"/>
                <w:szCs w:val="24"/>
              </w:rPr>
              <w:t>Тема, раздел курса</w:t>
            </w:r>
          </w:p>
        </w:tc>
        <w:tc>
          <w:tcPr>
            <w:tcW w:w="1777" w:type="pct"/>
            <w:vAlign w:val="center"/>
          </w:tcPr>
          <w:p w14:paraId="304A7372" w14:textId="77777777" w:rsidR="00B01CC8" w:rsidRPr="00B01CC8" w:rsidRDefault="00B01CC8" w:rsidP="00B01CC8">
            <w:pPr>
              <w:pStyle w:val="TableParagraph"/>
              <w:spacing w:before="0" w:line="240" w:lineRule="auto"/>
              <w:jc w:val="both"/>
              <w:rPr>
                <w:b/>
                <w:sz w:val="24"/>
                <w:szCs w:val="24"/>
              </w:rPr>
            </w:pPr>
            <w:r w:rsidRPr="00B01CC8">
              <w:rPr>
                <w:b/>
                <w:sz w:val="24"/>
                <w:szCs w:val="24"/>
              </w:rPr>
              <w:t>Программное содержание</w:t>
            </w:r>
          </w:p>
        </w:tc>
        <w:tc>
          <w:tcPr>
            <w:tcW w:w="2204" w:type="pct"/>
            <w:vAlign w:val="center"/>
          </w:tcPr>
          <w:p w14:paraId="333BADB6" w14:textId="77777777" w:rsidR="00B01CC8" w:rsidRPr="00B01CC8" w:rsidRDefault="00B01CC8" w:rsidP="00B01CC8">
            <w:pPr>
              <w:pStyle w:val="TableParagraph"/>
              <w:spacing w:before="0" w:line="240" w:lineRule="auto"/>
              <w:jc w:val="both"/>
              <w:rPr>
                <w:b/>
                <w:sz w:val="24"/>
                <w:szCs w:val="24"/>
              </w:rPr>
            </w:pPr>
            <w:r w:rsidRPr="00B01CC8">
              <w:rPr>
                <w:b/>
                <w:sz w:val="24"/>
                <w:szCs w:val="24"/>
              </w:rPr>
              <w:t>Методы и формы организации обучения. Характеристика деятельности обучающихся</w:t>
            </w:r>
          </w:p>
        </w:tc>
      </w:tr>
      <w:tr w:rsidR="00B01CC8" w:rsidRPr="00B01CC8" w14:paraId="46DB1BCC" w14:textId="77777777" w:rsidTr="00D04601">
        <w:tc>
          <w:tcPr>
            <w:tcW w:w="279" w:type="pct"/>
            <w:vMerge w:val="restart"/>
          </w:tcPr>
          <w:p w14:paraId="49687B60" w14:textId="77777777" w:rsidR="00B01CC8" w:rsidRPr="00B01CC8" w:rsidRDefault="00B01CC8" w:rsidP="00B01CC8">
            <w:pPr>
              <w:pStyle w:val="TableParagraph"/>
              <w:spacing w:before="0" w:line="240" w:lineRule="auto"/>
              <w:jc w:val="both"/>
              <w:rPr>
                <w:sz w:val="24"/>
                <w:szCs w:val="24"/>
              </w:rPr>
            </w:pPr>
            <w:r w:rsidRPr="00B01CC8">
              <w:rPr>
                <w:sz w:val="24"/>
                <w:szCs w:val="24"/>
              </w:rPr>
              <w:t>1</w:t>
            </w:r>
          </w:p>
        </w:tc>
        <w:tc>
          <w:tcPr>
            <w:tcW w:w="740" w:type="pct"/>
            <w:vMerge w:val="restart"/>
          </w:tcPr>
          <w:p w14:paraId="4851DBC1" w14:textId="77777777" w:rsidR="00B01CC8" w:rsidRPr="00B01CC8" w:rsidRDefault="00B01CC8" w:rsidP="00B01CC8">
            <w:pPr>
              <w:pStyle w:val="TableParagraph"/>
              <w:spacing w:before="0" w:line="240" w:lineRule="auto"/>
              <w:jc w:val="both"/>
              <w:rPr>
                <w:b/>
                <w:sz w:val="24"/>
                <w:szCs w:val="24"/>
              </w:rPr>
            </w:pPr>
            <w:r w:rsidRPr="00B01CC8">
              <w:rPr>
                <w:b/>
                <w:sz w:val="24"/>
                <w:szCs w:val="24"/>
              </w:rPr>
              <w:t>Человек</w:t>
            </w:r>
            <w:r w:rsidR="006845B1">
              <w:rPr>
                <w:b/>
                <w:sz w:val="24"/>
                <w:szCs w:val="24"/>
              </w:rPr>
              <w:t xml:space="preserve"> </w:t>
            </w:r>
            <w:r w:rsidRPr="00B01CC8">
              <w:rPr>
                <w:b/>
                <w:sz w:val="24"/>
                <w:szCs w:val="24"/>
              </w:rPr>
              <w:t>и общество. 16 часов</w:t>
            </w:r>
          </w:p>
        </w:tc>
        <w:tc>
          <w:tcPr>
            <w:tcW w:w="1777" w:type="pct"/>
          </w:tcPr>
          <w:p w14:paraId="076858B4" w14:textId="77777777" w:rsidR="00B01CC8" w:rsidRPr="00B01CC8" w:rsidRDefault="00B01CC8" w:rsidP="00B01CC8">
            <w:pPr>
              <w:pStyle w:val="TableParagraph"/>
              <w:spacing w:before="0" w:line="240" w:lineRule="auto"/>
              <w:jc w:val="both"/>
              <w:rPr>
                <w:sz w:val="24"/>
                <w:szCs w:val="24"/>
              </w:rPr>
            </w:pPr>
            <w:r w:rsidRPr="00B01CC8">
              <w:rPr>
                <w:sz w:val="24"/>
                <w:szCs w:val="24"/>
              </w:rPr>
              <w:t>Наша Родина — Россия, Российская Федерация. Россия и её столица на карте. Государственные символы России, символика своего региона. Москва — столица. Достопримечательности Москвы. Страницы истории Москвы. Города России. Свой регион и его столица на карте Российской Федерации.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Хозяйственные занятия, профессии жителей родного края. Значение труда в жизни человека и общества.</w:t>
            </w:r>
          </w:p>
        </w:tc>
        <w:tc>
          <w:tcPr>
            <w:tcW w:w="2204" w:type="pct"/>
          </w:tcPr>
          <w:p w14:paraId="491F9FD9" w14:textId="77777777" w:rsidR="00B01CC8" w:rsidRPr="00B01CC8" w:rsidRDefault="00B01CC8" w:rsidP="00B01CC8">
            <w:pPr>
              <w:pStyle w:val="TableParagraph"/>
              <w:spacing w:before="0" w:line="240" w:lineRule="auto"/>
              <w:jc w:val="both"/>
              <w:rPr>
                <w:sz w:val="24"/>
                <w:szCs w:val="24"/>
              </w:rPr>
            </w:pPr>
            <w:r w:rsidRPr="00B01CC8">
              <w:rPr>
                <w:sz w:val="24"/>
                <w:szCs w:val="24"/>
              </w:rPr>
              <w:t>Рассказ учителя, рассматривание иллюстраций, чтение текстов о федеративном устройстве России, о многонациональном составе населения страны. Игра-путешествие по теме, например, «Работаем экскурсоводами, проводим экскурсии по Москве, Санкт-Петербургу». Рассказ учителя по теме, например, «История возникновения Москвы». Работа с картой: Россия, Москва, Санкт-Петербург, наш регион на карте Российской Федерации.</w:t>
            </w:r>
          </w:p>
          <w:p w14:paraId="5D4412FC"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Чтение текстов учебника о народах России, об их традициях, обычаях, праздниках. </w:t>
            </w:r>
          </w:p>
          <w:p w14:paraId="17992E82"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Составление сообщения об истории родного края (при помощи взрослых, с использованием дополнительных источников информации). </w:t>
            </w:r>
          </w:p>
          <w:p w14:paraId="6A99E659"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Учебный диалог по теме, например, «Зачем чело- век трудится?». </w:t>
            </w:r>
          </w:p>
          <w:p w14:paraId="2D26DC38" w14:textId="77777777" w:rsidR="00B01CC8" w:rsidRPr="00B01CC8" w:rsidRDefault="00B01CC8" w:rsidP="00B01CC8">
            <w:pPr>
              <w:pStyle w:val="TableParagraph"/>
              <w:spacing w:before="0" w:line="240" w:lineRule="auto"/>
              <w:jc w:val="both"/>
              <w:rPr>
                <w:sz w:val="24"/>
                <w:szCs w:val="24"/>
              </w:rPr>
            </w:pPr>
            <w:r w:rsidRPr="00B01CC8">
              <w:rPr>
                <w:sz w:val="24"/>
                <w:szCs w:val="24"/>
              </w:rPr>
              <w:t>Дидактическая игра по теме, например, «Профессии города и села». Логическая задача по теме, например, «Разделим картинки на три группы: профессии, которые есть только в городе; профессии села; профессии, которые есть и в селе, и в городе».</w:t>
            </w:r>
          </w:p>
        </w:tc>
      </w:tr>
      <w:tr w:rsidR="00B01CC8" w:rsidRPr="00B01CC8" w14:paraId="385E1920" w14:textId="77777777" w:rsidTr="00D04601">
        <w:tc>
          <w:tcPr>
            <w:tcW w:w="279" w:type="pct"/>
            <w:vMerge/>
          </w:tcPr>
          <w:p w14:paraId="5EC63793" w14:textId="77777777" w:rsidR="00B01CC8" w:rsidRPr="00B01CC8" w:rsidRDefault="00B01CC8" w:rsidP="00B01CC8">
            <w:pPr>
              <w:jc w:val="both"/>
              <w:rPr>
                <w:rFonts w:ascii="Times New Roman" w:eastAsia="Times New Roman" w:hAnsi="Times New Roman" w:cs="Times New Roman"/>
                <w:sz w:val="24"/>
                <w:szCs w:val="24"/>
              </w:rPr>
            </w:pPr>
          </w:p>
        </w:tc>
        <w:tc>
          <w:tcPr>
            <w:tcW w:w="740" w:type="pct"/>
            <w:vMerge/>
          </w:tcPr>
          <w:p w14:paraId="754EF3C4" w14:textId="77777777" w:rsidR="00B01CC8" w:rsidRPr="00B01CC8" w:rsidRDefault="00B01CC8" w:rsidP="00B01CC8">
            <w:pPr>
              <w:jc w:val="both"/>
              <w:rPr>
                <w:rFonts w:ascii="Times New Roman" w:eastAsia="Times New Roman" w:hAnsi="Times New Roman" w:cs="Times New Roman"/>
                <w:sz w:val="24"/>
                <w:szCs w:val="24"/>
              </w:rPr>
            </w:pPr>
          </w:p>
        </w:tc>
        <w:tc>
          <w:tcPr>
            <w:tcW w:w="1777" w:type="pct"/>
          </w:tcPr>
          <w:p w14:paraId="70EA9F96" w14:textId="77777777" w:rsidR="00B01CC8" w:rsidRPr="00B01CC8" w:rsidRDefault="00B01CC8" w:rsidP="00B01CC8">
            <w:pPr>
              <w:jc w:val="both"/>
              <w:rPr>
                <w:rFonts w:ascii="Times New Roman" w:eastAsia="Times New Roman" w:hAnsi="Times New Roman" w:cs="Times New Roman"/>
                <w:sz w:val="24"/>
                <w:szCs w:val="24"/>
              </w:rPr>
            </w:pPr>
            <w:r w:rsidRPr="00B01CC8">
              <w:rPr>
                <w:rFonts w:ascii="Times New Roman" w:eastAsia="Times New Roman" w:hAnsi="Times New Roman" w:cs="Times New Roman"/>
                <w:sz w:val="24"/>
                <w:szCs w:val="24"/>
              </w:rPr>
              <w:t>Семья — коллектив. Семейное древо. Семейные ценности и традиции.</w:t>
            </w:r>
            <w:r w:rsidR="006845B1">
              <w:rPr>
                <w:rFonts w:ascii="Times New Roman" w:eastAsia="Times New Roman" w:hAnsi="Times New Roman" w:cs="Times New Roman"/>
                <w:sz w:val="24"/>
                <w:szCs w:val="24"/>
              </w:rPr>
              <w:t xml:space="preserve"> </w:t>
            </w:r>
            <w:r w:rsidRPr="00B01CC8">
              <w:rPr>
                <w:rFonts w:ascii="Times New Roman" w:eastAsia="Times New Roman" w:hAnsi="Times New Roman" w:cs="Times New Roman"/>
                <w:sz w:val="24"/>
                <w:szCs w:val="24"/>
              </w:rPr>
              <w:t>Совместный труд и отдых. Участие детей в делах семьи.</w:t>
            </w:r>
          </w:p>
        </w:tc>
        <w:tc>
          <w:tcPr>
            <w:tcW w:w="2204" w:type="pct"/>
          </w:tcPr>
          <w:p w14:paraId="73F92138" w14:textId="77777777" w:rsidR="00B01CC8" w:rsidRPr="00B01CC8" w:rsidRDefault="00B01CC8" w:rsidP="00B01CC8">
            <w:pPr>
              <w:jc w:val="both"/>
              <w:rPr>
                <w:rFonts w:ascii="Times New Roman" w:eastAsia="Times New Roman" w:hAnsi="Times New Roman" w:cs="Times New Roman"/>
                <w:sz w:val="24"/>
                <w:szCs w:val="24"/>
              </w:rPr>
            </w:pPr>
            <w:r w:rsidRPr="00B01CC8">
              <w:rPr>
                <w:rFonts w:ascii="Times New Roman" w:eastAsia="Times New Roman" w:hAnsi="Times New Roman" w:cs="Times New Roman"/>
                <w:sz w:val="24"/>
                <w:szCs w:val="24"/>
              </w:rPr>
              <w:t xml:space="preserve">Учебный диалог по теме, например, «Послушаем друг друга, расскажем о своей семье». Обсуждение обязанностей в семье, семейных традиций, совместный труд и отдых. </w:t>
            </w:r>
          </w:p>
          <w:p w14:paraId="377C588E" w14:textId="77777777" w:rsidR="00B01CC8" w:rsidRPr="00B01CC8" w:rsidRDefault="00B01CC8" w:rsidP="00B01CC8">
            <w:pPr>
              <w:jc w:val="both"/>
              <w:rPr>
                <w:rFonts w:ascii="Times New Roman" w:eastAsia="Times New Roman" w:hAnsi="Times New Roman" w:cs="Times New Roman"/>
                <w:sz w:val="24"/>
                <w:szCs w:val="24"/>
              </w:rPr>
            </w:pPr>
            <w:r w:rsidRPr="00B01CC8">
              <w:rPr>
                <w:rFonts w:ascii="Times New Roman" w:eastAsia="Times New Roman" w:hAnsi="Times New Roman" w:cs="Times New Roman"/>
                <w:sz w:val="24"/>
                <w:szCs w:val="24"/>
              </w:rPr>
              <w:t>Практическая работа по теме, например, «Составление схемы родословного древа семьи».</w:t>
            </w:r>
          </w:p>
        </w:tc>
      </w:tr>
      <w:tr w:rsidR="00B01CC8" w:rsidRPr="00B01CC8" w14:paraId="46FCF325" w14:textId="77777777" w:rsidTr="00D04601">
        <w:tc>
          <w:tcPr>
            <w:tcW w:w="279" w:type="pct"/>
            <w:vMerge/>
          </w:tcPr>
          <w:p w14:paraId="0CF6BCCA" w14:textId="77777777" w:rsidR="00B01CC8" w:rsidRPr="00B01CC8" w:rsidRDefault="00B01CC8" w:rsidP="00B01CC8">
            <w:pPr>
              <w:jc w:val="both"/>
              <w:rPr>
                <w:rFonts w:ascii="Times New Roman" w:eastAsia="Times New Roman" w:hAnsi="Times New Roman" w:cs="Times New Roman"/>
                <w:sz w:val="24"/>
                <w:szCs w:val="24"/>
              </w:rPr>
            </w:pPr>
          </w:p>
        </w:tc>
        <w:tc>
          <w:tcPr>
            <w:tcW w:w="740" w:type="pct"/>
            <w:vMerge/>
          </w:tcPr>
          <w:p w14:paraId="70B554E4" w14:textId="77777777" w:rsidR="00B01CC8" w:rsidRPr="00B01CC8" w:rsidRDefault="00B01CC8" w:rsidP="00B01CC8">
            <w:pPr>
              <w:jc w:val="both"/>
              <w:rPr>
                <w:rFonts w:ascii="Times New Roman" w:eastAsia="Times New Roman" w:hAnsi="Times New Roman" w:cs="Times New Roman"/>
                <w:sz w:val="24"/>
                <w:szCs w:val="24"/>
              </w:rPr>
            </w:pPr>
          </w:p>
        </w:tc>
        <w:tc>
          <w:tcPr>
            <w:tcW w:w="1777" w:type="pct"/>
          </w:tcPr>
          <w:p w14:paraId="7786A1EA" w14:textId="77777777" w:rsidR="00B01CC8" w:rsidRPr="00B01CC8" w:rsidRDefault="00B01CC8" w:rsidP="00B01CC8">
            <w:pPr>
              <w:pStyle w:val="TableParagraph"/>
              <w:spacing w:before="0" w:line="240" w:lineRule="auto"/>
              <w:jc w:val="both"/>
              <w:rPr>
                <w:sz w:val="24"/>
                <w:szCs w:val="24"/>
              </w:rPr>
            </w:pPr>
            <w:r w:rsidRPr="00B01CC8">
              <w:rPr>
                <w:sz w:val="24"/>
                <w:szCs w:val="24"/>
              </w:rPr>
              <w:t>Правила культурного поведения в общественных местах. Доброта, справедливость, честность, уважение к чужому мнению</w:t>
            </w:r>
          </w:p>
          <w:p w14:paraId="02FE8E37" w14:textId="77777777" w:rsidR="00B01CC8" w:rsidRPr="00B01CC8" w:rsidRDefault="00B01CC8" w:rsidP="00B01CC8">
            <w:pPr>
              <w:pStyle w:val="TableParagraph"/>
              <w:spacing w:before="0" w:line="240" w:lineRule="auto"/>
              <w:jc w:val="both"/>
              <w:rPr>
                <w:sz w:val="24"/>
                <w:szCs w:val="24"/>
              </w:rPr>
            </w:pPr>
            <w:r w:rsidRPr="00B01CC8">
              <w:rPr>
                <w:sz w:val="24"/>
                <w:szCs w:val="24"/>
              </w:rPr>
              <w:t>и особенностям других людей — главные правила взаимоотношений членов общества.</w:t>
            </w:r>
          </w:p>
        </w:tc>
        <w:tc>
          <w:tcPr>
            <w:tcW w:w="2204" w:type="pct"/>
          </w:tcPr>
          <w:p w14:paraId="7AA27F5C" w14:textId="77777777" w:rsidR="00B01CC8" w:rsidRPr="00B01CC8" w:rsidRDefault="00B01CC8" w:rsidP="00B01CC8">
            <w:pPr>
              <w:pStyle w:val="TableParagraph"/>
              <w:spacing w:before="0" w:line="240" w:lineRule="auto"/>
              <w:jc w:val="both"/>
              <w:rPr>
                <w:sz w:val="24"/>
                <w:szCs w:val="24"/>
              </w:rPr>
            </w:pPr>
            <w:r w:rsidRPr="00B01CC8">
              <w:rPr>
                <w:sz w:val="24"/>
                <w:szCs w:val="24"/>
              </w:rPr>
              <w:t>Учебный диалог по теме, например, «Оцени себя — умеешь ли ты сдерживать эмоции?». Анализ ситуаций, раскрывающих примеры гуманного отношения к людям. Работа в группе: работа с пословицами, сравнение и группировка слов по противоположному значению (добрый — злой, смелый — трусливый, правдивый — лживый и другие).</w:t>
            </w:r>
          </w:p>
        </w:tc>
      </w:tr>
      <w:tr w:rsidR="00B01CC8" w:rsidRPr="00B01CC8" w14:paraId="17FE64EE" w14:textId="77777777" w:rsidTr="00D04601">
        <w:tc>
          <w:tcPr>
            <w:tcW w:w="279" w:type="pct"/>
            <w:vMerge w:val="restart"/>
          </w:tcPr>
          <w:p w14:paraId="7108B39F" w14:textId="77777777" w:rsidR="00B01CC8" w:rsidRPr="00B01CC8" w:rsidRDefault="00B01CC8" w:rsidP="00B01CC8">
            <w:pPr>
              <w:pStyle w:val="TableParagraph"/>
              <w:spacing w:before="0" w:line="240" w:lineRule="auto"/>
              <w:jc w:val="both"/>
              <w:rPr>
                <w:sz w:val="24"/>
                <w:szCs w:val="24"/>
              </w:rPr>
            </w:pPr>
            <w:r w:rsidRPr="00B01CC8">
              <w:rPr>
                <w:sz w:val="24"/>
                <w:szCs w:val="24"/>
              </w:rPr>
              <w:t>2</w:t>
            </w:r>
          </w:p>
        </w:tc>
        <w:tc>
          <w:tcPr>
            <w:tcW w:w="740" w:type="pct"/>
            <w:vMerge w:val="restart"/>
          </w:tcPr>
          <w:p w14:paraId="75DFCB27" w14:textId="77777777" w:rsidR="00B01CC8" w:rsidRPr="00B01CC8" w:rsidRDefault="00B01CC8" w:rsidP="00B01CC8">
            <w:pPr>
              <w:pStyle w:val="TableParagraph"/>
              <w:spacing w:before="0" w:line="240" w:lineRule="auto"/>
              <w:jc w:val="both"/>
              <w:rPr>
                <w:b/>
                <w:sz w:val="24"/>
                <w:szCs w:val="24"/>
              </w:rPr>
            </w:pPr>
            <w:r w:rsidRPr="00B01CC8">
              <w:rPr>
                <w:b/>
                <w:sz w:val="24"/>
                <w:szCs w:val="24"/>
              </w:rPr>
              <w:t>Человек</w:t>
            </w:r>
            <w:r w:rsidR="006845B1">
              <w:rPr>
                <w:b/>
                <w:sz w:val="24"/>
                <w:szCs w:val="24"/>
              </w:rPr>
              <w:t xml:space="preserve"> </w:t>
            </w:r>
            <w:r w:rsidRPr="00B01CC8">
              <w:rPr>
                <w:b/>
                <w:sz w:val="24"/>
                <w:szCs w:val="24"/>
              </w:rPr>
              <w:t>и природа. 34 часа</w:t>
            </w:r>
          </w:p>
        </w:tc>
        <w:tc>
          <w:tcPr>
            <w:tcW w:w="1777" w:type="pct"/>
          </w:tcPr>
          <w:p w14:paraId="258182B1"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Наблюдения, опыты, измерения. Звёзды и созвездия, наблюдения звёздного неба. Планеты. </w:t>
            </w:r>
          </w:p>
          <w:p w14:paraId="747F8CF3" w14:textId="77777777" w:rsidR="00B01CC8" w:rsidRPr="00B01CC8" w:rsidRDefault="00B01CC8" w:rsidP="00B01CC8">
            <w:pPr>
              <w:pStyle w:val="TableParagraph"/>
              <w:spacing w:before="0" w:line="240" w:lineRule="auto"/>
              <w:jc w:val="both"/>
              <w:rPr>
                <w:sz w:val="24"/>
                <w:szCs w:val="24"/>
              </w:rPr>
            </w:pPr>
            <w:r w:rsidRPr="00B01CC8">
              <w:rPr>
                <w:sz w:val="24"/>
                <w:szCs w:val="24"/>
              </w:rPr>
              <w:t>Чем Земля отличается от других планет. Условия жизни на Земле. Изображения Земли: глобус, карта, план. Карта мира. Материки, океаны.</w:t>
            </w:r>
            <w:r w:rsidR="006845B1">
              <w:rPr>
                <w:sz w:val="24"/>
                <w:szCs w:val="24"/>
              </w:rPr>
              <w:t xml:space="preserve"> </w:t>
            </w:r>
            <w:r w:rsidRPr="00B01CC8">
              <w:rPr>
                <w:sz w:val="24"/>
                <w:szCs w:val="24"/>
              </w:rPr>
              <w:t>Определение сторон горизонта при помощи компаса. Компас, его устройство, ориентирование на местности.</w:t>
            </w:r>
          </w:p>
        </w:tc>
        <w:tc>
          <w:tcPr>
            <w:tcW w:w="2204" w:type="pct"/>
          </w:tcPr>
          <w:p w14:paraId="5C4F3F83"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Учебный диалог по теме, например, «Чем Земля отличается от других планет». </w:t>
            </w:r>
          </w:p>
          <w:p w14:paraId="67445A88"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Просмотр и обсуждение иллюстраций, видеофрагментов и других материалов (по выбору) на тему «Звёздное небо. Созвездия». </w:t>
            </w:r>
          </w:p>
          <w:p w14:paraId="4451FA5C" w14:textId="77777777" w:rsidR="00B01CC8" w:rsidRPr="00B01CC8" w:rsidRDefault="00B01CC8" w:rsidP="00B01CC8">
            <w:pPr>
              <w:pStyle w:val="TableParagraph"/>
              <w:spacing w:before="0" w:line="240" w:lineRule="auto"/>
              <w:jc w:val="both"/>
              <w:rPr>
                <w:sz w:val="24"/>
                <w:szCs w:val="24"/>
              </w:rPr>
            </w:pPr>
            <w:r w:rsidRPr="00B01CC8">
              <w:rPr>
                <w:sz w:val="24"/>
                <w:szCs w:val="24"/>
              </w:rPr>
              <w:t>Практическая работа с глобусом. Рассказ учителя, работа с текстом учебника: описание и особенности океанов и материков на Земле. Практическая работа с картой: «Как показывать объекты на настенной карте».</w:t>
            </w:r>
          </w:p>
        </w:tc>
      </w:tr>
      <w:tr w:rsidR="00B01CC8" w:rsidRPr="00B01CC8" w14:paraId="01867E2C" w14:textId="77777777" w:rsidTr="00D04601">
        <w:tc>
          <w:tcPr>
            <w:tcW w:w="279" w:type="pct"/>
            <w:vMerge/>
          </w:tcPr>
          <w:p w14:paraId="1572B935" w14:textId="77777777" w:rsidR="00B01CC8" w:rsidRPr="00B01CC8" w:rsidRDefault="00B01CC8" w:rsidP="00B01CC8">
            <w:pPr>
              <w:pStyle w:val="TableParagraph"/>
              <w:spacing w:before="0" w:line="240" w:lineRule="auto"/>
              <w:jc w:val="both"/>
              <w:rPr>
                <w:sz w:val="24"/>
                <w:szCs w:val="24"/>
              </w:rPr>
            </w:pPr>
          </w:p>
        </w:tc>
        <w:tc>
          <w:tcPr>
            <w:tcW w:w="740" w:type="pct"/>
            <w:vMerge/>
          </w:tcPr>
          <w:p w14:paraId="6D37E950" w14:textId="77777777" w:rsidR="00B01CC8" w:rsidRPr="00B01CC8" w:rsidRDefault="00B01CC8" w:rsidP="00B01CC8">
            <w:pPr>
              <w:pStyle w:val="TableParagraph"/>
              <w:spacing w:before="0" w:line="240" w:lineRule="auto"/>
              <w:jc w:val="both"/>
              <w:rPr>
                <w:b/>
                <w:sz w:val="24"/>
                <w:szCs w:val="24"/>
              </w:rPr>
            </w:pPr>
          </w:p>
        </w:tc>
        <w:tc>
          <w:tcPr>
            <w:tcW w:w="1777" w:type="pct"/>
          </w:tcPr>
          <w:p w14:paraId="14FE91B5"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Многообразие растений. Деревья, кустарники, травы. Дикорастущие и культурные растения. Связи в природе. </w:t>
            </w:r>
          </w:p>
        </w:tc>
        <w:tc>
          <w:tcPr>
            <w:tcW w:w="2204" w:type="pct"/>
          </w:tcPr>
          <w:p w14:paraId="0528991C"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Экскурсия в парк: сравнение деревьев, кустарников, трав. Игра-соревнование по теме, например, «Кто больше вспомнит названий деревьев». Коммуникативная деятельность: описание растений по иллюстрациям </w:t>
            </w:r>
          </w:p>
        </w:tc>
      </w:tr>
      <w:tr w:rsidR="00B01CC8" w:rsidRPr="00B01CC8" w14:paraId="200E75DD" w14:textId="77777777" w:rsidTr="00D04601">
        <w:tc>
          <w:tcPr>
            <w:tcW w:w="279" w:type="pct"/>
            <w:vMerge/>
          </w:tcPr>
          <w:p w14:paraId="1FA31DE7" w14:textId="77777777" w:rsidR="00B01CC8" w:rsidRPr="00B01CC8" w:rsidRDefault="00B01CC8" w:rsidP="00B01CC8">
            <w:pPr>
              <w:jc w:val="both"/>
              <w:rPr>
                <w:rFonts w:ascii="Times New Roman" w:eastAsia="Times New Roman" w:hAnsi="Times New Roman" w:cs="Times New Roman"/>
                <w:sz w:val="24"/>
                <w:szCs w:val="24"/>
              </w:rPr>
            </w:pPr>
          </w:p>
        </w:tc>
        <w:tc>
          <w:tcPr>
            <w:tcW w:w="740" w:type="pct"/>
            <w:vMerge/>
          </w:tcPr>
          <w:p w14:paraId="4FBED812" w14:textId="77777777" w:rsidR="00B01CC8" w:rsidRPr="00B01CC8" w:rsidRDefault="00B01CC8" w:rsidP="00B01CC8">
            <w:pPr>
              <w:jc w:val="both"/>
              <w:rPr>
                <w:rFonts w:ascii="Times New Roman" w:eastAsia="Times New Roman" w:hAnsi="Times New Roman" w:cs="Times New Roman"/>
                <w:sz w:val="24"/>
                <w:szCs w:val="24"/>
              </w:rPr>
            </w:pPr>
          </w:p>
        </w:tc>
        <w:tc>
          <w:tcPr>
            <w:tcW w:w="1777" w:type="pct"/>
          </w:tcPr>
          <w:p w14:paraId="677415DF" w14:textId="77777777" w:rsidR="00B01CC8" w:rsidRPr="00B01CC8" w:rsidRDefault="00B01CC8" w:rsidP="00B01CC8">
            <w:pPr>
              <w:pStyle w:val="TableParagraph"/>
              <w:spacing w:before="0" w:line="240" w:lineRule="auto"/>
              <w:jc w:val="both"/>
              <w:rPr>
                <w:sz w:val="24"/>
                <w:szCs w:val="24"/>
              </w:rPr>
            </w:pPr>
            <w:r w:rsidRPr="00B01CC8">
              <w:rPr>
                <w:sz w:val="24"/>
                <w:szCs w:val="24"/>
              </w:rPr>
              <w:t>Годовой ход изменений в жизни растения.</w:t>
            </w:r>
          </w:p>
        </w:tc>
        <w:tc>
          <w:tcPr>
            <w:tcW w:w="2204" w:type="pct"/>
          </w:tcPr>
          <w:p w14:paraId="6B7800BF" w14:textId="77777777" w:rsidR="00B01CC8" w:rsidRPr="00B01CC8" w:rsidRDefault="00B01CC8" w:rsidP="00B01CC8">
            <w:pPr>
              <w:pStyle w:val="TableParagraph"/>
              <w:spacing w:before="0" w:line="240" w:lineRule="auto"/>
              <w:jc w:val="both"/>
              <w:rPr>
                <w:sz w:val="24"/>
                <w:szCs w:val="24"/>
              </w:rPr>
            </w:pPr>
            <w:r w:rsidRPr="00B01CC8">
              <w:rPr>
                <w:sz w:val="24"/>
                <w:szCs w:val="24"/>
              </w:rPr>
              <w:t>Объектам. Классификация растений (по иллюстрациям): дикорастущие — культурные. Практическая работа по теме, например, «Рассматривание растений, обсуждение условий благополучного роста и развития растения».</w:t>
            </w:r>
          </w:p>
          <w:p w14:paraId="75C19F70" w14:textId="77777777" w:rsidR="00B01CC8" w:rsidRPr="00B01CC8" w:rsidRDefault="00B01CC8" w:rsidP="00B01CC8">
            <w:pPr>
              <w:pStyle w:val="TableParagraph"/>
              <w:spacing w:before="0" w:line="240" w:lineRule="auto"/>
              <w:jc w:val="both"/>
              <w:rPr>
                <w:sz w:val="24"/>
                <w:szCs w:val="24"/>
              </w:rPr>
            </w:pPr>
            <w:r w:rsidRPr="00B01CC8">
              <w:rPr>
                <w:sz w:val="24"/>
                <w:szCs w:val="24"/>
              </w:rPr>
              <w:t>Работа в группах с иллюстративным материалом: составление коллективного рассказа по теме, например, «Каким бывает растение в разные сезоны».</w:t>
            </w:r>
          </w:p>
        </w:tc>
      </w:tr>
      <w:tr w:rsidR="00B01CC8" w:rsidRPr="00B01CC8" w14:paraId="5936D0C4" w14:textId="77777777" w:rsidTr="00D04601">
        <w:tc>
          <w:tcPr>
            <w:tcW w:w="279" w:type="pct"/>
            <w:vMerge/>
          </w:tcPr>
          <w:p w14:paraId="65CC6198" w14:textId="77777777" w:rsidR="00B01CC8" w:rsidRPr="00B01CC8" w:rsidRDefault="00B01CC8" w:rsidP="00B01CC8">
            <w:pPr>
              <w:jc w:val="both"/>
              <w:rPr>
                <w:rFonts w:ascii="Times New Roman" w:eastAsia="Times New Roman" w:hAnsi="Times New Roman" w:cs="Times New Roman"/>
                <w:sz w:val="24"/>
                <w:szCs w:val="24"/>
              </w:rPr>
            </w:pPr>
          </w:p>
        </w:tc>
        <w:tc>
          <w:tcPr>
            <w:tcW w:w="740" w:type="pct"/>
            <w:vMerge/>
          </w:tcPr>
          <w:p w14:paraId="6CC8FAE7" w14:textId="77777777" w:rsidR="00B01CC8" w:rsidRPr="00B01CC8" w:rsidRDefault="00B01CC8" w:rsidP="00B01CC8">
            <w:pPr>
              <w:jc w:val="both"/>
              <w:rPr>
                <w:rFonts w:ascii="Times New Roman" w:eastAsia="Times New Roman" w:hAnsi="Times New Roman" w:cs="Times New Roman"/>
                <w:sz w:val="24"/>
                <w:szCs w:val="24"/>
              </w:rPr>
            </w:pPr>
          </w:p>
        </w:tc>
        <w:tc>
          <w:tcPr>
            <w:tcW w:w="1777" w:type="pct"/>
          </w:tcPr>
          <w:p w14:paraId="754E6554" w14:textId="77777777" w:rsidR="00B01CC8" w:rsidRPr="00B01CC8" w:rsidRDefault="00B01CC8" w:rsidP="00B01CC8">
            <w:pPr>
              <w:pStyle w:val="TableParagraph"/>
              <w:spacing w:before="0" w:line="240" w:lineRule="auto"/>
              <w:jc w:val="both"/>
              <w:rPr>
                <w:sz w:val="24"/>
                <w:szCs w:val="24"/>
              </w:rPr>
            </w:pPr>
            <w:r w:rsidRPr="00B01CC8">
              <w:rPr>
                <w:sz w:val="24"/>
                <w:szCs w:val="24"/>
              </w:rPr>
              <w:t xml:space="preserve">Мир животных (фауна). Насекомые, рыбы, птицы, звери, земноводные, пресмыкающиеся: общая характеристика (особенности внешнего вида, движений, питания, размножения). </w:t>
            </w:r>
          </w:p>
          <w:p w14:paraId="5B9239A1" w14:textId="77777777" w:rsidR="00B01CC8" w:rsidRPr="00B01CC8" w:rsidRDefault="00B01CC8" w:rsidP="00B01CC8">
            <w:pPr>
              <w:pStyle w:val="TableParagraph"/>
              <w:spacing w:before="0" w:line="240" w:lineRule="auto"/>
              <w:jc w:val="both"/>
              <w:rPr>
                <w:sz w:val="24"/>
                <w:szCs w:val="24"/>
              </w:rPr>
            </w:pPr>
            <w:r w:rsidRPr="00B01CC8">
              <w:rPr>
                <w:sz w:val="24"/>
                <w:szCs w:val="24"/>
              </w:rPr>
              <w:t>Сезонная жизнь животных.</w:t>
            </w:r>
          </w:p>
        </w:tc>
        <w:tc>
          <w:tcPr>
            <w:tcW w:w="2204" w:type="pct"/>
          </w:tcPr>
          <w:p w14:paraId="13B9C7E8" w14:textId="77777777" w:rsidR="00B01CC8" w:rsidRPr="00B01CC8" w:rsidRDefault="00B01CC8" w:rsidP="00B01CC8">
            <w:pPr>
              <w:pStyle w:val="TableParagraph"/>
              <w:spacing w:before="0" w:line="240" w:lineRule="auto"/>
              <w:jc w:val="both"/>
              <w:rPr>
                <w:sz w:val="24"/>
                <w:szCs w:val="24"/>
              </w:rPr>
            </w:pPr>
            <w:r w:rsidRPr="00B01CC8">
              <w:rPr>
                <w:sz w:val="24"/>
                <w:szCs w:val="24"/>
              </w:rPr>
              <w:t>Дидактическая игра по теме, например, «Угадай животное по описанию». Логическая задача по теме, например, «Найди ошибку — какое животное попало в эту группу случайно». Учебный диалог с использованием иллюстративного материала по теме, например, «Как живут животные в разные времена года». Ролевая игра по теме, например, «Собрание в лесу — кто как готовится к зиме». Работа в группах: подготовьте вопросы о жизни животных для других групп.</w:t>
            </w:r>
          </w:p>
        </w:tc>
      </w:tr>
      <w:tr w:rsidR="00B01CC8" w:rsidRPr="00B01CC8" w14:paraId="30A679FC" w14:textId="77777777" w:rsidTr="00D04601">
        <w:tc>
          <w:tcPr>
            <w:tcW w:w="279" w:type="pct"/>
            <w:vMerge/>
          </w:tcPr>
          <w:p w14:paraId="26F3E5F7" w14:textId="77777777" w:rsidR="00B01CC8" w:rsidRPr="00B01CC8" w:rsidRDefault="00B01CC8" w:rsidP="00B01CC8">
            <w:pPr>
              <w:jc w:val="both"/>
              <w:rPr>
                <w:rFonts w:ascii="Times New Roman" w:eastAsia="Times New Roman" w:hAnsi="Times New Roman" w:cs="Times New Roman"/>
                <w:sz w:val="24"/>
                <w:szCs w:val="24"/>
              </w:rPr>
            </w:pPr>
          </w:p>
        </w:tc>
        <w:tc>
          <w:tcPr>
            <w:tcW w:w="740" w:type="pct"/>
            <w:vMerge/>
          </w:tcPr>
          <w:p w14:paraId="75CA0ABF" w14:textId="77777777" w:rsidR="00B01CC8" w:rsidRPr="00B01CC8" w:rsidRDefault="00B01CC8" w:rsidP="00B01CC8">
            <w:pPr>
              <w:jc w:val="both"/>
              <w:rPr>
                <w:rFonts w:ascii="Times New Roman" w:eastAsia="Times New Roman" w:hAnsi="Times New Roman" w:cs="Times New Roman"/>
                <w:sz w:val="24"/>
                <w:szCs w:val="24"/>
              </w:rPr>
            </w:pPr>
          </w:p>
        </w:tc>
        <w:tc>
          <w:tcPr>
            <w:tcW w:w="1777" w:type="pct"/>
          </w:tcPr>
          <w:p w14:paraId="630B2F4E" w14:textId="77777777" w:rsidR="00B01CC8" w:rsidRPr="00B01CC8" w:rsidRDefault="00B01CC8" w:rsidP="00B01CC8">
            <w:pPr>
              <w:pStyle w:val="TableParagraph"/>
              <w:spacing w:before="0" w:line="240" w:lineRule="auto"/>
              <w:jc w:val="both"/>
              <w:rPr>
                <w:sz w:val="24"/>
                <w:szCs w:val="24"/>
              </w:rPr>
            </w:pPr>
            <w:r w:rsidRPr="00B01CC8">
              <w:rPr>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tc>
        <w:tc>
          <w:tcPr>
            <w:tcW w:w="2204" w:type="pct"/>
          </w:tcPr>
          <w:p w14:paraId="3F22AF28" w14:textId="77777777" w:rsidR="00B01CC8" w:rsidRPr="00B01CC8" w:rsidRDefault="00B01CC8" w:rsidP="00B01CC8">
            <w:pPr>
              <w:pStyle w:val="TableParagraph"/>
              <w:spacing w:before="0" w:line="240" w:lineRule="auto"/>
              <w:jc w:val="both"/>
              <w:rPr>
                <w:sz w:val="24"/>
                <w:szCs w:val="24"/>
              </w:rPr>
            </w:pPr>
            <w:r w:rsidRPr="00B01CC8">
              <w:rPr>
                <w:sz w:val="24"/>
                <w:szCs w:val="24"/>
              </w:rPr>
              <w:t>Учебный диалог по теме, например, «Что такое Красная книга?». Просмотр и обсуждение иллюстраций, видеофрагментов и других материалов (по выбору) на тему: «Растения и животные Красной книги». Рассказ учителя: «Растения и животные нашего края, занесённые в Красную книгу». Коллективное составление памятки по теме, например, «Правила поведения в заповедных местах». Работа в группе: чтение текстов учебника и использование полученной информации для подготовки собственного рассказа</w:t>
            </w:r>
            <w:r w:rsidR="006845B1">
              <w:rPr>
                <w:sz w:val="24"/>
                <w:szCs w:val="24"/>
              </w:rPr>
              <w:t xml:space="preserve"> </w:t>
            </w:r>
            <w:r w:rsidRPr="00B01CC8">
              <w:rPr>
                <w:sz w:val="24"/>
                <w:szCs w:val="24"/>
              </w:rPr>
              <w:t>о</w:t>
            </w:r>
            <w:r w:rsidR="006845B1">
              <w:rPr>
                <w:sz w:val="24"/>
                <w:szCs w:val="24"/>
              </w:rPr>
              <w:t xml:space="preserve"> </w:t>
            </w:r>
            <w:r w:rsidRPr="00B01CC8">
              <w:rPr>
                <w:sz w:val="24"/>
                <w:szCs w:val="24"/>
              </w:rPr>
              <w:t>Красной книге. Коллективное составление плана рассказа о редком растении и животном.</w:t>
            </w:r>
          </w:p>
        </w:tc>
      </w:tr>
      <w:tr w:rsidR="00B01CC8" w:rsidRPr="00B01CC8" w14:paraId="399E25F3" w14:textId="77777777" w:rsidTr="00D04601">
        <w:tc>
          <w:tcPr>
            <w:tcW w:w="279" w:type="pct"/>
          </w:tcPr>
          <w:p w14:paraId="7DA273F6" w14:textId="77777777" w:rsidR="00B01CC8" w:rsidRPr="00B01CC8" w:rsidRDefault="00B01CC8" w:rsidP="00B01CC8">
            <w:pPr>
              <w:pStyle w:val="TableParagraph"/>
              <w:spacing w:before="0" w:line="240" w:lineRule="auto"/>
              <w:jc w:val="both"/>
              <w:rPr>
                <w:sz w:val="24"/>
                <w:szCs w:val="24"/>
              </w:rPr>
            </w:pPr>
            <w:r w:rsidRPr="00B01CC8">
              <w:rPr>
                <w:sz w:val="24"/>
                <w:szCs w:val="24"/>
              </w:rPr>
              <w:t>3</w:t>
            </w:r>
          </w:p>
        </w:tc>
        <w:tc>
          <w:tcPr>
            <w:tcW w:w="740" w:type="pct"/>
          </w:tcPr>
          <w:p w14:paraId="5C47A624" w14:textId="77777777" w:rsidR="00B01CC8" w:rsidRPr="00B01CC8" w:rsidRDefault="00B01CC8" w:rsidP="00B01CC8">
            <w:pPr>
              <w:pStyle w:val="TableParagraph"/>
              <w:spacing w:before="0" w:line="240" w:lineRule="auto"/>
              <w:jc w:val="both"/>
              <w:rPr>
                <w:b/>
                <w:sz w:val="24"/>
                <w:szCs w:val="24"/>
              </w:rPr>
            </w:pPr>
            <w:r w:rsidRPr="00B01CC8">
              <w:rPr>
                <w:b/>
                <w:sz w:val="24"/>
                <w:szCs w:val="24"/>
              </w:rPr>
              <w:t>Правила безопасной жизнедеятельности.</w:t>
            </w:r>
          </w:p>
          <w:p w14:paraId="43BDA3FF" w14:textId="77777777" w:rsidR="00B01CC8" w:rsidRPr="00B01CC8" w:rsidRDefault="00B01CC8" w:rsidP="00B01CC8">
            <w:pPr>
              <w:pStyle w:val="TableParagraph"/>
              <w:spacing w:before="0" w:line="240" w:lineRule="auto"/>
              <w:jc w:val="both"/>
              <w:rPr>
                <w:b/>
                <w:sz w:val="24"/>
                <w:szCs w:val="24"/>
              </w:rPr>
            </w:pPr>
            <w:r w:rsidRPr="00B01CC8">
              <w:rPr>
                <w:b/>
                <w:sz w:val="24"/>
                <w:szCs w:val="24"/>
              </w:rPr>
              <w:t>12 часов</w:t>
            </w:r>
          </w:p>
        </w:tc>
        <w:tc>
          <w:tcPr>
            <w:tcW w:w="1777" w:type="pct"/>
          </w:tcPr>
          <w:p w14:paraId="5D493D36" w14:textId="77777777" w:rsidR="00B01CC8" w:rsidRPr="00B01CC8" w:rsidRDefault="00B01CC8" w:rsidP="00B01CC8">
            <w:pPr>
              <w:pStyle w:val="TableParagraph"/>
              <w:spacing w:before="0" w:line="240" w:lineRule="auto"/>
              <w:jc w:val="both"/>
              <w:rPr>
                <w:sz w:val="24"/>
                <w:szCs w:val="24"/>
              </w:rPr>
            </w:pPr>
            <w:r w:rsidRPr="00B01CC8">
              <w:rPr>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а также на пришкольной территории). Правила безопасного поведения пассажира наземного транспорта и метро. Номера телефонов экстренной помощи.</w:t>
            </w:r>
          </w:p>
          <w:p w14:paraId="5DBE16B5" w14:textId="77777777" w:rsidR="00B01CC8" w:rsidRPr="00B01CC8" w:rsidRDefault="00B01CC8" w:rsidP="00B01CC8">
            <w:pPr>
              <w:pStyle w:val="TableParagraph"/>
              <w:spacing w:before="0" w:line="240" w:lineRule="auto"/>
              <w:jc w:val="both"/>
              <w:rPr>
                <w:sz w:val="24"/>
                <w:szCs w:val="24"/>
              </w:rPr>
            </w:pPr>
            <w:r w:rsidRPr="00B01CC8">
              <w:rPr>
                <w:sz w:val="24"/>
                <w:szCs w:val="24"/>
              </w:rPr>
              <w:t>Правила поведения при пользовании компьютером.</w:t>
            </w:r>
          </w:p>
          <w:p w14:paraId="607A12A4" w14:textId="77777777" w:rsidR="00B01CC8" w:rsidRPr="00B01CC8" w:rsidRDefault="00B01CC8" w:rsidP="00B01CC8">
            <w:pPr>
              <w:pStyle w:val="TableParagraph"/>
              <w:spacing w:before="0" w:line="240" w:lineRule="auto"/>
              <w:jc w:val="both"/>
              <w:rPr>
                <w:sz w:val="24"/>
                <w:szCs w:val="24"/>
              </w:rPr>
            </w:pPr>
            <w:r w:rsidRPr="00B01CC8">
              <w:rPr>
                <w:sz w:val="24"/>
                <w:szCs w:val="24"/>
              </w:rPr>
              <w:t>Безопасность в информационно-телекоммуникационной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tc>
        <w:tc>
          <w:tcPr>
            <w:tcW w:w="2204" w:type="pct"/>
          </w:tcPr>
          <w:p w14:paraId="462A0534" w14:textId="77777777" w:rsidR="00B01CC8" w:rsidRPr="00B01CC8" w:rsidRDefault="00B01CC8" w:rsidP="00B01CC8">
            <w:pPr>
              <w:pStyle w:val="TableParagraph"/>
              <w:spacing w:before="0" w:line="240" w:lineRule="auto"/>
              <w:jc w:val="both"/>
              <w:rPr>
                <w:sz w:val="24"/>
                <w:szCs w:val="24"/>
              </w:rPr>
            </w:pPr>
            <w:r w:rsidRPr="00B01CC8">
              <w:rPr>
                <w:sz w:val="24"/>
                <w:szCs w:val="24"/>
              </w:rPr>
              <w:t>Учебный диалог по теме, например, «Зачем нужен режим дня? Почему нужно правильно питаться?». Беседа по теме, например, «Что может случиться на прогулке, на игровой площадке, дома и в школе, если не соблюдать правила безопасности». Ролевая игра по теме, например, «Мы — пешеходы».</w:t>
            </w:r>
          </w:p>
          <w:p w14:paraId="55167DBF" w14:textId="77777777" w:rsidR="00B01CC8" w:rsidRPr="00B01CC8" w:rsidRDefault="00B01CC8" w:rsidP="00B01CC8">
            <w:pPr>
              <w:pStyle w:val="TableParagraph"/>
              <w:spacing w:before="0" w:line="240" w:lineRule="auto"/>
              <w:jc w:val="both"/>
              <w:rPr>
                <w:sz w:val="24"/>
                <w:szCs w:val="24"/>
              </w:rPr>
            </w:pPr>
            <w:r w:rsidRPr="00B01CC8">
              <w:rPr>
                <w:sz w:val="24"/>
                <w:szCs w:val="24"/>
              </w:rPr>
              <w:t>Анализ дорожных ситуаций. Работа в паре: соотнесение изображений и названий дорожных знаков. Практическая работа по теме, например, «Учимся соблюдать изученные правила безопасности под руководством инструктора ГИБДД или учителя».</w:t>
            </w:r>
          </w:p>
          <w:p w14:paraId="5AE2EAC4" w14:textId="77777777" w:rsidR="00B01CC8" w:rsidRPr="00B01CC8" w:rsidRDefault="00B01CC8" w:rsidP="00B01CC8">
            <w:pPr>
              <w:pStyle w:val="TableParagraph"/>
              <w:spacing w:before="0" w:line="240" w:lineRule="auto"/>
              <w:jc w:val="both"/>
              <w:rPr>
                <w:sz w:val="24"/>
                <w:szCs w:val="24"/>
              </w:rPr>
            </w:pPr>
            <w:r w:rsidRPr="00B01CC8">
              <w:rPr>
                <w:sz w:val="24"/>
                <w:szCs w:val="24"/>
              </w:rPr>
              <w:t>Обсуждение с опорой на иллюстрации потенциальных опасностей бытовых предметов и ситуаций. Беседа по теме, например, «Правила поведения в общественном транспорте».</w:t>
            </w:r>
          </w:p>
          <w:p w14:paraId="4E554E00" w14:textId="77777777" w:rsidR="00B01CC8" w:rsidRPr="00B01CC8" w:rsidRDefault="00B01CC8" w:rsidP="00B01CC8">
            <w:pPr>
              <w:pStyle w:val="TableParagraph"/>
              <w:spacing w:before="0" w:line="240" w:lineRule="auto"/>
              <w:jc w:val="both"/>
              <w:rPr>
                <w:sz w:val="24"/>
                <w:szCs w:val="24"/>
              </w:rPr>
            </w:pPr>
            <w:r w:rsidRPr="00B01CC8">
              <w:rPr>
                <w:sz w:val="24"/>
                <w:szCs w:val="24"/>
              </w:rPr>
              <w:t>Практическая работа (при наличии условий) по теме, например, «Правила пользования компьютером».</w:t>
            </w:r>
          </w:p>
        </w:tc>
      </w:tr>
      <w:tr w:rsidR="00B01CC8" w:rsidRPr="00B01CC8" w14:paraId="64743E1D" w14:textId="77777777" w:rsidTr="00D04601">
        <w:tc>
          <w:tcPr>
            <w:tcW w:w="5000" w:type="pct"/>
            <w:gridSpan w:val="4"/>
          </w:tcPr>
          <w:p w14:paraId="0322ADDA" w14:textId="77777777" w:rsidR="00B01CC8" w:rsidRPr="00B01CC8" w:rsidRDefault="00B01CC8" w:rsidP="00B01CC8">
            <w:pPr>
              <w:jc w:val="both"/>
              <w:rPr>
                <w:rFonts w:ascii="Times New Roman" w:eastAsia="Times New Roman" w:hAnsi="Times New Roman" w:cs="Times New Roman"/>
                <w:sz w:val="24"/>
                <w:szCs w:val="24"/>
              </w:rPr>
            </w:pPr>
            <w:r w:rsidRPr="00B01CC8">
              <w:rPr>
                <w:rFonts w:ascii="Times New Roman" w:hAnsi="Times New Roman" w:cs="Times New Roman"/>
                <w:sz w:val="24"/>
                <w:szCs w:val="24"/>
              </w:rPr>
              <w:t>Резерв: 6 часов</w:t>
            </w:r>
          </w:p>
        </w:tc>
      </w:tr>
    </w:tbl>
    <w:p w14:paraId="5A7FC809" w14:textId="25A7BB42" w:rsidR="00B01CC8" w:rsidRDefault="00B01CC8">
      <w:pPr>
        <w:rPr>
          <w:rFonts w:ascii="Times New Roman" w:hAnsi="Times New Roman" w:cs="Times New Roman"/>
          <w:sz w:val="24"/>
          <w:szCs w:val="24"/>
        </w:rPr>
      </w:pPr>
    </w:p>
    <w:p w14:paraId="7329E885" w14:textId="77777777" w:rsidR="00B01CC8" w:rsidRPr="0017014D" w:rsidRDefault="00B01CC8" w:rsidP="0017014D">
      <w:pPr>
        <w:pStyle w:val="2"/>
        <w:jc w:val="center"/>
        <w:rPr>
          <w:rFonts w:ascii="Times New Roman" w:hAnsi="Times New Roman" w:cs="Times New Roman"/>
          <w:b/>
          <w:bCs/>
          <w:color w:val="auto"/>
          <w:sz w:val="24"/>
          <w:szCs w:val="24"/>
        </w:rPr>
      </w:pPr>
      <w:bookmarkStart w:id="19" w:name="_Toc131007831"/>
      <w:r w:rsidRPr="0017014D">
        <w:rPr>
          <w:rFonts w:ascii="Times New Roman" w:hAnsi="Times New Roman" w:cs="Times New Roman"/>
          <w:b/>
          <w:bCs/>
          <w:color w:val="auto"/>
          <w:sz w:val="24"/>
          <w:szCs w:val="24"/>
        </w:rPr>
        <w:t>3 КЛАСС (68 ЧАСОВ)</w:t>
      </w:r>
      <w:bookmarkEnd w:id="19"/>
    </w:p>
    <w:tbl>
      <w:tblPr>
        <w:tblStyle w:val="a3"/>
        <w:tblW w:w="5000" w:type="pct"/>
        <w:tblLayout w:type="fixed"/>
        <w:tblLook w:val="04A0" w:firstRow="1" w:lastRow="0" w:firstColumn="1" w:lastColumn="0" w:noHBand="0" w:noVBand="1"/>
      </w:tblPr>
      <w:tblGrid>
        <w:gridCol w:w="818"/>
        <w:gridCol w:w="2268"/>
        <w:gridCol w:w="4960"/>
        <w:gridCol w:w="6457"/>
      </w:tblGrid>
      <w:tr w:rsidR="00B01CC8" w:rsidRPr="00B01CC8" w14:paraId="63D97675" w14:textId="77777777" w:rsidTr="00B01CC8">
        <w:tc>
          <w:tcPr>
            <w:tcW w:w="282" w:type="pct"/>
          </w:tcPr>
          <w:p w14:paraId="29CA1BB2" w14:textId="77777777" w:rsidR="00B01CC8" w:rsidRPr="00B01CC8" w:rsidRDefault="00B01CC8" w:rsidP="00B01CC8">
            <w:pPr>
              <w:jc w:val="both"/>
              <w:rPr>
                <w:rFonts w:ascii="Times New Roman" w:hAnsi="Times New Roman" w:cs="Times New Roman"/>
                <w:b/>
                <w:sz w:val="24"/>
                <w:szCs w:val="24"/>
              </w:rPr>
            </w:pPr>
            <w:r w:rsidRPr="00B01CC8">
              <w:rPr>
                <w:rFonts w:ascii="Times New Roman" w:hAnsi="Times New Roman" w:cs="Times New Roman"/>
                <w:b/>
                <w:sz w:val="24"/>
                <w:szCs w:val="24"/>
              </w:rPr>
              <w:t>№</w:t>
            </w:r>
          </w:p>
        </w:tc>
        <w:tc>
          <w:tcPr>
            <w:tcW w:w="782" w:type="pct"/>
          </w:tcPr>
          <w:p w14:paraId="49954C5D" w14:textId="77777777" w:rsidR="00B01CC8" w:rsidRPr="00B01CC8" w:rsidRDefault="00B01CC8" w:rsidP="00B01CC8">
            <w:pPr>
              <w:jc w:val="both"/>
              <w:rPr>
                <w:rFonts w:ascii="Times New Roman" w:hAnsi="Times New Roman" w:cs="Times New Roman"/>
                <w:b/>
                <w:sz w:val="24"/>
                <w:szCs w:val="24"/>
              </w:rPr>
            </w:pPr>
            <w:r w:rsidRPr="00B01CC8">
              <w:rPr>
                <w:rFonts w:ascii="Times New Roman" w:hAnsi="Times New Roman" w:cs="Times New Roman"/>
                <w:b/>
                <w:sz w:val="24"/>
                <w:szCs w:val="24"/>
              </w:rPr>
              <w:t>Тема, раздел курса</w:t>
            </w:r>
          </w:p>
        </w:tc>
        <w:tc>
          <w:tcPr>
            <w:tcW w:w="1710" w:type="pct"/>
          </w:tcPr>
          <w:p w14:paraId="7F9F574F" w14:textId="77777777" w:rsidR="00B01CC8" w:rsidRPr="00B01CC8" w:rsidRDefault="00B01CC8" w:rsidP="00B01CC8">
            <w:pPr>
              <w:jc w:val="both"/>
              <w:rPr>
                <w:rFonts w:ascii="Times New Roman" w:hAnsi="Times New Roman" w:cs="Times New Roman"/>
                <w:b/>
                <w:sz w:val="24"/>
                <w:szCs w:val="24"/>
              </w:rPr>
            </w:pPr>
            <w:r w:rsidRPr="00B01CC8">
              <w:rPr>
                <w:rFonts w:ascii="Times New Roman" w:hAnsi="Times New Roman" w:cs="Times New Roman"/>
                <w:b/>
                <w:sz w:val="24"/>
                <w:szCs w:val="24"/>
              </w:rPr>
              <w:t>Программное содержание</w:t>
            </w:r>
          </w:p>
        </w:tc>
        <w:tc>
          <w:tcPr>
            <w:tcW w:w="2226" w:type="pct"/>
          </w:tcPr>
          <w:p w14:paraId="1EE57580" w14:textId="77777777" w:rsidR="00B01CC8" w:rsidRPr="00B01CC8" w:rsidRDefault="00B01CC8" w:rsidP="00B01CC8">
            <w:pPr>
              <w:jc w:val="both"/>
              <w:rPr>
                <w:rFonts w:ascii="Times New Roman" w:hAnsi="Times New Roman" w:cs="Times New Roman"/>
                <w:b/>
                <w:sz w:val="24"/>
                <w:szCs w:val="24"/>
              </w:rPr>
            </w:pPr>
            <w:r w:rsidRPr="00B01CC8">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B01CC8" w:rsidRPr="00B01CC8" w14:paraId="1CEE214B" w14:textId="77777777" w:rsidTr="00B01CC8">
        <w:tc>
          <w:tcPr>
            <w:tcW w:w="282" w:type="pct"/>
            <w:vMerge w:val="restart"/>
          </w:tcPr>
          <w:p w14:paraId="28A240DF"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1</w:t>
            </w:r>
          </w:p>
          <w:p w14:paraId="739F60BC" w14:textId="77777777" w:rsidR="00B01CC8" w:rsidRPr="00B01CC8" w:rsidRDefault="00B01CC8" w:rsidP="00B01CC8">
            <w:pPr>
              <w:jc w:val="both"/>
              <w:rPr>
                <w:rFonts w:ascii="Times New Roman" w:hAnsi="Times New Roman" w:cs="Times New Roman"/>
                <w:sz w:val="24"/>
                <w:szCs w:val="24"/>
              </w:rPr>
            </w:pPr>
          </w:p>
        </w:tc>
        <w:tc>
          <w:tcPr>
            <w:tcW w:w="782" w:type="pct"/>
            <w:vMerge w:val="restart"/>
          </w:tcPr>
          <w:p w14:paraId="444EEF34" w14:textId="77777777" w:rsidR="00B01CC8" w:rsidRPr="00B01CC8" w:rsidRDefault="00B01CC8" w:rsidP="00B01CC8">
            <w:pPr>
              <w:jc w:val="both"/>
              <w:rPr>
                <w:rFonts w:ascii="Times New Roman" w:hAnsi="Times New Roman" w:cs="Times New Roman"/>
                <w:b/>
                <w:sz w:val="24"/>
                <w:szCs w:val="24"/>
              </w:rPr>
            </w:pPr>
            <w:r w:rsidRPr="00B01CC8">
              <w:rPr>
                <w:rFonts w:ascii="Times New Roman" w:hAnsi="Times New Roman" w:cs="Times New Roman"/>
                <w:b/>
                <w:sz w:val="24"/>
                <w:szCs w:val="24"/>
              </w:rPr>
              <w:t>Человек</w:t>
            </w:r>
            <w:r w:rsidR="006845B1">
              <w:rPr>
                <w:rFonts w:ascii="Times New Roman" w:hAnsi="Times New Roman" w:cs="Times New Roman"/>
                <w:b/>
                <w:sz w:val="24"/>
                <w:szCs w:val="24"/>
              </w:rPr>
              <w:t xml:space="preserve"> </w:t>
            </w:r>
            <w:r w:rsidRPr="00B01CC8">
              <w:rPr>
                <w:rFonts w:ascii="Times New Roman" w:hAnsi="Times New Roman" w:cs="Times New Roman"/>
                <w:b/>
                <w:sz w:val="24"/>
                <w:szCs w:val="24"/>
              </w:rPr>
              <w:t>и общество. 20 часов</w:t>
            </w:r>
          </w:p>
          <w:p w14:paraId="233B6EBE" w14:textId="77777777" w:rsidR="00B01CC8" w:rsidRPr="00B01CC8" w:rsidRDefault="00B01CC8" w:rsidP="00B01CC8">
            <w:pPr>
              <w:jc w:val="both"/>
              <w:rPr>
                <w:rFonts w:ascii="Times New Roman" w:hAnsi="Times New Roman" w:cs="Times New Roman"/>
                <w:b/>
                <w:sz w:val="24"/>
                <w:szCs w:val="24"/>
              </w:rPr>
            </w:pPr>
          </w:p>
        </w:tc>
        <w:tc>
          <w:tcPr>
            <w:tcW w:w="1710" w:type="pct"/>
          </w:tcPr>
          <w:p w14:paraId="3A142220"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 многонациональная страна. Особенности жизни, быта, культуры народов Российской Федерации. Уникальные памятники культуры (социальные и природные объекты) России, родного края. Города Золотого кольца России. Государственная символика Российской Федерации (гимн, герб, флаг) и своего региона.</w:t>
            </w:r>
          </w:p>
          <w:p w14:paraId="316DFAD2"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Уважение к культуре, истории, традициям своего народа и других народов.</w:t>
            </w:r>
          </w:p>
        </w:tc>
        <w:tc>
          <w:tcPr>
            <w:tcW w:w="2226" w:type="pct"/>
          </w:tcPr>
          <w:p w14:paraId="633C11EB"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Рассказ учителя, рассматривание иллюстраций на тему: «Что такое общество». Просмотр и обсуждение иллюстраций, видеофрагментов и других материалов (по выбору) на тему: «Жизнь народов нашей страны». </w:t>
            </w:r>
          </w:p>
          <w:p w14:paraId="12885717"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Ролевая игра по теме, например, «Встречаем гостей из разных республик РФ»: рассказы гостей об их крае и народах, рассказы для гостей о родном крае. Просмотр и обсуждение иллюстраций, видеофрагментов и других материалов (по выбору) по теме, например, «Уникальные памятники культуры России».</w:t>
            </w:r>
          </w:p>
          <w:p w14:paraId="1381C45B"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Работа в группе: чтение текстов учебника и использование полученной информации для подготовки собственного рассказа о памятниках культуры России.</w:t>
            </w:r>
          </w:p>
          <w:p w14:paraId="745696F8"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Моделирование маршрута по Золотому кольцу с использованием фотографий достопримечательностей, сувениров и т. д. </w:t>
            </w:r>
          </w:p>
          <w:p w14:paraId="38EAA5F9"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Составление сообщения о городах Золотого кольца России с использованием дополнительных источников информации (дифференцированное задание).</w:t>
            </w:r>
          </w:p>
        </w:tc>
      </w:tr>
      <w:tr w:rsidR="00B01CC8" w:rsidRPr="00B01CC8" w14:paraId="2D85CF3A" w14:textId="77777777" w:rsidTr="00B01CC8">
        <w:tc>
          <w:tcPr>
            <w:tcW w:w="282" w:type="pct"/>
            <w:vMerge/>
          </w:tcPr>
          <w:p w14:paraId="767FF9EF" w14:textId="77777777" w:rsidR="00B01CC8" w:rsidRPr="00B01CC8" w:rsidRDefault="00B01CC8" w:rsidP="00B01CC8">
            <w:pPr>
              <w:jc w:val="both"/>
              <w:rPr>
                <w:rFonts w:ascii="Times New Roman" w:hAnsi="Times New Roman" w:cs="Times New Roman"/>
                <w:sz w:val="24"/>
                <w:szCs w:val="24"/>
              </w:rPr>
            </w:pPr>
          </w:p>
        </w:tc>
        <w:tc>
          <w:tcPr>
            <w:tcW w:w="782" w:type="pct"/>
            <w:vMerge/>
          </w:tcPr>
          <w:p w14:paraId="26A42ECD" w14:textId="77777777" w:rsidR="00B01CC8" w:rsidRPr="00B01CC8" w:rsidRDefault="00B01CC8" w:rsidP="00B01CC8">
            <w:pPr>
              <w:jc w:val="both"/>
              <w:rPr>
                <w:rFonts w:ascii="Times New Roman" w:hAnsi="Times New Roman" w:cs="Times New Roman"/>
                <w:sz w:val="24"/>
                <w:szCs w:val="24"/>
              </w:rPr>
            </w:pPr>
          </w:p>
        </w:tc>
        <w:tc>
          <w:tcPr>
            <w:tcW w:w="1710" w:type="pct"/>
          </w:tcPr>
          <w:p w14:paraId="03A43462"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Семья </w:t>
            </w:r>
            <w:r w:rsidRPr="00B01CC8">
              <w:rPr>
                <w:rFonts w:ascii="Times New Roman" w:hAnsi="Times New Roman" w:cs="Times New Roman"/>
                <w:i/>
                <w:sz w:val="24"/>
                <w:szCs w:val="24"/>
              </w:rPr>
              <w:t xml:space="preserve">— </w:t>
            </w:r>
            <w:r w:rsidRPr="00B01CC8">
              <w:rPr>
                <w:rFonts w:ascii="Times New Roman" w:hAnsi="Times New Roman" w:cs="Times New Roman"/>
                <w:sz w:val="24"/>
                <w:szCs w:val="24"/>
              </w:rPr>
              <w:t>коллектив близких, родных людей</w:t>
            </w:r>
            <w:r w:rsidRPr="00B01CC8">
              <w:rPr>
                <w:rFonts w:ascii="Times New Roman" w:hAnsi="Times New Roman" w:cs="Times New Roman"/>
                <w:i/>
                <w:sz w:val="24"/>
                <w:szCs w:val="24"/>
              </w:rPr>
              <w:t xml:space="preserve">. </w:t>
            </w:r>
            <w:r w:rsidRPr="00B01CC8">
              <w:rPr>
                <w:rFonts w:ascii="Times New Roman" w:hAnsi="Times New Roman" w:cs="Times New Roman"/>
                <w:sz w:val="24"/>
                <w:szCs w:val="24"/>
              </w:rPr>
              <w:t>Поколения в семье. Взаимоотношения в семье: любовь, доброта, внимание, поддержка. Семейный бюджет, доходы и расходы семьи.</w:t>
            </w:r>
          </w:p>
        </w:tc>
        <w:tc>
          <w:tcPr>
            <w:tcW w:w="2226" w:type="pct"/>
          </w:tcPr>
          <w:p w14:paraId="4D7A5922"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Учебный диалог по теме, например, «Для чего создаётся семья», «Почему семью называют коллективом». Работа в группах: коллективный ответ на вопрос «Какие бывают семьи?». </w:t>
            </w:r>
          </w:p>
          <w:p w14:paraId="69BA5CC5"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Рассказ учителя: «Что такое семейный бюджет». Беседа по теме, например, «Доходы и расходы семьи». Практическая работа по теме, например, «Моделирование семейного бюджета» (дифференцированное задание).</w:t>
            </w:r>
          </w:p>
        </w:tc>
      </w:tr>
      <w:tr w:rsidR="00B01CC8" w:rsidRPr="00B01CC8" w14:paraId="5A6234B3" w14:textId="77777777" w:rsidTr="00B01CC8">
        <w:tc>
          <w:tcPr>
            <w:tcW w:w="282" w:type="pct"/>
            <w:vMerge/>
          </w:tcPr>
          <w:p w14:paraId="016BBFDD" w14:textId="77777777" w:rsidR="00B01CC8" w:rsidRPr="00B01CC8" w:rsidRDefault="00B01CC8" w:rsidP="00B01CC8">
            <w:pPr>
              <w:jc w:val="both"/>
              <w:rPr>
                <w:rFonts w:ascii="Times New Roman" w:hAnsi="Times New Roman" w:cs="Times New Roman"/>
                <w:sz w:val="24"/>
                <w:szCs w:val="24"/>
              </w:rPr>
            </w:pPr>
          </w:p>
        </w:tc>
        <w:tc>
          <w:tcPr>
            <w:tcW w:w="782" w:type="pct"/>
            <w:vMerge/>
          </w:tcPr>
          <w:p w14:paraId="1DAC21F5" w14:textId="77777777" w:rsidR="00B01CC8" w:rsidRPr="00B01CC8" w:rsidRDefault="00B01CC8" w:rsidP="00B01CC8">
            <w:pPr>
              <w:jc w:val="both"/>
              <w:rPr>
                <w:rFonts w:ascii="Times New Roman" w:hAnsi="Times New Roman" w:cs="Times New Roman"/>
                <w:sz w:val="24"/>
                <w:szCs w:val="24"/>
              </w:rPr>
            </w:pPr>
          </w:p>
        </w:tc>
        <w:tc>
          <w:tcPr>
            <w:tcW w:w="1710" w:type="pct"/>
          </w:tcPr>
          <w:p w14:paraId="6F9F6EF9"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Страны и народы мира на карте. Памятники природы и культуры — символы стран, в которых они находятся.</w:t>
            </w:r>
          </w:p>
        </w:tc>
        <w:tc>
          <w:tcPr>
            <w:tcW w:w="2226" w:type="pct"/>
          </w:tcPr>
          <w:p w14:paraId="527129EC"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Практическая работа с картой: страны мира. Работа в группах: самостоятельное составление описания любой страны или народа мира (с использованием дополнительной литературы и ресурсов Интернета). «Путешествие по странам мира» (достопримечательности отдельных стран мира, по выбору детей): рассматривание видеоматериалов, слайдов, иллюстраций. Символы стран, с которыми знакомятся дети.</w:t>
            </w:r>
          </w:p>
        </w:tc>
      </w:tr>
      <w:tr w:rsidR="00B01CC8" w:rsidRPr="00B01CC8" w14:paraId="04ADFF77" w14:textId="77777777" w:rsidTr="006845B1">
        <w:trPr>
          <w:trHeight w:val="3832"/>
        </w:trPr>
        <w:tc>
          <w:tcPr>
            <w:tcW w:w="282" w:type="pct"/>
            <w:vMerge w:val="restart"/>
          </w:tcPr>
          <w:p w14:paraId="048C9B6F"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2</w:t>
            </w:r>
          </w:p>
        </w:tc>
        <w:tc>
          <w:tcPr>
            <w:tcW w:w="782" w:type="pct"/>
            <w:vMerge w:val="restart"/>
          </w:tcPr>
          <w:p w14:paraId="2133B416" w14:textId="77777777" w:rsidR="00B01CC8" w:rsidRPr="006845B1" w:rsidRDefault="00B01CC8" w:rsidP="00B01CC8">
            <w:pPr>
              <w:jc w:val="both"/>
              <w:rPr>
                <w:rFonts w:ascii="Times New Roman" w:hAnsi="Times New Roman" w:cs="Times New Roman"/>
                <w:b/>
                <w:sz w:val="24"/>
                <w:szCs w:val="24"/>
              </w:rPr>
            </w:pPr>
            <w:r w:rsidRPr="006845B1">
              <w:rPr>
                <w:rFonts w:ascii="Times New Roman" w:hAnsi="Times New Roman" w:cs="Times New Roman"/>
                <w:b/>
                <w:sz w:val="24"/>
                <w:szCs w:val="24"/>
              </w:rPr>
              <w:t>Человек</w:t>
            </w:r>
            <w:r w:rsidR="006845B1" w:rsidRPr="006845B1">
              <w:rPr>
                <w:rFonts w:ascii="Times New Roman" w:hAnsi="Times New Roman" w:cs="Times New Roman"/>
                <w:b/>
                <w:sz w:val="24"/>
                <w:szCs w:val="24"/>
              </w:rPr>
              <w:t xml:space="preserve"> </w:t>
            </w:r>
            <w:r w:rsidRPr="006845B1">
              <w:rPr>
                <w:rFonts w:ascii="Times New Roman" w:hAnsi="Times New Roman" w:cs="Times New Roman"/>
                <w:b/>
                <w:sz w:val="24"/>
                <w:szCs w:val="24"/>
              </w:rPr>
              <w:t>и природа. 35 часов</w:t>
            </w:r>
          </w:p>
        </w:tc>
        <w:tc>
          <w:tcPr>
            <w:tcW w:w="1710" w:type="pct"/>
          </w:tcPr>
          <w:p w14:paraId="579083C3"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Вещество. Разнообразие веществ в окружающем мире. Твёрдые тела, жидкости, газы, их свойства.</w:t>
            </w:r>
          </w:p>
          <w:p w14:paraId="5E1BAC86"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Воздух — смесь газов. Свойства воздуха. Значение для жизни. Вода. Свойства воды. Состояния воды, её распространение в природе, значение для жизни.</w:t>
            </w:r>
          </w:p>
          <w:p w14:paraId="66B684F7"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Круговорот воды в природе. Охрана воздуха, воды. Горные породы и минералы. Полезные ископаемые, их значение в хозяйстве человека. Полезные ископаемые родного края (2—3 примера). Почва, её состав, значение для живой природы</w:t>
            </w:r>
          </w:p>
          <w:p w14:paraId="0317F457"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и хозяйственной деятельности человека.</w:t>
            </w:r>
          </w:p>
        </w:tc>
        <w:tc>
          <w:tcPr>
            <w:tcW w:w="2226" w:type="pct"/>
          </w:tcPr>
          <w:p w14:paraId="490563B4"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Практические работы (наблюдение и опыты) с веществами: текучесть, растворимость, окрашиваемость и другое.</w:t>
            </w:r>
          </w:p>
          <w:p w14:paraId="6ECECFC6"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Упражнения: классификация тел и веществ, сравнение естественных и искусственных тел; классификация твёрдых, жидких и газообразных веществ.</w:t>
            </w:r>
          </w:p>
          <w:p w14:paraId="0F05D88B"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Демонстрация учебных экспериментов: состояния воды, свойства воздуха. Рассказ учителя, анализ схемы круговорота воды в природе. </w:t>
            </w:r>
          </w:p>
          <w:p w14:paraId="6E50F87A"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Практические работы: горные породы и минералы — название, сравнение, описание.</w:t>
            </w:r>
          </w:p>
          <w:p w14:paraId="33595210"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Экскурсия: почвы (виды, состав, значение для жизни природы и хозяйственной деятельности людей).</w:t>
            </w:r>
          </w:p>
        </w:tc>
      </w:tr>
      <w:tr w:rsidR="00B01CC8" w:rsidRPr="00B01CC8" w14:paraId="10C0E8BF" w14:textId="77777777" w:rsidTr="00B01CC8">
        <w:tc>
          <w:tcPr>
            <w:tcW w:w="282" w:type="pct"/>
            <w:vMerge/>
          </w:tcPr>
          <w:p w14:paraId="222E2EEE" w14:textId="77777777" w:rsidR="00B01CC8" w:rsidRPr="00B01CC8" w:rsidRDefault="00B01CC8" w:rsidP="00B01CC8">
            <w:pPr>
              <w:jc w:val="both"/>
              <w:rPr>
                <w:rFonts w:ascii="Times New Roman" w:hAnsi="Times New Roman" w:cs="Times New Roman"/>
                <w:sz w:val="24"/>
                <w:szCs w:val="24"/>
              </w:rPr>
            </w:pPr>
          </w:p>
        </w:tc>
        <w:tc>
          <w:tcPr>
            <w:tcW w:w="782" w:type="pct"/>
            <w:vMerge/>
          </w:tcPr>
          <w:p w14:paraId="60CB2ADD" w14:textId="77777777" w:rsidR="00B01CC8" w:rsidRPr="00B01CC8" w:rsidRDefault="00B01CC8" w:rsidP="00B01CC8">
            <w:pPr>
              <w:jc w:val="both"/>
              <w:rPr>
                <w:rFonts w:ascii="Times New Roman" w:hAnsi="Times New Roman" w:cs="Times New Roman"/>
                <w:sz w:val="24"/>
                <w:szCs w:val="24"/>
              </w:rPr>
            </w:pPr>
          </w:p>
        </w:tc>
        <w:tc>
          <w:tcPr>
            <w:tcW w:w="1710" w:type="pct"/>
          </w:tcPr>
          <w:p w14:paraId="6D384848"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Царства природы.</w:t>
            </w:r>
          </w:p>
          <w:p w14:paraId="2339F6DB"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Бактерии, общее представление. Грибы: строение шляпочного гриба; съедобные и несъедобные грибы.</w:t>
            </w:r>
          </w:p>
          <w:p w14:paraId="01BFFD6A"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Разнообразие растений. Зависимость жизненного цикла организмов от условий окружающей среды. Размножение и развитие растений.</w:t>
            </w:r>
            <w:r w:rsidR="006845B1">
              <w:rPr>
                <w:rFonts w:ascii="Times New Roman" w:hAnsi="Times New Roman" w:cs="Times New Roman"/>
                <w:sz w:val="24"/>
                <w:szCs w:val="24"/>
              </w:rPr>
              <w:t xml:space="preserve"> </w:t>
            </w:r>
            <w:r w:rsidRPr="00B01CC8">
              <w:rPr>
                <w:rFonts w:ascii="Times New Roman" w:hAnsi="Times New Roman" w:cs="Times New Roman"/>
                <w:sz w:val="24"/>
                <w:szCs w:val="24"/>
              </w:rPr>
              <w:t xml:space="preserve">Особенности питания и дыхания растений. </w:t>
            </w:r>
          </w:p>
          <w:p w14:paraId="3D69746B"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Охрана растений.</w:t>
            </w:r>
          </w:p>
        </w:tc>
        <w:tc>
          <w:tcPr>
            <w:tcW w:w="2226" w:type="pct"/>
          </w:tcPr>
          <w:p w14:paraId="11A40D76"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Рассказ учителя (чтение текста учебника) о бактериях. Рассматривание и описание особенностей внешнего вида бактерий. </w:t>
            </w:r>
          </w:p>
          <w:p w14:paraId="5DA51127"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Работа с иллюстративным материалом по теме, например, «Какие грибы мы не положим в корзинку». Рисование схемы: «Шляпочный гриб». Рассказ учителя: «Чем грибы отличаются от растений». Работа в группе: классификация растений из списка, который предложили одноклассники. Коллективное создание схемы по теме, например, «Условия жизни растений». Рассказ-рассуждение о жизни растений.</w:t>
            </w:r>
          </w:p>
          <w:p w14:paraId="208FE23B"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Практическая работа в паре по теме, например,</w:t>
            </w:r>
            <w:r w:rsidR="0061566C">
              <w:rPr>
                <w:rFonts w:ascii="Times New Roman" w:hAnsi="Times New Roman" w:cs="Times New Roman"/>
                <w:sz w:val="24"/>
                <w:szCs w:val="24"/>
              </w:rPr>
              <w:t xml:space="preserve"> </w:t>
            </w:r>
            <w:r w:rsidRPr="00B01CC8">
              <w:rPr>
                <w:rFonts w:ascii="Times New Roman" w:hAnsi="Times New Roman" w:cs="Times New Roman"/>
                <w:sz w:val="24"/>
                <w:szCs w:val="24"/>
              </w:rPr>
              <w:t>«Размножения растений (побегом, листом, семенами)».</w:t>
            </w:r>
          </w:p>
          <w:p w14:paraId="4AE6BBD6"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Охраняемые растения родного края (наблюдение, рассматривание иллюстраций).</w:t>
            </w:r>
          </w:p>
        </w:tc>
      </w:tr>
      <w:tr w:rsidR="00B01CC8" w:rsidRPr="00B01CC8" w14:paraId="0799171D" w14:textId="77777777" w:rsidTr="00B01CC8">
        <w:tc>
          <w:tcPr>
            <w:tcW w:w="282" w:type="pct"/>
            <w:vMerge/>
          </w:tcPr>
          <w:p w14:paraId="53AD9F5B" w14:textId="77777777" w:rsidR="00B01CC8" w:rsidRPr="00B01CC8" w:rsidRDefault="00B01CC8" w:rsidP="00B01CC8">
            <w:pPr>
              <w:jc w:val="both"/>
              <w:rPr>
                <w:rFonts w:ascii="Times New Roman" w:hAnsi="Times New Roman" w:cs="Times New Roman"/>
                <w:sz w:val="24"/>
                <w:szCs w:val="24"/>
              </w:rPr>
            </w:pPr>
          </w:p>
        </w:tc>
        <w:tc>
          <w:tcPr>
            <w:tcW w:w="782" w:type="pct"/>
            <w:vMerge/>
          </w:tcPr>
          <w:p w14:paraId="46C75A33" w14:textId="77777777" w:rsidR="00B01CC8" w:rsidRPr="00B01CC8" w:rsidRDefault="00B01CC8" w:rsidP="00B01CC8">
            <w:pPr>
              <w:jc w:val="both"/>
              <w:rPr>
                <w:rFonts w:ascii="Times New Roman" w:hAnsi="Times New Roman" w:cs="Times New Roman"/>
                <w:sz w:val="24"/>
                <w:szCs w:val="24"/>
              </w:rPr>
            </w:pPr>
          </w:p>
        </w:tc>
        <w:tc>
          <w:tcPr>
            <w:tcW w:w="1710" w:type="pct"/>
          </w:tcPr>
          <w:p w14:paraId="68DC1ED5"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пресмыкающиеся, земноводные). Особенности питания животных. Цепи питания.</w:t>
            </w:r>
          </w:p>
          <w:p w14:paraId="5F97B615"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w:t>
            </w:r>
          </w:p>
        </w:tc>
        <w:tc>
          <w:tcPr>
            <w:tcW w:w="2226" w:type="pct"/>
          </w:tcPr>
          <w:p w14:paraId="5A312243"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Дидактическая игра по теме, например, «Каких животных мы знаем». Коллективное составление схемы по теме, например, «Разнообразие животных». </w:t>
            </w:r>
          </w:p>
          <w:p w14:paraId="29FC4DFE"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Упражнения: опиши животное, узнай животное, найди ошибку в классификации животных.</w:t>
            </w:r>
          </w:p>
          <w:p w14:paraId="4F48C118"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Учебный диалог по теме, например, «Как животные питаются». Составление и анализ цепей питания.</w:t>
            </w:r>
          </w:p>
          <w:p w14:paraId="35249BEC"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Работа в парах: характеристика животных по способу размножения (на основе справочной литературы), подготовка презентации.</w:t>
            </w:r>
          </w:p>
          <w:p w14:paraId="587E7D48"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Моделирование стадий размножения животных (на примере земноводных, рыб). Рассказ учителя по теме, например, «Как человек одомашнил животных». Рассказы детей по теме, например, «Мой домашний питомец». Просмотр и обсуждение иллюстраций, видеофрагментов и других материалов (по выбору) на тему «Охрана животных».</w:t>
            </w:r>
          </w:p>
        </w:tc>
      </w:tr>
      <w:tr w:rsidR="00B01CC8" w:rsidRPr="00B01CC8" w14:paraId="7CD4D397" w14:textId="77777777" w:rsidTr="00B01CC8">
        <w:tc>
          <w:tcPr>
            <w:tcW w:w="282" w:type="pct"/>
            <w:vMerge/>
          </w:tcPr>
          <w:p w14:paraId="171872DA" w14:textId="77777777" w:rsidR="00B01CC8" w:rsidRPr="00B01CC8" w:rsidRDefault="00B01CC8" w:rsidP="00B01CC8">
            <w:pPr>
              <w:jc w:val="both"/>
              <w:rPr>
                <w:rFonts w:ascii="Times New Roman" w:hAnsi="Times New Roman" w:cs="Times New Roman"/>
                <w:sz w:val="24"/>
                <w:szCs w:val="24"/>
              </w:rPr>
            </w:pPr>
          </w:p>
        </w:tc>
        <w:tc>
          <w:tcPr>
            <w:tcW w:w="782" w:type="pct"/>
            <w:vMerge/>
          </w:tcPr>
          <w:p w14:paraId="1FFADB55" w14:textId="77777777" w:rsidR="00B01CC8" w:rsidRPr="00B01CC8" w:rsidRDefault="00B01CC8" w:rsidP="00B01CC8">
            <w:pPr>
              <w:jc w:val="both"/>
              <w:rPr>
                <w:rFonts w:ascii="Times New Roman" w:hAnsi="Times New Roman" w:cs="Times New Roman"/>
                <w:sz w:val="24"/>
                <w:szCs w:val="24"/>
              </w:rPr>
            </w:pPr>
          </w:p>
        </w:tc>
        <w:tc>
          <w:tcPr>
            <w:tcW w:w="1710" w:type="pct"/>
          </w:tcPr>
          <w:p w14:paraId="75BCFFF3"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Природные сообщества: лес, луг, пруд. Взаимосвязи в природном сообществе. Создание человеком природных сообществ для хозяйственной деятельности, получения продуктов питания (поле, сад, огород).</w:t>
            </w:r>
          </w:p>
          <w:p w14:paraId="6EB416B1"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Природные сообщества родного края (примеры).</w:t>
            </w:r>
          </w:p>
          <w:p w14:paraId="0DD7899A"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Правила поведения в лесу, на водоёме, на лугу.</w:t>
            </w:r>
          </w:p>
        </w:tc>
        <w:tc>
          <w:tcPr>
            <w:tcW w:w="2226" w:type="pct"/>
          </w:tcPr>
          <w:p w14:paraId="20C691D1" w14:textId="77777777" w:rsidR="00B01CC8" w:rsidRPr="00B01CC8" w:rsidRDefault="00B01CC8" w:rsidP="0061566C">
            <w:pPr>
              <w:jc w:val="both"/>
              <w:rPr>
                <w:rFonts w:ascii="Times New Roman" w:hAnsi="Times New Roman" w:cs="Times New Roman"/>
                <w:sz w:val="24"/>
                <w:szCs w:val="24"/>
              </w:rPr>
            </w:pPr>
            <w:r w:rsidRPr="00B01CC8">
              <w:rPr>
                <w:rFonts w:ascii="Times New Roman" w:hAnsi="Times New Roman" w:cs="Times New Roman"/>
                <w:sz w:val="24"/>
                <w:szCs w:val="24"/>
              </w:rPr>
              <w:t>Работа со словарём: определение значения слова</w:t>
            </w:r>
            <w:r w:rsidR="0061566C">
              <w:rPr>
                <w:rFonts w:ascii="Times New Roman" w:hAnsi="Times New Roman" w:cs="Times New Roman"/>
                <w:sz w:val="24"/>
                <w:szCs w:val="24"/>
              </w:rPr>
              <w:t xml:space="preserve"> </w:t>
            </w:r>
            <w:r w:rsidRPr="00B01CC8">
              <w:rPr>
                <w:rFonts w:ascii="Times New Roman" w:hAnsi="Times New Roman" w:cs="Times New Roman"/>
                <w:sz w:val="24"/>
                <w:szCs w:val="24"/>
              </w:rPr>
              <w:t>«сообщество». Рассказ учителя по теме, например,</w:t>
            </w:r>
            <w:r w:rsidR="0061566C">
              <w:rPr>
                <w:rFonts w:ascii="Times New Roman" w:hAnsi="Times New Roman" w:cs="Times New Roman"/>
                <w:sz w:val="24"/>
                <w:szCs w:val="24"/>
              </w:rPr>
              <w:t xml:space="preserve"> </w:t>
            </w:r>
            <w:r w:rsidRPr="00B01CC8">
              <w:rPr>
                <w:rFonts w:ascii="Times New Roman" w:hAnsi="Times New Roman" w:cs="Times New Roman"/>
                <w:sz w:val="24"/>
                <w:szCs w:val="24"/>
              </w:rPr>
              <w:t>«Что такое природное сообщество». Учебный диалог по теме, например, «Особенности леса (луга, водоёма) как сообщества». Сравнение понятий: естественные сообщества, искусственные сообщества. Беседа по теме, например, «Для чего человек создает новые сообщества?». Обсуждение ситуаций, раскрывающих правила положительного и отрицательного отношения к природе.</w:t>
            </w:r>
          </w:p>
        </w:tc>
      </w:tr>
      <w:tr w:rsidR="00B01CC8" w:rsidRPr="00B01CC8" w14:paraId="197718B3" w14:textId="77777777" w:rsidTr="00B01CC8">
        <w:tc>
          <w:tcPr>
            <w:tcW w:w="282" w:type="pct"/>
            <w:vMerge/>
          </w:tcPr>
          <w:p w14:paraId="0BC651CD" w14:textId="77777777" w:rsidR="00B01CC8" w:rsidRPr="00B01CC8" w:rsidRDefault="00B01CC8" w:rsidP="00B01CC8">
            <w:pPr>
              <w:jc w:val="both"/>
              <w:rPr>
                <w:rFonts w:ascii="Times New Roman" w:hAnsi="Times New Roman" w:cs="Times New Roman"/>
                <w:sz w:val="24"/>
                <w:szCs w:val="24"/>
              </w:rPr>
            </w:pPr>
          </w:p>
        </w:tc>
        <w:tc>
          <w:tcPr>
            <w:tcW w:w="782" w:type="pct"/>
            <w:vMerge/>
          </w:tcPr>
          <w:p w14:paraId="523CE862" w14:textId="77777777" w:rsidR="00B01CC8" w:rsidRPr="00B01CC8" w:rsidRDefault="00B01CC8" w:rsidP="00B01CC8">
            <w:pPr>
              <w:jc w:val="both"/>
              <w:rPr>
                <w:rFonts w:ascii="Times New Roman" w:hAnsi="Times New Roman" w:cs="Times New Roman"/>
                <w:sz w:val="24"/>
                <w:szCs w:val="24"/>
              </w:rPr>
            </w:pPr>
          </w:p>
        </w:tc>
        <w:tc>
          <w:tcPr>
            <w:tcW w:w="1710" w:type="pct"/>
          </w:tcPr>
          <w:p w14:paraId="05ABD950"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отдельных органов и систем органов человека.</w:t>
            </w:r>
          </w:p>
          <w:p w14:paraId="2CBC8025"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Измерение температуры тела человека, частоты пульса.</w:t>
            </w:r>
          </w:p>
        </w:tc>
        <w:tc>
          <w:tcPr>
            <w:tcW w:w="2226" w:type="pct"/>
          </w:tcPr>
          <w:p w14:paraId="568CDA1D"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Обсуждение текстов учебника, объяснения учителя: «Строение тела человека». Рассматривание схемы строения тела человека: называние, описание функций разных систем органов. </w:t>
            </w:r>
          </w:p>
          <w:p w14:paraId="74988018"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Практическая работа по теме, например, «Измерение температуры тела и частоты пульса».</w:t>
            </w:r>
          </w:p>
        </w:tc>
      </w:tr>
      <w:tr w:rsidR="00B01CC8" w:rsidRPr="00B01CC8" w14:paraId="1239E5DF" w14:textId="77777777" w:rsidTr="00B01CC8">
        <w:tc>
          <w:tcPr>
            <w:tcW w:w="282" w:type="pct"/>
          </w:tcPr>
          <w:p w14:paraId="08FB47CC"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3</w:t>
            </w:r>
          </w:p>
        </w:tc>
        <w:tc>
          <w:tcPr>
            <w:tcW w:w="782" w:type="pct"/>
          </w:tcPr>
          <w:p w14:paraId="2AFE1C80" w14:textId="77777777" w:rsidR="00B01CC8" w:rsidRPr="00B01CC8" w:rsidRDefault="00B01CC8" w:rsidP="00B01CC8">
            <w:pPr>
              <w:jc w:val="both"/>
              <w:rPr>
                <w:rFonts w:ascii="Times New Roman" w:hAnsi="Times New Roman" w:cs="Times New Roman"/>
                <w:b/>
                <w:sz w:val="24"/>
                <w:szCs w:val="24"/>
              </w:rPr>
            </w:pPr>
            <w:r w:rsidRPr="00B01CC8">
              <w:rPr>
                <w:rFonts w:ascii="Times New Roman" w:hAnsi="Times New Roman" w:cs="Times New Roman"/>
                <w:b/>
                <w:sz w:val="24"/>
                <w:szCs w:val="24"/>
              </w:rPr>
              <w:t>Правила безопасной жизнедеятельности.</w:t>
            </w:r>
            <w:r w:rsidR="006845B1">
              <w:rPr>
                <w:rFonts w:ascii="Times New Roman" w:hAnsi="Times New Roman" w:cs="Times New Roman"/>
                <w:b/>
                <w:sz w:val="24"/>
                <w:szCs w:val="24"/>
              </w:rPr>
              <w:t xml:space="preserve"> </w:t>
            </w:r>
            <w:r w:rsidRPr="00B01CC8">
              <w:rPr>
                <w:rFonts w:ascii="Times New Roman" w:hAnsi="Times New Roman" w:cs="Times New Roman"/>
                <w:b/>
                <w:sz w:val="24"/>
                <w:szCs w:val="24"/>
              </w:rPr>
              <w:t>7 часов</w:t>
            </w:r>
          </w:p>
        </w:tc>
        <w:tc>
          <w:tcPr>
            <w:tcW w:w="1710" w:type="pct"/>
          </w:tcPr>
          <w:p w14:paraId="71982799"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Здоровый образ жизни; забота о здоровье и безопасности окружающих людей. Безопасность во дворе жилого дома (внимание к зонам электрических, газовых, тепловых подстанций и других опасных объектов; предупреждающие знаки безопасности). </w:t>
            </w:r>
          </w:p>
          <w:p w14:paraId="75341543"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Транспортная безопасность пассажира разных видов транспорта, правила поведения на вокзалах, в аэропортах, на борту самолёта, судна. Безопасность в информационно-телекоммуникационной сети «Интернет» (ориентировка в признаках мошенничества в Сети; защита персональной информации) в условиях контролируемого доступа в информационно-телекоммуникационную сеть «Интернет».</w:t>
            </w:r>
          </w:p>
        </w:tc>
        <w:tc>
          <w:tcPr>
            <w:tcW w:w="2226" w:type="pct"/>
          </w:tcPr>
          <w:p w14:paraId="6A208EC4"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Практическая работа по теме, например, «Рассматривание знаков (опасно, пожароопасно, взрывоопасно; внимание — автопогрузчик; электрический ток; малозаметное препятствие; падение с высоты), коллективное объяснение их значения». Анализ ситуаций по теме, например, «Что может произойти, если…». Ролевая игра по теме, например, «Расскажи малышу, как нужно вести себя на игровой и спортивной площадке». Рассказ учителя по теме, например, «Правила поведения в транспорте, на вокзалах, в аэропортах, на борту самолета, судна». Работа в группах: составление памятки по теме, например, «Правила поведения в аэропортах, на борту самолета, судна (по</w:t>
            </w:r>
            <w:r w:rsidR="006845B1">
              <w:rPr>
                <w:rFonts w:ascii="Times New Roman" w:hAnsi="Times New Roman" w:cs="Times New Roman"/>
                <w:sz w:val="24"/>
                <w:szCs w:val="24"/>
              </w:rPr>
              <w:t xml:space="preserve"> </w:t>
            </w:r>
            <w:r w:rsidRPr="00B01CC8">
              <w:rPr>
                <w:rFonts w:ascii="Times New Roman" w:hAnsi="Times New Roman" w:cs="Times New Roman"/>
                <w:sz w:val="24"/>
                <w:szCs w:val="24"/>
              </w:rPr>
              <w:t>выбору</w:t>
            </w:r>
            <w:r w:rsidR="006845B1">
              <w:rPr>
                <w:rFonts w:ascii="Times New Roman" w:hAnsi="Times New Roman" w:cs="Times New Roman"/>
                <w:sz w:val="24"/>
                <w:szCs w:val="24"/>
              </w:rPr>
              <w:t xml:space="preserve"> </w:t>
            </w:r>
            <w:r w:rsidRPr="00B01CC8">
              <w:rPr>
                <w:rFonts w:ascii="Times New Roman" w:hAnsi="Times New Roman" w:cs="Times New Roman"/>
                <w:sz w:val="24"/>
                <w:szCs w:val="24"/>
              </w:rPr>
              <w:t>группы)».</w:t>
            </w:r>
          </w:p>
          <w:p w14:paraId="7E11F6E7" w14:textId="11357D0F"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 xml:space="preserve">Учебный диалог по теме, например, «Как обеспечить безопасность при работе в информационно-телекоммуникационной сети </w:t>
            </w:r>
            <w:r w:rsidR="008C0CA8">
              <w:rPr>
                <w:rFonts w:ascii="Times New Roman" w:hAnsi="Times New Roman" w:cs="Times New Roman"/>
                <w:sz w:val="24"/>
                <w:szCs w:val="24"/>
              </w:rPr>
              <w:t>«</w:t>
            </w:r>
            <w:r w:rsidRPr="00B01CC8">
              <w:rPr>
                <w:rFonts w:ascii="Times New Roman" w:hAnsi="Times New Roman" w:cs="Times New Roman"/>
                <w:sz w:val="24"/>
                <w:szCs w:val="24"/>
              </w:rPr>
              <w:t>Интернет</w:t>
            </w:r>
            <w:r w:rsidR="008C0CA8">
              <w:rPr>
                <w:rFonts w:ascii="Times New Roman" w:hAnsi="Times New Roman" w:cs="Times New Roman"/>
                <w:sz w:val="24"/>
                <w:szCs w:val="24"/>
              </w:rPr>
              <w:t>»</w:t>
            </w:r>
            <w:r w:rsidRPr="00B01CC8">
              <w:rPr>
                <w:rFonts w:ascii="Times New Roman" w:hAnsi="Times New Roman" w:cs="Times New Roman"/>
                <w:sz w:val="24"/>
                <w:szCs w:val="24"/>
              </w:rPr>
              <w:t>». Обсуждение результатов проектной деятельности по теме, например, «Что такое здоровый образ жизни и как его обеспечить».</w:t>
            </w:r>
          </w:p>
        </w:tc>
      </w:tr>
      <w:tr w:rsidR="00B01CC8" w:rsidRPr="00B01CC8" w14:paraId="3AF44A6E" w14:textId="77777777" w:rsidTr="00B01CC8">
        <w:tc>
          <w:tcPr>
            <w:tcW w:w="5000" w:type="pct"/>
            <w:gridSpan w:val="4"/>
          </w:tcPr>
          <w:p w14:paraId="5234497E" w14:textId="77777777" w:rsidR="00B01CC8" w:rsidRPr="00B01CC8" w:rsidRDefault="00B01CC8" w:rsidP="00B01CC8">
            <w:pPr>
              <w:jc w:val="both"/>
              <w:rPr>
                <w:rFonts w:ascii="Times New Roman" w:hAnsi="Times New Roman" w:cs="Times New Roman"/>
                <w:sz w:val="24"/>
                <w:szCs w:val="24"/>
              </w:rPr>
            </w:pPr>
            <w:r w:rsidRPr="00B01CC8">
              <w:rPr>
                <w:rFonts w:ascii="Times New Roman" w:hAnsi="Times New Roman" w:cs="Times New Roman"/>
                <w:sz w:val="24"/>
                <w:szCs w:val="24"/>
              </w:rPr>
              <w:t>Резерв: 6 часов</w:t>
            </w:r>
          </w:p>
        </w:tc>
      </w:tr>
    </w:tbl>
    <w:p w14:paraId="48D827C4" w14:textId="77777777" w:rsidR="00B01CC8" w:rsidRDefault="00B01CC8" w:rsidP="003B742B">
      <w:pPr>
        <w:spacing w:after="0" w:line="240" w:lineRule="auto"/>
        <w:ind w:firstLine="709"/>
        <w:jc w:val="both"/>
        <w:rPr>
          <w:rFonts w:ascii="Times New Roman" w:hAnsi="Times New Roman" w:cs="Times New Roman"/>
          <w:sz w:val="24"/>
          <w:szCs w:val="24"/>
        </w:rPr>
      </w:pPr>
    </w:p>
    <w:p w14:paraId="277A60D2" w14:textId="77777777" w:rsidR="0005655C" w:rsidRPr="006845B1" w:rsidRDefault="00B01CC8" w:rsidP="006845B1">
      <w:pPr>
        <w:pStyle w:val="1"/>
        <w:jc w:val="center"/>
        <w:rPr>
          <w:rFonts w:ascii="Times New Roman" w:hAnsi="Times New Roman" w:cs="Times New Roman"/>
          <w:b/>
          <w:bCs/>
          <w:color w:val="auto"/>
          <w:sz w:val="24"/>
          <w:szCs w:val="24"/>
        </w:rPr>
      </w:pPr>
      <w:r>
        <w:rPr>
          <w:rFonts w:ascii="Times New Roman" w:hAnsi="Times New Roman" w:cs="Times New Roman"/>
          <w:sz w:val="24"/>
          <w:szCs w:val="24"/>
        </w:rPr>
        <w:br w:type="page"/>
      </w:r>
      <w:bookmarkStart w:id="20" w:name="_Toc131006688"/>
      <w:r w:rsidR="0005655C" w:rsidRPr="00D84EC2">
        <w:rPr>
          <w:rFonts w:ascii="Times New Roman" w:hAnsi="Times New Roman" w:cs="Times New Roman"/>
          <w:b/>
          <w:bCs/>
          <w:color w:val="auto"/>
          <w:sz w:val="24"/>
          <w:szCs w:val="24"/>
        </w:rPr>
        <w:t>4 КЛАСС</w:t>
      </w:r>
      <w:bookmarkEnd w:id="20"/>
      <w:r w:rsidR="006845B1" w:rsidRPr="006845B1">
        <w:rPr>
          <w:rFonts w:ascii="Times New Roman" w:hAnsi="Times New Roman" w:cs="Times New Roman"/>
          <w:b/>
          <w:bCs/>
          <w:color w:val="auto"/>
          <w:sz w:val="24"/>
          <w:szCs w:val="24"/>
        </w:rPr>
        <w:t xml:space="preserve"> (34 ЧАСА)</w:t>
      </w:r>
    </w:p>
    <w:tbl>
      <w:tblPr>
        <w:tblStyle w:val="a3"/>
        <w:tblW w:w="5000" w:type="pct"/>
        <w:tblLook w:val="04A0" w:firstRow="1" w:lastRow="0" w:firstColumn="1" w:lastColumn="0" w:noHBand="0" w:noVBand="1"/>
      </w:tblPr>
      <w:tblGrid>
        <w:gridCol w:w="490"/>
        <w:gridCol w:w="2396"/>
        <w:gridCol w:w="5160"/>
        <w:gridCol w:w="6457"/>
      </w:tblGrid>
      <w:tr w:rsidR="0005655C" w:rsidRPr="00B01CC8" w14:paraId="6C6F6A35" w14:textId="77777777" w:rsidTr="00415805">
        <w:tc>
          <w:tcPr>
            <w:tcW w:w="169" w:type="pct"/>
            <w:vAlign w:val="center"/>
          </w:tcPr>
          <w:p w14:paraId="1CE1313B" w14:textId="77777777" w:rsidR="0005655C" w:rsidRPr="00B01CC8" w:rsidRDefault="0005655C" w:rsidP="006845B1">
            <w:pPr>
              <w:pStyle w:val="TableParagraph"/>
              <w:spacing w:before="0" w:line="240" w:lineRule="auto"/>
              <w:jc w:val="both"/>
              <w:rPr>
                <w:b/>
                <w:sz w:val="24"/>
                <w:szCs w:val="24"/>
              </w:rPr>
            </w:pPr>
            <w:r w:rsidRPr="00B01CC8">
              <w:rPr>
                <w:b/>
                <w:sz w:val="24"/>
                <w:szCs w:val="24"/>
              </w:rPr>
              <w:t>№</w:t>
            </w:r>
          </w:p>
        </w:tc>
        <w:tc>
          <w:tcPr>
            <w:tcW w:w="826" w:type="pct"/>
            <w:vAlign w:val="center"/>
          </w:tcPr>
          <w:p w14:paraId="062A6F37" w14:textId="77777777" w:rsidR="0005655C" w:rsidRPr="00B01CC8" w:rsidRDefault="0005655C" w:rsidP="006845B1">
            <w:pPr>
              <w:pStyle w:val="TableParagraph"/>
              <w:spacing w:before="0" w:line="240" w:lineRule="auto"/>
              <w:jc w:val="both"/>
              <w:rPr>
                <w:b/>
                <w:sz w:val="24"/>
                <w:szCs w:val="24"/>
              </w:rPr>
            </w:pPr>
            <w:r w:rsidRPr="00B01CC8">
              <w:rPr>
                <w:b/>
                <w:sz w:val="24"/>
                <w:szCs w:val="24"/>
              </w:rPr>
              <w:t>Тема, раздел курса</w:t>
            </w:r>
          </w:p>
        </w:tc>
        <w:tc>
          <w:tcPr>
            <w:tcW w:w="1779" w:type="pct"/>
            <w:vAlign w:val="center"/>
          </w:tcPr>
          <w:p w14:paraId="24F94F19" w14:textId="77777777" w:rsidR="0005655C" w:rsidRPr="00B01CC8" w:rsidRDefault="0005655C" w:rsidP="006845B1">
            <w:pPr>
              <w:pStyle w:val="TableParagraph"/>
              <w:spacing w:before="0" w:line="240" w:lineRule="auto"/>
              <w:jc w:val="both"/>
              <w:rPr>
                <w:b/>
                <w:sz w:val="24"/>
                <w:szCs w:val="24"/>
              </w:rPr>
            </w:pPr>
            <w:r w:rsidRPr="00B01CC8">
              <w:rPr>
                <w:b/>
                <w:sz w:val="24"/>
                <w:szCs w:val="24"/>
              </w:rPr>
              <w:t>Программное содержание</w:t>
            </w:r>
          </w:p>
        </w:tc>
        <w:tc>
          <w:tcPr>
            <w:tcW w:w="2226" w:type="pct"/>
            <w:vAlign w:val="center"/>
          </w:tcPr>
          <w:p w14:paraId="0B5C3BD1" w14:textId="77777777" w:rsidR="0005655C" w:rsidRPr="00B01CC8" w:rsidRDefault="0005655C" w:rsidP="006845B1">
            <w:pPr>
              <w:pStyle w:val="TableParagraph"/>
              <w:spacing w:before="0" w:line="240" w:lineRule="auto"/>
              <w:jc w:val="both"/>
              <w:rPr>
                <w:b/>
                <w:sz w:val="24"/>
                <w:szCs w:val="24"/>
              </w:rPr>
            </w:pPr>
            <w:r w:rsidRPr="00B01CC8">
              <w:rPr>
                <w:b/>
                <w:sz w:val="24"/>
                <w:szCs w:val="24"/>
              </w:rPr>
              <w:t>Методы и формы организации обучения. Характеристика деятельности обучающихся</w:t>
            </w:r>
          </w:p>
        </w:tc>
      </w:tr>
      <w:tr w:rsidR="0005655C" w:rsidRPr="00B01CC8" w14:paraId="40BEA10C" w14:textId="77777777" w:rsidTr="00415805">
        <w:tc>
          <w:tcPr>
            <w:tcW w:w="169" w:type="pct"/>
            <w:vMerge w:val="restart"/>
          </w:tcPr>
          <w:p w14:paraId="094A76AF" w14:textId="77777777" w:rsidR="0005655C" w:rsidRPr="00B01CC8" w:rsidRDefault="0005655C" w:rsidP="006845B1">
            <w:pPr>
              <w:pStyle w:val="TableParagraph"/>
              <w:spacing w:before="0" w:line="240" w:lineRule="auto"/>
              <w:jc w:val="both"/>
              <w:rPr>
                <w:sz w:val="24"/>
                <w:szCs w:val="24"/>
              </w:rPr>
            </w:pPr>
            <w:r>
              <w:rPr>
                <w:sz w:val="24"/>
                <w:szCs w:val="24"/>
              </w:rPr>
              <w:t>1</w:t>
            </w:r>
          </w:p>
        </w:tc>
        <w:tc>
          <w:tcPr>
            <w:tcW w:w="826" w:type="pct"/>
            <w:vMerge w:val="restart"/>
          </w:tcPr>
          <w:p w14:paraId="08B7BBC5" w14:textId="77777777" w:rsidR="0005655C" w:rsidRPr="00B01CC8" w:rsidRDefault="0005655C" w:rsidP="006845B1">
            <w:pPr>
              <w:pStyle w:val="TableParagraph"/>
              <w:spacing w:before="0" w:line="240" w:lineRule="auto"/>
              <w:jc w:val="both"/>
              <w:rPr>
                <w:b/>
                <w:sz w:val="24"/>
                <w:szCs w:val="24"/>
              </w:rPr>
            </w:pPr>
            <w:r w:rsidRPr="00B01CC8">
              <w:rPr>
                <w:b/>
                <w:sz w:val="24"/>
                <w:szCs w:val="24"/>
              </w:rPr>
              <w:t>Человек</w:t>
            </w:r>
            <w:r w:rsidR="006845B1">
              <w:rPr>
                <w:b/>
                <w:sz w:val="24"/>
                <w:szCs w:val="24"/>
              </w:rPr>
              <w:t xml:space="preserve"> </w:t>
            </w:r>
            <w:r>
              <w:rPr>
                <w:b/>
                <w:sz w:val="24"/>
                <w:szCs w:val="24"/>
              </w:rPr>
              <w:t>и природа</w:t>
            </w:r>
            <w:r w:rsidR="006845B1">
              <w:rPr>
                <w:b/>
                <w:sz w:val="24"/>
                <w:szCs w:val="24"/>
              </w:rPr>
              <w:t xml:space="preserve">. </w:t>
            </w:r>
            <w:r>
              <w:rPr>
                <w:b/>
                <w:sz w:val="24"/>
                <w:szCs w:val="24"/>
              </w:rPr>
              <w:t>28</w:t>
            </w:r>
            <w:r w:rsidRPr="00B01CC8">
              <w:rPr>
                <w:b/>
                <w:sz w:val="24"/>
                <w:szCs w:val="24"/>
              </w:rPr>
              <w:t xml:space="preserve"> час</w:t>
            </w:r>
            <w:r>
              <w:rPr>
                <w:b/>
                <w:sz w:val="24"/>
                <w:szCs w:val="24"/>
              </w:rPr>
              <w:t>ов</w:t>
            </w:r>
            <w:r w:rsidR="006845B1">
              <w:rPr>
                <w:b/>
                <w:sz w:val="24"/>
                <w:szCs w:val="24"/>
              </w:rPr>
              <w:t>.</w:t>
            </w:r>
          </w:p>
        </w:tc>
        <w:tc>
          <w:tcPr>
            <w:tcW w:w="1779" w:type="pct"/>
          </w:tcPr>
          <w:p w14:paraId="0BAB1DC8" w14:textId="77777777" w:rsidR="0005655C" w:rsidRPr="00B01CC8" w:rsidRDefault="0005655C" w:rsidP="006845B1">
            <w:pPr>
              <w:pStyle w:val="TableParagraph"/>
              <w:spacing w:before="0" w:line="240" w:lineRule="auto"/>
              <w:jc w:val="both"/>
              <w:rPr>
                <w:sz w:val="24"/>
                <w:szCs w:val="24"/>
              </w:rPr>
            </w:pPr>
            <w:r w:rsidRPr="00B01CC8">
              <w:rPr>
                <w:sz w:val="24"/>
                <w:szCs w:val="24"/>
              </w:rPr>
              <w:t>Солнце — ближайшая к нам звезда, источник света и тепла для всего живого на Земле.</w:t>
            </w:r>
          </w:p>
          <w:p w14:paraId="3EA23163" w14:textId="77777777" w:rsidR="0005655C" w:rsidRPr="00B01CC8" w:rsidRDefault="0005655C" w:rsidP="006845B1">
            <w:pPr>
              <w:pStyle w:val="TableParagraph"/>
              <w:spacing w:before="0" w:line="240" w:lineRule="auto"/>
              <w:jc w:val="both"/>
              <w:rPr>
                <w:sz w:val="24"/>
                <w:szCs w:val="24"/>
              </w:rPr>
            </w:pPr>
            <w:r w:rsidRPr="00B01CC8">
              <w:rPr>
                <w:sz w:val="24"/>
                <w:szCs w:val="24"/>
              </w:rPr>
              <w:t>Характеристика планет Солнечной системы. Естественные спутники планет. Смена дня и ночи на Земле. Вращение Земли как причина смены дня и ночи.</w:t>
            </w:r>
          </w:p>
          <w:p w14:paraId="6F4D717D" w14:textId="77777777" w:rsidR="0005655C" w:rsidRPr="00B01CC8" w:rsidRDefault="0005655C" w:rsidP="006845B1">
            <w:pPr>
              <w:pStyle w:val="TableParagraph"/>
              <w:spacing w:before="0" w:line="240" w:lineRule="auto"/>
              <w:jc w:val="both"/>
              <w:rPr>
                <w:sz w:val="24"/>
                <w:szCs w:val="24"/>
              </w:rPr>
            </w:pPr>
            <w:r w:rsidRPr="00B01CC8">
              <w:rPr>
                <w:sz w:val="24"/>
                <w:szCs w:val="24"/>
              </w:rPr>
              <w:t>Обращение Земли вокруг Солнца и смена времён года.</w:t>
            </w:r>
          </w:p>
          <w:p w14:paraId="0907B00A" w14:textId="77777777" w:rsidR="0005655C" w:rsidRPr="00B01CC8" w:rsidRDefault="0005655C" w:rsidP="006845B1">
            <w:pPr>
              <w:pStyle w:val="TableParagraph"/>
              <w:spacing w:before="0" w:line="240" w:lineRule="auto"/>
              <w:jc w:val="both"/>
              <w:rPr>
                <w:sz w:val="24"/>
                <w:szCs w:val="24"/>
              </w:rPr>
            </w:pPr>
            <w:r w:rsidRPr="00B01CC8">
              <w:rPr>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tc>
        <w:tc>
          <w:tcPr>
            <w:tcW w:w="2226" w:type="pct"/>
          </w:tcPr>
          <w:p w14:paraId="06F92B34" w14:textId="77777777" w:rsidR="0005655C" w:rsidRPr="00B01CC8" w:rsidRDefault="0005655C" w:rsidP="006845B1">
            <w:pPr>
              <w:pStyle w:val="TableParagraph"/>
              <w:spacing w:before="0" w:line="240" w:lineRule="auto"/>
              <w:jc w:val="both"/>
              <w:rPr>
                <w:sz w:val="24"/>
                <w:szCs w:val="24"/>
              </w:rPr>
            </w:pPr>
            <w:r w:rsidRPr="00B01CC8">
              <w:rPr>
                <w:sz w:val="24"/>
                <w:szCs w:val="24"/>
              </w:rPr>
              <w:t>Игра-соревнование по теме, например, «Клуб астрономов»: зададим друг другу вопросы о Солнечной системе. Обсуждение выступлений учащихся (дифференцированное задание) о планетах. Рассматривание и обсуждение схемы «Вращение Земли вокруг своей оси — причина смены дня и ночи».</w:t>
            </w:r>
          </w:p>
          <w:p w14:paraId="1FFB2CE1" w14:textId="77777777" w:rsidR="0005655C" w:rsidRPr="00B01CC8" w:rsidRDefault="0005655C" w:rsidP="006845B1">
            <w:pPr>
              <w:pStyle w:val="TableParagraph"/>
              <w:spacing w:before="0" w:line="240" w:lineRule="auto"/>
              <w:jc w:val="both"/>
              <w:rPr>
                <w:sz w:val="24"/>
                <w:szCs w:val="24"/>
              </w:rPr>
            </w:pPr>
            <w:r w:rsidRPr="00B01CC8">
              <w:rPr>
                <w:sz w:val="24"/>
                <w:szCs w:val="24"/>
              </w:rPr>
              <w:t xml:space="preserve">Работа с картой: равнины и горы на территории Российской Федерации, крупнейшие реки и озёра; моря, омывающие Россию. </w:t>
            </w:r>
          </w:p>
          <w:p w14:paraId="01F5760E" w14:textId="77777777" w:rsidR="0005655C" w:rsidRPr="00B01CC8" w:rsidRDefault="0005655C" w:rsidP="006845B1">
            <w:pPr>
              <w:pStyle w:val="TableParagraph"/>
              <w:spacing w:before="0" w:line="240" w:lineRule="auto"/>
              <w:jc w:val="both"/>
              <w:rPr>
                <w:sz w:val="24"/>
                <w:szCs w:val="24"/>
              </w:rPr>
            </w:pPr>
            <w:r w:rsidRPr="00B01CC8">
              <w:rPr>
                <w:sz w:val="24"/>
                <w:szCs w:val="24"/>
              </w:rPr>
              <w:t>Описание объектов родного края: название, место расположения, общая характеристика.</w:t>
            </w:r>
          </w:p>
        </w:tc>
      </w:tr>
      <w:tr w:rsidR="0005655C" w:rsidRPr="00B01CC8" w14:paraId="0E203AFE" w14:textId="77777777" w:rsidTr="00415805">
        <w:tc>
          <w:tcPr>
            <w:tcW w:w="169" w:type="pct"/>
            <w:vMerge/>
          </w:tcPr>
          <w:p w14:paraId="6C351869" w14:textId="77777777" w:rsidR="0005655C" w:rsidRPr="00B01CC8" w:rsidRDefault="0005655C" w:rsidP="006845B1">
            <w:pPr>
              <w:jc w:val="both"/>
              <w:rPr>
                <w:rFonts w:ascii="Times New Roman" w:eastAsia="Times New Roman" w:hAnsi="Times New Roman" w:cs="Times New Roman"/>
                <w:sz w:val="24"/>
                <w:szCs w:val="24"/>
              </w:rPr>
            </w:pPr>
          </w:p>
        </w:tc>
        <w:tc>
          <w:tcPr>
            <w:tcW w:w="826" w:type="pct"/>
            <w:vMerge/>
          </w:tcPr>
          <w:p w14:paraId="4BF656D3" w14:textId="77777777" w:rsidR="0005655C" w:rsidRPr="00B01CC8" w:rsidRDefault="0005655C" w:rsidP="006845B1">
            <w:pPr>
              <w:jc w:val="both"/>
              <w:rPr>
                <w:rFonts w:ascii="Times New Roman" w:eastAsia="Times New Roman" w:hAnsi="Times New Roman" w:cs="Times New Roman"/>
                <w:sz w:val="24"/>
                <w:szCs w:val="24"/>
              </w:rPr>
            </w:pPr>
          </w:p>
        </w:tc>
        <w:tc>
          <w:tcPr>
            <w:tcW w:w="1779" w:type="pct"/>
          </w:tcPr>
          <w:p w14:paraId="446DBF09" w14:textId="77777777" w:rsidR="0005655C" w:rsidRPr="00B01CC8" w:rsidRDefault="0005655C" w:rsidP="006845B1">
            <w:pPr>
              <w:pStyle w:val="TableParagraph"/>
              <w:spacing w:before="0" w:line="240" w:lineRule="auto"/>
              <w:jc w:val="both"/>
              <w:rPr>
                <w:sz w:val="24"/>
                <w:szCs w:val="24"/>
              </w:rPr>
            </w:pPr>
            <w:r w:rsidRPr="00B01CC8">
              <w:rPr>
                <w:sz w:val="24"/>
                <w:szCs w:val="24"/>
              </w:rPr>
              <w:t>Водоёмы, их разнообразие (океан, море, озеро, пруд); река как водный поток. Крупнейшие реки и озёра России, моря, омывающие её берега, океаны. Использование человеком водоёмов и рек. Водоёмы и реки родного края: названия, краткая характеристика.</w:t>
            </w:r>
          </w:p>
          <w:p w14:paraId="414682B4" w14:textId="77777777" w:rsidR="0005655C" w:rsidRPr="00B01CC8" w:rsidRDefault="0005655C" w:rsidP="006845B1">
            <w:pPr>
              <w:pStyle w:val="TableParagraph"/>
              <w:spacing w:before="0" w:line="240" w:lineRule="auto"/>
              <w:jc w:val="both"/>
              <w:rPr>
                <w:sz w:val="24"/>
                <w:szCs w:val="24"/>
              </w:rPr>
            </w:pPr>
            <w:r w:rsidRPr="00B01CC8">
              <w:rPr>
                <w:sz w:val="24"/>
                <w:szCs w:val="24"/>
              </w:rPr>
              <w:t>Наиболее значимые природные объекты списка Всемирного наследия в России и за рубежом. Охрана природных богатств: воды, воздуха, полезных ископаемых, растительного и животного мира. Международная Красная книга (3—4 примера). Правила нравственного поведения в природе.</w:t>
            </w:r>
          </w:p>
        </w:tc>
        <w:tc>
          <w:tcPr>
            <w:tcW w:w="2226" w:type="pct"/>
          </w:tcPr>
          <w:p w14:paraId="49110357" w14:textId="77777777" w:rsidR="0005655C" w:rsidRPr="00B01CC8" w:rsidRDefault="0005655C" w:rsidP="006845B1">
            <w:pPr>
              <w:pStyle w:val="TableParagraph"/>
              <w:spacing w:before="0" w:line="240" w:lineRule="auto"/>
              <w:jc w:val="both"/>
              <w:rPr>
                <w:sz w:val="24"/>
                <w:szCs w:val="24"/>
              </w:rPr>
            </w:pPr>
            <w:r w:rsidRPr="00B01CC8">
              <w:rPr>
                <w:sz w:val="24"/>
                <w:szCs w:val="24"/>
              </w:rPr>
              <w:t>Учебный диалог по теме, например, «Как люди используют водоёмы и реки для хозяйственной деятельности».</w:t>
            </w:r>
          </w:p>
          <w:p w14:paraId="2CB9F32E" w14:textId="055D0289" w:rsidR="0005655C" w:rsidRPr="00B01CC8" w:rsidRDefault="0005655C" w:rsidP="006845B1">
            <w:pPr>
              <w:pStyle w:val="TableParagraph"/>
              <w:spacing w:before="0" w:line="240" w:lineRule="auto"/>
              <w:jc w:val="both"/>
              <w:rPr>
                <w:sz w:val="24"/>
                <w:szCs w:val="24"/>
              </w:rPr>
            </w:pPr>
            <w:r w:rsidRPr="00B01CC8">
              <w:rPr>
                <w:sz w:val="24"/>
                <w:szCs w:val="24"/>
              </w:rPr>
              <w:t>Рассказ учителя, работа с иллюстративным материалом: природные объекты списка Всемирного наследия в России и за рубежом (например, в России — озеро Байкал, остров Врангеля, вулканы Камчатки, Ленские столбы; в мире — остров Пасхи (Чили); дорога гигантов (Северная</w:t>
            </w:r>
            <w:r w:rsidR="006845B1">
              <w:rPr>
                <w:sz w:val="24"/>
                <w:szCs w:val="24"/>
              </w:rPr>
              <w:t xml:space="preserve"> </w:t>
            </w:r>
            <w:r w:rsidRPr="00B01CC8">
              <w:rPr>
                <w:sz w:val="24"/>
                <w:szCs w:val="24"/>
              </w:rPr>
              <w:t xml:space="preserve">Ирландия); бухта Халонг (Вьетнам); национальный парк Тонгариро (Новая Зеландия). Обсуждение результатов проектной деятельности по теме, например, «Объекты Всемирного наследия в России и в мире». </w:t>
            </w:r>
          </w:p>
          <w:p w14:paraId="74B2E5A1" w14:textId="77777777" w:rsidR="0005655C" w:rsidRPr="00B01CC8" w:rsidRDefault="0005655C" w:rsidP="006845B1">
            <w:pPr>
              <w:pStyle w:val="TableParagraph"/>
              <w:spacing w:before="0" w:line="240" w:lineRule="auto"/>
              <w:jc w:val="both"/>
              <w:rPr>
                <w:sz w:val="24"/>
                <w:szCs w:val="24"/>
              </w:rPr>
            </w:pPr>
            <w:r w:rsidRPr="00B01CC8">
              <w:rPr>
                <w:sz w:val="24"/>
                <w:szCs w:val="24"/>
              </w:rPr>
              <w:t>Рассказ учителя о Международной Красной книге. Работа в группах по теме, например, «Составление памятки «Правила поведения в природе».</w:t>
            </w:r>
          </w:p>
        </w:tc>
      </w:tr>
      <w:tr w:rsidR="0005655C" w:rsidRPr="00B01CC8" w14:paraId="55C1B42B" w14:textId="77777777" w:rsidTr="00415805">
        <w:tc>
          <w:tcPr>
            <w:tcW w:w="169" w:type="pct"/>
            <w:vMerge/>
          </w:tcPr>
          <w:p w14:paraId="0583CC2A" w14:textId="77777777" w:rsidR="0005655C" w:rsidRPr="00B01CC8" w:rsidRDefault="0005655C" w:rsidP="006845B1">
            <w:pPr>
              <w:jc w:val="both"/>
              <w:rPr>
                <w:rFonts w:ascii="Times New Roman" w:eastAsia="Times New Roman" w:hAnsi="Times New Roman" w:cs="Times New Roman"/>
                <w:sz w:val="24"/>
                <w:szCs w:val="24"/>
              </w:rPr>
            </w:pPr>
          </w:p>
        </w:tc>
        <w:tc>
          <w:tcPr>
            <w:tcW w:w="826" w:type="pct"/>
            <w:vMerge/>
          </w:tcPr>
          <w:p w14:paraId="2C3C08FA" w14:textId="77777777" w:rsidR="0005655C" w:rsidRPr="00B01CC8" w:rsidRDefault="0005655C" w:rsidP="006845B1">
            <w:pPr>
              <w:jc w:val="both"/>
              <w:rPr>
                <w:rFonts w:ascii="Times New Roman" w:eastAsia="Times New Roman" w:hAnsi="Times New Roman" w:cs="Times New Roman"/>
                <w:sz w:val="24"/>
                <w:szCs w:val="24"/>
              </w:rPr>
            </w:pPr>
          </w:p>
        </w:tc>
        <w:tc>
          <w:tcPr>
            <w:tcW w:w="1779" w:type="pct"/>
          </w:tcPr>
          <w:p w14:paraId="16312E9F" w14:textId="77777777" w:rsidR="0005655C" w:rsidRPr="00B01CC8" w:rsidRDefault="0005655C" w:rsidP="006845B1">
            <w:pPr>
              <w:jc w:val="both"/>
              <w:rPr>
                <w:rFonts w:ascii="Times New Roman" w:eastAsia="Times New Roman" w:hAnsi="Times New Roman" w:cs="Times New Roman"/>
                <w:sz w:val="24"/>
                <w:szCs w:val="24"/>
              </w:rPr>
            </w:pPr>
            <w:r w:rsidRPr="00B01CC8">
              <w:rPr>
                <w:rFonts w:ascii="Times New Roman" w:hAnsi="Times New Roman" w:cs="Times New Roman"/>
                <w:sz w:val="24"/>
                <w:szCs w:val="24"/>
              </w:rPr>
              <w:t>Природные зоны России: общее представление об основных природных зонах России: климат, растительный и животный мир, особенности труда и быта людей, охрана природы. Связи в природной зоне.</w:t>
            </w:r>
          </w:p>
        </w:tc>
        <w:tc>
          <w:tcPr>
            <w:tcW w:w="2226" w:type="pct"/>
          </w:tcPr>
          <w:p w14:paraId="77D64E65" w14:textId="77777777" w:rsidR="0005655C" w:rsidRPr="00B01CC8" w:rsidRDefault="0005655C" w:rsidP="006845B1">
            <w:pPr>
              <w:pStyle w:val="TableParagraph"/>
              <w:spacing w:before="0" w:line="240" w:lineRule="auto"/>
              <w:jc w:val="both"/>
              <w:rPr>
                <w:sz w:val="24"/>
                <w:szCs w:val="24"/>
              </w:rPr>
            </w:pPr>
            <w:r w:rsidRPr="00B01CC8">
              <w:rPr>
                <w:sz w:val="24"/>
                <w:szCs w:val="24"/>
              </w:rPr>
              <w:t xml:space="preserve">Учебный диалог по теме, например, «Почему меняются природные зоны?». Коллективное формулирование вывода: причиной смены природных зон является разная освещённость Солнцем поверхности Земли. Работа с текстом учебника: особенности разных природных зон. Работа в паре: анализ схем, иллюстраций по теме, например, «Какие организмы обитают в природных зонах», составление рассказа-рассуждения по теме, например, «Как животные приспосабливаются к условиям жизни». Учебный диалог по теме, например, «Экологические связи в природной зоне». Моделирование характерных цепей питания в изучаемой природной зоне. </w:t>
            </w:r>
          </w:p>
          <w:p w14:paraId="738A6137" w14:textId="77777777" w:rsidR="0005655C" w:rsidRPr="00B01CC8" w:rsidRDefault="0005655C" w:rsidP="006845B1">
            <w:pPr>
              <w:pStyle w:val="TableParagraph"/>
              <w:spacing w:before="0" w:line="240" w:lineRule="auto"/>
              <w:jc w:val="both"/>
              <w:rPr>
                <w:sz w:val="24"/>
                <w:szCs w:val="24"/>
              </w:rPr>
            </w:pPr>
            <w:r w:rsidRPr="00B01CC8">
              <w:rPr>
                <w:sz w:val="24"/>
                <w:szCs w:val="24"/>
              </w:rPr>
              <w:t xml:space="preserve">Рассказ учителя об освоении природных богатств в природных зонах и возникших вследствие этого экологических проблемах. </w:t>
            </w:r>
          </w:p>
          <w:p w14:paraId="1EC063CF" w14:textId="77777777" w:rsidR="0005655C" w:rsidRPr="00B01CC8" w:rsidRDefault="0005655C" w:rsidP="006845B1">
            <w:pPr>
              <w:jc w:val="both"/>
              <w:rPr>
                <w:rFonts w:ascii="Times New Roman" w:eastAsia="Times New Roman" w:hAnsi="Times New Roman" w:cs="Times New Roman"/>
                <w:sz w:val="24"/>
                <w:szCs w:val="24"/>
              </w:rPr>
            </w:pPr>
            <w:r w:rsidRPr="00B01CC8">
              <w:rPr>
                <w:rFonts w:ascii="Times New Roman" w:hAnsi="Times New Roman" w:cs="Times New Roman"/>
                <w:sz w:val="24"/>
                <w:szCs w:val="24"/>
              </w:rPr>
              <w:t>Работа в группах: создание описания одной из природных зон по самостоятельно составленному плану (с использованием дополнительной информации, в том числе из информационно-телекоммуникационной сети «Интернет»)</w:t>
            </w:r>
          </w:p>
        </w:tc>
      </w:tr>
      <w:tr w:rsidR="0005655C" w:rsidRPr="00B01CC8" w14:paraId="10EF46BD" w14:textId="77777777" w:rsidTr="00415805">
        <w:tc>
          <w:tcPr>
            <w:tcW w:w="169" w:type="pct"/>
          </w:tcPr>
          <w:p w14:paraId="0329C9C4" w14:textId="77777777" w:rsidR="0005655C" w:rsidRPr="00B01CC8" w:rsidRDefault="0005655C" w:rsidP="006845B1">
            <w:pPr>
              <w:pStyle w:val="TableParagraph"/>
              <w:spacing w:before="0" w:line="240" w:lineRule="auto"/>
              <w:jc w:val="both"/>
              <w:rPr>
                <w:sz w:val="24"/>
                <w:szCs w:val="24"/>
              </w:rPr>
            </w:pPr>
            <w:r>
              <w:rPr>
                <w:sz w:val="24"/>
                <w:szCs w:val="24"/>
              </w:rPr>
              <w:t>2</w:t>
            </w:r>
          </w:p>
        </w:tc>
        <w:tc>
          <w:tcPr>
            <w:tcW w:w="826" w:type="pct"/>
          </w:tcPr>
          <w:p w14:paraId="752E0625" w14:textId="77777777" w:rsidR="0005655C" w:rsidRPr="00B01CC8" w:rsidRDefault="0005655C" w:rsidP="006845B1">
            <w:pPr>
              <w:pStyle w:val="TableParagraph"/>
              <w:spacing w:before="0" w:line="240" w:lineRule="auto"/>
              <w:jc w:val="both"/>
              <w:rPr>
                <w:b/>
                <w:sz w:val="24"/>
                <w:szCs w:val="24"/>
              </w:rPr>
            </w:pPr>
            <w:r w:rsidRPr="00B01CC8">
              <w:rPr>
                <w:b/>
                <w:sz w:val="24"/>
                <w:szCs w:val="24"/>
              </w:rPr>
              <w:t>Правила безопасной жизнедеятельности.</w:t>
            </w:r>
            <w:r w:rsidR="006845B1">
              <w:rPr>
                <w:b/>
                <w:sz w:val="24"/>
                <w:szCs w:val="24"/>
              </w:rPr>
              <w:t xml:space="preserve"> </w:t>
            </w:r>
            <w:r>
              <w:rPr>
                <w:b/>
                <w:sz w:val="24"/>
                <w:szCs w:val="24"/>
              </w:rPr>
              <w:t>6</w:t>
            </w:r>
            <w:r w:rsidRPr="00B01CC8">
              <w:rPr>
                <w:b/>
                <w:sz w:val="24"/>
                <w:szCs w:val="24"/>
              </w:rPr>
              <w:t xml:space="preserve"> часов</w:t>
            </w:r>
            <w:r w:rsidR="006845B1">
              <w:rPr>
                <w:b/>
                <w:sz w:val="24"/>
                <w:szCs w:val="24"/>
              </w:rPr>
              <w:t>.</w:t>
            </w:r>
          </w:p>
        </w:tc>
        <w:tc>
          <w:tcPr>
            <w:tcW w:w="1779" w:type="pct"/>
          </w:tcPr>
          <w:p w14:paraId="01AE9E27" w14:textId="77777777" w:rsidR="0005655C" w:rsidRPr="00B01CC8" w:rsidRDefault="0005655C" w:rsidP="006845B1">
            <w:pPr>
              <w:pStyle w:val="TableParagraph"/>
              <w:spacing w:before="0" w:line="240" w:lineRule="auto"/>
              <w:jc w:val="both"/>
              <w:rPr>
                <w:sz w:val="24"/>
                <w:szCs w:val="24"/>
              </w:rPr>
            </w:pPr>
            <w:r w:rsidRPr="00B01CC8">
              <w:rPr>
                <w:sz w:val="24"/>
                <w:szCs w:val="24"/>
              </w:rPr>
              <w:t>Здоровый образ жизни: профилактика вредных привычек.</w:t>
            </w:r>
          </w:p>
          <w:p w14:paraId="22F5E728" w14:textId="77777777" w:rsidR="0005655C" w:rsidRPr="00B01CC8" w:rsidRDefault="0005655C" w:rsidP="006845B1">
            <w:pPr>
              <w:pStyle w:val="TableParagraph"/>
              <w:spacing w:before="0" w:line="240" w:lineRule="auto"/>
              <w:jc w:val="both"/>
              <w:rPr>
                <w:sz w:val="24"/>
                <w:szCs w:val="24"/>
              </w:rPr>
            </w:pPr>
            <w:r w:rsidRPr="00B01CC8">
              <w:rPr>
                <w:sz w:val="24"/>
                <w:szCs w:val="24"/>
              </w:rPr>
              <w:t>Безопасность в городе. Планирование безопасных маршрутов с учётом транспортной инфраструктуры города; правила безопасного поведения велосипедиста (дорожные знаки, дорожная разметка, сигналы и средства защиты велосипедиста). Безопасность в информационно-телекоммуникационной сети «Интернет» (поиск достоверной информации опознание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tc>
        <w:tc>
          <w:tcPr>
            <w:tcW w:w="2226" w:type="pct"/>
          </w:tcPr>
          <w:p w14:paraId="4EB1AAB8" w14:textId="77777777" w:rsidR="0005655C" w:rsidRPr="00B01CC8" w:rsidRDefault="0005655C" w:rsidP="006845B1">
            <w:pPr>
              <w:pStyle w:val="TableParagraph"/>
              <w:spacing w:before="0" w:line="240" w:lineRule="auto"/>
              <w:jc w:val="both"/>
              <w:rPr>
                <w:sz w:val="24"/>
                <w:szCs w:val="24"/>
              </w:rPr>
            </w:pPr>
            <w:r w:rsidRPr="00B01CC8">
              <w:rPr>
                <w:sz w:val="24"/>
                <w:szCs w:val="24"/>
              </w:rPr>
              <w:t>Учебный диалог по теме, например, «Послушаем друг друга: как я выполняю правила безопасной жизни». Работа в группах: составление текста по теме, например, «Какие опасности можно встретить на улице, в зонах отдыха, в общественных местах». Анализ ситуаций по теме, например, «Что может произойти, если…». Обсуждение результатов работы групп. Ролевая игра по теме, например, «Знаем ли мы правила езды на велосипеде (роли: велосипедисты, сотрудники ГИБДД, маленькие дети). Рассказ учителя по теме, например, «Чем может быть опасна информационно-телекоммуникационная сеть «Интернет». Как правильно искать информацию в информационно-телекоммуникационной сети «Интернет».</w:t>
            </w:r>
          </w:p>
        </w:tc>
      </w:tr>
    </w:tbl>
    <w:p w14:paraId="467977BB" w14:textId="77777777" w:rsidR="0005655C" w:rsidRDefault="0005655C" w:rsidP="000565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14:paraId="3CF32E2E" w14:textId="77777777" w:rsidR="0005655C" w:rsidRPr="006845B1" w:rsidRDefault="0005655C" w:rsidP="006845B1">
      <w:pPr>
        <w:pStyle w:val="1"/>
        <w:jc w:val="center"/>
        <w:rPr>
          <w:rFonts w:ascii="Times New Roman" w:hAnsi="Times New Roman" w:cs="Times New Roman"/>
          <w:b/>
          <w:bCs/>
          <w:color w:val="auto"/>
          <w:sz w:val="24"/>
          <w:szCs w:val="24"/>
        </w:rPr>
      </w:pPr>
      <w:bookmarkStart w:id="21" w:name="_Toc131006689"/>
      <w:r w:rsidRPr="00D84EC2">
        <w:rPr>
          <w:rFonts w:ascii="Times New Roman" w:hAnsi="Times New Roman" w:cs="Times New Roman"/>
          <w:b/>
          <w:bCs/>
          <w:color w:val="auto"/>
          <w:sz w:val="24"/>
          <w:szCs w:val="24"/>
        </w:rPr>
        <w:t xml:space="preserve">5 </w:t>
      </w:r>
      <w:r>
        <w:rPr>
          <w:rFonts w:ascii="Times New Roman" w:hAnsi="Times New Roman" w:cs="Times New Roman"/>
          <w:b/>
          <w:bCs/>
          <w:color w:val="auto"/>
          <w:sz w:val="24"/>
          <w:szCs w:val="24"/>
        </w:rPr>
        <w:t xml:space="preserve">КЛАСС </w:t>
      </w:r>
      <w:r w:rsidRPr="00D84EC2">
        <w:rPr>
          <w:rFonts w:ascii="Times New Roman" w:hAnsi="Times New Roman" w:cs="Times New Roman"/>
          <w:b/>
          <w:bCs/>
          <w:color w:val="auto"/>
          <w:sz w:val="24"/>
          <w:szCs w:val="24"/>
        </w:rPr>
        <w:t>(34 ЧАСА)</w:t>
      </w:r>
      <w:bookmarkEnd w:id="21"/>
    </w:p>
    <w:tbl>
      <w:tblPr>
        <w:tblStyle w:val="a3"/>
        <w:tblW w:w="5000" w:type="pct"/>
        <w:tblLook w:val="04A0" w:firstRow="1" w:lastRow="0" w:firstColumn="1" w:lastColumn="0" w:noHBand="0" w:noVBand="1"/>
      </w:tblPr>
      <w:tblGrid>
        <w:gridCol w:w="714"/>
        <w:gridCol w:w="2396"/>
        <w:gridCol w:w="5363"/>
        <w:gridCol w:w="6030"/>
      </w:tblGrid>
      <w:tr w:rsidR="0005655C" w:rsidRPr="00B01CC8" w14:paraId="0A1ED715" w14:textId="77777777" w:rsidTr="0026592E">
        <w:tc>
          <w:tcPr>
            <w:tcW w:w="246" w:type="pct"/>
            <w:vAlign w:val="center"/>
          </w:tcPr>
          <w:p w14:paraId="583F6E1B" w14:textId="77777777" w:rsidR="0005655C" w:rsidRPr="00B01CC8" w:rsidRDefault="0005655C" w:rsidP="006845B1">
            <w:pPr>
              <w:pStyle w:val="TableParagraph"/>
              <w:spacing w:before="0" w:line="240" w:lineRule="auto"/>
              <w:jc w:val="both"/>
              <w:rPr>
                <w:b/>
                <w:sz w:val="24"/>
                <w:szCs w:val="24"/>
              </w:rPr>
            </w:pPr>
            <w:r w:rsidRPr="00B01CC8">
              <w:rPr>
                <w:b/>
                <w:sz w:val="24"/>
                <w:szCs w:val="24"/>
              </w:rPr>
              <w:t>№</w:t>
            </w:r>
          </w:p>
        </w:tc>
        <w:tc>
          <w:tcPr>
            <w:tcW w:w="826" w:type="pct"/>
            <w:vAlign w:val="center"/>
          </w:tcPr>
          <w:p w14:paraId="146FE205" w14:textId="77777777" w:rsidR="0005655C" w:rsidRPr="00B01CC8" w:rsidRDefault="0005655C" w:rsidP="006845B1">
            <w:pPr>
              <w:pStyle w:val="TableParagraph"/>
              <w:spacing w:before="0" w:line="240" w:lineRule="auto"/>
              <w:jc w:val="both"/>
              <w:rPr>
                <w:b/>
                <w:sz w:val="24"/>
                <w:szCs w:val="24"/>
              </w:rPr>
            </w:pPr>
            <w:r w:rsidRPr="00B01CC8">
              <w:rPr>
                <w:b/>
                <w:sz w:val="24"/>
                <w:szCs w:val="24"/>
              </w:rPr>
              <w:t>Тема, раздел курса</w:t>
            </w:r>
          </w:p>
        </w:tc>
        <w:tc>
          <w:tcPr>
            <w:tcW w:w="1849" w:type="pct"/>
            <w:vAlign w:val="center"/>
          </w:tcPr>
          <w:p w14:paraId="233E95FC" w14:textId="77777777" w:rsidR="0005655C" w:rsidRPr="00B01CC8" w:rsidRDefault="0005655C" w:rsidP="006845B1">
            <w:pPr>
              <w:pStyle w:val="TableParagraph"/>
              <w:spacing w:before="0" w:line="240" w:lineRule="auto"/>
              <w:jc w:val="both"/>
              <w:rPr>
                <w:b/>
                <w:sz w:val="24"/>
                <w:szCs w:val="24"/>
              </w:rPr>
            </w:pPr>
            <w:r w:rsidRPr="00B01CC8">
              <w:rPr>
                <w:b/>
                <w:sz w:val="24"/>
                <w:szCs w:val="24"/>
              </w:rPr>
              <w:t>Программное содержание</w:t>
            </w:r>
          </w:p>
        </w:tc>
        <w:tc>
          <w:tcPr>
            <w:tcW w:w="2079" w:type="pct"/>
            <w:vAlign w:val="center"/>
          </w:tcPr>
          <w:p w14:paraId="330CB8EB" w14:textId="77777777" w:rsidR="0005655C" w:rsidRPr="00B01CC8" w:rsidRDefault="0005655C" w:rsidP="006845B1">
            <w:pPr>
              <w:pStyle w:val="TableParagraph"/>
              <w:spacing w:before="0" w:line="240" w:lineRule="auto"/>
              <w:jc w:val="both"/>
              <w:rPr>
                <w:b/>
                <w:sz w:val="24"/>
                <w:szCs w:val="24"/>
              </w:rPr>
            </w:pPr>
            <w:r w:rsidRPr="00B01CC8">
              <w:rPr>
                <w:b/>
                <w:sz w:val="24"/>
                <w:szCs w:val="24"/>
              </w:rPr>
              <w:t>Методы и формы организации обучения. Характеристика деятельности обучающихся</w:t>
            </w:r>
          </w:p>
        </w:tc>
      </w:tr>
      <w:tr w:rsidR="0005655C" w:rsidRPr="00B01CC8" w14:paraId="7635C44F" w14:textId="77777777" w:rsidTr="0026592E">
        <w:tc>
          <w:tcPr>
            <w:tcW w:w="246" w:type="pct"/>
            <w:vMerge w:val="restart"/>
          </w:tcPr>
          <w:p w14:paraId="5C2DED96" w14:textId="77777777" w:rsidR="0005655C" w:rsidRPr="00B01CC8" w:rsidRDefault="0005655C" w:rsidP="006845B1">
            <w:pPr>
              <w:pStyle w:val="TableParagraph"/>
              <w:spacing w:before="0" w:line="240" w:lineRule="auto"/>
              <w:jc w:val="both"/>
              <w:rPr>
                <w:sz w:val="24"/>
                <w:szCs w:val="24"/>
              </w:rPr>
            </w:pPr>
            <w:r w:rsidRPr="00B01CC8">
              <w:rPr>
                <w:sz w:val="24"/>
                <w:szCs w:val="24"/>
              </w:rPr>
              <w:t>1</w:t>
            </w:r>
          </w:p>
        </w:tc>
        <w:tc>
          <w:tcPr>
            <w:tcW w:w="826" w:type="pct"/>
            <w:vMerge w:val="restart"/>
          </w:tcPr>
          <w:p w14:paraId="69006CBB" w14:textId="77777777" w:rsidR="0005655C" w:rsidRPr="00B01CC8" w:rsidRDefault="0005655C" w:rsidP="006845B1">
            <w:pPr>
              <w:pStyle w:val="TableParagraph"/>
              <w:spacing w:before="0" w:line="240" w:lineRule="auto"/>
              <w:jc w:val="both"/>
              <w:rPr>
                <w:b/>
                <w:sz w:val="24"/>
                <w:szCs w:val="24"/>
              </w:rPr>
            </w:pPr>
            <w:r w:rsidRPr="00B01CC8">
              <w:rPr>
                <w:b/>
                <w:sz w:val="24"/>
                <w:szCs w:val="24"/>
              </w:rPr>
              <w:t>Человек</w:t>
            </w:r>
            <w:r w:rsidR="006845B1">
              <w:rPr>
                <w:b/>
                <w:sz w:val="24"/>
                <w:szCs w:val="24"/>
              </w:rPr>
              <w:t xml:space="preserve"> </w:t>
            </w:r>
            <w:r>
              <w:rPr>
                <w:b/>
                <w:sz w:val="24"/>
                <w:szCs w:val="24"/>
              </w:rPr>
              <w:t>и общество</w:t>
            </w:r>
            <w:r w:rsidR="006845B1">
              <w:rPr>
                <w:b/>
                <w:sz w:val="24"/>
                <w:szCs w:val="24"/>
              </w:rPr>
              <w:t xml:space="preserve">. </w:t>
            </w:r>
            <w:r>
              <w:rPr>
                <w:b/>
                <w:sz w:val="24"/>
                <w:szCs w:val="24"/>
              </w:rPr>
              <w:t>28</w:t>
            </w:r>
            <w:r w:rsidRPr="00B01CC8">
              <w:rPr>
                <w:b/>
                <w:sz w:val="24"/>
                <w:szCs w:val="24"/>
              </w:rPr>
              <w:t xml:space="preserve"> час</w:t>
            </w:r>
            <w:r>
              <w:rPr>
                <w:b/>
                <w:sz w:val="24"/>
                <w:szCs w:val="24"/>
              </w:rPr>
              <w:t>ов</w:t>
            </w:r>
            <w:r w:rsidR="006845B1">
              <w:rPr>
                <w:b/>
                <w:sz w:val="24"/>
                <w:szCs w:val="24"/>
              </w:rPr>
              <w:t>.</w:t>
            </w:r>
          </w:p>
        </w:tc>
        <w:tc>
          <w:tcPr>
            <w:tcW w:w="1849" w:type="pct"/>
          </w:tcPr>
          <w:p w14:paraId="50582896" w14:textId="77777777" w:rsidR="0005655C" w:rsidRPr="00B01CC8" w:rsidRDefault="0005655C" w:rsidP="006845B1">
            <w:pPr>
              <w:pStyle w:val="TableParagraph"/>
              <w:spacing w:before="0" w:line="240" w:lineRule="auto"/>
              <w:jc w:val="both"/>
              <w:rPr>
                <w:sz w:val="24"/>
                <w:szCs w:val="24"/>
              </w:rPr>
            </w:pPr>
            <w:r w:rsidRPr="00B01CC8">
              <w:rPr>
                <w:sz w:val="24"/>
                <w:szCs w:val="24"/>
              </w:rPr>
              <w:t>Государственное устройство РФ (общее представление). Конституция — Основной закон Российской Федерации.</w:t>
            </w:r>
            <w:r w:rsidR="006845B1">
              <w:rPr>
                <w:sz w:val="24"/>
                <w:szCs w:val="24"/>
              </w:rPr>
              <w:t xml:space="preserve"> </w:t>
            </w:r>
            <w:r w:rsidRPr="00B01CC8">
              <w:rPr>
                <w:sz w:val="24"/>
                <w:szCs w:val="24"/>
              </w:rPr>
              <w:t xml:space="preserve">Права и обязанности гражданина Российской Федерации. Президент Российский Федерации — глава государства. Политико-административная карта России. Города России. </w:t>
            </w:r>
          </w:p>
          <w:p w14:paraId="6119D67C" w14:textId="77777777" w:rsidR="0005655C" w:rsidRPr="00B01CC8" w:rsidRDefault="0005655C" w:rsidP="006845B1">
            <w:pPr>
              <w:pStyle w:val="TableParagraph"/>
              <w:spacing w:before="0" w:line="240" w:lineRule="auto"/>
              <w:jc w:val="both"/>
              <w:rPr>
                <w:sz w:val="24"/>
                <w:szCs w:val="24"/>
              </w:rPr>
            </w:pPr>
            <w:r w:rsidRPr="00B01CC8">
              <w:rPr>
                <w:sz w:val="24"/>
                <w:szCs w:val="24"/>
              </w:rPr>
              <w:t>Общая характеристика родного края: природа, главный город, важнейшие достопримечательности, знаменитые соотечественники. Государственные праздники в жизни российского общества: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Характеристика отдельных исторических событий, связанных с ним.</w:t>
            </w:r>
          </w:p>
        </w:tc>
        <w:tc>
          <w:tcPr>
            <w:tcW w:w="2079" w:type="pct"/>
          </w:tcPr>
          <w:p w14:paraId="374644A4" w14:textId="77777777" w:rsidR="0005655C" w:rsidRPr="00B01CC8" w:rsidRDefault="0005655C" w:rsidP="006845B1">
            <w:pPr>
              <w:pStyle w:val="TableParagraph"/>
              <w:spacing w:before="0" w:line="240" w:lineRule="auto"/>
              <w:jc w:val="both"/>
              <w:rPr>
                <w:sz w:val="24"/>
                <w:szCs w:val="24"/>
              </w:rPr>
            </w:pPr>
            <w:r w:rsidRPr="00B01CC8">
              <w:rPr>
                <w:sz w:val="24"/>
                <w:szCs w:val="24"/>
              </w:rPr>
              <w:t xml:space="preserve">Работа с политико-административной картой Российской Федерации: определение местонахождения республик Российской Федерации, краёв, крупнейших областей и городов России. Чтение статей Конституции Российской Федерации о правах граждан Российской Федерации. Рассказ учителя по теме, например, «Забота о детстве — главная особенность нашего государства». </w:t>
            </w:r>
          </w:p>
          <w:p w14:paraId="1DC40925" w14:textId="77777777" w:rsidR="0005655C" w:rsidRPr="00B01CC8" w:rsidRDefault="0005655C" w:rsidP="006845B1">
            <w:pPr>
              <w:pStyle w:val="TableParagraph"/>
              <w:spacing w:before="0" w:line="240" w:lineRule="auto"/>
              <w:jc w:val="both"/>
              <w:rPr>
                <w:sz w:val="24"/>
                <w:szCs w:val="24"/>
              </w:rPr>
            </w:pPr>
            <w:r w:rsidRPr="00B01CC8">
              <w:rPr>
                <w:sz w:val="24"/>
                <w:szCs w:val="24"/>
              </w:rPr>
              <w:t>Чтение и обсуждение текстов учебника, объяснения учителя. Игра-соревнование по теме, например, «Знаем ли мы свой родной край?». Рассказ учителя о важнейших страницах истории родного края. Обсуждение докладов и презентаций учащихся (дифференцированное задание) по теме, например, «Мой родной край».</w:t>
            </w:r>
          </w:p>
          <w:p w14:paraId="049F8173" w14:textId="77777777" w:rsidR="0005655C" w:rsidRPr="00B01CC8" w:rsidRDefault="0005655C" w:rsidP="006845B1">
            <w:pPr>
              <w:pStyle w:val="TableParagraph"/>
              <w:spacing w:before="0" w:line="240" w:lineRule="auto"/>
              <w:jc w:val="both"/>
              <w:rPr>
                <w:sz w:val="24"/>
                <w:szCs w:val="24"/>
              </w:rPr>
            </w:pPr>
            <w:r w:rsidRPr="00B01CC8">
              <w:rPr>
                <w:sz w:val="24"/>
                <w:szCs w:val="24"/>
              </w:rPr>
              <w:t>Учебный диалог по теме, например, «Государственные праздники России». Работа в парах по теме, например, «Рассказ о любом празднике Российской Федерации или своего региона».</w:t>
            </w:r>
          </w:p>
        </w:tc>
      </w:tr>
      <w:tr w:rsidR="0005655C" w:rsidRPr="00B01CC8" w14:paraId="2E19F031" w14:textId="77777777" w:rsidTr="0026592E">
        <w:tc>
          <w:tcPr>
            <w:tcW w:w="246" w:type="pct"/>
            <w:vMerge/>
          </w:tcPr>
          <w:p w14:paraId="07B8F8FF" w14:textId="77777777" w:rsidR="0005655C" w:rsidRPr="00B01CC8" w:rsidRDefault="0005655C" w:rsidP="006845B1">
            <w:pPr>
              <w:jc w:val="both"/>
              <w:rPr>
                <w:rFonts w:ascii="Times New Roman" w:eastAsia="Times New Roman" w:hAnsi="Times New Roman" w:cs="Times New Roman"/>
                <w:sz w:val="24"/>
                <w:szCs w:val="24"/>
              </w:rPr>
            </w:pPr>
          </w:p>
        </w:tc>
        <w:tc>
          <w:tcPr>
            <w:tcW w:w="826" w:type="pct"/>
            <w:vMerge/>
          </w:tcPr>
          <w:p w14:paraId="5E35107F" w14:textId="77777777" w:rsidR="0005655C" w:rsidRPr="00B01CC8" w:rsidRDefault="0005655C" w:rsidP="006845B1">
            <w:pPr>
              <w:jc w:val="both"/>
              <w:rPr>
                <w:rFonts w:ascii="Times New Roman" w:eastAsia="Times New Roman" w:hAnsi="Times New Roman" w:cs="Times New Roman"/>
                <w:sz w:val="24"/>
                <w:szCs w:val="24"/>
              </w:rPr>
            </w:pPr>
          </w:p>
        </w:tc>
        <w:tc>
          <w:tcPr>
            <w:tcW w:w="1849" w:type="pct"/>
          </w:tcPr>
          <w:p w14:paraId="34C6CB61" w14:textId="77777777" w:rsidR="0005655C" w:rsidRPr="00B01CC8" w:rsidRDefault="0005655C" w:rsidP="006845B1">
            <w:pPr>
              <w:pStyle w:val="TableParagraph"/>
              <w:spacing w:before="0" w:line="240" w:lineRule="auto"/>
              <w:jc w:val="both"/>
              <w:rPr>
                <w:sz w:val="24"/>
                <w:szCs w:val="24"/>
              </w:rPr>
            </w:pPr>
            <w:r w:rsidRPr="00B01CC8">
              <w:rPr>
                <w:sz w:val="24"/>
                <w:szCs w:val="24"/>
              </w:rPr>
              <w:t>История Отечества. «Лента времени» и историческая карта.</w:t>
            </w:r>
          </w:p>
          <w:p w14:paraId="497509A7" w14:textId="77777777" w:rsidR="0005655C" w:rsidRPr="00B01CC8" w:rsidRDefault="0005655C" w:rsidP="006845B1">
            <w:pPr>
              <w:pStyle w:val="TableParagraph"/>
              <w:spacing w:before="0" w:line="240" w:lineRule="auto"/>
              <w:jc w:val="both"/>
              <w:rPr>
                <w:sz w:val="24"/>
                <w:szCs w:val="24"/>
              </w:rPr>
            </w:pPr>
            <w:r w:rsidRPr="00B01CC8">
              <w:rPr>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w:t>
            </w:r>
          </w:p>
          <w:p w14:paraId="2A001519" w14:textId="77777777" w:rsidR="0005655C" w:rsidRPr="00B01CC8" w:rsidRDefault="0005655C" w:rsidP="006845B1">
            <w:pPr>
              <w:pStyle w:val="TableParagraph"/>
              <w:spacing w:before="0" w:line="240" w:lineRule="auto"/>
              <w:jc w:val="both"/>
              <w:rPr>
                <w:sz w:val="24"/>
                <w:szCs w:val="24"/>
              </w:rPr>
            </w:pPr>
            <w:r w:rsidRPr="00B01CC8">
              <w:rPr>
                <w:sz w:val="24"/>
                <w:szCs w:val="24"/>
              </w:rPr>
              <w:t xml:space="preserve">Выдающиеся люди разных эпох как носители базовых национальных ценностей. </w:t>
            </w:r>
          </w:p>
          <w:p w14:paraId="60363A38" w14:textId="77777777" w:rsidR="0005655C" w:rsidRPr="00B01CC8" w:rsidRDefault="0005655C" w:rsidP="006845B1">
            <w:pPr>
              <w:pStyle w:val="TableParagraph"/>
              <w:spacing w:before="0" w:line="240" w:lineRule="auto"/>
              <w:jc w:val="both"/>
              <w:rPr>
                <w:sz w:val="24"/>
                <w:szCs w:val="24"/>
              </w:rPr>
            </w:pPr>
            <w:r w:rsidRPr="00B01CC8">
              <w:rPr>
                <w:sz w:val="24"/>
                <w:szCs w:val="24"/>
              </w:rPr>
              <w:t>Наиболее значимые объекты списка Всемирного культурного наследия в России и за рубежом (3—4 объекта). Охрана памятников истории и культуры. Посильное участие в охране памятников истории и культуры своего края. Правила нравственного поведения, культурные традиции людей в разные исторические времена.</w:t>
            </w:r>
          </w:p>
        </w:tc>
        <w:tc>
          <w:tcPr>
            <w:tcW w:w="2079" w:type="pct"/>
          </w:tcPr>
          <w:p w14:paraId="1B6463E4" w14:textId="77777777" w:rsidR="0005655C" w:rsidRPr="00B01CC8" w:rsidRDefault="0005655C" w:rsidP="006845B1">
            <w:pPr>
              <w:pStyle w:val="TableParagraph"/>
              <w:spacing w:before="0" w:line="240" w:lineRule="auto"/>
              <w:jc w:val="both"/>
              <w:rPr>
                <w:sz w:val="24"/>
                <w:szCs w:val="24"/>
              </w:rPr>
            </w:pPr>
            <w:r w:rsidRPr="00B01CC8">
              <w:rPr>
                <w:sz w:val="24"/>
                <w:szCs w:val="24"/>
              </w:rPr>
              <w:t xml:space="preserve">Практическая работа по теме, например, «Определение по «ленте времени» времени (века), в котором происходили исторические события». </w:t>
            </w:r>
          </w:p>
          <w:p w14:paraId="7558EABB" w14:textId="3C5BF63D" w:rsidR="0005655C" w:rsidRPr="00B01CC8" w:rsidRDefault="0005655C" w:rsidP="006845B1">
            <w:pPr>
              <w:pStyle w:val="TableParagraph"/>
              <w:spacing w:before="0" w:line="240" w:lineRule="auto"/>
              <w:jc w:val="both"/>
              <w:rPr>
                <w:sz w:val="24"/>
                <w:szCs w:val="24"/>
              </w:rPr>
            </w:pPr>
            <w:r w:rsidRPr="00B01CC8">
              <w:rPr>
                <w:sz w:val="24"/>
                <w:szCs w:val="24"/>
              </w:rPr>
              <w:t>Работа в паре: анализ исторической карты, нахождение мест важнейших исторических событий</w:t>
            </w:r>
            <w:r w:rsidR="00510A95">
              <w:rPr>
                <w:sz w:val="24"/>
                <w:szCs w:val="24"/>
              </w:rPr>
              <w:t xml:space="preserve"> </w:t>
            </w:r>
            <w:r w:rsidRPr="00B01CC8">
              <w:rPr>
                <w:sz w:val="24"/>
                <w:szCs w:val="24"/>
              </w:rPr>
              <w:t>в жизни России. Обсуждение рассказов учителя, текста учебника о быте, традициях, культуре Древней Руси. Экскурсия в художественный музей (при наличии условий), просмотр видеофрагментов, иллюстраций и других материалов на темы «Искусство Древней Руси», «Ремёсла в Древней Руси», «Образование от Древней Руси до XIX века»,</w:t>
            </w:r>
            <w:r w:rsidR="008C0CA8">
              <w:rPr>
                <w:sz w:val="24"/>
                <w:szCs w:val="24"/>
              </w:rPr>
              <w:t xml:space="preserve"> </w:t>
            </w:r>
            <w:r w:rsidRPr="00B01CC8">
              <w:rPr>
                <w:sz w:val="24"/>
                <w:szCs w:val="24"/>
              </w:rPr>
              <w:t>«Московское государство», «Искусство ХIХ века»,</w:t>
            </w:r>
            <w:r w:rsidR="008C0CA8">
              <w:rPr>
                <w:sz w:val="24"/>
                <w:szCs w:val="24"/>
              </w:rPr>
              <w:t xml:space="preserve"> </w:t>
            </w:r>
            <w:r w:rsidRPr="00B01CC8">
              <w:rPr>
                <w:sz w:val="24"/>
                <w:szCs w:val="24"/>
              </w:rPr>
              <w:t>«Искусство ХХ века» (по выбору).</w:t>
            </w:r>
          </w:p>
          <w:p w14:paraId="6F31FE05" w14:textId="77777777" w:rsidR="0005655C" w:rsidRPr="00B01CC8" w:rsidRDefault="0005655C" w:rsidP="006845B1">
            <w:pPr>
              <w:pStyle w:val="TableParagraph"/>
              <w:spacing w:before="0" w:line="240" w:lineRule="auto"/>
              <w:jc w:val="both"/>
              <w:rPr>
                <w:sz w:val="24"/>
                <w:szCs w:val="24"/>
              </w:rPr>
            </w:pPr>
            <w:r w:rsidRPr="00B01CC8">
              <w:rPr>
                <w:sz w:val="24"/>
                <w:szCs w:val="24"/>
              </w:rPr>
              <w:t>Учебный диалог по теме, например, «Как выполняли свой долг защиты Отечества в разные исторические времена граждане России (на примере Отечественной войны 1812 г., Великой Отечественной войны (1941—1945)».</w:t>
            </w:r>
          </w:p>
          <w:p w14:paraId="6BEAE9D8" w14:textId="77777777" w:rsidR="0005655C" w:rsidRPr="00B01CC8" w:rsidRDefault="0005655C" w:rsidP="006845B1">
            <w:pPr>
              <w:pStyle w:val="TableParagraph"/>
              <w:spacing w:before="0" w:line="240" w:lineRule="auto"/>
              <w:jc w:val="both"/>
              <w:rPr>
                <w:sz w:val="24"/>
                <w:szCs w:val="24"/>
              </w:rPr>
            </w:pPr>
            <w:r w:rsidRPr="00B01CC8">
              <w:rPr>
                <w:sz w:val="24"/>
                <w:szCs w:val="24"/>
              </w:rPr>
              <w:t>Просмотр видеофрагментов, иллюстраций, чтение текстов учебников (по выбору) на тему «Объекты Всемирного культурного наследия в России и за рубежом». Рассказ учителя о памятниках Всемирного наследия (например, в России — Московский Кремль, памятники Новгорода, Кижи, в мире — Великая Китайская стена, Колизей в Риме, Акрополь в Греции). Учебный диалог по теме, например, «Как охраняются памятники истории и культуры». Обсуждение докладов учащихся о значимых объектах культурного наследия России (дифференцированное задание).</w:t>
            </w:r>
          </w:p>
        </w:tc>
      </w:tr>
      <w:tr w:rsidR="0005655C" w:rsidRPr="00B01CC8" w14:paraId="0F083EDE" w14:textId="77777777" w:rsidTr="0026592E">
        <w:tc>
          <w:tcPr>
            <w:tcW w:w="246" w:type="pct"/>
          </w:tcPr>
          <w:p w14:paraId="342050DB" w14:textId="77777777" w:rsidR="0005655C" w:rsidRPr="00B01CC8" w:rsidRDefault="0005655C" w:rsidP="006845B1">
            <w:pPr>
              <w:pStyle w:val="TableParagraph"/>
              <w:spacing w:before="0" w:line="240" w:lineRule="auto"/>
              <w:jc w:val="both"/>
              <w:rPr>
                <w:sz w:val="24"/>
                <w:szCs w:val="24"/>
              </w:rPr>
            </w:pPr>
            <w:r w:rsidRPr="00B01CC8">
              <w:rPr>
                <w:sz w:val="24"/>
                <w:szCs w:val="24"/>
              </w:rPr>
              <w:t>3</w:t>
            </w:r>
          </w:p>
        </w:tc>
        <w:tc>
          <w:tcPr>
            <w:tcW w:w="826" w:type="pct"/>
          </w:tcPr>
          <w:p w14:paraId="56CABF38" w14:textId="77777777" w:rsidR="0005655C" w:rsidRPr="00B01CC8" w:rsidRDefault="0005655C" w:rsidP="006845B1">
            <w:pPr>
              <w:pStyle w:val="TableParagraph"/>
              <w:spacing w:before="0" w:line="240" w:lineRule="auto"/>
              <w:jc w:val="both"/>
              <w:rPr>
                <w:b/>
                <w:sz w:val="24"/>
                <w:szCs w:val="24"/>
              </w:rPr>
            </w:pPr>
            <w:r w:rsidRPr="00B01CC8">
              <w:rPr>
                <w:b/>
                <w:sz w:val="24"/>
                <w:szCs w:val="24"/>
              </w:rPr>
              <w:t>Правила безопасной жизнедеятельности.</w:t>
            </w:r>
            <w:r w:rsidR="00510A95">
              <w:rPr>
                <w:b/>
                <w:sz w:val="24"/>
                <w:szCs w:val="24"/>
              </w:rPr>
              <w:t xml:space="preserve"> </w:t>
            </w:r>
            <w:r>
              <w:rPr>
                <w:b/>
                <w:sz w:val="24"/>
                <w:szCs w:val="24"/>
              </w:rPr>
              <w:t>6</w:t>
            </w:r>
            <w:r w:rsidRPr="00B01CC8">
              <w:rPr>
                <w:b/>
                <w:sz w:val="24"/>
                <w:szCs w:val="24"/>
              </w:rPr>
              <w:t xml:space="preserve"> часов</w:t>
            </w:r>
            <w:r w:rsidR="00510A95">
              <w:rPr>
                <w:b/>
                <w:sz w:val="24"/>
                <w:szCs w:val="24"/>
              </w:rPr>
              <w:t>.</w:t>
            </w:r>
          </w:p>
        </w:tc>
        <w:tc>
          <w:tcPr>
            <w:tcW w:w="1849" w:type="pct"/>
          </w:tcPr>
          <w:p w14:paraId="3B16A322" w14:textId="77777777" w:rsidR="0005655C" w:rsidRPr="00B01CC8" w:rsidRDefault="0005655C" w:rsidP="006845B1">
            <w:pPr>
              <w:pStyle w:val="TableParagraph"/>
              <w:spacing w:before="0" w:line="240" w:lineRule="auto"/>
              <w:jc w:val="both"/>
              <w:rPr>
                <w:sz w:val="24"/>
                <w:szCs w:val="24"/>
              </w:rPr>
            </w:pPr>
            <w:r w:rsidRPr="00B01CC8">
              <w:rPr>
                <w:sz w:val="24"/>
                <w:szCs w:val="24"/>
              </w:rPr>
              <w:t>Здоровый образ жизни: профилактика вредных привычек.</w:t>
            </w:r>
          </w:p>
          <w:p w14:paraId="6E7D1662" w14:textId="77777777" w:rsidR="0005655C" w:rsidRPr="00B01CC8" w:rsidRDefault="0005655C" w:rsidP="006845B1">
            <w:pPr>
              <w:pStyle w:val="TableParagraph"/>
              <w:spacing w:before="0" w:line="240" w:lineRule="auto"/>
              <w:jc w:val="both"/>
              <w:rPr>
                <w:sz w:val="24"/>
                <w:szCs w:val="24"/>
              </w:rPr>
            </w:pPr>
            <w:r w:rsidRPr="00B01CC8">
              <w:rPr>
                <w:sz w:val="24"/>
                <w:szCs w:val="24"/>
              </w:rPr>
              <w:t>Безопасность в городе. Планирование безопасных маршрутов с учётом транспортной инфраструктуры города; правила безопасного поведения велосипедиста (дорожные знаки, дорожная разметка, сигналы и средства защиты велосипедиста). Безопасность в информационно-телекоммуникационной сети «Интернет» (поиск достоверной информации опознание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tc>
        <w:tc>
          <w:tcPr>
            <w:tcW w:w="2079" w:type="pct"/>
          </w:tcPr>
          <w:p w14:paraId="4FD08EEF" w14:textId="77777777" w:rsidR="0005655C" w:rsidRPr="00B01CC8" w:rsidRDefault="0005655C" w:rsidP="006845B1">
            <w:pPr>
              <w:pStyle w:val="TableParagraph"/>
              <w:spacing w:before="0" w:line="240" w:lineRule="auto"/>
              <w:jc w:val="both"/>
              <w:rPr>
                <w:sz w:val="24"/>
                <w:szCs w:val="24"/>
              </w:rPr>
            </w:pPr>
            <w:r w:rsidRPr="00B01CC8">
              <w:rPr>
                <w:sz w:val="24"/>
                <w:szCs w:val="24"/>
              </w:rPr>
              <w:t>Учебный диалог по теме, например, «Послушаем друг друга: как я выполняю правила безопасной жизни». Работа в группах: составление текста по теме, например, «Какие опасности можно встретить на улице, в зонах отдыха, в общественных местах». Анализ ситуаций по теме, например, «Что может произойти, если…». Обсуждение результатов работы групп. Ролевая игра по теме, например, «Знаем ли мы правила езды на велосипеде (роли: велосипедисты, сотрудники ГИБДД, маленькие дети). Рассказ учителя по теме, например, «Чем может быть опасна информационно-телекоммуникационная сеть «Интернет». Как правильно искать информацию в информационно-телекоммуникационной сети «Интернет».</w:t>
            </w:r>
          </w:p>
        </w:tc>
      </w:tr>
    </w:tbl>
    <w:p w14:paraId="4A608E88" w14:textId="77777777" w:rsidR="0005655C" w:rsidRDefault="0005655C" w:rsidP="0005655C">
      <w:pPr>
        <w:spacing w:after="0" w:line="240" w:lineRule="auto"/>
        <w:ind w:firstLine="709"/>
        <w:jc w:val="center"/>
        <w:rPr>
          <w:rFonts w:ascii="Times New Roman" w:hAnsi="Times New Roman" w:cs="Times New Roman"/>
          <w:b/>
          <w:bCs/>
          <w:sz w:val="24"/>
          <w:szCs w:val="24"/>
        </w:rPr>
      </w:pPr>
    </w:p>
    <w:p w14:paraId="7548E6F9" w14:textId="77777777" w:rsidR="0005655C" w:rsidRDefault="0005655C" w:rsidP="00510A95">
      <w:pPr>
        <w:spacing w:after="0" w:line="240" w:lineRule="auto"/>
        <w:jc w:val="both"/>
        <w:rPr>
          <w:rFonts w:ascii="Times New Roman" w:hAnsi="Times New Roman" w:cs="Times New Roman"/>
          <w:sz w:val="24"/>
          <w:szCs w:val="24"/>
        </w:rPr>
        <w:sectPr w:rsidR="0005655C" w:rsidSect="00B01CC8">
          <w:pgSz w:w="16838" w:h="11906" w:orient="landscape"/>
          <w:pgMar w:top="1134" w:right="850" w:bottom="1134" w:left="1701" w:header="708" w:footer="708" w:gutter="0"/>
          <w:cols w:space="708"/>
          <w:docGrid w:linePitch="360"/>
        </w:sectPr>
      </w:pPr>
    </w:p>
    <w:p w14:paraId="08D1CA0F" w14:textId="77777777" w:rsidR="0005655C" w:rsidRPr="003B742B" w:rsidRDefault="0005655C" w:rsidP="00510A95">
      <w:pPr>
        <w:spacing w:after="0"/>
        <w:ind w:firstLine="709"/>
        <w:jc w:val="both"/>
        <w:rPr>
          <w:rFonts w:ascii="Times New Roman" w:hAnsi="Times New Roman" w:cs="Times New Roman"/>
          <w:sz w:val="24"/>
          <w:szCs w:val="24"/>
        </w:rPr>
      </w:pPr>
      <w:r w:rsidRPr="00B01CC8">
        <w:rPr>
          <w:rFonts w:ascii="Times New Roman" w:hAnsi="Times New Roman" w:cs="Times New Roman"/>
          <w:sz w:val="24"/>
          <w:szCs w:val="24"/>
        </w:rPr>
        <w:t>При разработке Федеральной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w:t>
      </w:r>
      <w:r>
        <w:rPr>
          <w:rFonts w:ascii="Times New Roman" w:hAnsi="Times New Roman" w:cs="Times New Roman"/>
          <w:sz w:val="24"/>
          <w:szCs w:val="24"/>
        </w:rPr>
        <w:t xml:space="preserve"> (с учетом их доступности для слабовидящих)</w:t>
      </w:r>
      <w:r w:rsidRPr="00B01CC8">
        <w:rPr>
          <w:rFonts w:ascii="Times New Roman" w:hAnsi="Times New Roman" w:cs="Times New Roman"/>
          <w:sz w:val="24"/>
          <w:szCs w:val="24"/>
        </w:rPr>
        <w:t>,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Pr>
          <w:rFonts w:ascii="Times New Roman" w:hAnsi="Times New Roman" w:cs="Times New Roman"/>
          <w:sz w:val="24"/>
          <w:szCs w:val="24"/>
        </w:rPr>
        <w:t>.</w:t>
      </w:r>
    </w:p>
    <w:p w14:paraId="73414EA1" w14:textId="77777777" w:rsidR="00B01CC8" w:rsidRPr="003B742B" w:rsidRDefault="00B01CC8" w:rsidP="00510A95">
      <w:pPr>
        <w:spacing w:after="0"/>
        <w:rPr>
          <w:rFonts w:ascii="Times New Roman" w:hAnsi="Times New Roman" w:cs="Times New Roman"/>
          <w:sz w:val="24"/>
          <w:szCs w:val="24"/>
        </w:rPr>
      </w:pPr>
    </w:p>
    <w:sectPr w:rsidR="00B01CC8" w:rsidRPr="003B742B" w:rsidSect="00510A95">
      <w:pgSz w:w="11906" w:h="16838"/>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AEB4" w14:textId="77777777" w:rsidR="00410FFF" w:rsidRDefault="00410FFF" w:rsidP="00D04601">
      <w:pPr>
        <w:spacing w:after="0" w:line="240" w:lineRule="auto"/>
      </w:pPr>
      <w:r>
        <w:separator/>
      </w:r>
    </w:p>
  </w:endnote>
  <w:endnote w:type="continuationSeparator" w:id="0">
    <w:p w14:paraId="71D88476" w14:textId="77777777" w:rsidR="00410FFF" w:rsidRDefault="00410FFF" w:rsidP="00D0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choolBookSanPin">
    <w:altName w:val="Cambria Math"/>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7A16" w14:textId="77777777" w:rsidR="00410FFF" w:rsidRDefault="00410FFF" w:rsidP="00D04601">
      <w:pPr>
        <w:spacing w:after="0" w:line="240" w:lineRule="auto"/>
      </w:pPr>
      <w:r>
        <w:separator/>
      </w:r>
    </w:p>
  </w:footnote>
  <w:footnote w:type="continuationSeparator" w:id="0">
    <w:p w14:paraId="32DF0283" w14:textId="77777777" w:rsidR="00410FFF" w:rsidRDefault="00410FFF" w:rsidP="00D04601">
      <w:pPr>
        <w:spacing w:after="0" w:line="240" w:lineRule="auto"/>
      </w:pPr>
      <w:r>
        <w:continuationSeparator/>
      </w:r>
    </w:p>
  </w:footnote>
  <w:footnote w:id="1">
    <w:p w14:paraId="51A4AE1F" w14:textId="77777777" w:rsidR="006845B1" w:rsidRDefault="006845B1" w:rsidP="00D04601">
      <w:pPr>
        <w:pStyle w:val="a4"/>
        <w:ind w:left="0" w:firstLine="709"/>
        <w:rPr>
          <w:sz w:val="24"/>
          <w:szCs w:val="24"/>
        </w:rPr>
      </w:pPr>
      <w:r>
        <w:rPr>
          <w:rStyle w:val="a8"/>
        </w:rPr>
        <w:footnoteRef/>
      </w:r>
      <w:r>
        <w:t xml:space="preserve"> </w:t>
      </w:r>
      <w:r>
        <w:rPr>
          <w:sz w:val="24"/>
          <w:szCs w:val="24"/>
        </w:rPr>
        <w:t xml:space="preserve">Утверждён приказом Министерства просвещения Российской Федерации от 31 05 2021 г № 286 (зарегистрирован Министерством юстиции Российской Федерации 05 07 2021 г № 64100) </w:t>
      </w:r>
    </w:p>
    <w:p w14:paraId="35B8CAE8" w14:textId="77777777" w:rsidR="006845B1" w:rsidRDefault="006845B1" w:rsidP="00D04601">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1ED"/>
    <w:multiLevelType w:val="hybridMultilevel"/>
    <w:tmpl w:val="770EF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0B266D"/>
    <w:multiLevelType w:val="multilevel"/>
    <w:tmpl w:val="D3B68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77F35"/>
    <w:multiLevelType w:val="multilevel"/>
    <w:tmpl w:val="B260B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A5B35"/>
    <w:multiLevelType w:val="hybridMultilevel"/>
    <w:tmpl w:val="D24AE8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46D343BE"/>
    <w:multiLevelType w:val="hybridMultilevel"/>
    <w:tmpl w:val="37FE9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9B92E50"/>
    <w:multiLevelType w:val="hybridMultilevel"/>
    <w:tmpl w:val="FEFA56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7E210215"/>
    <w:multiLevelType w:val="hybridMultilevel"/>
    <w:tmpl w:val="89B0A3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48839183">
    <w:abstractNumId w:val="1"/>
  </w:num>
  <w:num w:numId="2" w16cid:durableId="2002610660">
    <w:abstractNumId w:val="2"/>
  </w:num>
  <w:num w:numId="3" w16cid:durableId="56711936">
    <w:abstractNumId w:val="5"/>
  </w:num>
  <w:num w:numId="4" w16cid:durableId="1200166312">
    <w:abstractNumId w:val="3"/>
  </w:num>
  <w:num w:numId="5" w16cid:durableId="1983197228">
    <w:abstractNumId w:val="6"/>
  </w:num>
  <w:num w:numId="6" w16cid:durableId="17269546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4147413">
    <w:abstractNumId w:val="0"/>
  </w:num>
  <w:num w:numId="8" w16cid:durableId="549464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742B"/>
    <w:rsid w:val="0005655C"/>
    <w:rsid w:val="0017014D"/>
    <w:rsid w:val="001758D6"/>
    <w:rsid w:val="00191237"/>
    <w:rsid w:val="001F4E3D"/>
    <w:rsid w:val="002336E7"/>
    <w:rsid w:val="002657F6"/>
    <w:rsid w:val="0026592E"/>
    <w:rsid w:val="0027050D"/>
    <w:rsid w:val="002C3E8F"/>
    <w:rsid w:val="002C4EEF"/>
    <w:rsid w:val="002C4F9B"/>
    <w:rsid w:val="003A6C46"/>
    <w:rsid w:val="003B742B"/>
    <w:rsid w:val="003F67EE"/>
    <w:rsid w:val="00410FFF"/>
    <w:rsid w:val="00415805"/>
    <w:rsid w:val="004261E1"/>
    <w:rsid w:val="004867F6"/>
    <w:rsid w:val="00510A95"/>
    <w:rsid w:val="005653E5"/>
    <w:rsid w:val="00597B1E"/>
    <w:rsid w:val="005D3D7D"/>
    <w:rsid w:val="0060691A"/>
    <w:rsid w:val="0061566C"/>
    <w:rsid w:val="00671D6B"/>
    <w:rsid w:val="006735F3"/>
    <w:rsid w:val="00673EFF"/>
    <w:rsid w:val="006845B1"/>
    <w:rsid w:val="006A0538"/>
    <w:rsid w:val="006A1C4D"/>
    <w:rsid w:val="007123D9"/>
    <w:rsid w:val="0072084E"/>
    <w:rsid w:val="007535FF"/>
    <w:rsid w:val="007F0BB9"/>
    <w:rsid w:val="007F289E"/>
    <w:rsid w:val="00842CD6"/>
    <w:rsid w:val="008A0BF5"/>
    <w:rsid w:val="008C0CA8"/>
    <w:rsid w:val="00923224"/>
    <w:rsid w:val="009858DE"/>
    <w:rsid w:val="009F0E47"/>
    <w:rsid w:val="00A023A8"/>
    <w:rsid w:val="00AA3B81"/>
    <w:rsid w:val="00AE066F"/>
    <w:rsid w:val="00AE14D6"/>
    <w:rsid w:val="00B01CC8"/>
    <w:rsid w:val="00B039D5"/>
    <w:rsid w:val="00B073B1"/>
    <w:rsid w:val="00B65D8A"/>
    <w:rsid w:val="00B93C77"/>
    <w:rsid w:val="00C06C70"/>
    <w:rsid w:val="00C1403E"/>
    <w:rsid w:val="00CB11CC"/>
    <w:rsid w:val="00CC1158"/>
    <w:rsid w:val="00CD7B1B"/>
    <w:rsid w:val="00D04601"/>
    <w:rsid w:val="00DA7A8A"/>
    <w:rsid w:val="00E112E8"/>
    <w:rsid w:val="00E528AF"/>
    <w:rsid w:val="00EA36BB"/>
    <w:rsid w:val="00EF1727"/>
    <w:rsid w:val="00F234A9"/>
    <w:rsid w:val="00F85089"/>
    <w:rsid w:val="00FA1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401C"/>
  <w15:docId w15:val="{174BF8CF-98AD-40E3-9D73-A4F33E10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538"/>
  </w:style>
  <w:style w:type="paragraph" w:styleId="1">
    <w:name w:val="heading 1"/>
    <w:basedOn w:val="a"/>
    <w:next w:val="a"/>
    <w:link w:val="10"/>
    <w:uiPriority w:val="9"/>
    <w:qFormat/>
    <w:rsid w:val="00AE14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705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B742B"/>
    <w:pPr>
      <w:widowControl w:val="0"/>
      <w:autoSpaceDE w:val="0"/>
      <w:autoSpaceDN w:val="0"/>
      <w:spacing w:before="1" w:after="0" w:line="219" w:lineRule="exact"/>
    </w:pPr>
    <w:rPr>
      <w:rFonts w:ascii="Times New Roman" w:eastAsia="Times New Roman" w:hAnsi="Times New Roman" w:cs="Times New Roman"/>
    </w:rPr>
  </w:style>
  <w:style w:type="table" w:styleId="a3">
    <w:name w:val="Table Grid"/>
    <w:basedOn w:val="a1"/>
    <w:uiPriority w:val="59"/>
    <w:rsid w:val="003B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EA36BB"/>
    <w:pPr>
      <w:widowControl w:val="0"/>
      <w:autoSpaceDE w:val="0"/>
      <w:autoSpaceDN w:val="0"/>
      <w:spacing w:after="0" w:line="240" w:lineRule="auto"/>
      <w:ind w:left="156" w:firstLine="226"/>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EA36BB"/>
    <w:rPr>
      <w:rFonts w:ascii="Times New Roman" w:eastAsia="Times New Roman" w:hAnsi="Times New Roman" w:cs="Times New Roman"/>
      <w:sz w:val="20"/>
      <w:szCs w:val="20"/>
    </w:rPr>
  </w:style>
  <w:style w:type="paragraph" w:styleId="a6">
    <w:name w:val="footnote text"/>
    <w:basedOn w:val="a"/>
    <w:link w:val="a7"/>
    <w:uiPriority w:val="99"/>
    <w:semiHidden/>
    <w:unhideWhenUsed/>
    <w:rsid w:val="00D0460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D04601"/>
    <w:rPr>
      <w:rFonts w:ascii="Times New Roman" w:eastAsia="Times New Roman" w:hAnsi="Times New Roman" w:cs="Times New Roman"/>
      <w:sz w:val="20"/>
      <w:szCs w:val="20"/>
    </w:rPr>
  </w:style>
  <w:style w:type="character" w:styleId="a8">
    <w:name w:val="footnote reference"/>
    <w:basedOn w:val="a0"/>
    <w:uiPriority w:val="99"/>
    <w:semiHidden/>
    <w:unhideWhenUsed/>
    <w:rsid w:val="00D04601"/>
    <w:rPr>
      <w:vertAlign w:val="superscript"/>
    </w:rPr>
  </w:style>
  <w:style w:type="paragraph" w:styleId="a9">
    <w:name w:val="Normal (Web)"/>
    <w:basedOn w:val="a"/>
    <w:uiPriority w:val="99"/>
    <w:semiHidden/>
    <w:unhideWhenUsed/>
    <w:rsid w:val="00D04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AE066F"/>
    <w:pPr>
      <w:spacing w:after="0" w:line="360" w:lineRule="auto"/>
      <w:ind w:left="720"/>
      <w:contextualSpacing/>
    </w:pPr>
    <w:rPr>
      <w:rFonts w:ascii="Times New Roman" w:eastAsia="Times New Roman" w:hAnsi="Times New Roman" w:cs="Times New Roman"/>
      <w:caps/>
      <w:sz w:val="24"/>
      <w:szCs w:val="24"/>
      <w:lang w:eastAsia="ru-RU"/>
    </w:rPr>
  </w:style>
  <w:style w:type="paragraph" w:customStyle="1" w:styleId="ac">
    <w:name w:val="Буллит"/>
    <w:basedOn w:val="a"/>
    <w:rsid w:val="002C4EEF"/>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paragraph" w:customStyle="1" w:styleId="ad">
    <w:name w:val="Основной"/>
    <w:basedOn w:val="a"/>
    <w:link w:val="ae"/>
    <w:rsid w:val="002C4EEF"/>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paragraph" w:customStyle="1" w:styleId="4">
    <w:name w:val="Заг 4"/>
    <w:basedOn w:val="a"/>
    <w:rsid w:val="002C4EEF"/>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af">
    <w:name w:val="Буллит Курсив"/>
    <w:basedOn w:val="ac"/>
    <w:rsid w:val="002C4EEF"/>
    <w:rPr>
      <w:i/>
      <w:iCs/>
    </w:rPr>
  </w:style>
  <w:style w:type="character" w:customStyle="1" w:styleId="ae">
    <w:name w:val="Основной Знак"/>
    <w:link w:val="ad"/>
    <w:rsid w:val="002C4EEF"/>
    <w:rPr>
      <w:rFonts w:ascii="NewtonCSanPin" w:eastAsia="Calibri" w:hAnsi="NewtonCSanPin" w:cs="NewtonCSanPin"/>
      <w:color w:val="000000"/>
      <w:sz w:val="21"/>
      <w:szCs w:val="21"/>
      <w:lang w:eastAsia="ru-RU"/>
    </w:rPr>
  </w:style>
  <w:style w:type="paragraph" w:customStyle="1" w:styleId="western">
    <w:name w:val="western"/>
    <w:basedOn w:val="a"/>
    <w:rsid w:val="002C4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qFormat/>
    <w:locked/>
    <w:rsid w:val="00B65D8A"/>
    <w:rPr>
      <w:rFonts w:ascii="Times New Roman" w:eastAsia="Times New Roman" w:hAnsi="Times New Roman" w:cs="Times New Roman"/>
      <w:caps/>
      <w:sz w:val="24"/>
      <w:szCs w:val="24"/>
      <w:lang w:eastAsia="ru-RU"/>
    </w:rPr>
  </w:style>
  <w:style w:type="paragraph" w:styleId="af0">
    <w:name w:val="Balloon Text"/>
    <w:basedOn w:val="a"/>
    <w:link w:val="af1"/>
    <w:uiPriority w:val="99"/>
    <w:semiHidden/>
    <w:unhideWhenUsed/>
    <w:rsid w:val="005D3D7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D3D7D"/>
    <w:rPr>
      <w:rFonts w:ascii="Segoe UI" w:hAnsi="Segoe UI" w:cs="Segoe UI"/>
      <w:sz w:val="18"/>
      <w:szCs w:val="18"/>
    </w:rPr>
  </w:style>
  <w:style w:type="paragraph" w:styleId="af2">
    <w:name w:val="Title"/>
    <w:basedOn w:val="a"/>
    <w:next w:val="a"/>
    <w:link w:val="af3"/>
    <w:uiPriority w:val="10"/>
    <w:qFormat/>
    <w:rsid w:val="009858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2"/>
    <w:uiPriority w:val="10"/>
    <w:rsid w:val="009858DE"/>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AE14D6"/>
    <w:rPr>
      <w:rFonts w:asciiTheme="majorHAnsi" w:eastAsiaTheme="majorEastAsia" w:hAnsiTheme="majorHAnsi" w:cstheme="majorBidi"/>
      <w:color w:val="365F91" w:themeColor="accent1" w:themeShade="BF"/>
      <w:sz w:val="32"/>
      <w:szCs w:val="32"/>
    </w:rPr>
  </w:style>
  <w:style w:type="paragraph" w:styleId="af4">
    <w:name w:val="TOC Heading"/>
    <w:basedOn w:val="1"/>
    <w:next w:val="a"/>
    <w:uiPriority w:val="39"/>
    <w:unhideWhenUsed/>
    <w:qFormat/>
    <w:rsid w:val="00AE14D6"/>
    <w:pPr>
      <w:spacing w:line="259" w:lineRule="auto"/>
      <w:outlineLvl w:val="9"/>
    </w:pPr>
    <w:rPr>
      <w:lang w:eastAsia="ru-RU"/>
    </w:rPr>
  </w:style>
  <w:style w:type="character" w:customStyle="1" w:styleId="20">
    <w:name w:val="Заголовок 2 Знак"/>
    <w:basedOn w:val="a0"/>
    <w:link w:val="2"/>
    <w:uiPriority w:val="9"/>
    <w:rsid w:val="0027050D"/>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DA7A8A"/>
    <w:pPr>
      <w:tabs>
        <w:tab w:val="right" w:leader="dot" w:pos="9345"/>
      </w:tabs>
      <w:spacing w:after="100"/>
      <w:ind w:left="220"/>
      <w:jc w:val="both"/>
    </w:pPr>
  </w:style>
  <w:style w:type="character" w:styleId="af5">
    <w:name w:val="Hyperlink"/>
    <w:basedOn w:val="a0"/>
    <w:uiPriority w:val="99"/>
    <w:unhideWhenUsed/>
    <w:rsid w:val="00B03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181">
      <w:bodyDiv w:val="1"/>
      <w:marLeft w:val="0"/>
      <w:marRight w:val="0"/>
      <w:marTop w:val="0"/>
      <w:marBottom w:val="0"/>
      <w:divBdr>
        <w:top w:val="none" w:sz="0" w:space="0" w:color="auto"/>
        <w:left w:val="none" w:sz="0" w:space="0" w:color="auto"/>
        <w:bottom w:val="none" w:sz="0" w:space="0" w:color="auto"/>
        <w:right w:val="none" w:sz="0" w:space="0" w:color="auto"/>
      </w:divBdr>
    </w:div>
    <w:div w:id="301156564">
      <w:bodyDiv w:val="1"/>
      <w:marLeft w:val="0"/>
      <w:marRight w:val="0"/>
      <w:marTop w:val="0"/>
      <w:marBottom w:val="0"/>
      <w:divBdr>
        <w:top w:val="none" w:sz="0" w:space="0" w:color="auto"/>
        <w:left w:val="none" w:sz="0" w:space="0" w:color="auto"/>
        <w:bottom w:val="none" w:sz="0" w:space="0" w:color="auto"/>
        <w:right w:val="none" w:sz="0" w:space="0" w:color="auto"/>
      </w:divBdr>
    </w:div>
    <w:div w:id="980573269">
      <w:bodyDiv w:val="1"/>
      <w:marLeft w:val="0"/>
      <w:marRight w:val="0"/>
      <w:marTop w:val="0"/>
      <w:marBottom w:val="0"/>
      <w:divBdr>
        <w:top w:val="none" w:sz="0" w:space="0" w:color="auto"/>
        <w:left w:val="none" w:sz="0" w:space="0" w:color="auto"/>
        <w:bottom w:val="none" w:sz="0" w:space="0" w:color="auto"/>
        <w:right w:val="none" w:sz="0" w:space="0" w:color="auto"/>
      </w:divBdr>
    </w:div>
    <w:div w:id="1017076646">
      <w:bodyDiv w:val="1"/>
      <w:marLeft w:val="0"/>
      <w:marRight w:val="0"/>
      <w:marTop w:val="0"/>
      <w:marBottom w:val="0"/>
      <w:divBdr>
        <w:top w:val="none" w:sz="0" w:space="0" w:color="auto"/>
        <w:left w:val="none" w:sz="0" w:space="0" w:color="auto"/>
        <w:bottom w:val="none" w:sz="0" w:space="0" w:color="auto"/>
        <w:right w:val="none" w:sz="0" w:space="0" w:color="auto"/>
      </w:divBdr>
    </w:div>
    <w:div w:id="1208764677">
      <w:bodyDiv w:val="1"/>
      <w:marLeft w:val="0"/>
      <w:marRight w:val="0"/>
      <w:marTop w:val="0"/>
      <w:marBottom w:val="0"/>
      <w:divBdr>
        <w:top w:val="none" w:sz="0" w:space="0" w:color="auto"/>
        <w:left w:val="none" w:sz="0" w:space="0" w:color="auto"/>
        <w:bottom w:val="none" w:sz="0" w:space="0" w:color="auto"/>
        <w:right w:val="none" w:sz="0" w:space="0" w:color="auto"/>
      </w:divBdr>
    </w:div>
    <w:div w:id="1720469766">
      <w:bodyDiv w:val="1"/>
      <w:marLeft w:val="0"/>
      <w:marRight w:val="0"/>
      <w:marTop w:val="0"/>
      <w:marBottom w:val="0"/>
      <w:divBdr>
        <w:top w:val="none" w:sz="0" w:space="0" w:color="auto"/>
        <w:left w:val="none" w:sz="0" w:space="0" w:color="auto"/>
        <w:bottom w:val="none" w:sz="0" w:space="0" w:color="auto"/>
        <w:right w:val="none" w:sz="0" w:space="0" w:color="auto"/>
      </w:divBdr>
    </w:div>
    <w:div w:id="1818913148">
      <w:bodyDiv w:val="1"/>
      <w:marLeft w:val="0"/>
      <w:marRight w:val="0"/>
      <w:marTop w:val="0"/>
      <w:marBottom w:val="0"/>
      <w:divBdr>
        <w:top w:val="none" w:sz="0" w:space="0" w:color="auto"/>
        <w:left w:val="none" w:sz="0" w:space="0" w:color="auto"/>
        <w:bottom w:val="none" w:sz="0" w:space="0" w:color="auto"/>
        <w:right w:val="none" w:sz="0" w:space="0" w:color="auto"/>
      </w:divBdr>
    </w:div>
    <w:div w:id="1869833460">
      <w:bodyDiv w:val="1"/>
      <w:marLeft w:val="0"/>
      <w:marRight w:val="0"/>
      <w:marTop w:val="0"/>
      <w:marBottom w:val="0"/>
      <w:divBdr>
        <w:top w:val="none" w:sz="0" w:space="0" w:color="auto"/>
        <w:left w:val="none" w:sz="0" w:space="0" w:color="auto"/>
        <w:bottom w:val="none" w:sz="0" w:space="0" w:color="auto"/>
        <w:right w:val="none" w:sz="0" w:space="0" w:color="auto"/>
      </w:divBdr>
    </w:div>
    <w:div w:id="1886864756">
      <w:bodyDiv w:val="1"/>
      <w:marLeft w:val="0"/>
      <w:marRight w:val="0"/>
      <w:marTop w:val="0"/>
      <w:marBottom w:val="0"/>
      <w:divBdr>
        <w:top w:val="none" w:sz="0" w:space="0" w:color="auto"/>
        <w:left w:val="none" w:sz="0" w:space="0" w:color="auto"/>
        <w:bottom w:val="none" w:sz="0" w:space="0" w:color="auto"/>
        <w:right w:val="none" w:sz="0" w:space="0" w:color="auto"/>
      </w:divBdr>
    </w:div>
    <w:div w:id="19473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93BFC-4B17-463A-846D-3DE41CE7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15401</Words>
  <Characters>87786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 .</cp:lastModifiedBy>
  <cp:revision>8</cp:revision>
  <dcterms:created xsi:type="dcterms:W3CDTF">2023-04-21T03:44:00Z</dcterms:created>
  <dcterms:modified xsi:type="dcterms:W3CDTF">2023-04-24T19:12:00Z</dcterms:modified>
</cp:coreProperties>
</file>