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B2" w:rsidRDefault="000874B2" w:rsidP="00743914">
      <w:pPr>
        <w:spacing w:after="0" w:line="360" w:lineRule="auto"/>
        <w:jc w:val="both"/>
      </w:pPr>
    </w:p>
    <w:p w:rsidR="000874B2" w:rsidRDefault="000874B2" w:rsidP="00743914">
      <w:pPr>
        <w:spacing w:after="0" w:line="360" w:lineRule="auto"/>
        <w:jc w:val="both"/>
      </w:pPr>
    </w:p>
    <w:p w:rsidR="000874B2" w:rsidRDefault="000874B2" w:rsidP="00743914">
      <w:pPr>
        <w:spacing w:after="0" w:line="360" w:lineRule="auto"/>
        <w:jc w:val="both"/>
      </w:pPr>
    </w:p>
    <w:p w:rsidR="000874B2" w:rsidRPr="006054FA" w:rsidRDefault="006054FA" w:rsidP="00743914">
      <w:pPr>
        <w:spacing w:after="0" w:line="360" w:lineRule="auto"/>
        <w:jc w:val="both"/>
        <w:rPr>
          <w:szCs w:val="28"/>
        </w:rPr>
      </w:pPr>
      <w:proofErr w:type="spellStart"/>
      <w:r w:rsidRPr="006054FA">
        <w:rPr>
          <w:szCs w:val="28"/>
        </w:rPr>
        <w:t>Корниенко</w:t>
      </w:r>
      <w:proofErr w:type="spellEnd"/>
      <w:r w:rsidRPr="006054FA">
        <w:rPr>
          <w:szCs w:val="28"/>
        </w:rPr>
        <w:t xml:space="preserve"> Т.Ю. Потребности и ресурсы семьи ребенка с нарушениями зрения / </w:t>
      </w:r>
      <w:proofErr w:type="spellStart"/>
      <w:r w:rsidRPr="006054FA">
        <w:rPr>
          <w:szCs w:val="28"/>
        </w:rPr>
        <w:t>Т.Ю.Корниенко</w:t>
      </w:r>
      <w:proofErr w:type="spellEnd"/>
      <w:r w:rsidRPr="006054FA">
        <w:rPr>
          <w:szCs w:val="28"/>
        </w:rPr>
        <w:t xml:space="preserve"> // Включение детей с ограниченными возможностями в образовательный процесс: история, проблемы и перспективы развития: материалы международной научно-практической конференции. – </w:t>
      </w:r>
      <w:proofErr w:type="spellStart"/>
      <w:r w:rsidRPr="006054FA">
        <w:rPr>
          <w:szCs w:val="28"/>
        </w:rPr>
        <w:t>Алматы</w:t>
      </w:r>
      <w:proofErr w:type="spellEnd"/>
      <w:r w:rsidRPr="006054FA">
        <w:rPr>
          <w:szCs w:val="28"/>
        </w:rPr>
        <w:t>: ННПЦ РСИО, 2022. – с. 122 - 128</w:t>
      </w:r>
    </w:p>
    <w:p w:rsidR="00F12C76" w:rsidRPr="006054FA" w:rsidRDefault="00743914" w:rsidP="00416E89">
      <w:pPr>
        <w:spacing w:after="0"/>
        <w:jc w:val="both"/>
        <w:rPr>
          <w:szCs w:val="28"/>
        </w:rPr>
      </w:pPr>
      <w:r w:rsidRPr="006054FA"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722630</wp:posOffset>
            </wp:positionV>
            <wp:extent cx="2609215" cy="3689350"/>
            <wp:effectExtent l="0" t="0" r="63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54FA">
        <w:rPr>
          <w:szCs w:val="28"/>
        </w:rPr>
        <w:t xml:space="preserve"> </w:t>
      </w:r>
      <w:r w:rsidRPr="006054FA">
        <w:rPr>
          <w:szCs w:val="28"/>
          <w:lang w:val="en-US"/>
        </w:rPr>
        <w:t>ISBN</w:t>
      </w:r>
      <w:r w:rsidRPr="006054FA">
        <w:rPr>
          <w:szCs w:val="28"/>
        </w:rPr>
        <w:t xml:space="preserve"> 978-601-08-2832-2</w:t>
      </w:r>
    </w:p>
    <w:p w:rsidR="000874B2" w:rsidRDefault="000874B2" w:rsidP="000874B2">
      <w:pPr>
        <w:spacing w:after="0" w:line="360" w:lineRule="auto"/>
        <w:jc w:val="both"/>
        <w:sectPr w:rsidR="000874B2" w:rsidSect="000874B2"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7636BE" w:rsidRDefault="00364F31" w:rsidP="006054FA">
      <w:pPr>
        <w:pStyle w:val="228bf8a64b8551e1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7636BE">
        <w:rPr>
          <w:b/>
          <w:sz w:val="28"/>
          <w:szCs w:val="28"/>
        </w:rPr>
        <w:lastRenderedPageBreak/>
        <w:t>Ан</w:t>
      </w:r>
      <w:r w:rsidR="00743914" w:rsidRPr="007636BE">
        <w:rPr>
          <w:b/>
          <w:sz w:val="28"/>
          <w:szCs w:val="28"/>
        </w:rPr>
        <w:t>нотация.</w:t>
      </w:r>
      <w:r w:rsidR="00416E89" w:rsidRPr="007636BE">
        <w:rPr>
          <w:b/>
          <w:sz w:val="28"/>
          <w:szCs w:val="28"/>
        </w:rPr>
        <w:t xml:space="preserve"> </w:t>
      </w:r>
      <w:r w:rsidR="00392A44" w:rsidRPr="007636BE">
        <w:rPr>
          <w:sz w:val="28"/>
          <w:szCs w:val="28"/>
        </w:rPr>
        <w:t>В</w:t>
      </w:r>
      <w:r w:rsidR="00392A44" w:rsidRPr="007636BE">
        <w:rPr>
          <w:color w:val="000000"/>
          <w:sz w:val="28"/>
          <w:szCs w:val="28"/>
          <w:shd w:val="clear" w:color="auto" w:fill="FFFFFF"/>
        </w:rPr>
        <w:t xml:space="preserve"> статье представлены особенности семей, воспитывающих ребенка с ограниченными возможностями здоровья, полученные в ходе всероссийского опроса в 4 квартале 2021 года. Автором описаны обобщенные результаты в отношении семей с детьми с нарушением зрения. Предметом исследования выступили общая информация о таких семьях,  имеющиеся у семьи возможности для помощи самому ребенку в развитии его проблемных зон, а также трудности семьи в воспитании и обучении детей с ОВЗ.   </w:t>
      </w:r>
    </w:p>
    <w:p w:rsidR="007636BE" w:rsidRPr="007636BE" w:rsidRDefault="00392A44" w:rsidP="006054FA">
      <w:pPr>
        <w:pStyle w:val="228bf8a64b8551e1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7636BE">
        <w:rPr>
          <w:b/>
          <w:color w:val="000000"/>
          <w:sz w:val="28"/>
          <w:szCs w:val="28"/>
          <w:shd w:val="clear" w:color="auto" w:fill="FFFFFF"/>
        </w:rPr>
        <w:t>К</w:t>
      </w:r>
      <w:r w:rsidR="00743914" w:rsidRPr="007636BE">
        <w:rPr>
          <w:b/>
          <w:sz w:val="28"/>
          <w:szCs w:val="28"/>
        </w:rPr>
        <w:t>лючевые слова:</w:t>
      </w:r>
      <w:r w:rsidR="00743914" w:rsidRPr="007636BE">
        <w:rPr>
          <w:sz w:val="28"/>
          <w:szCs w:val="28"/>
        </w:rPr>
        <w:t xml:space="preserve"> </w:t>
      </w:r>
      <w:r w:rsidR="007636BE" w:rsidRPr="007636BE">
        <w:rPr>
          <w:color w:val="000000"/>
          <w:sz w:val="28"/>
          <w:szCs w:val="28"/>
        </w:rPr>
        <w:t>семья ребенка с ОВЗ; ребенок с нарушением зрения, трудности семьи.</w:t>
      </w:r>
    </w:p>
    <w:p w:rsidR="00743914" w:rsidRPr="00743914" w:rsidRDefault="00743914" w:rsidP="000874B2">
      <w:pPr>
        <w:spacing w:after="0" w:line="360" w:lineRule="auto"/>
        <w:jc w:val="both"/>
      </w:pPr>
    </w:p>
    <w:sectPr w:rsidR="00743914" w:rsidRPr="00743914" w:rsidSect="000874B2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3914"/>
    <w:rsid w:val="000874B2"/>
    <w:rsid w:val="002034FD"/>
    <w:rsid w:val="002D003A"/>
    <w:rsid w:val="00364F31"/>
    <w:rsid w:val="00392A44"/>
    <w:rsid w:val="00416E89"/>
    <w:rsid w:val="006054FA"/>
    <w:rsid w:val="006C0B77"/>
    <w:rsid w:val="00743914"/>
    <w:rsid w:val="007636BE"/>
    <w:rsid w:val="008242FF"/>
    <w:rsid w:val="00870751"/>
    <w:rsid w:val="00922C48"/>
    <w:rsid w:val="00994CAD"/>
    <w:rsid w:val="00B915B7"/>
    <w:rsid w:val="00DA1479"/>
    <w:rsid w:val="00DD1241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7636B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2023-01-23T07:41:00Z</dcterms:created>
  <dcterms:modified xsi:type="dcterms:W3CDTF">2023-01-23T07:47:00Z</dcterms:modified>
</cp:coreProperties>
</file>