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36" w:rsidRDefault="001C5805" w:rsidP="00D154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48610" cy="398145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68" r="1954" b="1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3E" w:rsidRDefault="00DE27AB" w:rsidP="00D1545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для ЭВМ «</w:t>
      </w:r>
      <w:r w:rsidR="001B26D4" w:rsidRPr="001B26D4">
        <w:rPr>
          <w:rFonts w:ascii="Times New Roman" w:hAnsi="Times New Roman"/>
          <w:b/>
          <w:bCs/>
          <w:sz w:val="28"/>
          <w:szCs w:val="28"/>
        </w:rPr>
        <w:t>Протокол скрининг оценки психического развития детей-инвалидов с ТМНР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D6283E" w:rsidRPr="00D84BC7" w:rsidRDefault="00D6283E" w:rsidP="00D6283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4CC4" w:rsidRDefault="00D6283E" w:rsidP="00724CC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Авторы: </w:t>
      </w:r>
      <w:r w:rsidR="00724CC4">
        <w:rPr>
          <w:rFonts w:ascii="Times New Roman" w:hAnsi="Times New Roman"/>
          <w:b/>
          <w:bCs/>
          <w:sz w:val="28"/>
          <w:szCs w:val="28"/>
        </w:rPr>
        <w:t xml:space="preserve">Лазуренко Светлана Борисовна, Соловьева Татьяна Александровна, </w:t>
      </w:r>
      <w:proofErr w:type="spellStart"/>
      <w:r w:rsidR="00724CC4">
        <w:rPr>
          <w:rFonts w:ascii="Times New Roman" w:hAnsi="Times New Roman"/>
          <w:b/>
          <w:bCs/>
          <w:sz w:val="28"/>
          <w:szCs w:val="28"/>
        </w:rPr>
        <w:t>Нурлыгаянов</w:t>
      </w:r>
      <w:proofErr w:type="spellEnd"/>
      <w:r w:rsidR="00724C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24CC4">
        <w:rPr>
          <w:rFonts w:ascii="Times New Roman" w:hAnsi="Times New Roman"/>
          <w:b/>
          <w:bCs/>
          <w:sz w:val="28"/>
          <w:szCs w:val="28"/>
        </w:rPr>
        <w:t>Ильшат</w:t>
      </w:r>
      <w:proofErr w:type="spellEnd"/>
      <w:r w:rsidR="00724C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24CC4">
        <w:rPr>
          <w:rFonts w:ascii="Times New Roman" w:hAnsi="Times New Roman"/>
          <w:b/>
          <w:bCs/>
          <w:sz w:val="28"/>
          <w:szCs w:val="28"/>
        </w:rPr>
        <w:t>Назифович</w:t>
      </w:r>
      <w:proofErr w:type="spellEnd"/>
      <w:r w:rsidR="00724CC4">
        <w:rPr>
          <w:rFonts w:ascii="Times New Roman" w:hAnsi="Times New Roman"/>
          <w:b/>
          <w:bCs/>
          <w:sz w:val="28"/>
          <w:szCs w:val="28"/>
        </w:rPr>
        <w:t>, Павлова Наталья Николаевна.</w:t>
      </w:r>
      <w:bookmarkStart w:id="0" w:name="_GoBack"/>
      <w:bookmarkEnd w:id="0"/>
    </w:p>
    <w:p w:rsidR="00D6283E" w:rsidRDefault="00D6283E" w:rsidP="00D6283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83E" w:rsidRPr="001C5805" w:rsidRDefault="001B26D4" w:rsidP="00D1545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1B26D4">
        <w:rPr>
          <w:rFonts w:ascii="Times New Roman" w:hAnsi="Times New Roman"/>
          <w:sz w:val="28"/>
          <w:szCs w:val="24"/>
        </w:rPr>
        <w:t xml:space="preserve">Программа предназначена для фиксации и обработки результатов диагностики психического развития детей-инвалидов с тяжелыми множественными нарушениями развития и оптимизации деятельности специалистов психолого-педагогического профиля. Программа позволяет преобразовать качественные показатели психического развития детей в количественные, благодаря чему рассчитать интегральный показатель актуального состояния психического развития в пяти психологических сферах (социальной, физической, познавательной, речевой, продуктивной), выявить наиболее зрелую из них и составить профиль психического развития. Это повышает точность выбора педагогом-дефектологом содержания индивидуальной программы развития и организации коррекционно-педагогической работы с ребенком. Программа </w:t>
      </w:r>
      <w:proofErr w:type="gramStart"/>
      <w:r w:rsidRPr="001B26D4">
        <w:rPr>
          <w:rFonts w:ascii="Times New Roman" w:hAnsi="Times New Roman"/>
          <w:sz w:val="28"/>
          <w:szCs w:val="24"/>
        </w:rPr>
        <w:t>хранит и накапливает</w:t>
      </w:r>
      <w:proofErr w:type="gramEnd"/>
      <w:r w:rsidRPr="001B26D4">
        <w:rPr>
          <w:rFonts w:ascii="Times New Roman" w:hAnsi="Times New Roman"/>
          <w:sz w:val="28"/>
          <w:szCs w:val="24"/>
        </w:rPr>
        <w:t xml:space="preserve"> данные обследования, визуально представляет динамические изменения в психическом развитии ребенка. </w:t>
      </w:r>
    </w:p>
    <w:p w:rsidR="00D6283E" w:rsidRDefault="00D6283E"/>
    <w:sectPr w:rsidR="00D6283E" w:rsidSect="00D628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83E"/>
    <w:rsid w:val="00161D80"/>
    <w:rsid w:val="001B26D4"/>
    <w:rsid w:val="001C5805"/>
    <w:rsid w:val="0023221F"/>
    <w:rsid w:val="00622B99"/>
    <w:rsid w:val="006641F4"/>
    <w:rsid w:val="00681A36"/>
    <w:rsid w:val="0072053B"/>
    <w:rsid w:val="00724CC4"/>
    <w:rsid w:val="007C5A27"/>
    <w:rsid w:val="00815381"/>
    <w:rsid w:val="00D15456"/>
    <w:rsid w:val="00D6283E"/>
    <w:rsid w:val="00DE2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2022-11-15T08:01:00Z</dcterms:created>
  <dcterms:modified xsi:type="dcterms:W3CDTF">2022-11-16T07:51:00Z</dcterms:modified>
</cp:coreProperties>
</file>