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662"/>
      </w:tblGrid>
      <w:tr w:rsidR="00FB5BCB" w:rsidRPr="00FB5BCB" w14:paraId="60513DCF" w14:textId="77777777" w:rsidTr="00781C77">
        <w:tc>
          <w:tcPr>
            <w:tcW w:w="4785" w:type="dxa"/>
          </w:tcPr>
          <w:p w14:paraId="00552443" w14:textId="77777777" w:rsidR="00FB5BCB" w:rsidRPr="00FB5BCB" w:rsidRDefault="00FB5BCB" w:rsidP="00FB5B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 w:rsidRPr="00FB5BCB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5CCB9363" wp14:editId="08E23647">
                  <wp:extent cx="1760292" cy="2736804"/>
                  <wp:effectExtent l="19050" t="0" r="0" b="0"/>
                  <wp:docPr id="10" name="Рисунок 10" descr="http://www.schoolpress.ru/upload/resize_cache/iblock/6c4/169_213_17aa4d1ebb8778620b4448c8ec63cf76e/vospitanie_i_obuchenie_detey_s_narusheniyami_razvitiya_2022_03_c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schoolpress.ru/upload/resize_cache/iblock/6c4/169_213_17aa4d1ebb8778620b4448c8ec63cf76e/vospitanie_i_obuchenie_detey_s_narusheniyami_razvitiya_2022_03_c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846" cy="2737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14:paraId="5D5CCD65" w14:textId="2788E004" w:rsidR="00FB5BCB" w:rsidRPr="00FB5BCB" w:rsidRDefault="00FB5BCB" w:rsidP="00FB5BCB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B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Стребелева Е.А., </w:t>
            </w:r>
            <w:proofErr w:type="spellStart"/>
            <w:r w:rsidRPr="00FB5BCB">
              <w:rPr>
                <w:rFonts w:ascii="Times New Roman" w:eastAsia="Calibri" w:hAnsi="Times New Roman" w:cs="Times New Roman"/>
                <w:sz w:val="28"/>
                <w:szCs w:val="28"/>
              </w:rPr>
              <w:t>Кинаш</w:t>
            </w:r>
            <w:proofErr w:type="spellEnd"/>
            <w:r w:rsidRPr="00FB5B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Е.А. Психолого-педагогическое обследование особого ребенка в практике консультирования родителей /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B5BCB">
              <w:rPr>
                <w:rFonts w:ascii="Times New Roman" w:eastAsia="Calibri" w:hAnsi="Times New Roman" w:cs="Times New Roman"/>
                <w:sz w:val="28"/>
                <w:szCs w:val="28"/>
              </w:rPr>
              <w:t>Е.А.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FB5BCB">
              <w:rPr>
                <w:rFonts w:ascii="Times New Roman" w:eastAsia="Calibri" w:hAnsi="Times New Roman" w:cs="Times New Roman"/>
                <w:sz w:val="28"/>
                <w:szCs w:val="28"/>
              </w:rPr>
              <w:t>Стребелева, Е.А.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proofErr w:type="spellStart"/>
            <w:r w:rsidRPr="00FB5BCB">
              <w:rPr>
                <w:rFonts w:ascii="Times New Roman" w:eastAsia="Calibri" w:hAnsi="Times New Roman" w:cs="Times New Roman"/>
                <w:sz w:val="28"/>
                <w:szCs w:val="28"/>
              </w:rPr>
              <w:t>Кинаш</w:t>
            </w:r>
            <w:proofErr w:type="spellEnd"/>
            <w:r w:rsidRPr="00FB5B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Воспитание и обучение детей с нарушениями развития. – 2022. – №3. – С. 68-75.</w:t>
            </w:r>
          </w:p>
          <w:p w14:paraId="4C40783B" w14:textId="77777777" w:rsidR="00FB5BCB" w:rsidRPr="00FB5BCB" w:rsidRDefault="00FB5BCB" w:rsidP="00FB5BCB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</w:p>
        </w:tc>
      </w:tr>
    </w:tbl>
    <w:p w14:paraId="27BD07E4" w14:textId="0E46143C" w:rsidR="00FB5BCB" w:rsidRDefault="00FB5BCB" w:rsidP="00FB5BCB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830C0D" w14:textId="77777777" w:rsidR="002D25BA" w:rsidRPr="00FB5BCB" w:rsidRDefault="002D25BA" w:rsidP="00FB5BCB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E47991" w14:textId="77777777" w:rsidR="00FB5BCB" w:rsidRPr="00FB5BCB" w:rsidRDefault="00FB5BCB" w:rsidP="00FB5BCB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BCB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  <w:r w:rsidRPr="00FB5BCB">
        <w:rPr>
          <w:rFonts w:ascii="Times New Roman" w:eastAsia="Calibri" w:hAnsi="Times New Roman" w:cs="Times New Roman"/>
          <w:sz w:val="28"/>
          <w:szCs w:val="28"/>
        </w:rPr>
        <w:t xml:space="preserve">: статья посвящена проблеме психолого-педагогического обследования ребенка с ОВЗ в процессе индивидуального консультирования родителей; показано, что психолого-педагогическое обследование ребенка занимает важное место в комплексном изучении развития особого ребенка; раскрыты основные задачи психолого-педагогического обследования ребенка с ОВЗ; выявлено значение результатов обследования ребенка для разработки рекомендаций к содержанию индивидуальной программы развития в образовательных областях: социальной, познавательной, речевой и физическом развитии. </w:t>
      </w:r>
    </w:p>
    <w:p w14:paraId="6D186AF1" w14:textId="77777777" w:rsidR="00FB5BCB" w:rsidRPr="00FB5BCB" w:rsidRDefault="00FB5BCB" w:rsidP="00FB5BCB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BCB">
        <w:rPr>
          <w:rFonts w:ascii="Times New Roman" w:eastAsia="Calibri" w:hAnsi="Times New Roman" w:cs="Times New Roman"/>
          <w:b/>
          <w:sz w:val="28"/>
          <w:szCs w:val="28"/>
        </w:rPr>
        <w:t>Ключевые слова</w:t>
      </w:r>
      <w:r w:rsidRPr="00FB5BCB">
        <w:rPr>
          <w:rFonts w:ascii="Times New Roman" w:eastAsia="Calibri" w:hAnsi="Times New Roman" w:cs="Times New Roman"/>
          <w:sz w:val="28"/>
          <w:szCs w:val="28"/>
        </w:rPr>
        <w:t>: консультирование, особый ребенок, обследование, методы, диагностика, развитие, родители.</w:t>
      </w:r>
    </w:p>
    <w:p w14:paraId="4A8550EA" w14:textId="77777777" w:rsidR="001F6C9C" w:rsidRDefault="001F6C9C"/>
    <w:sectPr w:rsidR="001F6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BCB"/>
    <w:rsid w:val="001F6C9C"/>
    <w:rsid w:val="002D25BA"/>
    <w:rsid w:val="00E15A66"/>
    <w:rsid w:val="00FB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C809E"/>
  <w15:chartTrackingRefBased/>
  <w15:docId w15:val="{C91C8F12-BD51-436C-9FFC-77A8879F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Маркович</dc:creator>
  <cp:keywords/>
  <dc:description/>
  <cp:lastModifiedBy>Мария Маркович</cp:lastModifiedBy>
  <cp:revision>2</cp:revision>
  <dcterms:created xsi:type="dcterms:W3CDTF">2022-11-14T13:04:00Z</dcterms:created>
  <dcterms:modified xsi:type="dcterms:W3CDTF">2022-11-14T13:05:00Z</dcterms:modified>
</cp:coreProperties>
</file>