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6B651" w14:textId="6EF95DEA" w:rsidR="005D7337" w:rsidRPr="005D7337" w:rsidRDefault="005D7337" w:rsidP="0000218A">
      <w:pPr>
        <w:spacing w:before="86"/>
        <w:ind w:left="2410" w:right="1114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Pr="005D7337">
        <w:rPr>
          <w:b/>
          <w:sz w:val="32"/>
          <w:szCs w:val="32"/>
        </w:rPr>
        <w:t xml:space="preserve">етодические рекомендации к  внеурочному </w:t>
      </w:r>
      <w:r w:rsidRPr="005D7337">
        <w:rPr>
          <w:b/>
          <w:spacing w:val="-4"/>
          <w:sz w:val="32"/>
          <w:szCs w:val="32"/>
        </w:rPr>
        <w:t xml:space="preserve"> </w:t>
      </w:r>
      <w:r w:rsidRPr="005D7337">
        <w:rPr>
          <w:b/>
          <w:sz w:val="32"/>
          <w:szCs w:val="32"/>
        </w:rPr>
        <w:t>занятию</w:t>
      </w:r>
    </w:p>
    <w:p w14:paraId="53CD07EF" w14:textId="72F6317E" w:rsidR="005D7337" w:rsidRPr="005D7337" w:rsidRDefault="005D7337" w:rsidP="0000218A">
      <w:pPr>
        <w:spacing w:before="57"/>
        <w:ind w:left="2410" w:right="1115" w:firstLine="0"/>
        <w:jc w:val="center"/>
        <w:rPr>
          <w:b/>
          <w:sz w:val="32"/>
          <w:szCs w:val="32"/>
        </w:rPr>
      </w:pPr>
      <w:r w:rsidRPr="005D7337">
        <w:rPr>
          <w:b/>
          <w:sz w:val="32"/>
          <w:szCs w:val="32"/>
        </w:rPr>
        <w:t>для</w:t>
      </w:r>
      <w:r w:rsidRPr="005D7337">
        <w:rPr>
          <w:b/>
          <w:spacing w:val="-4"/>
          <w:sz w:val="32"/>
          <w:szCs w:val="32"/>
        </w:rPr>
        <w:t xml:space="preserve"> </w:t>
      </w:r>
      <w:r w:rsidRPr="005D7337">
        <w:rPr>
          <w:b/>
          <w:sz w:val="32"/>
          <w:szCs w:val="32"/>
        </w:rPr>
        <w:t>обучающихся</w:t>
      </w:r>
      <w:r w:rsidRPr="005D7337">
        <w:rPr>
          <w:b/>
          <w:spacing w:val="-4"/>
          <w:sz w:val="32"/>
          <w:szCs w:val="32"/>
        </w:rPr>
        <w:t xml:space="preserve"> </w:t>
      </w:r>
      <w:r>
        <w:rPr>
          <w:b/>
          <w:sz w:val="32"/>
          <w:szCs w:val="32"/>
        </w:rPr>
        <w:t>4-5</w:t>
      </w:r>
      <w:r w:rsidRPr="005D7337">
        <w:rPr>
          <w:b/>
          <w:spacing w:val="-2"/>
          <w:sz w:val="32"/>
          <w:szCs w:val="32"/>
        </w:rPr>
        <w:t xml:space="preserve"> </w:t>
      </w:r>
      <w:r w:rsidRPr="005D7337">
        <w:rPr>
          <w:b/>
          <w:sz w:val="32"/>
          <w:szCs w:val="32"/>
        </w:rPr>
        <w:t>классов</w:t>
      </w:r>
    </w:p>
    <w:p w14:paraId="7BB632BD" w14:textId="69D5925A" w:rsidR="005D7337" w:rsidRPr="00F410E1" w:rsidRDefault="005D7337" w:rsidP="0000218A">
      <w:pPr>
        <w:spacing w:before="57"/>
        <w:ind w:left="2410" w:right="417" w:firstLine="0"/>
        <w:jc w:val="center"/>
        <w:rPr>
          <w:b/>
          <w:sz w:val="32"/>
        </w:rPr>
      </w:pPr>
      <w:r w:rsidRPr="00F410E1">
        <w:rPr>
          <w:b/>
          <w:sz w:val="32"/>
        </w:rPr>
        <w:t>с умственной отсталостью</w:t>
      </w:r>
    </w:p>
    <w:p w14:paraId="17C5717A" w14:textId="415C6FF8" w:rsidR="005D7337" w:rsidRPr="00F410E1" w:rsidRDefault="005D7337" w:rsidP="0000218A">
      <w:pPr>
        <w:spacing w:before="57"/>
        <w:ind w:left="2410" w:right="417" w:firstLine="0"/>
        <w:jc w:val="center"/>
        <w:rPr>
          <w:b/>
          <w:sz w:val="32"/>
        </w:rPr>
      </w:pPr>
      <w:r w:rsidRPr="00F410E1">
        <w:rPr>
          <w:b/>
          <w:sz w:val="32"/>
        </w:rPr>
        <w:t>(интеллектуальными нарушениями)</w:t>
      </w:r>
    </w:p>
    <w:p w14:paraId="0C9F0FB1" w14:textId="77777777" w:rsidR="005D7337" w:rsidRPr="00EF358D" w:rsidRDefault="005D7337" w:rsidP="005D7337">
      <w:pPr>
        <w:pStyle w:val="a4"/>
        <w:spacing w:before="4"/>
        <w:ind w:left="1418" w:firstLine="142"/>
        <w:jc w:val="center"/>
        <w:rPr>
          <w:b/>
          <w:sz w:val="36"/>
        </w:rPr>
      </w:pPr>
    </w:p>
    <w:p w14:paraId="55B31EFC" w14:textId="2AA38B8F" w:rsidR="005D7337" w:rsidRDefault="005D7337" w:rsidP="005D7337">
      <w:pPr>
        <w:spacing w:line="312" w:lineRule="auto"/>
        <w:ind w:left="1418" w:firstLine="142"/>
        <w:jc w:val="center"/>
        <w:rPr>
          <w:szCs w:val="28"/>
        </w:rPr>
      </w:pPr>
      <w:r>
        <w:rPr>
          <w:szCs w:val="28"/>
        </w:rPr>
        <w:t>05</w:t>
      </w:r>
      <w:r>
        <w:rPr>
          <w:szCs w:val="28"/>
        </w:rPr>
        <w:t xml:space="preserve"> сентября 2022 г.</w:t>
      </w:r>
    </w:p>
    <w:p w14:paraId="2A28A827" w14:textId="6046AAB5" w:rsidR="003D1CC3" w:rsidRPr="0000218A" w:rsidRDefault="005D7337" w:rsidP="0000218A">
      <w:pPr>
        <w:spacing w:line="312" w:lineRule="auto"/>
        <w:ind w:left="1418" w:firstLine="142"/>
        <w:jc w:val="center"/>
        <w:rPr>
          <w:b/>
          <w:szCs w:val="28"/>
        </w:rPr>
      </w:pPr>
      <w:r>
        <w:rPr>
          <w:b/>
        </w:rPr>
        <w:t xml:space="preserve">«ЗАЧЕМ НАМ ЗНАНИЯ?» </w:t>
      </w:r>
      <w:bookmarkStart w:id="0" w:name="_GoBack"/>
      <w:bookmarkEnd w:id="0"/>
    </w:p>
    <w:p w14:paraId="74C7A1BA" w14:textId="39B9A7BC" w:rsidR="003D1CC3" w:rsidRDefault="003D1CC3">
      <w:pPr>
        <w:spacing w:after="108" w:line="240" w:lineRule="auto"/>
        <w:ind w:left="10" w:right="-15" w:hanging="10"/>
        <w:jc w:val="center"/>
      </w:pPr>
    </w:p>
    <w:p w14:paraId="627BABAF" w14:textId="77777777" w:rsidR="003D1CC3" w:rsidRDefault="00FD0B82">
      <w:pPr>
        <w:spacing w:after="0"/>
      </w:pPr>
      <w:r>
        <w:rPr>
          <w:b/>
        </w:rPr>
        <w:t xml:space="preserve">Цель занятия: </w:t>
      </w:r>
      <w:r>
        <w:t>развитие у обучающихся интереса к новым знаниям,</w:t>
      </w:r>
      <w:r>
        <w:rPr>
          <w:b/>
        </w:rPr>
        <w:t xml:space="preserve"> </w:t>
      </w:r>
      <w:r>
        <w:t xml:space="preserve">воспитание гордости за свою страну, формирование понимания значимости знаний для достижений в науке, культуре, для развития общества и улучшения качества жизни людей. </w:t>
      </w:r>
    </w:p>
    <w:p w14:paraId="3D76388F" w14:textId="77777777" w:rsidR="003D1CC3" w:rsidRDefault="00FD0B82">
      <w:pPr>
        <w:spacing w:after="36" w:line="240" w:lineRule="auto"/>
        <w:ind w:left="2268" w:firstLine="0"/>
        <w:jc w:val="left"/>
      </w:pPr>
      <w:r>
        <w:t xml:space="preserve"> </w:t>
      </w:r>
    </w:p>
    <w:p w14:paraId="7B649392" w14:textId="77777777" w:rsidR="003D1CC3" w:rsidRDefault="00FD0B82">
      <w:pPr>
        <w:spacing w:after="0" w:line="268" w:lineRule="auto"/>
        <w:ind w:left="1702" w:firstLine="566"/>
      </w:pPr>
      <w:r>
        <w:rPr>
          <w:b/>
        </w:rPr>
        <w:t>Формирующиеся ценности</w:t>
      </w:r>
      <w:r>
        <w:t xml:space="preserve">: самореализация, развитие, дружба  </w:t>
      </w:r>
      <w:r>
        <w:rPr>
          <w:color w:val="242021"/>
        </w:rPr>
        <w:t xml:space="preserve">(см. Стратегию национальной безопасности Российской Федерации, п. 25, </w:t>
      </w:r>
      <w:hyperlink r:id="rId7">
        <w:r>
          <w:rPr>
            <w:color w:val="0000FF"/>
            <w:u w:val="single" w:color="0000FF"/>
          </w:rPr>
          <w:t xml:space="preserve">http://publication.pravo.gov.ru/Document/View/0001202107030001?index=9&amp;ran </w:t>
        </w:r>
      </w:hyperlink>
      <w:hyperlink r:id="rId8">
        <w:r>
          <w:rPr>
            <w:color w:val="0000FF"/>
            <w:u w:val="single" w:color="0000FF"/>
          </w:rPr>
          <w:t>geSize=1</w:t>
        </w:r>
      </w:hyperlink>
      <w:hyperlink r:id="rId9">
        <w:r>
          <w:rPr>
            <w:color w:val="242021"/>
          </w:rPr>
          <w:t>)</w:t>
        </w:r>
      </w:hyperlink>
      <w:r>
        <w:rPr>
          <w:color w:val="242021"/>
        </w:rPr>
        <w:t xml:space="preserve"> </w:t>
      </w:r>
    </w:p>
    <w:p w14:paraId="5C7E4F22" w14:textId="77777777" w:rsidR="003D1CC3" w:rsidRDefault="00FD0B82">
      <w:pPr>
        <w:spacing w:after="37" w:line="240" w:lineRule="auto"/>
        <w:ind w:left="2268" w:firstLine="0"/>
        <w:jc w:val="left"/>
      </w:pPr>
      <w:r>
        <w:t xml:space="preserve"> </w:t>
      </w:r>
    </w:p>
    <w:p w14:paraId="74AEB85F" w14:textId="77777777" w:rsidR="003D1CC3" w:rsidRDefault="00FD0B82">
      <w:pPr>
        <w:spacing w:after="105" w:line="240" w:lineRule="auto"/>
        <w:ind w:left="2263" w:right="-15" w:hanging="10"/>
        <w:jc w:val="left"/>
      </w:pPr>
      <w:r>
        <w:rPr>
          <w:b/>
        </w:rPr>
        <w:t>Планируемые результаты</w:t>
      </w:r>
      <w:r>
        <w:t>:</w:t>
      </w:r>
      <w:r>
        <w:rPr>
          <w:b/>
        </w:rPr>
        <w:t xml:space="preserve"> </w:t>
      </w:r>
    </w:p>
    <w:p w14:paraId="6DE3F95D" w14:textId="4C62F385" w:rsidR="003D1CC3" w:rsidRPr="005D7337" w:rsidRDefault="00FD0B82" w:rsidP="005D7337">
      <w:pPr>
        <w:shd w:val="clear" w:color="auto" w:fill="FFFFFF"/>
        <w:spacing w:line="312" w:lineRule="auto"/>
        <w:ind w:firstLine="709"/>
        <w:rPr>
          <w:b/>
          <w:szCs w:val="28"/>
        </w:rPr>
      </w:pPr>
      <w:r>
        <w:rPr>
          <w:b/>
        </w:rPr>
        <w:t xml:space="preserve">Личностные: </w:t>
      </w:r>
      <w:r>
        <w:t>желание расширять свою общую культуру</w:t>
      </w:r>
      <w:r w:rsidR="00843C35">
        <w:t xml:space="preserve"> и</w:t>
      </w:r>
      <w:r w:rsidR="00843C35" w:rsidRPr="00843C35">
        <w:rPr>
          <w:szCs w:val="28"/>
        </w:rPr>
        <w:t xml:space="preserve"> </w:t>
      </w:r>
      <w:r w:rsidR="00843C35">
        <w:rPr>
          <w:szCs w:val="28"/>
        </w:rPr>
        <w:t xml:space="preserve">коммуникативные навыки; </w:t>
      </w:r>
      <w:r w:rsidR="00843C35">
        <w:t xml:space="preserve">  </w:t>
      </w:r>
      <w:r>
        <w:t xml:space="preserve">проявление эмоционального интереса к знаниям, научным открытиям, в которых Россия занимает лидирующие позиции, </w:t>
      </w:r>
      <w:r w:rsidR="005D7337">
        <w:t xml:space="preserve">гордость за успехи своей страны; </w:t>
      </w:r>
      <w:r w:rsidR="005D7337" w:rsidRPr="00C43858">
        <w:rPr>
          <w:szCs w:val="28"/>
        </w:rPr>
        <w:t>проявление активности в совместной деятельности.</w:t>
      </w:r>
      <w:r>
        <w:rPr>
          <w:b/>
        </w:rPr>
        <w:t xml:space="preserve"> </w:t>
      </w:r>
    </w:p>
    <w:p w14:paraId="5DE25181" w14:textId="016D5071" w:rsidR="003D1CC3" w:rsidRDefault="00FD0B82">
      <w:r>
        <w:rPr>
          <w:b/>
        </w:rPr>
        <w:t>Предметные:</w:t>
      </w:r>
      <w:r>
        <w:rPr>
          <w:b/>
          <w:i/>
        </w:rPr>
        <w:t xml:space="preserve"> </w:t>
      </w:r>
      <w:r>
        <w:t>расширение знаний о великих научных открытиях р</w:t>
      </w:r>
      <w:r w:rsidR="005D7337">
        <w:t>оссийских ученых XIX – ХХ века</w:t>
      </w:r>
    </w:p>
    <w:p w14:paraId="1608A779" w14:textId="696D809B" w:rsidR="00B73005" w:rsidRPr="005D7337" w:rsidRDefault="00B73005" w:rsidP="00B73005">
      <w:pPr>
        <w:pStyle w:val="a4"/>
        <w:spacing w:line="276" w:lineRule="auto"/>
        <w:ind w:left="1701" w:right="109" w:firstLine="566"/>
        <w:jc w:val="both"/>
        <w:rPr>
          <w:color w:val="FF0000"/>
        </w:rPr>
      </w:pPr>
      <w:r w:rsidRPr="005D7337">
        <w:rPr>
          <w:color w:val="FF0000"/>
        </w:rPr>
        <w:t>(</w:t>
      </w:r>
      <w:bookmarkStart w:id="1" w:name="_Hlk112055585"/>
      <w:r w:rsidRPr="005D7337">
        <w:rPr>
          <w:color w:val="FF0000"/>
        </w:rPr>
        <w:t xml:space="preserve">По ФГОС О УО(ИН) только личностные и предметные </w:t>
      </w:r>
      <w:bookmarkEnd w:id="1"/>
      <w:r w:rsidRPr="005D7337">
        <w:rPr>
          <w:color w:val="FF0000"/>
        </w:rPr>
        <w:t>результаты –                 метапредметных -нет</w:t>
      </w:r>
    </w:p>
    <w:p w14:paraId="7B66F4D0" w14:textId="000652F1" w:rsidR="003D1CC3" w:rsidRDefault="003D1CC3">
      <w:pPr>
        <w:spacing w:after="37" w:line="240" w:lineRule="auto"/>
        <w:ind w:left="2268" w:firstLine="0"/>
        <w:jc w:val="left"/>
      </w:pPr>
    </w:p>
    <w:p w14:paraId="37CAD1B7" w14:textId="77777777" w:rsidR="003D1CC3" w:rsidRDefault="00FD0B82">
      <w:pPr>
        <w:spacing w:after="0" w:line="240" w:lineRule="auto"/>
        <w:ind w:left="2263" w:right="-15" w:hanging="10"/>
        <w:jc w:val="left"/>
      </w:pPr>
      <w:r>
        <w:rPr>
          <w:b/>
        </w:rPr>
        <w:t xml:space="preserve">Продолжительность занятия: </w:t>
      </w:r>
      <w:r>
        <w:t>30 минут</w:t>
      </w:r>
      <w:r>
        <w:rPr>
          <w:b/>
        </w:rPr>
        <w:t xml:space="preserve">. </w:t>
      </w:r>
    </w:p>
    <w:p w14:paraId="7ADC2096" w14:textId="77777777" w:rsidR="003D1CC3" w:rsidRDefault="00FD0B82">
      <w:pPr>
        <w:spacing w:after="37" w:line="240" w:lineRule="auto"/>
        <w:ind w:left="2268" w:firstLine="0"/>
        <w:jc w:val="left"/>
      </w:pPr>
      <w:r>
        <w:rPr>
          <w:b/>
        </w:rPr>
        <w:t xml:space="preserve"> </w:t>
      </w:r>
    </w:p>
    <w:p w14:paraId="69DB02CA" w14:textId="0B250C3D" w:rsidR="003D1CC3" w:rsidRDefault="00FD0B82">
      <w:r>
        <w:rPr>
          <w:b/>
        </w:rPr>
        <w:t>Рекомендуемая форма занятия</w:t>
      </w:r>
      <w:r>
        <w:t xml:space="preserve">: </w:t>
      </w:r>
      <w:r w:rsidRPr="00843C35">
        <w:t>беседа,</w:t>
      </w:r>
      <w:r>
        <w:t xml:space="preserve"> интерактивные задания и игры, работа с видеоматериалами; совместная деятельность детей. </w:t>
      </w:r>
    </w:p>
    <w:p w14:paraId="1206F998" w14:textId="77777777" w:rsidR="003D1CC3" w:rsidRDefault="00FD0B82">
      <w:pPr>
        <w:spacing w:after="96" w:line="240" w:lineRule="auto"/>
        <w:ind w:left="2263" w:right="-15" w:hanging="10"/>
        <w:jc w:val="left"/>
      </w:pPr>
      <w:r>
        <w:rPr>
          <w:b/>
        </w:rPr>
        <w:t>Комплект материалов</w:t>
      </w:r>
      <w:r>
        <w:t xml:space="preserve">:  </w:t>
      </w:r>
    </w:p>
    <w:p w14:paraId="30A1F983" w14:textId="77777777" w:rsidR="003D1CC3" w:rsidRDefault="00FD0B82">
      <w:pPr>
        <w:numPr>
          <w:ilvl w:val="0"/>
          <w:numId w:val="1"/>
        </w:numPr>
        <w:ind w:firstLine="0"/>
      </w:pPr>
      <w:r>
        <w:lastRenderedPageBreak/>
        <w:t xml:space="preserve">сценарий, </w:t>
      </w:r>
    </w:p>
    <w:p w14:paraId="50EDE065" w14:textId="77777777" w:rsidR="003D1CC3" w:rsidRDefault="00FD0B82">
      <w:pPr>
        <w:numPr>
          <w:ilvl w:val="0"/>
          <w:numId w:val="1"/>
        </w:numPr>
        <w:ind w:firstLine="0"/>
      </w:pPr>
      <w:r>
        <w:t xml:space="preserve">методические рекомендации, </w:t>
      </w:r>
    </w:p>
    <w:p w14:paraId="50C6594F" w14:textId="77777777" w:rsidR="003D1CC3" w:rsidRDefault="00FD0B82">
      <w:pPr>
        <w:numPr>
          <w:ilvl w:val="0"/>
          <w:numId w:val="1"/>
        </w:numPr>
        <w:ind w:firstLine="0"/>
      </w:pPr>
      <w:r>
        <w:t xml:space="preserve">видеоролик, </w:t>
      </w:r>
    </w:p>
    <w:p w14:paraId="645D04A3" w14:textId="69C6169F" w:rsidR="00C16C11" w:rsidRDefault="00FD0B82" w:rsidP="00C16C11">
      <w:pPr>
        <w:numPr>
          <w:ilvl w:val="0"/>
          <w:numId w:val="1"/>
        </w:numPr>
        <w:spacing w:after="0"/>
        <w:ind w:firstLine="0"/>
      </w:pPr>
      <w:r>
        <w:t xml:space="preserve">комплект интерактивных заданий, </w:t>
      </w:r>
    </w:p>
    <w:p w14:paraId="5F87D25B" w14:textId="77777777" w:rsidR="00C16C11" w:rsidRPr="00B714AE" w:rsidRDefault="00C16C11" w:rsidP="00C16C11">
      <w:pPr>
        <w:numPr>
          <w:ilvl w:val="0"/>
          <w:numId w:val="1"/>
        </w:numPr>
        <w:spacing w:after="0"/>
        <w:ind w:firstLine="0"/>
      </w:pPr>
      <w:r w:rsidRPr="00B714AE">
        <w:rPr>
          <w:color w:val="231F20"/>
        </w:rPr>
        <w:t>презентационные</w:t>
      </w:r>
      <w:r w:rsidRPr="00B714AE">
        <w:rPr>
          <w:color w:val="231F20"/>
          <w:spacing w:val="-4"/>
        </w:rPr>
        <w:t xml:space="preserve"> </w:t>
      </w:r>
      <w:r w:rsidRPr="00B714AE">
        <w:rPr>
          <w:color w:val="231F20"/>
        </w:rPr>
        <w:t>материалы.</w:t>
      </w:r>
    </w:p>
    <w:p w14:paraId="789DD189" w14:textId="77777777" w:rsidR="003D1CC3" w:rsidRDefault="003D1CC3">
      <w:pPr>
        <w:spacing w:after="102" w:line="240" w:lineRule="auto"/>
        <w:ind w:left="2268" w:firstLine="0"/>
        <w:jc w:val="left"/>
      </w:pPr>
    </w:p>
    <w:p w14:paraId="597C64DC" w14:textId="77777777" w:rsidR="003D1CC3" w:rsidRDefault="00FD0B82">
      <w:r>
        <w:t xml:space="preserve">Основная цель занятия, которая формулируется как формирование понимания значимости знаний для достижений в науке, культуре, для развития общества и улучшения качества жизни его членов, достигается с помощью реализации двух методических идей:  </w:t>
      </w:r>
    </w:p>
    <w:p w14:paraId="143641F0" w14:textId="076362E3" w:rsidR="003D1CC3" w:rsidRDefault="00FD0B82">
      <w:r>
        <w:t xml:space="preserve">а) расширение знаний </w:t>
      </w:r>
      <w:r w:rsidR="00B73005">
        <w:t xml:space="preserve">обучающихся </w:t>
      </w:r>
      <w:r>
        <w:t xml:space="preserve">о тесной связи человеческого знания и познания для развития общества в целом и каждого человека в отдельности;  </w:t>
      </w:r>
    </w:p>
    <w:p w14:paraId="008C4AE4" w14:textId="77777777" w:rsidR="003D1CC3" w:rsidRDefault="00FD0B82">
      <w:pPr>
        <w:ind w:left="2268" w:firstLine="0"/>
      </w:pPr>
      <w:r>
        <w:t xml:space="preserve">б) оживление имеющегося у детей опыта и использование его при </w:t>
      </w:r>
    </w:p>
    <w:p w14:paraId="2121B0DF" w14:textId="77777777" w:rsidR="003D1CC3" w:rsidRDefault="00FD0B82">
      <w:pPr>
        <w:spacing w:after="0"/>
        <w:ind w:firstLine="0"/>
      </w:pPr>
      <w:r>
        <w:t xml:space="preserve">выполнении интерактивных заданий и учебных диалогов. </w:t>
      </w:r>
    </w:p>
    <w:p w14:paraId="248B1CA7" w14:textId="77777777" w:rsidR="003D1CC3" w:rsidRDefault="00FD0B82">
      <w:pPr>
        <w:spacing w:after="43" w:line="240" w:lineRule="auto"/>
        <w:ind w:left="2268" w:firstLine="0"/>
        <w:jc w:val="left"/>
      </w:pPr>
      <w:r>
        <w:rPr>
          <w:b/>
        </w:rPr>
        <w:t xml:space="preserve"> </w:t>
      </w:r>
    </w:p>
    <w:p w14:paraId="07D6F625" w14:textId="77777777" w:rsidR="003D1CC3" w:rsidRDefault="00FD0B82">
      <w:pPr>
        <w:spacing w:after="0" w:line="240" w:lineRule="auto"/>
        <w:ind w:left="2263" w:right="-15" w:hanging="10"/>
        <w:jc w:val="left"/>
      </w:pPr>
      <w:r>
        <w:rPr>
          <w:b/>
        </w:rPr>
        <w:t xml:space="preserve">Содержательные блоки занятия </w:t>
      </w:r>
    </w:p>
    <w:p w14:paraId="5CAD9F80" w14:textId="77777777" w:rsidR="003D1CC3" w:rsidRDefault="00FD0B82">
      <w:pPr>
        <w:spacing w:after="36" w:line="240" w:lineRule="auto"/>
        <w:ind w:left="2268" w:firstLine="0"/>
        <w:jc w:val="left"/>
      </w:pPr>
      <w:r>
        <w:rPr>
          <w:b/>
        </w:rPr>
        <w:t xml:space="preserve"> </w:t>
      </w:r>
    </w:p>
    <w:p w14:paraId="40446BB0" w14:textId="77777777" w:rsidR="00843C35" w:rsidRPr="00843C35" w:rsidRDefault="00FD0B82" w:rsidP="00843C35">
      <w:pPr>
        <w:pStyle w:val="a3"/>
        <w:shd w:val="clear" w:color="auto" w:fill="FFFFFF"/>
        <w:spacing w:after="0" w:line="312" w:lineRule="auto"/>
        <w:ind w:left="2410" w:firstLine="0"/>
        <w:rPr>
          <w:szCs w:val="28"/>
        </w:rPr>
      </w:pPr>
      <w:r>
        <w:rPr>
          <w:b/>
        </w:rPr>
        <w:t>Часть 1 Мотивационная</w:t>
      </w:r>
      <w:r>
        <w:t xml:space="preserve"> </w:t>
      </w:r>
      <w:r w:rsidR="00B714AE" w:rsidRPr="00B714AE">
        <w:rPr>
          <w:color w:val="auto"/>
        </w:rPr>
        <w:t>о</w:t>
      </w:r>
      <w:r w:rsidRPr="00B714AE">
        <w:rPr>
          <w:color w:val="auto"/>
        </w:rPr>
        <w:t xml:space="preserve">чень важна для рождения мотива положительного отношения к теме и содержанию занятия. </w:t>
      </w:r>
    </w:p>
    <w:p w14:paraId="53682BAF" w14:textId="5DE3EAAF" w:rsidR="00843C35" w:rsidRDefault="00843C35" w:rsidP="00843C3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left="1701" w:firstLine="709"/>
        <w:rPr>
          <w:szCs w:val="28"/>
        </w:rPr>
      </w:pPr>
      <w:r>
        <w:rPr>
          <w:szCs w:val="28"/>
        </w:rPr>
        <w:t>Если есть возможность, п</w:t>
      </w:r>
      <w:r w:rsidRPr="002D693C">
        <w:rPr>
          <w:szCs w:val="28"/>
        </w:rPr>
        <w:t>оказ</w:t>
      </w:r>
      <w:r>
        <w:rPr>
          <w:szCs w:val="28"/>
        </w:rPr>
        <w:t>ать</w:t>
      </w:r>
      <w:r w:rsidRPr="002D693C">
        <w:rPr>
          <w:szCs w:val="28"/>
        </w:rPr>
        <w:t xml:space="preserve"> видео ролика с песней «Каким он парнем был» (музыка А. Пахмутовой, слова Б. Добронравова</w:t>
      </w:r>
      <w:r>
        <w:rPr>
          <w:szCs w:val="28"/>
        </w:rPr>
        <w:t>. Обсуждение сюжета.</w:t>
      </w:r>
    </w:p>
    <w:p w14:paraId="5E60BD20" w14:textId="77777777" w:rsidR="00843C35" w:rsidRPr="002D693C" w:rsidRDefault="00843C35" w:rsidP="00843C35">
      <w:pPr>
        <w:pStyle w:val="a3"/>
        <w:numPr>
          <w:ilvl w:val="0"/>
          <w:numId w:val="4"/>
        </w:numPr>
        <w:shd w:val="clear" w:color="auto" w:fill="FFFFFF"/>
        <w:spacing w:after="0" w:line="312" w:lineRule="auto"/>
        <w:ind w:left="1701" w:firstLine="709"/>
        <w:rPr>
          <w:szCs w:val="28"/>
        </w:rPr>
      </w:pPr>
      <w:r w:rsidRPr="002D693C">
        <w:rPr>
          <w:szCs w:val="28"/>
        </w:rPr>
        <w:t xml:space="preserve">Сравнение двух картин – жизни людей современного города и далекого первобытного общества уже подведет детей к пониманию, что общество последовательно и очень постепенно шло к цивилизации, открывая все новые и новые законы жизни природы и используя их в своих целях. И что люди – далекие предки современного человека уже накапливали знания, чтобы с их помощью улучшать свою жизнь.  </w:t>
      </w:r>
    </w:p>
    <w:p w14:paraId="53A4231F" w14:textId="592DF6F6" w:rsidR="003D1CC3" w:rsidRDefault="00FD0B82" w:rsidP="00843C35">
      <w:pPr>
        <w:spacing w:after="0"/>
      </w:pPr>
      <w:r>
        <w:rPr>
          <w:b/>
        </w:rPr>
        <w:t xml:space="preserve">Часть 2. Основная. </w:t>
      </w:r>
    </w:p>
    <w:p w14:paraId="520F5C4F" w14:textId="2D47AB36" w:rsidR="00B714AE" w:rsidRPr="006E13BE" w:rsidRDefault="004D62AE" w:rsidP="00B714AE">
      <w:pPr>
        <w:spacing w:line="276" w:lineRule="auto"/>
        <w:ind w:left="1701" w:right="2" w:firstLine="709"/>
        <w:rPr>
          <w:color w:val="FF0000"/>
          <w:szCs w:val="28"/>
        </w:rPr>
      </w:pPr>
      <w:r>
        <w:t>Перед детьми раскрываются отдельные наиболее яркие страницы истории рождения изобретений, которые существенно повлияли на жизнь людей. В сценарии представлены самые ранние изобретения человечества – гвозди, колесо, гончарный круг. Интерактивные игры и задания подобраны таким образом, чтобы в их выполнении могли участвовать дети с разным уровнем знаний.</w:t>
      </w:r>
      <w:r w:rsidR="00B714AE">
        <w:t xml:space="preserve"> </w:t>
      </w:r>
    </w:p>
    <w:p w14:paraId="7C4536A0" w14:textId="77777777" w:rsidR="00183485" w:rsidRDefault="00183485" w:rsidP="00183485">
      <w:pPr>
        <w:spacing w:line="312" w:lineRule="auto"/>
        <w:ind w:firstLine="709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ИНТЕРАКТИВНОЕ ЗАДАНИЕ №1</w:t>
      </w:r>
    </w:p>
    <w:p w14:paraId="064D85D3" w14:textId="62B86C1F" w:rsidR="00183485" w:rsidRDefault="00183485" w:rsidP="00C16C11">
      <w:pPr>
        <w:spacing w:line="276" w:lineRule="auto"/>
        <w:ind w:left="1701" w:right="2" w:firstLine="709"/>
        <w:rPr>
          <w:b/>
          <w:i/>
          <w:szCs w:val="28"/>
          <w:highlight w:val="yellow"/>
        </w:rPr>
      </w:pPr>
      <w:r w:rsidRPr="00183485">
        <w:rPr>
          <w:szCs w:val="28"/>
        </w:rPr>
        <w:t>Игра-соревнование проводится в виде</w:t>
      </w:r>
      <w:r w:rsidRPr="00183485">
        <w:rPr>
          <w:b/>
          <w:i/>
          <w:szCs w:val="28"/>
        </w:rPr>
        <w:t xml:space="preserve"> </w:t>
      </w:r>
      <w:r w:rsidRPr="00183485">
        <w:rPr>
          <w:szCs w:val="28"/>
        </w:rPr>
        <w:t>пра</w:t>
      </w:r>
      <w:r w:rsidRPr="00183485">
        <w:rPr>
          <w:szCs w:val="28"/>
        </w:rPr>
        <w:t>ктического</w:t>
      </w:r>
      <w:r>
        <w:rPr>
          <w:szCs w:val="28"/>
        </w:rPr>
        <w:t xml:space="preserve"> эксперимент</w:t>
      </w:r>
      <w:r>
        <w:rPr>
          <w:szCs w:val="28"/>
        </w:rPr>
        <w:t>а</w:t>
      </w:r>
      <w:r>
        <w:rPr>
          <w:szCs w:val="28"/>
        </w:rPr>
        <w:t xml:space="preserve"> (интерактивное задание №1), </w:t>
      </w:r>
      <w:r>
        <w:rPr>
          <w:szCs w:val="28"/>
        </w:rPr>
        <w:t>в форме соревнования. Ученики на собст</w:t>
      </w:r>
      <w:r w:rsidR="00710D6D">
        <w:rPr>
          <w:szCs w:val="28"/>
        </w:rPr>
        <w:t>ве</w:t>
      </w:r>
      <w:r>
        <w:rPr>
          <w:szCs w:val="28"/>
        </w:rPr>
        <w:t>нном опыте убеждаются, насколько</w:t>
      </w:r>
      <w:r>
        <w:rPr>
          <w:szCs w:val="28"/>
        </w:rPr>
        <w:t xml:space="preserve"> изобретение колеса облегчила жизнь человека.</w:t>
      </w:r>
    </w:p>
    <w:p w14:paraId="6DCC91D7" w14:textId="77777777" w:rsidR="00710D6D" w:rsidRDefault="00710D6D" w:rsidP="00710D6D">
      <w:pPr>
        <w:spacing w:line="312" w:lineRule="auto"/>
        <w:ind w:firstLine="709"/>
        <w:rPr>
          <w:i/>
          <w:szCs w:val="28"/>
        </w:rPr>
      </w:pPr>
      <w:r>
        <w:rPr>
          <w:bCs/>
          <w:i/>
          <w:iCs/>
          <w:szCs w:val="28"/>
        </w:rPr>
        <w:t>ИНТЕРАКТИВНОЕ ЗАДАНИЕ №2</w:t>
      </w:r>
    </w:p>
    <w:p w14:paraId="5C03E0D0" w14:textId="03A34A2B" w:rsidR="00710D6D" w:rsidRPr="00710D6D" w:rsidRDefault="00710D6D" w:rsidP="00710D6D">
      <w:pPr>
        <w:spacing w:line="312" w:lineRule="auto"/>
        <w:ind w:firstLine="709"/>
        <w:rPr>
          <w:szCs w:val="28"/>
        </w:rPr>
      </w:pPr>
      <w:r w:rsidRPr="00710D6D">
        <w:rPr>
          <w:szCs w:val="28"/>
        </w:rPr>
        <w:t>Игра-соревнов</w:t>
      </w:r>
      <w:r w:rsidRPr="00710D6D">
        <w:rPr>
          <w:szCs w:val="28"/>
        </w:rPr>
        <w:t>ание (установление соответствия – закрепление знаний об ученых-изобретателях</w:t>
      </w:r>
      <w:r w:rsidRPr="00710D6D">
        <w:rPr>
          <w:szCs w:val="28"/>
        </w:rPr>
        <w:t>.</w:t>
      </w:r>
      <w:r w:rsidRPr="00710D6D">
        <w:rPr>
          <w:szCs w:val="28"/>
        </w:rPr>
        <w:t xml:space="preserve"> Может быть появится необходимость помощи</w:t>
      </w:r>
      <w:r w:rsidRPr="00710D6D">
        <w:rPr>
          <w:szCs w:val="28"/>
        </w:rPr>
        <w:t xml:space="preserve"> учителя</w:t>
      </w:r>
    </w:p>
    <w:p w14:paraId="40993E00" w14:textId="3DA1F955" w:rsidR="00C16C11" w:rsidRPr="00710D6D" w:rsidRDefault="00710D6D" w:rsidP="00C16C11">
      <w:pPr>
        <w:spacing w:line="276" w:lineRule="auto"/>
        <w:ind w:left="1701" w:right="2" w:firstLine="709"/>
        <w:rPr>
          <w:b/>
          <w:szCs w:val="28"/>
        </w:rPr>
      </w:pPr>
      <w:r w:rsidRPr="00710D6D">
        <w:rPr>
          <w:b/>
          <w:szCs w:val="28"/>
        </w:rPr>
        <w:t>Задание 3</w:t>
      </w:r>
      <w:r w:rsidR="00C16C11" w:rsidRPr="00710D6D">
        <w:rPr>
          <w:b/>
          <w:szCs w:val="28"/>
        </w:rPr>
        <w:t>.</w:t>
      </w:r>
    </w:p>
    <w:p w14:paraId="51EC55DF" w14:textId="77777777" w:rsidR="00C16C11" w:rsidRPr="00710D6D" w:rsidRDefault="00C16C11" w:rsidP="00C16C11">
      <w:pPr>
        <w:pStyle w:val="2"/>
        <w:spacing w:line="276" w:lineRule="auto"/>
        <w:ind w:left="1701" w:right="2"/>
      </w:pPr>
      <w:r w:rsidRPr="00710D6D">
        <w:t>Коллективная</w:t>
      </w:r>
      <w:r w:rsidRPr="00710D6D">
        <w:rPr>
          <w:spacing w:val="-7"/>
        </w:rPr>
        <w:t xml:space="preserve"> </w:t>
      </w:r>
      <w:r w:rsidRPr="00710D6D">
        <w:t>игра-путешествие.</w:t>
      </w:r>
    </w:p>
    <w:p w14:paraId="72A73DFA" w14:textId="77777777" w:rsidR="00C16C11" w:rsidRPr="00710D6D" w:rsidRDefault="00C16C11" w:rsidP="00C16C11">
      <w:pPr>
        <w:pStyle w:val="a4"/>
        <w:spacing w:before="91" w:line="276" w:lineRule="auto"/>
        <w:ind w:left="1701" w:right="2" w:firstLine="566"/>
        <w:jc w:val="both"/>
      </w:pPr>
      <w:r w:rsidRPr="00710D6D">
        <w:t>Предложите</w:t>
      </w:r>
      <w:r w:rsidRPr="00710D6D">
        <w:rPr>
          <w:spacing w:val="1"/>
        </w:rPr>
        <w:t xml:space="preserve"> </w:t>
      </w:r>
      <w:r w:rsidRPr="00710D6D">
        <w:t>обучающимся</w:t>
      </w:r>
      <w:r w:rsidRPr="00710D6D">
        <w:rPr>
          <w:spacing w:val="1"/>
        </w:rPr>
        <w:t xml:space="preserve"> </w:t>
      </w:r>
      <w:r w:rsidRPr="00710D6D">
        <w:t>игру</w:t>
      </w:r>
      <w:r w:rsidRPr="00710D6D">
        <w:rPr>
          <w:spacing w:val="1"/>
        </w:rPr>
        <w:t xml:space="preserve"> </w:t>
      </w:r>
      <w:r w:rsidRPr="00710D6D">
        <w:t>–</w:t>
      </w:r>
      <w:r w:rsidRPr="00710D6D">
        <w:rPr>
          <w:spacing w:val="1"/>
        </w:rPr>
        <w:t xml:space="preserve"> </w:t>
      </w:r>
      <w:r w:rsidRPr="00710D6D">
        <w:t>путешествие,</w:t>
      </w:r>
      <w:r w:rsidRPr="00710D6D">
        <w:rPr>
          <w:spacing w:val="1"/>
        </w:rPr>
        <w:t xml:space="preserve"> </w:t>
      </w:r>
      <w:r w:rsidRPr="00710D6D">
        <w:t>в</w:t>
      </w:r>
      <w:r w:rsidRPr="00710D6D">
        <w:rPr>
          <w:spacing w:val="1"/>
        </w:rPr>
        <w:t xml:space="preserve"> </w:t>
      </w:r>
      <w:r w:rsidRPr="00710D6D">
        <w:t>ходе</w:t>
      </w:r>
      <w:r w:rsidRPr="00710D6D">
        <w:rPr>
          <w:spacing w:val="1"/>
        </w:rPr>
        <w:t xml:space="preserve"> </w:t>
      </w:r>
      <w:r w:rsidRPr="00710D6D">
        <w:t>которой</w:t>
      </w:r>
      <w:r w:rsidRPr="00710D6D">
        <w:rPr>
          <w:spacing w:val="1"/>
        </w:rPr>
        <w:t xml:space="preserve"> </w:t>
      </w:r>
      <w:r w:rsidRPr="00710D6D">
        <w:t>они</w:t>
      </w:r>
      <w:r w:rsidRPr="00710D6D">
        <w:rPr>
          <w:spacing w:val="1"/>
        </w:rPr>
        <w:t xml:space="preserve"> </w:t>
      </w:r>
      <w:r w:rsidRPr="00710D6D">
        <w:t>поделятся своими знаниями и умениями. Они все – одна команда, которая</w:t>
      </w:r>
      <w:r w:rsidRPr="00710D6D">
        <w:rPr>
          <w:spacing w:val="1"/>
        </w:rPr>
        <w:t xml:space="preserve"> </w:t>
      </w:r>
      <w:r w:rsidRPr="00710D6D">
        <w:t>путешествует из прошлого в настоящее. Чтобы добраться до нашего времени,</w:t>
      </w:r>
      <w:r w:rsidRPr="00710D6D">
        <w:rPr>
          <w:spacing w:val="-67"/>
        </w:rPr>
        <w:t xml:space="preserve"> </w:t>
      </w:r>
      <w:r w:rsidRPr="00710D6D">
        <w:t>нужно пройти два этапа.</w:t>
      </w:r>
    </w:p>
    <w:p w14:paraId="1501843A" w14:textId="77777777" w:rsidR="00C16C11" w:rsidRPr="00710D6D" w:rsidRDefault="00C16C11" w:rsidP="00C16C11">
      <w:pPr>
        <w:pStyle w:val="a4"/>
        <w:spacing w:before="1" w:line="276" w:lineRule="auto"/>
        <w:ind w:left="1701" w:right="2" w:firstLine="707"/>
        <w:jc w:val="both"/>
        <w:rPr>
          <w:sz w:val="20"/>
        </w:rPr>
      </w:pPr>
      <w:r w:rsidRPr="00710D6D">
        <w:rPr>
          <w:u w:val="single"/>
        </w:rPr>
        <w:t>Первый</w:t>
      </w:r>
      <w:r w:rsidRPr="00710D6D">
        <w:rPr>
          <w:spacing w:val="1"/>
          <w:u w:val="single"/>
        </w:rPr>
        <w:t xml:space="preserve"> </w:t>
      </w:r>
      <w:r w:rsidRPr="00710D6D">
        <w:rPr>
          <w:u w:val="single"/>
        </w:rPr>
        <w:t>этап.</w:t>
      </w:r>
      <w:r w:rsidRPr="00710D6D">
        <w:rPr>
          <w:spacing w:val="1"/>
        </w:rPr>
        <w:t xml:space="preserve"> </w:t>
      </w:r>
      <w:r w:rsidRPr="00710D6D">
        <w:t>Воображаемая</w:t>
      </w:r>
      <w:r w:rsidRPr="00710D6D">
        <w:rPr>
          <w:spacing w:val="1"/>
        </w:rPr>
        <w:t xml:space="preserve"> </w:t>
      </w:r>
      <w:r w:rsidRPr="00710D6D">
        <w:t>ситуация:</w:t>
      </w:r>
      <w:r w:rsidRPr="00710D6D">
        <w:rPr>
          <w:spacing w:val="1"/>
        </w:rPr>
        <w:t xml:space="preserve"> </w:t>
      </w:r>
      <w:r w:rsidRPr="00710D6D">
        <w:t>путешествие</w:t>
      </w:r>
      <w:r w:rsidRPr="00710D6D">
        <w:rPr>
          <w:spacing w:val="1"/>
        </w:rPr>
        <w:t xml:space="preserve"> </w:t>
      </w:r>
      <w:r w:rsidRPr="00710D6D">
        <w:t>из</w:t>
      </w:r>
      <w:r w:rsidRPr="00710D6D">
        <w:rPr>
          <w:spacing w:val="1"/>
        </w:rPr>
        <w:t xml:space="preserve"> </w:t>
      </w:r>
      <w:r w:rsidRPr="00710D6D">
        <w:t>прошлого</w:t>
      </w:r>
      <w:r w:rsidRPr="00710D6D">
        <w:rPr>
          <w:spacing w:val="1"/>
        </w:rPr>
        <w:t xml:space="preserve"> </w:t>
      </w:r>
      <w:r w:rsidRPr="00710D6D">
        <w:t>в</w:t>
      </w:r>
      <w:r w:rsidRPr="00710D6D">
        <w:rPr>
          <w:spacing w:val="1"/>
        </w:rPr>
        <w:t xml:space="preserve"> </w:t>
      </w:r>
      <w:r w:rsidRPr="00710D6D">
        <w:t>настоящее.</w:t>
      </w:r>
    </w:p>
    <w:p w14:paraId="763A67D4" w14:textId="77777777" w:rsidR="00C16C11" w:rsidRPr="00710D6D" w:rsidRDefault="00C16C11" w:rsidP="00C16C11">
      <w:pPr>
        <w:pStyle w:val="a4"/>
        <w:spacing w:before="89" w:line="276" w:lineRule="auto"/>
        <w:ind w:left="1701" w:right="2" w:firstLine="707"/>
        <w:jc w:val="both"/>
      </w:pPr>
      <w:r w:rsidRPr="00710D6D">
        <w:t>Задание</w:t>
      </w:r>
      <w:r w:rsidRPr="00710D6D">
        <w:rPr>
          <w:spacing w:val="-10"/>
        </w:rPr>
        <w:t xml:space="preserve"> </w:t>
      </w:r>
      <w:r w:rsidRPr="00710D6D">
        <w:t>1.</w:t>
      </w:r>
      <w:r w:rsidRPr="00710D6D">
        <w:rPr>
          <w:spacing w:val="-8"/>
        </w:rPr>
        <w:t xml:space="preserve"> </w:t>
      </w:r>
      <w:r w:rsidRPr="00710D6D">
        <w:t>Расположите</w:t>
      </w:r>
      <w:r w:rsidRPr="00710D6D">
        <w:rPr>
          <w:spacing w:val="-10"/>
        </w:rPr>
        <w:t xml:space="preserve"> </w:t>
      </w:r>
      <w:r w:rsidRPr="00710D6D">
        <w:t>источники</w:t>
      </w:r>
      <w:r w:rsidRPr="00710D6D">
        <w:rPr>
          <w:spacing w:val="-9"/>
        </w:rPr>
        <w:t xml:space="preserve"> </w:t>
      </w:r>
      <w:r w:rsidRPr="00710D6D">
        <w:t>информации</w:t>
      </w:r>
      <w:r w:rsidRPr="00710D6D">
        <w:rPr>
          <w:spacing w:val="-7"/>
        </w:rPr>
        <w:t xml:space="preserve"> </w:t>
      </w:r>
      <w:r w:rsidRPr="00710D6D">
        <w:t>в</w:t>
      </w:r>
      <w:r w:rsidRPr="00710D6D">
        <w:rPr>
          <w:spacing w:val="-11"/>
        </w:rPr>
        <w:t xml:space="preserve"> </w:t>
      </w:r>
      <w:r w:rsidRPr="00710D6D">
        <w:t>порядке</w:t>
      </w:r>
      <w:r w:rsidRPr="00710D6D">
        <w:rPr>
          <w:spacing w:val="-9"/>
        </w:rPr>
        <w:t xml:space="preserve"> </w:t>
      </w:r>
      <w:r w:rsidRPr="00710D6D">
        <w:t>их</w:t>
      </w:r>
      <w:r w:rsidRPr="00710D6D">
        <w:rPr>
          <w:spacing w:val="-9"/>
        </w:rPr>
        <w:t xml:space="preserve"> </w:t>
      </w:r>
      <w:r w:rsidRPr="00710D6D">
        <w:t>появления</w:t>
      </w:r>
      <w:r w:rsidRPr="00710D6D">
        <w:rPr>
          <w:spacing w:val="-68"/>
        </w:rPr>
        <w:t xml:space="preserve"> </w:t>
      </w:r>
      <w:r w:rsidRPr="00710D6D">
        <w:t>в</w:t>
      </w:r>
      <w:r w:rsidRPr="00710D6D">
        <w:rPr>
          <w:spacing w:val="-3"/>
        </w:rPr>
        <w:t xml:space="preserve"> </w:t>
      </w:r>
      <w:r w:rsidRPr="00710D6D">
        <w:t xml:space="preserve">истории человечества. </w:t>
      </w:r>
    </w:p>
    <w:p w14:paraId="39AE2A26" w14:textId="77777777" w:rsidR="00C16C11" w:rsidRPr="00710D6D" w:rsidRDefault="00C16C11" w:rsidP="00C16C11">
      <w:pPr>
        <w:pStyle w:val="a4"/>
        <w:spacing w:line="276" w:lineRule="auto"/>
        <w:ind w:left="1701" w:right="2" w:firstLine="566"/>
        <w:jc w:val="both"/>
      </w:pPr>
      <w:r w:rsidRPr="00710D6D">
        <w:t>Задание</w:t>
      </w:r>
      <w:r w:rsidRPr="00710D6D">
        <w:rPr>
          <w:spacing w:val="-6"/>
        </w:rPr>
        <w:t xml:space="preserve"> </w:t>
      </w:r>
      <w:r w:rsidRPr="00710D6D">
        <w:t>2.</w:t>
      </w:r>
      <w:r w:rsidRPr="00710D6D">
        <w:rPr>
          <w:spacing w:val="-4"/>
        </w:rPr>
        <w:t xml:space="preserve"> </w:t>
      </w:r>
      <w:r w:rsidRPr="00710D6D">
        <w:t>Расположите</w:t>
      </w:r>
      <w:r w:rsidRPr="00710D6D">
        <w:rPr>
          <w:spacing w:val="-5"/>
        </w:rPr>
        <w:t xml:space="preserve"> </w:t>
      </w:r>
      <w:r w:rsidRPr="00710D6D">
        <w:t>средства</w:t>
      </w:r>
      <w:r w:rsidRPr="00710D6D">
        <w:rPr>
          <w:spacing w:val="-6"/>
        </w:rPr>
        <w:t xml:space="preserve"> </w:t>
      </w:r>
      <w:r w:rsidRPr="00710D6D">
        <w:t>передвижения</w:t>
      </w:r>
      <w:r w:rsidRPr="00710D6D">
        <w:rPr>
          <w:spacing w:val="-2"/>
        </w:rPr>
        <w:t xml:space="preserve"> </w:t>
      </w:r>
      <w:r w:rsidRPr="00710D6D">
        <w:t>в</w:t>
      </w:r>
      <w:r w:rsidRPr="00710D6D">
        <w:rPr>
          <w:spacing w:val="-5"/>
        </w:rPr>
        <w:t xml:space="preserve"> </w:t>
      </w:r>
      <w:r w:rsidRPr="00710D6D">
        <w:t>порядке</w:t>
      </w:r>
      <w:r w:rsidRPr="00710D6D">
        <w:rPr>
          <w:spacing w:val="-5"/>
        </w:rPr>
        <w:t xml:space="preserve"> </w:t>
      </w:r>
      <w:r w:rsidRPr="00710D6D">
        <w:t>увеличения</w:t>
      </w:r>
      <w:r w:rsidRPr="00710D6D">
        <w:rPr>
          <w:spacing w:val="-6"/>
        </w:rPr>
        <w:t xml:space="preserve"> </w:t>
      </w:r>
      <w:r w:rsidRPr="00710D6D">
        <w:t>их</w:t>
      </w:r>
      <w:r w:rsidRPr="00710D6D">
        <w:rPr>
          <w:spacing w:val="-67"/>
        </w:rPr>
        <w:t xml:space="preserve"> </w:t>
      </w:r>
      <w:r w:rsidRPr="00710D6D">
        <w:t>скорости.</w:t>
      </w:r>
    </w:p>
    <w:p w14:paraId="6993D0A3" w14:textId="77777777" w:rsidR="00C16C11" w:rsidRPr="00710D6D" w:rsidRDefault="00C16C11" w:rsidP="00C16C11">
      <w:pPr>
        <w:pStyle w:val="a4"/>
        <w:spacing w:line="276" w:lineRule="auto"/>
        <w:ind w:left="1701" w:right="2" w:firstLine="566"/>
        <w:jc w:val="both"/>
      </w:pPr>
      <w:r w:rsidRPr="00710D6D">
        <w:t>Возможно,</w:t>
      </w:r>
      <w:r w:rsidRPr="00710D6D">
        <w:rPr>
          <w:spacing w:val="1"/>
        </w:rPr>
        <w:t xml:space="preserve"> </w:t>
      </w:r>
      <w:r w:rsidRPr="00710D6D">
        <w:t>не</w:t>
      </w:r>
      <w:r w:rsidRPr="00710D6D">
        <w:rPr>
          <w:spacing w:val="1"/>
        </w:rPr>
        <w:t xml:space="preserve"> </w:t>
      </w:r>
      <w:r w:rsidRPr="00710D6D">
        <w:t>все</w:t>
      </w:r>
      <w:r w:rsidRPr="00710D6D">
        <w:rPr>
          <w:spacing w:val="1"/>
        </w:rPr>
        <w:t xml:space="preserve"> </w:t>
      </w:r>
      <w:r w:rsidRPr="00710D6D">
        <w:t>дети</w:t>
      </w:r>
      <w:r w:rsidRPr="00710D6D">
        <w:rPr>
          <w:spacing w:val="1"/>
        </w:rPr>
        <w:t xml:space="preserve"> </w:t>
      </w:r>
      <w:r w:rsidRPr="00710D6D">
        <w:t>смогут</w:t>
      </w:r>
      <w:r w:rsidRPr="00710D6D">
        <w:rPr>
          <w:spacing w:val="1"/>
        </w:rPr>
        <w:t xml:space="preserve"> </w:t>
      </w:r>
      <w:r w:rsidRPr="00710D6D">
        <w:t>самостоятельно</w:t>
      </w:r>
      <w:r w:rsidRPr="00710D6D">
        <w:rPr>
          <w:spacing w:val="1"/>
        </w:rPr>
        <w:t xml:space="preserve"> </w:t>
      </w:r>
      <w:r w:rsidRPr="00710D6D">
        <w:t>ответить</w:t>
      </w:r>
      <w:r w:rsidRPr="00710D6D">
        <w:rPr>
          <w:spacing w:val="1"/>
        </w:rPr>
        <w:t xml:space="preserve"> </w:t>
      </w:r>
      <w:r w:rsidRPr="00710D6D">
        <w:t>на</w:t>
      </w:r>
      <w:r w:rsidRPr="00710D6D">
        <w:rPr>
          <w:spacing w:val="1"/>
        </w:rPr>
        <w:t xml:space="preserve"> </w:t>
      </w:r>
      <w:r w:rsidRPr="00710D6D">
        <w:t>эти</w:t>
      </w:r>
      <w:r w:rsidRPr="00710D6D">
        <w:rPr>
          <w:spacing w:val="1"/>
        </w:rPr>
        <w:t xml:space="preserve"> </w:t>
      </w:r>
      <w:r w:rsidRPr="00710D6D">
        <w:t>вопросы, поэтому</w:t>
      </w:r>
      <w:r w:rsidRPr="00710D6D">
        <w:rPr>
          <w:spacing w:val="1"/>
        </w:rPr>
        <w:t xml:space="preserve"> </w:t>
      </w:r>
      <w:r w:rsidRPr="00710D6D">
        <w:t>важно</w:t>
      </w:r>
      <w:r w:rsidRPr="00710D6D">
        <w:rPr>
          <w:spacing w:val="1"/>
        </w:rPr>
        <w:t xml:space="preserve"> </w:t>
      </w:r>
      <w:r w:rsidRPr="00710D6D">
        <w:t>организовать</w:t>
      </w:r>
      <w:r w:rsidRPr="00710D6D">
        <w:rPr>
          <w:spacing w:val="1"/>
        </w:rPr>
        <w:t xml:space="preserve"> </w:t>
      </w:r>
      <w:r w:rsidRPr="00710D6D">
        <w:t>обсуждение,</w:t>
      </w:r>
      <w:r w:rsidRPr="00710D6D">
        <w:rPr>
          <w:spacing w:val="1"/>
        </w:rPr>
        <w:t xml:space="preserve"> </w:t>
      </w:r>
      <w:r w:rsidRPr="00710D6D">
        <w:t>обмен</w:t>
      </w:r>
      <w:r w:rsidRPr="00710D6D">
        <w:rPr>
          <w:spacing w:val="1"/>
        </w:rPr>
        <w:t xml:space="preserve"> </w:t>
      </w:r>
      <w:r w:rsidRPr="00710D6D">
        <w:t>мнениями</w:t>
      </w:r>
      <w:r w:rsidRPr="00710D6D">
        <w:rPr>
          <w:spacing w:val="1"/>
        </w:rPr>
        <w:t xml:space="preserve"> </w:t>
      </w:r>
      <w:r w:rsidRPr="00710D6D">
        <w:t>о</w:t>
      </w:r>
      <w:r w:rsidRPr="00710D6D">
        <w:rPr>
          <w:spacing w:val="1"/>
        </w:rPr>
        <w:t xml:space="preserve"> </w:t>
      </w:r>
      <w:r w:rsidRPr="00710D6D">
        <w:t>явлениях,</w:t>
      </w:r>
      <w:r w:rsidRPr="00710D6D">
        <w:rPr>
          <w:spacing w:val="-15"/>
        </w:rPr>
        <w:t xml:space="preserve"> </w:t>
      </w:r>
      <w:r w:rsidRPr="00710D6D">
        <w:t>объектах</w:t>
      </w:r>
      <w:r w:rsidRPr="00710D6D">
        <w:rPr>
          <w:spacing w:val="-13"/>
        </w:rPr>
        <w:t xml:space="preserve"> </w:t>
      </w:r>
      <w:r w:rsidRPr="00710D6D">
        <w:t>и</w:t>
      </w:r>
      <w:r w:rsidRPr="00710D6D">
        <w:rPr>
          <w:spacing w:val="-13"/>
        </w:rPr>
        <w:t xml:space="preserve"> </w:t>
      </w:r>
      <w:r w:rsidRPr="00710D6D">
        <w:t>их</w:t>
      </w:r>
      <w:r w:rsidRPr="00710D6D">
        <w:rPr>
          <w:spacing w:val="-13"/>
        </w:rPr>
        <w:t xml:space="preserve"> </w:t>
      </w:r>
      <w:r w:rsidRPr="00710D6D">
        <w:t>месте</w:t>
      </w:r>
      <w:r w:rsidRPr="00710D6D">
        <w:rPr>
          <w:spacing w:val="-14"/>
        </w:rPr>
        <w:t xml:space="preserve"> </w:t>
      </w:r>
      <w:r w:rsidRPr="00710D6D">
        <w:t>в</w:t>
      </w:r>
      <w:r w:rsidRPr="00710D6D">
        <w:rPr>
          <w:spacing w:val="-15"/>
        </w:rPr>
        <w:t xml:space="preserve"> </w:t>
      </w:r>
      <w:r w:rsidRPr="00710D6D">
        <w:t>истории</w:t>
      </w:r>
      <w:r w:rsidRPr="00710D6D">
        <w:rPr>
          <w:spacing w:val="-15"/>
        </w:rPr>
        <w:t xml:space="preserve"> </w:t>
      </w:r>
      <w:r w:rsidRPr="00710D6D">
        <w:t>(ответы</w:t>
      </w:r>
      <w:r w:rsidRPr="00710D6D">
        <w:rPr>
          <w:spacing w:val="-13"/>
        </w:rPr>
        <w:t xml:space="preserve"> </w:t>
      </w:r>
      <w:r w:rsidRPr="00710D6D">
        <w:t>на</w:t>
      </w:r>
      <w:r w:rsidRPr="00710D6D">
        <w:rPr>
          <w:spacing w:val="-15"/>
        </w:rPr>
        <w:t xml:space="preserve"> </w:t>
      </w:r>
      <w:r w:rsidRPr="00710D6D">
        <w:t>вопросы:</w:t>
      </w:r>
      <w:r w:rsidRPr="00710D6D">
        <w:rPr>
          <w:spacing w:val="-13"/>
        </w:rPr>
        <w:t xml:space="preserve"> </w:t>
      </w:r>
      <w:r w:rsidRPr="00710D6D">
        <w:t>«Что</w:t>
      </w:r>
      <w:r w:rsidRPr="00710D6D">
        <w:rPr>
          <w:spacing w:val="-13"/>
        </w:rPr>
        <w:t xml:space="preserve"> </w:t>
      </w:r>
      <w:r w:rsidRPr="00710D6D">
        <w:t>это?»,</w:t>
      </w:r>
      <w:r w:rsidRPr="00710D6D">
        <w:rPr>
          <w:spacing w:val="-14"/>
        </w:rPr>
        <w:t xml:space="preserve"> </w:t>
      </w:r>
      <w:r w:rsidRPr="00710D6D">
        <w:t>«Для</w:t>
      </w:r>
      <w:r w:rsidRPr="00710D6D">
        <w:rPr>
          <w:spacing w:val="-68"/>
        </w:rPr>
        <w:t xml:space="preserve"> </w:t>
      </w:r>
      <w:r w:rsidRPr="00710D6D">
        <w:t>чего предназначено?», «Чему предшествует или за чем следует?»). Важно,</w:t>
      </w:r>
      <w:r w:rsidRPr="00710D6D">
        <w:rPr>
          <w:spacing w:val="1"/>
        </w:rPr>
        <w:t xml:space="preserve"> </w:t>
      </w:r>
      <w:r w:rsidRPr="00710D6D">
        <w:t>чтобы в работу включился весь класс, с этой целью педагог может задавать</w:t>
      </w:r>
      <w:r w:rsidRPr="00710D6D">
        <w:rPr>
          <w:spacing w:val="1"/>
        </w:rPr>
        <w:t xml:space="preserve"> </w:t>
      </w:r>
      <w:r w:rsidRPr="00710D6D">
        <w:t>вопросы</w:t>
      </w:r>
      <w:r w:rsidRPr="00710D6D">
        <w:rPr>
          <w:spacing w:val="8"/>
        </w:rPr>
        <w:t xml:space="preserve"> </w:t>
      </w:r>
      <w:r w:rsidRPr="00710D6D">
        <w:t>отдельным</w:t>
      </w:r>
      <w:r w:rsidRPr="00710D6D">
        <w:rPr>
          <w:spacing w:val="11"/>
        </w:rPr>
        <w:t xml:space="preserve"> </w:t>
      </w:r>
      <w:r w:rsidRPr="00710D6D">
        <w:t>ученикам</w:t>
      </w:r>
      <w:r w:rsidRPr="00710D6D">
        <w:rPr>
          <w:spacing w:val="9"/>
        </w:rPr>
        <w:t xml:space="preserve"> </w:t>
      </w:r>
      <w:r w:rsidRPr="00710D6D">
        <w:t>(«Ты</w:t>
      </w:r>
      <w:r w:rsidRPr="00710D6D">
        <w:rPr>
          <w:spacing w:val="9"/>
        </w:rPr>
        <w:t xml:space="preserve"> </w:t>
      </w:r>
      <w:r w:rsidRPr="00710D6D">
        <w:t>согласен</w:t>
      </w:r>
      <w:r w:rsidRPr="00710D6D">
        <w:rPr>
          <w:spacing w:val="11"/>
        </w:rPr>
        <w:t xml:space="preserve"> </w:t>
      </w:r>
      <w:r w:rsidRPr="00710D6D">
        <w:t>с</w:t>
      </w:r>
      <w:r w:rsidRPr="00710D6D">
        <w:rPr>
          <w:spacing w:val="9"/>
        </w:rPr>
        <w:t xml:space="preserve"> </w:t>
      </w:r>
      <w:r w:rsidRPr="00710D6D">
        <w:t>одноклассниками,</w:t>
      </w:r>
      <w:r w:rsidRPr="00710D6D">
        <w:rPr>
          <w:spacing w:val="10"/>
        </w:rPr>
        <w:t xml:space="preserve"> </w:t>
      </w:r>
      <w:r w:rsidRPr="00710D6D">
        <w:t>что..?»,</w:t>
      </w:r>
    </w:p>
    <w:p w14:paraId="66B7FF70" w14:textId="77777777" w:rsidR="00C16C11" w:rsidRPr="00710D6D" w:rsidRDefault="00C16C11" w:rsidP="00C16C11">
      <w:pPr>
        <w:pStyle w:val="a4"/>
        <w:spacing w:line="276" w:lineRule="auto"/>
        <w:ind w:left="1701" w:right="2"/>
        <w:jc w:val="both"/>
      </w:pPr>
      <w:r w:rsidRPr="00710D6D">
        <w:t>«Почему</w:t>
      </w:r>
      <w:r w:rsidRPr="00710D6D">
        <w:rPr>
          <w:spacing w:val="-5"/>
        </w:rPr>
        <w:t xml:space="preserve"> </w:t>
      </w:r>
      <w:r w:rsidRPr="00710D6D">
        <w:t>этот</w:t>
      </w:r>
      <w:r w:rsidRPr="00710D6D">
        <w:rPr>
          <w:spacing w:val="-2"/>
        </w:rPr>
        <w:t xml:space="preserve"> </w:t>
      </w:r>
      <w:r w:rsidRPr="00710D6D">
        <w:t>объект</w:t>
      </w:r>
      <w:r w:rsidRPr="00710D6D">
        <w:rPr>
          <w:spacing w:val="-1"/>
        </w:rPr>
        <w:t xml:space="preserve"> </w:t>
      </w:r>
      <w:r w:rsidRPr="00710D6D">
        <w:t>следует</w:t>
      </w:r>
      <w:r w:rsidRPr="00710D6D">
        <w:rPr>
          <w:spacing w:val="-1"/>
        </w:rPr>
        <w:t xml:space="preserve"> </w:t>
      </w:r>
      <w:r w:rsidRPr="00710D6D">
        <w:t>за…»</w:t>
      </w:r>
      <w:r w:rsidRPr="00710D6D">
        <w:rPr>
          <w:spacing w:val="-2"/>
        </w:rPr>
        <w:t xml:space="preserve"> </w:t>
      </w:r>
      <w:r w:rsidRPr="00710D6D">
        <w:t>и т.п.).</w:t>
      </w:r>
    </w:p>
    <w:p w14:paraId="3BCF600D" w14:textId="77777777" w:rsidR="00C16C11" w:rsidRPr="00710D6D" w:rsidRDefault="00C16C11" w:rsidP="00C16C11">
      <w:pPr>
        <w:pStyle w:val="a4"/>
        <w:spacing w:before="93" w:line="276" w:lineRule="auto"/>
        <w:ind w:left="1701" w:right="2"/>
        <w:jc w:val="both"/>
      </w:pPr>
      <w:r w:rsidRPr="00710D6D">
        <w:t>Можно</w:t>
      </w:r>
      <w:r w:rsidRPr="00710D6D">
        <w:rPr>
          <w:spacing w:val="-2"/>
        </w:rPr>
        <w:t xml:space="preserve"> </w:t>
      </w:r>
      <w:r w:rsidRPr="00710D6D">
        <w:t>обсудить</w:t>
      </w:r>
      <w:r w:rsidRPr="00710D6D">
        <w:rPr>
          <w:spacing w:val="-3"/>
        </w:rPr>
        <w:t xml:space="preserve"> </w:t>
      </w:r>
      <w:r w:rsidRPr="00710D6D">
        <w:t>конкретные</w:t>
      </w:r>
      <w:r w:rsidRPr="00710D6D">
        <w:rPr>
          <w:spacing w:val="-6"/>
        </w:rPr>
        <w:t xml:space="preserve"> </w:t>
      </w:r>
      <w:r w:rsidRPr="00710D6D">
        <w:t>объекты,</w:t>
      </w:r>
      <w:r w:rsidRPr="00710D6D">
        <w:rPr>
          <w:spacing w:val="-6"/>
        </w:rPr>
        <w:t xml:space="preserve"> </w:t>
      </w:r>
      <w:r w:rsidRPr="00710D6D">
        <w:t>например.</w:t>
      </w:r>
    </w:p>
    <w:p w14:paraId="1DA4AFF0" w14:textId="77777777" w:rsidR="00C16C11" w:rsidRPr="00710D6D" w:rsidRDefault="00C16C11" w:rsidP="00C16C11">
      <w:pPr>
        <w:pStyle w:val="a4"/>
        <w:spacing w:before="96" w:line="276" w:lineRule="auto"/>
        <w:ind w:left="1701" w:right="2" w:firstLine="566"/>
        <w:jc w:val="both"/>
      </w:pPr>
      <w:r w:rsidRPr="00710D6D">
        <w:t>Компьютер.</w:t>
      </w:r>
      <w:r w:rsidRPr="00710D6D">
        <w:rPr>
          <w:spacing w:val="1"/>
        </w:rPr>
        <w:t xml:space="preserve"> </w:t>
      </w:r>
      <w:r w:rsidRPr="00710D6D">
        <w:t>Вопросы:</w:t>
      </w:r>
      <w:r w:rsidRPr="00710D6D">
        <w:rPr>
          <w:spacing w:val="1"/>
        </w:rPr>
        <w:t xml:space="preserve"> </w:t>
      </w:r>
      <w:r w:rsidRPr="00710D6D">
        <w:t>Как</w:t>
      </w:r>
      <w:r w:rsidRPr="00710D6D">
        <w:rPr>
          <w:spacing w:val="1"/>
        </w:rPr>
        <w:t xml:space="preserve"> </w:t>
      </w:r>
      <w:r w:rsidRPr="00710D6D">
        <w:t>называется</w:t>
      </w:r>
      <w:r w:rsidRPr="00710D6D">
        <w:rPr>
          <w:spacing w:val="1"/>
        </w:rPr>
        <w:t xml:space="preserve"> </w:t>
      </w:r>
      <w:r w:rsidRPr="00710D6D">
        <w:t>такая</w:t>
      </w:r>
      <w:r w:rsidRPr="00710D6D">
        <w:rPr>
          <w:spacing w:val="1"/>
        </w:rPr>
        <w:t xml:space="preserve"> </w:t>
      </w:r>
      <w:r w:rsidRPr="00710D6D">
        <w:t>машина?</w:t>
      </w:r>
      <w:r w:rsidRPr="00710D6D">
        <w:rPr>
          <w:spacing w:val="1"/>
        </w:rPr>
        <w:t xml:space="preserve"> </w:t>
      </w:r>
      <w:r w:rsidRPr="00710D6D">
        <w:t>Для</w:t>
      </w:r>
      <w:r w:rsidRPr="00710D6D">
        <w:rPr>
          <w:spacing w:val="1"/>
        </w:rPr>
        <w:t xml:space="preserve"> </w:t>
      </w:r>
      <w:r w:rsidRPr="00710D6D">
        <w:t>чего</w:t>
      </w:r>
      <w:r w:rsidRPr="00710D6D">
        <w:rPr>
          <w:spacing w:val="1"/>
        </w:rPr>
        <w:t xml:space="preserve"> </w:t>
      </w:r>
      <w:r w:rsidRPr="00710D6D">
        <w:t>она</w:t>
      </w:r>
      <w:r w:rsidRPr="00710D6D">
        <w:rPr>
          <w:spacing w:val="1"/>
        </w:rPr>
        <w:t xml:space="preserve"> </w:t>
      </w:r>
      <w:r w:rsidRPr="00710D6D">
        <w:t>нужна?</w:t>
      </w:r>
    </w:p>
    <w:p w14:paraId="51FE3C2A" w14:textId="77777777" w:rsidR="00C16C11" w:rsidRPr="00710D6D" w:rsidRDefault="00C16C11" w:rsidP="00C16C11">
      <w:pPr>
        <w:spacing w:line="276" w:lineRule="auto"/>
        <w:ind w:left="1701" w:right="2" w:firstLine="566"/>
      </w:pPr>
      <w:r w:rsidRPr="00710D6D">
        <w:rPr>
          <w:i/>
        </w:rPr>
        <w:t xml:space="preserve">Примерные ответы: </w:t>
      </w:r>
      <w:r w:rsidRPr="00710D6D">
        <w:t>«компьютер», «можно играть», «можно узнать что-</w:t>
      </w:r>
      <w:r w:rsidRPr="00710D6D">
        <w:rPr>
          <w:spacing w:val="-67"/>
        </w:rPr>
        <w:t xml:space="preserve"> </w:t>
      </w:r>
      <w:r w:rsidRPr="00710D6D">
        <w:t>то</w:t>
      </w:r>
      <w:r w:rsidRPr="00710D6D">
        <w:rPr>
          <w:spacing w:val="-1"/>
        </w:rPr>
        <w:t xml:space="preserve"> </w:t>
      </w:r>
      <w:r w:rsidRPr="00710D6D">
        <w:t>новое».</w:t>
      </w:r>
    </w:p>
    <w:p w14:paraId="2156F705" w14:textId="77777777" w:rsidR="00C16C11" w:rsidRDefault="00C16C11" w:rsidP="00C16C11">
      <w:pPr>
        <w:pStyle w:val="a4"/>
        <w:spacing w:line="276" w:lineRule="auto"/>
        <w:ind w:left="1701" w:right="2" w:firstLine="566"/>
      </w:pPr>
      <w:r w:rsidRPr="00710D6D">
        <w:t>После</w:t>
      </w:r>
      <w:r w:rsidRPr="00710D6D">
        <w:rPr>
          <w:spacing w:val="12"/>
        </w:rPr>
        <w:t xml:space="preserve"> </w:t>
      </w:r>
      <w:r w:rsidRPr="00710D6D">
        <w:t>получения</w:t>
      </w:r>
      <w:r w:rsidRPr="00710D6D">
        <w:rPr>
          <w:spacing w:val="14"/>
        </w:rPr>
        <w:t xml:space="preserve"> </w:t>
      </w:r>
      <w:r w:rsidRPr="00710D6D">
        <w:t>правильных</w:t>
      </w:r>
      <w:r w:rsidRPr="00710D6D">
        <w:rPr>
          <w:spacing w:val="14"/>
        </w:rPr>
        <w:t xml:space="preserve"> </w:t>
      </w:r>
      <w:r w:rsidRPr="00710D6D">
        <w:t>решений,</w:t>
      </w:r>
      <w:r w:rsidRPr="00710D6D">
        <w:rPr>
          <w:spacing w:val="13"/>
        </w:rPr>
        <w:t xml:space="preserve"> </w:t>
      </w:r>
      <w:r w:rsidRPr="00710D6D">
        <w:t>сообщите</w:t>
      </w:r>
      <w:r w:rsidRPr="00710D6D">
        <w:rPr>
          <w:spacing w:val="13"/>
        </w:rPr>
        <w:t xml:space="preserve"> </w:t>
      </w:r>
      <w:r w:rsidRPr="00710D6D">
        <w:t>ребятам</w:t>
      </w:r>
      <w:r w:rsidRPr="00710D6D">
        <w:rPr>
          <w:spacing w:val="10"/>
        </w:rPr>
        <w:t xml:space="preserve"> </w:t>
      </w:r>
      <w:r w:rsidRPr="00710D6D">
        <w:t>об</w:t>
      </w:r>
      <w:r w:rsidRPr="00710D6D">
        <w:rPr>
          <w:spacing w:val="15"/>
        </w:rPr>
        <w:t xml:space="preserve"> </w:t>
      </w:r>
      <w:r w:rsidRPr="00710D6D">
        <w:t>успешном</w:t>
      </w:r>
      <w:r w:rsidRPr="00710D6D">
        <w:rPr>
          <w:spacing w:val="-67"/>
        </w:rPr>
        <w:t xml:space="preserve"> </w:t>
      </w:r>
      <w:r w:rsidRPr="00710D6D">
        <w:t>прохождении</w:t>
      </w:r>
      <w:r w:rsidRPr="00710D6D">
        <w:rPr>
          <w:spacing w:val="-4"/>
        </w:rPr>
        <w:t xml:space="preserve"> </w:t>
      </w:r>
      <w:r w:rsidRPr="00710D6D">
        <w:t>первого</w:t>
      </w:r>
      <w:r w:rsidRPr="00710D6D">
        <w:rPr>
          <w:spacing w:val="1"/>
        </w:rPr>
        <w:t xml:space="preserve"> </w:t>
      </w:r>
      <w:r w:rsidRPr="00710D6D">
        <w:t>этапа</w:t>
      </w:r>
      <w:r w:rsidRPr="00710D6D">
        <w:rPr>
          <w:spacing w:val="-1"/>
        </w:rPr>
        <w:t xml:space="preserve"> </w:t>
      </w:r>
      <w:r w:rsidRPr="00710D6D">
        <w:t>и переходе ко второму.</w:t>
      </w:r>
    </w:p>
    <w:p w14:paraId="2BA0624C" w14:textId="77777777" w:rsidR="006E13BE" w:rsidRPr="00C16C11" w:rsidRDefault="006E13BE" w:rsidP="006E13BE">
      <w:pPr>
        <w:spacing w:line="276" w:lineRule="auto"/>
        <w:ind w:left="1701" w:right="2" w:firstLine="709"/>
        <w:rPr>
          <w:szCs w:val="28"/>
          <w:highlight w:val="yellow"/>
        </w:rPr>
      </w:pPr>
      <w:r>
        <w:t xml:space="preserve">Все диалоги и интерактивные задания должны формировать вывод о ценности знаний и необходимости их обогащения любым человеком. В случае необходимости, учитель добавляет к детским размышлениям свои суждения, которые позволяют учащимся сформулировать вывод или сделать обобщение. </w:t>
      </w:r>
    </w:p>
    <w:p w14:paraId="1978FBDE" w14:textId="42E7B535" w:rsidR="003D1CC3" w:rsidRDefault="003D1CC3" w:rsidP="006E13BE">
      <w:pPr>
        <w:spacing w:after="36" w:line="240" w:lineRule="auto"/>
        <w:ind w:left="0" w:firstLine="0"/>
        <w:jc w:val="left"/>
      </w:pPr>
    </w:p>
    <w:p w14:paraId="5163391B" w14:textId="2A611363" w:rsidR="003D1CC3" w:rsidRDefault="00FD0B82">
      <w:r>
        <w:rPr>
          <w:b/>
        </w:rPr>
        <w:t>Часть 3. Заключительная</w:t>
      </w:r>
      <w:r>
        <w:t xml:space="preserve"> </w:t>
      </w:r>
    </w:p>
    <w:p w14:paraId="6692A942" w14:textId="77777777" w:rsidR="004D62AE" w:rsidRPr="0000218A" w:rsidRDefault="00FD0B82" w:rsidP="004D62AE">
      <w:pPr>
        <w:pStyle w:val="a4"/>
        <w:spacing w:before="91" w:line="276" w:lineRule="auto"/>
        <w:ind w:left="1701" w:right="2" w:firstLine="566"/>
        <w:jc w:val="both"/>
        <w:rPr>
          <w:sz w:val="20"/>
        </w:rPr>
      </w:pPr>
      <w:r>
        <w:t xml:space="preserve"> </w:t>
      </w:r>
      <w:r w:rsidR="004D62AE" w:rsidRPr="0000218A">
        <w:t>Подведение</w:t>
      </w:r>
      <w:r w:rsidR="004D62AE" w:rsidRPr="0000218A">
        <w:rPr>
          <w:spacing w:val="1"/>
        </w:rPr>
        <w:t xml:space="preserve"> </w:t>
      </w:r>
      <w:r w:rsidR="004D62AE" w:rsidRPr="0000218A">
        <w:t>итогов:</w:t>
      </w:r>
      <w:r w:rsidR="004D62AE" w:rsidRPr="0000218A">
        <w:rPr>
          <w:spacing w:val="1"/>
        </w:rPr>
        <w:t xml:space="preserve"> </w:t>
      </w:r>
      <w:r w:rsidR="004D62AE" w:rsidRPr="0000218A">
        <w:t>школьники</w:t>
      </w:r>
      <w:r w:rsidR="004D62AE" w:rsidRPr="0000218A">
        <w:rPr>
          <w:spacing w:val="1"/>
        </w:rPr>
        <w:t xml:space="preserve"> </w:t>
      </w:r>
      <w:r w:rsidR="004D62AE" w:rsidRPr="0000218A">
        <w:t>узнали</w:t>
      </w:r>
      <w:r w:rsidR="004D62AE" w:rsidRPr="0000218A">
        <w:rPr>
          <w:spacing w:val="1"/>
        </w:rPr>
        <w:t xml:space="preserve"> </w:t>
      </w:r>
      <w:r w:rsidR="004D62AE" w:rsidRPr="0000218A">
        <w:t>о том, для чего нам знания.</w:t>
      </w:r>
      <w:r w:rsidR="004D62AE" w:rsidRPr="0000218A">
        <w:rPr>
          <w:spacing w:val="1"/>
        </w:rPr>
        <w:t xml:space="preserve"> </w:t>
      </w:r>
      <w:r w:rsidR="004D62AE" w:rsidRPr="0000218A">
        <w:t>Поговорили</w:t>
      </w:r>
      <w:r w:rsidR="004D62AE" w:rsidRPr="0000218A">
        <w:rPr>
          <w:spacing w:val="-4"/>
        </w:rPr>
        <w:t xml:space="preserve"> </w:t>
      </w:r>
      <w:r w:rsidR="004D62AE" w:rsidRPr="0000218A">
        <w:t>о</w:t>
      </w:r>
      <w:r w:rsidR="004D62AE" w:rsidRPr="0000218A">
        <w:rPr>
          <w:spacing w:val="2"/>
        </w:rPr>
        <w:t xml:space="preserve"> </w:t>
      </w:r>
      <w:r w:rsidR="004D62AE" w:rsidRPr="0000218A">
        <w:t>важности знаний</w:t>
      </w:r>
      <w:r w:rsidR="004D62AE" w:rsidRPr="0000218A">
        <w:rPr>
          <w:spacing w:val="-1"/>
        </w:rPr>
        <w:t xml:space="preserve"> </w:t>
      </w:r>
      <w:r w:rsidR="004D62AE" w:rsidRPr="0000218A">
        <w:t>в</w:t>
      </w:r>
      <w:r w:rsidR="004D62AE" w:rsidRPr="0000218A">
        <w:rPr>
          <w:spacing w:val="-1"/>
        </w:rPr>
        <w:t xml:space="preserve"> </w:t>
      </w:r>
      <w:r w:rsidR="004D62AE" w:rsidRPr="0000218A">
        <w:t>жизни человека.</w:t>
      </w:r>
    </w:p>
    <w:p w14:paraId="23742AC3" w14:textId="6931868B" w:rsidR="004D62AE" w:rsidRPr="0000218A" w:rsidRDefault="004D62AE" w:rsidP="004D62AE">
      <w:pPr>
        <w:pStyle w:val="a4"/>
        <w:spacing w:before="89" w:line="276" w:lineRule="auto"/>
        <w:ind w:left="1701" w:right="2" w:firstLine="566"/>
        <w:jc w:val="both"/>
      </w:pPr>
      <w:r w:rsidRPr="0000218A">
        <w:t>Обучающимся</w:t>
      </w:r>
      <w:r w:rsidRPr="0000218A">
        <w:rPr>
          <w:spacing w:val="1"/>
        </w:rPr>
        <w:t xml:space="preserve"> </w:t>
      </w:r>
      <w:r w:rsidRPr="0000218A">
        <w:t>можно</w:t>
      </w:r>
      <w:r w:rsidRPr="0000218A">
        <w:rPr>
          <w:spacing w:val="1"/>
        </w:rPr>
        <w:t xml:space="preserve"> </w:t>
      </w:r>
      <w:r w:rsidRPr="0000218A">
        <w:t>предложить</w:t>
      </w:r>
      <w:r w:rsidRPr="0000218A">
        <w:rPr>
          <w:spacing w:val="1"/>
        </w:rPr>
        <w:t xml:space="preserve"> </w:t>
      </w:r>
      <w:r w:rsidRPr="0000218A">
        <w:t>выполнить</w:t>
      </w:r>
      <w:r w:rsidRPr="0000218A">
        <w:rPr>
          <w:spacing w:val="1"/>
        </w:rPr>
        <w:t xml:space="preserve"> </w:t>
      </w:r>
      <w:r w:rsidRPr="0000218A">
        <w:t>творческое</w:t>
      </w:r>
      <w:r w:rsidRPr="0000218A">
        <w:rPr>
          <w:spacing w:val="1"/>
        </w:rPr>
        <w:t xml:space="preserve"> </w:t>
      </w:r>
      <w:r w:rsidRPr="0000218A">
        <w:t>задание по парам</w:t>
      </w:r>
      <w:r w:rsidR="00B73005" w:rsidRPr="0000218A">
        <w:t xml:space="preserve"> (группам)</w:t>
      </w:r>
      <w:r w:rsidRPr="0000218A">
        <w:t>. Задание позволяет ученикам пофантазировать на тему того, какими будут предметы</w:t>
      </w:r>
      <w:r w:rsidR="00710D6D" w:rsidRPr="0000218A">
        <w:t>,</w:t>
      </w:r>
      <w:r w:rsidRPr="0000218A">
        <w:t xml:space="preserve"> которые нас сейчас окружают, через много лет. Например, как изменятся автомобили, самолеты, поезда. Девочки могут придумать и разработать модель предметов быта. </w:t>
      </w:r>
    </w:p>
    <w:p w14:paraId="3A992FE4" w14:textId="2011A72A" w:rsidR="004D62AE" w:rsidRPr="0000218A" w:rsidRDefault="004D62AE" w:rsidP="004D62AE">
      <w:pPr>
        <w:pStyle w:val="a4"/>
        <w:spacing w:before="89" w:line="276" w:lineRule="auto"/>
        <w:ind w:left="1701" w:right="2" w:firstLine="566"/>
        <w:jc w:val="both"/>
      </w:pPr>
      <w:r w:rsidRPr="0000218A">
        <w:t>Свое изобретение нужно нарисовать или выполнить из других подручных средств, с помощью пластилина, аппликаций и т</w:t>
      </w:r>
      <w:r w:rsidR="0000218A" w:rsidRPr="0000218A">
        <w:t>.</w:t>
      </w:r>
      <w:r w:rsidRPr="0000218A">
        <w:t>д. После нужно защитить свой проект, выйдя к доске, представив его, и рассказав о том, какие име</w:t>
      </w:r>
      <w:r w:rsidR="0000218A" w:rsidRPr="0000218A">
        <w:t>нно изменения потерпел их объект</w:t>
      </w:r>
      <w:r w:rsidRPr="0000218A">
        <w:t xml:space="preserve">. </w:t>
      </w:r>
    </w:p>
    <w:p w14:paraId="1E81672E" w14:textId="267FD2CF" w:rsidR="003D1CC3" w:rsidRDefault="003D1CC3" w:rsidP="004D62AE">
      <w:pPr>
        <w:spacing w:after="251" w:line="240" w:lineRule="auto"/>
        <w:ind w:left="1702" w:firstLine="0"/>
        <w:jc w:val="left"/>
      </w:pPr>
    </w:p>
    <w:sectPr w:rsidR="003D1C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" w:right="847" w:bottom="1051" w:left="0" w:header="720" w:footer="7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DC847" w14:textId="77777777" w:rsidR="00663D13" w:rsidRDefault="00663D13">
      <w:pPr>
        <w:spacing w:after="0" w:line="240" w:lineRule="auto"/>
      </w:pPr>
      <w:r>
        <w:separator/>
      </w:r>
    </w:p>
  </w:endnote>
  <w:endnote w:type="continuationSeparator" w:id="0">
    <w:p w14:paraId="1A1CADED" w14:textId="77777777" w:rsidR="00663D13" w:rsidRDefault="0066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3CC08" w14:textId="77777777" w:rsidR="003D1CC3" w:rsidRDefault="00FD0B82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26C21" w14:textId="77777777" w:rsidR="003D1CC3" w:rsidRDefault="00FD0B82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18A" w:rsidRPr="0000218A">
      <w:rPr>
        <w:noProof/>
        <w:sz w:val="18"/>
      </w:rPr>
      <w:t>4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1478" w14:textId="77777777" w:rsidR="003D1CC3" w:rsidRDefault="00FD0B82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3D13" w:rsidRPr="00663D13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E2F1A" w14:textId="77777777" w:rsidR="00663D13" w:rsidRDefault="00663D13">
      <w:pPr>
        <w:spacing w:after="0" w:line="240" w:lineRule="auto"/>
      </w:pPr>
      <w:r>
        <w:separator/>
      </w:r>
    </w:p>
  </w:footnote>
  <w:footnote w:type="continuationSeparator" w:id="0">
    <w:p w14:paraId="61C4EF1C" w14:textId="77777777" w:rsidR="00663D13" w:rsidRDefault="0066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DCE8B" w14:textId="77777777" w:rsidR="003D1CC3" w:rsidRDefault="00FD0B82">
    <w:pPr>
      <w:spacing w:after="568" w:line="240" w:lineRule="auto"/>
      <w:ind w:left="0" w:firstLine="0"/>
      <w:jc w:val="left"/>
    </w:pPr>
    <w:r>
      <w:t xml:space="preserve"> </w:t>
    </w:r>
  </w:p>
  <w:p w14:paraId="70B96756" w14:textId="77777777" w:rsidR="003D1CC3" w:rsidRDefault="00FD0B82">
    <w:pPr>
      <w:spacing w:after="0" w:line="240" w:lineRule="auto"/>
      <w:ind w:left="9612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1003033" wp14:editId="6F45EB5E">
          <wp:simplePos x="0" y="0"/>
          <wp:positionH relativeFrom="page">
            <wp:posOffset>6103620</wp:posOffset>
          </wp:positionH>
          <wp:positionV relativeFrom="page">
            <wp:posOffset>302248</wp:posOffset>
          </wp:positionV>
          <wp:extent cx="1359408" cy="427240"/>
          <wp:effectExtent l="0" t="0" r="0" b="0"/>
          <wp:wrapSquare wrapText="bothSides"/>
          <wp:docPr id="219" name="Picture 2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Picture 2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9408" cy="42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8DECA" w14:textId="77777777" w:rsidR="003D1CC3" w:rsidRDefault="003D1CC3">
    <w:pPr>
      <w:spacing w:after="568" w:line="240" w:lineRule="auto"/>
      <w:ind w:left="0" w:firstLine="0"/>
      <w:jc w:val="left"/>
    </w:pPr>
  </w:p>
  <w:p w14:paraId="17B7A2AF" w14:textId="77777777" w:rsidR="003D1CC3" w:rsidRDefault="00FD0B82">
    <w:pPr>
      <w:spacing w:after="0" w:line="240" w:lineRule="auto"/>
      <w:ind w:left="9612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939C" w14:textId="77777777" w:rsidR="003D1CC3" w:rsidRDefault="003D1CC3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90899"/>
    <w:multiLevelType w:val="hybridMultilevel"/>
    <w:tmpl w:val="E6BA0DF0"/>
    <w:lvl w:ilvl="0" w:tplc="EFFEABA0">
      <w:numFmt w:val="bullet"/>
      <w:lvlText w:val="–"/>
      <w:lvlJc w:val="left"/>
      <w:pPr>
        <w:ind w:left="1550" w:hanging="360"/>
      </w:pPr>
      <w:rPr>
        <w:rFonts w:ascii="Times New Roman" w:eastAsia="Times New Roman" w:hAnsi="Times New Roman" w:cs="Times New Roman" w:hint="default"/>
        <w:color w:val="231F20"/>
        <w:w w:val="100"/>
        <w:sz w:val="28"/>
        <w:szCs w:val="28"/>
        <w:lang w:val="ru-RU" w:eastAsia="en-US" w:bidi="ar-SA"/>
      </w:rPr>
    </w:lvl>
    <w:lvl w:ilvl="1" w:tplc="CCC686B8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DA268C60">
      <w:numFmt w:val="bullet"/>
      <w:lvlText w:val="•"/>
      <w:lvlJc w:val="left"/>
      <w:pPr>
        <w:ind w:left="3305" w:hanging="360"/>
      </w:pPr>
      <w:rPr>
        <w:rFonts w:hint="default"/>
        <w:lang w:val="ru-RU" w:eastAsia="en-US" w:bidi="ar-SA"/>
      </w:rPr>
    </w:lvl>
    <w:lvl w:ilvl="3" w:tplc="A2F2ADCC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4" w:tplc="E1646E76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5" w:tplc="FDC4F2FE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6" w:tplc="C27EDD76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AA6C8BB6">
      <w:numFmt w:val="bullet"/>
      <w:lvlText w:val="•"/>
      <w:lvlJc w:val="left"/>
      <w:pPr>
        <w:ind w:left="7668" w:hanging="360"/>
      </w:pPr>
      <w:rPr>
        <w:rFonts w:hint="default"/>
        <w:lang w:val="ru-RU" w:eastAsia="en-US" w:bidi="ar-SA"/>
      </w:rPr>
    </w:lvl>
    <w:lvl w:ilvl="8" w:tplc="64B4B584">
      <w:numFmt w:val="bullet"/>
      <w:lvlText w:val="•"/>
      <w:lvlJc w:val="left"/>
      <w:pPr>
        <w:ind w:left="8541" w:hanging="360"/>
      </w:pPr>
      <w:rPr>
        <w:rFonts w:hint="default"/>
        <w:lang w:val="ru-RU" w:eastAsia="en-US" w:bidi="ar-SA"/>
      </w:rPr>
    </w:lvl>
  </w:abstractNum>
  <w:abstractNum w:abstractNumId="1">
    <w:nsid w:val="54370761"/>
    <w:multiLevelType w:val="hybridMultilevel"/>
    <w:tmpl w:val="8BC80A42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>
    <w:nsid w:val="5467308F"/>
    <w:multiLevelType w:val="hybridMultilevel"/>
    <w:tmpl w:val="22EAE4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526DA9"/>
    <w:multiLevelType w:val="hybridMultilevel"/>
    <w:tmpl w:val="6A862474"/>
    <w:lvl w:ilvl="0" w:tplc="D7BE3E56">
      <w:start w:val="1"/>
      <w:numFmt w:val="bullet"/>
      <w:lvlText w:val="–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26030">
      <w:start w:val="1"/>
      <w:numFmt w:val="bullet"/>
      <w:lvlText w:val="o"/>
      <w:lvlJc w:val="left"/>
      <w:pPr>
        <w:ind w:left="3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4E9C86">
      <w:start w:val="1"/>
      <w:numFmt w:val="bullet"/>
      <w:lvlText w:val="▪"/>
      <w:lvlJc w:val="left"/>
      <w:pPr>
        <w:ind w:left="4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09A6C">
      <w:start w:val="1"/>
      <w:numFmt w:val="bullet"/>
      <w:lvlText w:val="•"/>
      <w:lvlJc w:val="left"/>
      <w:pPr>
        <w:ind w:left="5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78A37E">
      <w:start w:val="1"/>
      <w:numFmt w:val="bullet"/>
      <w:lvlText w:val="o"/>
      <w:lvlJc w:val="left"/>
      <w:pPr>
        <w:ind w:left="6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46FB40">
      <w:start w:val="1"/>
      <w:numFmt w:val="bullet"/>
      <w:lvlText w:val="▪"/>
      <w:lvlJc w:val="left"/>
      <w:pPr>
        <w:ind w:left="6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2AF220">
      <w:start w:val="1"/>
      <w:numFmt w:val="bullet"/>
      <w:lvlText w:val="•"/>
      <w:lvlJc w:val="left"/>
      <w:pPr>
        <w:ind w:left="7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5811B6">
      <w:start w:val="1"/>
      <w:numFmt w:val="bullet"/>
      <w:lvlText w:val="o"/>
      <w:lvlJc w:val="left"/>
      <w:pPr>
        <w:ind w:left="8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FEA182">
      <w:start w:val="1"/>
      <w:numFmt w:val="bullet"/>
      <w:lvlText w:val="▪"/>
      <w:lvlJc w:val="left"/>
      <w:pPr>
        <w:ind w:left="8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CC3"/>
    <w:rsid w:val="0000218A"/>
    <w:rsid w:val="00183485"/>
    <w:rsid w:val="003D1CC3"/>
    <w:rsid w:val="004229E3"/>
    <w:rsid w:val="004409EE"/>
    <w:rsid w:val="004D62AE"/>
    <w:rsid w:val="00557CBD"/>
    <w:rsid w:val="005D7337"/>
    <w:rsid w:val="005F07FE"/>
    <w:rsid w:val="00663D13"/>
    <w:rsid w:val="006E13BE"/>
    <w:rsid w:val="00710D6D"/>
    <w:rsid w:val="00843C35"/>
    <w:rsid w:val="008A7DC8"/>
    <w:rsid w:val="00B714AE"/>
    <w:rsid w:val="00B73005"/>
    <w:rsid w:val="00BA0816"/>
    <w:rsid w:val="00C16C11"/>
    <w:rsid w:val="00DD0C94"/>
    <w:rsid w:val="00EB1786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17BFB"/>
  <w15:docId w15:val="{E5DC6E45-E842-40DC-86E3-8E4934A6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101" w:line="269" w:lineRule="auto"/>
      <w:ind w:left="1687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link w:val="20"/>
    <w:uiPriority w:val="9"/>
    <w:unhideWhenUsed/>
    <w:qFormat/>
    <w:rsid w:val="00C16C11"/>
    <w:pPr>
      <w:widowControl w:val="0"/>
      <w:autoSpaceDE w:val="0"/>
      <w:autoSpaceDN w:val="0"/>
      <w:spacing w:before="89" w:after="0" w:line="240" w:lineRule="auto"/>
      <w:ind w:left="688" w:firstLine="0"/>
      <w:outlineLvl w:val="1"/>
    </w:pPr>
    <w:rPr>
      <w:b/>
      <w:b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C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16C1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ody Text"/>
    <w:basedOn w:val="a"/>
    <w:link w:val="a5"/>
    <w:uiPriority w:val="1"/>
    <w:qFormat/>
    <w:rsid w:val="00C16C11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16C11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ublication.pravo.gov.ru/Document/View/0001202107030001?index=9&amp;rangeSize=1" TargetMode="External"/><Relationship Id="rId8" Type="http://schemas.openxmlformats.org/officeDocument/2006/relationships/hyperlink" Target="http://publication.pravo.gov.ru/Document/View/0001202107030001?index=9&amp;rangeSize=1" TargetMode="External"/><Relationship Id="rId9" Type="http://schemas.openxmlformats.org/officeDocument/2006/relationships/hyperlink" Target="http://publication.pravo.gov.ru/Document/View/0001202107030001?index=9&amp;rangeSize=1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884</Words>
  <Characters>5044</Characters>
  <Application>Microsoft Macintosh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Коллективная игра-путешествие.</vt:lpstr>
    </vt:vector>
  </TitlesOfParts>
  <Company/>
  <LinksUpToDate>false</LinksUpToDate>
  <CharactersWithSpaces>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</cp:revision>
  <dcterms:created xsi:type="dcterms:W3CDTF">2022-08-22T14:43:00Z</dcterms:created>
  <dcterms:modified xsi:type="dcterms:W3CDTF">2022-08-22T15:03:00Z</dcterms:modified>
</cp:coreProperties>
</file>