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5D7C" w14:textId="77777777" w:rsidR="00E478DC" w:rsidRPr="001D601A" w:rsidRDefault="00E478DC" w:rsidP="00E478DC">
      <w:pPr>
        <w:rPr>
          <w:b/>
        </w:rPr>
      </w:pPr>
      <w:r w:rsidRPr="001D601A">
        <w:rPr>
          <w:b/>
        </w:rPr>
        <w:t>Протокол логопедического экспресс-обследования обучающихся 1 класса (на конец года)</w:t>
      </w:r>
    </w:p>
    <w:p w14:paraId="39034DC4" w14:textId="77777777" w:rsidR="00E478DC" w:rsidRPr="001D601A" w:rsidRDefault="00E478DC" w:rsidP="00E478DC">
      <w:r w:rsidRPr="001D601A">
        <w:t>пол_______ возраст________________</w:t>
      </w:r>
    </w:p>
    <w:p w14:paraId="4ECB2B5F" w14:textId="77777777" w:rsidR="00E478DC" w:rsidRPr="001D601A" w:rsidRDefault="00E478DC" w:rsidP="00E478DC">
      <w:r w:rsidRPr="001D601A">
        <w:t>наличие двуязычия в семье_________________________</w:t>
      </w:r>
    </w:p>
    <w:p w14:paraId="634BCD2D" w14:textId="77777777" w:rsidR="00EF0A8F" w:rsidRPr="001D601A" w:rsidRDefault="00E478DC" w:rsidP="00E478DC">
      <w:r w:rsidRPr="001D601A">
        <w:t>нарушения просодики, повторы, итерации, запинки_________________</w:t>
      </w:r>
    </w:p>
    <w:p w14:paraId="6E0B263D" w14:textId="77777777" w:rsidR="00E478DC" w:rsidRPr="001D601A" w:rsidRDefault="00E478DC" w:rsidP="00E478DC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379"/>
        <w:gridCol w:w="1505"/>
        <w:gridCol w:w="1529"/>
        <w:gridCol w:w="2203"/>
      </w:tblGrid>
      <w:tr w:rsidR="00F53823" w:rsidRPr="001D601A" w14:paraId="6AC936BF" w14:textId="77777777" w:rsidTr="00E478DC">
        <w:trPr>
          <w:trHeight w:val="675"/>
        </w:trPr>
        <w:tc>
          <w:tcPr>
            <w:tcW w:w="3759" w:type="dxa"/>
            <w:tcBorders>
              <w:tl2br w:val="single" w:sz="4" w:space="0" w:color="auto"/>
            </w:tcBorders>
          </w:tcPr>
          <w:p w14:paraId="3CC6EBC5" w14:textId="77777777" w:rsidR="00E478DC" w:rsidRPr="001D601A" w:rsidRDefault="00E478DC" w:rsidP="00E478DC">
            <w:r w:rsidRPr="001D601A">
              <w:t xml:space="preserve">  </w:t>
            </w:r>
            <w:r w:rsidR="00E71963" w:rsidRPr="001D601A">
              <w:t xml:space="preserve">              Результаты</w:t>
            </w:r>
          </w:p>
          <w:p w14:paraId="364FB6EA" w14:textId="77777777" w:rsidR="00E478DC" w:rsidRPr="001D601A" w:rsidRDefault="00E478DC" w:rsidP="00E478DC">
            <w:r w:rsidRPr="001D601A">
              <w:t xml:space="preserve">                                </w:t>
            </w:r>
            <w:r w:rsidR="00E71963" w:rsidRPr="001D601A">
              <w:t xml:space="preserve">   </w:t>
            </w:r>
          </w:p>
          <w:p w14:paraId="2B28FA63" w14:textId="77777777" w:rsidR="00E478DC" w:rsidRPr="001D601A" w:rsidRDefault="00E478DC" w:rsidP="00E478DC">
            <w:r w:rsidRPr="001D601A">
              <w:t>Направления</w:t>
            </w:r>
          </w:p>
          <w:p w14:paraId="5E1A7776" w14:textId="77777777" w:rsidR="00E478DC" w:rsidRPr="001D601A" w:rsidRDefault="00E478DC" w:rsidP="00E478DC">
            <w:r w:rsidRPr="001D601A">
              <w:t>обследования</w:t>
            </w:r>
          </w:p>
        </w:tc>
        <w:tc>
          <w:tcPr>
            <w:tcW w:w="1134" w:type="dxa"/>
          </w:tcPr>
          <w:p w14:paraId="3865DF5B" w14:textId="77777777" w:rsidR="00E478DC" w:rsidRPr="001D601A" w:rsidRDefault="00E478DC" w:rsidP="00E478DC">
            <w:pPr>
              <w:spacing w:line="240" w:lineRule="auto"/>
            </w:pPr>
            <w:r w:rsidRPr="001D601A">
              <w:t>Не справился, отказался от выполнения</w:t>
            </w:r>
          </w:p>
          <w:p w14:paraId="373678B5" w14:textId="77777777" w:rsidR="00E478DC" w:rsidRPr="001D601A" w:rsidRDefault="00E478DC" w:rsidP="00E478DC">
            <w:pPr>
              <w:spacing w:line="240" w:lineRule="auto"/>
            </w:pPr>
            <w:r w:rsidRPr="001D601A">
              <w:t>0 баллов</w:t>
            </w:r>
          </w:p>
        </w:tc>
        <w:tc>
          <w:tcPr>
            <w:tcW w:w="1134" w:type="dxa"/>
          </w:tcPr>
          <w:p w14:paraId="3FC178A4" w14:textId="77777777" w:rsidR="00E478DC" w:rsidRPr="001D601A" w:rsidRDefault="00E478DC" w:rsidP="00E478DC">
            <w:r w:rsidRPr="001D601A">
              <w:t>Не соответствует возрасту</w:t>
            </w:r>
          </w:p>
          <w:p w14:paraId="7C3E10F4" w14:textId="77777777" w:rsidR="00E478DC" w:rsidRPr="001D601A" w:rsidRDefault="00E478DC" w:rsidP="00E478DC">
            <w:r w:rsidRPr="001D601A">
              <w:t>1 балл</w:t>
            </w:r>
          </w:p>
        </w:tc>
        <w:tc>
          <w:tcPr>
            <w:tcW w:w="992" w:type="dxa"/>
          </w:tcPr>
          <w:p w14:paraId="741D57A0" w14:textId="77777777" w:rsidR="00E478DC" w:rsidRPr="001D601A" w:rsidRDefault="00E478DC" w:rsidP="00E478DC">
            <w:r w:rsidRPr="001D601A">
              <w:t>Соответствует возрасту</w:t>
            </w:r>
          </w:p>
          <w:p w14:paraId="24B7800D" w14:textId="77777777" w:rsidR="00E478DC" w:rsidRPr="001D601A" w:rsidRDefault="00E478DC" w:rsidP="00E478DC">
            <w:r w:rsidRPr="001D601A">
              <w:t>2 балла</w:t>
            </w:r>
          </w:p>
        </w:tc>
        <w:tc>
          <w:tcPr>
            <w:tcW w:w="2041" w:type="dxa"/>
          </w:tcPr>
          <w:p w14:paraId="2EB82DFE" w14:textId="77777777" w:rsidR="00E478DC" w:rsidRPr="001D601A" w:rsidRDefault="00E478DC" w:rsidP="00E478DC">
            <w:r w:rsidRPr="001D601A">
              <w:t>Примечания</w:t>
            </w:r>
          </w:p>
        </w:tc>
      </w:tr>
      <w:tr w:rsidR="00F53823" w:rsidRPr="001D601A" w14:paraId="1C60E085" w14:textId="77777777" w:rsidTr="00E478DC">
        <w:trPr>
          <w:trHeight w:val="975"/>
        </w:trPr>
        <w:tc>
          <w:tcPr>
            <w:tcW w:w="3759" w:type="dxa"/>
          </w:tcPr>
          <w:p w14:paraId="4446368C" w14:textId="77777777" w:rsidR="00DB0524" w:rsidRPr="001D601A" w:rsidRDefault="00DB0524" w:rsidP="00DB0524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t xml:space="preserve">Письмо </w:t>
            </w:r>
          </w:p>
          <w:p w14:paraId="54A767C2" w14:textId="77777777" w:rsidR="002528B2" w:rsidRPr="001D601A" w:rsidRDefault="00D71CE4" w:rsidP="00DB0524">
            <w:r w:rsidRPr="001D601A">
              <w:t>Слуховой д</w:t>
            </w:r>
            <w:r w:rsidR="002528B2" w:rsidRPr="001D601A">
              <w:t>иктант</w:t>
            </w:r>
          </w:p>
          <w:p w14:paraId="35446195" w14:textId="77777777" w:rsidR="00F02CD6" w:rsidRPr="001D601A" w:rsidRDefault="00F02CD6" w:rsidP="00F02CD6">
            <w:r w:rsidRPr="001D601A">
              <w:t>ВЕСНА.</w:t>
            </w:r>
          </w:p>
          <w:p w14:paraId="1B605E62" w14:textId="77777777" w:rsidR="00910AD0" w:rsidRPr="001D601A" w:rsidRDefault="00F02CD6" w:rsidP="00F02CD6">
            <w:pPr>
              <w:jc w:val="both"/>
            </w:pPr>
            <w:r w:rsidRPr="001D601A">
              <w:t xml:space="preserve">     Пришла весна. Солнце светит всё ярче. Снег в сугробах уже потемнел и осел. У крыльца появились большие лужи. Журчат быстрые ручейки.  На деревьях и кустах </w:t>
            </w:r>
            <w:r w:rsidR="00392D88" w:rsidRPr="001D601A">
              <w:t>набухли</w:t>
            </w:r>
            <w:r w:rsidRPr="001D601A">
              <w:t xml:space="preserve"> почки. Появились первые весенние цветы: фиалки, подснежники. Грачи вьют гнёзда на берёзах. Важно бродят они по огородам, ищут в земле червяков. </w:t>
            </w:r>
            <w:r w:rsidR="00910AD0" w:rsidRPr="001D601A">
              <w:t>(47 слов)</w:t>
            </w:r>
          </w:p>
          <w:p w14:paraId="5B11937E" w14:textId="77777777" w:rsidR="00DB0524" w:rsidRPr="001D601A" w:rsidRDefault="00DB0524" w:rsidP="00D71CE4"/>
        </w:tc>
        <w:tc>
          <w:tcPr>
            <w:tcW w:w="1134" w:type="dxa"/>
          </w:tcPr>
          <w:p w14:paraId="4C5423F6" w14:textId="77777777" w:rsidR="00E478DC" w:rsidRPr="001D601A" w:rsidRDefault="00E478DC" w:rsidP="00E478DC"/>
        </w:tc>
        <w:tc>
          <w:tcPr>
            <w:tcW w:w="1134" w:type="dxa"/>
          </w:tcPr>
          <w:p w14:paraId="52F47061" w14:textId="77777777" w:rsidR="00E478DC" w:rsidRPr="001D601A" w:rsidRDefault="00E478DC" w:rsidP="00E478DC"/>
        </w:tc>
        <w:tc>
          <w:tcPr>
            <w:tcW w:w="992" w:type="dxa"/>
          </w:tcPr>
          <w:p w14:paraId="0688152E" w14:textId="77777777" w:rsidR="00E478DC" w:rsidRPr="001D601A" w:rsidRDefault="00E478DC" w:rsidP="00E478DC"/>
        </w:tc>
        <w:tc>
          <w:tcPr>
            <w:tcW w:w="2041" w:type="dxa"/>
          </w:tcPr>
          <w:p w14:paraId="2DA13451" w14:textId="77777777" w:rsidR="00E478DC" w:rsidRPr="001D601A" w:rsidRDefault="00E478DC" w:rsidP="00E478DC"/>
        </w:tc>
      </w:tr>
      <w:tr w:rsidR="00F53823" w:rsidRPr="001D601A" w14:paraId="79EEE9F2" w14:textId="77777777" w:rsidTr="00E478DC">
        <w:trPr>
          <w:trHeight w:val="975"/>
        </w:trPr>
        <w:tc>
          <w:tcPr>
            <w:tcW w:w="3759" w:type="dxa"/>
          </w:tcPr>
          <w:p w14:paraId="4B9200AB" w14:textId="77777777" w:rsidR="00DB0524" w:rsidRPr="001D601A" w:rsidRDefault="00DB0524" w:rsidP="00DB0524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t>Чтение</w:t>
            </w:r>
          </w:p>
          <w:p w14:paraId="3B307C5C" w14:textId="77777777" w:rsidR="00836E3E" w:rsidRPr="001D601A" w:rsidRDefault="00836E3E" w:rsidP="00836E3E">
            <w:r w:rsidRPr="001D601A">
              <w:t>ВОЛК И КОЗА</w:t>
            </w:r>
          </w:p>
          <w:p w14:paraId="4E1F9FE6" w14:textId="77777777" w:rsidR="00836E3E" w:rsidRPr="001D601A" w:rsidRDefault="00836E3E" w:rsidP="00836E3E">
            <w:r w:rsidRPr="001D601A">
              <w:t xml:space="preserve">    Волк видит: коза пасётся на каменной горе, и нельзя ему к ней подобраться. Он ей и говорит: «Пошла бы ты вниз: тут и место поровнее, и трава сладка».</w:t>
            </w:r>
          </w:p>
          <w:p w14:paraId="2E462986" w14:textId="77777777" w:rsidR="00836E3E" w:rsidRPr="001D601A" w:rsidRDefault="00836E3E" w:rsidP="00836E3E">
            <w:r w:rsidRPr="001D601A">
              <w:t>А коза говорит: «Не затем ты волк, меня вниз зовёшь: ты не о моём, а о своём к</w:t>
            </w:r>
            <w:r w:rsidR="004E007B" w:rsidRPr="001D601A">
              <w:t xml:space="preserve">орме хлопочешь». (А.Н. </w:t>
            </w:r>
            <w:r w:rsidR="004E007B" w:rsidRPr="001D601A">
              <w:lastRenderedPageBreak/>
              <w:t xml:space="preserve">Толстой) </w:t>
            </w:r>
            <w:r w:rsidRPr="001D601A">
              <w:t>(52 слова)</w:t>
            </w:r>
          </w:p>
          <w:p w14:paraId="54B3D3E4" w14:textId="77777777" w:rsidR="00836E3E" w:rsidRPr="001D601A" w:rsidRDefault="00836E3E" w:rsidP="00836E3E">
            <w:r w:rsidRPr="001D601A">
              <w:t>Оцениваются:</w:t>
            </w:r>
          </w:p>
          <w:p w14:paraId="11D4C658" w14:textId="77777777" w:rsidR="00DB0524" w:rsidRPr="001D601A" w:rsidRDefault="00DB0524" w:rsidP="00DB0524">
            <w:pPr>
              <w:rPr>
                <w:u w:val="single"/>
              </w:rPr>
            </w:pPr>
            <w:r w:rsidRPr="001D601A">
              <w:rPr>
                <w:u w:val="single"/>
              </w:rPr>
              <w:t>Техническая сторона</w:t>
            </w:r>
          </w:p>
          <w:p w14:paraId="2AC9E2C1" w14:textId="77777777" w:rsidR="00451176" w:rsidRPr="001D601A" w:rsidRDefault="00DB0524" w:rsidP="00DB0524">
            <w:r w:rsidRPr="001D601A">
              <w:rPr>
                <w:u w:val="single"/>
              </w:rPr>
              <w:t>Смысловая сторона</w:t>
            </w:r>
          </w:p>
        </w:tc>
        <w:tc>
          <w:tcPr>
            <w:tcW w:w="1134" w:type="dxa"/>
          </w:tcPr>
          <w:p w14:paraId="1E0CD637" w14:textId="77777777" w:rsidR="00451176" w:rsidRPr="001D601A" w:rsidRDefault="00451176" w:rsidP="00E478DC"/>
        </w:tc>
        <w:tc>
          <w:tcPr>
            <w:tcW w:w="1134" w:type="dxa"/>
          </w:tcPr>
          <w:p w14:paraId="6D82B61F" w14:textId="77777777" w:rsidR="00451176" w:rsidRPr="001D601A" w:rsidRDefault="00451176" w:rsidP="00E478DC"/>
        </w:tc>
        <w:tc>
          <w:tcPr>
            <w:tcW w:w="992" w:type="dxa"/>
          </w:tcPr>
          <w:p w14:paraId="4A91C1AA" w14:textId="77777777" w:rsidR="00451176" w:rsidRPr="001D601A" w:rsidRDefault="00451176" w:rsidP="00E478DC"/>
        </w:tc>
        <w:tc>
          <w:tcPr>
            <w:tcW w:w="2041" w:type="dxa"/>
          </w:tcPr>
          <w:p w14:paraId="54BF8115" w14:textId="77777777" w:rsidR="00DB0524" w:rsidRPr="001D601A" w:rsidRDefault="00DB0524" w:rsidP="00DB0524">
            <w:r w:rsidRPr="001D601A">
              <w:t xml:space="preserve">Исследование процессов чтения релевантно только после того, как ребенок закончил изучать букварь. На более ранних этапах рекомендуется выявлять риск возникновения недостатков чтения (дислексии) на ограниченном материале, в </w:t>
            </w:r>
            <w:r w:rsidRPr="001D601A">
              <w:lastRenderedPageBreak/>
              <w:t>соответствии с программой обучения.</w:t>
            </w:r>
          </w:p>
          <w:p w14:paraId="51C7D2CD" w14:textId="77777777" w:rsidR="00451176" w:rsidRPr="001D601A" w:rsidRDefault="00451176" w:rsidP="00E478DC"/>
        </w:tc>
      </w:tr>
      <w:tr w:rsidR="00F53823" w:rsidRPr="001D601A" w14:paraId="7F732E5F" w14:textId="77777777" w:rsidTr="00E478DC">
        <w:trPr>
          <w:trHeight w:val="975"/>
        </w:trPr>
        <w:tc>
          <w:tcPr>
            <w:tcW w:w="3759" w:type="dxa"/>
          </w:tcPr>
          <w:p w14:paraId="5D91E332" w14:textId="77777777" w:rsidR="00DB0524" w:rsidRPr="001D601A" w:rsidRDefault="00DB0524" w:rsidP="00DB0524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lastRenderedPageBreak/>
              <w:t xml:space="preserve">Коммуникация </w:t>
            </w:r>
          </w:p>
          <w:p w14:paraId="40C5DFCA" w14:textId="77777777" w:rsidR="00DB0524" w:rsidRPr="001D601A" w:rsidRDefault="00DB0524" w:rsidP="00DB0524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t>Связная речь</w:t>
            </w:r>
          </w:p>
          <w:p w14:paraId="02270E12" w14:textId="77777777" w:rsidR="00451176" w:rsidRPr="001D601A" w:rsidRDefault="005B15E5" w:rsidP="00DB0524">
            <w:r w:rsidRPr="001D601A">
              <w:t>Б</w:t>
            </w:r>
            <w:r w:rsidR="00DB0524" w:rsidRPr="001D601A">
              <w:t>еседа по яркому впечатлению (событию) по памяти («Как прошёл твой выходной день?»)</w:t>
            </w:r>
          </w:p>
        </w:tc>
        <w:tc>
          <w:tcPr>
            <w:tcW w:w="1134" w:type="dxa"/>
          </w:tcPr>
          <w:p w14:paraId="2F53792B" w14:textId="77777777" w:rsidR="00451176" w:rsidRPr="001D601A" w:rsidRDefault="00451176" w:rsidP="00E478DC"/>
        </w:tc>
        <w:tc>
          <w:tcPr>
            <w:tcW w:w="1134" w:type="dxa"/>
          </w:tcPr>
          <w:p w14:paraId="305C3C0B" w14:textId="77777777" w:rsidR="00451176" w:rsidRPr="001D601A" w:rsidRDefault="00451176" w:rsidP="00E478DC"/>
        </w:tc>
        <w:tc>
          <w:tcPr>
            <w:tcW w:w="992" w:type="dxa"/>
          </w:tcPr>
          <w:p w14:paraId="5D783F2C" w14:textId="77777777" w:rsidR="00451176" w:rsidRPr="001D601A" w:rsidRDefault="00451176" w:rsidP="00E478DC"/>
        </w:tc>
        <w:tc>
          <w:tcPr>
            <w:tcW w:w="2041" w:type="dxa"/>
          </w:tcPr>
          <w:p w14:paraId="691C5845" w14:textId="4F2EA5E4" w:rsidR="00451176" w:rsidRPr="001D601A" w:rsidRDefault="002B093B" w:rsidP="00E478DC">
            <w:r w:rsidRPr="001D601A">
              <w:t xml:space="preserve">Оцениваем коммуникативную </w:t>
            </w:r>
            <w:r w:rsidR="00DB0524" w:rsidRPr="001D601A">
              <w:t>активность, адекватность коммуникативного взаимодействия</w:t>
            </w:r>
            <w:r w:rsidRPr="001D601A">
              <w:t>.</w:t>
            </w:r>
            <w:r w:rsidR="00DB0524" w:rsidRPr="001D601A">
              <w:t xml:space="preserve"> Желательно, чтобы составление рассказа не носило искусственный характер и являлось составной частью беседы.</w:t>
            </w:r>
          </w:p>
        </w:tc>
      </w:tr>
      <w:tr w:rsidR="00F53823" w:rsidRPr="001D601A" w14:paraId="6C68777D" w14:textId="77777777" w:rsidTr="00E478DC">
        <w:trPr>
          <w:trHeight w:val="975"/>
        </w:trPr>
        <w:tc>
          <w:tcPr>
            <w:tcW w:w="3759" w:type="dxa"/>
          </w:tcPr>
          <w:p w14:paraId="00C6F484" w14:textId="77777777" w:rsidR="00720747" w:rsidRPr="001D601A" w:rsidRDefault="002B093B" w:rsidP="00E8586F">
            <w:r w:rsidRPr="001D601A">
              <w:rPr>
                <w:b/>
                <w:u w:val="single"/>
              </w:rPr>
              <w:t xml:space="preserve">Состояние аудирования речи </w:t>
            </w:r>
            <w:r w:rsidRPr="001D601A">
              <w:t xml:space="preserve">(у «неговорящих» детей). </w:t>
            </w:r>
          </w:p>
          <w:p w14:paraId="6B9F251F" w14:textId="77777777" w:rsidR="00DB7EBC" w:rsidRPr="001D601A" w:rsidRDefault="00DB7EBC" w:rsidP="00E8586F">
            <w:r w:rsidRPr="001D601A">
              <w:t xml:space="preserve">1. Работа с сюжетными картинками. Задания типа: </w:t>
            </w:r>
          </w:p>
          <w:p w14:paraId="536006CE" w14:textId="77777777" w:rsidR="00DB7EBC" w:rsidRPr="001D601A" w:rsidRDefault="00DB7EBC" w:rsidP="00E8586F">
            <w:r w:rsidRPr="001D601A">
              <w:t>Покажи, где собака гонится за мальчиком? Где мальчик гонится за собакой?</w:t>
            </w:r>
            <w:r w:rsidR="00656132" w:rsidRPr="001D601A">
              <w:t xml:space="preserve"> ….</w:t>
            </w:r>
          </w:p>
          <w:p w14:paraId="45BDDCB5" w14:textId="78256F60" w:rsidR="00B6157C" w:rsidRPr="001D601A" w:rsidRDefault="00B6157C" w:rsidP="001D601A">
            <w:r w:rsidRPr="001D601A">
              <w:t>2. Выбери</w:t>
            </w:r>
            <w:r w:rsidR="00DB7EBC" w:rsidRPr="001D601A">
              <w:t xml:space="preserve"> картинку, подходящую по описанию</w:t>
            </w:r>
            <w:r w:rsidRPr="001D601A">
              <w:t xml:space="preserve"> (из двух). </w:t>
            </w:r>
            <w:proofErr w:type="gramStart"/>
            <w:r w:rsidR="00656132" w:rsidRPr="001D601A">
              <w:t>Зачитывается  небольшой</w:t>
            </w:r>
            <w:proofErr w:type="gramEnd"/>
            <w:r w:rsidR="00656132" w:rsidRPr="001D601A">
              <w:t xml:space="preserve"> описательный</w:t>
            </w:r>
            <w:r w:rsidRPr="001D601A">
              <w:t xml:space="preserve"> </w:t>
            </w:r>
            <w:r w:rsidR="00656132" w:rsidRPr="001D601A">
              <w:t>текст</w:t>
            </w:r>
            <w:r w:rsidRPr="001D601A">
              <w:t>.</w:t>
            </w:r>
          </w:p>
        </w:tc>
        <w:tc>
          <w:tcPr>
            <w:tcW w:w="1134" w:type="dxa"/>
          </w:tcPr>
          <w:p w14:paraId="1FC8F1F5" w14:textId="77777777" w:rsidR="00451176" w:rsidRPr="001D601A" w:rsidRDefault="00451176" w:rsidP="00E478DC"/>
        </w:tc>
        <w:tc>
          <w:tcPr>
            <w:tcW w:w="1134" w:type="dxa"/>
          </w:tcPr>
          <w:p w14:paraId="7AF7148C" w14:textId="77777777" w:rsidR="00451176" w:rsidRPr="001D601A" w:rsidRDefault="00451176" w:rsidP="00E478DC"/>
        </w:tc>
        <w:tc>
          <w:tcPr>
            <w:tcW w:w="992" w:type="dxa"/>
          </w:tcPr>
          <w:p w14:paraId="73DC492D" w14:textId="77777777" w:rsidR="00451176" w:rsidRPr="001D601A" w:rsidRDefault="00451176" w:rsidP="00E478DC"/>
        </w:tc>
        <w:tc>
          <w:tcPr>
            <w:tcW w:w="2041" w:type="dxa"/>
          </w:tcPr>
          <w:p w14:paraId="64F0292C" w14:textId="77777777" w:rsidR="00451176" w:rsidRPr="001D601A" w:rsidRDefault="00451176" w:rsidP="00E478DC"/>
        </w:tc>
      </w:tr>
      <w:tr w:rsidR="00F53823" w:rsidRPr="001D601A" w14:paraId="4108AF52" w14:textId="77777777" w:rsidTr="00E478DC">
        <w:trPr>
          <w:trHeight w:val="975"/>
        </w:trPr>
        <w:tc>
          <w:tcPr>
            <w:tcW w:w="3759" w:type="dxa"/>
          </w:tcPr>
          <w:p w14:paraId="7EBCF5EF" w14:textId="77777777" w:rsidR="004F1A55" w:rsidRPr="001D601A" w:rsidRDefault="004F1A55" w:rsidP="004F1A55">
            <w:pPr>
              <w:rPr>
                <w:b/>
              </w:rPr>
            </w:pPr>
            <w:r w:rsidRPr="001D601A">
              <w:rPr>
                <w:b/>
              </w:rPr>
              <w:t>Грамматический строй:</w:t>
            </w:r>
          </w:p>
          <w:p w14:paraId="3233D806" w14:textId="77777777" w:rsidR="004F1A55" w:rsidRPr="001D601A" w:rsidRDefault="001C1705" w:rsidP="004F1A55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t xml:space="preserve">1. </w:t>
            </w:r>
            <w:r w:rsidR="004F1A55" w:rsidRPr="001D601A">
              <w:rPr>
                <w:b/>
                <w:u w:val="single"/>
              </w:rPr>
              <w:t xml:space="preserve">Словоизменение: </w:t>
            </w:r>
          </w:p>
          <w:p w14:paraId="09F31DF3" w14:textId="77777777" w:rsidR="004F1A55" w:rsidRPr="001D601A" w:rsidRDefault="004F1A55" w:rsidP="004F1A55">
            <w:pPr>
              <w:rPr>
                <w:b/>
              </w:rPr>
            </w:pPr>
            <w:r w:rsidRPr="001D601A">
              <w:rPr>
                <w:b/>
              </w:rPr>
              <w:t>- Образование множественного числа имен существительных в именительном падеже:</w:t>
            </w:r>
          </w:p>
          <w:p w14:paraId="4ED0967E" w14:textId="77777777" w:rsidR="004F1A55" w:rsidRPr="001D601A" w:rsidRDefault="004F1A55" w:rsidP="004F1A55">
            <w:r w:rsidRPr="001D601A">
              <w:t>Образец: «один – дом, а если их много, то это – дома».</w:t>
            </w:r>
          </w:p>
          <w:p w14:paraId="332A47DA" w14:textId="77777777" w:rsidR="004F1A55" w:rsidRPr="001D601A" w:rsidRDefault="004F1A55" w:rsidP="004F1A55">
            <w:r w:rsidRPr="001D601A">
              <w:t>Стол – столы, стул – стулья, окно- окна, звезда – звёзды, ухо - уши</w:t>
            </w:r>
          </w:p>
          <w:p w14:paraId="78133522" w14:textId="77777777" w:rsidR="00451176" w:rsidRPr="001D601A" w:rsidRDefault="004F1A55" w:rsidP="004F1A55">
            <w:pPr>
              <w:rPr>
                <w:b/>
              </w:rPr>
            </w:pPr>
            <w:r w:rsidRPr="001D601A">
              <w:rPr>
                <w:b/>
              </w:rPr>
              <w:lastRenderedPageBreak/>
              <w:t xml:space="preserve">- Образование форм родительного падежа множественного числа имен существительных: </w:t>
            </w:r>
          </w:p>
          <w:p w14:paraId="13EA495F" w14:textId="77777777" w:rsidR="004F1A55" w:rsidRPr="001D601A" w:rsidRDefault="004F1A55" w:rsidP="004F1A55">
            <w:r w:rsidRPr="001D601A">
              <w:t>Образец: «один – дом, а много (чего?) – домов».</w:t>
            </w:r>
          </w:p>
          <w:p w14:paraId="1E0D8A45" w14:textId="77777777" w:rsidR="004F1A55" w:rsidRPr="001D601A" w:rsidRDefault="004F1A55" w:rsidP="004F1A55">
            <w:r w:rsidRPr="001D601A">
              <w:t>Стол- столов, стул – стульев, окно- окон, звезда – звёзд, ухо – ушей.</w:t>
            </w:r>
          </w:p>
          <w:p w14:paraId="087E3ADB" w14:textId="77777777" w:rsidR="00072BE1" w:rsidRPr="001D601A" w:rsidRDefault="00072BE1" w:rsidP="00072BE1">
            <w:pPr>
              <w:rPr>
                <w:b/>
              </w:rPr>
            </w:pPr>
            <w:r w:rsidRPr="001D601A">
              <w:rPr>
                <w:b/>
              </w:rPr>
              <w:t>- Изменение имён прилагательных по родам и числам:</w:t>
            </w:r>
          </w:p>
          <w:p w14:paraId="6DA4A977" w14:textId="77777777" w:rsidR="00072BE1" w:rsidRPr="001D601A" w:rsidRDefault="009C4F48" w:rsidP="009C4F48">
            <w:r w:rsidRPr="001D601A">
              <w:t xml:space="preserve">Составь </w:t>
            </w:r>
            <w:r w:rsidR="00072BE1" w:rsidRPr="001D601A">
              <w:t xml:space="preserve">по образцу (с </w:t>
            </w:r>
            <w:r w:rsidRPr="001D601A">
              <w:t xml:space="preserve">опорой на предметные картинки) словосочетания типа: </w:t>
            </w:r>
            <w:r w:rsidR="00072BE1" w:rsidRPr="001D601A">
              <w:t>«</w:t>
            </w:r>
            <w:r w:rsidRPr="001D601A">
              <w:t>жёлтый</w:t>
            </w:r>
            <w:r w:rsidR="00072BE1" w:rsidRPr="001D601A">
              <w:t xml:space="preserve"> шарф». </w:t>
            </w:r>
            <w:r w:rsidRPr="001D601A">
              <w:t xml:space="preserve">Желтый стул, желтая </w:t>
            </w:r>
            <w:r w:rsidR="00072BE1" w:rsidRPr="001D601A">
              <w:t>шапк</w:t>
            </w:r>
            <w:r w:rsidRPr="001D601A">
              <w:t>а,</w:t>
            </w:r>
            <w:r w:rsidR="00072BE1" w:rsidRPr="001D601A">
              <w:t xml:space="preserve"> </w:t>
            </w:r>
            <w:r w:rsidRPr="001D601A">
              <w:t>жёлтое солнце, жёлтые сапоги.</w:t>
            </w:r>
          </w:p>
        </w:tc>
        <w:tc>
          <w:tcPr>
            <w:tcW w:w="1134" w:type="dxa"/>
          </w:tcPr>
          <w:p w14:paraId="61062620" w14:textId="77777777" w:rsidR="00451176" w:rsidRPr="001D601A" w:rsidRDefault="00451176" w:rsidP="00E478DC"/>
        </w:tc>
        <w:tc>
          <w:tcPr>
            <w:tcW w:w="1134" w:type="dxa"/>
          </w:tcPr>
          <w:p w14:paraId="43F1890B" w14:textId="77777777" w:rsidR="00451176" w:rsidRPr="001D601A" w:rsidRDefault="00451176" w:rsidP="00E478DC"/>
        </w:tc>
        <w:tc>
          <w:tcPr>
            <w:tcW w:w="992" w:type="dxa"/>
          </w:tcPr>
          <w:p w14:paraId="242348A9" w14:textId="77777777" w:rsidR="00451176" w:rsidRPr="001D601A" w:rsidRDefault="00451176" w:rsidP="00E478DC"/>
        </w:tc>
        <w:tc>
          <w:tcPr>
            <w:tcW w:w="2041" w:type="dxa"/>
          </w:tcPr>
          <w:p w14:paraId="78A730D1" w14:textId="77777777" w:rsidR="00451176" w:rsidRPr="001D601A" w:rsidRDefault="00451176" w:rsidP="00E478DC"/>
        </w:tc>
      </w:tr>
      <w:tr w:rsidR="00F53823" w:rsidRPr="001D601A" w14:paraId="20BD5CB5" w14:textId="77777777" w:rsidTr="00E478DC">
        <w:trPr>
          <w:trHeight w:val="975"/>
        </w:trPr>
        <w:tc>
          <w:tcPr>
            <w:tcW w:w="3759" w:type="dxa"/>
          </w:tcPr>
          <w:p w14:paraId="053ABE20" w14:textId="77777777" w:rsidR="00846DC6" w:rsidRPr="001D601A" w:rsidRDefault="001C1705" w:rsidP="00846DC6">
            <w:pPr>
              <w:rPr>
                <w:u w:val="single"/>
              </w:rPr>
            </w:pPr>
            <w:r w:rsidRPr="001D601A">
              <w:rPr>
                <w:b/>
                <w:u w:val="single"/>
              </w:rPr>
              <w:t xml:space="preserve">2. </w:t>
            </w:r>
            <w:r w:rsidR="00846DC6" w:rsidRPr="001D601A">
              <w:rPr>
                <w:b/>
                <w:u w:val="single"/>
              </w:rPr>
              <w:t xml:space="preserve">Словообразование </w:t>
            </w:r>
          </w:p>
          <w:p w14:paraId="399C833A" w14:textId="77777777" w:rsidR="00846DC6" w:rsidRPr="001D601A" w:rsidRDefault="00846DC6" w:rsidP="00846DC6">
            <w:pPr>
              <w:rPr>
                <w:b/>
              </w:rPr>
            </w:pPr>
            <w:r w:rsidRPr="001D601A">
              <w:t>-</w:t>
            </w:r>
            <w:r w:rsidR="00A90FFE" w:rsidRPr="001D601A">
              <w:rPr>
                <w:b/>
              </w:rPr>
              <w:t>С</w:t>
            </w:r>
            <w:r w:rsidRPr="001D601A">
              <w:rPr>
                <w:b/>
              </w:rPr>
              <w:t>уффиксальный способ образования имен существительных, имен прилагательных и глаголов</w:t>
            </w:r>
          </w:p>
          <w:p w14:paraId="44632B5A" w14:textId="77777777" w:rsidR="003450B1" w:rsidRPr="001D601A" w:rsidRDefault="007B1179" w:rsidP="00846DC6">
            <w:r w:rsidRPr="001D601A">
              <w:t xml:space="preserve">1. </w:t>
            </w:r>
            <w:r w:rsidR="003450B1" w:rsidRPr="001D601A">
              <w:t>Н</w:t>
            </w:r>
            <w:r w:rsidR="00A90FFE" w:rsidRPr="001D601A">
              <w:t>азови детёнышей животных по образцу. Образец: «У кошки – котята».</w:t>
            </w:r>
          </w:p>
          <w:p w14:paraId="2B82E906" w14:textId="77777777" w:rsidR="00525049" w:rsidRPr="001D601A" w:rsidRDefault="00525049" w:rsidP="00846DC6">
            <w:r w:rsidRPr="001D601A">
              <w:t>У козы - …, у волка - …, у утки - …, у льва - …, у свиньи - …, у курицы - …, у коровы - …, у овцы - ….</w:t>
            </w:r>
          </w:p>
          <w:p w14:paraId="5832500A" w14:textId="77777777" w:rsidR="00525049" w:rsidRPr="001D601A" w:rsidRDefault="007B1179" w:rsidP="00846DC6">
            <w:r w:rsidRPr="001D601A">
              <w:t xml:space="preserve">2. </w:t>
            </w:r>
            <w:r w:rsidR="00525049" w:rsidRPr="001D601A">
              <w:t>Назови слова по образцу: Образец: «дом из кирпича – кирпичный».</w:t>
            </w:r>
          </w:p>
          <w:p w14:paraId="1D3566B4" w14:textId="77777777" w:rsidR="00525049" w:rsidRPr="001D601A" w:rsidRDefault="007B1179" w:rsidP="00846DC6">
            <w:r w:rsidRPr="001D601A">
              <w:t>Шляпа из соломы - …, ключ из железа -  …, варенье из яблок - …, кисель из клюквы - …, лист дуба - …, лист осины - …..</w:t>
            </w:r>
          </w:p>
          <w:p w14:paraId="24B1BD6A" w14:textId="77777777" w:rsidR="007B1179" w:rsidRPr="001D601A" w:rsidRDefault="007B1179" w:rsidP="00846DC6">
            <w:r w:rsidRPr="001D601A">
              <w:t>3. Назови слова по образцу: «Если днем жара, то день - жаркий».</w:t>
            </w:r>
          </w:p>
          <w:p w14:paraId="51BC63EC" w14:textId="77777777" w:rsidR="007B1179" w:rsidRPr="001D601A" w:rsidRDefault="007B1179" w:rsidP="00846DC6">
            <w:r w:rsidRPr="001D601A">
              <w:lastRenderedPageBreak/>
              <w:t>Если днем мороз, то день -…. Если днем солнце, то день - …. Если днем ветер, то день - …. Если днем дождь, то день - ….</w:t>
            </w:r>
          </w:p>
          <w:p w14:paraId="43523B76" w14:textId="77777777" w:rsidR="007B1179" w:rsidRPr="001D601A" w:rsidRDefault="007B1179" w:rsidP="00846DC6">
            <w:r w:rsidRPr="001D601A">
              <w:t>4. Назови слова по образцу: У кошки лапа – кошачья».</w:t>
            </w:r>
          </w:p>
          <w:p w14:paraId="44BFF8D5" w14:textId="77777777" w:rsidR="00A90FFE" w:rsidRPr="001D601A" w:rsidRDefault="007B1179" w:rsidP="00846DC6">
            <w:r w:rsidRPr="001D601A">
              <w:t>У собаки лапа - …, у волка лапа - …, у льва лапа - …, у медведя лапа - ….</w:t>
            </w:r>
          </w:p>
          <w:p w14:paraId="13B9CA7D" w14:textId="77777777" w:rsidR="00451176" w:rsidRPr="001D601A" w:rsidRDefault="007B1179" w:rsidP="00846DC6">
            <w:pPr>
              <w:rPr>
                <w:b/>
              </w:rPr>
            </w:pPr>
            <w:r w:rsidRPr="001D601A">
              <w:rPr>
                <w:b/>
              </w:rPr>
              <w:t>-  П</w:t>
            </w:r>
            <w:r w:rsidR="00846DC6" w:rsidRPr="001D601A">
              <w:rPr>
                <w:b/>
              </w:rPr>
              <w:t>рефиксальный способ образования имен существительных и глаголов</w:t>
            </w:r>
            <w:r w:rsidR="003D631E" w:rsidRPr="001D601A">
              <w:rPr>
                <w:b/>
              </w:rPr>
              <w:t>.</w:t>
            </w:r>
          </w:p>
          <w:p w14:paraId="5999DF59" w14:textId="77777777" w:rsidR="003D631E" w:rsidRPr="001D601A" w:rsidRDefault="003D631E" w:rsidP="00846DC6">
            <w:r w:rsidRPr="001D601A">
              <w:t>Составь предложения по картинкам.</w:t>
            </w:r>
          </w:p>
          <w:p w14:paraId="7F1A2D2C" w14:textId="77777777" w:rsidR="003D631E" w:rsidRPr="001D601A" w:rsidRDefault="003D631E" w:rsidP="00846DC6">
            <w:r w:rsidRPr="001D601A">
              <w:t>Человек вышел из дома, зашел за угол, подошел к остановке, вышел из автобуса, вошел в подъезд.</w:t>
            </w:r>
          </w:p>
        </w:tc>
        <w:tc>
          <w:tcPr>
            <w:tcW w:w="1134" w:type="dxa"/>
          </w:tcPr>
          <w:p w14:paraId="2A43FB01" w14:textId="77777777" w:rsidR="00451176" w:rsidRPr="001D601A" w:rsidRDefault="00451176" w:rsidP="00E478DC"/>
        </w:tc>
        <w:tc>
          <w:tcPr>
            <w:tcW w:w="1134" w:type="dxa"/>
          </w:tcPr>
          <w:p w14:paraId="0D011F52" w14:textId="77777777" w:rsidR="00451176" w:rsidRPr="001D601A" w:rsidRDefault="00451176" w:rsidP="00E478DC"/>
        </w:tc>
        <w:tc>
          <w:tcPr>
            <w:tcW w:w="992" w:type="dxa"/>
          </w:tcPr>
          <w:p w14:paraId="7F1B4AFA" w14:textId="77777777" w:rsidR="00451176" w:rsidRPr="001D601A" w:rsidRDefault="00451176" w:rsidP="00E478DC"/>
        </w:tc>
        <w:tc>
          <w:tcPr>
            <w:tcW w:w="2041" w:type="dxa"/>
          </w:tcPr>
          <w:p w14:paraId="55184FE1" w14:textId="77777777" w:rsidR="00451176" w:rsidRPr="001D601A" w:rsidRDefault="00846DC6" w:rsidP="00E478DC">
            <w:r w:rsidRPr="001D601A">
              <w:t>Определяется  в первую очередь уровень обучаемости ребенка грамматическим моделям, затем - уровень сложности освоенного материала</w:t>
            </w:r>
          </w:p>
        </w:tc>
      </w:tr>
      <w:tr w:rsidR="00F53823" w:rsidRPr="001D601A" w14:paraId="3A640AE2" w14:textId="77777777" w:rsidTr="00E478DC">
        <w:trPr>
          <w:trHeight w:val="975"/>
        </w:trPr>
        <w:tc>
          <w:tcPr>
            <w:tcW w:w="3759" w:type="dxa"/>
          </w:tcPr>
          <w:p w14:paraId="1B9A49CC" w14:textId="77777777" w:rsidR="001C1705" w:rsidRPr="001D601A" w:rsidRDefault="001C1705" w:rsidP="001C1705">
            <w:r w:rsidRPr="001D601A">
              <w:t>3</w:t>
            </w:r>
            <w:r w:rsidRPr="001D601A">
              <w:rPr>
                <w:b/>
                <w:u w:val="single"/>
              </w:rPr>
              <w:t>. Синтаксис</w:t>
            </w:r>
            <w:r w:rsidRPr="001D601A">
              <w:t xml:space="preserve"> </w:t>
            </w:r>
          </w:p>
          <w:p w14:paraId="090DD9E0" w14:textId="77777777" w:rsidR="009C4F48" w:rsidRPr="001D601A" w:rsidRDefault="009C4F48" w:rsidP="001C1705">
            <w:r w:rsidRPr="001D601A">
              <w:t>Общее представление учитель-логопед получает в проц</w:t>
            </w:r>
            <w:r w:rsidR="00FB5DCC" w:rsidRPr="001D601A">
              <w:t>ессе беседы с ребенком</w:t>
            </w:r>
          </w:p>
          <w:p w14:paraId="736C13C7" w14:textId="77777777" w:rsidR="00451176" w:rsidRPr="001D601A" w:rsidRDefault="00451176" w:rsidP="001C1705"/>
        </w:tc>
        <w:tc>
          <w:tcPr>
            <w:tcW w:w="1134" w:type="dxa"/>
          </w:tcPr>
          <w:p w14:paraId="143FBC58" w14:textId="77777777" w:rsidR="00451176" w:rsidRPr="001D601A" w:rsidRDefault="00451176" w:rsidP="00E478DC"/>
        </w:tc>
        <w:tc>
          <w:tcPr>
            <w:tcW w:w="1134" w:type="dxa"/>
          </w:tcPr>
          <w:p w14:paraId="6C2949F7" w14:textId="77777777" w:rsidR="00451176" w:rsidRPr="001D601A" w:rsidRDefault="00451176" w:rsidP="00E478DC"/>
        </w:tc>
        <w:tc>
          <w:tcPr>
            <w:tcW w:w="992" w:type="dxa"/>
          </w:tcPr>
          <w:p w14:paraId="07078C4F" w14:textId="77777777" w:rsidR="00451176" w:rsidRPr="001D601A" w:rsidRDefault="00451176" w:rsidP="00E478DC"/>
        </w:tc>
        <w:tc>
          <w:tcPr>
            <w:tcW w:w="2041" w:type="dxa"/>
          </w:tcPr>
          <w:p w14:paraId="479E64AD" w14:textId="77777777" w:rsidR="003D631E" w:rsidRPr="001D601A" w:rsidRDefault="009C4F48" w:rsidP="009C4F48">
            <w:r w:rsidRPr="001D601A">
              <w:t xml:space="preserve">Обратить внимание на составление </w:t>
            </w:r>
            <w:r w:rsidR="003450B1" w:rsidRPr="001D601A">
              <w:t>ребенком:</w:t>
            </w:r>
            <w:r w:rsidR="003D631E" w:rsidRPr="001D601A">
              <w:t xml:space="preserve"> </w:t>
            </w:r>
          </w:p>
          <w:p w14:paraId="2289209C" w14:textId="77777777" w:rsidR="003450B1" w:rsidRPr="001D601A" w:rsidRDefault="003450B1" w:rsidP="009C4F48">
            <w:r w:rsidRPr="001D601A">
              <w:t>-</w:t>
            </w:r>
            <w:r w:rsidR="003D631E" w:rsidRPr="001D601A">
              <w:t xml:space="preserve"> </w:t>
            </w:r>
            <w:r w:rsidR="009C4F48" w:rsidRPr="001D601A">
              <w:t xml:space="preserve">сложносочиненных и сложноподчиненных предложений, </w:t>
            </w:r>
            <w:r w:rsidRPr="001D601A">
              <w:t xml:space="preserve"> </w:t>
            </w:r>
          </w:p>
          <w:p w14:paraId="01B4B966" w14:textId="77777777" w:rsidR="003450B1" w:rsidRPr="001D601A" w:rsidRDefault="003450B1" w:rsidP="009C4F48">
            <w:r w:rsidRPr="001D601A">
              <w:t xml:space="preserve">- </w:t>
            </w:r>
            <w:r w:rsidR="009C4F48" w:rsidRPr="001D601A">
              <w:t>согласование имени существительного с другими частями речи,</w:t>
            </w:r>
            <w:r w:rsidRPr="001D601A">
              <w:t xml:space="preserve"> </w:t>
            </w:r>
          </w:p>
          <w:p w14:paraId="0D391E6D" w14:textId="77777777" w:rsidR="003450B1" w:rsidRPr="001D601A" w:rsidRDefault="003450B1" w:rsidP="009C4F48">
            <w:r w:rsidRPr="001D601A">
              <w:t>- с</w:t>
            </w:r>
            <w:r w:rsidR="009C4F48" w:rsidRPr="001D601A">
              <w:t xml:space="preserve">огласование имени существительного и глагола </w:t>
            </w:r>
            <w:r w:rsidRPr="001D601A">
              <w:t>в прошедшем времени,</w:t>
            </w:r>
          </w:p>
          <w:p w14:paraId="6351010F" w14:textId="77777777" w:rsidR="009C4F48" w:rsidRPr="001D601A" w:rsidRDefault="003450B1" w:rsidP="009C4F48">
            <w:r w:rsidRPr="001D601A">
              <w:t xml:space="preserve"> - с</w:t>
            </w:r>
            <w:r w:rsidR="009C4F48" w:rsidRPr="001D601A">
              <w:t>огласование имени существительного (местоимения) и глагола в настоящем времени</w:t>
            </w:r>
          </w:p>
          <w:p w14:paraId="35A27588" w14:textId="77777777" w:rsidR="009C4F48" w:rsidRPr="001D601A" w:rsidRDefault="009C4F48" w:rsidP="009C4F48">
            <w:r w:rsidRPr="001D601A">
              <w:lastRenderedPageBreak/>
              <w:t>-  Согласование имени существительного и притяжательного местоимения</w:t>
            </w:r>
          </w:p>
          <w:p w14:paraId="3483ABD6" w14:textId="77777777" w:rsidR="00451176" w:rsidRPr="001D601A" w:rsidRDefault="009C4F48" w:rsidP="009C4F48">
            <w:r w:rsidRPr="001D601A">
              <w:t>-  Беспредложное и предложное управление</w:t>
            </w:r>
          </w:p>
        </w:tc>
      </w:tr>
      <w:tr w:rsidR="00F53823" w:rsidRPr="001D601A" w14:paraId="37D62955" w14:textId="77777777" w:rsidTr="00E478DC">
        <w:trPr>
          <w:trHeight w:val="975"/>
        </w:trPr>
        <w:tc>
          <w:tcPr>
            <w:tcW w:w="3759" w:type="dxa"/>
          </w:tcPr>
          <w:p w14:paraId="2B024749" w14:textId="77777777" w:rsidR="00451176" w:rsidRPr="001D601A" w:rsidRDefault="000B3271" w:rsidP="00E478DC">
            <w:pPr>
              <w:rPr>
                <w:b/>
              </w:rPr>
            </w:pPr>
            <w:r w:rsidRPr="001D601A">
              <w:rPr>
                <w:b/>
              </w:rPr>
              <w:lastRenderedPageBreak/>
              <w:t>С</w:t>
            </w:r>
            <w:r w:rsidR="006A3375" w:rsidRPr="001D601A">
              <w:rPr>
                <w:b/>
              </w:rPr>
              <w:t>логовая структура слова</w:t>
            </w:r>
          </w:p>
          <w:p w14:paraId="1175846E" w14:textId="77777777" w:rsidR="00F53823" w:rsidRPr="001D601A" w:rsidRDefault="00F53823" w:rsidP="00E478DC">
            <w:r w:rsidRPr="001D601A">
              <w:t>Определяется при обследовании звукопроизношения.</w:t>
            </w:r>
          </w:p>
          <w:p w14:paraId="64661952" w14:textId="77777777" w:rsidR="00101411" w:rsidRPr="001D601A" w:rsidRDefault="00101411" w:rsidP="00E478DC">
            <w:r w:rsidRPr="001D601A">
              <w:t xml:space="preserve">Электричество, регулировщик, часовщик, водопроводчик. Часовщик прищурив </w:t>
            </w:r>
            <w:proofErr w:type="gramStart"/>
            <w:r w:rsidRPr="001D601A">
              <w:t xml:space="preserve">глаз </w:t>
            </w:r>
            <w:r w:rsidR="00236203" w:rsidRPr="001D601A">
              <w:t xml:space="preserve"> </w:t>
            </w:r>
            <w:r w:rsidRPr="001D601A">
              <w:t>чинит</w:t>
            </w:r>
            <w:proofErr w:type="gramEnd"/>
            <w:r w:rsidRPr="001D601A">
              <w:t xml:space="preserve"> часики для нас. Водопроводчик чинит водопровод.</w:t>
            </w:r>
          </w:p>
          <w:p w14:paraId="3BE642D2" w14:textId="77777777" w:rsidR="00101411" w:rsidRPr="001D601A" w:rsidRDefault="00101411" w:rsidP="00101411"/>
        </w:tc>
        <w:tc>
          <w:tcPr>
            <w:tcW w:w="1134" w:type="dxa"/>
          </w:tcPr>
          <w:p w14:paraId="0B9E3893" w14:textId="77777777" w:rsidR="00451176" w:rsidRPr="001D601A" w:rsidRDefault="00451176" w:rsidP="00E478DC"/>
        </w:tc>
        <w:tc>
          <w:tcPr>
            <w:tcW w:w="1134" w:type="dxa"/>
          </w:tcPr>
          <w:p w14:paraId="4FED216A" w14:textId="77777777" w:rsidR="00451176" w:rsidRPr="001D601A" w:rsidRDefault="00451176" w:rsidP="00E478DC"/>
        </w:tc>
        <w:tc>
          <w:tcPr>
            <w:tcW w:w="992" w:type="dxa"/>
          </w:tcPr>
          <w:p w14:paraId="5727BA52" w14:textId="77777777" w:rsidR="00451176" w:rsidRPr="001D601A" w:rsidRDefault="00451176" w:rsidP="00E478DC"/>
        </w:tc>
        <w:tc>
          <w:tcPr>
            <w:tcW w:w="2041" w:type="dxa"/>
          </w:tcPr>
          <w:p w14:paraId="2A23BB53" w14:textId="77777777" w:rsidR="00451176" w:rsidRPr="001D601A" w:rsidRDefault="00451176" w:rsidP="00E478DC"/>
        </w:tc>
      </w:tr>
      <w:tr w:rsidR="00F53823" w:rsidRPr="001D601A" w14:paraId="1AEDDD18" w14:textId="77777777" w:rsidTr="00E478DC">
        <w:trPr>
          <w:trHeight w:val="975"/>
        </w:trPr>
        <w:tc>
          <w:tcPr>
            <w:tcW w:w="3759" w:type="dxa"/>
          </w:tcPr>
          <w:p w14:paraId="2DFC74FA" w14:textId="77777777" w:rsidR="00462BD0" w:rsidRPr="001D601A" w:rsidRDefault="001455B3" w:rsidP="00E478DC">
            <w:pPr>
              <w:rPr>
                <w:b/>
              </w:rPr>
            </w:pPr>
            <w:r w:rsidRPr="001D601A">
              <w:rPr>
                <w:b/>
              </w:rPr>
              <w:t>Уровень сформированности фонематического восприятия</w:t>
            </w:r>
            <w:r w:rsidR="00462BD0" w:rsidRPr="001D601A">
              <w:rPr>
                <w:b/>
              </w:rPr>
              <w:t>:</w:t>
            </w:r>
          </w:p>
          <w:p w14:paraId="49205F28" w14:textId="77777777" w:rsidR="004E1B24" w:rsidRPr="001D601A" w:rsidRDefault="00462BD0" w:rsidP="00E478DC">
            <w:r w:rsidRPr="001D601A">
              <w:t>Ба-</w:t>
            </w:r>
            <w:r w:rsidR="00B44322" w:rsidRPr="001D601A">
              <w:t>па-ба</w:t>
            </w:r>
            <w:r w:rsidRPr="001D601A">
              <w:t>,</w:t>
            </w:r>
            <w:r w:rsidR="00B44322" w:rsidRPr="001D601A">
              <w:t xml:space="preserve"> па-ба-па</w:t>
            </w:r>
            <w:r w:rsidR="004E1B24" w:rsidRPr="001D601A">
              <w:t xml:space="preserve"> </w:t>
            </w:r>
          </w:p>
          <w:p w14:paraId="79EF4E2E" w14:textId="77777777" w:rsidR="00462BD0" w:rsidRPr="001D601A" w:rsidRDefault="004E1B24" w:rsidP="00E478DC">
            <w:r w:rsidRPr="001D601A">
              <w:t>т</w:t>
            </w:r>
            <w:r w:rsidR="00462BD0" w:rsidRPr="001D601A">
              <w:t>а-</w:t>
            </w:r>
            <w:r w:rsidR="00B44322" w:rsidRPr="001D601A">
              <w:t>да-та</w:t>
            </w:r>
            <w:r w:rsidR="00462BD0" w:rsidRPr="001D601A">
              <w:t>, да-</w:t>
            </w:r>
            <w:r w:rsidR="00B44322" w:rsidRPr="001D601A">
              <w:t>та-да</w:t>
            </w:r>
          </w:p>
          <w:p w14:paraId="6C9733F1" w14:textId="77777777" w:rsidR="004E1B24" w:rsidRPr="001D601A" w:rsidRDefault="00B44322" w:rsidP="00E478DC">
            <w:proofErr w:type="spellStart"/>
            <w:r w:rsidRPr="001D601A">
              <w:t>ма-мя-ма</w:t>
            </w:r>
            <w:proofErr w:type="spellEnd"/>
            <w:r w:rsidRPr="001D601A">
              <w:t xml:space="preserve">, </w:t>
            </w:r>
            <w:proofErr w:type="spellStart"/>
            <w:r w:rsidRPr="001D601A">
              <w:t>ня</w:t>
            </w:r>
            <w:proofErr w:type="spellEnd"/>
            <w:r w:rsidR="004E1B24" w:rsidRPr="001D601A">
              <w:t>-</w:t>
            </w:r>
            <w:r w:rsidRPr="001D601A">
              <w:t>на</w:t>
            </w:r>
            <w:r w:rsidR="004E1B24" w:rsidRPr="001D601A">
              <w:t>-</w:t>
            </w:r>
            <w:proofErr w:type="spellStart"/>
            <w:r w:rsidR="004E1B24" w:rsidRPr="001D601A">
              <w:t>ня</w:t>
            </w:r>
            <w:proofErr w:type="spellEnd"/>
          </w:p>
          <w:p w14:paraId="7FB0A0DA" w14:textId="77777777" w:rsidR="004E1B24" w:rsidRPr="001D601A" w:rsidRDefault="00B44322" w:rsidP="00E478DC">
            <w:r w:rsidRPr="001D601A">
              <w:t>ба-да-ба</w:t>
            </w:r>
            <w:r w:rsidR="004E1B24" w:rsidRPr="001D601A">
              <w:t>, да-ба-да</w:t>
            </w:r>
          </w:p>
          <w:p w14:paraId="3617D896" w14:textId="77777777" w:rsidR="004E1B24" w:rsidRPr="001D601A" w:rsidRDefault="00B44322" w:rsidP="00E478DC">
            <w:r w:rsidRPr="001D601A">
              <w:t>ка-та-ка</w:t>
            </w:r>
            <w:r w:rsidR="004E1B24" w:rsidRPr="001D601A">
              <w:t>, та-ка-та</w:t>
            </w:r>
          </w:p>
          <w:p w14:paraId="4BDCC30A" w14:textId="77777777" w:rsidR="004E1B24" w:rsidRPr="001D601A" w:rsidRDefault="00B44322" w:rsidP="00E478DC">
            <w:proofErr w:type="spellStart"/>
            <w:r w:rsidRPr="001D601A">
              <w:t>м</w:t>
            </w:r>
            <w:r w:rsidR="004E1B24" w:rsidRPr="001D601A">
              <w:t>а</w:t>
            </w:r>
            <w:proofErr w:type="spellEnd"/>
            <w:r w:rsidR="004E1B24" w:rsidRPr="001D601A">
              <w:t>-на-</w:t>
            </w:r>
            <w:proofErr w:type="spellStart"/>
            <w:r w:rsidR="004E1B24" w:rsidRPr="001D601A">
              <w:t>ма</w:t>
            </w:r>
            <w:proofErr w:type="spellEnd"/>
            <w:r w:rsidR="004E1B24" w:rsidRPr="001D601A">
              <w:t>, на-</w:t>
            </w:r>
            <w:proofErr w:type="spellStart"/>
            <w:r w:rsidR="004E1B24" w:rsidRPr="001D601A">
              <w:t>ма</w:t>
            </w:r>
            <w:proofErr w:type="spellEnd"/>
            <w:r w:rsidR="004E1B24" w:rsidRPr="001D601A">
              <w:t>-на</w:t>
            </w:r>
          </w:p>
          <w:p w14:paraId="6F333A96" w14:textId="77777777" w:rsidR="004E1B24" w:rsidRPr="001D601A" w:rsidRDefault="00216599" w:rsidP="00E478DC">
            <w:r w:rsidRPr="001D601A">
              <w:t>д</w:t>
            </w:r>
            <w:r w:rsidR="00B44322" w:rsidRPr="001D601A">
              <w:t>а-га-да</w:t>
            </w:r>
            <w:r w:rsidR="004E1B24" w:rsidRPr="001D601A">
              <w:t>, га-да-га</w:t>
            </w:r>
          </w:p>
          <w:p w14:paraId="1B5B722C" w14:textId="77777777" w:rsidR="004E1B24" w:rsidRPr="001D601A" w:rsidRDefault="00216599" w:rsidP="00E478DC">
            <w:proofErr w:type="spellStart"/>
            <w:r w:rsidRPr="001D601A">
              <w:t>ц</w:t>
            </w:r>
            <w:r w:rsidR="004E1B24" w:rsidRPr="001D601A">
              <w:t>а-са-ца</w:t>
            </w:r>
            <w:proofErr w:type="spellEnd"/>
            <w:r w:rsidR="004E1B24" w:rsidRPr="001D601A">
              <w:t xml:space="preserve">, </w:t>
            </w:r>
            <w:proofErr w:type="spellStart"/>
            <w:r w:rsidR="004E1B24" w:rsidRPr="001D601A">
              <w:t>са-са-ца</w:t>
            </w:r>
            <w:proofErr w:type="spellEnd"/>
          </w:p>
          <w:p w14:paraId="1E37C832" w14:textId="77777777" w:rsidR="004E1B24" w:rsidRPr="001D601A" w:rsidRDefault="00216599" w:rsidP="00E478DC">
            <w:proofErr w:type="spellStart"/>
            <w:r w:rsidRPr="001D601A">
              <w:t>ч</w:t>
            </w:r>
            <w:r w:rsidR="004E1B24" w:rsidRPr="001D601A">
              <w:t>а-тя-ча</w:t>
            </w:r>
            <w:proofErr w:type="spellEnd"/>
            <w:r w:rsidR="004E1B24" w:rsidRPr="001D601A">
              <w:t xml:space="preserve">, </w:t>
            </w:r>
            <w:proofErr w:type="spellStart"/>
            <w:r w:rsidR="004E1B24" w:rsidRPr="001D601A">
              <w:t>ча-ча-тя</w:t>
            </w:r>
            <w:proofErr w:type="spellEnd"/>
          </w:p>
          <w:p w14:paraId="5D07E135" w14:textId="77777777" w:rsidR="004E1B24" w:rsidRPr="001D601A" w:rsidRDefault="00216599" w:rsidP="00E478DC">
            <w:r w:rsidRPr="001D601A">
              <w:t>л</w:t>
            </w:r>
            <w:r w:rsidR="004E1B24" w:rsidRPr="001D601A">
              <w:t>а-</w:t>
            </w:r>
            <w:proofErr w:type="spellStart"/>
            <w:r w:rsidR="004E1B24" w:rsidRPr="001D601A">
              <w:t>ра</w:t>
            </w:r>
            <w:proofErr w:type="spellEnd"/>
            <w:r w:rsidR="004E1B24" w:rsidRPr="001D601A">
              <w:t xml:space="preserve">-ла, </w:t>
            </w:r>
            <w:proofErr w:type="spellStart"/>
            <w:r w:rsidR="004E1B24" w:rsidRPr="001D601A">
              <w:t>ра</w:t>
            </w:r>
            <w:proofErr w:type="spellEnd"/>
            <w:r w:rsidR="004E1B24" w:rsidRPr="001D601A">
              <w:t>-</w:t>
            </w:r>
            <w:proofErr w:type="spellStart"/>
            <w:r w:rsidR="004E1B24" w:rsidRPr="001D601A">
              <w:t>ра</w:t>
            </w:r>
            <w:proofErr w:type="spellEnd"/>
            <w:r w:rsidR="004E1B24" w:rsidRPr="001D601A">
              <w:t>-ла</w:t>
            </w:r>
          </w:p>
          <w:p w14:paraId="12578D31" w14:textId="77777777" w:rsidR="004E1B24" w:rsidRPr="001D601A" w:rsidRDefault="00216599" w:rsidP="00E478DC">
            <w:proofErr w:type="spellStart"/>
            <w:r w:rsidRPr="001D601A">
              <w:t>ц</w:t>
            </w:r>
            <w:r w:rsidR="00B44322" w:rsidRPr="001D601A">
              <w:t>а-ча-ча</w:t>
            </w:r>
            <w:proofErr w:type="spellEnd"/>
            <w:r w:rsidR="004E1B24" w:rsidRPr="001D601A">
              <w:t xml:space="preserve">, </w:t>
            </w:r>
            <w:proofErr w:type="spellStart"/>
            <w:r w:rsidR="004E1B24" w:rsidRPr="001D601A">
              <w:t>ча</w:t>
            </w:r>
            <w:proofErr w:type="spellEnd"/>
            <w:r w:rsidR="004E1B24" w:rsidRPr="001D601A">
              <w:t>-ща-</w:t>
            </w:r>
            <w:proofErr w:type="spellStart"/>
            <w:r w:rsidR="004E1B24" w:rsidRPr="001D601A">
              <w:t>ча</w:t>
            </w:r>
            <w:proofErr w:type="spellEnd"/>
          </w:p>
          <w:p w14:paraId="43D04999" w14:textId="77777777" w:rsidR="0097164D" w:rsidRPr="001D601A" w:rsidRDefault="0097164D" w:rsidP="00E478DC">
            <w:r w:rsidRPr="001D601A">
              <w:t>Рассмотри картинки. Покажи (отложи в сторону) картинки, в названии которых есть звук ..."</w:t>
            </w:r>
          </w:p>
        </w:tc>
        <w:tc>
          <w:tcPr>
            <w:tcW w:w="1134" w:type="dxa"/>
          </w:tcPr>
          <w:p w14:paraId="28A44049" w14:textId="77777777" w:rsidR="00451176" w:rsidRPr="001D601A" w:rsidRDefault="00451176" w:rsidP="00E478DC"/>
        </w:tc>
        <w:tc>
          <w:tcPr>
            <w:tcW w:w="1134" w:type="dxa"/>
          </w:tcPr>
          <w:p w14:paraId="4042F1DB" w14:textId="77777777" w:rsidR="00451176" w:rsidRPr="001D601A" w:rsidRDefault="00451176" w:rsidP="00E478DC"/>
        </w:tc>
        <w:tc>
          <w:tcPr>
            <w:tcW w:w="992" w:type="dxa"/>
          </w:tcPr>
          <w:p w14:paraId="63454762" w14:textId="77777777" w:rsidR="00451176" w:rsidRPr="001D601A" w:rsidRDefault="00451176" w:rsidP="00E478DC"/>
        </w:tc>
        <w:tc>
          <w:tcPr>
            <w:tcW w:w="2041" w:type="dxa"/>
          </w:tcPr>
          <w:p w14:paraId="73D058DC" w14:textId="77777777" w:rsidR="00451176" w:rsidRPr="001D601A" w:rsidRDefault="00451176" w:rsidP="00462BD0"/>
        </w:tc>
      </w:tr>
      <w:tr w:rsidR="00F53823" w:rsidRPr="001D601A" w14:paraId="0E0B8F58" w14:textId="77777777" w:rsidTr="00E478DC">
        <w:trPr>
          <w:trHeight w:val="975"/>
        </w:trPr>
        <w:tc>
          <w:tcPr>
            <w:tcW w:w="3759" w:type="dxa"/>
          </w:tcPr>
          <w:p w14:paraId="3247AE39" w14:textId="77777777" w:rsidR="00FD76AD" w:rsidRPr="001D601A" w:rsidRDefault="00FD76AD" w:rsidP="00E478DC">
            <w:pPr>
              <w:rPr>
                <w:b/>
              </w:rPr>
            </w:pPr>
            <w:r w:rsidRPr="001D601A">
              <w:rPr>
                <w:b/>
              </w:rPr>
              <w:lastRenderedPageBreak/>
              <w:t>Звукопроизношение</w:t>
            </w:r>
          </w:p>
        </w:tc>
        <w:tc>
          <w:tcPr>
            <w:tcW w:w="1134" w:type="dxa"/>
          </w:tcPr>
          <w:p w14:paraId="02F385A5" w14:textId="77777777" w:rsidR="00FD76AD" w:rsidRPr="001D601A" w:rsidRDefault="00FD76AD" w:rsidP="00E478DC"/>
        </w:tc>
        <w:tc>
          <w:tcPr>
            <w:tcW w:w="1134" w:type="dxa"/>
          </w:tcPr>
          <w:p w14:paraId="535AC29D" w14:textId="77777777" w:rsidR="00FD76AD" w:rsidRPr="001D601A" w:rsidRDefault="00FD76AD" w:rsidP="00E478DC"/>
        </w:tc>
        <w:tc>
          <w:tcPr>
            <w:tcW w:w="992" w:type="dxa"/>
          </w:tcPr>
          <w:p w14:paraId="5BE8D94D" w14:textId="77777777" w:rsidR="00FD76AD" w:rsidRPr="001D601A" w:rsidRDefault="00FD76AD" w:rsidP="00E478DC"/>
        </w:tc>
        <w:tc>
          <w:tcPr>
            <w:tcW w:w="2041" w:type="dxa"/>
          </w:tcPr>
          <w:p w14:paraId="0EE54EC5" w14:textId="77777777" w:rsidR="00FD76AD" w:rsidRPr="001D601A" w:rsidRDefault="00325440" w:rsidP="00462BD0">
            <w:r w:rsidRPr="001D601A">
              <w:t>Исследуется в спонтанной связной речи</w:t>
            </w:r>
            <w:r w:rsidR="00F76244" w:rsidRPr="001D601A">
              <w:t>, при необходимости, уточняется при произношении отдельных слов</w:t>
            </w:r>
          </w:p>
        </w:tc>
      </w:tr>
      <w:tr w:rsidR="00F53823" w14:paraId="2E7E5AC2" w14:textId="77777777" w:rsidTr="00E478DC">
        <w:trPr>
          <w:trHeight w:val="975"/>
        </w:trPr>
        <w:tc>
          <w:tcPr>
            <w:tcW w:w="3759" w:type="dxa"/>
          </w:tcPr>
          <w:p w14:paraId="6C86EA26" w14:textId="77777777" w:rsidR="004C0DAE" w:rsidRPr="001D601A" w:rsidRDefault="004C0DAE" w:rsidP="004C0DAE">
            <w:pPr>
              <w:rPr>
                <w:b/>
              </w:rPr>
            </w:pPr>
            <w:r w:rsidRPr="001D601A">
              <w:rPr>
                <w:b/>
              </w:rPr>
              <w:t>Словарный запас:</w:t>
            </w:r>
          </w:p>
          <w:p w14:paraId="0ED1A314" w14:textId="77777777" w:rsidR="004C0DAE" w:rsidRPr="001D601A" w:rsidRDefault="004C0DAE" w:rsidP="004C0DAE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t xml:space="preserve">Активный </w:t>
            </w:r>
          </w:p>
          <w:p w14:paraId="1B69DFB4" w14:textId="77777777" w:rsidR="004C0DAE" w:rsidRPr="001D601A" w:rsidRDefault="004C0DAE" w:rsidP="004C0DAE">
            <w:pPr>
              <w:rPr>
                <w:b/>
                <w:u w:val="single"/>
              </w:rPr>
            </w:pPr>
            <w:r w:rsidRPr="001D601A">
              <w:rPr>
                <w:b/>
                <w:u w:val="single"/>
              </w:rPr>
              <w:t>Пассивный</w:t>
            </w:r>
          </w:p>
          <w:p w14:paraId="47B7C106" w14:textId="77777777" w:rsidR="004C0DAE" w:rsidRPr="001D601A" w:rsidRDefault="004C0DAE" w:rsidP="004C0DAE">
            <w:pPr>
              <w:rPr>
                <w:b/>
              </w:rPr>
            </w:pPr>
          </w:p>
        </w:tc>
        <w:tc>
          <w:tcPr>
            <w:tcW w:w="1134" w:type="dxa"/>
          </w:tcPr>
          <w:p w14:paraId="6F74EBB4" w14:textId="77777777" w:rsidR="004C0DAE" w:rsidRPr="001D601A" w:rsidRDefault="004C0DAE" w:rsidP="00E478DC"/>
        </w:tc>
        <w:tc>
          <w:tcPr>
            <w:tcW w:w="1134" w:type="dxa"/>
          </w:tcPr>
          <w:p w14:paraId="73834123" w14:textId="77777777" w:rsidR="004C0DAE" w:rsidRPr="001D601A" w:rsidRDefault="004C0DAE" w:rsidP="00E478DC"/>
        </w:tc>
        <w:tc>
          <w:tcPr>
            <w:tcW w:w="992" w:type="dxa"/>
          </w:tcPr>
          <w:p w14:paraId="0D66D986" w14:textId="77777777" w:rsidR="004C0DAE" w:rsidRPr="001D601A" w:rsidRDefault="004C0DAE" w:rsidP="00E478DC"/>
        </w:tc>
        <w:tc>
          <w:tcPr>
            <w:tcW w:w="2041" w:type="dxa"/>
          </w:tcPr>
          <w:p w14:paraId="3DB39C42" w14:textId="77777777" w:rsidR="004C0DAE" w:rsidRDefault="00F241A9" w:rsidP="00000564">
            <w:r w:rsidRPr="001D601A">
              <w:t xml:space="preserve">Оценивается при </w:t>
            </w:r>
            <w:r w:rsidR="00000564" w:rsidRPr="001D601A">
              <w:t>беседе</w:t>
            </w:r>
          </w:p>
        </w:tc>
      </w:tr>
    </w:tbl>
    <w:p w14:paraId="406C8298" w14:textId="77777777" w:rsidR="00E478DC" w:rsidRDefault="00E478DC" w:rsidP="00E478DC"/>
    <w:sectPr w:rsidR="00E478DC" w:rsidSect="00FD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8DC"/>
    <w:rsid w:val="00000564"/>
    <w:rsid w:val="00072BE1"/>
    <w:rsid w:val="00096E87"/>
    <w:rsid w:val="000B3271"/>
    <w:rsid w:val="000C230D"/>
    <w:rsid w:val="000E13CE"/>
    <w:rsid w:val="00101411"/>
    <w:rsid w:val="001455B3"/>
    <w:rsid w:val="001C1705"/>
    <w:rsid w:val="001D601A"/>
    <w:rsid w:val="00216599"/>
    <w:rsid w:val="00236203"/>
    <w:rsid w:val="002528B2"/>
    <w:rsid w:val="00266F2B"/>
    <w:rsid w:val="002B093B"/>
    <w:rsid w:val="00325440"/>
    <w:rsid w:val="003450B1"/>
    <w:rsid w:val="00392D88"/>
    <w:rsid w:val="003D631E"/>
    <w:rsid w:val="00451176"/>
    <w:rsid w:val="00462BD0"/>
    <w:rsid w:val="004C0DAE"/>
    <w:rsid w:val="004E007B"/>
    <w:rsid w:val="004E1B24"/>
    <w:rsid w:val="004F1A55"/>
    <w:rsid w:val="004F366E"/>
    <w:rsid w:val="00525049"/>
    <w:rsid w:val="005B15E5"/>
    <w:rsid w:val="006407F4"/>
    <w:rsid w:val="00656132"/>
    <w:rsid w:val="006A3375"/>
    <w:rsid w:val="00720747"/>
    <w:rsid w:val="007577C0"/>
    <w:rsid w:val="007B1179"/>
    <w:rsid w:val="00836E3E"/>
    <w:rsid w:val="00846DC6"/>
    <w:rsid w:val="008E2EC0"/>
    <w:rsid w:val="00910AD0"/>
    <w:rsid w:val="0097164D"/>
    <w:rsid w:val="009C4F48"/>
    <w:rsid w:val="009D332C"/>
    <w:rsid w:val="009F27FD"/>
    <w:rsid w:val="00A00A45"/>
    <w:rsid w:val="00A90FFE"/>
    <w:rsid w:val="00B44322"/>
    <w:rsid w:val="00B6157C"/>
    <w:rsid w:val="00C94C7A"/>
    <w:rsid w:val="00D71CE4"/>
    <w:rsid w:val="00DB0524"/>
    <w:rsid w:val="00DB7EBC"/>
    <w:rsid w:val="00E478DC"/>
    <w:rsid w:val="00E71963"/>
    <w:rsid w:val="00E8586F"/>
    <w:rsid w:val="00F02CD6"/>
    <w:rsid w:val="00F241A9"/>
    <w:rsid w:val="00F53823"/>
    <w:rsid w:val="00F76244"/>
    <w:rsid w:val="00FB5DCC"/>
    <w:rsid w:val="00FD68CB"/>
    <w:rsid w:val="00FD76AD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9BEC"/>
  <w15:docId w15:val="{213D3872-40FE-4593-B384-9935A990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Антон Кандидов</cp:lastModifiedBy>
  <cp:revision>3</cp:revision>
  <dcterms:created xsi:type="dcterms:W3CDTF">2020-03-30T14:21:00Z</dcterms:created>
  <dcterms:modified xsi:type="dcterms:W3CDTF">2021-02-01T17:22:00Z</dcterms:modified>
</cp:coreProperties>
</file>