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A3082" w14:textId="77777777" w:rsidR="004B188B" w:rsidRPr="0069114D" w:rsidRDefault="004B188B" w:rsidP="00955131">
      <w:pPr>
        <w:pStyle w:val="a3"/>
        <w:ind w:left="-454"/>
        <w:jc w:val="both"/>
        <w:rPr>
          <w:color w:val="333399"/>
        </w:rPr>
      </w:pPr>
      <w:bookmarkStart w:id="0" w:name="_GoBack"/>
      <w:bookmarkEnd w:id="0"/>
    </w:p>
    <w:p w14:paraId="4953AB97" w14:textId="0DEBA0DD" w:rsidR="004B188B" w:rsidRPr="00682B86" w:rsidRDefault="00682B86" w:rsidP="00682B86">
      <w:pPr>
        <w:pStyle w:val="a3"/>
        <w:ind w:left="-45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АНКЕТА ДЛЯ РОДИТЕЛЕЙ</w:t>
      </w:r>
      <w:r w:rsidR="001C55CB" w:rsidRPr="00682B86"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14:paraId="29EA9AD2" w14:textId="00A080DC" w:rsidR="004B188B" w:rsidRPr="007C0787" w:rsidRDefault="004B188B" w:rsidP="00955131">
      <w:pPr>
        <w:ind w:left="-454"/>
        <w:jc w:val="both"/>
        <w:rPr>
          <w:color w:val="333399"/>
        </w:rPr>
      </w:pPr>
    </w:p>
    <w:p w14:paraId="28423166" w14:textId="287C397C" w:rsidR="00FE3199" w:rsidRDefault="00FE3199" w:rsidP="00955131">
      <w:pPr>
        <w:ind w:left="-4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Направлена на уточнение варианта развития ребенка с аутизмом, поступившего в школу. Заполняется в процессе беседы специалиста с родителями ребенка </w:t>
      </w:r>
      <w:r w:rsidR="0077466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может быть предоставлена родителям для самостоятельного заполнения).</w:t>
      </w:r>
    </w:p>
    <w:p w14:paraId="188DE961" w14:textId="77777777" w:rsidR="006C0330" w:rsidRDefault="00FE3199" w:rsidP="006C0330">
      <w:pPr>
        <w:ind w:left="-4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Инструкция для родителей: «</w:t>
      </w:r>
      <w:r w:rsidR="008D2A45" w:rsidRPr="008D2A45">
        <w:rPr>
          <w:rFonts w:ascii="Times New Roman" w:hAnsi="Times New Roman"/>
          <w:color w:val="000000"/>
        </w:rPr>
        <w:t>Уважаемые родители! Заполн</w:t>
      </w:r>
      <w:r w:rsidR="008D2A45">
        <w:rPr>
          <w:rFonts w:ascii="Times New Roman" w:hAnsi="Times New Roman"/>
          <w:color w:val="000000"/>
        </w:rPr>
        <w:t>яя анкету</w:t>
      </w:r>
      <w:r w:rsidR="008D2A45" w:rsidRPr="008D2A45">
        <w:rPr>
          <w:rFonts w:ascii="Times New Roman" w:hAnsi="Times New Roman"/>
          <w:color w:val="000000"/>
        </w:rPr>
        <w:t xml:space="preserve">, </w:t>
      </w:r>
      <w:r w:rsidR="008D2A45">
        <w:rPr>
          <w:rFonts w:ascii="Times New Roman" w:hAnsi="Times New Roman"/>
          <w:color w:val="000000"/>
        </w:rPr>
        <w:t xml:space="preserve">отметьте, пожалуйста </w:t>
      </w:r>
      <w:r w:rsidR="006C0330">
        <w:rPr>
          <w:rFonts w:ascii="Times New Roman" w:hAnsi="Times New Roman"/>
          <w:color w:val="000000"/>
        </w:rPr>
        <w:t xml:space="preserve"> (</w:t>
      </w:r>
      <w:r w:rsidR="008D2A45">
        <w:rPr>
          <w:rFonts w:ascii="Times New Roman" w:hAnsi="Times New Roman"/>
          <w:color w:val="000000"/>
        </w:rPr>
        <w:t>поставьте  «+»</w:t>
      </w:r>
      <w:r w:rsidR="00A21F41">
        <w:rPr>
          <w:rFonts w:ascii="Times New Roman" w:hAnsi="Times New Roman"/>
          <w:color w:val="000000"/>
        </w:rPr>
        <w:t xml:space="preserve"> или выделите соотвествующую цифру</w:t>
      </w:r>
      <w:r w:rsidR="008D2A45">
        <w:rPr>
          <w:rFonts w:ascii="Times New Roman" w:hAnsi="Times New Roman"/>
          <w:color w:val="000000"/>
        </w:rPr>
        <w:t>)</w:t>
      </w:r>
      <w:r w:rsidR="008D2A45" w:rsidRPr="008D2A45">
        <w:rPr>
          <w:rFonts w:ascii="Times New Roman" w:hAnsi="Times New Roman"/>
          <w:color w:val="000000"/>
        </w:rPr>
        <w:t>, во всех ее разделах наиболее точный, на Ваш взгляд,  вариан</w:t>
      </w:r>
      <w:r w:rsidR="008D2A45">
        <w:rPr>
          <w:rFonts w:ascii="Times New Roman" w:hAnsi="Times New Roman"/>
          <w:color w:val="000000"/>
        </w:rPr>
        <w:t>т</w:t>
      </w:r>
      <w:r w:rsidR="008D2A45" w:rsidRPr="008D2A45">
        <w:rPr>
          <w:rFonts w:ascii="Times New Roman" w:hAnsi="Times New Roman"/>
          <w:color w:val="000000"/>
        </w:rPr>
        <w:t xml:space="preserve"> ответа, который помог бы составить представление о возможностях и трудностях Вашего ребенка </w:t>
      </w:r>
      <w:r w:rsidR="008D2A45" w:rsidRPr="008D2A45">
        <w:rPr>
          <w:rFonts w:ascii="Times New Roman" w:hAnsi="Times New Roman"/>
          <w:b/>
          <w:bCs/>
          <w:i/>
          <w:iCs/>
          <w:color w:val="000000"/>
        </w:rPr>
        <w:t>на момент поступления в школу</w:t>
      </w:r>
      <w:r w:rsidR="008D2A45">
        <w:rPr>
          <w:rFonts w:ascii="Times New Roman" w:hAnsi="Times New Roman"/>
          <w:color w:val="000000"/>
        </w:rPr>
        <w:t>.</w:t>
      </w:r>
    </w:p>
    <w:p w14:paraId="1B4E6B32" w14:textId="173EFC17" w:rsidR="006C0330" w:rsidRDefault="006C0330" w:rsidP="006C0330">
      <w:pPr>
        <w:ind w:left="-454"/>
        <w:jc w:val="both"/>
        <w:rPr>
          <w:rFonts w:ascii="Times New Roman" w:hAnsi="Times New Roman"/>
          <w:color w:val="000000"/>
        </w:rPr>
      </w:pPr>
      <w:r w:rsidRPr="005A31E7">
        <w:rPr>
          <w:rFonts w:ascii="Times New Roman" w:hAnsi="Times New Roman"/>
          <w:color w:val="000000"/>
        </w:rPr>
        <w:t>Персональные данные ребенка не будут использоваться ни для представления результатов исследования, ни в каких-то иных целях.</w:t>
      </w:r>
    </w:p>
    <w:p w14:paraId="2703FF1F" w14:textId="12CE9C4A" w:rsidR="008D2A45" w:rsidRDefault="008D2A45" w:rsidP="00955131">
      <w:pPr>
        <w:ind w:left="-4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Спасибо!</w:t>
      </w:r>
      <w:r w:rsidR="00871DFF">
        <w:rPr>
          <w:rFonts w:ascii="Times New Roman" w:hAnsi="Times New Roman"/>
          <w:color w:val="000000"/>
        </w:rPr>
        <w:t>»</w:t>
      </w:r>
    </w:p>
    <w:p w14:paraId="5F5F058D" w14:textId="77777777" w:rsidR="008D2A45" w:rsidRDefault="008D2A45" w:rsidP="00955131">
      <w:pPr>
        <w:ind w:left="-454"/>
        <w:jc w:val="both"/>
        <w:rPr>
          <w:rFonts w:ascii="Times New Roman" w:hAnsi="Times New Roman"/>
          <w:color w:val="000000"/>
        </w:rPr>
      </w:pPr>
    </w:p>
    <w:p w14:paraId="5B64E264" w14:textId="77777777" w:rsidR="008D2A45" w:rsidRPr="008D2A45" w:rsidRDefault="008D2A45" w:rsidP="00955131">
      <w:pPr>
        <w:ind w:left="-454"/>
        <w:jc w:val="both"/>
        <w:rPr>
          <w:rFonts w:ascii="Times New Roman" w:hAnsi="Times New Roman"/>
          <w:color w:val="000000"/>
        </w:rPr>
      </w:pPr>
    </w:p>
    <w:p w14:paraId="484DECF2" w14:textId="77777777" w:rsidR="008D2A45" w:rsidRPr="008D2A45" w:rsidRDefault="008D2A45" w:rsidP="00955131">
      <w:pPr>
        <w:ind w:left="-454"/>
        <w:jc w:val="both"/>
        <w:rPr>
          <w:color w:val="000000"/>
        </w:rPr>
      </w:pPr>
    </w:p>
    <w:p w14:paraId="7087D8DA" w14:textId="77777777" w:rsidR="008D2A45" w:rsidRDefault="008D2A45" w:rsidP="00955131">
      <w:pPr>
        <w:ind w:left="-4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Имя, фамилия ребенка (достаточно указать начальную букву) </w:t>
      </w:r>
      <w:r w:rsidR="00EA3ED3">
        <w:rPr>
          <w:rFonts w:ascii="Times New Roman" w:hAnsi="Times New Roman"/>
          <w:color w:val="000000"/>
        </w:rPr>
        <w:t>……………………</w:t>
      </w:r>
    </w:p>
    <w:p w14:paraId="26971457" w14:textId="77777777" w:rsidR="008D2A45" w:rsidRPr="008D2A45" w:rsidRDefault="004104B9" w:rsidP="00955131">
      <w:pPr>
        <w:ind w:left="-454"/>
        <w:jc w:val="both"/>
        <w:rPr>
          <w:rFonts w:ascii="Times New Roman" w:hAnsi="Times New Roman"/>
          <w:color w:val="000000"/>
        </w:rPr>
      </w:pPr>
      <w:r w:rsidRPr="008D2A45">
        <w:rPr>
          <w:rFonts w:ascii="Times New Roman" w:hAnsi="Times New Roman"/>
          <w:color w:val="000000"/>
        </w:rPr>
        <w:t xml:space="preserve">Дата </w:t>
      </w:r>
      <w:r w:rsidR="004B188B" w:rsidRPr="008D2A45">
        <w:rPr>
          <w:rFonts w:ascii="Times New Roman" w:hAnsi="Times New Roman"/>
          <w:color w:val="000000"/>
        </w:rPr>
        <w:t xml:space="preserve"> рождения ребенка</w:t>
      </w:r>
      <w:r w:rsidR="001306DE" w:rsidRPr="008D2A45">
        <w:rPr>
          <w:rFonts w:ascii="Times New Roman" w:hAnsi="Times New Roman"/>
          <w:color w:val="000000"/>
        </w:rPr>
        <w:t>, пол</w:t>
      </w:r>
      <w:r w:rsidR="00EA3ED3">
        <w:rPr>
          <w:rFonts w:ascii="Times New Roman" w:hAnsi="Times New Roman"/>
          <w:color w:val="000000"/>
        </w:rPr>
        <w:t>………………………………………………………….</w:t>
      </w:r>
    </w:p>
    <w:p w14:paraId="09CDEF6E" w14:textId="77777777" w:rsidR="006C0330" w:rsidRDefault="00AC28A8" w:rsidP="006C0330">
      <w:pPr>
        <w:ind w:left="-4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Какой вариант обучения был рекомендован на ПМПК</w:t>
      </w:r>
      <w:r w:rsidR="00872C0C">
        <w:rPr>
          <w:rFonts w:ascii="Times New Roman" w:hAnsi="Times New Roman"/>
          <w:color w:val="000000"/>
        </w:rPr>
        <w:t xml:space="preserve"> </w:t>
      </w:r>
      <w:r w:rsidR="00EA3ED3">
        <w:rPr>
          <w:rFonts w:ascii="Times New Roman" w:hAnsi="Times New Roman"/>
          <w:color w:val="000000"/>
        </w:rPr>
        <w:t>……………………………</w:t>
      </w:r>
    </w:p>
    <w:p w14:paraId="1E327A13" w14:textId="737A71A8" w:rsidR="006C0330" w:rsidRPr="005A31E7" w:rsidRDefault="006C0330" w:rsidP="006C0330">
      <w:pPr>
        <w:ind w:left="-454"/>
        <w:jc w:val="both"/>
        <w:rPr>
          <w:rFonts w:ascii="Times New Roman" w:hAnsi="Times New Roman"/>
          <w:color w:val="000000"/>
        </w:rPr>
      </w:pPr>
      <w:r w:rsidRPr="005A31E7">
        <w:rPr>
          <w:rFonts w:ascii="Times New Roman" w:hAnsi="Times New Roman"/>
          <w:color w:val="000000"/>
        </w:rPr>
        <w:t>Вариант программы (вариант ФГОС), реализуемый при обучении ребенка (нужное подчеркните</w:t>
      </w:r>
      <w:r>
        <w:rPr>
          <w:rFonts w:ascii="Times New Roman" w:hAnsi="Times New Roman"/>
          <w:color w:val="000000"/>
        </w:rPr>
        <w:t xml:space="preserve"> </w:t>
      </w:r>
      <w:r w:rsidRPr="005A31E7">
        <w:rPr>
          <w:rFonts w:ascii="Times New Roman" w:hAnsi="Times New Roman"/>
          <w:color w:val="000000"/>
        </w:rPr>
        <w:t>)_8.1   8.2   8.3   8.4</w:t>
      </w:r>
    </w:p>
    <w:p w14:paraId="3F91C8FA" w14:textId="77777777" w:rsidR="00AC28A8" w:rsidRDefault="00AC28A8" w:rsidP="00955131">
      <w:pPr>
        <w:ind w:left="-454"/>
        <w:jc w:val="both"/>
        <w:rPr>
          <w:rFonts w:ascii="Times New Roman" w:hAnsi="Times New Roman"/>
          <w:color w:val="000000"/>
        </w:rPr>
      </w:pPr>
    </w:p>
    <w:p w14:paraId="2A10817F" w14:textId="77777777" w:rsidR="006C0330" w:rsidRDefault="00AC28A8" w:rsidP="006C0330">
      <w:pPr>
        <w:ind w:left="-454"/>
        <w:jc w:val="both"/>
        <w:rPr>
          <w:rFonts w:ascii="Times New Roman" w:hAnsi="Times New Roman"/>
          <w:color w:val="000000"/>
        </w:rPr>
      </w:pPr>
      <w:r w:rsidRPr="00F56745">
        <w:rPr>
          <w:rFonts w:ascii="Times New Roman" w:hAnsi="Times New Roman"/>
          <w:color w:val="000000"/>
        </w:rPr>
        <w:t>Посещал ли Ваш ребенок детский сад, какой и с какого возраста? Как адаптировался в саду, усвоил ли режим, участвовал ли в групповых занятиях?</w:t>
      </w:r>
    </w:p>
    <w:p w14:paraId="1743BDB9" w14:textId="640189CE" w:rsidR="00AC28A8" w:rsidRDefault="00AC28A8" w:rsidP="006C0330">
      <w:pPr>
        <w:ind w:left="-454"/>
        <w:jc w:val="both"/>
        <w:rPr>
          <w:rFonts w:ascii="Times New Roman" w:hAnsi="Times New Roman"/>
          <w:color w:val="000000"/>
        </w:rPr>
      </w:pPr>
      <w:r w:rsidRPr="00F56745">
        <w:rPr>
          <w:rFonts w:ascii="Times New Roman" w:hAnsi="Times New Roman"/>
          <w:color w:val="000000"/>
        </w:rPr>
        <w:t>Были ли в дошкольном возрасте индивидуальные занятия со специалистами (какими: психологом, дефектологом, логопедом</w:t>
      </w:r>
      <w:r w:rsidR="003615C8">
        <w:rPr>
          <w:rFonts w:ascii="Times New Roman" w:hAnsi="Times New Roman"/>
          <w:color w:val="000000"/>
        </w:rPr>
        <w:t xml:space="preserve">, </w:t>
      </w:r>
      <w:r w:rsidR="00955131">
        <w:rPr>
          <w:rFonts w:ascii="Times New Roman" w:hAnsi="Times New Roman"/>
          <w:color w:val="000000"/>
        </w:rPr>
        <w:t xml:space="preserve"> </w:t>
      </w:r>
      <w:r w:rsidRPr="00F56745">
        <w:rPr>
          <w:rFonts w:ascii="Times New Roman" w:hAnsi="Times New Roman"/>
          <w:color w:val="000000"/>
        </w:rPr>
        <w:t xml:space="preserve">………). </w:t>
      </w:r>
      <w:r w:rsidR="00C14AD3">
        <w:rPr>
          <w:rFonts w:ascii="Times New Roman" w:hAnsi="Times New Roman"/>
          <w:color w:val="000000"/>
        </w:rPr>
        <w:t xml:space="preserve"> </w:t>
      </w:r>
      <w:r w:rsidRPr="00F56745">
        <w:rPr>
          <w:rFonts w:ascii="Times New Roman" w:hAnsi="Times New Roman"/>
          <w:color w:val="000000"/>
        </w:rPr>
        <w:t xml:space="preserve"> Были ли занятия в группе?</w:t>
      </w:r>
    </w:p>
    <w:p w14:paraId="232D3E5E" w14:textId="77777777" w:rsidR="0029404A" w:rsidRPr="00F56745" w:rsidRDefault="0029404A" w:rsidP="00955131">
      <w:pPr>
        <w:ind w:left="-454"/>
        <w:jc w:val="both"/>
        <w:rPr>
          <w:rFonts w:ascii="Times New Roman" w:hAnsi="Times New Roman"/>
          <w:color w:val="000000"/>
        </w:rPr>
      </w:pPr>
    </w:p>
    <w:p w14:paraId="4E3F8308" w14:textId="77777777" w:rsidR="0022005A" w:rsidRDefault="0029404A" w:rsidP="0022005A">
      <w:pPr>
        <w:ind w:left="-4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Вопросы анкеты и возможные варианты ответов</w:t>
      </w:r>
    </w:p>
    <w:p w14:paraId="17E82DCF" w14:textId="77777777" w:rsidR="0022005A" w:rsidRDefault="0022005A" w:rsidP="0022005A">
      <w:pPr>
        <w:ind w:left="-454"/>
        <w:jc w:val="both"/>
        <w:rPr>
          <w:rFonts w:ascii="Times New Roman" w:hAnsi="Times New Roman"/>
          <w:color w:val="000000"/>
        </w:rPr>
      </w:pPr>
    </w:p>
    <w:p w14:paraId="23AF0627" w14:textId="77777777" w:rsidR="0022005A" w:rsidRDefault="00195F37" w:rsidP="0022005A">
      <w:pPr>
        <w:ind w:left="-4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Проявления особой</w:t>
      </w:r>
      <w:r w:rsidR="00872C0C" w:rsidRPr="00EA3ED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чувствительности</w:t>
      </w:r>
      <w:r w:rsidR="00AD51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к сенсорным</w:t>
      </w:r>
      <w:r w:rsidR="00B761E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стимулам</w:t>
      </w:r>
      <w:r w:rsidR="005D334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5D334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 </w:t>
      </w:r>
      <w:r w:rsidR="005D3344" w:rsidRPr="00AD51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социальным воздействиям</w:t>
      </w:r>
      <w:r w:rsidR="005D334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14:paraId="1B889424" w14:textId="77777777" w:rsidR="0022005A" w:rsidRDefault="0022005A" w:rsidP="0022005A">
      <w:pPr>
        <w:ind w:left="-454"/>
        <w:jc w:val="both"/>
        <w:rPr>
          <w:rFonts w:ascii="Times New Roman" w:hAnsi="Times New Roman"/>
          <w:color w:val="000000"/>
        </w:rPr>
      </w:pPr>
    </w:p>
    <w:p w14:paraId="66F07352" w14:textId="2F599A7E" w:rsidR="0022005A" w:rsidRDefault="0022005A" w:rsidP="0022005A">
      <w:pPr>
        <w:ind w:left="-4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</w:t>
      </w:r>
      <w:r w:rsidR="00E24B47" w:rsidRPr="00461DAF">
        <w:rPr>
          <w:rFonts w:ascii="Times New Roman" w:hAnsi="Times New Roman"/>
          <w:color w:val="000000"/>
          <w:sz w:val="28"/>
          <w:szCs w:val="28"/>
        </w:rPr>
        <w:t>проявления сниженной чувствительности (невыраженность внешней реакции) к боли, холоду</w:t>
      </w:r>
      <w:r w:rsidR="00E24B47">
        <w:rPr>
          <w:rFonts w:ascii="Times New Roman" w:hAnsi="Times New Roman"/>
          <w:color w:val="000000"/>
          <w:sz w:val="28"/>
          <w:szCs w:val="28"/>
        </w:rPr>
        <w:t>, каким-то другим интенсивным сенсорным воздействиям</w:t>
      </w:r>
      <w:r w:rsidR="00E24B47" w:rsidRPr="00461DAF">
        <w:rPr>
          <w:rFonts w:ascii="Times New Roman" w:hAnsi="Times New Roman"/>
          <w:color w:val="000000"/>
          <w:sz w:val="28"/>
          <w:szCs w:val="28"/>
        </w:rPr>
        <w:t xml:space="preserve">;  вместе с тем - </w:t>
      </w:r>
      <w:r w:rsidR="00E24B47">
        <w:rPr>
          <w:rFonts w:ascii="Times New Roman" w:hAnsi="Times New Roman"/>
          <w:color w:val="000000"/>
          <w:sz w:val="28"/>
          <w:szCs w:val="28"/>
        </w:rPr>
        <w:t xml:space="preserve"> сосредоточенность</w:t>
      </w:r>
      <w:r w:rsidR="00E24B47" w:rsidRPr="00461D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B47">
        <w:rPr>
          <w:rFonts w:ascii="Times New Roman" w:hAnsi="Times New Roman"/>
          <w:color w:val="000000"/>
          <w:sz w:val="28"/>
          <w:szCs w:val="28"/>
        </w:rPr>
        <w:t xml:space="preserve">на  определенных </w:t>
      </w:r>
      <w:r w:rsidR="00E24B47" w:rsidRPr="00461DAF">
        <w:rPr>
          <w:rFonts w:ascii="Times New Roman" w:hAnsi="Times New Roman"/>
          <w:color w:val="000000"/>
          <w:sz w:val="28"/>
          <w:szCs w:val="28"/>
        </w:rPr>
        <w:t>зрительны</w:t>
      </w:r>
      <w:r w:rsidR="00E24B47">
        <w:rPr>
          <w:rFonts w:ascii="Times New Roman" w:hAnsi="Times New Roman"/>
          <w:color w:val="000000"/>
          <w:sz w:val="28"/>
          <w:szCs w:val="28"/>
        </w:rPr>
        <w:t>х</w:t>
      </w:r>
      <w:r w:rsidR="00E24B47" w:rsidRPr="00461DAF">
        <w:rPr>
          <w:rFonts w:ascii="Times New Roman" w:hAnsi="Times New Roman"/>
          <w:color w:val="000000"/>
          <w:sz w:val="28"/>
          <w:szCs w:val="28"/>
        </w:rPr>
        <w:t>, слуховы</w:t>
      </w:r>
      <w:r w:rsidR="00E24B47">
        <w:rPr>
          <w:rFonts w:ascii="Times New Roman" w:hAnsi="Times New Roman"/>
          <w:color w:val="000000"/>
          <w:sz w:val="28"/>
          <w:szCs w:val="28"/>
        </w:rPr>
        <w:t>х</w:t>
      </w:r>
      <w:r w:rsidR="00E24B47" w:rsidRPr="00461DAF">
        <w:rPr>
          <w:rFonts w:ascii="Times New Roman" w:hAnsi="Times New Roman"/>
          <w:color w:val="000000"/>
          <w:sz w:val="28"/>
          <w:szCs w:val="28"/>
        </w:rPr>
        <w:t>, вестибулярны</w:t>
      </w:r>
      <w:r w:rsidR="00E24B47">
        <w:rPr>
          <w:rFonts w:ascii="Times New Roman" w:hAnsi="Times New Roman"/>
          <w:color w:val="000000"/>
          <w:sz w:val="28"/>
          <w:szCs w:val="28"/>
        </w:rPr>
        <w:t>х ощущениях</w:t>
      </w:r>
      <w:r w:rsidR="00E24B47" w:rsidRPr="00461DAF">
        <w:rPr>
          <w:rFonts w:ascii="Times New Roman" w:hAnsi="Times New Roman"/>
          <w:color w:val="000000"/>
          <w:sz w:val="28"/>
          <w:szCs w:val="28"/>
        </w:rPr>
        <w:t>; легкость перенесения тактильного контакта и выраженное избегание зрительног</w:t>
      </w:r>
      <w:r w:rsidR="00E24B47">
        <w:rPr>
          <w:rFonts w:ascii="Times New Roman" w:hAnsi="Times New Roman"/>
          <w:color w:val="000000"/>
          <w:sz w:val="28"/>
          <w:szCs w:val="28"/>
        </w:rPr>
        <w:t>о</w:t>
      </w:r>
    </w:p>
    <w:p w14:paraId="37BFCEE6" w14:textId="3A87C2BA" w:rsidR="00461DAF" w:rsidRPr="0022005A" w:rsidRDefault="0022005A" w:rsidP="0022005A">
      <w:pPr>
        <w:ind w:left="-4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461DAF" w:rsidRPr="00545631">
        <w:rPr>
          <w:rFonts w:ascii="Times New Roman" w:hAnsi="Times New Roman"/>
          <w:color w:val="000000"/>
          <w:sz w:val="28"/>
          <w:szCs w:val="28"/>
        </w:rPr>
        <w:t>повышенная чувствительность к звукам, запахам</w:t>
      </w:r>
      <w:r w:rsidR="00461DAF">
        <w:rPr>
          <w:rFonts w:ascii="Times New Roman" w:hAnsi="Times New Roman"/>
          <w:color w:val="000000"/>
          <w:sz w:val="28"/>
          <w:szCs w:val="28"/>
        </w:rPr>
        <w:t>, цвету, фактуре предметов,</w:t>
      </w:r>
      <w:r w:rsidR="00C47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DAF">
        <w:rPr>
          <w:rFonts w:ascii="Times New Roman" w:hAnsi="Times New Roman"/>
          <w:color w:val="000000"/>
          <w:sz w:val="28"/>
          <w:szCs w:val="28"/>
        </w:rPr>
        <w:t xml:space="preserve">которая может проявляться как выраженный дискомфорт (по отношению к одним </w:t>
      </w:r>
      <w:r w:rsidR="00C47742">
        <w:rPr>
          <w:rFonts w:ascii="Times New Roman" w:hAnsi="Times New Roman"/>
          <w:color w:val="000000"/>
          <w:sz w:val="28"/>
          <w:szCs w:val="28"/>
        </w:rPr>
        <w:t>впечатлениям)</w:t>
      </w:r>
      <w:r w:rsidR="00461DAF">
        <w:rPr>
          <w:rFonts w:ascii="Times New Roman" w:hAnsi="Times New Roman"/>
          <w:color w:val="000000"/>
          <w:sz w:val="28"/>
          <w:szCs w:val="28"/>
        </w:rPr>
        <w:t xml:space="preserve"> и как </w:t>
      </w:r>
      <w:r w:rsidR="008C4EC6">
        <w:rPr>
          <w:rFonts w:ascii="Times New Roman" w:hAnsi="Times New Roman"/>
          <w:color w:val="000000"/>
          <w:sz w:val="28"/>
          <w:szCs w:val="28"/>
        </w:rPr>
        <w:t>легкость</w:t>
      </w:r>
      <w:r w:rsidR="00C47742">
        <w:rPr>
          <w:rFonts w:ascii="Times New Roman" w:hAnsi="Times New Roman"/>
          <w:color w:val="000000"/>
          <w:sz w:val="28"/>
          <w:szCs w:val="28"/>
        </w:rPr>
        <w:t xml:space="preserve"> дифференциации цвета, формы, фиксированность на определенных сенсорных ощущениях, доставляющих удовольствие;</w:t>
      </w:r>
      <w:r w:rsidR="008C4E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DAF">
        <w:rPr>
          <w:rFonts w:ascii="Times New Roman" w:hAnsi="Times New Roman"/>
          <w:color w:val="000000"/>
          <w:sz w:val="28"/>
          <w:szCs w:val="28"/>
        </w:rPr>
        <w:t>ограниченность и напряженность зрительного контакта, трудность тактильного контакта</w:t>
      </w:r>
    </w:p>
    <w:p w14:paraId="009C93F3" w14:textId="403D5810" w:rsidR="00E24B47" w:rsidRDefault="0022005A" w:rsidP="0022005A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E24B47" w:rsidRPr="00461DAF">
        <w:rPr>
          <w:rFonts w:ascii="Times New Roman" w:hAnsi="Times New Roman"/>
          <w:color w:val="000000"/>
          <w:sz w:val="28"/>
          <w:szCs w:val="28"/>
        </w:rPr>
        <w:t>избирательная чувствительность к сенсорным впечатлениям, дозированность в тактильном контакте;  нарушение дистанции в общении</w:t>
      </w:r>
      <w:r w:rsidR="00E24B47">
        <w:rPr>
          <w:rFonts w:ascii="Times New Roman" w:hAnsi="Times New Roman"/>
          <w:color w:val="000000"/>
          <w:sz w:val="28"/>
          <w:szCs w:val="28"/>
        </w:rPr>
        <w:t>, проявления нечуткости к эмоциональному состоянию другого</w:t>
      </w:r>
    </w:p>
    <w:p w14:paraId="208768F4" w14:textId="33151DE2" w:rsidR="00E24B47" w:rsidRPr="00955131" w:rsidRDefault="00E24B47" w:rsidP="0022005A">
      <w:pPr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повышенная </w:t>
      </w:r>
      <w:r w:rsidRPr="00C75096">
        <w:rPr>
          <w:rFonts w:ascii="Times New Roman" w:hAnsi="Times New Roman"/>
          <w:color w:val="000000"/>
          <w:sz w:val="28"/>
          <w:szCs w:val="28"/>
        </w:rPr>
        <w:t xml:space="preserve">чувствительность к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определенным </w:t>
      </w:r>
      <w:r w:rsidRPr="00C75096">
        <w:rPr>
          <w:rFonts w:ascii="Times New Roman" w:hAnsi="Times New Roman"/>
          <w:color w:val="000000"/>
          <w:sz w:val="28"/>
          <w:szCs w:val="28"/>
        </w:rPr>
        <w:t>сенсорным воздействиям</w:t>
      </w:r>
      <w:r w:rsidR="0022005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75096">
        <w:rPr>
          <w:rFonts w:ascii="Times New Roman" w:hAnsi="Times New Roman"/>
          <w:color w:val="000000"/>
          <w:sz w:val="28"/>
          <w:szCs w:val="28"/>
        </w:rPr>
        <w:t xml:space="preserve">громких звуков, </w:t>
      </w:r>
      <w:r>
        <w:rPr>
          <w:rFonts w:ascii="Times New Roman" w:hAnsi="Times New Roman"/>
          <w:color w:val="000000"/>
          <w:sz w:val="28"/>
          <w:szCs w:val="28"/>
        </w:rPr>
        <w:t xml:space="preserve">проявления </w:t>
      </w:r>
      <w:r w:rsidRPr="00C75096">
        <w:rPr>
          <w:rFonts w:ascii="Times New Roman" w:hAnsi="Times New Roman"/>
          <w:color w:val="000000"/>
          <w:sz w:val="28"/>
          <w:szCs w:val="28"/>
        </w:rPr>
        <w:t>брезгливост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75096">
        <w:rPr>
          <w:rFonts w:ascii="Times New Roman" w:hAnsi="Times New Roman"/>
          <w:color w:val="000000"/>
          <w:sz w:val="28"/>
          <w:szCs w:val="28"/>
        </w:rPr>
        <w:t xml:space="preserve">); </w:t>
      </w:r>
      <w:r>
        <w:rPr>
          <w:rFonts w:ascii="Times New Roman" w:hAnsi="Times New Roman"/>
          <w:color w:val="000000"/>
          <w:sz w:val="28"/>
          <w:szCs w:val="28"/>
        </w:rPr>
        <w:t xml:space="preserve">по отношению </w:t>
      </w:r>
      <w:r w:rsidRPr="00C75096">
        <w:rPr>
          <w:rFonts w:ascii="Times New Roman" w:hAnsi="Times New Roman"/>
          <w:color w:val="000000"/>
          <w:sz w:val="28"/>
          <w:szCs w:val="28"/>
        </w:rPr>
        <w:t>к социальным воздействиям - отзывчивость, заинтересованность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(прежде всего, в контактах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близкими)</w:t>
      </w:r>
      <w:r w:rsidRPr="00C75096">
        <w:rPr>
          <w:rFonts w:ascii="Times New Roman" w:hAnsi="Times New Roman"/>
          <w:color w:val="000000"/>
          <w:sz w:val="28"/>
          <w:szCs w:val="28"/>
        </w:rPr>
        <w:t>, но невыносливость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75096">
        <w:rPr>
          <w:rFonts w:ascii="Times New Roman" w:hAnsi="Times New Roman"/>
          <w:color w:val="000000"/>
          <w:sz w:val="28"/>
          <w:szCs w:val="28"/>
        </w:rPr>
        <w:t>особая чувствительность к недоброжелательной, строгой интонации, крику</w:t>
      </w:r>
      <w:r>
        <w:rPr>
          <w:rFonts w:ascii="Times New Roman" w:hAnsi="Times New Roman"/>
          <w:color w:val="000000"/>
          <w:sz w:val="28"/>
          <w:szCs w:val="28"/>
        </w:rPr>
        <w:t xml:space="preserve"> (пугливость, ранимость, тревожность)</w:t>
      </w:r>
    </w:p>
    <w:p w14:paraId="1A64EB6B" w14:textId="3F976B32" w:rsidR="00774665" w:rsidRDefault="00774665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76BCED7A" w14:textId="6E933AB9" w:rsidR="00EA3ED3" w:rsidRPr="004C1605" w:rsidRDefault="00EA3ED3" w:rsidP="00955131">
      <w:pPr>
        <w:ind w:left="-45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EF5396" w14:textId="2140CEA2" w:rsidR="00EA3ED3" w:rsidRPr="00545631" w:rsidRDefault="004C1605" w:rsidP="0095513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</w:t>
      </w:r>
      <w:r w:rsidR="001B709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A471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</w:t>
      </w:r>
      <w:r w:rsidR="005530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явления</w:t>
      </w:r>
      <w:r w:rsidR="001A471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с</w:t>
      </w:r>
      <w:r w:rsidR="00EA3ED3" w:rsidRPr="0054563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трах</w:t>
      </w:r>
      <w:r w:rsidR="00BF246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ов</w:t>
      </w:r>
      <w:r w:rsidR="00B734B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, тревожности</w:t>
      </w:r>
    </w:p>
    <w:p w14:paraId="2A5B1792" w14:textId="77777777" w:rsidR="00C847A3" w:rsidRDefault="00C847A3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CEA16D" w14:textId="0F8CDF31" w:rsidR="00E24B47" w:rsidRDefault="00685808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D35DB5">
        <w:rPr>
          <w:rFonts w:ascii="Times New Roman" w:hAnsi="Times New Roman"/>
          <w:color w:val="000000"/>
          <w:sz w:val="28"/>
          <w:szCs w:val="28"/>
        </w:rPr>
        <w:t>отсутствие страха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5DB5">
        <w:rPr>
          <w:rFonts w:ascii="Times New Roman" w:hAnsi="Times New Roman"/>
          <w:color w:val="000000"/>
          <w:sz w:val="28"/>
          <w:szCs w:val="28"/>
        </w:rPr>
        <w:t xml:space="preserve">реально опасных ситуаций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D35DB5">
        <w:rPr>
          <w:rFonts w:ascii="Times New Roman" w:hAnsi="Times New Roman"/>
          <w:color w:val="000000"/>
          <w:sz w:val="28"/>
          <w:szCs w:val="28"/>
        </w:rPr>
        <w:t xml:space="preserve">высоты, </w:t>
      </w:r>
      <w:r>
        <w:rPr>
          <w:rFonts w:ascii="Times New Roman" w:hAnsi="Times New Roman"/>
          <w:color w:val="000000"/>
          <w:sz w:val="28"/>
          <w:szCs w:val="28"/>
        </w:rPr>
        <w:t xml:space="preserve">глубины, </w:t>
      </w:r>
      <w:r w:rsidRPr="00D35DB5">
        <w:rPr>
          <w:rFonts w:ascii="Times New Roman" w:hAnsi="Times New Roman"/>
          <w:color w:val="000000"/>
          <w:sz w:val="28"/>
          <w:szCs w:val="28"/>
        </w:rPr>
        <w:t>проезжей части дороги</w:t>
      </w:r>
      <w:r>
        <w:rPr>
          <w:rFonts w:ascii="Times New Roman" w:hAnsi="Times New Roman"/>
          <w:color w:val="000000"/>
          <w:sz w:val="28"/>
          <w:szCs w:val="28"/>
        </w:rPr>
        <w:t>, боязни потеряться</w:t>
      </w:r>
      <w:r w:rsidR="00E24B47">
        <w:rPr>
          <w:rFonts w:ascii="Times New Roman" w:hAnsi="Times New Roman"/>
          <w:color w:val="000000"/>
          <w:sz w:val="28"/>
          <w:szCs w:val="28"/>
        </w:rPr>
        <w:t>)</w:t>
      </w:r>
    </w:p>
    <w:p w14:paraId="169BFD4C" w14:textId="26F5A4E1" w:rsidR="00D35DB5" w:rsidRPr="0011036F" w:rsidRDefault="00E24B47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35DB5" w:rsidRPr="00545631">
        <w:rPr>
          <w:rFonts w:ascii="Times New Roman" w:hAnsi="Times New Roman"/>
          <w:color w:val="000000"/>
          <w:sz w:val="28"/>
          <w:szCs w:val="28"/>
        </w:rPr>
        <w:t>страх</w:t>
      </w:r>
      <w:r w:rsidR="0022005A">
        <w:rPr>
          <w:rFonts w:ascii="Times New Roman" w:hAnsi="Times New Roman"/>
          <w:color w:val="000000"/>
          <w:sz w:val="28"/>
          <w:szCs w:val="28"/>
        </w:rPr>
        <w:t>и, связанные</w:t>
      </w:r>
      <w:r w:rsidR="00241019">
        <w:rPr>
          <w:rFonts w:ascii="Times New Roman" w:hAnsi="Times New Roman"/>
          <w:color w:val="000000"/>
          <w:sz w:val="28"/>
          <w:szCs w:val="28"/>
        </w:rPr>
        <w:t xml:space="preserve"> с особой</w:t>
      </w:r>
      <w:r w:rsidR="00D35DB5" w:rsidRPr="00545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05A">
        <w:rPr>
          <w:rFonts w:ascii="Times New Roman" w:hAnsi="Times New Roman"/>
          <w:color w:val="000000"/>
          <w:sz w:val="28"/>
          <w:szCs w:val="28"/>
        </w:rPr>
        <w:t xml:space="preserve">избирательной </w:t>
      </w:r>
      <w:r w:rsidR="00D35DB5" w:rsidRPr="00545631">
        <w:rPr>
          <w:rFonts w:ascii="Times New Roman" w:hAnsi="Times New Roman"/>
          <w:color w:val="000000"/>
          <w:sz w:val="28"/>
          <w:szCs w:val="28"/>
        </w:rPr>
        <w:t>сенсорной</w:t>
      </w:r>
      <w:r w:rsidR="0022005A">
        <w:rPr>
          <w:rFonts w:ascii="Times New Roman" w:hAnsi="Times New Roman"/>
          <w:color w:val="000000"/>
          <w:sz w:val="28"/>
          <w:szCs w:val="28"/>
        </w:rPr>
        <w:t xml:space="preserve"> чувствительностью</w:t>
      </w:r>
      <w:r w:rsidR="00D63AF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4101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351C5">
        <w:rPr>
          <w:rFonts w:ascii="Times New Roman" w:hAnsi="Times New Roman"/>
          <w:color w:val="000000"/>
          <w:sz w:val="28"/>
          <w:szCs w:val="28"/>
        </w:rPr>
        <w:t>и их стойкая фиксация</w:t>
      </w:r>
      <w:r w:rsidR="00375E10">
        <w:rPr>
          <w:rFonts w:ascii="Times New Roman" w:hAnsi="Times New Roman"/>
          <w:color w:val="000000"/>
          <w:sz w:val="28"/>
          <w:szCs w:val="28"/>
        </w:rPr>
        <w:t xml:space="preserve">; обостренное чувство опасности </w:t>
      </w:r>
      <w:r w:rsidR="00D35DB5" w:rsidRPr="00545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E10" w:rsidRPr="00545631">
        <w:rPr>
          <w:rFonts w:ascii="Times New Roman" w:hAnsi="Times New Roman"/>
          <w:color w:val="000000"/>
          <w:sz w:val="28"/>
          <w:szCs w:val="28"/>
        </w:rPr>
        <w:t>(</w:t>
      </w:r>
      <w:r w:rsidR="00375E10">
        <w:rPr>
          <w:rFonts w:ascii="Times New Roman" w:hAnsi="Times New Roman"/>
          <w:color w:val="000000"/>
          <w:sz w:val="28"/>
          <w:szCs w:val="28"/>
        </w:rPr>
        <w:t xml:space="preserve">страх </w:t>
      </w:r>
      <w:r w:rsidR="00375E10" w:rsidRPr="00545631">
        <w:rPr>
          <w:rFonts w:ascii="Times New Roman" w:hAnsi="Times New Roman"/>
          <w:color w:val="000000"/>
          <w:sz w:val="28"/>
          <w:szCs w:val="28"/>
        </w:rPr>
        <w:t>лестниц, люков, ограничения движени</w:t>
      </w:r>
      <w:r w:rsidR="00BC4EE9">
        <w:rPr>
          <w:rFonts w:ascii="Times New Roman" w:hAnsi="Times New Roman"/>
          <w:color w:val="000000"/>
          <w:sz w:val="28"/>
          <w:szCs w:val="28"/>
        </w:rPr>
        <w:t>й,</w:t>
      </w:r>
      <w:r w:rsidR="00375E10" w:rsidRPr="00545631">
        <w:rPr>
          <w:rFonts w:ascii="Times New Roman" w:hAnsi="Times New Roman"/>
          <w:color w:val="000000"/>
          <w:sz w:val="28"/>
          <w:szCs w:val="28"/>
        </w:rPr>
        <w:t xml:space="preserve"> животных)</w:t>
      </w:r>
      <w:r w:rsidR="00B734B3">
        <w:rPr>
          <w:rFonts w:ascii="Times New Roman" w:hAnsi="Times New Roman"/>
          <w:color w:val="000000"/>
          <w:sz w:val="28"/>
          <w:szCs w:val="28"/>
        </w:rPr>
        <w:t xml:space="preserve">; выраженная тревожность и напряженность при изменении привычных форм взаимодействия с окружающим, в  </w:t>
      </w:r>
      <w:r w:rsidR="00BC4EE9">
        <w:rPr>
          <w:rFonts w:ascii="Times New Roman" w:hAnsi="Times New Roman"/>
          <w:color w:val="000000"/>
          <w:sz w:val="28"/>
          <w:szCs w:val="28"/>
        </w:rPr>
        <w:t xml:space="preserve">незнакомых, </w:t>
      </w:r>
      <w:r w:rsidR="00B734B3">
        <w:rPr>
          <w:rFonts w:ascii="Times New Roman" w:hAnsi="Times New Roman"/>
          <w:color w:val="000000"/>
          <w:sz w:val="28"/>
          <w:szCs w:val="28"/>
        </w:rPr>
        <w:t>неопределенных ситуациях</w:t>
      </w:r>
    </w:p>
    <w:p w14:paraId="7950F764" w14:textId="14BCABAE" w:rsidR="00BF2462" w:rsidRDefault="00E24B47" w:rsidP="00955131">
      <w:pPr>
        <w:ind w:left="-45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F2462" w:rsidRPr="00D35DB5">
        <w:rPr>
          <w:rFonts w:ascii="Times New Roman" w:hAnsi="Times New Roman"/>
          <w:color w:val="000000"/>
          <w:sz w:val="28"/>
          <w:szCs w:val="28"/>
        </w:rPr>
        <w:t>особый интерес к отдельным пугающим и неприятным впечатлениям, застревание на них</w:t>
      </w:r>
      <w:r w:rsidR="00BF2462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BF2462" w:rsidRPr="0011036F">
        <w:rPr>
          <w:rFonts w:ascii="Times New Roman" w:hAnsi="Times New Roman"/>
          <w:color w:val="000000"/>
          <w:sz w:val="28"/>
          <w:szCs w:val="28"/>
        </w:rPr>
        <w:t>возможность потери осторожности, чувства реальной опасности при провокационн</w:t>
      </w:r>
      <w:r w:rsidR="00BC4EE9">
        <w:rPr>
          <w:rFonts w:ascii="Times New Roman" w:hAnsi="Times New Roman"/>
          <w:color w:val="000000"/>
          <w:sz w:val="28"/>
          <w:szCs w:val="28"/>
        </w:rPr>
        <w:t>о</w:t>
      </w:r>
      <w:r w:rsidR="00BF2462" w:rsidRPr="0011036F">
        <w:rPr>
          <w:rFonts w:ascii="Times New Roman" w:hAnsi="Times New Roman"/>
          <w:color w:val="000000"/>
          <w:sz w:val="28"/>
          <w:szCs w:val="28"/>
        </w:rPr>
        <w:t>м поведени</w:t>
      </w:r>
      <w:r w:rsidR="00BC4EE9">
        <w:rPr>
          <w:rFonts w:ascii="Times New Roman" w:hAnsi="Times New Roman"/>
          <w:color w:val="000000"/>
          <w:sz w:val="28"/>
          <w:szCs w:val="28"/>
        </w:rPr>
        <w:t>и</w:t>
      </w:r>
      <w:r w:rsidR="00BF2462" w:rsidRPr="0011036F">
        <w:rPr>
          <w:rFonts w:ascii="Times New Roman" w:hAnsi="Times New Roman"/>
          <w:color w:val="000000"/>
          <w:sz w:val="28"/>
          <w:szCs w:val="28"/>
        </w:rPr>
        <w:t xml:space="preserve"> ребенка, направленн</w:t>
      </w:r>
      <w:r w:rsidR="00BC4EE9">
        <w:rPr>
          <w:rFonts w:ascii="Times New Roman" w:hAnsi="Times New Roman"/>
          <w:color w:val="000000"/>
          <w:sz w:val="28"/>
          <w:szCs w:val="28"/>
        </w:rPr>
        <w:t>о</w:t>
      </w:r>
      <w:r w:rsidR="00BF2462" w:rsidRPr="0011036F">
        <w:rPr>
          <w:rFonts w:ascii="Times New Roman" w:hAnsi="Times New Roman"/>
          <w:color w:val="000000"/>
          <w:sz w:val="28"/>
          <w:szCs w:val="28"/>
        </w:rPr>
        <w:t xml:space="preserve">м на получение острого впечатления от </w:t>
      </w:r>
      <w:r w:rsidR="00BC4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462" w:rsidRPr="0011036F">
        <w:rPr>
          <w:rFonts w:ascii="Times New Roman" w:hAnsi="Times New Roman"/>
          <w:color w:val="000000"/>
          <w:sz w:val="28"/>
          <w:szCs w:val="28"/>
        </w:rPr>
        <w:t>яркой негативной реакции близких</w:t>
      </w:r>
    </w:p>
    <w:p w14:paraId="2CE6E0BD" w14:textId="1097BEF2" w:rsidR="00E24B47" w:rsidRDefault="00E24B47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685808">
        <w:rPr>
          <w:rFonts w:ascii="Times New Roman" w:hAnsi="Times New Roman"/>
          <w:color w:val="000000"/>
          <w:sz w:val="28"/>
          <w:szCs w:val="28"/>
        </w:rPr>
        <w:t>пугливость, сверхосторожность,</w:t>
      </w:r>
      <w:r w:rsidR="00685808" w:rsidRPr="00D35DB5">
        <w:rPr>
          <w:rFonts w:ascii="Times New Roman" w:hAnsi="Times New Roman"/>
          <w:color w:val="000000"/>
          <w:sz w:val="28"/>
          <w:szCs w:val="28"/>
        </w:rPr>
        <w:t xml:space="preserve"> страх</w:t>
      </w:r>
      <w:r w:rsidR="00685808">
        <w:rPr>
          <w:rFonts w:ascii="Times New Roman" w:hAnsi="Times New Roman"/>
          <w:color w:val="000000"/>
          <w:sz w:val="28"/>
          <w:szCs w:val="28"/>
        </w:rPr>
        <w:t xml:space="preserve">и сенсорных впечатлений повышенной интенсивности, </w:t>
      </w:r>
      <w:r w:rsidR="00BC4EE9">
        <w:rPr>
          <w:rFonts w:ascii="Times New Roman" w:hAnsi="Times New Roman"/>
          <w:color w:val="000000"/>
          <w:sz w:val="28"/>
          <w:szCs w:val="28"/>
        </w:rPr>
        <w:t>тревожность по поводу</w:t>
      </w:r>
      <w:r w:rsidR="00685808" w:rsidRPr="00D35DB5">
        <w:rPr>
          <w:rFonts w:ascii="Times New Roman" w:hAnsi="Times New Roman"/>
          <w:color w:val="000000"/>
          <w:sz w:val="28"/>
          <w:szCs w:val="28"/>
        </w:rPr>
        <w:t xml:space="preserve"> собственной неуспешности</w:t>
      </w:r>
      <w:r w:rsidR="006858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85808" w:rsidRPr="00545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EE9">
        <w:rPr>
          <w:rFonts w:ascii="Times New Roman" w:hAnsi="Times New Roman"/>
          <w:color w:val="000000"/>
          <w:sz w:val="28"/>
          <w:szCs w:val="28"/>
        </w:rPr>
        <w:t xml:space="preserve">страхи, </w:t>
      </w:r>
      <w:r w:rsidR="00685808" w:rsidRPr="00545631">
        <w:rPr>
          <w:rFonts w:ascii="Times New Roman" w:hAnsi="Times New Roman"/>
          <w:color w:val="000000"/>
          <w:sz w:val="28"/>
          <w:szCs w:val="28"/>
        </w:rPr>
        <w:t>спровоцированные беспокойством близкого взрослого (</w:t>
      </w:r>
      <w:r w:rsidR="00BC4EE9">
        <w:rPr>
          <w:rFonts w:ascii="Times New Roman" w:hAnsi="Times New Roman"/>
          <w:color w:val="000000"/>
          <w:sz w:val="28"/>
          <w:szCs w:val="28"/>
        </w:rPr>
        <w:t>обжечься</w:t>
      </w:r>
      <w:r w:rsidR="00685808" w:rsidRPr="005456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4EE9">
        <w:rPr>
          <w:rFonts w:ascii="Times New Roman" w:hAnsi="Times New Roman"/>
          <w:color w:val="000000"/>
          <w:sz w:val="28"/>
          <w:szCs w:val="28"/>
        </w:rPr>
        <w:t xml:space="preserve">заразиться, </w:t>
      </w:r>
      <w:r w:rsidR="00685808" w:rsidRPr="00545631">
        <w:rPr>
          <w:rFonts w:ascii="Times New Roman" w:hAnsi="Times New Roman"/>
          <w:color w:val="000000"/>
          <w:sz w:val="28"/>
          <w:szCs w:val="28"/>
        </w:rPr>
        <w:t>потеряться и т.д.) и буквальностью понимания высказанных опасений</w:t>
      </w:r>
    </w:p>
    <w:p w14:paraId="418BA45C" w14:textId="19448927" w:rsidR="00E24B47" w:rsidRDefault="00E24B47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66D441" w14:textId="6A28FD55" w:rsidR="00664736" w:rsidRPr="00E24B47" w:rsidRDefault="004207FC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</w:t>
      </w:r>
      <w:r w:rsidR="004C160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4736" w:rsidRPr="0054563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Проявления агрессии/самоагрессии</w:t>
      </w:r>
    </w:p>
    <w:p w14:paraId="12883CB0" w14:textId="77777777" w:rsidR="00C847A3" w:rsidRDefault="00C847A3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E977A3" w14:textId="549FD3AB" w:rsidR="00664736" w:rsidRPr="0011036F" w:rsidRDefault="00E24B47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 </w:t>
      </w:r>
      <w:r w:rsidR="00664736" w:rsidRPr="00545631">
        <w:rPr>
          <w:rFonts w:ascii="Times New Roman" w:hAnsi="Times New Roman"/>
          <w:color w:val="000000"/>
          <w:sz w:val="28"/>
          <w:szCs w:val="28"/>
        </w:rPr>
        <w:t>агрессия по отношению к конкретным предметам, игрушкам, людям (физические агрессивные действия), вызывающим страх, дискомфорт</w:t>
      </w:r>
      <w:r w:rsidR="00664736">
        <w:rPr>
          <w:rFonts w:ascii="Times New Roman" w:hAnsi="Times New Roman"/>
          <w:color w:val="000000"/>
          <w:sz w:val="28"/>
          <w:szCs w:val="28"/>
        </w:rPr>
        <w:t>;</w:t>
      </w:r>
    </w:p>
    <w:p w14:paraId="069F80A2" w14:textId="5C864CED" w:rsidR="00664736" w:rsidRDefault="00664736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545631">
        <w:rPr>
          <w:rFonts w:ascii="Times New Roman" w:hAnsi="Times New Roman"/>
          <w:color w:val="000000"/>
          <w:sz w:val="28"/>
          <w:szCs w:val="28"/>
        </w:rPr>
        <w:t>агрессия как влечение (дернуть за волосы, разорвать что-то…)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D65B9">
        <w:rPr>
          <w:rFonts w:ascii="Times New Roman" w:hAnsi="Times New Roman"/>
          <w:color w:val="000000"/>
          <w:sz w:val="28"/>
          <w:szCs w:val="28"/>
        </w:rPr>
        <w:t xml:space="preserve">направленная вовне </w:t>
      </w:r>
      <w:r>
        <w:rPr>
          <w:rFonts w:ascii="Times New Roman" w:hAnsi="Times New Roman"/>
          <w:color w:val="000000"/>
          <w:sz w:val="28"/>
          <w:szCs w:val="28"/>
        </w:rPr>
        <w:t>агресси</w:t>
      </w:r>
      <w:r w:rsidR="008D65B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и самоагрессия на фоне дискомфорта, </w:t>
      </w:r>
      <w:r w:rsidR="008D65B9">
        <w:rPr>
          <w:rFonts w:ascii="Times New Roman" w:hAnsi="Times New Roman"/>
          <w:color w:val="000000"/>
          <w:sz w:val="28"/>
          <w:szCs w:val="28"/>
        </w:rPr>
        <w:t xml:space="preserve">трудностей выразить свое желание или нежелание, при </w:t>
      </w:r>
      <w:r>
        <w:rPr>
          <w:rFonts w:ascii="Times New Roman" w:hAnsi="Times New Roman"/>
          <w:color w:val="000000"/>
          <w:sz w:val="28"/>
          <w:szCs w:val="28"/>
        </w:rPr>
        <w:t>соматическ</w:t>
      </w:r>
      <w:r w:rsidR="008D65B9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неблагополучи</w:t>
      </w:r>
      <w:r w:rsidR="008D65B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D4DDE14" w14:textId="27420208" w:rsidR="008D65B9" w:rsidRPr="008D65B9" w:rsidRDefault="00E24B47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8D65B9" w:rsidRPr="00545631">
        <w:rPr>
          <w:rFonts w:ascii="Times New Roman" w:hAnsi="Times New Roman"/>
          <w:color w:val="000000"/>
          <w:sz w:val="28"/>
          <w:szCs w:val="28"/>
        </w:rPr>
        <w:t>физическая самоагрессия</w:t>
      </w:r>
      <w:r w:rsidR="008D65B9">
        <w:rPr>
          <w:rFonts w:ascii="Times New Roman" w:hAnsi="Times New Roman"/>
          <w:color w:val="000000"/>
          <w:sz w:val="28"/>
          <w:szCs w:val="28"/>
        </w:rPr>
        <w:t xml:space="preserve"> в ситуации дискомфорта, пресыщения (чаще - кусание руки)</w:t>
      </w:r>
    </w:p>
    <w:p w14:paraId="6B4E23F1" w14:textId="2A54AFE5" w:rsidR="00664736" w:rsidRPr="008D65B9" w:rsidRDefault="00E24B47" w:rsidP="00955131">
      <w:pPr>
        <w:ind w:left="-454"/>
        <w:jc w:val="both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664736">
        <w:rPr>
          <w:rFonts w:ascii="Times New Roman" w:hAnsi="Times New Roman"/>
          <w:color w:val="000000"/>
          <w:sz w:val="28"/>
          <w:szCs w:val="28"/>
        </w:rPr>
        <w:t>агрессия (физическая и вербальная) как протестная реакция</w:t>
      </w:r>
      <w:r w:rsidR="00C2600A">
        <w:rPr>
          <w:rFonts w:ascii="Times New Roman" w:hAnsi="Times New Roman"/>
          <w:color w:val="000000"/>
          <w:sz w:val="28"/>
          <w:szCs w:val="28"/>
        </w:rPr>
        <w:t xml:space="preserve"> при нарушении порядка, установленного ребенком</w:t>
      </w:r>
      <w:r w:rsidR="00664736">
        <w:rPr>
          <w:rFonts w:ascii="Times New Roman" w:hAnsi="Times New Roman"/>
          <w:color w:val="000000"/>
          <w:sz w:val="28"/>
          <w:szCs w:val="28"/>
        </w:rPr>
        <w:t xml:space="preserve">; выраженное стремление к </w:t>
      </w:r>
      <w:r w:rsidR="00664736" w:rsidRPr="00545631">
        <w:rPr>
          <w:rFonts w:ascii="Times New Roman" w:hAnsi="Times New Roman"/>
          <w:color w:val="000000"/>
          <w:sz w:val="28"/>
          <w:szCs w:val="28"/>
        </w:rPr>
        <w:t>стереотипно</w:t>
      </w:r>
      <w:r w:rsidR="00664736">
        <w:rPr>
          <w:rFonts w:ascii="Times New Roman" w:hAnsi="Times New Roman"/>
          <w:color w:val="000000"/>
          <w:sz w:val="28"/>
          <w:szCs w:val="28"/>
        </w:rPr>
        <w:t>му</w:t>
      </w:r>
      <w:r w:rsidR="00664736" w:rsidRPr="00545631">
        <w:rPr>
          <w:rFonts w:ascii="Times New Roman" w:hAnsi="Times New Roman"/>
          <w:color w:val="000000"/>
          <w:sz w:val="28"/>
          <w:szCs w:val="28"/>
        </w:rPr>
        <w:t xml:space="preserve"> проговаривани</w:t>
      </w:r>
      <w:r w:rsidR="00664736">
        <w:rPr>
          <w:rFonts w:ascii="Times New Roman" w:hAnsi="Times New Roman"/>
          <w:color w:val="000000"/>
          <w:sz w:val="28"/>
          <w:szCs w:val="28"/>
        </w:rPr>
        <w:t>ю</w:t>
      </w:r>
      <w:r w:rsidR="00664736" w:rsidRPr="00545631">
        <w:rPr>
          <w:rFonts w:ascii="Times New Roman" w:hAnsi="Times New Roman"/>
          <w:color w:val="000000"/>
          <w:sz w:val="28"/>
          <w:szCs w:val="28"/>
        </w:rPr>
        <w:t>, проигрывани</w:t>
      </w:r>
      <w:r w:rsidR="00664736">
        <w:rPr>
          <w:rFonts w:ascii="Times New Roman" w:hAnsi="Times New Roman"/>
          <w:color w:val="000000"/>
          <w:sz w:val="28"/>
          <w:szCs w:val="28"/>
        </w:rPr>
        <w:t xml:space="preserve">ю отдельных острых впечатлений, фрагментов </w:t>
      </w:r>
      <w:r w:rsidR="00664736" w:rsidRPr="00545631">
        <w:rPr>
          <w:rFonts w:ascii="Times New Roman" w:hAnsi="Times New Roman"/>
          <w:color w:val="000000"/>
          <w:sz w:val="28"/>
          <w:szCs w:val="28"/>
        </w:rPr>
        <w:t>агрессивных сюжетов</w:t>
      </w:r>
    </w:p>
    <w:p w14:paraId="2FC5C206" w14:textId="2FC656BD" w:rsidR="00664736" w:rsidRPr="00664736" w:rsidRDefault="00E24B47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606396">
        <w:rPr>
          <w:rFonts w:ascii="Times New Roman" w:hAnsi="Times New Roman"/>
          <w:color w:val="000000"/>
          <w:sz w:val="28"/>
          <w:szCs w:val="28"/>
        </w:rPr>
        <w:t>проявления агрессии не характерны, но возможна</w:t>
      </w:r>
      <w:r w:rsidR="00606396" w:rsidRPr="00545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736" w:rsidRPr="00545631">
        <w:rPr>
          <w:rFonts w:ascii="Times New Roman" w:hAnsi="Times New Roman"/>
          <w:color w:val="000000"/>
          <w:sz w:val="28"/>
          <w:szCs w:val="28"/>
        </w:rPr>
        <w:t>вербальная самоагрессия в ситуациях повышенной тревожности, неуспешности</w:t>
      </w:r>
    </w:p>
    <w:p w14:paraId="50B12231" w14:textId="77777777" w:rsidR="00872C0C" w:rsidRDefault="00872C0C" w:rsidP="00955131">
      <w:pPr>
        <w:ind w:left="-4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0B3B87E5" w14:textId="56B47805" w:rsidR="00BB5A29" w:rsidRDefault="004207FC" w:rsidP="0095513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4. </w:t>
      </w:r>
      <w:r w:rsidR="00BB5A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Особенности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эмоционального  взаимодействия с близкими</w:t>
      </w:r>
    </w:p>
    <w:p w14:paraId="72F8FA1B" w14:textId="77777777" w:rsidR="00C847A3" w:rsidRDefault="00C847A3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880780" w14:textId="3CBB27F7" w:rsidR="00BB5A29" w:rsidRDefault="00BB5A29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4207FC" w:rsidRPr="0011036F">
        <w:rPr>
          <w:rFonts w:ascii="Times New Roman" w:hAnsi="Times New Roman"/>
          <w:color w:val="000000"/>
          <w:sz w:val="28"/>
          <w:szCs w:val="28"/>
        </w:rPr>
        <w:t>нет явных выражений привязанности к кому-то из близких</w:t>
      </w:r>
    </w:p>
    <w:p w14:paraId="66062D55" w14:textId="77777777" w:rsidR="00BB5A29" w:rsidRDefault="00BB5A29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4207FC">
        <w:rPr>
          <w:rFonts w:ascii="Times New Roman" w:hAnsi="Times New Roman"/>
          <w:color w:val="000000"/>
          <w:sz w:val="28"/>
          <w:szCs w:val="28"/>
        </w:rPr>
        <w:t>симбиотическая связь с близким человеком, чаще – с мамой (тесная физическая связь, болезненное переживание разлуки, чувствительность к изменению ее эмоционального состояния при отсутствии внешнего выражения сочувствия - когда маме плохо, тревожится, но может даже проявлять агрессию по отношению к ней</w:t>
      </w:r>
    </w:p>
    <w:p w14:paraId="1C9A6E74" w14:textId="4ABC7330" w:rsidR="00BB5A29" w:rsidRDefault="00BB5A29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4207FC">
        <w:rPr>
          <w:rFonts w:ascii="Times New Roman" w:hAnsi="Times New Roman"/>
          <w:color w:val="000000"/>
          <w:sz w:val="28"/>
          <w:szCs w:val="28"/>
        </w:rPr>
        <w:t>к близким привязан, но отсутствует проявление чуткости, синтонности к их эмоциональному состоянию, может провоцировать своим поведением их яркие негативные реакции</w:t>
      </w:r>
    </w:p>
    <w:p w14:paraId="72E7DCFF" w14:textId="1D599A6B" w:rsidR="004207FC" w:rsidRPr="00BB5A29" w:rsidRDefault="00BB5A29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4207FC">
        <w:rPr>
          <w:rFonts w:ascii="Times New Roman" w:hAnsi="Times New Roman"/>
          <w:color w:val="000000"/>
          <w:sz w:val="28"/>
          <w:szCs w:val="28"/>
        </w:rPr>
        <w:t xml:space="preserve">проявления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физической и </w:t>
      </w:r>
      <w:r w:rsidR="004207FC">
        <w:rPr>
          <w:rFonts w:ascii="Times New Roman" w:hAnsi="Times New Roman"/>
          <w:color w:val="000000"/>
          <w:sz w:val="28"/>
          <w:szCs w:val="28"/>
        </w:rPr>
        <w:t xml:space="preserve">эмоциональной привязанности к маме (требуется ее присутствие, поддержка, ориентация на ее эмоциональные реакции) и/или к кому-то еще из близких; </w:t>
      </w:r>
      <w:r>
        <w:rPr>
          <w:rFonts w:ascii="Times New Roman" w:hAnsi="Times New Roman"/>
          <w:color w:val="000000"/>
          <w:sz w:val="28"/>
          <w:szCs w:val="28"/>
        </w:rPr>
        <w:t xml:space="preserve">возможность </w:t>
      </w:r>
      <w:r w:rsidR="004207FC">
        <w:rPr>
          <w:rFonts w:ascii="Times New Roman" w:hAnsi="Times New Roman"/>
          <w:color w:val="000000"/>
          <w:sz w:val="28"/>
          <w:szCs w:val="28"/>
        </w:rPr>
        <w:t>«эмоционального заражения» состоянием близкого, чувствительност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4207FC">
        <w:rPr>
          <w:rFonts w:ascii="Times New Roman" w:hAnsi="Times New Roman"/>
          <w:color w:val="000000"/>
          <w:sz w:val="28"/>
          <w:szCs w:val="28"/>
        </w:rPr>
        <w:t xml:space="preserve"> к интонации,  настроению</w:t>
      </w:r>
      <w:r>
        <w:rPr>
          <w:rFonts w:ascii="Times New Roman" w:hAnsi="Times New Roman"/>
          <w:color w:val="000000"/>
          <w:sz w:val="28"/>
          <w:szCs w:val="28"/>
        </w:rPr>
        <w:t xml:space="preserve"> другого</w:t>
      </w:r>
      <w:r w:rsidR="004207FC">
        <w:rPr>
          <w:rFonts w:ascii="Times New Roman" w:hAnsi="Times New Roman"/>
          <w:color w:val="000000"/>
          <w:sz w:val="28"/>
          <w:szCs w:val="28"/>
        </w:rPr>
        <w:t xml:space="preserve">, но при этом пассивность в эмоциональном взаимодействии, состояние «эмоционального симбиоза» с  близким, повышенная чувствительность к его негативным эмоциональным проявлениям </w:t>
      </w:r>
      <w:r>
        <w:rPr>
          <w:rFonts w:ascii="Times New Roman" w:hAnsi="Times New Roman"/>
          <w:color w:val="000000"/>
          <w:sz w:val="28"/>
          <w:szCs w:val="28"/>
        </w:rPr>
        <w:t>(расстраивается, пугается, тревожится)</w:t>
      </w:r>
    </w:p>
    <w:p w14:paraId="44162610" w14:textId="77777777" w:rsidR="004207FC" w:rsidRPr="0011036F" w:rsidRDefault="004207FC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36798C9D" w14:textId="3A9BC77D" w:rsidR="00712C59" w:rsidRPr="00664736" w:rsidRDefault="004207FC" w:rsidP="00955131">
      <w:pPr>
        <w:spacing w:before="100" w:beforeAutospacing="1"/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5. </w:t>
      </w:r>
      <w:r w:rsidR="00872C0C" w:rsidRPr="00EA3ED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Трудности принятия нового </w:t>
      </w:r>
      <w:r w:rsidR="004C160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</w:t>
      </w:r>
      <w:r w:rsidR="00872C0C" w:rsidRPr="00EA3ED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режиме, бытовых привычках, перемен в ближайшем окружении</w:t>
      </w:r>
      <w:r w:rsidR="004C1605">
        <w:rPr>
          <w:rFonts w:ascii="Times New Roman" w:hAnsi="Times New Roman"/>
          <w:color w:val="000000"/>
          <w:sz w:val="28"/>
          <w:szCs w:val="28"/>
        </w:rPr>
        <w:t>)</w:t>
      </w:r>
    </w:p>
    <w:p w14:paraId="70144291" w14:textId="0540D217" w:rsidR="00ED6906" w:rsidRDefault="00BB5A29" w:rsidP="00955131">
      <w:pPr>
        <w:spacing w:before="100" w:beforeAutospacing="1"/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872C0C">
        <w:rPr>
          <w:rFonts w:ascii="Times New Roman" w:hAnsi="Times New Roman"/>
          <w:color w:val="000000"/>
          <w:sz w:val="28"/>
          <w:szCs w:val="28"/>
        </w:rPr>
        <w:t xml:space="preserve">проявления </w:t>
      </w:r>
      <w:r w:rsidR="000B17B9">
        <w:rPr>
          <w:rFonts w:ascii="Times New Roman" w:hAnsi="Times New Roman"/>
          <w:color w:val="000000"/>
          <w:sz w:val="28"/>
          <w:szCs w:val="28"/>
        </w:rPr>
        <w:t>жесткой</w:t>
      </w:r>
      <w:r w:rsidR="00872C0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3308CC" w:rsidRPr="00F56745">
        <w:rPr>
          <w:rFonts w:ascii="Times New Roman" w:hAnsi="Times New Roman"/>
          <w:color w:val="000000"/>
          <w:sz w:val="28"/>
          <w:szCs w:val="28"/>
        </w:rPr>
        <w:t>збирательност</w:t>
      </w:r>
      <w:r w:rsidR="00712C59">
        <w:rPr>
          <w:rFonts w:ascii="Times New Roman" w:hAnsi="Times New Roman"/>
          <w:color w:val="000000"/>
          <w:sz w:val="28"/>
          <w:szCs w:val="28"/>
        </w:rPr>
        <w:t>и</w:t>
      </w:r>
      <w:r w:rsidR="003308CC" w:rsidRPr="00F56745">
        <w:rPr>
          <w:rFonts w:ascii="Times New Roman" w:hAnsi="Times New Roman"/>
          <w:color w:val="000000"/>
          <w:sz w:val="28"/>
          <w:szCs w:val="28"/>
        </w:rPr>
        <w:t xml:space="preserve"> в еде</w:t>
      </w:r>
      <w:r w:rsidR="00712C5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17B9">
        <w:rPr>
          <w:rFonts w:ascii="Times New Roman" w:hAnsi="Times New Roman"/>
          <w:color w:val="000000"/>
          <w:sz w:val="28"/>
          <w:szCs w:val="28"/>
        </w:rPr>
        <w:t>в</w:t>
      </w:r>
      <w:r w:rsidR="008D65B9">
        <w:rPr>
          <w:rFonts w:ascii="Times New Roman" w:hAnsi="Times New Roman"/>
          <w:color w:val="000000"/>
          <w:sz w:val="28"/>
          <w:szCs w:val="28"/>
        </w:rPr>
        <w:t>озможны</w:t>
      </w:r>
      <w:r w:rsidR="000B17B9">
        <w:rPr>
          <w:rFonts w:ascii="Times New Roman" w:hAnsi="Times New Roman"/>
          <w:color w:val="000000"/>
          <w:sz w:val="28"/>
          <w:szCs w:val="28"/>
        </w:rPr>
        <w:t xml:space="preserve"> трудности смены </w:t>
      </w:r>
      <w:r w:rsidR="00712C59">
        <w:rPr>
          <w:rFonts w:ascii="Times New Roman" w:hAnsi="Times New Roman"/>
          <w:color w:val="000000"/>
          <w:sz w:val="28"/>
          <w:szCs w:val="28"/>
        </w:rPr>
        <w:t>одежд</w:t>
      </w:r>
      <w:r w:rsidR="000B17B9">
        <w:rPr>
          <w:rFonts w:ascii="Times New Roman" w:hAnsi="Times New Roman"/>
          <w:color w:val="000000"/>
          <w:sz w:val="28"/>
          <w:szCs w:val="28"/>
        </w:rPr>
        <w:t>ы</w:t>
      </w:r>
      <w:r w:rsidR="00712C59">
        <w:rPr>
          <w:rFonts w:ascii="Times New Roman" w:hAnsi="Times New Roman"/>
          <w:color w:val="000000"/>
          <w:sz w:val="28"/>
          <w:szCs w:val="28"/>
        </w:rPr>
        <w:t>, маршрут</w:t>
      </w:r>
      <w:r w:rsidR="000B17B9">
        <w:rPr>
          <w:rFonts w:ascii="Times New Roman" w:hAnsi="Times New Roman"/>
          <w:color w:val="000000"/>
          <w:sz w:val="28"/>
          <w:szCs w:val="28"/>
        </w:rPr>
        <w:t>ов</w:t>
      </w:r>
      <w:r w:rsidR="00712C59">
        <w:rPr>
          <w:rFonts w:ascii="Times New Roman" w:hAnsi="Times New Roman"/>
          <w:color w:val="000000"/>
          <w:sz w:val="28"/>
          <w:szCs w:val="28"/>
        </w:rPr>
        <w:t xml:space="preserve"> прогулок</w:t>
      </w:r>
      <w:r w:rsidR="008D65B9">
        <w:rPr>
          <w:rFonts w:ascii="Times New Roman" w:hAnsi="Times New Roman"/>
          <w:color w:val="000000"/>
          <w:sz w:val="28"/>
          <w:szCs w:val="28"/>
        </w:rPr>
        <w:t>, поездки в незнакомое место</w:t>
      </w:r>
      <w:r w:rsidR="00712C59">
        <w:rPr>
          <w:rFonts w:ascii="Times New Roman" w:hAnsi="Times New Roman"/>
          <w:color w:val="000000"/>
          <w:sz w:val="28"/>
          <w:szCs w:val="28"/>
        </w:rPr>
        <w:t>;</w:t>
      </w:r>
      <w:r w:rsidR="005530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906">
        <w:rPr>
          <w:rFonts w:ascii="Times New Roman" w:hAnsi="Times New Roman"/>
          <w:color w:val="000000"/>
          <w:sz w:val="28"/>
          <w:szCs w:val="28"/>
        </w:rPr>
        <w:t>негативная реакция на изменение привычных бытовых ритуалов и их деталей;</w:t>
      </w:r>
      <w:r w:rsidR="00A513E8" w:rsidRPr="00A51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13E8">
        <w:rPr>
          <w:rFonts w:ascii="Times New Roman" w:hAnsi="Times New Roman"/>
          <w:color w:val="000000"/>
          <w:sz w:val="28"/>
          <w:szCs w:val="28"/>
        </w:rPr>
        <w:t xml:space="preserve">тяжело может реагировать на приход в дом новых людей, посещение нового помещения; возможна </w:t>
      </w:r>
      <w:r w:rsidR="00ED6906" w:rsidRPr="00545631">
        <w:rPr>
          <w:rFonts w:ascii="Times New Roman" w:hAnsi="Times New Roman"/>
          <w:color w:val="000000"/>
          <w:sz w:val="28"/>
          <w:szCs w:val="28"/>
        </w:rPr>
        <w:t>особая привязанность к какой-либо игрушке, предмету, который должен быть постоянно при ребенке</w:t>
      </w:r>
    </w:p>
    <w:p w14:paraId="544AA538" w14:textId="4E549FED" w:rsidR="00A513E8" w:rsidRPr="0011036F" w:rsidRDefault="00BB5A29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A513E8" w:rsidRPr="0011036F">
        <w:rPr>
          <w:rFonts w:ascii="Times New Roman" w:hAnsi="Times New Roman"/>
          <w:color w:val="000000"/>
          <w:sz w:val="28"/>
          <w:szCs w:val="28"/>
        </w:rPr>
        <w:t>избирательность в еде</w:t>
      </w:r>
      <w:r w:rsidR="005B6E90" w:rsidRPr="0011036F">
        <w:rPr>
          <w:rFonts w:ascii="Times New Roman" w:hAnsi="Times New Roman"/>
          <w:color w:val="000000"/>
          <w:sz w:val="28"/>
          <w:szCs w:val="28"/>
        </w:rPr>
        <w:t>, возможно в</w:t>
      </w:r>
      <w:r w:rsidR="00A513E8" w:rsidRPr="0011036F">
        <w:rPr>
          <w:rFonts w:ascii="Times New Roman" w:hAnsi="Times New Roman"/>
          <w:color w:val="000000"/>
          <w:sz w:val="28"/>
          <w:szCs w:val="28"/>
        </w:rPr>
        <w:t xml:space="preserve"> одежде</w:t>
      </w:r>
      <w:r w:rsidR="005B6E90" w:rsidRPr="0011036F">
        <w:rPr>
          <w:rFonts w:ascii="Times New Roman" w:hAnsi="Times New Roman"/>
          <w:color w:val="000000"/>
          <w:sz w:val="28"/>
          <w:szCs w:val="28"/>
        </w:rPr>
        <w:t>;  осваивание новых мест, новых маршрутов не затруднено, если они связаны с особыми интересами ребенка; жестко диктует свои правила соблюдения бытовых стереотипов, в которые включены близкие, крайняя негибкость  и протест против изменений намеченных планов</w:t>
      </w:r>
    </w:p>
    <w:p w14:paraId="385537B6" w14:textId="77777777" w:rsidR="00E06183" w:rsidRDefault="00097844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6E6125" w:rsidRPr="006E6125">
        <w:rPr>
          <w:rFonts w:ascii="Times New Roman" w:hAnsi="Times New Roman"/>
          <w:color w:val="000000"/>
          <w:sz w:val="28"/>
          <w:szCs w:val="28"/>
        </w:rPr>
        <w:t>педантичность</w:t>
      </w:r>
      <w:r w:rsidR="006E61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E6125" w:rsidRPr="0011036F">
        <w:rPr>
          <w:rFonts w:ascii="Times New Roman" w:hAnsi="Times New Roman"/>
          <w:color w:val="000000"/>
          <w:sz w:val="28"/>
          <w:szCs w:val="28"/>
        </w:rPr>
        <w:t>трудности изменения привычной еды, одежды, сложившихся бытовых привычек и ритуалов взаимодействия, тревожность при их изменении, однако близкие могут уговорить попробовать что-то новое</w:t>
      </w:r>
    </w:p>
    <w:p w14:paraId="7D6EFB20" w14:textId="22C8815E" w:rsidR="008C51CA" w:rsidRPr="0011036F" w:rsidRDefault="00E06183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>4)</w:t>
      </w:r>
      <w:r w:rsidR="00097844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8C51CA" w:rsidRPr="0031768F">
        <w:rPr>
          <w:rFonts w:ascii="Times New Roman" w:hAnsi="Times New Roman"/>
          <w:color w:val="000000"/>
          <w:sz w:val="28"/>
          <w:szCs w:val="28"/>
        </w:rPr>
        <w:t xml:space="preserve">выражена избирательность в еде, другие </w:t>
      </w:r>
      <w:r w:rsidR="00606396">
        <w:rPr>
          <w:rFonts w:ascii="Times New Roman" w:hAnsi="Times New Roman"/>
          <w:color w:val="000000"/>
          <w:sz w:val="28"/>
          <w:szCs w:val="28"/>
        </w:rPr>
        <w:t xml:space="preserve">стереотипные </w:t>
      </w:r>
      <w:r w:rsidR="008C51CA" w:rsidRPr="0031768F">
        <w:rPr>
          <w:rFonts w:ascii="Times New Roman" w:hAnsi="Times New Roman"/>
          <w:color w:val="000000"/>
          <w:sz w:val="28"/>
          <w:szCs w:val="28"/>
        </w:rPr>
        <w:t>формы поведения в быту могут отсутствовать (бытовые привычки могут складываться с трудом)</w:t>
      </w:r>
    </w:p>
    <w:p w14:paraId="25A4E566" w14:textId="77777777" w:rsidR="00664736" w:rsidRDefault="00664736" w:rsidP="0095513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2B4CB474" w14:textId="77777777" w:rsidR="00097844" w:rsidRDefault="00097844" w:rsidP="0095513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 w:rsidR="003C749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9404A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4207F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тереотипные действия (д</w:t>
      </w:r>
      <w:r w:rsidR="004207F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вигательные </w:t>
      </w:r>
      <w:r w:rsidR="004207F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 вербальные </w:t>
      </w:r>
      <w:r w:rsidR="004207F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стереотипии</w:t>
      </w:r>
      <w:r w:rsidR="004207F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FD148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однообразные действия с предметами)</w:t>
      </w:r>
    </w:p>
    <w:p w14:paraId="2EB24D90" w14:textId="0117B1CB" w:rsidR="004207FC" w:rsidRPr="00097844" w:rsidRDefault="00097844" w:rsidP="0095513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4207FC" w:rsidRPr="00097844">
        <w:rPr>
          <w:rFonts w:ascii="Times New Roman" w:hAnsi="Times New Roman"/>
          <w:color w:val="000000"/>
          <w:sz w:val="28"/>
          <w:szCs w:val="28"/>
        </w:rPr>
        <w:t>интенсивные раскачивания, подпрыгивания на прямых ногах; стучание руками, ногами; потряхивания кистями рук; напряжение рук, туловища; повторение одних и тех же слов, возгласов, цитат (из мультфильмов, реклам, песен), может быть навязчивое повторение одного и того же вопроса</w:t>
      </w:r>
      <w:r w:rsidR="00FD1485" w:rsidRPr="00097844">
        <w:rPr>
          <w:rFonts w:ascii="Times New Roman" w:hAnsi="Times New Roman"/>
          <w:color w:val="000000"/>
          <w:sz w:val="28"/>
          <w:szCs w:val="28"/>
        </w:rPr>
        <w:t>; выстраивание рядов из предметов; перебор, группировки игрушек, предметов, вещей, стереотипное раскладывание по определенному признаку; трясение, стучание предметами;  воспроизведение одних и тех же освоенных кратких эпизодов игровых действий; листание книг;  рисование полосок, изображение рядов цифр, букв, возможно одних и тех же слов и  т.д.; возможны провокационно-агрессивные действия (помещение в неустойчивое положение, в отверстия, не подходящие по размеру, разламывание игрушек, сопровождаемое выраженной негативной реакцией)</w:t>
      </w:r>
    </w:p>
    <w:p w14:paraId="09564AAF" w14:textId="0A3F8184" w:rsidR="004207FC" w:rsidRDefault="00097844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4207FC">
        <w:rPr>
          <w:rFonts w:ascii="Times New Roman" w:hAnsi="Times New Roman"/>
          <w:color w:val="000000"/>
          <w:sz w:val="28"/>
          <w:szCs w:val="28"/>
        </w:rPr>
        <w:t>пробежки с потряхиванием рук; кружения; периодически хождение на цыпочках, прищуривание глаз; повторение однообразных звуков (в том числе неречевых)</w:t>
      </w:r>
      <w:r w:rsidR="00FD1485">
        <w:rPr>
          <w:rFonts w:ascii="Times New Roman" w:hAnsi="Times New Roman"/>
          <w:color w:val="000000"/>
          <w:sz w:val="28"/>
          <w:szCs w:val="28"/>
        </w:rPr>
        <w:t>; верчение предметов, переливание воды</w:t>
      </w:r>
      <w:r w:rsidR="00606396">
        <w:rPr>
          <w:rFonts w:ascii="Times New Roman" w:hAnsi="Times New Roman"/>
          <w:color w:val="000000"/>
          <w:sz w:val="28"/>
          <w:szCs w:val="28"/>
        </w:rPr>
        <w:t>, возможно и выстраивание рядов</w:t>
      </w:r>
    </w:p>
    <w:p w14:paraId="4E7BC5FC" w14:textId="050C6688" w:rsidR="004207FC" w:rsidRPr="0011036F" w:rsidRDefault="00097844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4207FC">
        <w:rPr>
          <w:rFonts w:ascii="Times New Roman" w:hAnsi="Times New Roman"/>
          <w:color w:val="000000"/>
          <w:sz w:val="28"/>
          <w:szCs w:val="28"/>
        </w:rPr>
        <w:t>в состоянии возбуждения возможны потряхивание руками, раскачивания; однообразное проговаривание одних и тех же тем, сюжетов, отдельных впечатлений</w:t>
      </w:r>
      <w:r w:rsidR="00FD1485">
        <w:rPr>
          <w:rFonts w:ascii="Times New Roman" w:hAnsi="Times New Roman"/>
          <w:color w:val="000000"/>
          <w:sz w:val="28"/>
          <w:szCs w:val="28"/>
        </w:rPr>
        <w:t>; повторение одних и тех же изображений или их фрагментов, каких-то подписей, знаков, связанных со стойкими избирательными интересами ребенка</w:t>
      </w:r>
    </w:p>
    <w:p w14:paraId="7D67270A" w14:textId="47C62235" w:rsidR="004207FC" w:rsidRPr="0011036F" w:rsidRDefault="00097844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4207FC">
        <w:rPr>
          <w:rFonts w:ascii="Times New Roman" w:hAnsi="Times New Roman"/>
          <w:color w:val="000000"/>
          <w:sz w:val="28"/>
          <w:szCs w:val="28"/>
        </w:rPr>
        <w:t>чаще отсутствие</w:t>
      </w:r>
      <w:r w:rsidR="004207FC" w:rsidRPr="0011036F">
        <w:rPr>
          <w:rFonts w:ascii="Times New Roman" w:hAnsi="Times New Roman"/>
          <w:color w:val="000000"/>
          <w:sz w:val="28"/>
          <w:szCs w:val="28"/>
        </w:rPr>
        <w:t xml:space="preserve"> двигательных стереотипий, </w:t>
      </w:r>
      <w:r w:rsidR="004207FC">
        <w:rPr>
          <w:rFonts w:ascii="Times New Roman" w:hAnsi="Times New Roman"/>
          <w:color w:val="000000"/>
          <w:sz w:val="28"/>
          <w:szCs w:val="28"/>
        </w:rPr>
        <w:t>но в ситуации волнения или усталости возможно двигательное беспокойство, раскачивание, тики; может повторять какое-то впечатлившее слово, цитату</w:t>
      </w:r>
      <w:r w:rsidR="00FD1485">
        <w:rPr>
          <w:rFonts w:ascii="Times New Roman" w:hAnsi="Times New Roman"/>
          <w:color w:val="000000"/>
          <w:sz w:val="28"/>
          <w:szCs w:val="28"/>
        </w:rPr>
        <w:t>;</w:t>
      </w:r>
      <w:r w:rsidR="00E070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485">
        <w:rPr>
          <w:rFonts w:ascii="Times New Roman" w:hAnsi="Times New Roman"/>
          <w:color w:val="000000"/>
          <w:sz w:val="28"/>
          <w:szCs w:val="28"/>
        </w:rPr>
        <w:t xml:space="preserve">повторяющееся </w:t>
      </w:r>
      <w:r w:rsidR="00FD1485" w:rsidRPr="004207FC">
        <w:rPr>
          <w:rFonts w:ascii="Times New Roman" w:hAnsi="Times New Roman"/>
          <w:color w:val="000000"/>
          <w:sz w:val="28"/>
          <w:szCs w:val="28"/>
        </w:rPr>
        <w:t>проигрывание или изображение какого-то значимого впечатления</w:t>
      </w:r>
      <w:r w:rsidR="00FD1485">
        <w:rPr>
          <w:rFonts w:ascii="Times New Roman" w:hAnsi="Times New Roman"/>
          <w:color w:val="000000"/>
          <w:sz w:val="28"/>
          <w:szCs w:val="28"/>
        </w:rPr>
        <w:t>, отдельных</w:t>
      </w:r>
      <w:r w:rsidR="00FD1485" w:rsidRPr="004207FC">
        <w:rPr>
          <w:rFonts w:ascii="Times New Roman" w:hAnsi="Times New Roman"/>
          <w:color w:val="000000"/>
          <w:sz w:val="28"/>
          <w:szCs w:val="28"/>
        </w:rPr>
        <w:t xml:space="preserve">   игровых действий</w:t>
      </w:r>
    </w:p>
    <w:p w14:paraId="7951AA4F" w14:textId="77777777" w:rsidR="004207FC" w:rsidRPr="00F56745" w:rsidRDefault="004207FC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7C2C62" w14:textId="171B3670" w:rsidR="00FD1485" w:rsidRPr="00325C38" w:rsidRDefault="00FD1485" w:rsidP="0095513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Особенности р</w:t>
      </w:r>
      <w:r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еа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гирования</w:t>
      </w:r>
      <w:r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на оценку собственных действий взрослым</w:t>
      </w:r>
    </w:p>
    <w:p w14:paraId="39BF8C56" w14:textId="77777777" w:rsidR="00FD1485" w:rsidRDefault="00FD1485" w:rsidP="00955131">
      <w:pPr>
        <w:ind w:left="-45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047785D4" w14:textId="0A041F7D" w:rsidR="00FD1485" w:rsidRPr="0011036F" w:rsidRDefault="00097844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FD1485" w:rsidRPr="0011036F">
        <w:rPr>
          <w:rFonts w:ascii="Times New Roman" w:hAnsi="Times New Roman"/>
          <w:color w:val="000000"/>
          <w:sz w:val="28"/>
          <w:szCs w:val="28"/>
        </w:rPr>
        <w:t>чаще выраженно не реагирует на оценку близких; может игнорировать негативную оценку взросл</w:t>
      </w:r>
      <w:r w:rsidR="00FD1485">
        <w:rPr>
          <w:rFonts w:ascii="Times New Roman" w:hAnsi="Times New Roman"/>
          <w:color w:val="000000"/>
          <w:sz w:val="28"/>
          <w:szCs w:val="28"/>
        </w:rPr>
        <w:t>ым</w:t>
      </w:r>
      <w:r w:rsidR="00FD1485" w:rsidRPr="0011036F">
        <w:rPr>
          <w:rFonts w:ascii="Times New Roman" w:hAnsi="Times New Roman"/>
          <w:color w:val="000000"/>
          <w:sz w:val="28"/>
          <w:szCs w:val="28"/>
        </w:rPr>
        <w:t xml:space="preserve"> неодобряемого поведения, а в отдельных случаях может «поддразнивать»</w:t>
      </w:r>
    </w:p>
    <w:p w14:paraId="7855CD89" w14:textId="63910429" w:rsidR="00FD1485" w:rsidRPr="0011036F" w:rsidRDefault="00097844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FD1485">
        <w:rPr>
          <w:rFonts w:ascii="Times New Roman" w:hAnsi="Times New Roman"/>
          <w:color w:val="000000"/>
          <w:sz w:val="28"/>
          <w:szCs w:val="28"/>
        </w:rPr>
        <w:t>похвала, поддержка в привычной форме воспринимается позитивно, на какую-то новую, неожиданную ее форму может отреагировать негативно, также неоднозначной может быть реакция на слишком интенсивное выражение одобрения; на неодобрение реакция может быть разной в зависимости от ситуации, в которой она возникает и совершаемого ребенком действия (может быть и протест, вспышка агрессии/самоагрессии, усиление стереотипий)</w:t>
      </w:r>
    </w:p>
    <w:p w14:paraId="0EBAF177" w14:textId="4087E551" w:rsidR="00FD1485" w:rsidRPr="0011036F" w:rsidRDefault="00097844" w:rsidP="0095513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FD1485" w:rsidRPr="0011036F">
        <w:rPr>
          <w:rFonts w:ascii="Times New Roman" w:hAnsi="Times New Roman"/>
          <w:color w:val="000000"/>
          <w:sz w:val="28"/>
          <w:szCs w:val="28"/>
        </w:rPr>
        <w:t>может провоцировать своими словами и действиями яркую негативную реакцию взрослого, при этом получает искомое острое ощущение, возбуждается (чаще это происходит в отношении близких</w:t>
      </w:r>
      <w:r w:rsidR="00FD1485">
        <w:rPr>
          <w:rFonts w:ascii="Times New Roman" w:hAnsi="Times New Roman"/>
          <w:color w:val="000000"/>
          <w:sz w:val="28"/>
          <w:szCs w:val="28"/>
        </w:rPr>
        <w:t>)</w:t>
      </w:r>
    </w:p>
    <w:p w14:paraId="2FE024CA" w14:textId="77777777" w:rsidR="000D03B1" w:rsidRDefault="00097844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FD1485">
        <w:rPr>
          <w:rFonts w:ascii="Times New Roman" w:hAnsi="Times New Roman"/>
          <w:color w:val="000000"/>
          <w:sz w:val="28"/>
          <w:szCs w:val="28"/>
        </w:rPr>
        <w:t>ж</w:t>
      </w:r>
      <w:r w:rsidR="00FD1485" w:rsidRPr="00BE27FC">
        <w:rPr>
          <w:rFonts w:ascii="Times New Roman" w:hAnsi="Times New Roman"/>
          <w:color w:val="000000"/>
          <w:sz w:val="28"/>
          <w:szCs w:val="28"/>
        </w:rPr>
        <w:t>дет поддержки, похвалы, выраженно на нее реагирует</w:t>
      </w:r>
      <w:r w:rsidR="00FD1485">
        <w:rPr>
          <w:rFonts w:ascii="Times New Roman" w:hAnsi="Times New Roman"/>
          <w:color w:val="000000"/>
          <w:sz w:val="28"/>
          <w:szCs w:val="28"/>
        </w:rPr>
        <w:t>; негативная оценка взрослого расстраивает, усиливает тревожность, тормозимость</w:t>
      </w:r>
      <w:r w:rsidR="000D03B1">
        <w:rPr>
          <w:rFonts w:ascii="Times New Roman" w:hAnsi="Times New Roman"/>
          <w:b/>
          <w:bCs/>
          <w:color w:val="1F497D"/>
          <w:sz w:val="28"/>
          <w:szCs w:val="28"/>
        </w:rPr>
        <w:t xml:space="preserve"> </w:t>
      </w:r>
    </w:p>
    <w:p w14:paraId="49F610E7" w14:textId="77777777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4B81ED59" w14:textId="77777777" w:rsidR="000D03B1" w:rsidRDefault="00FD1485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8.</w:t>
      </w:r>
      <w:r w:rsidR="00C7509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331C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9784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Трудности</w:t>
      </w:r>
      <w:r w:rsidR="00664736" w:rsidRPr="0054563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произвольной организации поведения</w:t>
      </w:r>
      <w:r w:rsidR="000D03B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6F4648A6" w14:textId="77777777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097844">
        <w:rPr>
          <w:rFonts w:ascii="Times New Roman" w:hAnsi="Times New Roman"/>
          <w:color w:val="000000"/>
          <w:sz w:val="28"/>
          <w:szCs w:val="28"/>
        </w:rPr>
        <w:t>выраженные трудности организации произвольного внимания и поведения; необходимость использования зрительных опор, физической помощи при включении ребенка в целенаправленную активность; быстрое пресыщение; максимальные трудности произвольного подражания (при том, что характерна моторная ловкость в свободном движении и возможны проявления непроизвольной имитации отдельных движений, звуков, интонации)</w:t>
      </w:r>
    </w:p>
    <w:p w14:paraId="51D68CB8" w14:textId="77777777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097844" w:rsidRPr="00097844">
        <w:rPr>
          <w:rFonts w:ascii="Times New Roman" w:hAnsi="Times New Roman"/>
          <w:color w:val="000000"/>
          <w:sz w:val="28"/>
          <w:szCs w:val="28"/>
        </w:rPr>
        <w:t>возможность негативных, протестных реакций при попытках произвольной организации без учета избирательных интересов и запретов ребенка; ограниченный набор стереотипных форм  поведения в бытовых, игровых, учебных ситуациях, которые жестко фиксируются; может отмечаться иногда непроизвольное подражание (на фоне переживания ребенком привлекательного для него впечатления), произвольное – затруднено (например, повторение движения, жеста осложняется моторным напряжением, интенсивностью стереотипий), возможно в большей степени в  рамках уже освоенного стереотипа поведения</w:t>
      </w:r>
    </w:p>
    <w:p w14:paraId="404C1C7A" w14:textId="2FE0AE65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6331C0" w:rsidRPr="00097844">
        <w:rPr>
          <w:rFonts w:ascii="Times New Roman" w:hAnsi="Times New Roman"/>
          <w:color w:val="000000"/>
          <w:sz w:val="28"/>
          <w:szCs w:val="28"/>
        </w:rPr>
        <w:t>совершение действия по инструкции и по показу затруднено, возможно в русле особого интереса ребенка; в занятиях, связанных с избирательным интересом ребенок продуктивнее и выносливее,  чем в осваивании простых бытовых навыков; проявления непроизвольного подражания скорее в речевой сфере (могут воспроизводиться какие-то яркие цитаты, реплики, привлекшие  ребенка своей выразительностью, остротой)</w:t>
      </w:r>
    </w:p>
    <w:p w14:paraId="7E409C29" w14:textId="77777777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097844" w:rsidRPr="00097844">
        <w:rPr>
          <w:rFonts w:ascii="Times New Roman" w:hAnsi="Times New Roman"/>
          <w:color w:val="000000"/>
          <w:sz w:val="28"/>
          <w:szCs w:val="28"/>
        </w:rPr>
        <w:t>возможность организации внимания и подражания близким взрослым в эмоционально насыщенной ситуации; в освоении произвольных форм активности проявляется большая неловкость, осторожность, тормозимость, остроченность воспроизведения, потребность в эмоциональной и нередко физической поддержке взрослого; быстрая истощаемость, если эта активность не касается области особых интересов ребен</w:t>
      </w:r>
      <w:r w:rsidR="00505848">
        <w:rPr>
          <w:rFonts w:ascii="Times New Roman" w:hAnsi="Times New Roman"/>
          <w:color w:val="000000"/>
          <w:sz w:val="28"/>
          <w:szCs w:val="28"/>
        </w:rPr>
        <w:t>ка</w:t>
      </w:r>
    </w:p>
    <w:p w14:paraId="00D6B8EB" w14:textId="77777777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520F66CC" w14:textId="77777777" w:rsidR="000D03B1" w:rsidRDefault="00F75AEA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9. </w:t>
      </w:r>
      <w:r w:rsidR="004649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058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Особенности </w:t>
      </w:r>
      <w:r w:rsidR="003A436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058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</w:t>
      </w:r>
      <w:r w:rsidR="003308C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еакци</w:t>
      </w:r>
      <w:r w:rsidR="009B3E9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</w:t>
      </w:r>
      <w:r w:rsidR="003308C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на обращение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и</w:t>
      </w:r>
      <w:r w:rsidR="009329F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собственные обращения</w:t>
      </w:r>
      <w:r w:rsidR="003A436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ребенка</w:t>
      </w:r>
      <w:r w:rsidR="0088594F">
        <w:rPr>
          <w:b/>
          <w:bCs/>
          <w:i/>
          <w:iCs/>
          <w:color w:val="4F81BD"/>
          <w:sz w:val="28"/>
          <w:szCs w:val="28"/>
        </w:rPr>
        <w:t xml:space="preserve"> </w:t>
      </w:r>
    </w:p>
    <w:p w14:paraId="0F1E9BAD" w14:textId="77777777" w:rsidR="005C4169" w:rsidRDefault="005C4169" w:rsidP="000D03B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BB65B6" w14:textId="14CCC7ED" w:rsidR="000D03B1" w:rsidRDefault="0088594F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может не реагировать (чаще не реагировать, не с первого раза реагировать) на прямое обращение; 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 xml:space="preserve">отсутствие вербального обращения, может дать знать о желании, подводя взрослого или подталкивая его руку к нужному предмету; </w:t>
      </w:r>
      <w:r w:rsidR="00505848">
        <w:rPr>
          <w:rFonts w:ascii="Times New Roman" w:hAnsi="Times New Roman"/>
          <w:color w:val="000000"/>
          <w:sz w:val="28"/>
          <w:szCs w:val="28"/>
        </w:rPr>
        <w:t>возможно (чаще при побуждении, помощи)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 xml:space="preserve"> произнес</w:t>
      </w:r>
      <w:r w:rsidR="00505848">
        <w:rPr>
          <w:rFonts w:ascii="Times New Roman" w:hAnsi="Times New Roman"/>
          <w:color w:val="000000"/>
          <w:sz w:val="28"/>
          <w:szCs w:val="28"/>
        </w:rPr>
        <w:t>ение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 xml:space="preserve"> како</w:t>
      </w:r>
      <w:r w:rsidR="00505848">
        <w:rPr>
          <w:rFonts w:ascii="Times New Roman" w:hAnsi="Times New Roman"/>
          <w:color w:val="000000"/>
          <w:sz w:val="28"/>
          <w:szCs w:val="28"/>
        </w:rPr>
        <w:t>го-то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 xml:space="preserve"> слов</w:t>
      </w:r>
      <w:r w:rsidR="00505848">
        <w:rPr>
          <w:rFonts w:ascii="Times New Roman" w:hAnsi="Times New Roman"/>
          <w:color w:val="000000"/>
          <w:sz w:val="28"/>
          <w:szCs w:val="28"/>
        </w:rPr>
        <w:t>а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 xml:space="preserve">  («дай»,  «уйди», «чаю»), но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спонтанно такие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 xml:space="preserve"> обращения редки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и требуют специальной помощи взрослого к их стимуляции</w:t>
      </w:r>
      <w:r>
        <w:rPr>
          <w:b/>
          <w:bCs/>
          <w:i/>
          <w:iCs/>
          <w:color w:val="4F81BD"/>
          <w:sz w:val="28"/>
          <w:szCs w:val="28"/>
        </w:rPr>
        <w:t xml:space="preserve"> </w:t>
      </w:r>
    </w:p>
    <w:p w14:paraId="0798A36F" w14:textId="77777777" w:rsidR="000D03B1" w:rsidRDefault="0088594F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 xml:space="preserve">реагирует только на привычные формы обращения;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в непривычной ситуации, обращение незнакомого человека может игнорировать или реагировать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него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негативно; просьба о чем-либо возможна в стереотипной форме (чаще краткой, односложной, не персональной); могут быть определенные цитаты, </w:t>
      </w:r>
      <w:r w:rsidR="00505848" w:rsidRPr="00330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848">
        <w:rPr>
          <w:rFonts w:ascii="Times New Roman" w:hAnsi="Times New Roman"/>
          <w:color w:val="000000"/>
          <w:sz w:val="28"/>
          <w:szCs w:val="28"/>
        </w:rPr>
        <w:t>слова, навязчивые вопросы, адресованные близкому, которые произносятся в поиске поддержки при усилении тревожности</w:t>
      </w:r>
      <w:r>
        <w:rPr>
          <w:b/>
          <w:bCs/>
          <w:i/>
          <w:iCs/>
          <w:color w:val="4F81BD"/>
          <w:sz w:val="28"/>
          <w:szCs w:val="28"/>
        </w:rPr>
        <w:t xml:space="preserve"> </w:t>
      </w:r>
    </w:p>
    <w:p w14:paraId="2E9147BB" w14:textId="77777777" w:rsidR="000D03B1" w:rsidRDefault="0088594F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3A4360">
        <w:rPr>
          <w:rFonts w:ascii="Times New Roman" w:hAnsi="Times New Roman"/>
          <w:color w:val="000000"/>
          <w:sz w:val="28"/>
          <w:szCs w:val="28"/>
        </w:rPr>
        <w:t xml:space="preserve">реагирует избирательно, когда затрагиваются его интересы; собственное </w:t>
      </w:r>
      <w:r w:rsidR="003A4360" w:rsidRPr="0011036F">
        <w:rPr>
          <w:rFonts w:ascii="Times New Roman" w:hAnsi="Times New Roman"/>
          <w:color w:val="000000"/>
          <w:sz w:val="28"/>
          <w:szCs w:val="28"/>
        </w:rPr>
        <w:t>обращение «по делу» ограничено</w:t>
      </w:r>
      <w:r w:rsidR="003A4360">
        <w:rPr>
          <w:rFonts w:ascii="Times New Roman" w:hAnsi="Times New Roman"/>
          <w:color w:val="000000"/>
          <w:sz w:val="28"/>
          <w:szCs w:val="28"/>
        </w:rPr>
        <w:t xml:space="preserve">, затруднено персональное обращение, при этом характерно </w:t>
      </w:r>
      <w:r w:rsidR="003A4360" w:rsidRPr="0011036F">
        <w:rPr>
          <w:rFonts w:ascii="Times New Roman" w:hAnsi="Times New Roman"/>
          <w:color w:val="000000"/>
          <w:sz w:val="28"/>
          <w:szCs w:val="28"/>
        </w:rPr>
        <w:t>стремление проговорить в присутствии другого беспокоющую ребенка тему (произнесение стереотипных монологов)</w:t>
      </w:r>
    </w:p>
    <w:p w14:paraId="674D4BBB" w14:textId="77777777" w:rsidR="000D03B1" w:rsidRDefault="0088594F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505848" w:rsidRPr="003308CC">
        <w:rPr>
          <w:rFonts w:ascii="Times New Roman" w:hAnsi="Times New Roman"/>
          <w:color w:val="000000"/>
          <w:sz w:val="28"/>
          <w:szCs w:val="28"/>
        </w:rPr>
        <w:t>реагирует на обращения близких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(не</w:t>
      </w:r>
      <w:r w:rsidR="00505848" w:rsidRPr="00330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всегда </w:t>
      </w:r>
      <w:r w:rsidR="00505848" w:rsidRPr="003308CC">
        <w:rPr>
          <w:rFonts w:ascii="Times New Roman" w:hAnsi="Times New Roman"/>
          <w:color w:val="000000"/>
          <w:sz w:val="28"/>
          <w:szCs w:val="28"/>
        </w:rPr>
        <w:t>с</w:t>
      </w:r>
      <w:r w:rsidR="00505848">
        <w:rPr>
          <w:rFonts w:ascii="Times New Roman" w:hAnsi="Times New Roman"/>
          <w:color w:val="000000"/>
          <w:sz w:val="28"/>
          <w:szCs w:val="28"/>
        </w:rPr>
        <w:t>разу), обращение посторонних может вызывать растерянность и (или) отсроченную реакцию; к близким и хорошо знакомым, в привычной ситуации может</w:t>
      </w:r>
      <w:r w:rsidR="00505848" w:rsidRPr="00330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иногда </w:t>
      </w:r>
      <w:r w:rsidR="00505848" w:rsidRPr="003308CC">
        <w:rPr>
          <w:rFonts w:ascii="Times New Roman" w:hAnsi="Times New Roman"/>
          <w:color w:val="000000"/>
          <w:sz w:val="28"/>
          <w:szCs w:val="28"/>
        </w:rPr>
        <w:t>сам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обратиться за помощью (возможно и персональное обращение)</w:t>
      </w:r>
    </w:p>
    <w:p w14:paraId="2EAA5B62" w14:textId="77777777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4F1FE253" w14:textId="77777777" w:rsidR="005C4169" w:rsidRDefault="005C4169" w:rsidP="000D03B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7A6BAC57" w14:textId="77777777" w:rsidR="005C4169" w:rsidRDefault="005C4169" w:rsidP="000D03B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4212A139" w14:textId="77777777" w:rsidR="005C4169" w:rsidRDefault="005C4169" w:rsidP="000D03B1">
      <w:pPr>
        <w:ind w:left="-45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3C47E0BC" w14:textId="0FBF89B5" w:rsidR="000D03B1" w:rsidRDefault="00F75AEA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10.</w:t>
      </w:r>
      <w:r w:rsidR="004649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058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Особенности</w:t>
      </w:r>
      <w:r w:rsidR="003A436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058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</w:t>
      </w:r>
      <w:r w:rsidR="008A6C7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своени</w:t>
      </w:r>
      <w:r w:rsidR="005058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я</w:t>
      </w:r>
      <w:r w:rsidR="00872C0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коммуникативны</w:t>
      </w:r>
      <w:r w:rsidR="00296DA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х </w:t>
      </w:r>
      <w:r w:rsidR="00872C0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навык</w:t>
      </w:r>
      <w:r w:rsidR="00296DA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ов </w:t>
      </w:r>
      <w:r w:rsidR="00872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7FC" w:rsidRPr="004207F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(приветствие, прощание, возможность задать вопрос и ответить на вопрос)</w:t>
      </w:r>
    </w:p>
    <w:p w14:paraId="54012AAA" w14:textId="77777777" w:rsidR="005C4169" w:rsidRDefault="005C4169" w:rsidP="000D03B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1A4794" w14:textId="244707C1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505848">
        <w:rPr>
          <w:rFonts w:ascii="Times New Roman" w:hAnsi="Times New Roman"/>
          <w:color w:val="000000"/>
          <w:sz w:val="28"/>
          <w:szCs w:val="28"/>
        </w:rPr>
        <w:t>не отвечает на приветствие вербально, но может использовать жест (например, подает руку), при этом может не быть зрительного контакта; возможна вокализация или часть слова (смазанное слово, иногда полное слово – например «пока»); если минимально использует речь, на вопрос «хочешь, будешь…; что ты  хочешь…» может ответить фрагментом слова или использовать жест (согласия, несогласия); сам вопрос задать не может</w:t>
      </w:r>
    </w:p>
    <w:p w14:paraId="6900A714" w14:textId="5F0D8956" w:rsidR="000D03B1" w:rsidRDefault="003A4360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>в привычной обстановке в стереотипной форме, может повторить</w:t>
      </w:r>
      <w:r w:rsidR="000D0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>за  взрослым, зрительный контакт при этом возможен, но непродолжителен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505848" w:rsidRPr="00EB1DF2">
        <w:rPr>
          <w:rFonts w:ascii="Times New Roman" w:hAnsi="Times New Roman"/>
          <w:color w:val="000000"/>
          <w:sz w:val="28"/>
          <w:szCs w:val="28"/>
        </w:rPr>
        <w:t xml:space="preserve">повторение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в ответ </w:t>
      </w:r>
      <w:r w:rsidR="00505848" w:rsidRPr="00EB1DF2">
        <w:rPr>
          <w:rFonts w:ascii="Times New Roman" w:hAnsi="Times New Roman"/>
          <w:color w:val="000000"/>
          <w:sz w:val="28"/>
          <w:szCs w:val="28"/>
        </w:rPr>
        <w:t xml:space="preserve">вопроса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(во втором лице) </w:t>
      </w:r>
      <w:r w:rsidR="00505848" w:rsidRPr="00EB1DF2">
        <w:rPr>
          <w:rFonts w:ascii="Times New Roman" w:hAnsi="Times New Roman"/>
          <w:color w:val="000000"/>
          <w:sz w:val="28"/>
          <w:szCs w:val="28"/>
        </w:rPr>
        <w:t>или его части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(называние предмета желания); может быть привычный ответ на конкретный вопрос; может задавать один и тот же вопрос, носящий навязчивый характер (обычно при повышении тревожности) и требуя на него стереотипного ответа</w:t>
      </w:r>
    </w:p>
    <w:p w14:paraId="4D34A956" w14:textId="77777777" w:rsidR="000D03B1" w:rsidRDefault="00505848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9146A3" w:rsidRPr="0011036F">
        <w:rPr>
          <w:rFonts w:ascii="Times New Roman" w:hAnsi="Times New Roman"/>
          <w:color w:val="000000"/>
          <w:sz w:val="28"/>
          <w:szCs w:val="28"/>
        </w:rPr>
        <w:t>сам приветствует или отвечает на приветствия по настроению, может не соблюдать дистанцию в общении</w:t>
      </w:r>
      <w:r w:rsidR="009146A3">
        <w:rPr>
          <w:rFonts w:ascii="Times New Roman" w:hAnsi="Times New Roman"/>
          <w:color w:val="000000"/>
          <w:sz w:val="28"/>
          <w:szCs w:val="28"/>
        </w:rPr>
        <w:t>; ответ чаще в правильной форме</w:t>
      </w:r>
      <w:r w:rsidR="009146A3" w:rsidRPr="00EB1DF2">
        <w:rPr>
          <w:rFonts w:ascii="Times New Roman" w:hAnsi="Times New Roman"/>
          <w:color w:val="000000"/>
          <w:sz w:val="28"/>
          <w:szCs w:val="28"/>
        </w:rPr>
        <w:t xml:space="preserve"> от первого лица</w:t>
      </w:r>
      <w:r w:rsidR="009146A3">
        <w:rPr>
          <w:rFonts w:ascii="Times New Roman" w:hAnsi="Times New Roman"/>
          <w:color w:val="000000"/>
          <w:sz w:val="28"/>
          <w:szCs w:val="28"/>
        </w:rPr>
        <w:t xml:space="preserve"> (хочу, не буду) или «да-нет»; ответ может не соответствовать заданному вопросу (говорит о чем-то своем); может задать вопрос на интересующую его тему, чаще стереотипный</w:t>
      </w:r>
    </w:p>
    <w:p w14:paraId="32D1F3C1" w14:textId="77777777" w:rsidR="000D03B1" w:rsidRDefault="003A4360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9146A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5848" w:rsidRPr="002A3DCB">
        <w:rPr>
          <w:rFonts w:ascii="Times New Roman" w:hAnsi="Times New Roman"/>
          <w:color w:val="000000"/>
          <w:sz w:val="28"/>
          <w:szCs w:val="28"/>
        </w:rPr>
        <w:t xml:space="preserve">может поздороваться и попрощаться вслед за взрослым,  </w:t>
      </w:r>
      <w:r w:rsidR="00505848">
        <w:rPr>
          <w:rFonts w:ascii="Times New Roman" w:hAnsi="Times New Roman"/>
          <w:color w:val="000000"/>
          <w:sz w:val="28"/>
          <w:szCs w:val="28"/>
        </w:rPr>
        <w:t>с помошью взрослого, при этом смотрит на говорящего (в знакомой ситуации, с близкими людьми справляется легче); в ответе на вопрос могут быть затруднения, ответ чаще свернутый, отставленный во времени, может использовать формулировку, заданную взрослым</w:t>
      </w:r>
    </w:p>
    <w:p w14:paraId="5F063364" w14:textId="77777777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60FCECC1" w14:textId="77777777" w:rsidR="000D03B1" w:rsidRDefault="00F75AEA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</w:t>
      </w:r>
      <w:r w:rsidR="00090EC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="0087214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659C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50104" w:rsidRPr="004501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Особенности понимания речи</w:t>
      </w:r>
      <w:r w:rsidR="004501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и ее использования в коммуникации</w:t>
      </w:r>
      <w:r w:rsidR="00FD619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; возможность диалога</w:t>
      </w:r>
    </w:p>
    <w:p w14:paraId="359F5636" w14:textId="77777777" w:rsidR="00C847A3" w:rsidRDefault="00C847A3" w:rsidP="000D03B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8A6EF4" w14:textId="113B93BC" w:rsidR="000D03B1" w:rsidRDefault="009146A3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часто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трудно определить, не понимает или не реагирует на обращенную речь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(инструкцию, просьбу,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 комментарий происходящего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речь</w:t>
      </w:r>
      <w:r w:rsidR="00505848">
        <w:rPr>
          <w:rFonts w:ascii="Times New Roman" w:hAnsi="Times New Roman"/>
          <w:color w:val="000000"/>
          <w:sz w:val="28"/>
          <w:szCs w:val="28"/>
        </w:rPr>
        <w:t>ю практически не пользуется, иногда может произнести какое-то слово  (возможно сочетание звуков, напоминающее слово или фразу);  или использует очень ограниченное количество слов (произносить слово может не полностью) и краткий диалог возможен, если взрослый договаривает за ребенка и «вытягивает» его ответы</w:t>
      </w:r>
    </w:p>
    <w:p w14:paraId="6B0B8AE9" w14:textId="77777777" w:rsidR="000D03B1" w:rsidRDefault="009146A3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понимание просты</w:t>
      </w:r>
      <w:r w:rsidR="00505848">
        <w:rPr>
          <w:rFonts w:ascii="Times New Roman" w:hAnsi="Times New Roman"/>
          <w:color w:val="000000"/>
          <w:sz w:val="28"/>
          <w:szCs w:val="28"/>
        </w:rPr>
        <w:t>х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 бытовы</w:t>
      </w:r>
      <w:r w:rsidR="00505848">
        <w:rPr>
          <w:rFonts w:ascii="Times New Roman" w:hAnsi="Times New Roman"/>
          <w:color w:val="000000"/>
          <w:sz w:val="28"/>
          <w:szCs w:val="28"/>
        </w:rPr>
        <w:t>х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 фраз</w:t>
      </w:r>
      <w:r w:rsidR="00505848">
        <w:rPr>
          <w:rFonts w:ascii="Times New Roman" w:hAnsi="Times New Roman"/>
          <w:color w:val="000000"/>
          <w:sz w:val="28"/>
          <w:szCs w:val="28"/>
        </w:rPr>
        <w:t>, привычных инструкций;  фрагментов более развернутого комментария; сам использует в речи преимущественно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 эхолалии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(повторение услышанного),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 отдельные цитаты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из мультфильмов, стихов, реклам,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усвоенные стереотипные формы бытовой речи</w:t>
      </w:r>
      <w:r w:rsidR="00505848">
        <w:rPr>
          <w:rFonts w:ascii="Times New Roman" w:hAnsi="Times New Roman"/>
          <w:color w:val="000000"/>
          <w:sz w:val="28"/>
          <w:szCs w:val="28"/>
        </w:rPr>
        <w:t>;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 фраза свернутая,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характерны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трудности с использованием 1 лица (чаще 2 лицо или инфинитив)</w:t>
      </w:r>
      <w:r w:rsidR="00505848">
        <w:rPr>
          <w:rFonts w:ascii="Times New Roman" w:hAnsi="Times New Roman"/>
          <w:color w:val="000000"/>
          <w:sz w:val="28"/>
          <w:szCs w:val="28"/>
        </w:rPr>
        <w:t>; в диалоге может участвовать очень ограниченно: в   привычной (освоенной) форме на определенную тему, с подсказками  и непродолжительно</w:t>
      </w:r>
    </w:p>
    <w:p w14:paraId="6EA26B56" w14:textId="77777777" w:rsidR="000D03B1" w:rsidRDefault="009146A3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понимает  сложные  речевые обороты, но есть буквальность понимания,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трудности понимания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скрыт</w:t>
      </w:r>
      <w:r w:rsidR="00505848">
        <w:rPr>
          <w:rFonts w:ascii="Times New Roman" w:hAnsi="Times New Roman"/>
          <w:color w:val="000000"/>
          <w:sz w:val="28"/>
          <w:szCs w:val="28"/>
        </w:rPr>
        <w:t>ого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 смысл</w:t>
      </w:r>
      <w:r w:rsidR="00505848">
        <w:rPr>
          <w:rFonts w:ascii="Times New Roman" w:hAnsi="Times New Roman"/>
          <w:color w:val="000000"/>
          <w:sz w:val="28"/>
          <w:szCs w:val="28"/>
        </w:rPr>
        <w:t>а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, сравнени</w:t>
      </w:r>
      <w:r w:rsidR="00505848">
        <w:rPr>
          <w:rFonts w:ascii="Times New Roman" w:hAnsi="Times New Roman"/>
          <w:color w:val="000000"/>
          <w:sz w:val="28"/>
          <w:szCs w:val="28"/>
        </w:rPr>
        <w:t>й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, метафор,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шуток; в собственной речи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использует развернутые сложные грамматически правильные фразы, часто «книжные», но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обычно это однообразный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монолог, касающийся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 избирательной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темы или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отдельного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впечатления, которое представляет для ребенка особый интерес</w:t>
      </w:r>
    </w:p>
    <w:p w14:paraId="5434AD50" w14:textId="77777777" w:rsidR="000D03B1" w:rsidRDefault="009146A3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505848" w:rsidRPr="00505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может </w:t>
      </w:r>
      <w:r w:rsidR="00505848" w:rsidRPr="00F75AEA">
        <w:rPr>
          <w:rFonts w:ascii="Times New Roman" w:hAnsi="Times New Roman"/>
          <w:color w:val="000000"/>
          <w:sz w:val="28"/>
          <w:szCs w:val="28"/>
        </w:rPr>
        <w:t>воспринима</w:t>
      </w:r>
      <w:r w:rsidR="00505848">
        <w:rPr>
          <w:rFonts w:ascii="Times New Roman" w:hAnsi="Times New Roman"/>
          <w:color w:val="000000"/>
          <w:sz w:val="28"/>
          <w:szCs w:val="28"/>
        </w:rPr>
        <w:t>ть достаточно</w:t>
      </w:r>
      <w:r w:rsidR="00505848" w:rsidRPr="00F75AEA">
        <w:rPr>
          <w:rFonts w:ascii="Times New Roman" w:hAnsi="Times New Roman"/>
          <w:color w:val="000000"/>
          <w:sz w:val="28"/>
          <w:szCs w:val="28"/>
        </w:rPr>
        <w:t xml:space="preserve"> развернутый </w:t>
      </w:r>
      <w:r w:rsidR="00505848">
        <w:rPr>
          <w:rFonts w:ascii="Times New Roman" w:hAnsi="Times New Roman"/>
          <w:color w:val="000000"/>
          <w:sz w:val="28"/>
          <w:szCs w:val="28"/>
        </w:rPr>
        <w:t>речевой комментарий,</w:t>
      </w:r>
      <w:r w:rsidR="00505848" w:rsidRPr="00F75AEA">
        <w:rPr>
          <w:rFonts w:ascii="Times New Roman" w:hAnsi="Times New Roman"/>
          <w:color w:val="000000"/>
          <w:sz w:val="28"/>
          <w:szCs w:val="28"/>
        </w:rPr>
        <w:t xml:space="preserve"> при этом характерна буквальность понимания, трудности понимания скрытого смысла, подтекста;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испытывает трудности при самостоятельном построении развернутой фразы, речь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аграмматичн</w:t>
      </w:r>
      <w:r w:rsidR="00505848">
        <w:rPr>
          <w:rFonts w:ascii="Times New Roman" w:hAnsi="Times New Roman"/>
          <w:color w:val="000000"/>
          <w:sz w:val="28"/>
          <w:szCs w:val="28"/>
        </w:rPr>
        <w:t>ой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, не </w:t>
      </w:r>
      <w:r w:rsidR="00505848">
        <w:rPr>
          <w:rFonts w:ascii="Times New Roman" w:hAnsi="Times New Roman"/>
          <w:color w:val="000000"/>
          <w:sz w:val="28"/>
          <w:szCs w:val="28"/>
        </w:rPr>
        <w:t xml:space="preserve">стабильно использует личные местоимения; в диалог вступает с близкими людьми и с их помощью, может отвечать отсрочено, 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>использ</w:t>
      </w:r>
      <w:r w:rsidR="00505848">
        <w:rPr>
          <w:rFonts w:ascii="Times New Roman" w:hAnsi="Times New Roman"/>
          <w:color w:val="000000"/>
          <w:sz w:val="28"/>
          <w:szCs w:val="28"/>
        </w:rPr>
        <w:t>овать</w:t>
      </w:r>
      <w:r w:rsidR="00505848" w:rsidRPr="00F56745">
        <w:rPr>
          <w:rFonts w:ascii="Times New Roman" w:hAnsi="Times New Roman"/>
          <w:color w:val="000000"/>
          <w:sz w:val="28"/>
          <w:szCs w:val="28"/>
        </w:rPr>
        <w:t xml:space="preserve"> эхолалии (повторение за взрослым</w:t>
      </w:r>
      <w:r w:rsidR="00505848">
        <w:rPr>
          <w:rFonts w:ascii="Times New Roman" w:hAnsi="Times New Roman"/>
          <w:color w:val="000000"/>
          <w:sz w:val="28"/>
          <w:szCs w:val="28"/>
        </w:rPr>
        <w:t>)</w:t>
      </w:r>
    </w:p>
    <w:p w14:paraId="38DFADA4" w14:textId="77777777" w:rsidR="000D03B1" w:rsidRDefault="000D03B1" w:rsidP="000D03B1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70DD25DB" w14:textId="77777777" w:rsidR="00C847A3" w:rsidRDefault="00F75AEA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</w:t>
      </w:r>
      <w:r w:rsidR="00090EC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="00F7436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146A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058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Трудности</w:t>
      </w:r>
      <w:r w:rsidR="00F7436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A497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самостоятельного </w:t>
      </w:r>
      <w:r w:rsidR="00F7436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рассказ</w:t>
      </w:r>
      <w:r w:rsidR="00FD619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</w:t>
      </w:r>
      <w:r w:rsidR="003A497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872C0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</w:t>
      </w:r>
      <w:r w:rsidR="0002186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ереда</w:t>
      </w:r>
      <w:r w:rsidR="00F7436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</w:t>
      </w:r>
      <w:r w:rsidR="00FD619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</w:t>
      </w:r>
      <w:r w:rsidR="00872C0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информаци</w:t>
      </w:r>
      <w:r w:rsidR="00F7436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</w:t>
      </w:r>
      <w:r w:rsidR="00872C0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и свои</w:t>
      </w:r>
      <w:r w:rsidR="00F7436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</w:t>
      </w:r>
      <w:r w:rsidR="00872C0C" w:rsidRPr="00872C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впечатлени</w:t>
      </w:r>
      <w:r w:rsidR="00F7436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й</w:t>
      </w:r>
      <w:r w:rsidR="0088594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0CB18EF4" w14:textId="77777777" w:rsidR="00C847A3" w:rsidRDefault="00C847A3" w:rsidP="00C847A3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D54103" w14:textId="7BE7F511" w:rsidR="00C847A3" w:rsidRDefault="0088594F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505848" w:rsidRPr="0011036F">
        <w:rPr>
          <w:rFonts w:ascii="Times New Roman" w:hAnsi="Times New Roman"/>
          <w:color w:val="000000"/>
          <w:sz w:val="28"/>
          <w:szCs w:val="28"/>
        </w:rPr>
        <w:t>не може</w:t>
      </w:r>
      <w:r w:rsidR="003A4974">
        <w:rPr>
          <w:rFonts w:ascii="Times New Roman" w:hAnsi="Times New Roman"/>
          <w:color w:val="000000"/>
          <w:sz w:val="28"/>
          <w:szCs w:val="28"/>
        </w:rPr>
        <w:t>т рассказать</w:t>
      </w:r>
    </w:p>
    <w:p w14:paraId="18415401" w14:textId="77777777" w:rsidR="00C847A3" w:rsidRDefault="0088594F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3A4974">
        <w:rPr>
          <w:rFonts w:ascii="Times New Roman" w:hAnsi="Times New Roman"/>
          <w:color w:val="000000"/>
          <w:sz w:val="28"/>
          <w:szCs w:val="28"/>
        </w:rPr>
        <w:t>может многократно повторять одно и то же слово, связанное с каким-то значимым впечатлением или слово, словосочетание, обозначающее его отношение к какой-то ситуации (эта связь может быть понятна только близким); с помощью взрослого, который начинает фразы, подсказывает слова, может кратко рассказать о каком-то событии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066D62FB" w14:textId="77777777" w:rsidR="00C847A3" w:rsidRDefault="0088594F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может сам достаточно развернуто</w:t>
      </w:r>
      <w:r w:rsidR="00090EC9">
        <w:rPr>
          <w:rFonts w:ascii="Times New Roman" w:hAnsi="Times New Roman"/>
          <w:color w:val="000000"/>
          <w:sz w:val="28"/>
          <w:szCs w:val="28"/>
        </w:rPr>
        <w:t>, но однообразно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говорить по теме стереотипного интереса</w:t>
      </w:r>
      <w:r w:rsidR="000D03B1">
        <w:rPr>
          <w:rFonts w:ascii="Times New Roman" w:hAnsi="Times New Roman"/>
          <w:color w:val="000000"/>
          <w:sz w:val="28"/>
          <w:szCs w:val="28"/>
        </w:rPr>
        <w:t>, фиксируясь на каких-то наиболее значимых деталях</w:t>
      </w:r>
    </w:p>
    <w:p w14:paraId="33673DEE" w14:textId="77777777" w:rsidR="00C847A3" w:rsidRDefault="0088594F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BE27FC" w:rsidRPr="0011036F">
        <w:rPr>
          <w:rFonts w:ascii="Times New Roman" w:hAnsi="Times New Roman"/>
          <w:color w:val="000000"/>
          <w:sz w:val="28"/>
          <w:szCs w:val="28"/>
        </w:rPr>
        <w:t xml:space="preserve">может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назвать </w:t>
      </w:r>
      <w:r w:rsidR="00BE27FC" w:rsidRPr="0011036F">
        <w:rPr>
          <w:rFonts w:ascii="Times New Roman" w:hAnsi="Times New Roman"/>
          <w:color w:val="000000"/>
          <w:sz w:val="28"/>
          <w:szCs w:val="28"/>
        </w:rPr>
        <w:t xml:space="preserve">какое-то событие, предмет, персонаж, </w:t>
      </w:r>
      <w:r w:rsidR="00BE27FC">
        <w:rPr>
          <w:rFonts w:ascii="Times New Roman" w:hAnsi="Times New Roman"/>
          <w:color w:val="000000"/>
          <w:sz w:val="28"/>
          <w:szCs w:val="28"/>
        </w:rPr>
        <w:t>которое произвело на него впечатление</w:t>
      </w:r>
      <w:r w:rsidR="00E25603">
        <w:rPr>
          <w:rFonts w:ascii="Times New Roman" w:hAnsi="Times New Roman"/>
          <w:color w:val="000000"/>
          <w:sz w:val="28"/>
          <w:szCs w:val="28"/>
        </w:rPr>
        <w:t>; для более развернутого рассказа нужна помощь (начать фразу, помочь перейти к следующей, задавать наводящие вопросы)</w:t>
      </w:r>
    </w:p>
    <w:p w14:paraId="435A57D2" w14:textId="77777777" w:rsidR="00C847A3" w:rsidRDefault="00C847A3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244E5AC1" w14:textId="77777777" w:rsidR="00C847A3" w:rsidRDefault="00F75AEA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</w:t>
      </w:r>
      <w:r w:rsidR="00090EC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="004649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72C0C" w:rsidRPr="0054563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Предпочитаемые </w:t>
      </w:r>
      <w:r w:rsidR="004501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самостоятельные </w:t>
      </w:r>
      <w:r w:rsidR="00872C0C" w:rsidRPr="0054563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занятия ребенка</w:t>
      </w:r>
    </w:p>
    <w:p w14:paraId="2AE090D8" w14:textId="77777777" w:rsidR="00C847A3" w:rsidRDefault="00C847A3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0C9CCA14" w14:textId="0D90473F" w:rsidR="00C847A3" w:rsidRDefault="004D101C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D35DB5" w:rsidRPr="00545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974">
        <w:rPr>
          <w:rFonts w:ascii="Times New Roman" w:hAnsi="Times New Roman"/>
          <w:color w:val="000000"/>
          <w:sz w:val="28"/>
          <w:szCs w:val="28"/>
        </w:rPr>
        <w:t>любит находиться в движении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974">
        <w:rPr>
          <w:rFonts w:ascii="Times New Roman" w:hAnsi="Times New Roman"/>
          <w:color w:val="000000"/>
          <w:sz w:val="28"/>
          <w:szCs w:val="28"/>
        </w:rPr>
        <w:t>(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кружится, прыгает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может под музыку)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наблюда</w:t>
      </w:r>
      <w:r w:rsidR="003A4974">
        <w:rPr>
          <w:rFonts w:ascii="Times New Roman" w:hAnsi="Times New Roman"/>
          <w:color w:val="000000"/>
          <w:sz w:val="28"/>
          <w:szCs w:val="28"/>
        </w:rPr>
        <w:t>ть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за движением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играт</w:t>
      </w:r>
      <w:r w:rsidR="003A4974">
        <w:rPr>
          <w:rFonts w:ascii="Times New Roman" w:hAnsi="Times New Roman"/>
          <w:color w:val="000000"/>
          <w:sz w:val="28"/>
          <w:szCs w:val="28"/>
        </w:rPr>
        <w:t>ь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с водой, смотр</w:t>
      </w:r>
      <w:r w:rsidR="003A4974">
        <w:rPr>
          <w:rFonts w:ascii="Times New Roman" w:hAnsi="Times New Roman"/>
          <w:color w:val="000000"/>
          <w:sz w:val="28"/>
          <w:szCs w:val="28"/>
        </w:rPr>
        <w:t>еть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в окно</w:t>
      </w:r>
      <w:r w:rsidR="003A4974">
        <w:rPr>
          <w:rFonts w:ascii="Times New Roman" w:hAnsi="Times New Roman"/>
          <w:color w:val="000000"/>
          <w:sz w:val="28"/>
          <w:szCs w:val="28"/>
        </w:rPr>
        <w:t>, на вращающиеся предметы);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возможно и конструирование, катание машинок, выстраивание рядов из игрушек, предметов; мультфильмы </w:t>
      </w:r>
      <w:r w:rsidR="00E06183">
        <w:rPr>
          <w:rFonts w:ascii="Times New Roman" w:hAnsi="Times New Roman"/>
          <w:color w:val="000000"/>
          <w:sz w:val="28"/>
          <w:szCs w:val="28"/>
        </w:rPr>
        <w:t xml:space="preserve">чаще </w:t>
      </w:r>
      <w:r w:rsidR="003A4974">
        <w:rPr>
          <w:rFonts w:ascii="Times New Roman" w:hAnsi="Times New Roman"/>
          <w:color w:val="000000"/>
          <w:sz w:val="28"/>
          <w:szCs w:val="28"/>
        </w:rPr>
        <w:t>смотрит в движении (поглядывает время от времени), но могут быть предпочтения – сам может включить, найти нужный фрагмент, может справляться и с отдельными компьют</w:t>
      </w:r>
      <w:r w:rsidR="00C847A3">
        <w:rPr>
          <w:rFonts w:ascii="Times New Roman" w:hAnsi="Times New Roman"/>
          <w:color w:val="000000"/>
          <w:sz w:val="28"/>
          <w:szCs w:val="28"/>
        </w:rPr>
        <w:t>е</w:t>
      </w:r>
      <w:r w:rsidR="003A4974">
        <w:rPr>
          <w:rFonts w:ascii="Times New Roman" w:hAnsi="Times New Roman"/>
          <w:color w:val="000000"/>
          <w:sz w:val="28"/>
          <w:szCs w:val="28"/>
        </w:rPr>
        <w:t>рными играми</w:t>
      </w:r>
    </w:p>
    <w:p w14:paraId="43D19404" w14:textId="37F8AE7F" w:rsidR="00C847A3" w:rsidRDefault="004D101C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3A4974">
        <w:rPr>
          <w:rFonts w:ascii="Times New Roman" w:hAnsi="Times New Roman"/>
          <w:color w:val="000000"/>
          <w:sz w:val="28"/>
          <w:szCs w:val="28"/>
        </w:rPr>
        <w:t>стереотипные действия с предметами (выкладывание рядов, трясение, верчения, группировки и т.д.); может складывать пазлы,  формы, подбирать цвета, листать журналы, книги (в том числе и без иллюстраций), застревая на этих занятиях; смотреть мультфильм или видеоролик, возвращаясь к одному и тому же эпизоду;  закрашивать, стереотипно рисовать; может быть увлечен отдельными компьют</w:t>
      </w:r>
      <w:r w:rsidR="00C847A3">
        <w:rPr>
          <w:rFonts w:ascii="Times New Roman" w:hAnsi="Times New Roman"/>
          <w:color w:val="000000"/>
          <w:sz w:val="28"/>
          <w:szCs w:val="28"/>
        </w:rPr>
        <w:t>е</w:t>
      </w:r>
      <w:r w:rsidR="003A4974">
        <w:rPr>
          <w:rFonts w:ascii="Times New Roman" w:hAnsi="Times New Roman"/>
          <w:color w:val="000000"/>
          <w:sz w:val="28"/>
          <w:szCs w:val="28"/>
        </w:rPr>
        <w:t>рными играми</w:t>
      </w:r>
    </w:p>
    <w:p w14:paraId="7F3D3C2F" w14:textId="77777777" w:rsidR="00C847A3" w:rsidRDefault="004D101C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>может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>смотреть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>мультфильм</w:t>
      </w:r>
      <w:r w:rsidR="003A4974">
        <w:rPr>
          <w:rFonts w:ascii="Times New Roman" w:hAnsi="Times New Roman"/>
          <w:color w:val="000000"/>
          <w:sz w:val="28"/>
          <w:szCs w:val="28"/>
        </w:rPr>
        <w:t>ы</w:t>
      </w:r>
      <w:r w:rsidR="00E75F67">
        <w:rPr>
          <w:rFonts w:ascii="Times New Roman" w:hAnsi="Times New Roman"/>
          <w:color w:val="000000"/>
          <w:sz w:val="28"/>
          <w:szCs w:val="28"/>
        </w:rPr>
        <w:t>,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видеоролики по теме интереса</w:t>
      </w:r>
      <w:r w:rsidR="00E75F67">
        <w:rPr>
          <w:rFonts w:ascii="Times New Roman" w:hAnsi="Times New Roman"/>
          <w:color w:val="000000"/>
          <w:sz w:val="28"/>
          <w:szCs w:val="28"/>
        </w:rPr>
        <w:t>,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 предпочитает многократно просма</w:t>
      </w:r>
      <w:r w:rsidR="00E75F67">
        <w:rPr>
          <w:rFonts w:ascii="Times New Roman" w:hAnsi="Times New Roman"/>
          <w:color w:val="000000"/>
          <w:sz w:val="28"/>
          <w:szCs w:val="28"/>
        </w:rPr>
        <w:t>т</w:t>
      </w:r>
      <w:r w:rsidR="003A4974">
        <w:rPr>
          <w:rFonts w:ascii="Times New Roman" w:hAnsi="Times New Roman"/>
          <w:color w:val="000000"/>
          <w:sz w:val="28"/>
          <w:szCs w:val="28"/>
        </w:rPr>
        <w:t>ривать  привычные, но может посмотреть и новый на значимую для него тему;</w:t>
      </w:r>
      <w:r w:rsidR="003A4974">
        <w:rPr>
          <w:rFonts w:ascii="Times New Roman" w:hAnsi="Times New Roman"/>
          <w:b/>
          <w:bCs/>
          <w:color w:val="1F497D"/>
          <w:sz w:val="28"/>
          <w:szCs w:val="28"/>
        </w:rPr>
        <w:t xml:space="preserve">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может 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>проигрыват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 xml:space="preserve">какие-то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определенные 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>эпизоды сюжета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мультфильма, книги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974">
        <w:rPr>
          <w:rFonts w:ascii="Times New Roman" w:hAnsi="Times New Roman"/>
          <w:color w:val="000000"/>
          <w:sz w:val="28"/>
          <w:szCs w:val="28"/>
        </w:rPr>
        <w:t>(обычно более острые, агрессивные, пугающие), при этом воспроизводить достаточно длинные фрагменты текста, имитировать отдельные реплики и действия персонажей (больше говорит, чем совершает игровые действия); долго заниматься просматриванием и чтением журналов, справочников, энциклопедий,  имеющих отношение к интересующим его впечатлениям; возможно стереотипное изображение  волнующих его впечатлений (рисунки, подписи); избирательный интерес к компьют</w:t>
      </w:r>
      <w:r w:rsidR="00C847A3">
        <w:rPr>
          <w:rFonts w:ascii="Times New Roman" w:hAnsi="Times New Roman"/>
          <w:color w:val="000000"/>
          <w:sz w:val="28"/>
          <w:szCs w:val="28"/>
        </w:rPr>
        <w:t>е</w:t>
      </w:r>
      <w:r w:rsidR="003A4974">
        <w:rPr>
          <w:rFonts w:ascii="Times New Roman" w:hAnsi="Times New Roman"/>
          <w:color w:val="000000"/>
          <w:sz w:val="28"/>
          <w:szCs w:val="28"/>
        </w:rPr>
        <w:t>рным играм</w:t>
      </w:r>
      <w:r w:rsidR="00060F04" w:rsidRPr="001103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7A3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может заниматься складыванием пазлов, конструированием, смотреть мультфильмы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(может посмотреть новый мультфильм, хотя предпочитает многократно  повторять привычные),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иллюстрации книг, журналов; самостоятельная игра неразвернутая, может повторять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в игре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одно и тоже значимое впечатление, освоенные простые игровые действия (катать игрушки в машине, рассаживать вокруг стола, кормить), </w:t>
      </w:r>
      <w:r w:rsidR="00E75F67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3A4974">
        <w:rPr>
          <w:rFonts w:ascii="Times New Roman" w:hAnsi="Times New Roman"/>
          <w:color w:val="000000"/>
          <w:sz w:val="28"/>
          <w:szCs w:val="28"/>
        </w:rPr>
        <w:t>легко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отвлекается на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отдельные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сенсорные впечатления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от игрушки, окружающих предметов и может на них застревать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(включение-выключение света, откры</w:t>
      </w:r>
      <w:r w:rsidR="003A4974">
        <w:rPr>
          <w:rFonts w:ascii="Times New Roman" w:hAnsi="Times New Roman"/>
          <w:color w:val="000000"/>
          <w:sz w:val="28"/>
          <w:szCs w:val="28"/>
        </w:rPr>
        <w:t>тие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-закры</w:t>
      </w:r>
      <w:r w:rsidR="003A4974">
        <w:rPr>
          <w:rFonts w:ascii="Times New Roman" w:hAnsi="Times New Roman"/>
          <w:color w:val="000000"/>
          <w:sz w:val="28"/>
          <w:szCs w:val="28"/>
        </w:rPr>
        <w:t>тие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двери</w:t>
      </w:r>
      <w:r w:rsidR="003A4974">
        <w:rPr>
          <w:rFonts w:ascii="Times New Roman" w:hAnsi="Times New Roman"/>
          <w:color w:val="000000"/>
          <w:sz w:val="28"/>
          <w:szCs w:val="28"/>
        </w:rPr>
        <w:t>, нажимание кнопки механической игрушки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)</w:t>
      </w:r>
      <w:r w:rsidR="003A4974">
        <w:rPr>
          <w:rFonts w:ascii="Times New Roman" w:hAnsi="Times New Roman"/>
          <w:color w:val="000000"/>
          <w:sz w:val="28"/>
          <w:szCs w:val="28"/>
        </w:rPr>
        <w:t>; интерес к о</w:t>
      </w:r>
      <w:r w:rsidR="00C847A3">
        <w:rPr>
          <w:rFonts w:ascii="Times New Roman" w:hAnsi="Times New Roman"/>
          <w:color w:val="000000"/>
          <w:sz w:val="28"/>
          <w:szCs w:val="28"/>
        </w:rPr>
        <w:t>пределенным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компьют</w:t>
      </w:r>
      <w:r w:rsidR="00C847A3">
        <w:rPr>
          <w:rFonts w:ascii="Times New Roman" w:hAnsi="Times New Roman"/>
          <w:color w:val="000000"/>
          <w:sz w:val="28"/>
          <w:szCs w:val="28"/>
        </w:rPr>
        <w:t>е</w:t>
      </w:r>
      <w:r w:rsidR="003A4974">
        <w:rPr>
          <w:rFonts w:ascii="Times New Roman" w:hAnsi="Times New Roman"/>
          <w:color w:val="000000"/>
          <w:sz w:val="28"/>
          <w:szCs w:val="28"/>
        </w:rPr>
        <w:t>рным играм и видеороликам</w:t>
      </w:r>
    </w:p>
    <w:p w14:paraId="4D5E5993" w14:textId="77777777" w:rsidR="00C847A3" w:rsidRDefault="00C847A3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</w:p>
    <w:p w14:paraId="0FD6F2DE" w14:textId="77777777" w:rsidR="00C847A3" w:rsidRDefault="00F75AEA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</w:t>
      </w:r>
      <w:r w:rsidR="00090EC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3A497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33AB6" w:rsidRPr="00933AB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A497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</w:t>
      </w:r>
      <w:r w:rsidR="00933AB6" w:rsidRPr="00933AB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части</w:t>
      </w:r>
      <w:r w:rsidR="003A497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="00933AB6" w:rsidRPr="00933AB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 совместных занятиях</w:t>
      </w:r>
      <w:r w:rsidR="003A497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с близким взрослым</w:t>
      </w:r>
    </w:p>
    <w:p w14:paraId="03313143" w14:textId="77777777" w:rsidR="00C847A3" w:rsidRDefault="00C847A3" w:rsidP="00C847A3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35FB6A" w14:textId="61A49D3E" w:rsidR="00C847A3" w:rsidRDefault="00075087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DD4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трудно привлечь к </w:t>
      </w:r>
      <w:r w:rsidR="00944A69">
        <w:rPr>
          <w:rFonts w:ascii="Times New Roman" w:hAnsi="Times New Roman"/>
          <w:color w:val="000000"/>
          <w:sz w:val="28"/>
          <w:szCs w:val="28"/>
        </w:rPr>
        <w:t>совместным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занятиям;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может </w:t>
      </w:r>
      <w:r w:rsidR="003A4974">
        <w:rPr>
          <w:rFonts w:ascii="Times New Roman" w:hAnsi="Times New Roman"/>
          <w:color w:val="000000"/>
          <w:sz w:val="28"/>
          <w:szCs w:val="28"/>
        </w:rPr>
        <w:t>недолго слушать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комментарий взрослого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просмотре фотографий, видеозаписей ребенка и его близких</w:t>
      </w:r>
      <w:r w:rsidR="00944A69">
        <w:rPr>
          <w:rFonts w:ascii="Times New Roman" w:hAnsi="Times New Roman"/>
          <w:color w:val="000000"/>
          <w:sz w:val="28"/>
          <w:szCs w:val="28"/>
        </w:rPr>
        <w:t>, мультфильма;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44A69">
        <w:rPr>
          <w:rFonts w:ascii="Times New Roman" w:hAnsi="Times New Roman"/>
          <w:color w:val="000000"/>
          <w:sz w:val="28"/>
          <w:szCs w:val="28"/>
        </w:rPr>
        <w:t xml:space="preserve">затруднено подражание; </w:t>
      </w:r>
      <w:r w:rsidR="003A4974" w:rsidRPr="0011036F">
        <w:rPr>
          <w:rFonts w:ascii="Times New Roman" w:hAnsi="Times New Roman"/>
          <w:color w:val="000000"/>
          <w:sz w:val="28"/>
          <w:szCs w:val="28"/>
        </w:rPr>
        <w:t>ограниченно позволяет действовать своей рукой (подрисовать, нажать клавишу компьютера); быстро пресыщается</w:t>
      </w:r>
    </w:p>
    <w:p w14:paraId="2ED2F883" w14:textId="77777777" w:rsidR="00C847A3" w:rsidRDefault="00075087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F300F4" w:rsidRPr="001103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A69">
        <w:rPr>
          <w:rFonts w:ascii="Times New Roman" w:hAnsi="Times New Roman"/>
          <w:color w:val="000000"/>
          <w:sz w:val="28"/>
          <w:szCs w:val="28"/>
        </w:rPr>
        <w:t>может требовать присутствия близкого взрослого, избирательно принимать его помощь, но чаще негативно переживает вмешательство в свои занятия, не всегда дает комментировать</w:t>
      </w:r>
      <w:r w:rsidR="00E75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A69">
        <w:rPr>
          <w:rFonts w:ascii="Times New Roman" w:hAnsi="Times New Roman"/>
          <w:color w:val="000000"/>
          <w:sz w:val="28"/>
          <w:szCs w:val="28"/>
        </w:rPr>
        <w:t>мультфильмы, книги; если принимает комментарий – может повторять отдельные слова, словосочетания, которые стереотипно воспроизводятся  в данной ситуации</w:t>
      </w:r>
    </w:p>
    <w:p w14:paraId="5F3D9493" w14:textId="5879C708" w:rsidR="00C847A3" w:rsidRDefault="00075087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944A69" w:rsidRPr="0011036F">
        <w:rPr>
          <w:rFonts w:ascii="Times New Roman" w:hAnsi="Times New Roman"/>
          <w:color w:val="000000"/>
          <w:sz w:val="28"/>
          <w:szCs w:val="28"/>
        </w:rPr>
        <w:t>может слушать чтение (на интересующую его тему), это мо</w:t>
      </w:r>
      <w:r w:rsidR="00E75F67">
        <w:rPr>
          <w:rFonts w:ascii="Times New Roman" w:hAnsi="Times New Roman"/>
          <w:color w:val="000000"/>
          <w:sz w:val="28"/>
          <w:szCs w:val="28"/>
        </w:rPr>
        <w:t>жет</w:t>
      </w:r>
      <w:r w:rsidR="00944A69" w:rsidRPr="0011036F">
        <w:rPr>
          <w:rFonts w:ascii="Times New Roman" w:hAnsi="Times New Roman"/>
          <w:color w:val="000000"/>
          <w:sz w:val="28"/>
          <w:szCs w:val="28"/>
        </w:rPr>
        <w:t xml:space="preserve"> быть книг</w:t>
      </w:r>
      <w:r w:rsidR="00E75F67">
        <w:rPr>
          <w:rFonts w:ascii="Times New Roman" w:hAnsi="Times New Roman"/>
          <w:color w:val="000000"/>
          <w:sz w:val="28"/>
          <w:szCs w:val="28"/>
        </w:rPr>
        <w:t>а</w:t>
      </w:r>
      <w:r w:rsidR="00944A69" w:rsidRPr="0011036F">
        <w:rPr>
          <w:rFonts w:ascii="Times New Roman" w:hAnsi="Times New Roman"/>
          <w:color w:val="000000"/>
          <w:sz w:val="28"/>
          <w:szCs w:val="28"/>
        </w:rPr>
        <w:t xml:space="preserve"> с достаточно сложным сюжетом; предпочитает играть один </w:t>
      </w:r>
      <w:r w:rsidR="00944A69">
        <w:rPr>
          <w:rFonts w:ascii="Times New Roman" w:hAnsi="Times New Roman"/>
          <w:color w:val="000000"/>
          <w:sz w:val="28"/>
          <w:szCs w:val="28"/>
        </w:rPr>
        <w:t>(</w:t>
      </w:r>
      <w:r w:rsidR="00944A69" w:rsidRPr="00413DC1">
        <w:rPr>
          <w:rFonts w:ascii="Times New Roman" w:hAnsi="Times New Roman"/>
          <w:color w:val="000000"/>
          <w:sz w:val="28"/>
          <w:szCs w:val="28"/>
        </w:rPr>
        <w:t>проигрывание какого-то острого впечатления)</w:t>
      </w:r>
      <w:r w:rsidR="00944A69" w:rsidRPr="0011036F">
        <w:rPr>
          <w:rFonts w:ascii="Times New Roman" w:hAnsi="Times New Roman"/>
          <w:color w:val="000000"/>
          <w:sz w:val="28"/>
          <w:szCs w:val="28"/>
        </w:rPr>
        <w:t xml:space="preserve">, может допускать в свою игру, </w:t>
      </w:r>
      <w:r w:rsidR="00E75F67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944A69" w:rsidRPr="0011036F">
        <w:rPr>
          <w:rFonts w:ascii="Times New Roman" w:hAnsi="Times New Roman"/>
          <w:color w:val="000000"/>
          <w:sz w:val="28"/>
          <w:szCs w:val="28"/>
        </w:rPr>
        <w:t>требуя выполнения установленных им условий и правил, препятствует новым поворотам в развитии проигрываемого или проговариваемого им сценария</w:t>
      </w:r>
    </w:p>
    <w:p w14:paraId="50F52433" w14:textId="52D572DE" w:rsidR="00E06183" w:rsidRPr="000D03B1" w:rsidRDefault="00075087" w:rsidP="00C847A3">
      <w:pPr>
        <w:ind w:left="-454"/>
        <w:jc w:val="both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3A4974">
        <w:rPr>
          <w:rFonts w:ascii="Times New Roman" w:hAnsi="Times New Roman"/>
          <w:color w:val="000000"/>
          <w:sz w:val="28"/>
          <w:szCs w:val="28"/>
        </w:rPr>
        <w:t>может избирательно подражать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 xml:space="preserve"> действиям взрослого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 (и игровым и бытовым)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>, повторя</w:t>
      </w:r>
      <w:r w:rsidR="003A4974">
        <w:rPr>
          <w:rFonts w:ascii="Times New Roman" w:hAnsi="Times New Roman"/>
          <w:color w:val="000000"/>
          <w:sz w:val="28"/>
          <w:szCs w:val="28"/>
        </w:rPr>
        <w:t>ет отдельные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 xml:space="preserve"> реплики, </w:t>
      </w:r>
      <w:r w:rsidR="003A4974">
        <w:rPr>
          <w:rFonts w:ascii="Times New Roman" w:hAnsi="Times New Roman"/>
          <w:color w:val="000000"/>
          <w:sz w:val="28"/>
          <w:szCs w:val="28"/>
        </w:rPr>
        <w:t xml:space="preserve">отрывки </w:t>
      </w:r>
      <w:r w:rsidR="003A4974" w:rsidRPr="00545631">
        <w:rPr>
          <w:rFonts w:ascii="Times New Roman" w:hAnsi="Times New Roman"/>
          <w:color w:val="000000"/>
          <w:sz w:val="28"/>
          <w:szCs w:val="28"/>
        </w:rPr>
        <w:t>комментари</w:t>
      </w:r>
      <w:r w:rsidR="003A4974">
        <w:rPr>
          <w:rFonts w:ascii="Times New Roman" w:hAnsi="Times New Roman"/>
          <w:color w:val="000000"/>
          <w:sz w:val="28"/>
          <w:szCs w:val="28"/>
        </w:rPr>
        <w:t>я; может включаться в совместную игру с кем-то из близких, слушать чтение, комментарии иллюстраций, мультфильма, но непродолжительно; ведомый, требуется постоянное эмоциональное тонизирование</w:t>
      </w:r>
      <w:r w:rsidR="000D03B1">
        <w:rPr>
          <w:rFonts w:ascii="Times New Roman" w:hAnsi="Times New Roman"/>
          <w:b/>
          <w:bCs/>
          <w:color w:val="1F497D"/>
          <w:sz w:val="28"/>
          <w:szCs w:val="28"/>
        </w:rPr>
        <w:t>.</w:t>
      </w:r>
    </w:p>
    <w:p w14:paraId="592AE7D7" w14:textId="77777777" w:rsidR="00685D76" w:rsidRPr="00DA5111" w:rsidRDefault="00685D76" w:rsidP="0095513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6FF772B" w14:textId="77777777" w:rsidR="00685D76" w:rsidRPr="00DA5111" w:rsidRDefault="00685D76" w:rsidP="0095513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47FED5" w14:textId="77777777" w:rsidR="00685D76" w:rsidRPr="00DA5111" w:rsidRDefault="00685D76" w:rsidP="0095513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AA59DD3" w14:textId="77777777" w:rsidR="00685D76" w:rsidRPr="00DA5111" w:rsidRDefault="00685D76" w:rsidP="0095513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3A734E" w14:textId="77777777" w:rsidR="00685D76" w:rsidRPr="00DA5111" w:rsidRDefault="00685D76" w:rsidP="0095513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D84514" w14:textId="77777777" w:rsidR="005C4169" w:rsidRDefault="005C4169" w:rsidP="000D03B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5074825" w14:textId="77777777" w:rsidR="005C4169" w:rsidRDefault="005C4169" w:rsidP="000D03B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B7C86B" w14:textId="77777777" w:rsidR="005C4169" w:rsidRDefault="005C4169" w:rsidP="000D03B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46210EA" w14:textId="1367947A" w:rsidR="00E06183" w:rsidRPr="00DA5111" w:rsidRDefault="00E06183" w:rsidP="000D03B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511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Результаты </w:t>
      </w:r>
      <w:r w:rsidR="00685D76" w:rsidRPr="00DA51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использования </w:t>
      </w:r>
      <w:r w:rsidRPr="00DA5111">
        <w:rPr>
          <w:rFonts w:ascii="Times New Roman" w:hAnsi="Times New Roman"/>
          <w:b/>
          <w:bCs/>
          <w:color w:val="000000"/>
          <w:sz w:val="28"/>
          <w:szCs w:val="28"/>
        </w:rPr>
        <w:t>опросника:</w:t>
      </w:r>
    </w:p>
    <w:p w14:paraId="694D18A8" w14:textId="77777777" w:rsidR="0088594F" w:rsidRPr="00DA5111" w:rsidRDefault="00E06183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>В каждом из 1</w:t>
      </w:r>
      <w:r w:rsidR="004D335E" w:rsidRPr="00DA5111">
        <w:rPr>
          <w:rFonts w:ascii="Times New Roman" w:hAnsi="Times New Roman"/>
          <w:color w:val="000000"/>
          <w:sz w:val="28"/>
          <w:szCs w:val="28"/>
        </w:rPr>
        <w:t>4</w:t>
      </w:r>
      <w:r w:rsidRPr="00DA5111">
        <w:rPr>
          <w:rFonts w:ascii="Times New Roman" w:hAnsi="Times New Roman"/>
          <w:color w:val="000000"/>
          <w:sz w:val="28"/>
          <w:szCs w:val="28"/>
        </w:rPr>
        <w:t xml:space="preserve"> разделов отмечается наиболее </w:t>
      </w:r>
      <w:r w:rsidR="00A3398E" w:rsidRPr="00DA5111">
        <w:rPr>
          <w:rFonts w:ascii="Times New Roman" w:hAnsi="Times New Roman"/>
          <w:color w:val="000000"/>
          <w:sz w:val="28"/>
          <w:szCs w:val="28"/>
        </w:rPr>
        <w:t xml:space="preserve">подходящий вариант ответа. </w:t>
      </w:r>
    </w:p>
    <w:p w14:paraId="3544FED1" w14:textId="60243D36" w:rsidR="00A3398E" w:rsidRPr="00DA5111" w:rsidRDefault="00A3398E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>За ответ 1) ставится 4 бала, за ответ 2) – 3, за ответ 3) – 2, за ответ 4) – 1 бал.</w:t>
      </w:r>
    </w:p>
    <w:p w14:paraId="289F8D90" w14:textId="094D19DF" w:rsidR="00A3398E" w:rsidRPr="00DA5111" w:rsidRDefault="00A3398E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>Подсчитывается суммарное количество балов по всем разделам: минимальное может составить 1</w:t>
      </w:r>
      <w:r w:rsidR="004D335E" w:rsidRPr="00DA5111">
        <w:rPr>
          <w:rFonts w:ascii="Times New Roman" w:hAnsi="Times New Roman"/>
          <w:color w:val="000000"/>
          <w:sz w:val="28"/>
          <w:szCs w:val="28"/>
        </w:rPr>
        <w:t>4</w:t>
      </w:r>
      <w:r w:rsidRPr="00DA5111">
        <w:rPr>
          <w:rFonts w:ascii="Times New Roman" w:hAnsi="Times New Roman"/>
          <w:color w:val="000000"/>
          <w:sz w:val="28"/>
          <w:szCs w:val="28"/>
        </w:rPr>
        <w:t xml:space="preserve">, максимальное – </w:t>
      </w:r>
      <w:r w:rsidR="004D335E" w:rsidRPr="00DA5111">
        <w:rPr>
          <w:rFonts w:ascii="Times New Roman" w:hAnsi="Times New Roman"/>
          <w:color w:val="000000"/>
          <w:sz w:val="28"/>
          <w:szCs w:val="28"/>
        </w:rPr>
        <w:t>64</w:t>
      </w:r>
      <w:r w:rsidRPr="00DA5111">
        <w:rPr>
          <w:rFonts w:ascii="Times New Roman" w:hAnsi="Times New Roman"/>
          <w:color w:val="000000"/>
          <w:sz w:val="28"/>
          <w:szCs w:val="28"/>
        </w:rPr>
        <w:t>.</w:t>
      </w:r>
    </w:p>
    <w:p w14:paraId="261B197D" w14:textId="6DE636B5" w:rsidR="00E06183" w:rsidRPr="00DA5111" w:rsidRDefault="00E06183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1171C1" w14:textId="77777777" w:rsidR="0095789F" w:rsidRPr="00DA5111" w:rsidRDefault="004D335E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Набранное количество балов позволяет предположить </w:t>
      </w:r>
      <w:r w:rsidR="0095789F" w:rsidRPr="00DA5111">
        <w:rPr>
          <w:rFonts w:ascii="Times New Roman" w:hAnsi="Times New Roman"/>
          <w:color w:val="000000"/>
          <w:sz w:val="28"/>
          <w:szCs w:val="28"/>
        </w:rPr>
        <w:t>определенный вариант аутистического дизонтогенеза  у ребенка (признаки группы детского аутизма по классификации О.С. Никольской):</w:t>
      </w:r>
    </w:p>
    <w:p w14:paraId="378C0064" w14:textId="021F4BF1" w:rsidR="00E06183" w:rsidRPr="00DA5111" w:rsidRDefault="0095789F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>Преимущественно признаки  1 группы – более 50 балов</w:t>
      </w:r>
    </w:p>
    <w:p w14:paraId="5C7D6BAC" w14:textId="5B3B13B3" w:rsidR="0095789F" w:rsidRPr="00DA5111" w:rsidRDefault="0095789F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>признаки 2 группы – от 35 до 49 балов</w:t>
      </w:r>
    </w:p>
    <w:p w14:paraId="046FA0E8" w14:textId="434654F5" w:rsidR="0095789F" w:rsidRPr="00DA5111" w:rsidRDefault="0095789F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 xml:space="preserve">признаки 3 группы – от </w:t>
      </w:r>
      <w:r w:rsidR="00685D76" w:rsidRPr="00DA5111">
        <w:rPr>
          <w:rFonts w:ascii="Times New Roman" w:hAnsi="Times New Roman"/>
          <w:color w:val="000000"/>
          <w:sz w:val="28"/>
          <w:szCs w:val="28"/>
        </w:rPr>
        <w:t>2</w:t>
      </w:r>
      <w:r w:rsidR="005C4169">
        <w:rPr>
          <w:rFonts w:ascii="Times New Roman" w:hAnsi="Times New Roman"/>
          <w:color w:val="000000"/>
          <w:sz w:val="28"/>
          <w:szCs w:val="28"/>
        </w:rPr>
        <w:t>4</w:t>
      </w:r>
      <w:r w:rsidR="00685D76" w:rsidRPr="00DA5111">
        <w:rPr>
          <w:rFonts w:ascii="Times New Roman" w:hAnsi="Times New Roman"/>
          <w:color w:val="000000"/>
          <w:sz w:val="28"/>
          <w:szCs w:val="28"/>
        </w:rPr>
        <w:t xml:space="preserve"> до 34 балов</w:t>
      </w:r>
    </w:p>
    <w:p w14:paraId="1B682DD4" w14:textId="2615BE79" w:rsidR="00685D76" w:rsidRPr="00DA5111" w:rsidRDefault="00685D76" w:rsidP="00955131">
      <w:pPr>
        <w:ind w:left="-454"/>
        <w:jc w:val="both"/>
        <w:rPr>
          <w:rFonts w:ascii="Times New Roman" w:hAnsi="Times New Roman"/>
          <w:color w:val="000000"/>
          <w:sz w:val="28"/>
          <w:szCs w:val="28"/>
        </w:rPr>
      </w:pPr>
      <w:r w:rsidRPr="00DA5111">
        <w:rPr>
          <w:rFonts w:ascii="Times New Roman" w:hAnsi="Times New Roman"/>
          <w:color w:val="000000"/>
          <w:sz w:val="28"/>
          <w:szCs w:val="28"/>
        </w:rPr>
        <w:t>признаки 4 группы – до 2</w:t>
      </w:r>
      <w:r w:rsidR="005C4169">
        <w:rPr>
          <w:rFonts w:ascii="Times New Roman" w:hAnsi="Times New Roman"/>
          <w:color w:val="000000"/>
          <w:sz w:val="28"/>
          <w:szCs w:val="28"/>
        </w:rPr>
        <w:t>3</w:t>
      </w:r>
      <w:r w:rsidRPr="00DA5111">
        <w:rPr>
          <w:rFonts w:ascii="Times New Roman" w:hAnsi="Times New Roman"/>
          <w:color w:val="000000"/>
          <w:sz w:val="28"/>
          <w:szCs w:val="28"/>
        </w:rPr>
        <w:t xml:space="preserve"> балов</w:t>
      </w:r>
    </w:p>
    <w:sectPr w:rsidR="00685D76" w:rsidRPr="00DA511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2BAB9" w14:textId="77777777" w:rsidR="00E60FDC" w:rsidRDefault="00E60FDC">
      <w:r>
        <w:separator/>
      </w:r>
    </w:p>
  </w:endnote>
  <w:endnote w:type="continuationSeparator" w:id="0">
    <w:p w14:paraId="1DC35697" w14:textId="77777777" w:rsidR="00E60FDC" w:rsidRDefault="00E6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FFF75" w14:textId="77777777" w:rsidR="00E60FDC" w:rsidRDefault="00E60FDC">
      <w:r>
        <w:separator/>
      </w:r>
    </w:p>
  </w:footnote>
  <w:footnote w:type="continuationSeparator" w:id="0">
    <w:p w14:paraId="4B77CE72" w14:textId="77777777" w:rsidR="00E60FDC" w:rsidRDefault="00E60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817D" w14:textId="77777777" w:rsidR="004D101C" w:rsidRDefault="004D10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526C67" w14:textId="77777777" w:rsidR="004D101C" w:rsidRDefault="004D10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53DA7" w14:textId="77777777" w:rsidR="004D101C" w:rsidRDefault="004D10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6906">
      <w:rPr>
        <w:rStyle w:val="a6"/>
        <w:noProof/>
      </w:rPr>
      <w:t>9</w:t>
    </w:r>
    <w:r>
      <w:rPr>
        <w:rStyle w:val="a6"/>
      </w:rPr>
      <w:fldChar w:fldCharType="end"/>
    </w:r>
  </w:p>
  <w:p w14:paraId="068B070A" w14:textId="77777777" w:rsidR="004D101C" w:rsidRDefault="004D10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F11"/>
    <w:multiLevelType w:val="multilevel"/>
    <w:tmpl w:val="10E0B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9CA3C70"/>
    <w:multiLevelType w:val="hybridMultilevel"/>
    <w:tmpl w:val="BBE005EA"/>
    <w:lvl w:ilvl="0" w:tplc="7AB618D4">
      <w:start w:val="4"/>
      <w:numFmt w:val="decimal"/>
      <w:lvlText w:val="%1)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 w15:restartNumberingAfterBreak="0">
    <w:nsid w:val="10745B81"/>
    <w:multiLevelType w:val="hybridMultilevel"/>
    <w:tmpl w:val="F73E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6CFD"/>
    <w:multiLevelType w:val="hybridMultilevel"/>
    <w:tmpl w:val="EEE8C46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4123BF1"/>
    <w:multiLevelType w:val="hybridMultilevel"/>
    <w:tmpl w:val="76CA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1042"/>
    <w:multiLevelType w:val="hybridMultilevel"/>
    <w:tmpl w:val="FFA85E10"/>
    <w:lvl w:ilvl="0" w:tplc="AF2EEB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18F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648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49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61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304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EB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00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0C5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3402"/>
    <w:multiLevelType w:val="hybridMultilevel"/>
    <w:tmpl w:val="E050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C2CC6"/>
    <w:multiLevelType w:val="hybridMultilevel"/>
    <w:tmpl w:val="720A4CBE"/>
    <w:lvl w:ilvl="0" w:tplc="C06C94AE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CC347E"/>
    <w:multiLevelType w:val="hybridMultilevel"/>
    <w:tmpl w:val="4BA0AB74"/>
    <w:lvl w:ilvl="0" w:tplc="D8EA07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8A6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A0B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A5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62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A6E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F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5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2E5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2CE"/>
    <w:multiLevelType w:val="hybridMultilevel"/>
    <w:tmpl w:val="D6FC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C4E28"/>
    <w:multiLevelType w:val="hybridMultilevel"/>
    <w:tmpl w:val="AC3E5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319D"/>
    <w:multiLevelType w:val="multilevel"/>
    <w:tmpl w:val="00122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i/>
        <w:color w:val="000000"/>
      </w:rPr>
    </w:lvl>
  </w:abstractNum>
  <w:abstractNum w:abstractNumId="12" w15:restartNumberingAfterBreak="0">
    <w:nsid w:val="2EB51015"/>
    <w:multiLevelType w:val="hybridMultilevel"/>
    <w:tmpl w:val="93B2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C12DC"/>
    <w:multiLevelType w:val="hybridMultilevel"/>
    <w:tmpl w:val="F99A1D30"/>
    <w:lvl w:ilvl="0" w:tplc="DE889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C0875"/>
    <w:multiLevelType w:val="hybridMultilevel"/>
    <w:tmpl w:val="15280408"/>
    <w:lvl w:ilvl="0" w:tplc="0C7C5354">
      <w:start w:val="1"/>
      <w:numFmt w:val="decimal"/>
      <w:lvlText w:val="%1)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5" w15:restartNumberingAfterBreak="0">
    <w:nsid w:val="39BE7FE5"/>
    <w:multiLevelType w:val="hybridMultilevel"/>
    <w:tmpl w:val="8E3E4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676A08"/>
    <w:multiLevelType w:val="multilevel"/>
    <w:tmpl w:val="ED242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3DB17B0B"/>
    <w:multiLevelType w:val="hybridMultilevel"/>
    <w:tmpl w:val="B744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2E2F"/>
    <w:multiLevelType w:val="hybridMultilevel"/>
    <w:tmpl w:val="C6A07AF6"/>
    <w:lvl w:ilvl="0" w:tplc="2398C854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E77065"/>
    <w:multiLevelType w:val="hybridMultilevel"/>
    <w:tmpl w:val="43BE20E4"/>
    <w:lvl w:ilvl="0" w:tplc="61BA7C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72B0C71"/>
    <w:multiLevelType w:val="hybridMultilevel"/>
    <w:tmpl w:val="F1168346"/>
    <w:lvl w:ilvl="0" w:tplc="88B4F2A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C4D27"/>
    <w:multiLevelType w:val="hybridMultilevel"/>
    <w:tmpl w:val="367C8544"/>
    <w:lvl w:ilvl="0" w:tplc="1234A52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472DBB"/>
    <w:multiLevelType w:val="multilevel"/>
    <w:tmpl w:val="2730C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4F510BE4"/>
    <w:multiLevelType w:val="hybridMultilevel"/>
    <w:tmpl w:val="385EF67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40264"/>
    <w:multiLevelType w:val="multilevel"/>
    <w:tmpl w:val="B088F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57257660"/>
    <w:multiLevelType w:val="hybridMultilevel"/>
    <w:tmpl w:val="83806F64"/>
    <w:lvl w:ilvl="0" w:tplc="E3F01826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DA5161"/>
    <w:multiLevelType w:val="hybridMultilevel"/>
    <w:tmpl w:val="51989F7A"/>
    <w:lvl w:ilvl="0" w:tplc="F94214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20847"/>
    <w:multiLevelType w:val="hybridMultilevel"/>
    <w:tmpl w:val="8C507C78"/>
    <w:lvl w:ilvl="0" w:tplc="4898609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B9486C"/>
    <w:multiLevelType w:val="hybridMultilevel"/>
    <w:tmpl w:val="DE2A837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156CF"/>
    <w:multiLevelType w:val="hybridMultilevel"/>
    <w:tmpl w:val="12605F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D325BDA"/>
    <w:multiLevelType w:val="multilevel"/>
    <w:tmpl w:val="C54C8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31" w15:restartNumberingAfterBreak="0">
    <w:nsid w:val="6DD41DEE"/>
    <w:multiLevelType w:val="hybridMultilevel"/>
    <w:tmpl w:val="1A0A6198"/>
    <w:lvl w:ilvl="0" w:tplc="61B4AB3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8056EC"/>
    <w:multiLevelType w:val="hybridMultilevel"/>
    <w:tmpl w:val="42400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B1670"/>
    <w:multiLevelType w:val="hybridMultilevel"/>
    <w:tmpl w:val="3918AA42"/>
    <w:lvl w:ilvl="0" w:tplc="CCAEBC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A1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B2A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C3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CC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48C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ED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46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A8C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59AC"/>
    <w:multiLevelType w:val="hybridMultilevel"/>
    <w:tmpl w:val="BC34C9D0"/>
    <w:lvl w:ilvl="0" w:tplc="EA5EC4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C24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DA4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4E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68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F43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A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2C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F20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542D9"/>
    <w:multiLevelType w:val="hybridMultilevel"/>
    <w:tmpl w:val="7DB85ADE"/>
    <w:lvl w:ilvl="0" w:tplc="B0703DF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3"/>
  </w:num>
  <w:num w:numId="2">
    <w:abstractNumId w:val="8"/>
  </w:num>
  <w:num w:numId="3">
    <w:abstractNumId w:val="5"/>
  </w:num>
  <w:num w:numId="4">
    <w:abstractNumId w:val="34"/>
  </w:num>
  <w:num w:numId="5">
    <w:abstractNumId w:val="19"/>
  </w:num>
  <w:num w:numId="6">
    <w:abstractNumId w:val="32"/>
  </w:num>
  <w:num w:numId="7">
    <w:abstractNumId w:val="13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15"/>
  </w:num>
  <w:num w:numId="13">
    <w:abstractNumId w:val="4"/>
  </w:num>
  <w:num w:numId="14">
    <w:abstractNumId w:val="17"/>
  </w:num>
  <w:num w:numId="15">
    <w:abstractNumId w:val="3"/>
  </w:num>
  <w:num w:numId="16">
    <w:abstractNumId w:val="30"/>
  </w:num>
  <w:num w:numId="17">
    <w:abstractNumId w:val="29"/>
  </w:num>
  <w:num w:numId="18">
    <w:abstractNumId w:val="10"/>
  </w:num>
  <w:num w:numId="19">
    <w:abstractNumId w:val="24"/>
  </w:num>
  <w:num w:numId="20">
    <w:abstractNumId w:val="11"/>
  </w:num>
  <w:num w:numId="21">
    <w:abstractNumId w:val="16"/>
  </w:num>
  <w:num w:numId="22">
    <w:abstractNumId w:val="0"/>
  </w:num>
  <w:num w:numId="23">
    <w:abstractNumId w:val="22"/>
  </w:num>
  <w:num w:numId="24">
    <w:abstractNumId w:val="27"/>
  </w:num>
  <w:num w:numId="25">
    <w:abstractNumId w:val="18"/>
  </w:num>
  <w:num w:numId="26">
    <w:abstractNumId w:val="7"/>
  </w:num>
  <w:num w:numId="27">
    <w:abstractNumId w:val="26"/>
  </w:num>
  <w:num w:numId="28">
    <w:abstractNumId w:val="20"/>
  </w:num>
  <w:num w:numId="29">
    <w:abstractNumId w:val="31"/>
  </w:num>
  <w:num w:numId="30">
    <w:abstractNumId w:val="25"/>
  </w:num>
  <w:num w:numId="31">
    <w:abstractNumId w:val="35"/>
  </w:num>
  <w:num w:numId="32">
    <w:abstractNumId w:val="21"/>
  </w:num>
  <w:num w:numId="33">
    <w:abstractNumId w:val="28"/>
  </w:num>
  <w:num w:numId="34">
    <w:abstractNumId w:val="23"/>
  </w:num>
  <w:num w:numId="35">
    <w:abstractNumId w:val="1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F3"/>
    <w:rsid w:val="00004B9E"/>
    <w:rsid w:val="0000674E"/>
    <w:rsid w:val="0001015B"/>
    <w:rsid w:val="00020584"/>
    <w:rsid w:val="00021869"/>
    <w:rsid w:val="00030155"/>
    <w:rsid w:val="000455E4"/>
    <w:rsid w:val="00060F04"/>
    <w:rsid w:val="00066577"/>
    <w:rsid w:val="00075087"/>
    <w:rsid w:val="00090EC9"/>
    <w:rsid w:val="00095B27"/>
    <w:rsid w:val="00097844"/>
    <w:rsid w:val="000A6668"/>
    <w:rsid w:val="000B17B9"/>
    <w:rsid w:val="000B7D14"/>
    <w:rsid w:val="000D03B1"/>
    <w:rsid w:val="000F4795"/>
    <w:rsid w:val="00104912"/>
    <w:rsid w:val="001054FD"/>
    <w:rsid w:val="00105786"/>
    <w:rsid w:val="00106DF6"/>
    <w:rsid w:val="0011036F"/>
    <w:rsid w:val="00113AAC"/>
    <w:rsid w:val="00115642"/>
    <w:rsid w:val="00116133"/>
    <w:rsid w:val="001246E2"/>
    <w:rsid w:val="00125BDC"/>
    <w:rsid w:val="001306DE"/>
    <w:rsid w:val="0014299B"/>
    <w:rsid w:val="00144535"/>
    <w:rsid w:val="0016612F"/>
    <w:rsid w:val="00180C8B"/>
    <w:rsid w:val="001900D5"/>
    <w:rsid w:val="00190D3A"/>
    <w:rsid w:val="00195F37"/>
    <w:rsid w:val="001A1A98"/>
    <w:rsid w:val="001A4710"/>
    <w:rsid w:val="001B7094"/>
    <w:rsid w:val="001C16D5"/>
    <w:rsid w:val="001C292F"/>
    <w:rsid w:val="001C55CB"/>
    <w:rsid w:val="001D4E01"/>
    <w:rsid w:val="001E1CC4"/>
    <w:rsid w:val="001E2749"/>
    <w:rsid w:val="001F1E76"/>
    <w:rsid w:val="001F51F6"/>
    <w:rsid w:val="001F5CDD"/>
    <w:rsid w:val="001F5F9E"/>
    <w:rsid w:val="00202CA1"/>
    <w:rsid w:val="00210268"/>
    <w:rsid w:val="0022005A"/>
    <w:rsid w:val="00226B80"/>
    <w:rsid w:val="00241019"/>
    <w:rsid w:val="00252EAC"/>
    <w:rsid w:val="002668FA"/>
    <w:rsid w:val="002865E9"/>
    <w:rsid w:val="0029404A"/>
    <w:rsid w:val="002964A1"/>
    <w:rsid w:val="00296DA7"/>
    <w:rsid w:val="00297EA8"/>
    <w:rsid w:val="002A05DC"/>
    <w:rsid w:val="002A0902"/>
    <w:rsid w:val="002A37D9"/>
    <w:rsid w:val="002A3DCB"/>
    <w:rsid w:val="002C210E"/>
    <w:rsid w:val="002C5680"/>
    <w:rsid w:val="002F5D68"/>
    <w:rsid w:val="0030519D"/>
    <w:rsid w:val="00313D24"/>
    <w:rsid w:val="00316719"/>
    <w:rsid w:val="0031768F"/>
    <w:rsid w:val="00325C38"/>
    <w:rsid w:val="003308CC"/>
    <w:rsid w:val="00333D99"/>
    <w:rsid w:val="00341CDF"/>
    <w:rsid w:val="003615C8"/>
    <w:rsid w:val="003659C5"/>
    <w:rsid w:val="00375E10"/>
    <w:rsid w:val="00377E66"/>
    <w:rsid w:val="0038308A"/>
    <w:rsid w:val="0039395B"/>
    <w:rsid w:val="003A4360"/>
    <w:rsid w:val="003A4974"/>
    <w:rsid w:val="003A5000"/>
    <w:rsid w:val="003A706D"/>
    <w:rsid w:val="003B0E23"/>
    <w:rsid w:val="003B6F4B"/>
    <w:rsid w:val="003C749B"/>
    <w:rsid w:val="003E19F3"/>
    <w:rsid w:val="003E54A0"/>
    <w:rsid w:val="003F28D8"/>
    <w:rsid w:val="004070AB"/>
    <w:rsid w:val="004104B9"/>
    <w:rsid w:val="00413DC1"/>
    <w:rsid w:val="004207FC"/>
    <w:rsid w:val="004251A0"/>
    <w:rsid w:val="00425D9C"/>
    <w:rsid w:val="00430A0B"/>
    <w:rsid w:val="00450104"/>
    <w:rsid w:val="00455F31"/>
    <w:rsid w:val="00461DAF"/>
    <w:rsid w:val="004649CE"/>
    <w:rsid w:val="00466766"/>
    <w:rsid w:val="00476EF4"/>
    <w:rsid w:val="00486118"/>
    <w:rsid w:val="00486904"/>
    <w:rsid w:val="004917C8"/>
    <w:rsid w:val="00495828"/>
    <w:rsid w:val="004B188B"/>
    <w:rsid w:val="004B392D"/>
    <w:rsid w:val="004C1605"/>
    <w:rsid w:val="004C6A23"/>
    <w:rsid w:val="004D101C"/>
    <w:rsid w:val="004D335E"/>
    <w:rsid w:val="004E2D47"/>
    <w:rsid w:val="004E7F02"/>
    <w:rsid w:val="005027AF"/>
    <w:rsid w:val="00505848"/>
    <w:rsid w:val="005276D9"/>
    <w:rsid w:val="00534147"/>
    <w:rsid w:val="005408C8"/>
    <w:rsid w:val="00545631"/>
    <w:rsid w:val="00553065"/>
    <w:rsid w:val="005553B4"/>
    <w:rsid w:val="00563134"/>
    <w:rsid w:val="005677D4"/>
    <w:rsid w:val="00571210"/>
    <w:rsid w:val="00582683"/>
    <w:rsid w:val="00583D12"/>
    <w:rsid w:val="00595BB0"/>
    <w:rsid w:val="005A50E1"/>
    <w:rsid w:val="005B6E90"/>
    <w:rsid w:val="005C4169"/>
    <w:rsid w:val="005D3344"/>
    <w:rsid w:val="005E2132"/>
    <w:rsid w:val="005E5A54"/>
    <w:rsid w:val="005F3E26"/>
    <w:rsid w:val="0060367C"/>
    <w:rsid w:val="006046E4"/>
    <w:rsid w:val="006055F6"/>
    <w:rsid w:val="00606396"/>
    <w:rsid w:val="00617971"/>
    <w:rsid w:val="006331C0"/>
    <w:rsid w:val="00642178"/>
    <w:rsid w:val="00647A51"/>
    <w:rsid w:val="006553FB"/>
    <w:rsid w:val="00656B90"/>
    <w:rsid w:val="00663270"/>
    <w:rsid w:val="00664736"/>
    <w:rsid w:val="00670115"/>
    <w:rsid w:val="00671C44"/>
    <w:rsid w:val="0067533E"/>
    <w:rsid w:val="0067774E"/>
    <w:rsid w:val="00682B86"/>
    <w:rsid w:val="00685808"/>
    <w:rsid w:val="00685D76"/>
    <w:rsid w:val="0069114D"/>
    <w:rsid w:val="00695E3D"/>
    <w:rsid w:val="006B298D"/>
    <w:rsid w:val="006B2AD4"/>
    <w:rsid w:val="006B45FF"/>
    <w:rsid w:val="006B6D05"/>
    <w:rsid w:val="006B78B6"/>
    <w:rsid w:val="006C0330"/>
    <w:rsid w:val="006C2F8C"/>
    <w:rsid w:val="006C419D"/>
    <w:rsid w:val="006D0D6B"/>
    <w:rsid w:val="006D5482"/>
    <w:rsid w:val="006E6125"/>
    <w:rsid w:val="006E6219"/>
    <w:rsid w:val="006F1FCF"/>
    <w:rsid w:val="006F4842"/>
    <w:rsid w:val="00701560"/>
    <w:rsid w:val="007106DB"/>
    <w:rsid w:val="007119BE"/>
    <w:rsid w:val="00712C59"/>
    <w:rsid w:val="00720FAC"/>
    <w:rsid w:val="007254BE"/>
    <w:rsid w:val="00727AC4"/>
    <w:rsid w:val="00752FE9"/>
    <w:rsid w:val="007535CC"/>
    <w:rsid w:val="007542E7"/>
    <w:rsid w:val="00756F4D"/>
    <w:rsid w:val="00771B0E"/>
    <w:rsid w:val="00774665"/>
    <w:rsid w:val="0078577A"/>
    <w:rsid w:val="00785D1E"/>
    <w:rsid w:val="0079380E"/>
    <w:rsid w:val="00795BA0"/>
    <w:rsid w:val="007A1D92"/>
    <w:rsid w:val="007C043E"/>
    <w:rsid w:val="007C0787"/>
    <w:rsid w:val="007D2BFC"/>
    <w:rsid w:val="007F4594"/>
    <w:rsid w:val="008034D7"/>
    <w:rsid w:val="00806044"/>
    <w:rsid w:val="00820F46"/>
    <w:rsid w:val="00824A66"/>
    <w:rsid w:val="0082590F"/>
    <w:rsid w:val="00830C5E"/>
    <w:rsid w:val="0084154B"/>
    <w:rsid w:val="00845CF0"/>
    <w:rsid w:val="00860BCA"/>
    <w:rsid w:val="00871DFF"/>
    <w:rsid w:val="00872142"/>
    <w:rsid w:val="00872C0C"/>
    <w:rsid w:val="00877A0D"/>
    <w:rsid w:val="0088594F"/>
    <w:rsid w:val="008863F9"/>
    <w:rsid w:val="00892F60"/>
    <w:rsid w:val="0089422D"/>
    <w:rsid w:val="008A08DD"/>
    <w:rsid w:val="008A6C77"/>
    <w:rsid w:val="008C4EC6"/>
    <w:rsid w:val="008C51CA"/>
    <w:rsid w:val="008C575A"/>
    <w:rsid w:val="008C7FF3"/>
    <w:rsid w:val="008D2A45"/>
    <w:rsid w:val="008D65B9"/>
    <w:rsid w:val="008D6D40"/>
    <w:rsid w:val="008E30F3"/>
    <w:rsid w:val="008E5742"/>
    <w:rsid w:val="008E6AC1"/>
    <w:rsid w:val="008F20B2"/>
    <w:rsid w:val="008F2F0B"/>
    <w:rsid w:val="00910A97"/>
    <w:rsid w:val="00913FD5"/>
    <w:rsid w:val="009146A3"/>
    <w:rsid w:val="00915CE4"/>
    <w:rsid w:val="009329FC"/>
    <w:rsid w:val="00933AB6"/>
    <w:rsid w:val="009352C1"/>
    <w:rsid w:val="00944A69"/>
    <w:rsid w:val="009537CD"/>
    <w:rsid w:val="00955131"/>
    <w:rsid w:val="0095589A"/>
    <w:rsid w:val="00955917"/>
    <w:rsid w:val="0095789F"/>
    <w:rsid w:val="0096339F"/>
    <w:rsid w:val="00975732"/>
    <w:rsid w:val="00983F1B"/>
    <w:rsid w:val="0098786D"/>
    <w:rsid w:val="00995436"/>
    <w:rsid w:val="009A69DB"/>
    <w:rsid w:val="009A77EF"/>
    <w:rsid w:val="009B3E93"/>
    <w:rsid w:val="009C231F"/>
    <w:rsid w:val="009D5D49"/>
    <w:rsid w:val="009F1999"/>
    <w:rsid w:val="00A01F24"/>
    <w:rsid w:val="00A14193"/>
    <w:rsid w:val="00A21F41"/>
    <w:rsid w:val="00A3398E"/>
    <w:rsid w:val="00A43464"/>
    <w:rsid w:val="00A513E8"/>
    <w:rsid w:val="00A56C56"/>
    <w:rsid w:val="00A63611"/>
    <w:rsid w:val="00A7470D"/>
    <w:rsid w:val="00A758C6"/>
    <w:rsid w:val="00A8093B"/>
    <w:rsid w:val="00AB30E4"/>
    <w:rsid w:val="00AC2829"/>
    <w:rsid w:val="00AC28A8"/>
    <w:rsid w:val="00AC3410"/>
    <w:rsid w:val="00AC6E16"/>
    <w:rsid w:val="00AD5170"/>
    <w:rsid w:val="00AE2080"/>
    <w:rsid w:val="00AE3FA1"/>
    <w:rsid w:val="00AE5A29"/>
    <w:rsid w:val="00AE6CE9"/>
    <w:rsid w:val="00B068AF"/>
    <w:rsid w:val="00B11C8B"/>
    <w:rsid w:val="00B21BDD"/>
    <w:rsid w:val="00B21F91"/>
    <w:rsid w:val="00B4672B"/>
    <w:rsid w:val="00B54086"/>
    <w:rsid w:val="00B57D02"/>
    <w:rsid w:val="00B734B3"/>
    <w:rsid w:val="00B74B29"/>
    <w:rsid w:val="00B761E6"/>
    <w:rsid w:val="00B762B4"/>
    <w:rsid w:val="00B938A4"/>
    <w:rsid w:val="00B94947"/>
    <w:rsid w:val="00BA0A0B"/>
    <w:rsid w:val="00BB0851"/>
    <w:rsid w:val="00BB5A29"/>
    <w:rsid w:val="00BC4EE9"/>
    <w:rsid w:val="00BD038F"/>
    <w:rsid w:val="00BD1035"/>
    <w:rsid w:val="00BD15FC"/>
    <w:rsid w:val="00BD2481"/>
    <w:rsid w:val="00BD6831"/>
    <w:rsid w:val="00BE27FC"/>
    <w:rsid w:val="00BE7806"/>
    <w:rsid w:val="00BF2462"/>
    <w:rsid w:val="00BF4E3A"/>
    <w:rsid w:val="00C10438"/>
    <w:rsid w:val="00C14AD3"/>
    <w:rsid w:val="00C17BBD"/>
    <w:rsid w:val="00C17E1F"/>
    <w:rsid w:val="00C24892"/>
    <w:rsid w:val="00C24C45"/>
    <w:rsid w:val="00C2600A"/>
    <w:rsid w:val="00C267D2"/>
    <w:rsid w:val="00C27B1E"/>
    <w:rsid w:val="00C33D40"/>
    <w:rsid w:val="00C40414"/>
    <w:rsid w:val="00C40ADA"/>
    <w:rsid w:val="00C42D0B"/>
    <w:rsid w:val="00C47742"/>
    <w:rsid w:val="00C67C16"/>
    <w:rsid w:val="00C75096"/>
    <w:rsid w:val="00C76A5B"/>
    <w:rsid w:val="00C80AEE"/>
    <w:rsid w:val="00C847A3"/>
    <w:rsid w:val="00CA3FA4"/>
    <w:rsid w:val="00CA5093"/>
    <w:rsid w:val="00CC1B6A"/>
    <w:rsid w:val="00CF1B12"/>
    <w:rsid w:val="00CF66C5"/>
    <w:rsid w:val="00D022F3"/>
    <w:rsid w:val="00D1246C"/>
    <w:rsid w:val="00D22606"/>
    <w:rsid w:val="00D35DB5"/>
    <w:rsid w:val="00D47919"/>
    <w:rsid w:val="00D47AA2"/>
    <w:rsid w:val="00D63AF3"/>
    <w:rsid w:val="00D82E4F"/>
    <w:rsid w:val="00D8762B"/>
    <w:rsid w:val="00D94FBB"/>
    <w:rsid w:val="00DA13E2"/>
    <w:rsid w:val="00DA5111"/>
    <w:rsid w:val="00DB06E8"/>
    <w:rsid w:val="00DB6906"/>
    <w:rsid w:val="00DD4C85"/>
    <w:rsid w:val="00DD4E37"/>
    <w:rsid w:val="00DE1226"/>
    <w:rsid w:val="00DE75F7"/>
    <w:rsid w:val="00DF6BF3"/>
    <w:rsid w:val="00E02FA6"/>
    <w:rsid w:val="00E06183"/>
    <w:rsid w:val="00E07025"/>
    <w:rsid w:val="00E12EE6"/>
    <w:rsid w:val="00E209F3"/>
    <w:rsid w:val="00E21B07"/>
    <w:rsid w:val="00E24B47"/>
    <w:rsid w:val="00E25603"/>
    <w:rsid w:val="00E30AE3"/>
    <w:rsid w:val="00E3176E"/>
    <w:rsid w:val="00E33F33"/>
    <w:rsid w:val="00E342C5"/>
    <w:rsid w:val="00E44D6E"/>
    <w:rsid w:val="00E4786F"/>
    <w:rsid w:val="00E5361F"/>
    <w:rsid w:val="00E60FDC"/>
    <w:rsid w:val="00E70E42"/>
    <w:rsid w:val="00E75F67"/>
    <w:rsid w:val="00E776A0"/>
    <w:rsid w:val="00E965B8"/>
    <w:rsid w:val="00E96C0C"/>
    <w:rsid w:val="00EA3ED3"/>
    <w:rsid w:val="00EB06B8"/>
    <w:rsid w:val="00EB1DF2"/>
    <w:rsid w:val="00EC5AE3"/>
    <w:rsid w:val="00ED6906"/>
    <w:rsid w:val="00EE087F"/>
    <w:rsid w:val="00EE0B65"/>
    <w:rsid w:val="00EE728B"/>
    <w:rsid w:val="00EF5115"/>
    <w:rsid w:val="00EF6408"/>
    <w:rsid w:val="00F11BD9"/>
    <w:rsid w:val="00F12445"/>
    <w:rsid w:val="00F300F4"/>
    <w:rsid w:val="00F351C5"/>
    <w:rsid w:val="00F4122F"/>
    <w:rsid w:val="00F434CD"/>
    <w:rsid w:val="00F444AC"/>
    <w:rsid w:val="00F45608"/>
    <w:rsid w:val="00F56745"/>
    <w:rsid w:val="00F64BB2"/>
    <w:rsid w:val="00F708FE"/>
    <w:rsid w:val="00F74363"/>
    <w:rsid w:val="00F75A87"/>
    <w:rsid w:val="00F75AEA"/>
    <w:rsid w:val="00F761BF"/>
    <w:rsid w:val="00F846B6"/>
    <w:rsid w:val="00F95777"/>
    <w:rsid w:val="00FA02B9"/>
    <w:rsid w:val="00FB464A"/>
    <w:rsid w:val="00FB7ECF"/>
    <w:rsid w:val="00FC0CF8"/>
    <w:rsid w:val="00FD1485"/>
    <w:rsid w:val="00FD2A80"/>
    <w:rsid w:val="00FD6192"/>
    <w:rsid w:val="00FD6BD6"/>
    <w:rsid w:val="00FD7647"/>
    <w:rsid w:val="00FE3199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E9CA8"/>
  <w15:docId w15:val="{7A62C01F-7AEC-A949-9674-72707401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C0787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E5A54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877A0D"/>
    <w:pPr>
      <w:ind w:left="708"/>
    </w:pPr>
  </w:style>
  <w:style w:type="paragraph" w:customStyle="1" w:styleId="14TexstOSNOVA1012">
    <w:name w:val="14TexstOSNOVA_10/12"/>
    <w:basedOn w:val="a"/>
    <w:uiPriority w:val="99"/>
    <w:rsid w:val="00AE3FA1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2571</Words>
  <Characters>18813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</vt:lpstr>
    </vt:vector>
  </TitlesOfParts>
  <Company/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</dc:title>
  <dc:creator>CLR</dc:creator>
  <cp:lastModifiedBy>Бабкина Наталия</cp:lastModifiedBy>
  <cp:revision>2</cp:revision>
  <cp:lastPrinted>2014-11-13T10:09:00Z</cp:lastPrinted>
  <dcterms:created xsi:type="dcterms:W3CDTF">2022-03-11T06:25:00Z</dcterms:created>
  <dcterms:modified xsi:type="dcterms:W3CDTF">2022-03-11T06:25:00Z</dcterms:modified>
</cp:coreProperties>
</file>