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5076F" w14:textId="77777777" w:rsidR="00967C4E" w:rsidRDefault="00967C4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Шаргородская Л.В.</w:t>
      </w:r>
    </w:p>
    <w:p w14:paraId="01143A88" w14:textId="3CACCB03" w:rsidR="00743DFD" w:rsidRPr="00EE7E0B" w:rsidRDefault="00EE7E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7E0B">
        <w:rPr>
          <w:rFonts w:ascii="Times New Roman" w:hAnsi="Times New Roman" w:cs="Times New Roman"/>
          <w:b/>
          <w:bCs/>
          <w:sz w:val="28"/>
          <w:szCs w:val="28"/>
        </w:rPr>
        <w:t>Сценарий урока по математике для учащихся с РАС</w:t>
      </w:r>
    </w:p>
    <w:p w14:paraId="4631A3FC" w14:textId="45A62091" w:rsidR="00EE7E0B" w:rsidRPr="00EA656D" w:rsidRDefault="00EE7E0B" w:rsidP="00EE7E0B">
      <w:pPr>
        <w:jc w:val="both"/>
        <w:rPr>
          <w:rFonts w:ascii="Times New Roman" w:hAnsi="Times New Roman"/>
          <w:sz w:val="28"/>
          <w:szCs w:val="28"/>
        </w:rPr>
      </w:pPr>
      <w:r w:rsidRPr="00EE7E0B">
        <w:rPr>
          <w:rFonts w:ascii="Times New Roman" w:hAnsi="Times New Roman" w:cs="Times New Roman"/>
          <w:b/>
          <w:bCs/>
          <w:sz w:val="28"/>
          <w:szCs w:val="28"/>
        </w:rPr>
        <w:t>Описание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56D">
        <w:rPr>
          <w:rFonts w:ascii="Times New Roman" w:hAnsi="Times New Roman"/>
          <w:sz w:val="28"/>
          <w:szCs w:val="28"/>
        </w:rPr>
        <w:t>Данный урок разработан для учащихся с расстройствами аутистического спектра</w:t>
      </w:r>
      <w:r>
        <w:rPr>
          <w:rFonts w:ascii="Times New Roman" w:hAnsi="Times New Roman"/>
          <w:sz w:val="28"/>
          <w:szCs w:val="28"/>
        </w:rPr>
        <w:t>, обучающихся в общеобразовательной школ</w:t>
      </w:r>
      <w:r w:rsidR="00614B2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по АООП 8.1, 8.2</w:t>
      </w:r>
      <w:r w:rsidRPr="00EA656D">
        <w:rPr>
          <w:rFonts w:ascii="Times New Roman" w:hAnsi="Times New Roman"/>
          <w:sz w:val="28"/>
          <w:szCs w:val="28"/>
        </w:rPr>
        <w:t>. При разработке учитывались психо-физические особенности аутичного школьника, такие как повышенная истощаемость, слабость слухового внимания, трудности организации учебной деятельности, трудности планирования и контроля произвольной деятельности. Также изложение материала и организация урока учитывает типичные трудности учащегося с РАС при изучении предмета «Математика»:</w:t>
      </w:r>
    </w:p>
    <w:p w14:paraId="796CD342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при решении текстовых задач,</w:t>
      </w:r>
    </w:p>
    <w:p w14:paraId="5EF18D93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переноса решения однотипных задач при изменении формулировки,</w:t>
      </w:r>
    </w:p>
    <w:p w14:paraId="73D13151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 xml:space="preserve">буквальное понимание прочитанного, непонимание косвенных формулировок, </w:t>
      </w:r>
    </w:p>
    <w:p w14:paraId="3B5DE65D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с пониманием переносного смысла, фразеологических оборотов,</w:t>
      </w:r>
    </w:p>
    <w:p w14:paraId="1C5B5408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составления плана и схемы решения, схем и чертежей,</w:t>
      </w:r>
    </w:p>
    <w:p w14:paraId="76B36D00" w14:textId="77777777" w:rsidR="00EE7E0B" w:rsidRPr="00614B24" w:rsidRDefault="00EE7E0B" w:rsidP="00614B2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развернутого объяснения своего решения,</w:t>
      </w:r>
    </w:p>
    <w:p w14:paraId="5C699EBF" w14:textId="77777777" w:rsidR="00EE7E0B" w:rsidRPr="00614B24" w:rsidRDefault="00EE7E0B" w:rsidP="00614B2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14B24">
        <w:rPr>
          <w:rFonts w:ascii="Times New Roman" w:hAnsi="Times New Roman"/>
          <w:sz w:val="28"/>
          <w:szCs w:val="28"/>
        </w:rPr>
        <w:t>трудности выполнения заданий, требующих подбора решений.</w:t>
      </w:r>
    </w:p>
    <w:p w14:paraId="5AFBE811" w14:textId="77777777" w:rsidR="00EE7E0B" w:rsidRPr="00EA656D" w:rsidRDefault="00EE7E0B" w:rsidP="00EE7E0B">
      <w:pPr>
        <w:jc w:val="both"/>
        <w:rPr>
          <w:rFonts w:ascii="Times New Roman" w:hAnsi="Times New Roman"/>
          <w:sz w:val="28"/>
          <w:szCs w:val="28"/>
        </w:rPr>
      </w:pPr>
      <w:r w:rsidRPr="00EA656D">
        <w:rPr>
          <w:rFonts w:ascii="Times New Roman" w:hAnsi="Times New Roman"/>
          <w:sz w:val="28"/>
          <w:szCs w:val="28"/>
        </w:rPr>
        <w:t>Обязательным условием реализации рабочей программы по математике является необходимость формирования и развития жизненной компетенции учащихся с РАС. Для этого в ходе урока учащимся предлагается изучение практических методов и проведение практических расчетов. Также для этого используются задачи из раздела «Реальная математика».</w:t>
      </w:r>
    </w:p>
    <w:p w14:paraId="0D02B67C" w14:textId="2CB2CDF4" w:rsidR="00EE7E0B" w:rsidRDefault="00EE7E0B" w:rsidP="00EE7E0B">
      <w:pPr>
        <w:jc w:val="both"/>
        <w:rPr>
          <w:rFonts w:ascii="Times New Roman" w:hAnsi="Times New Roman"/>
          <w:sz w:val="28"/>
          <w:szCs w:val="28"/>
        </w:rPr>
      </w:pPr>
      <w:r w:rsidRPr="00EA656D">
        <w:rPr>
          <w:rFonts w:ascii="Times New Roman" w:hAnsi="Times New Roman"/>
          <w:sz w:val="28"/>
          <w:szCs w:val="28"/>
        </w:rPr>
        <w:t>Также при проведении урока учителю необходимо ставить и решать задачи развития коммуникации и общения школьника с РАС через вовлечение его во взаимодействие с одноклассниками и учителем.</w:t>
      </w:r>
    </w:p>
    <w:p w14:paraId="6293DE15" w14:textId="3D91EC98" w:rsidR="00031AD0" w:rsidRDefault="00031AD0" w:rsidP="00EE7E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необходимости длительность </w:t>
      </w:r>
      <w:r w:rsidR="00CB04EA">
        <w:rPr>
          <w:rFonts w:ascii="Times New Roman" w:hAnsi="Times New Roman"/>
          <w:sz w:val="28"/>
          <w:szCs w:val="28"/>
        </w:rPr>
        <w:t xml:space="preserve">и порядок </w:t>
      </w:r>
      <w:r>
        <w:rPr>
          <w:rFonts w:ascii="Times New Roman" w:hAnsi="Times New Roman"/>
          <w:sz w:val="28"/>
          <w:szCs w:val="28"/>
        </w:rPr>
        <w:t xml:space="preserve">выполнения заданий, их количество, количество учащихся, для которых </w:t>
      </w:r>
      <w:r w:rsidR="00CB04EA">
        <w:rPr>
          <w:rFonts w:ascii="Times New Roman" w:hAnsi="Times New Roman"/>
          <w:sz w:val="28"/>
          <w:szCs w:val="28"/>
        </w:rPr>
        <w:t xml:space="preserve">обязательно выполнение конкретного задания может быть изменено. </w:t>
      </w:r>
      <w:r w:rsidR="000D328D">
        <w:rPr>
          <w:rFonts w:ascii="Times New Roman" w:hAnsi="Times New Roman"/>
          <w:sz w:val="28"/>
          <w:szCs w:val="28"/>
        </w:rPr>
        <w:t xml:space="preserve">При изменении сценария </w:t>
      </w:r>
      <w:r w:rsidR="00CB04EA">
        <w:rPr>
          <w:rFonts w:ascii="Times New Roman" w:hAnsi="Times New Roman"/>
          <w:sz w:val="28"/>
          <w:szCs w:val="28"/>
        </w:rPr>
        <w:t>урока учителю необходимо ориентироваться на индивидуальные особенности учащихся, их истощаемость, возникновение проблем как с удержанием внимания, так и с вероятностью возникновения социально неприемлемого поведения конкретных учащихся на фоне негативизма или истощения.</w:t>
      </w:r>
    </w:p>
    <w:p w14:paraId="108600EF" w14:textId="7FDE8772" w:rsidR="00277B44" w:rsidRDefault="00277B44" w:rsidP="00EE7E0B">
      <w:pPr>
        <w:jc w:val="both"/>
        <w:rPr>
          <w:rFonts w:ascii="Times New Roman" w:hAnsi="Times New Roman"/>
          <w:sz w:val="28"/>
          <w:szCs w:val="28"/>
        </w:rPr>
      </w:pPr>
    </w:p>
    <w:p w14:paraId="16FF0A37" w14:textId="30C226C7" w:rsidR="00277B44" w:rsidRDefault="00277B44" w:rsidP="00EE7E0B">
      <w:pPr>
        <w:jc w:val="both"/>
        <w:rPr>
          <w:rFonts w:ascii="Times New Roman" w:hAnsi="Times New Roman"/>
          <w:sz w:val="28"/>
          <w:szCs w:val="28"/>
        </w:rPr>
      </w:pPr>
      <w:r w:rsidRPr="00277B44">
        <w:rPr>
          <w:rFonts w:ascii="Times New Roman" w:hAnsi="Times New Roman"/>
          <w:b/>
          <w:bCs/>
          <w:sz w:val="28"/>
          <w:szCs w:val="28"/>
        </w:rPr>
        <w:t>Параллель</w:t>
      </w:r>
      <w:r>
        <w:rPr>
          <w:rFonts w:ascii="Times New Roman" w:hAnsi="Times New Roman"/>
          <w:sz w:val="28"/>
          <w:szCs w:val="28"/>
        </w:rPr>
        <w:t>: 5 класс.</w:t>
      </w:r>
    </w:p>
    <w:p w14:paraId="23565B43" w14:textId="41BA18D6" w:rsidR="00277B44" w:rsidRDefault="00277B44" w:rsidP="00EE7E0B">
      <w:pPr>
        <w:jc w:val="both"/>
        <w:rPr>
          <w:rFonts w:ascii="Times New Roman" w:hAnsi="Times New Roman"/>
          <w:sz w:val="28"/>
          <w:szCs w:val="28"/>
        </w:rPr>
      </w:pPr>
      <w:r w:rsidRPr="00277B44">
        <w:rPr>
          <w:rFonts w:ascii="Times New Roman" w:hAnsi="Times New Roman"/>
          <w:b/>
          <w:bCs/>
          <w:sz w:val="28"/>
          <w:szCs w:val="28"/>
        </w:rPr>
        <w:t>Предмет</w:t>
      </w:r>
      <w:r>
        <w:rPr>
          <w:rFonts w:ascii="Times New Roman" w:hAnsi="Times New Roman"/>
          <w:sz w:val="28"/>
          <w:szCs w:val="28"/>
        </w:rPr>
        <w:t>: математика.</w:t>
      </w:r>
    </w:p>
    <w:p w14:paraId="6DFA9F0B" w14:textId="77777777" w:rsidR="00277B44" w:rsidRPr="00EE7E0B" w:rsidRDefault="00277B44" w:rsidP="00277B44">
      <w:pPr>
        <w:rPr>
          <w:rFonts w:ascii="Times New Roman" w:hAnsi="Times New Roman" w:cs="Times New Roman"/>
          <w:b/>
          <w:sz w:val="28"/>
          <w:szCs w:val="28"/>
        </w:rPr>
      </w:pPr>
      <w:r w:rsidRPr="00EE7E0B">
        <w:rPr>
          <w:rFonts w:ascii="Times New Roman" w:hAnsi="Times New Roman" w:cs="Times New Roman"/>
          <w:b/>
          <w:sz w:val="28"/>
          <w:szCs w:val="28"/>
        </w:rPr>
        <w:lastRenderedPageBreak/>
        <w:t>Тема: Сложение и вычитание дробей с одинаковыми знаменателями.</w:t>
      </w:r>
    </w:p>
    <w:p w14:paraId="2BE12C5F" w14:textId="54A0090E" w:rsidR="00EE7E0B" w:rsidRDefault="008D7DA2">
      <w:pPr>
        <w:rPr>
          <w:rFonts w:ascii="Times New Roman" w:hAnsi="Times New Roman" w:cs="Times New Roman"/>
          <w:sz w:val="28"/>
          <w:szCs w:val="28"/>
        </w:rPr>
      </w:pPr>
      <w:r w:rsidRPr="008D7DA2">
        <w:rPr>
          <w:rFonts w:ascii="Times New Roman" w:hAnsi="Times New Roman" w:cs="Times New Roman"/>
          <w:b/>
          <w:bCs/>
          <w:sz w:val="28"/>
          <w:szCs w:val="28"/>
        </w:rPr>
        <w:t>Уровень изучения:</w:t>
      </w:r>
      <w:r>
        <w:rPr>
          <w:rFonts w:ascii="Times New Roman" w:hAnsi="Times New Roman" w:cs="Times New Roman"/>
          <w:sz w:val="28"/>
          <w:szCs w:val="28"/>
        </w:rPr>
        <w:t xml:space="preserve"> базовый</w:t>
      </w:r>
    </w:p>
    <w:p w14:paraId="5FB8F531" w14:textId="77777777" w:rsidR="00882009" w:rsidRPr="00614B24" w:rsidRDefault="00882009" w:rsidP="008820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14B24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14:paraId="7B5650BD" w14:textId="77777777" w:rsidR="00614B24" w:rsidRDefault="00614B24" w:rsidP="00614B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ребята. </w:t>
      </w:r>
    </w:p>
    <w:p w14:paraId="5B4583A6" w14:textId="77777777" w:rsidR="003E6508" w:rsidRDefault="003E6508" w:rsidP="003E65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 хорошо меня видят и слышат?</w:t>
      </w:r>
    </w:p>
    <w:p w14:paraId="4785F8D6" w14:textId="52C8F8A4" w:rsidR="008D7DA2" w:rsidRDefault="003E6508" w:rsidP="003E65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хотела бы услышать каждого из вас</w:t>
      </w:r>
      <w:r w:rsidR="00614B24">
        <w:rPr>
          <w:rFonts w:ascii="Times New Roman" w:hAnsi="Times New Roman" w:cs="Times New Roman"/>
          <w:sz w:val="28"/>
          <w:szCs w:val="28"/>
        </w:rPr>
        <w:t>, включите, пожалуйста, камеру и микрофон</w:t>
      </w:r>
      <w:r>
        <w:rPr>
          <w:rFonts w:ascii="Times New Roman" w:hAnsi="Times New Roman" w:cs="Times New Roman"/>
          <w:sz w:val="28"/>
          <w:szCs w:val="28"/>
        </w:rPr>
        <w:t>. Учитель делает перекличку учащихся.</w:t>
      </w:r>
    </w:p>
    <w:p w14:paraId="7134634C" w14:textId="0B4ACAC4" w:rsidR="004F437C" w:rsidRPr="00CB0737" w:rsidRDefault="004F437C" w:rsidP="004F437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B0737">
        <w:rPr>
          <w:rFonts w:ascii="Times New Roman" w:hAnsi="Times New Roman" w:cs="Times New Roman"/>
          <w:i/>
          <w:iCs/>
          <w:sz w:val="28"/>
          <w:szCs w:val="28"/>
        </w:rPr>
        <w:t xml:space="preserve">Давайте посмотрим расписание </w:t>
      </w:r>
      <w:r w:rsidR="00D31997" w:rsidRPr="00CB0737">
        <w:rPr>
          <w:rFonts w:ascii="Times New Roman" w:hAnsi="Times New Roman" w:cs="Times New Roman"/>
          <w:i/>
          <w:iCs/>
          <w:sz w:val="28"/>
          <w:szCs w:val="28"/>
        </w:rPr>
        <w:t xml:space="preserve">нашего </w:t>
      </w:r>
      <w:r w:rsidRPr="00CB0737">
        <w:rPr>
          <w:rFonts w:ascii="Times New Roman" w:hAnsi="Times New Roman" w:cs="Times New Roman"/>
          <w:i/>
          <w:iCs/>
          <w:sz w:val="28"/>
          <w:szCs w:val="28"/>
        </w:rPr>
        <w:t>урока</w:t>
      </w:r>
      <w:r w:rsidR="00CB0737" w:rsidRPr="00CB0737">
        <w:rPr>
          <w:rFonts w:ascii="Times New Roman" w:hAnsi="Times New Roman" w:cs="Times New Roman"/>
          <w:i/>
          <w:iCs/>
          <w:sz w:val="28"/>
          <w:szCs w:val="28"/>
        </w:rPr>
        <w:t xml:space="preserve"> на сегодня</w:t>
      </w:r>
      <w:r w:rsidRPr="00CB073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81E306E" w14:textId="478D3CF8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Повторяем правила поведения на уроке.</w:t>
      </w:r>
    </w:p>
    <w:p w14:paraId="1068BF4D" w14:textId="7A2E7D9B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Проверяем домашнее задание.</w:t>
      </w:r>
    </w:p>
    <w:p w14:paraId="6495920D" w14:textId="16DCC5EF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Повторяем пройденный материал.</w:t>
      </w:r>
    </w:p>
    <w:p w14:paraId="2EA21E25" w14:textId="493780A7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Разбираем новый материал урока.</w:t>
      </w:r>
    </w:p>
    <w:p w14:paraId="714F6633" w14:textId="28BFDB40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Решаем примеры.</w:t>
      </w:r>
    </w:p>
    <w:p w14:paraId="634AEB2F" w14:textId="583975E6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Физкультминутка.</w:t>
      </w:r>
    </w:p>
    <w:p w14:paraId="2F6CD205" w14:textId="7160ADE1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Решаем задачу.</w:t>
      </w:r>
    </w:p>
    <w:p w14:paraId="24FB9284" w14:textId="72DCCB3A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Выполняем задание.</w:t>
      </w:r>
    </w:p>
    <w:p w14:paraId="1B6D5EE4" w14:textId="587032A1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Подводим итоги урока.</w:t>
      </w:r>
    </w:p>
    <w:p w14:paraId="63532872" w14:textId="1AD4C910" w:rsidR="00CB0737" w:rsidRPr="00CB0737" w:rsidRDefault="00CB0737" w:rsidP="00CB07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>Записываем домашнее задание.</w:t>
      </w:r>
    </w:p>
    <w:p w14:paraId="70323045" w14:textId="77777777" w:rsidR="00CB0737" w:rsidRDefault="00CB0737" w:rsidP="004F437C">
      <w:pPr>
        <w:rPr>
          <w:rFonts w:ascii="Times New Roman" w:hAnsi="Times New Roman" w:cs="Times New Roman"/>
          <w:sz w:val="28"/>
          <w:szCs w:val="28"/>
        </w:rPr>
      </w:pPr>
    </w:p>
    <w:p w14:paraId="3E5741F8" w14:textId="332777F6" w:rsidR="003E6508" w:rsidRPr="00CB0737" w:rsidRDefault="00210C00" w:rsidP="00CB073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B0737">
        <w:rPr>
          <w:rFonts w:ascii="Times New Roman" w:hAnsi="Times New Roman" w:cs="Times New Roman"/>
          <w:sz w:val="28"/>
          <w:szCs w:val="28"/>
        </w:rPr>
        <w:t xml:space="preserve">Как всегда, мы будем работать не только на компьютере, но и каждый в своей тетради. </w:t>
      </w:r>
      <w:r w:rsidR="003E6508" w:rsidRPr="00CB0737">
        <w:rPr>
          <w:rFonts w:ascii="Times New Roman" w:hAnsi="Times New Roman" w:cs="Times New Roman"/>
          <w:i/>
          <w:iCs/>
          <w:sz w:val="28"/>
          <w:szCs w:val="28"/>
        </w:rPr>
        <w:t>Откроем тетради и запишем:</w:t>
      </w:r>
    </w:p>
    <w:p w14:paraId="2B4323A4" w14:textId="21AA73F2" w:rsidR="003E6508" w:rsidRDefault="003E6508" w:rsidP="003E65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октября.</w:t>
      </w:r>
    </w:p>
    <w:p w14:paraId="232EC91B" w14:textId="406BA1BF" w:rsidR="003E6508" w:rsidRDefault="003E6508" w:rsidP="003E65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Классная работа.</w:t>
      </w:r>
    </w:p>
    <w:p w14:paraId="7C28E9C9" w14:textId="77777777" w:rsidR="005A177A" w:rsidRDefault="005A177A" w:rsidP="003E650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2B9999" w14:textId="493B2257" w:rsidR="003E6508" w:rsidRDefault="003E6508" w:rsidP="003E650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13BEF">
        <w:rPr>
          <w:rFonts w:ascii="Times New Roman" w:hAnsi="Times New Roman" w:cs="Times New Roman"/>
          <w:b/>
          <w:bCs/>
          <w:sz w:val="28"/>
          <w:szCs w:val="28"/>
        </w:rPr>
        <w:t>Мотивационный момент.</w:t>
      </w:r>
    </w:p>
    <w:p w14:paraId="2AD645B4" w14:textId="77777777" w:rsidR="00EB3C26" w:rsidRDefault="00EB3C26" w:rsidP="003F2E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с вами сегодня не обычный, а он-лайн урок.</w:t>
      </w:r>
    </w:p>
    <w:p w14:paraId="2F6B8459" w14:textId="08B7FC21" w:rsidR="00EB3C26" w:rsidRDefault="002649AC" w:rsidP="003F2E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учитель демонстрирует слайд с правилами:</w:t>
      </w:r>
    </w:p>
    <w:p w14:paraId="6806DFA5" w14:textId="2BFD4D6D" w:rsidR="002649AC" w:rsidRDefault="002649AC" w:rsidP="00662BD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опаздывать на урок. Нужно приходить на урок заранее, чтобы можно было проверить связь и звук.</w:t>
      </w:r>
    </w:p>
    <w:p w14:paraId="5377DC6A" w14:textId="250A7189" w:rsidR="002649AC" w:rsidRDefault="002649AC" w:rsidP="00662BD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нужно соблюдать тишину, выключить телевизор, </w:t>
      </w:r>
      <w:r w:rsidR="00662BDE">
        <w:rPr>
          <w:rFonts w:ascii="Times New Roman" w:hAnsi="Times New Roman" w:cs="Times New Roman"/>
          <w:sz w:val="28"/>
          <w:szCs w:val="28"/>
        </w:rPr>
        <w:t xml:space="preserve">телефон и другие устройства. </w:t>
      </w:r>
    </w:p>
    <w:p w14:paraId="1CB25C54" w14:textId="2D56DA2A" w:rsidR="00662BDE" w:rsidRDefault="00662BDE" w:rsidP="00662BD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он-лайн уроке, также как на обычном, если хочешь ответить, то нужно поднять руку - нажми на значок «поднять руку».</w:t>
      </w:r>
    </w:p>
    <w:p w14:paraId="35DD4CCF" w14:textId="4C41034D" w:rsidR="00662BDE" w:rsidRDefault="00662BDE" w:rsidP="00662BD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перебивай других учеников и учителя.</w:t>
      </w:r>
    </w:p>
    <w:p w14:paraId="75289050" w14:textId="2567C78A" w:rsidR="0064364C" w:rsidRDefault="0064364C" w:rsidP="00662BD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мы заполняем «лист достижений». Если ты старательно решаешь задания и хорошо себя ведешь, то получаешь желтый </w:t>
      </w:r>
      <w:r>
        <w:rPr>
          <w:rFonts w:ascii="Times New Roman" w:hAnsi="Times New Roman" w:cs="Times New Roman"/>
          <w:sz w:val="28"/>
          <w:szCs w:val="28"/>
        </w:rPr>
        <w:lastRenderedPageBreak/>
        <w:t>жетон, если нарушаешь правила поведения на уроке – черный. В конце урока мы подсчитаем, каких жетонов было больше.</w:t>
      </w:r>
    </w:p>
    <w:p w14:paraId="0C795849" w14:textId="7BB4B27F" w:rsidR="002649AC" w:rsidRDefault="002649AC" w:rsidP="003F2E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0392ED" wp14:editId="7E075E2C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rect w14:anchorId="2B5C4689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26631F7" w14:textId="6FFFDEB9" w:rsidR="003E6508" w:rsidRPr="00C13BEF" w:rsidRDefault="00FC7D62" w:rsidP="004F43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13BEF">
        <w:rPr>
          <w:rFonts w:ascii="Times New Roman" w:hAnsi="Times New Roman" w:cs="Times New Roman"/>
          <w:b/>
          <w:bCs/>
          <w:sz w:val="28"/>
          <w:szCs w:val="28"/>
        </w:rPr>
        <w:t>Актуализация опорных знаний, проверка домашнего задания.</w:t>
      </w:r>
    </w:p>
    <w:p w14:paraId="3A644E5E" w14:textId="4BAF9C5C" w:rsidR="002877DF" w:rsidRDefault="00287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давайте узнаем результаты проверки ваших </w:t>
      </w:r>
      <w:r w:rsidRPr="00031AD0">
        <w:rPr>
          <w:rFonts w:ascii="Times New Roman" w:hAnsi="Times New Roman" w:cs="Times New Roman"/>
          <w:i/>
          <w:iCs/>
          <w:sz w:val="28"/>
          <w:szCs w:val="28"/>
        </w:rPr>
        <w:t>домашних заданий</w:t>
      </w:r>
      <w:r>
        <w:rPr>
          <w:rFonts w:ascii="Times New Roman" w:hAnsi="Times New Roman" w:cs="Times New Roman"/>
          <w:sz w:val="28"/>
          <w:szCs w:val="28"/>
        </w:rPr>
        <w:t>. Учитель рассказывает об оценках за домашние задания и основных ошибках учащихся.</w:t>
      </w:r>
    </w:p>
    <w:p w14:paraId="2B0E5FE6" w14:textId="3DC21682" w:rsidR="00031AD0" w:rsidRPr="00031AD0" w:rsidRDefault="00031AD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Все, кто выполнил домашние задания, получают желтые жетоны в наш «лист достижений».</w:t>
      </w:r>
    </w:p>
    <w:p w14:paraId="4038977D" w14:textId="189D3795" w:rsidR="00031AD0" w:rsidRPr="00031AD0" w:rsidRDefault="00031AD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Демонстрируется «лист достижений».</w:t>
      </w:r>
    </w:p>
    <w:p w14:paraId="1A120D8A" w14:textId="77777777" w:rsidR="00031AD0" w:rsidRDefault="00031AD0">
      <w:pPr>
        <w:rPr>
          <w:rFonts w:ascii="Times New Roman" w:hAnsi="Times New Roman" w:cs="Times New Roman"/>
          <w:sz w:val="28"/>
          <w:szCs w:val="28"/>
        </w:rPr>
      </w:pPr>
    </w:p>
    <w:p w14:paraId="3FD18760" w14:textId="626A10C4" w:rsidR="00B542BC" w:rsidRDefault="00B54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узнаем, как можно складывать или вычитать дроби с одинаковыми знаменателями. </w:t>
      </w:r>
    </w:p>
    <w:p w14:paraId="16166201" w14:textId="4823B199" w:rsidR="00B542BC" w:rsidRDefault="00B54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сначала давайте вспомним, что мы уже узнали про </w:t>
      </w:r>
      <w:r w:rsidR="007216CB">
        <w:rPr>
          <w:rFonts w:ascii="Times New Roman" w:hAnsi="Times New Roman" w:cs="Times New Roman"/>
          <w:sz w:val="28"/>
          <w:szCs w:val="28"/>
        </w:rPr>
        <w:t xml:space="preserve">доли и </w:t>
      </w:r>
      <w:r>
        <w:rPr>
          <w:rFonts w:ascii="Times New Roman" w:hAnsi="Times New Roman" w:cs="Times New Roman"/>
          <w:sz w:val="28"/>
          <w:szCs w:val="28"/>
        </w:rPr>
        <w:t>дроби.</w:t>
      </w:r>
    </w:p>
    <w:p w14:paraId="679DABB2" w14:textId="048E01BF" w:rsidR="00427DF6" w:rsidRDefault="00DA0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доля? (ответ: </w:t>
      </w:r>
      <w:r w:rsidR="00C820B3">
        <w:rPr>
          <w:rFonts w:ascii="Times New Roman" w:hAnsi="Times New Roman" w:cs="Times New Roman"/>
          <w:sz w:val="28"/>
          <w:szCs w:val="28"/>
        </w:rPr>
        <w:t>равные части, на которые мы делим целое, называется доля</w:t>
      </w:r>
      <w:r w:rsidR="00C820B3" w:rsidRPr="00530A0E">
        <w:rPr>
          <w:rFonts w:ascii="Times New Roman" w:hAnsi="Times New Roman" w:cs="Times New Roman"/>
          <w:sz w:val="28"/>
          <w:szCs w:val="28"/>
        </w:rPr>
        <w:t>. Слайд из презентации</w:t>
      </w:r>
      <w:r w:rsidR="00C820B3">
        <w:rPr>
          <w:rFonts w:ascii="Times New Roman" w:hAnsi="Times New Roman" w:cs="Times New Roman"/>
          <w:sz w:val="28"/>
          <w:szCs w:val="28"/>
        </w:rPr>
        <w:t xml:space="preserve"> арбуз, разделенный на 6 частей</w:t>
      </w:r>
      <w:r w:rsidR="00F81978">
        <w:rPr>
          <w:rFonts w:ascii="Times New Roman" w:hAnsi="Times New Roman" w:cs="Times New Roman"/>
          <w:sz w:val="28"/>
          <w:szCs w:val="28"/>
        </w:rPr>
        <w:t>).</w:t>
      </w:r>
    </w:p>
    <w:p w14:paraId="549AE1D9" w14:textId="61D39090" w:rsidR="00DA0310" w:rsidRDefault="00427D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8C4880" wp14:editId="0215B4F9">
            <wp:extent cx="3886200" cy="291454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46" cy="29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815A" w14:textId="67C85063" w:rsidR="007216CB" w:rsidRDefault="00721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еще можем разделить на доли? (ответы учащихся).</w:t>
      </w:r>
    </w:p>
    <w:p w14:paraId="0AC0D29D" w14:textId="03B8AFAE" w:rsidR="007216CB" w:rsidRDefault="00721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слушает ответы учащихся, а затем подводит итог: </w:t>
      </w:r>
      <w:r w:rsidR="00B03679">
        <w:rPr>
          <w:rFonts w:ascii="Times New Roman" w:hAnsi="Times New Roman" w:cs="Times New Roman"/>
          <w:sz w:val="28"/>
          <w:szCs w:val="28"/>
        </w:rPr>
        <w:t xml:space="preserve">Необходимость что-то делить на части у людей возникла очень давно. </w:t>
      </w:r>
      <w:r>
        <w:rPr>
          <w:rFonts w:ascii="Times New Roman" w:hAnsi="Times New Roman" w:cs="Times New Roman"/>
          <w:sz w:val="28"/>
          <w:szCs w:val="28"/>
        </w:rPr>
        <w:t>В обычной жизни нам часто приходится делить целое на части, поэтому в математике появилось понятие «дробь».</w:t>
      </w:r>
      <w:r w:rsidR="00B03679">
        <w:rPr>
          <w:rFonts w:ascii="Times New Roman" w:hAnsi="Times New Roman" w:cs="Times New Roman"/>
          <w:sz w:val="28"/>
          <w:szCs w:val="28"/>
        </w:rPr>
        <w:t xml:space="preserve"> Само слово «дробь» имеет арабские корни и означает «ломать, разделять»).</w:t>
      </w:r>
    </w:p>
    <w:p w14:paraId="6A147F98" w14:textId="1D4E658A" w:rsidR="006772BB" w:rsidRDefault="00677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Какую дробь называют обыкновенной? (Ответ: это запись вида 5/8</w:t>
      </w:r>
      <w:r w:rsidR="00DA0310">
        <w:rPr>
          <w:rFonts w:ascii="Times New Roman" w:hAnsi="Times New Roman" w:cs="Times New Roman"/>
          <w:sz w:val="28"/>
          <w:szCs w:val="28"/>
        </w:rPr>
        <w:t>, 5 – числитель, 8 - знаменатель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DA0310">
        <w:rPr>
          <w:rFonts w:ascii="Times New Roman" w:hAnsi="Times New Roman" w:cs="Times New Roman"/>
          <w:sz w:val="28"/>
          <w:szCs w:val="28"/>
        </w:rPr>
        <w:t>.</w:t>
      </w:r>
    </w:p>
    <w:p w14:paraId="75F3B569" w14:textId="61F8A6E6" w:rsidR="00DA0310" w:rsidRDefault="00DA0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показывают числитель и знаменатель дроби? (ответ: знаменатель показывает на сколько долей делят, а числитель показывает сколько долей).</w:t>
      </w:r>
    </w:p>
    <w:p w14:paraId="1B27AEAF" w14:textId="712AED31" w:rsidR="00D55192" w:rsidRDefault="00D551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CEF44A" wp14:editId="14A66230">
            <wp:extent cx="4213347" cy="2371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14" cy="23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6352" w14:textId="77777777" w:rsidR="00031AD0" w:rsidRDefault="002877DF" w:rsidP="0003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повторили</w:t>
      </w:r>
      <w:r w:rsidR="00031AD0">
        <w:rPr>
          <w:rFonts w:ascii="Times New Roman" w:hAnsi="Times New Roman" w:cs="Times New Roman"/>
          <w:sz w:val="28"/>
          <w:szCs w:val="28"/>
        </w:rPr>
        <w:t>, о чем мы узнали на предыдущих уроках.</w:t>
      </w:r>
    </w:p>
    <w:p w14:paraId="74948DEB" w14:textId="676E8DB8" w:rsidR="00031AD0" w:rsidRPr="00031AD0" w:rsidRDefault="00031AD0" w:rsidP="00031AD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Все, кто правильно отвечал, получают желтые жетоны в наш «лист достижений».</w:t>
      </w:r>
    </w:p>
    <w:p w14:paraId="02155827" w14:textId="77777777" w:rsidR="00031AD0" w:rsidRPr="00031AD0" w:rsidRDefault="00031AD0" w:rsidP="00031AD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Демонстрируется «лист достижений».</w:t>
      </w:r>
    </w:p>
    <w:p w14:paraId="16DA676A" w14:textId="5E70941F" w:rsidR="002877DF" w:rsidRDefault="002877DF" w:rsidP="0003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9E0ECD" w14:textId="77777777" w:rsidR="00F96691" w:rsidRPr="00C13BEF" w:rsidRDefault="00F96691" w:rsidP="00031A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13BEF">
        <w:rPr>
          <w:rFonts w:ascii="Times New Roman" w:hAnsi="Times New Roman" w:cs="Times New Roman"/>
          <w:b/>
          <w:bCs/>
          <w:sz w:val="28"/>
          <w:szCs w:val="28"/>
        </w:rPr>
        <w:t>Постановка целей и задач.</w:t>
      </w:r>
    </w:p>
    <w:p w14:paraId="560F8EB9" w14:textId="4CFB91B4" w:rsidR="00EC1711" w:rsidRPr="00F96691" w:rsidRDefault="00EC1711" w:rsidP="0003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691">
        <w:rPr>
          <w:rFonts w:ascii="Times New Roman" w:hAnsi="Times New Roman" w:cs="Times New Roman"/>
          <w:sz w:val="28"/>
          <w:szCs w:val="28"/>
        </w:rPr>
        <w:t>Итак, тема сегодняшнего урока «Сложение и вычитание дробей с одинаковым знаменателем»</w:t>
      </w:r>
      <w:r w:rsidR="00514A2C">
        <w:rPr>
          <w:rFonts w:ascii="Times New Roman" w:hAnsi="Times New Roman" w:cs="Times New Roman"/>
          <w:sz w:val="28"/>
          <w:szCs w:val="28"/>
        </w:rPr>
        <w:t>. Давайте запишем тему урока в тетради.</w:t>
      </w:r>
      <w:r w:rsidRPr="00F96691">
        <w:rPr>
          <w:rFonts w:ascii="Times New Roman" w:hAnsi="Times New Roman" w:cs="Times New Roman"/>
          <w:sz w:val="28"/>
          <w:szCs w:val="28"/>
        </w:rPr>
        <w:t xml:space="preserve"> (Учащиеся записывают тему урока в тетради).</w:t>
      </w:r>
    </w:p>
    <w:p w14:paraId="02880C30" w14:textId="626B4316" w:rsidR="00C13BEF" w:rsidRPr="00C13BEF" w:rsidRDefault="00C13BEF" w:rsidP="00031A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13BEF">
        <w:rPr>
          <w:rFonts w:ascii="Times New Roman" w:hAnsi="Times New Roman" w:cs="Times New Roman"/>
          <w:b/>
          <w:bCs/>
          <w:sz w:val="28"/>
          <w:szCs w:val="28"/>
        </w:rPr>
        <w:t>Первичное усвоение новых знаний.</w:t>
      </w:r>
    </w:p>
    <w:p w14:paraId="5125197F" w14:textId="253F8A17" w:rsidR="00AE5D03" w:rsidRDefault="00AE5D03" w:rsidP="0003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посмотрим, что мы должны сделать, чтобы сложить </w:t>
      </w:r>
      <w:r w:rsidR="00EC1711">
        <w:rPr>
          <w:rFonts w:ascii="Times New Roman" w:hAnsi="Times New Roman" w:cs="Times New Roman"/>
          <w:sz w:val="28"/>
          <w:szCs w:val="28"/>
        </w:rPr>
        <w:t xml:space="preserve">или вычесть </w:t>
      </w:r>
      <w:r>
        <w:rPr>
          <w:rFonts w:ascii="Times New Roman" w:hAnsi="Times New Roman" w:cs="Times New Roman"/>
          <w:sz w:val="28"/>
          <w:szCs w:val="28"/>
        </w:rPr>
        <w:t xml:space="preserve">дроби с одинаковыми знаменателями. </w:t>
      </w:r>
      <w:r w:rsidRPr="00530A0E">
        <w:rPr>
          <w:rFonts w:ascii="Times New Roman" w:hAnsi="Times New Roman" w:cs="Times New Roman"/>
          <w:sz w:val="28"/>
          <w:szCs w:val="28"/>
        </w:rPr>
        <w:t>(</w:t>
      </w:r>
      <w:r w:rsidRPr="00530A0E">
        <w:rPr>
          <w:rFonts w:ascii="Times New Roman" w:hAnsi="Times New Roman" w:cs="Times New Roman"/>
          <w:b/>
          <w:bCs/>
          <w:sz w:val="28"/>
          <w:szCs w:val="28"/>
        </w:rPr>
        <w:t>Просмотр видеоролика из МЭШ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1FA3329" w14:textId="77629E0E" w:rsidR="00EC0AE2" w:rsidRPr="00C13BEF" w:rsidRDefault="00EC0AE2" w:rsidP="00031AD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13BEF">
        <w:rPr>
          <w:rFonts w:ascii="Times New Roman" w:hAnsi="Times New Roman" w:cs="Times New Roman"/>
          <w:sz w:val="28"/>
          <w:szCs w:val="28"/>
        </w:rPr>
        <w:t>Посмотрите на картинку.</w:t>
      </w:r>
    </w:p>
    <w:p w14:paraId="031B735C" w14:textId="50C0B342" w:rsidR="00EC0AE2" w:rsidRDefault="00EC0AE2" w:rsidP="0003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ней нарисован торт. Давайте разрежем его на </w:t>
      </w:r>
      <w:r w:rsidR="00E90275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равных частей. </w:t>
      </w:r>
    </w:p>
    <w:p w14:paraId="2110B3F8" w14:textId="77777777" w:rsidR="00530A0E" w:rsidRDefault="00E902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D5DFB6" wp14:editId="297706F0">
            <wp:extent cx="3459727" cy="26860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21" cy="26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5EFD" w14:textId="5651F429" w:rsidR="00EC1711" w:rsidRDefault="00EC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мы отложим на отдельную тарелку один кусок, а потом на эту тарелку положим еще один кусок, то на тарелке получится две доли. А как это можно записать при помощи дробей?</w:t>
      </w:r>
    </w:p>
    <w:p w14:paraId="03526AA7" w14:textId="574FBB64" w:rsidR="00EC0AE2" w:rsidRDefault="00EC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</w:t>
      </w:r>
      <w:r w:rsidR="00E9027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+1/</w:t>
      </w:r>
      <w:r w:rsidR="00E9027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=2/</w:t>
      </w:r>
      <w:r w:rsidR="00E90275">
        <w:rPr>
          <w:rFonts w:ascii="Times New Roman" w:hAnsi="Times New Roman" w:cs="Times New Roman"/>
          <w:sz w:val="28"/>
          <w:szCs w:val="28"/>
        </w:rPr>
        <w:t>8</w:t>
      </w:r>
    </w:p>
    <w:p w14:paraId="1B670454" w14:textId="37F028EA" w:rsidR="00EC1711" w:rsidRDefault="00EC1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="00472157">
        <w:rPr>
          <w:rFonts w:ascii="Times New Roman" w:hAnsi="Times New Roman" w:cs="Times New Roman"/>
          <w:sz w:val="28"/>
          <w:szCs w:val="28"/>
        </w:rPr>
        <w:t>, чтобы сложить две дроби с одинаковым знаменателем нужно … ученики продолжают предложение.</w:t>
      </w:r>
    </w:p>
    <w:p w14:paraId="135E6583" w14:textId="286F78AD" w:rsidR="00472157" w:rsidRDefault="0047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давайте запишем в тетради: «Чтобы сложить две дроби с одинаковым знаменателем числители складывают, а знаменатель оставляют тот же».</w:t>
      </w:r>
    </w:p>
    <w:p w14:paraId="30E8D865" w14:textId="76466C55" w:rsidR="00472157" w:rsidRDefault="0081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мы узнаем, сколько долей осталось на большой тарелке? Мы можем также это записать при помощи дробей.</w:t>
      </w:r>
    </w:p>
    <w:p w14:paraId="06B6E4B4" w14:textId="243A2A61" w:rsidR="008119A9" w:rsidRDefault="00E90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119A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8</w:t>
      </w:r>
      <w:r w:rsidR="008119A9">
        <w:rPr>
          <w:rFonts w:ascii="Times New Roman" w:hAnsi="Times New Roman" w:cs="Times New Roman"/>
          <w:sz w:val="28"/>
          <w:szCs w:val="28"/>
        </w:rPr>
        <w:t>-2/</w:t>
      </w:r>
      <w:r>
        <w:rPr>
          <w:rFonts w:ascii="Times New Roman" w:hAnsi="Times New Roman" w:cs="Times New Roman"/>
          <w:sz w:val="28"/>
          <w:szCs w:val="28"/>
        </w:rPr>
        <w:t>8</w:t>
      </w:r>
      <w:r w:rsidR="008119A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6</w:t>
      </w:r>
      <w:r w:rsidR="008119A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0D826AAF" w14:textId="5CEC53C1" w:rsidR="00472157" w:rsidRDefault="0081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есть,</w:t>
      </w:r>
      <w:r w:rsidR="00472157">
        <w:rPr>
          <w:rFonts w:ascii="Times New Roman" w:hAnsi="Times New Roman" w:cs="Times New Roman"/>
          <w:sz w:val="28"/>
          <w:szCs w:val="28"/>
        </w:rPr>
        <w:t xml:space="preserve"> чтобы вычесть из одной дроби другую дробь с одинаковыми знаменателями нужно … ученики продолжают предложение учителя.</w:t>
      </w:r>
    </w:p>
    <w:p w14:paraId="7B101A06" w14:textId="007A0717" w:rsidR="00AE5D03" w:rsidRDefault="0047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давайте запишем в тетради: «При вычитании дробей с одинаковыми знаменателями из числителя уменьшаемого вычитают числитель вычитаемого, а знаменатель оставляют тот же</w:t>
      </w:r>
      <w:r w:rsidR="00515CDC">
        <w:rPr>
          <w:rFonts w:ascii="Times New Roman" w:hAnsi="Times New Roman" w:cs="Times New Roman"/>
          <w:sz w:val="28"/>
          <w:szCs w:val="28"/>
        </w:rPr>
        <w:t>».</w:t>
      </w:r>
    </w:p>
    <w:p w14:paraId="32D1A063" w14:textId="77777777" w:rsidR="00C846EE" w:rsidRPr="00C846EE" w:rsidRDefault="00C846EE" w:rsidP="00C846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846EE">
        <w:rPr>
          <w:rFonts w:ascii="Times New Roman" w:hAnsi="Times New Roman" w:cs="Times New Roman"/>
          <w:b/>
          <w:bCs/>
          <w:sz w:val="28"/>
          <w:szCs w:val="28"/>
        </w:rPr>
        <w:t>Первичное закрепление материала.</w:t>
      </w:r>
    </w:p>
    <w:p w14:paraId="646EA045" w14:textId="3508EF50" w:rsidR="00515CDC" w:rsidRPr="00C846EE" w:rsidRDefault="00515CDC" w:rsidP="00C84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C846EE">
        <w:rPr>
          <w:rFonts w:ascii="Times New Roman" w:hAnsi="Times New Roman" w:cs="Times New Roman"/>
          <w:sz w:val="28"/>
          <w:szCs w:val="28"/>
        </w:rPr>
        <w:t>А теперь давайте потренируемся решать примеры.</w:t>
      </w:r>
    </w:p>
    <w:p w14:paraId="73F885E9" w14:textId="07BBF789" w:rsidR="00116BC3" w:rsidRDefault="002C5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  <w:r w:rsidR="004162F7">
        <w:rPr>
          <w:rFonts w:ascii="Times New Roman" w:hAnsi="Times New Roman" w:cs="Times New Roman"/>
          <w:sz w:val="28"/>
          <w:szCs w:val="28"/>
        </w:rPr>
        <w:t xml:space="preserve"> учащийся </w:t>
      </w:r>
      <w:r w:rsidR="00902DAA">
        <w:rPr>
          <w:rFonts w:ascii="Times New Roman" w:hAnsi="Times New Roman" w:cs="Times New Roman"/>
          <w:sz w:val="28"/>
          <w:szCs w:val="28"/>
        </w:rPr>
        <w:t>решает один пример</w:t>
      </w:r>
      <w:r w:rsidR="004162F7">
        <w:rPr>
          <w:rFonts w:ascii="Times New Roman" w:hAnsi="Times New Roman" w:cs="Times New Roman"/>
          <w:sz w:val="28"/>
          <w:szCs w:val="28"/>
        </w:rPr>
        <w:t xml:space="preserve"> на общей доске, а остальные записывают и решают примеры в тетрадях.</w:t>
      </w:r>
    </w:p>
    <w:p w14:paraId="3B30610B" w14:textId="5B2B1A83" w:rsidR="00E4258B" w:rsidRDefault="00E425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122D59" wp14:editId="22626D26">
            <wp:extent cx="5521149" cy="1076325"/>
            <wp:effectExtent l="0" t="0" r="381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l="34650" t="40051" r="37331" b="50239"/>
                    <a:stretch/>
                  </pic:blipFill>
                  <pic:spPr bwMode="auto">
                    <a:xfrm>
                      <a:off x="0" y="0"/>
                      <a:ext cx="5540489" cy="108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5063C" w14:textId="3D4CA37C" w:rsidR="00B3060A" w:rsidRDefault="00B30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Решение.</w:t>
      </w:r>
    </w:p>
    <w:p w14:paraId="4028B1CD" w14:textId="103F9C59" w:rsidR="00B3060A" w:rsidRDefault="00B306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15127" wp14:editId="5DB30408">
            <wp:extent cx="3362325" cy="38467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01" t="9408" r="33458" b="13626"/>
                    <a:stretch/>
                  </pic:blipFill>
                  <pic:spPr bwMode="auto">
                    <a:xfrm>
                      <a:off x="0" y="0"/>
                      <a:ext cx="3366890" cy="385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3E594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Все, у кого получился правильный ответ, получают желтые жетоны.</w:t>
      </w:r>
    </w:p>
    <w:p w14:paraId="20EB46FE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Демонстрируется «лист достижений на уроке».</w:t>
      </w:r>
    </w:p>
    <w:p w14:paraId="7D0F4B39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Молодцы.</w:t>
      </w:r>
    </w:p>
    <w:p w14:paraId="735DADDD" w14:textId="77777777" w:rsidR="005A177A" w:rsidRDefault="005A177A">
      <w:pPr>
        <w:rPr>
          <w:rFonts w:ascii="Times New Roman" w:hAnsi="Times New Roman" w:cs="Times New Roman"/>
          <w:sz w:val="28"/>
          <w:szCs w:val="28"/>
        </w:rPr>
      </w:pPr>
    </w:p>
    <w:p w14:paraId="460FFC30" w14:textId="2D5E8AEA" w:rsidR="008A0771" w:rsidRDefault="008A0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0771">
        <w:rPr>
          <w:rFonts w:ascii="Times New Roman" w:hAnsi="Times New Roman" w:cs="Times New Roman"/>
          <w:b/>
          <w:bCs/>
          <w:sz w:val="28"/>
          <w:szCs w:val="28"/>
        </w:rPr>
        <w:t>Физ</w:t>
      </w:r>
      <w:r w:rsidR="005A177A">
        <w:rPr>
          <w:rFonts w:ascii="Times New Roman" w:hAnsi="Times New Roman" w:cs="Times New Roman"/>
          <w:b/>
          <w:bCs/>
          <w:sz w:val="28"/>
          <w:szCs w:val="28"/>
        </w:rPr>
        <w:t>культ</w:t>
      </w:r>
      <w:r w:rsidRPr="008A0771">
        <w:rPr>
          <w:rFonts w:ascii="Times New Roman" w:hAnsi="Times New Roman" w:cs="Times New Roman"/>
          <w:b/>
          <w:bCs/>
          <w:sz w:val="28"/>
          <w:szCs w:val="28"/>
        </w:rPr>
        <w:t>минутка.</w:t>
      </w:r>
    </w:p>
    <w:p w14:paraId="780D3A38" w14:textId="3E31370E" w:rsidR="0028492A" w:rsidRPr="008A0771" w:rsidRDefault="002849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1AD0">
        <w:rPr>
          <w:rFonts w:ascii="Times New Roman" w:hAnsi="Times New Roman" w:cs="Times New Roman"/>
          <w:b/>
          <w:bCs/>
          <w:sz w:val="28"/>
          <w:szCs w:val="28"/>
        </w:rPr>
        <w:t>Видеосюжет</w:t>
      </w:r>
      <w:r w:rsidR="004809DF" w:rsidRPr="00031AD0">
        <w:rPr>
          <w:rFonts w:ascii="Times New Roman" w:hAnsi="Times New Roman" w:cs="Times New Roman"/>
          <w:b/>
          <w:bCs/>
          <w:sz w:val="28"/>
          <w:szCs w:val="28"/>
        </w:rPr>
        <w:t xml:space="preserve"> из МЭШ</w:t>
      </w:r>
      <w:r w:rsidRPr="00031A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ED13553" w14:textId="67ACDA5F" w:rsidR="00CA0155" w:rsidRDefault="00CA0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решим задачу</w:t>
      </w:r>
      <w:r w:rsidR="000A04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047C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="000A047C">
        <w:rPr>
          <w:rFonts w:ascii="Times New Roman" w:hAnsi="Times New Roman" w:cs="Times New Roman"/>
          <w:sz w:val="28"/>
          <w:szCs w:val="28"/>
        </w:rPr>
        <w:t xml:space="preserve"> № 1020)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8C9276" w14:textId="2EDBAA76" w:rsidR="000A047C" w:rsidRDefault="000A04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27326E" wp14:editId="03325CE3">
            <wp:extent cx="5940425" cy="941536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/>
                    <a:srcRect l="36857" t="38434" r="35861" b="53879"/>
                    <a:stretch/>
                  </pic:blipFill>
                  <pic:spPr bwMode="auto">
                    <a:xfrm>
                      <a:off x="0" y="0"/>
                      <a:ext cx="5940425" cy="94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1E80C" w14:textId="6AC8996D" w:rsidR="00707273" w:rsidRPr="00031AD0" w:rsidRDefault="0070727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1AD0">
        <w:rPr>
          <w:rFonts w:ascii="Times New Roman" w:hAnsi="Times New Roman" w:cs="Times New Roman"/>
          <w:b/>
          <w:bCs/>
          <w:sz w:val="28"/>
          <w:szCs w:val="28"/>
        </w:rPr>
        <w:t>Учащиеся смотрят анимацию по теме задачи</w:t>
      </w:r>
      <w:r w:rsidR="00031AD0" w:rsidRPr="00031AD0">
        <w:rPr>
          <w:rFonts w:ascii="Times New Roman" w:hAnsi="Times New Roman" w:cs="Times New Roman"/>
          <w:b/>
          <w:bCs/>
          <w:sz w:val="28"/>
          <w:szCs w:val="28"/>
        </w:rPr>
        <w:t xml:space="preserve"> из МЭШ</w:t>
      </w:r>
      <w:r w:rsidRPr="00031A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E15A5B4" w14:textId="155E3BEB" w:rsidR="00944968" w:rsidRDefault="0094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сначала разберем условие задачи (Учитель задает вопросы, а ребята по очереди на них отвечают).</w:t>
      </w:r>
    </w:p>
    <w:p w14:paraId="5B2D6DB4" w14:textId="72614FFD" w:rsidR="0028492A" w:rsidRDefault="0028492A" w:rsidP="002849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турист?</w:t>
      </w:r>
    </w:p>
    <w:p w14:paraId="1A4690E7" w14:textId="554D61F4" w:rsidR="0028492A" w:rsidRDefault="0028492A" w:rsidP="002849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дней шел турист?</w:t>
      </w:r>
    </w:p>
    <w:p w14:paraId="14B3B2A1" w14:textId="6595BA1B" w:rsidR="0028492A" w:rsidRDefault="0028492A" w:rsidP="002849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он прошел в первый день? А во второй?</w:t>
      </w:r>
    </w:p>
    <w:p w14:paraId="3C118C1B" w14:textId="27668A57" w:rsidR="0028492A" w:rsidRDefault="0028492A" w:rsidP="002849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километров турист прошел за два дня?</w:t>
      </w:r>
    </w:p>
    <w:p w14:paraId="23D5E72D" w14:textId="3E0F9A0F" w:rsidR="0028492A" w:rsidRPr="0028492A" w:rsidRDefault="0028492A" w:rsidP="002849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должны узнать, решив задачу?</w:t>
      </w:r>
    </w:p>
    <w:p w14:paraId="1F33602C" w14:textId="6E919028" w:rsidR="00944968" w:rsidRDefault="00284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решения задачи нам нужно составить план.</w:t>
      </w:r>
    </w:p>
    <w:p w14:paraId="4B473FD8" w14:textId="0034E6EC" w:rsidR="00BE4E8B" w:rsidRDefault="00BE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шаг</w:t>
      </w:r>
      <w:r w:rsidR="004B5857">
        <w:rPr>
          <w:rFonts w:ascii="Times New Roman" w:hAnsi="Times New Roman" w:cs="Times New Roman"/>
          <w:sz w:val="28"/>
          <w:szCs w:val="28"/>
        </w:rPr>
        <w:t xml:space="preserve">. Сколько километров турист прошел за два дня? </w:t>
      </w:r>
    </w:p>
    <w:p w14:paraId="53AFBFF6" w14:textId="0D6D9210" w:rsidR="00BE4E8B" w:rsidRDefault="00BE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шаг</w:t>
      </w:r>
      <w:r w:rsidR="00B631FF">
        <w:rPr>
          <w:rFonts w:ascii="Times New Roman" w:hAnsi="Times New Roman" w:cs="Times New Roman"/>
          <w:sz w:val="28"/>
          <w:szCs w:val="28"/>
        </w:rPr>
        <w:t xml:space="preserve">. </w:t>
      </w:r>
      <w:r w:rsidR="009A660E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666767">
        <w:rPr>
          <w:rFonts w:ascii="Times New Roman" w:hAnsi="Times New Roman" w:cs="Times New Roman"/>
          <w:sz w:val="28"/>
          <w:szCs w:val="28"/>
        </w:rPr>
        <w:t xml:space="preserve">километров </w:t>
      </w:r>
      <w:r w:rsidR="009A660E">
        <w:rPr>
          <w:rFonts w:ascii="Times New Roman" w:hAnsi="Times New Roman" w:cs="Times New Roman"/>
          <w:sz w:val="28"/>
          <w:szCs w:val="28"/>
        </w:rPr>
        <w:t>составляет одна часть всего пути?</w:t>
      </w:r>
    </w:p>
    <w:p w14:paraId="322917AB" w14:textId="158FEE00" w:rsidR="00BE4E8B" w:rsidRDefault="00BE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</w:t>
      </w:r>
      <w:r w:rsidR="009A660E">
        <w:rPr>
          <w:rFonts w:ascii="Times New Roman" w:hAnsi="Times New Roman" w:cs="Times New Roman"/>
          <w:sz w:val="28"/>
          <w:szCs w:val="28"/>
        </w:rPr>
        <w:t>. Сколько километров составляет весь путь туриста?</w:t>
      </w:r>
    </w:p>
    <w:p w14:paraId="0F1734F7" w14:textId="2BEACA78" w:rsidR="00CA0155" w:rsidRDefault="00B6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решите задачу по этому плану. Каждый учащийся самостоятельно решает задачу в тетради.</w:t>
      </w:r>
    </w:p>
    <w:p w14:paraId="62A77120" w14:textId="77777777" w:rsidR="00B631FF" w:rsidRDefault="00B6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результат у вас получился? Каждый учащийся пишет свой ответ на общей доске.</w:t>
      </w:r>
    </w:p>
    <w:p w14:paraId="6966212D" w14:textId="3F893246" w:rsidR="00B631FF" w:rsidRDefault="00B6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посмотрим, как нужно было решать эту задачу.</w:t>
      </w:r>
    </w:p>
    <w:p w14:paraId="0D5A85B1" w14:textId="7B771AB5" w:rsidR="00666767" w:rsidRPr="00031AD0" w:rsidRDefault="006667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1AD0">
        <w:rPr>
          <w:rFonts w:ascii="Times New Roman" w:hAnsi="Times New Roman" w:cs="Times New Roman"/>
          <w:b/>
          <w:bCs/>
          <w:sz w:val="28"/>
          <w:szCs w:val="28"/>
        </w:rPr>
        <w:t>Видеосюжет о решении задачи.</w:t>
      </w:r>
    </w:p>
    <w:p w14:paraId="40279D92" w14:textId="055EE2E4" w:rsidR="00B631FF" w:rsidRDefault="009D651C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666767" w:rsidRPr="00581DF7">
          <w:rPr>
            <w:rStyle w:val="a4"/>
            <w:rFonts w:ascii="Times New Roman" w:hAnsi="Times New Roman" w:cs="Times New Roman"/>
            <w:sz w:val="28"/>
            <w:szCs w:val="28"/>
          </w:rPr>
          <w:t>https://gdz.ru/class-5/matematika/vilenkin/2-prt-171/</w:t>
        </w:r>
      </w:hyperlink>
      <w:r w:rsidR="00666767">
        <w:rPr>
          <w:rFonts w:ascii="Times New Roman" w:hAnsi="Times New Roman" w:cs="Times New Roman"/>
          <w:sz w:val="28"/>
          <w:szCs w:val="28"/>
        </w:rPr>
        <w:t xml:space="preserve"> или самостоятельно снятый учителем</w:t>
      </w:r>
    </w:p>
    <w:p w14:paraId="621972DA" w14:textId="7C8DDAD0" w:rsidR="00666767" w:rsidRPr="00031AD0" w:rsidRDefault="003B701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Все, у кого получился правильный ответ, получают желтые жетоны.</w:t>
      </w:r>
    </w:p>
    <w:p w14:paraId="69104DF4" w14:textId="7469069D" w:rsidR="003B701A" w:rsidRPr="00031AD0" w:rsidRDefault="003B701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 xml:space="preserve">Демонстрируется </w:t>
      </w:r>
      <w:r w:rsidR="008D55A2" w:rsidRPr="00031AD0">
        <w:rPr>
          <w:rFonts w:ascii="Times New Roman" w:hAnsi="Times New Roman" w:cs="Times New Roman"/>
          <w:i/>
          <w:iCs/>
          <w:sz w:val="28"/>
          <w:szCs w:val="28"/>
        </w:rPr>
        <w:t>«лист достижений на уроке».</w:t>
      </w:r>
    </w:p>
    <w:p w14:paraId="6FF842E7" w14:textId="77777777" w:rsidR="008D55A2" w:rsidRPr="00031AD0" w:rsidRDefault="008D55A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Молодцы.</w:t>
      </w:r>
    </w:p>
    <w:p w14:paraId="7A5E77FC" w14:textId="7B74FDF5" w:rsidR="003B701A" w:rsidRPr="003B701A" w:rsidRDefault="008D55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 теперь, д</w:t>
      </w:r>
      <w:r w:rsidR="003B701A" w:rsidRPr="003B701A">
        <w:rPr>
          <w:rFonts w:ascii="Times New Roman" w:hAnsi="Times New Roman" w:cs="Times New Roman"/>
          <w:b/>
          <w:bCs/>
          <w:sz w:val="28"/>
          <w:szCs w:val="28"/>
        </w:rPr>
        <w:t>авайте вспомним, какие правила мы сегодня с вами выучили на уроке.</w:t>
      </w:r>
    </w:p>
    <w:p w14:paraId="02C6EC9D" w14:textId="013C5084" w:rsidR="003B701A" w:rsidRDefault="008D5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правила:</w:t>
      </w:r>
    </w:p>
    <w:p w14:paraId="5503B8E6" w14:textId="77777777" w:rsidR="008D55A2" w:rsidRDefault="008D55A2" w:rsidP="008D5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сложить две дроби с одинаковым знаменателем числители складывают, а знаменатель оставляют тот же».</w:t>
      </w:r>
    </w:p>
    <w:p w14:paraId="01E98524" w14:textId="49212D56" w:rsidR="008D55A2" w:rsidRDefault="008D55A2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 вычитании дробей с одинаковыми знаменателями из числителя уменьшаемого вычитают числитель вычитаемого, а знаменатель оставляют тот же»</w:t>
      </w:r>
    </w:p>
    <w:p w14:paraId="043F01F5" w14:textId="6B8A79C4" w:rsidR="00921E67" w:rsidRDefault="009913C0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эти правила записать через буквы.</w:t>
      </w:r>
      <w:r w:rsidR="00921E67" w:rsidRPr="00921E67">
        <w:rPr>
          <w:rFonts w:ascii="Times New Roman" w:hAnsi="Times New Roman" w:cs="Times New Roman"/>
          <w:sz w:val="28"/>
          <w:szCs w:val="28"/>
        </w:rPr>
        <w:t xml:space="preserve"> </w:t>
      </w:r>
      <w:r w:rsidR="00921E67">
        <w:rPr>
          <w:rFonts w:ascii="Times New Roman" w:hAnsi="Times New Roman" w:cs="Times New Roman"/>
          <w:sz w:val="28"/>
          <w:szCs w:val="28"/>
        </w:rPr>
        <w:t>Это буквенная запись.</w:t>
      </w:r>
    </w:p>
    <w:p w14:paraId="07D805AC" w14:textId="33941685" w:rsidR="009913C0" w:rsidRDefault="009913C0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дробей с одинаковым знаменателем</w:t>
      </w:r>
      <w:r w:rsidR="00921E67">
        <w:rPr>
          <w:rFonts w:ascii="Times New Roman" w:hAnsi="Times New Roman" w:cs="Times New Roman"/>
          <w:sz w:val="28"/>
          <w:szCs w:val="28"/>
        </w:rPr>
        <w:t xml:space="preserve"> мы запишем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2AB4FFB" w14:textId="7F56126B" w:rsidR="009913C0" w:rsidRPr="00614B24" w:rsidRDefault="009913C0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14B24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14B2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14B24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14:paraId="1A7173C7" w14:textId="77777777" w:rsidR="000A047C" w:rsidRDefault="000A047C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1B3219" w14:textId="2B42F365" w:rsidR="009913C0" w:rsidRPr="009913C0" w:rsidRDefault="009913C0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Вычитание дробей с одинаковым знаменателем</w:t>
      </w:r>
      <w:r w:rsidR="00921E67">
        <w:rPr>
          <w:rFonts w:ascii="Times New Roman" w:hAnsi="Times New Roman" w:cs="Times New Roman"/>
          <w:sz w:val="28"/>
          <w:szCs w:val="28"/>
        </w:rPr>
        <w:t xml:space="preserve"> мы запишем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6459561" w14:textId="71737AEE" w:rsidR="009913C0" w:rsidRPr="00614B24" w:rsidRDefault="009913C0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14B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14B2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14B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14B2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14:paraId="117C5AB7" w14:textId="77777777" w:rsidR="00921E67" w:rsidRDefault="00921E67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5470B6" w14:textId="370FF1E7" w:rsidR="000A047C" w:rsidRDefault="00757DDA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буквы</w:t>
      </w:r>
      <w:r w:rsidR="008D55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находить значения выражений.</w:t>
      </w:r>
      <w:r w:rsidR="00530A0E">
        <w:rPr>
          <w:rFonts w:ascii="Times New Roman" w:hAnsi="Times New Roman" w:cs="Times New Roman"/>
          <w:sz w:val="28"/>
          <w:szCs w:val="28"/>
        </w:rPr>
        <w:t xml:space="preserve"> Давайте потренируемся находить значения таких выражений. </w:t>
      </w:r>
    </w:p>
    <w:p w14:paraId="79BFFDB6" w14:textId="225F536E" w:rsidR="00530A0E" w:rsidRDefault="00530A0E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сейчас будете работать по двое, </w:t>
      </w:r>
      <w:r w:rsidR="002877DF">
        <w:rPr>
          <w:rFonts w:ascii="Times New Roman" w:hAnsi="Times New Roman" w:cs="Times New Roman"/>
          <w:sz w:val="28"/>
          <w:szCs w:val="28"/>
        </w:rPr>
        <w:t>каждая пара будет выполнять одно задание, а потом мы посмотрим, что у вас получилось.</w:t>
      </w:r>
    </w:p>
    <w:p w14:paraId="1D880EAB" w14:textId="0804F80C" w:rsidR="00CA0155" w:rsidRDefault="00757DDA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C8AF3" wp14:editId="4E64BA4A">
            <wp:extent cx="5940425" cy="1715517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/>
                    <a:srcRect l="34077" t="30381" r="37406" b="54978"/>
                    <a:stretch/>
                  </pic:blipFill>
                  <pic:spPr bwMode="auto">
                    <a:xfrm>
                      <a:off x="0" y="0"/>
                      <a:ext cx="5940425" cy="171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516D" w14:textId="495C335A" w:rsidR="00707273" w:rsidRDefault="008D55A2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877DF">
        <w:rPr>
          <w:rFonts w:ascii="Times New Roman" w:hAnsi="Times New Roman" w:cs="Times New Roman"/>
          <w:sz w:val="28"/>
          <w:szCs w:val="28"/>
        </w:rPr>
        <w:t>делит всех учащихся на пары и распределяет задания.</w:t>
      </w:r>
    </w:p>
    <w:p w14:paraId="7E3741F0" w14:textId="28E9821C" w:rsidR="00A63F9E" w:rsidRDefault="00A63F9E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3131A2" w14:textId="77777777" w:rsidR="00A63F9E" w:rsidRDefault="00A63F9E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E01E0B" w14:textId="2B76EFA5" w:rsidR="00A63F9E" w:rsidRDefault="00A63F9E" w:rsidP="00A63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D44B96" wp14:editId="35B112EE">
            <wp:extent cx="4086225" cy="3251943"/>
            <wp:effectExtent l="0" t="0" r="0" b="5715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50" cy="32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36C9" w14:textId="06B3F2C0" w:rsidR="004809DF" w:rsidRDefault="00A63F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AAC26F" wp14:editId="407451B1">
            <wp:extent cx="4441190" cy="9251950"/>
            <wp:effectExtent l="0" t="0" r="0" b="6350"/>
            <wp:docPr id="12" name="Рисунок 12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квитан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F446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Все, у кого получился правильный ответ, получают желтые жетоны.</w:t>
      </w:r>
    </w:p>
    <w:p w14:paraId="75BEDCEB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Демонстрируется «лист достижений на уроке».</w:t>
      </w:r>
    </w:p>
    <w:p w14:paraId="362E2C1E" w14:textId="77777777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Молодцы.</w:t>
      </w:r>
    </w:p>
    <w:p w14:paraId="195B726B" w14:textId="644131BC" w:rsidR="00CA0155" w:rsidRDefault="00CA0155">
      <w:pPr>
        <w:rPr>
          <w:rFonts w:ascii="Times New Roman" w:hAnsi="Times New Roman" w:cs="Times New Roman"/>
          <w:sz w:val="28"/>
          <w:szCs w:val="28"/>
        </w:rPr>
      </w:pPr>
    </w:p>
    <w:p w14:paraId="41F4BEF6" w14:textId="77777777" w:rsidR="008A0771" w:rsidRPr="003F2E06" w:rsidRDefault="008A0771" w:rsidP="003F2E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2E06">
        <w:rPr>
          <w:rFonts w:ascii="Times New Roman" w:hAnsi="Times New Roman" w:cs="Times New Roman"/>
          <w:b/>
          <w:bCs/>
          <w:sz w:val="28"/>
          <w:szCs w:val="28"/>
        </w:rPr>
        <w:t>7. Рефлексия. Подведение итогов. Оценки.</w:t>
      </w:r>
    </w:p>
    <w:p w14:paraId="7F0EB40C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Чему мы научились сегодня на уроке?</w:t>
      </w:r>
    </w:p>
    <w:p w14:paraId="721E1E47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Как складываются дроби с одинаковыми знаменателями?</w:t>
      </w:r>
    </w:p>
    <w:p w14:paraId="087C759E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Как вычитаются дроби с одинаковыми знаменателями?</w:t>
      </w:r>
    </w:p>
    <w:p w14:paraId="29B8F090" w14:textId="69EEC796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Запишите на доске правила с помощью букв.</w:t>
      </w:r>
      <w:r w:rsidR="00C61E8D">
        <w:rPr>
          <w:rFonts w:ascii="Times New Roman" w:hAnsi="Times New Roman" w:cs="Times New Roman"/>
          <w:sz w:val="28"/>
          <w:szCs w:val="28"/>
        </w:rPr>
        <w:t xml:space="preserve"> (Учащиеся пишут на общей доске).</w:t>
      </w:r>
    </w:p>
    <w:p w14:paraId="3DF87175" w14:textId="77777777" w:rsidR="00C61E8D" w:rsidRPr="00C61E8D" w:rsidRDefault="00C61E8D" w:rsidP="00C61E8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1E8D"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Упражнение «Светофор». </w:t>
      </w:r>
    </w:p>
    <w:p w14:paraId="6AC95851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 xml:space="preserve">Перед вами карточки трёх цветов. Поднимите </w:t>
      </w:r>
    </w:p>
    <w:p w14:paraId="494E0CB8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Зелёную карточку, если вам понятна тема урока, вы были активны на уроке.</w:t>
      </w:r>
    </w:p>
    <w:p w14:paraId="524ABAE5" w14:textId="77777777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Жёлтую, если у вас есть некоторые вопросы, не совсем всё понятно, вы были не совсем активны</w:t>
      </w:r>
    </w:p>
    <w:p w14:paraId="17F0CB0B" w14:textId="755D09B2" w:rsidR="008A0771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Красную, если вам совсем не понятно, что мы сегодня делали, вы не участвовали в уроке</w:t>
      </w:r>
      <w:r w:rsidR="005A177A">
        <w:rPr>
          <w:rFonts w:ascii="Times New Roman" w:hAnsi="Times New Roman" w:cs="Times New Roman"/>
          <w:sz w:val="28"/>
          <w:szCs w:val="28"/>
        </w:rPr>
        <w:t>.</w:t>
      </w:r>
    </w:p>
    <w:p w14:paraId="671BB70D" w14:textId="188A10B9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А теперь посмотрим «Лист достижений».</w:t>
      </w:r>
    </w:p>
    <w:p w14:paraId="2D4A5AAB" w14:textId="3DAEEBD1" w:rsidR="005A177A" w:rsidRPr="00031AD0" w:rsidRDefault="005A177A" w:rsidP="005A177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1AD0">
        <w:rPr>
          <w:rFonts w:ascii="Times New Roman" w:hAnsi="Times New Roman" w:cs="Times New Roman"/>
          <w:i/>
          <w:iCs/>
          <w:sz w:val="28"/>
          <w:szCs w:val="28"/>
        </w:rPr>
        <w:t>Демонстрируется «лист достижений на уроке». Обсуждаются результаты для каждого ученика.</w:t>
      </w:r>
    </w:p>
    <w:p w14:paraId="0D49E67B" w14:textId="77777777" w:rsidR="005A177A" w:rsidRPr="003F2E06" w:rsidRDefault="005A177A" w:rsidP="003F2E06">
      <w:pPr>
        <w:rPr>
          <w:rFonts w:ascii="Times New Roman" w:hAnsi="Times New Roman" w:cs="Times New Roman"/>
          <w:sz w:val="28"/>
          <w:szCs w:val="28"/>
        </w:rPr>
      </w:pPr>
    </w:p>
    <w:p w14:paraId="2CD9F3D3" w14:textId="77777777" w:rsidR="005A177A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b/>
          <w:bCs/>
          <w:sz w:val="28"/>
          <w:szCs w:val="28"/>
        </w:rPr>
        <w:t>8.Домашнее задание:</w:t>
      </w:r>
      <w:r w:rsidRPr="003F2E06">
        <w:rPr>
          <w:rFonts w:ascii="Times New Roman" w:hAnsi="Times New Roman" w:cs="Times New Roman"/>
          <w:sz w:val="28"/>
          <w:szCs w:val="28"/>
        </w:rPr>
        <w:t xml:space="preserve"> </w:t>
      </w:r>
      <w:r w:rsidR="005A177A">
        <w:rPr>
          <w:rFonts w:ascii="Times New Roman" w:hAnsi="Times New Roman" w:cs="Times New Roman"/>
          <w:sz w:val="28"/>
          <w:szCs w:val="28"/>
        </w:rPr>
        <w:t xml:space="preserve">А теперь запишем домашнее задание в дневниках. </w:t>
      </w:r>
    </w:p>
    <w:p w14:paraId="0BAA3566" w14:textId="14055D53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>п. 27, правила, № 744, 746, 748 (</w:t>
      </w:r>
      <w:r w:rsidR="005A177A">
        <w:rPr>
          <w:rFonts w:ascii="Times New Roman" w:hAnsi="Times New Roman" w:cs="Times New Roman"/>
          <w:sz w:val="28"/>
          <w:szCs w:val="28"/>
        </w:rPr>
        <w:t>слайд).</w:t>
      </w:r>
    </w:p>
    <w:p w14:paraId="1BCF39B6" w14:textId="7A99751B" w:rsidR="008A0771" w:rsidRPr="003F2E06" w:rsidRDefault="008A0771" w:rsidP="003F2E06">
      <w:pPr>
        <w:rPr>
          <w:rFonts w:ascii="Times New Roman" w:hAnsi="Times New Roman" w:cs="Times New Roman"/>
          <w:sz w:val="28"/>
          <w:szCs w:val="28"/>
        </w:rPr>
      </w:pPr>
      <w:r w:rsidRPr="003F2E06">
        <w:rPr>
          <w:rFonts w:ascii="Times New Roman" w:hAnsi="Times New Roman" w:cs="Times New Roman"/>
          <w:sz w:val="28"/>
          <w:szCs w:val="28"/>
        </w:rPr>
        <w:t xml:space="preserve">Спасибо за внимание. Урок окончен. До свидания. </w:t>
      </w:r>
    </w:p>
    <w:p w14:paraId="1B35BFC8" w14:textId="780B25C2" w:rsidR="00CA0155" w:rsidRDefault="00CA0155">
      <w:pPr>
        <w:rPr>
          <w:rFonts w:ascii="Times New Roman" w:hAnsi="Times New Roman" w:cs="Times New Roman"/>
          <w:sz w:val="28"/>
          <w:szCs w:val="28"/>
        </w:rPr>
      </w:pPr>
    </w:p>
    <w:p w14:paraId="270A049E" w14:textId="77777777" w:rsidR="00287D57" w:rsidRPr="00707273" w:rsidRDefault="00287D57">
      <w:pPr>
        <w:rPr>
          <w:rFonts w:ascii="Times New Roman" w:hAnsi="Times New Roman" w:cs="Times New Roman"/>
          <w:sz w:val="28"/>
          <w:szCs w:val="28"/>
        </w:rPr>
      </w:pPr>
    </w:p>
    <w:p w14:paraId="0E6D4538" w14:textId="68A870EB" w:rsidR="003D3A11" w:rsidRPr="00707273" w:rsidRDefault="00AD17BF">
      <w:pPr>
        <w:rPr>
          <w:rFonts w:ascii="Times New Roman" w:hAnsi="Times New Roman" w:cs="Times New Roman"/>
          <w:sz w:val="28"/>
          <w:szCs w:val="28"/>
        </w:rPr>
      </w:pPr>
      <w:r w:rsidRPr="00707273">
        <w:rPr>
          <w:rFonts w:ascii="Times New Roman" w:hAnsi="Times New Roman" w:cs="Times New Roman"/>
          <w:sz w:val="28"/>
          <w:szCs w:val="28"/>
        </w:rPr>
        <w:tab/>
      </w:r>
      <w:r w:rsidRPr="00707273">
        <w:rPr>
          <w:rFonts w:ascii="Times New Roman" w:hAnsi="Times New Roman" w:cs="Times New Roman"/>
          <w:sz w:val="28"/>
          <w:szCs w:val="28"/>
        </w:rPr>
        <w:tab/>
      </w:r>
    </w:p>
    <w:p w14:paraId="3D19E456" w14:textId="77777777" w:rsidR="004162F7" w:rsidRPr="00707273" w:rsidRDefault="004162F7">
      <w:pPr>
        <w:rPr>
          <w:rFonts w:ascii="Times New Roman" w:hAnsi="Times New Roman" w:cs="Times New Roman"/>
          <w:sz w:val="28"/>
          <w:szCs w:val="28"/>
        </w:rPr>
      </w:pPr>
    </w:p>
    <w:p w14:paraId="55922582" w14:textId="77777777" w:rsidR="00116BC3" w:rsidRPr="00707273" w:rsidRDefault="00116BC3">
      <w:pPr>
        <w:rPr>
          <w:rFonts w:ascii="Times New Roman" w:hAnsi="Times New Roman" w:cs="Times New Roman"/>
          <w:sz w:val="28"/>
          <w:szCs w:val="28"/>
        </w:rPr>
      </w:pPr>
    </w:p>
    <w:p w14:paraId="330B7DAA" w14:textId="66A139F8" w:rsidR="00DA0310" w:rsidRPr="00707273" w:rsidRDefault="00DA0310">
      <w:pPr>
        <w:rPr>
          <w:rFonts w:ascii="Times New Roman" w:hAnsi="Times New Roman" w:cs="Times New Roman"/>
          <w:sz w:val="28"/>
          <w:szCs w:val="28"/>
        </w:rPr>
      </w:pPr>
    </w:p>
    <w:sectPr w:rsidR="00DA0310" w:rsidRPr="0070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86378"/>
    <w:multiLevelType w:val="hybridMultilevel"/>
    <w:tmpl w:val="7EA277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D397510"/>
    <w:multiLevelType w:val="hybridMultilevel"/>
    <w:tmpl w:val="8AC2B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C4D2C"/>
    <w:multiLevelType w:val="hybridMultilevel"/>
    <w:tmpl w:val="CC4C1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219B5"/>
    <w:multiLevelType w:val="hybridMultilevel"/>
    <w:tmpl w:val="BD9C80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474425"/>
    <w:multiLevelType w:val="hybridMultilevel"/>
    <w:tmpl w:val="E2F8F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25AC3"/>
    <w:multiLevelType w:val="hybridMultilevel"/>
    <w:tmpl w:val="6AC0A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F0527"/>
    <w:multiLevelType w:val="hybridMultilevel"/>
    <w:tmpl w:val="E2F8F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0B"/>
    <w:rsid w:val="00031AD0"/>
    <w:rsid w:val="000A047C"/>
    <w:rsid w:val="000D328D"/>
    <w:rsid w:val="00116BC3"/>
    <w:rsid w:val="001A7522"/>
    <w:rsid w:val="001B1DAA"/>
    <w:rsid w:val="00210C00"/>
    <w:rsid w:val="002649AC"/>
    <w:rsid w:val="00277B44"/>
    <w:rsid w:val="0028492A"/>
    <w:rsid w:val="002877DF"/>
    <w:rsid w:val="00287D57"/>
    <w:rsid w:val="002C50E9"/>
    <w:rsid w:val="00305004"/>
    <w:rsid w:val="0037120F"/>
    <w:rsid w:val="003B701A"/>
    <w:rsid w:val="003D3A11"/>
    <w:rsid w:val="003E6508"/>
    <w:rsid w:val="003F2E06"/>
    <w:rsid w:val="004162F7"/>
    <w:rsid w:val="00427DF6"/>
    <w:rsid w:val="00472157"/>
    <w:rsid w:val="004809DF"/>
    <w:rsid w:val="004B5857"/>
    <w:rsid w:val="004B6D23"/>
    <w:rsid w:val="004F437C"/>
    <w:rsid w:val="00514A2C"/>
    <w:rsid w:val="00515CDC"/>
    <w:rsid w:val="00523296"/>
    <w:rsid w:val="00530A0E"/>
    <w:rsid w:val="005A177A"/>
    <w:rsid w:val="00614B24"/>
    <w:rsid w:val="0064364C"/>
    <w:rsid w:val="00662BDE"/>
    <w:rsid w:val="00666767"/>
    <w:rsid w:val="0067579F"/>
    <w:rsid w:val="006772BB"/>
    <w:rsid w:val="00707273"/>
    <w:rsid w:val="007216CB"/>
    <w:rsid w:val="00743DFD"/>
    <w:rsid w:val="00757DDA"/>
    <w:rsid w:val="00806FF7"/>
    <w:rsid w:val="008119A9"/>
    <w:rsid w:val="00882009"/>
    <w:rsid w:val="008A0771"/>
    <w:rsid w:val="008D55A2"/>
    <w:rsid w:val="008D7DA2"/>
    <w:rsid w:val="00902DAA"/>
    <w:rsid w:val="00921E67"/>
    <w:rsid w:val="00944968"/>
    <w:rsid w:val="00967C4E"/>
    <w:rsid w:val="009913C0"/>
    <w:rsid w:val="009A660E"/>
    <w:rsid w:val="009A6AF5"/>
    <w:rsid w:val="009D651C"/>
    <w:rsid w:val="00A63F9E"/>
    <w:rsid w:val="00AD17BF"/>
    <w:rsid w:val="00AE5D03"/>
    <w:rsid w:val="00B03679"/>
    <w:rsid w:val="00B3060A"/>
    <w:rsid w:val="00B542BC"/>
    <w:rsid w:val="00B631FF"/>
    <w:rsid w:val="00BE4E8B"/>
    <w:rsid w:val="00C13BEF"/>
    <w:rsid w:val="00C2754E"/>
    <w:rsid w:val="00C61E8D"/>
    <w:rsid w:val="00C820B3"/>
    <w:rsid w:val="00C846EE"/>
    <w:rsid w:val="00CA0155"/>
    <w:rsid w:val="00CB04EA"/>
    <w:rsid w:val="00CB0737"/>
    <w:rsid w:val="00D31997"/>
    <w:rsid w:val="00D55192"/>
    <w:rsid w:val="00DA0310"/>
    <w:rsid w:val="00E4258B"/>
    <w:rsid w:val="00E90275"/>
    <w:rsid w:val="00EB3C26"/>
    <w:rsid w:val="00EC0AE2"/>
    <w:rsid w:val="00EC1711"/>
    <w:rsid w:val="00EE7E0B"/>
    <w:rsid w:val="00F81978"/>
    <w:rsid w:val="00F96691"/>
    <w:rsid w:val="00FB063B"/>
    <w:rsid w:val="00FB0DF4"/>
    <w:rsid w:val="00FC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4EFCE"/>
  <w15:chartTrackingRefBased/>
  <w15:docId w15:val="{1DD4922F-0960-4D66-8E60-75574701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0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7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6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dz.ru/class-5/matematika/vilenkin/2-prt-171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Шаргородская Людмила Вячеславовна</dc:creator>
  <cp:keywords/>
  <dc:description/>
  <cp:lastModifiedBy>Microsoft Office User</cp:lastModifiedBy>
  <cp:revision>2</cp:revision>
  <dcterms:created xsi:type="dcterms:W3CDTF">2021-11-01T20:18:00Z</dcterms:created>
  <dcterms:modified xsi:type="dcterms:W3CDTF">2021-11-01T20:18:00Z</dcterms:modified>
</cp:coreProperties>
</file>