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F8" w:rsidRPr="0033398D" w:rsidRDefault="00F30EF8" w:rsidP="00F30EF8">
      <w:pPr>
        <w:pStyle w:val="1"/>
        <w:shd w:val="clear" w:color="auto" w:fill="FFFFFF"/>
        <w:spacing w:before="0" w:beforeAutospacing="0"/>
        <w:rPr>
          <w:rFonts w:asciiTheme="majorHAnsi" w:hAnsiTheme="majorHAnsi"/>
          <w:sz w:val="24"/>
          <w:szCs w:val="24"/>
          <w:lang w:val="en-US"/>
        </w:rPr>
      </w:pPr>
    </w:p>
    <w:p w:rsidR="00F30EF8" w:rsidRPr="00F26978" w:rsidRDefault="00F30EF8" w:rsidP="00F30EF8">
      <w:pPr>
        <w:pStyle w:val="1"/>
        <w:shd w:val="clear" w:color="auto" w:fill="FFFFFF"/>
        <w:spacing w:before="0" w:beforeAutospacing="0"/>
        <w:jc w:val="both"/>
        <w:rPr>
          <w:rFonts w:asciiTheme="majorHAnsi" w:hAnsiTheme="majorHAnsi"/>
          <w:sz w:val="24"/>
          <w:szCs w:val="24"/>
          <w:lang w:eastAsia="en-US"/>
        </w:rPr>
      </w:pPr>
      <w:r w:rsidRPr="00F30EF8">
        <w:rPr>
          <w:rFonts w:asciiTheme="majorHAnsi" w:hAnsiTheme="majorHAnsi"/>
          <w:sz w:val="24"/>
          <w:szCs w:val="24"/>
          <w:lang w:eastAsia="en-US"/>
        </w:rPr>
        <w:t xml:space="preserve"> </w:t>
      </w:r>
      <w:r w:rsidRPr="00F26978">
        <w:rPr>
          <w:rFonts w:asciiTheme="majorHAnsi" w:hAnsiTheme="majorHAnsi"/>
          <w:sz w:val="24"/>
          <w:szCs w:val="24"/>
          <w:lang w:eastAsia="en-US"/>
        </w:rPr>
        <w:t xml:space="preserve">Мишина, Г.А. Родительское отношение и навыки адаптивного поведения детей-инвалидов /Г.А. Мишина, А.В. </w:t>
      </w:r>
      <w:proofErr w:type="spellStart"/>
      <w:r w:rsidRPr="00F26978">
        <w:rPr>
          <w:rFonts w:asciiTheme="majorHAnsi" w:hAnsiTheme="majorHAnsi"/>
          <w:sz w:val="24"/>
          <w:szCs w:val="24"/>
          <w:lang w:eastAsia="en-US"/>
        </w:rPr>
        <w:t>Базильер</w:t>
      </w:r>
      <w:proofErr w:type="spellEnd"/>
      <w:r w:rsidRPr="00F26978">
        <w:rPr>
          <w:rFonts w:asciiTheme="majorHAnsi" w:hAnsiTheme="majorHAnsi"/>
          <w:sz w:val="24"/>
          <w:szCs w:val="24"/>
          <w:lang w:eastAsia="en-US"/>
        </w:rPr>
        <w:t>//</w:t>
      </w:r>
      <w:r w:rsidRPr="00F26978">
        <w:rPr>
          <w:rFonts w:asciiTheme="majorHAnsi" w:hAnsiTheme="majorHAnsi"/>
          <w:sz w:val="24"/>
          <w:szCs w:val="24"/>
        </w:rPr>
        <w:t xml:space="preserve">Сборник материалов </w:t>
      </w:r>
      <w:r w:rsidRPr="00F26978">
        <w:rPr>
          <w:rFonts w:asciiTheme="majorHAnsi" w:hAnsiTheme="majorHAnsi"/>
          <w:sz w:val="24"/>
          <w:szCs w:val="24"/>
          <w:lang w:val="en-US" w:eastAsia="en-US"/>
        </w:rPr>
        <w:t>III</w:t>
      </w:r>
      <w:r w:rsidRPr="00F26978">
        <w:rPr>
          <w:rFonts w:asciiTheme="majorHAnsi" w:hAnsiTheme="majorHAnsi"/>
          <w:sz w:val="24"/>
          <w:szCs w:val="24"/>
          <w:lang w:eastAsia="en-US"/>
        </w:rPr>
        <w:t xml:space="preserve"> Всероссийской научно-практической конференции с международным участием «СЕМЬЯ ОСОБОГО РЕБЕНКА» 28 октября 2021 года</w:t>
      </w:r>
    </w:p>
    <w:p w:rsidR="00F30EF8" w:rsidRPr="0033398D" w:rsidRDefault="00F30EF8" w:rsidP="00F30EF8">
      <w:pPr>
        <w:pStyle w:val="1"/>
        <w:autoSpaceDE w:val="0"/>
        <w:spacing w:before="0" w:beforeAutospacing="0"/>
        <w:jc w:val="both"/>
        <w:rPr>
          <w:rFonts w:asciiTheme="majorHAnsi" w:hAnsiTheme="majorHAnsi"/>
          <w:b w:val="0"/>
          <w:bCs w:val="0"/>
          <w:sz w:val="24"/>
          <w:szCs w:val="24"/>
          <w:lang w:eastAsia="en-US"/>
        </w:rPr>
      </w:pPr>
      <w:r w:rsidRPr="0033398D">
        <w:rPr>
          <w:rFonts w:asciiTheme="majorHAnsi" w:eastAsia="Calibri" w:hAnsiTheme="majorHAnsi"/>
          <w:b w:val="0"/>
          <w:bCs w:val="0"/>
          <w:sz w:val="24"/>
          <w:szCs w:val="24"/>
          <w:lang w:eastAsia="en-US"/>
        </w:rPr>
        <w:t xml:space="preserve">Аннотация. Данное исследование посвящено проблеме изучения психолого-педагогических условий, влияющих на формирование навыков, необходимых для самостоятельного проживания взрослых лиц с ограниченными возможностями здоровья, в частности с выраженными интеллектуальными нарушениями развития. Полученные результаты позволяют говорить о том, что адекватные детско-родительские отношения являются необходимым условием успешности протекания процессов адаптации и во взрослом возрасте участников исследования.  </w:t>
      </w:r>
    </w:p>
    <w:p w:rsidR="00F30EF8" w:rsidRPr="0033398D" w:rsidRDefault="00F30EF8" w:rsidP="00F30EF8">
      <w:pPr>
        <w:spacing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3398D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Ключевые слова: </w:t>
      </w:r>
      <w:r w:rsidRPr="0033398D">
        <w:rPr>
          <w:rFonts w:asciiTheme="majorHAnsi" w:eastAsia="Calibri" w:hAnsiTheme="majorHAnsi" w:cs="Times New Roman"/>
          <w:sz w:val="24"/>
          <w:szCs w:val="24"/>
        </w:rPr>
        <w:t xml:space="preserve">адаптивное поведение, адаптация, навыки адаптивного поведения, симбиотические связи, тип детско-родительских отношений. </w:t>
      </w:r>
    </w:p>
    <w:p w:rsidR="00F30EF8" w:rsidRPr="0033398D" w:rsidRDefault="00F30EF8" w:rsidP="00F30EF8">
      <w:pPr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</w:pPr>
    </w:p>
    <w:sectPr w:rsidR="00F30EF8" w:rsidRPr="0033398D" w:rsidSect="00166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042"/>
    <w:rsid w:val="000E5042"/>
    <w:rsid w:val="00166DF8"/>
    <w:rsid w:val="00176BD4"/>
    <w:rsid w:val="0018011E"/>
    <w:rsid w:val="001E069F"/>
    <w:rsid w:val="0035281E"/>
    <w:rsid w:val="00487ACB"/>
    <w:rsid w:val="00811CC1"/>
    <w:rsid w:val="008B1C07"/>
    <w:rsid w:val="009054C2"/>
    <w:rsid w:val="00986699"/>
    <w:rsid w:val="00B62674"/>
    <w:rsid w:val="00CB698C"/>
    <w:rsid w:val="00F3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5042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link w:val="10"/>
    <w:uiPriority w:val="9"/>
    <w:qFormat/>
    <w:rsid w:val="00B62674"/>
    <w:pPr>
      <w:widowControl/>
      <w:autoSpaceDE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E504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E5042"/>
    <w:rPr>
      <w:rFonts w:ascii="Microsoft Sans Serif" w:eastAsia="Microsoft Sans Serif" w:hAnsi="Microsoft Sans Serif" w:cs="Microsoft Sans Seri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E5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042"/>
    <w:rPr>
      <w:rFonts w:ascii="Tahoma" w:eastAsia="Microsoft Sans Serif" w:hAnsi="Tahoma" w:cs="Tahom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176BD4"/>
    <w:pPr>
      <w:spacing w:before="28"/>
      <w:ind w:left="2925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986699"/>
  </w:style>
  <w:style w:type="character" w:customStyle="1" w:styleId="a8">
    <w:name w:val="Абзац списка Знак"/>
    <w:link w:val="a7"/>
    <w:uiPriority w:val="34"/>
    <w:locked/>
    <w:rsid w:val="00986699"/>
    <w:rPr>
      <w:rFonts w:ascii="Microsoft Sans Serif" w:eastAsia="Microsoft Sans Serif" w:hAnsi="Microsoft Sans Serif" w:cs="Microsoft Sans Serif"/>
    </w:rPr>
  </w:style>
  <w:style w:type="character" w:styleId="a9">
    <w:name w:val="Emphasis"/>
    <w:uiPriority w:val="20"/>
    <w:qFormat/>
    <w:rsid w:val="00986699"/>
    <w:rPr>
      <w:i/>
      <w:iCs/>
    </w:rPr>
  </w:style>
  <w:style w:type="paragraph" w:styleId="aa">
    <w:name w:val="Normal (Web)"/>
    <w:basedOn w:val="a"/>
    <w:uiPriority w:val="99"/>
    <w:unhideWhenUsed/>
    <w:rsid w:val="00811CC1"/>
    <w:pPr>
      <w:widowControl/>
      <w:autoSpaceDE/>
      <w:autoSpaceDN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054C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626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2022-01-20T11:32:00Z</dcterms:created>
  <dcterms:modified xsi:type="dcterms:W3CDTF">2022-01-20T11:32:00Z</dcterms:modified>
</cp:coreProperties>
</file>