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52" w:rsidRPr="003C43D4" w:rsidRDefault="00476658" w:rsidP="00EE2843">
      <w:pPr>
        <w:spacing w:after="0" w:line="360" w:lineRule="auto"/>
        <w:ind w:firstLine="709"/>
        <w:jc w:val="center"/>
        <w:rPr>
          <w:rFonts w:ascii="Times New Roman" w:eastAsia="Times New Roman" w:hAnsi="Times New Roman" w:cs="Times New Roman"/>
          <w:bCs/>
          <w:sz w:val="28"/>
          <w:szCs w:val="28"/>
        </w:rPr>
      </w:pPr>
      <w:r w:rsidRPr="003C43D4">
        <w:rPr>
          <w:rFonts w:ascii="Times New Roman" w:hAnsi="Times New Roman" w:cs="Times New Roman"/>
          <w:bCs/>
          <w:sz w:val="28"/>
          <w:szCs w:val="28"/>
        </w:rPr>
        <w:t>Федеральное государственное бюджетное научное учреждение</w:t>
      </w:r>
    </w:p>
    <w:p w:rsidR="00D06F52" w:rsidRPr="003C43D4" w:rsidRDefault="00476658" w:rsidP="00EE2843">
      <w:pPr>
        <w:spacing w:after="0" w:line="360" w:lineRule="auto"/>
        <w:ind w:firstLine="709"/>
        <w:jc w:val="center"/>
        <w:rPr>
          <w:rFonts w:ascii="Times New Roman" w:eastAsia="Times New Roman" w:hAnsi="Times New Roman" w:cs="Times New Roman"/>
          <w:bCs/>
          <w:sz w:val="28"/>
          <w:szCs w:val="28"/>
        </w:rPr>
      </w:pPr>
      <w:r w:rsidRPr="003C43D4">
        <w:rPr>
          <w:rFonts w:ascii="Times New Roman" w:hAnsi="Times New Roman" w:cs="Times New Roman"/>
          <w:bCs/>
          <w:sz w:val="28"/>
          <w:szCs w:val="28"/>
        </w:rPr>
        <w:t>«Институт коррекционной педагогики</w:t>
      </w:r>
    </w:p>
    <w:p w:rsidR="00D06F52" w:rsidRPr="003C43D4" w:rsidRDefault="00476658" w:rsidP="00EE2843">
      <w:pPr>
        <w:tabs>
          <w:tab w:val="center" w:pos="4677"/>
          <w:tab w:val="right" w:pos="9355"/>
        </w:tabs>
        <w:spacing w:after="0" w:line="360" w:lineRule="auto"/>
        <w:ind w:firstLine="709"/>
        <w:jc w:val="center"/>
        <w:rPr>
          <w:rFonts w:ascii="Times New Roman" w:eastAsia="Times New Roman" w:hAnsi="Times New Roman" w:cs="Times New Roman"/>
          <w:bCs/>
          <w:sz w:val="28"/>
          <w:szCs w:val="28"/>
        </w:rPr>
      </w:pPr>
      <w:r w:rsidRPr="003C43D4">
        <w:rPr>
          <w:rFonts w:ascii="Times New Roman" w:hAnsi="Times New Roman" w:cs="Times New Roman"/>
          <w:bCs/>
          <w:sz w:val="28"/>
          <w:szCs w:val="28"/>
        </w:rPr>
        <w:t>Российской академии образования»</w:t>
      </w: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476658" w:rsidRPr="00EE2843" w:rsidRDefault="00476658" w:rsidP="00EE2843">
      <w:pPr>
        <w:spacing w:after="0" w:line="360" w:lineRule="auto"/>
        <w:ind w:firstLine="709"/>
        <w:jc w:val="center"/>
        <w:rPr>
          <w:rFonts w:ascii="Times New Roman" w:eastAsia="Times New Roman" w:hAnsi="Times New Roman" w:cs="Times New Roman"/>
          <w:b/>
          <w:bCs/>
          <w:sz w:val="28"/>
          <w:szCs w:val="28"/>
        </w:rPr>
      </w:pPr>
    </w:p>
    <w:p w:rsidR="00962C5D" w:rsidRPr="00EE2843" w:rsidRDefault="00962C5D" w:rsidP="00EE2843">
      <w:pPr>
        <w:spacing w:after="0" w:line="360" w:lineRule="auto"/>
        <w:ind w:firstLine="709"/>
        <w:jc w:val="center"/>
        <w:rPr>
          <w:rFonts w:ascii="Times New Roman" w:eastAsia="Times New Roman" w:hAnsi="Times New Roman" w:cs="Times New Roman"/>
          <w:b/>
          <w:bCs/>
          <w:sz w:val="28"/>
          <w:szCs w:val="28"/>
        </w:rPr>
      </w:pPr>
    </w:p>
    <w:p w:rsidR="00962C5D" w:rsidRPr="00EE2843" w:rsidRDefault="00962C5D" w:rsidP="00EE2843">
      <w:pPr>
        <w:spacing w:after="0" w:line="360" w:lineRule="auto"/>
        <w:ind w:firstLine="709"/>
        <w:jc w:val="center"/>
        <w:rPr>
          <w:rFonts w:ascii="Times New Roman" w:eastAsia="Times New Roman" w:hAnsi="Times New Roman" w:cs="Times New Roman"/>
          <w:b/>
          <w:bCs/>
          <w:sz w:val="28"/>
          <w:szCs w:val="28"/>
        </w:rPr>
      </w:pPr>
    </w:p>
    <w:p w:rsidR="00D06F52" w:rsidRPr="003C43D4" w:rsidRDefault="00D06F52" w:rsidP="00EE2843">
      <w:pPr>
        <w:spacing w:after="0" w:line="360" w:lineRule="auto"/>
        <w:ind w:firstLine="709"/>
        <w:jc w:val="center"/>
        <w:rPr>
          <w:rFonts w:ascii="Times New Roman" w:eastAsia="Times New Roman" w:hAnsi="Times New Roman" w:cs="Times New Roman"/>
          <w:bCs/>
          <w:sz w:val="28"/>
          <w:szCs w:val="28"/>
        </w:rPr>
      </w:pPr>
    </w:p>
    <w:p w:rsidR="00D06F52" w:rsidRPr="003C43D4" w:rsidRDefault="00476658" w:rsidP="00EE2843">
      <w:pPr>
        <w:spacing w:after="0" w:line="360" w:lineRule="auto"/>
        <w:ind w:firstLine="709"/>
        <w:jc w:val="center"/>
        <w:rPr>
          <w:rFonts w:ascii="Times New Roman" w:eastAsia="Times New Roman" w:hAnsi="Times New Roman" w:cs="Times New Roman"/>
          <w:bCs/>
          <w:sz w:val="28"/>
          <w:szCs w:val="28"/>
        </w:rPr>
      </w:pPr>
      <w:r w:rsidRPr="003C43D4">
        <w:rPr>
          <w:rFonts w:ascii="Times New Roman" w:hAnsi="Times New Roman" w:cs="Times New Roman"/>
          <w:bCs/>
          <w:sz w:val="28"/>
          <w:szCs w:val="28"/>
        </w:rPr>
        <w:t>Т.Н. Привалова</w:t>
      </w: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476658" w:rsidRPr="003C43D4" w:rsidRDefault="00476658" w:rsidP="00EE2843">
      <w:pPr>
        <w:spacing w:after="0" w:line="360" w:lineRule="auto"/>
        <w:ind w:firstLine="709"/>
        <w:jc w:val="center"/>
        <w:rPr>
          <w:rFonts w:ascii="Times New Roman" w:hAnsi="Times New Roman" w:cs="Times New Roman"/>
          <w:b/>
          <w:color w:val="000000"/>
          <w:sz w:val="28"/>
          <w:szCs w:val="28"/>
          <w:shd w:val="clear" w:color="auto" w:fill="FFFFFF"/>
        </w:rPr>
      </w:pPr>
      <w:r w:rsidRPr="003C43D4">
        <w:rPr>
          <w:rFonts w:ascii="Times New Roman" w:hAnsi="Times New Roman" w:cs="Times New Roman"/>
          <w:b/>
          <w:color w:val="000000"/>
          <w:sz w:val="28"/>
          <w:szCs w:val="28"/>
          <w:shd w:val="clear" w:color="auto" w:fill="FFFFFF"/>
        </w:rPr>
        <w:t>Методические рекомендации для специалистов по здоровьесберегающему режиму применения компьютерных технологий и отбору средств электронного обучения при дистанционном образовании детей с нарушениями зрения</w:t>
      </w: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Default="00D06F52" w:rsidP="00EE2843">
      <w:pPr>
        <w:spacing w:after="0" w:line="360" w:lineRule="auto"/>
        <w:ind w:firstLine="709"/>
        <w:jc w:val="center"/>
        <w:rPr>
          <w:rFonts w:ascii="Times New Roman" w:eastAsia="Times New Roman" w:hAnsi="Times New Roman" w:cs="Times New Roman"/>
          <w:b/>
          <w:bCs/>
          <w:sz w:val="28"/>
          <w:szCs w:val="28"/>
        </w:rPr>
      </w:pPr>
    </w:p>
    <w:p w:rsidR="003C43D4" w:rsidRDefault="003C43D4" w:rsidP="00EE2843">
      <w:pPr>
        <w:spacing w:after="0" w:line="360" w:lineRule="auto"/>
        <w:ind w:firstLine="709"/>
        <w:jc w:val="center"/>
        <w:rPr>
          <w:rFonts w:ascii="Times New Roman" w:eastAsia="Times New Roman" w:hAnsi="Times New Roman" w:cs="Times New Roman"/>
          <w:b/>
          <w:bCs/>
          <w:sz w:val="28"/>
          <w:szCs w:val="28"/>
        </w:rPr>
      </w:pPr>
    </w:p>
    <w:p w:rsidR="003C43D4" w:rsidRDefault="003C43D4" w:rsidP="00EE2843">
      <w:pPr>
        <w:spacing w:after="0" w:line="360" w:lineRule="auto"/>
        <w:ind w:firstLine="709"/>
        <w:jc w:val="center"/>
        <w:rPr>
          <w:rFonts w:ascii="Times New Roman" w:eastAsia="Times New Roman" w:hAnsi="Times New Roman" w:cs="Times New Roman"/>
          <w:b/>
          <w:bCs/>
          <w:sz w:val="28"/>
          <w:szCs w:val="28"/>
        </w:rPr>
      </w:pPr>
    </w:p>
    <w:p w:rsidR="003C43D4" w:rsidRPr="00EE2843" w:rsidRDefault="003C43D4"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EE2843" w:rsidRDefault="00D06F52" w:rsidP="00EE2843">
      <w:pPr>
        <w:spacing w:after="0" w:line="360" w:lineRule="auto"/>
        <w:ind w:firstLine="709"/>
        <w:jc w:val="center"/>
        <w:rPr>
          <w:rFonts w:ascii="Times New Roman" w:eastAsia="Times New Roman" w:hAnsi="Times New Roman" w:cs="Times New Roman"/>
          <w:b/>
          <w:bCs/>
          <w:sz w:val="28"/>
          <w:szCs w:val="28"/>
        </w:rPr>
      </w:pPr>
    </w:p>
    <w:p w:rsidR="00D06F52" w:rsidRPr="003C43D4" w:rsidRDefault="00D06F52" w:rsidP="00EE2843">
      <w:pPr>
        <w:spacing w:after="0" w:line="360" w:lineRule="auto"/>
        <w:ind w:firstLine="709"/>
        <w:jc w:val="center"/>
        <w:rPr>
          <w:rFonts w:ascii="Times New Roman" w:eastAsia="Times New Roman" w:hAnsi="Times New Roman" w:cs="Times New Roman"/>
          <w:bCs/>
          <w:sz w:val="28"/>
          <w:szCs w:val="28"/>
        </w:rPr>
      </w:pPr>
    </w:p>
    <w:p w:rsidR="00D06F52" w:rsidRPr="003C43D4" w:rsidRDefault="00476658" w:rsidP="00EE2843">
      <w:pPr>
        <w:spacing w:after="0" w:line="360" w:lineRule="auto"/>
        <w:ind w:firstLine="709"/>
        <w:jc w:val="center"/>
        <w:rPr>
          <w:rFonts w:ascii="Times New Roman" w:eastAsia="Times New Roman" w:hAnsi="Times New Roman" w:cs="Times New Roman"/>
          <w:bCs/>
          <w:sz w:val="28"/>
          <w:szCs w:val="28"/>
        </w:rPr>
      </w:pPr>
      <w:r w:rsidRPr="003C43D4">
        <w:rPr>
          <w:rFonts w:ascii="Times New Roman" w:hAnsi="Times New Roman" w:cs="Times New Roman"/>
          <w:bCs/>
          <w:sz w:val="28"/>
          <w:szCs w:val="28"/>
        </w:rPr>
        <w:t xml:space="preserve">Москва, 2021 </w:t>
      </w:r>
    </w:p>
    <w:p w:rsidR="00962C5D" w:rsidRPr="00EE2843" w:rsidRDefault="00962C5D" w:rsidP="00EE2843">
      <w:pPr>
        <w:spacing w:after="0" w:line="360" w:lineRule="auto"/>
        <w:ind w:firstLine="709"/>
        <w:jc w:val="both"/>
        <w:rPr>
          <w:rFonts w:ascii="Times New Roman" w:hAnsi="Times New Roman" w:cs="Times New Roman"/>
          <w:color w:val="000000"/>
          <w:sz w:val="28"/>
          <w:szCs w:val="28"/>
          <w:shd w:val="clear" w:color="auto" w:fill="FFFFFF"/>
        </w:rPr>
      </w:pPr>
      <w:r w:rsidRPr="00EE2843">
        <w:rPr>
          <w:rFonts w:ascii="Times New Roman" w:hAnsi="Times New Roman" w:cs="Times New Roman"/>
          <w:color w:val="000000"/>
          <w:sz w:val="28"/>
          <w:szCs w:val="28"/>
          <w:shd w:val="clear" w:color="auto" w:fill="FFFFFF"/>
        </w:rPr>
        <w:br w:type="page"/>
      </w:r>
    </w:p>
    <w:p w:rsidR="00476658" w:rsidRPr="00EE2843" w:rsidRDefault="00476658" w:rsidP="00EE2843">
      <w:pPr>
        <w:spacing w:after="0" w:line="360" w:lineRule="auto"/>
        <w:ind w:firstLine="709"/>
        <w:jc w:val="both"/>
        <w:rPr>
          <w:rFonts w:ascii="Times New Roman" w:hAnsi="Times New Roman" w:cs="Times New Roman"/>
          <w:color w:val="000000"/>
          <w:sz w:val="28"/>
          <w:szCs w:val="28"/>
          <w:shd w:val="clear" w:color="auto" w:fill="FFFFFF"/>
        </w:rPr>
      </w:pPr>
    </w:p>
    <w:p w:rsidR="008B1068" w:rsidRPr="00EE2843" w:rsidRDefault="008B1068" w:rsidP="00EE2843">
      <w:pPr>
        <w:spacing w:after="0" w:line="360" w:lineRule="auto"/>
        <w:ind w:firstLine="709"/>
        <w:rPr>
          <w:rFonts w:ascii="Times New Roman" w:eastAsia="Times New Roman" w:hAnsi="Times New Roman" w:cs="Times New Roman"/>
          <w:b/>
          <w:bCs/>
          <w:sz w:val="28"/>
          <w:szCs w:val="28"/>
        </w:rPr>
      </w:pPr>
      <w:r w:rsidRPr="00EE2843">
        <w:rPr>
          <w:rFonts w:ascii="Times New Roman" w:hAnsi="Times New Roman" w:cs="Times New Roman"/>
          <w:b/>
          <w:bCs/>
          <w:sz w:val="28"/>
          <w:szCs w:val="28"/>
        </w:rPr>
        <w:t>Привалова Т.Н.</w:t>
      </w:r>
    </w:p>
    <w:p w:rsidR="008B1068" w:rsidRPr="00EE2843" w:rsidRDefault="008B1068" w:rsidP="00EE2843">
      <w:pPr>
        <w:spacing w:after="0" w:line="360" w:lineRule="auto"/>
        <w:ind w:firstLine="709"/>
        <w:jc w:val="both"/>
        <w:rPr>
          <w:rFonts w:ascii="Times New Roman" w:eastAsia="Times New Roman" w:hAnsi="Times New Roman" w:cs="Times New Roman"/>
          <w:color w:val="000000" w:themeColor="text1"/>
          <w:sz w:val="28"/>
          <w:szCs w:val="28"/>
        </w:rPr>
      </w:pPr>
      <w:r w:rsidRPr="00EE2843">
        <w:rPr>
          <w:rFonts w:ascii="Times New Roman" w:hAnsi="Times New Roman" w:cs="Times New Roman"/>
          <w:color w:val="000000"/>
          <w:sz w:val="28"/>
          <w:szCs w:val="28"/>
          <w:shd w:val="clear" w:color="auto" w:fill="FFFFFF"/>
        </w:rPr>
        <w:t>Методические рекомендации для специалистов по здоровьесберегающему режиму применения компьютерных технологий и отбору средств электронного обучения при дистанционном образовании детей с нарушениями зрения</w:t>
      </w:r>
      <w:r w:rsidR="00687943" w:rsidRPr="00EE2843">
        <w:rPr>
          <w:rFonts w:ascii="Times New Roman" w:hAnsi="Times New Roman" w:cs="Times New Roman"/>
          <w:sz w:val="28"/>
          <w:szCs w:val="28"/>
        </w:rPr>
        <w:t>. – М.: ИКП РАО, 2021</w:t>
      </w:r>
      <w:r w:rsidR="00FE0A4C" w:rsidRPr="00EE2843">
        <w:rPr>
          <w:rFonts w:ascii="Times New Roman" w:hAnsi="Times New Roman" w:cs="Times New Roman"/>
          <w:color w:val="000000" w:themeColor="text1"/>
          <w:sz w:val="28"/>
          <w:szCs w:val="28"/>
        </w:rPr>
        <w:t xml:space="preserve">. – </w:t>
      </w:r>
      <w:r w:rsidR="00E354D9" w:rsidRPr="00EE2843">
        <w:rPr>
          <w:rFonts w:ascii="Times New Roman" w:hAnsi="Times New Roman" w:cs="Times New Roman"/>
          <w:color w:val="000000" w:themeColor="text1"/>
          <w:sz w:val="28"/>
          <w:szCs w:val="28"/>
        </w:rPr>
        <w:t xml:space="preserve">27 </w:t>
      </w:r>
      <w:r w:rsidRPr="00EE2843">
        <w:rPr>
          <w:rFonts w:ascii="Times New Roman" w:hAnsi="Times New Roman" w:cs="Times New Roman"/>
          <w:color w:val="000000" w:themeColor="text1"/>
          <w:sz w:val="28"/>
          <w:szCs w:val="28"/>
        </w:rPr>
        <w:t>с.</w:t>
      </w:r>
    </w:p>
    <w:p w:rsidR="008B1068" w:rsidRPr="00EE2843" w:rsidRDefault="008B1068" w:rsidP="00EE2843">
      <w:pPr>
        <w:spacing w:after="0" w:line="360" w:lineRule="auto"/>
        <w:ind w:firstLine="709"/>
        <w:jc w:val="both"/>
        <w:rPr>
          <w:rFonts w:ascii="Times New Roman" w:eastAsia="Times New Roman" w:hAnsi="Times New Roman" w:cs="Times New Roman"/>
          <w:b/>
          <w:bCs/>
          <w:sz w:val="28"/>
          <w:szCs w:val="28"/>
        </w:rPr>
      </w:pPr>
    </w:p>
    <w:p w:rsidR="00D94ED7" w:rsidRPr="00EE2843" w:rsidRDefault="00D94ED7" w:rsidP="00EE2843">
      <w:pPr>
        <w:spacing w:after="0" w:line="360" w:lineRule="auto"/>
        <w:ind w:firstLine="709"/>
        <w:jc w:val="both"/>
        <w:rPr>
          <w:rFonts w:ascii="Times New Roman" w:eastAsia="Times New Roman" w:hAnsi="Times New Roman" w:cs="Times New Roman"/>
          <w:b/>
          <w:bCs/>
          <w:sz w:val="28"/>
          <w:szCs w:val="28"/>
        </w:rPr>
      </w:pPr>
    </w:p>
    <w:p w:rsidR="00D94ED7" w:rsidRPr="00EE2843" w:rsidRDefault="00D94ED7" w:rsidP="00EE2843">
      <w:pPr>
        <w:spacing w:after="0" w:line="360" w:lineRule="auto"/>
        <w:ind w:firstLine="709"/>
        <w:jc w:val="both"/>
        <w:rPr>
          <w:rFonts w:ascii="Times New Roman" w:eastAsia="Times New Roman" w:hAnsi="Times New Roman" w:cs="Times New Roman"/>
          <w:b/>
          <w:bCs/>
          <w:sz w:val="28"/>
          <w:szCs w:val="28"/>
        </w:rPr>
      </w:pPr>
    </w:p>
    <w:p w:rsidR="00D94ED7" w:rsidRPr="00EE2843" w:rsidRDefault="00D94ED7" w:rsidP="00EE2843">
      <w:pPr>
        <w:spacing w:after="0" w:line="360" w:lineRule="auto"/>
        <w:ind w:firstLine="709"/>
        <w:jc w:val="both"/>
        <w:rPr>
          <w:rFonts w:ascii="Times New Roman" w:eastAsia="Times New Roman" w:hAnsi="Times New Roman" w:cs="Times New Roman"/>
          <w:b/>
          <w:bCs/>
          <w:sz w:val="28"/>
          <w:szCs w:val="28"/>
        </w:rPr>
      </w:pPr>
    </w:p>
    <w:p w:rsidR="008B1068" w:rsidRPr="00EE2843" w:rsidRDefault="008B1068" w:rsidP="00EE2843">
      <w:pPr>
        <w:spacing w:after="0" w:line="360" w:lineRule="auto"/>
        <w:ind w:firstLine="709"/>
        <w:rPr>
          <w:rFonts w:ascii="Times New Roman" w:eastAsia="Times New Roman" w:hAnsi="Times New Roman" w:cs="Times New Roman"/>
          <w:b/>
          <w:bCs/>
          <w:sz w:val="28"/>
          <w:szCs w:val="28"/>
        </w:rPr>
      </w:pPr>
    </w:p>
    <w:p w:rsidR="008B1068" w:rsidRPr="00EE2843" w:rsidRDefault="008B1068"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В </w:t>
      </w:r>
      <w:r w:rsidR="00FE0A4C" w:rsidRPr="00EE2843">
        <w:rPr>
          <w:rFonts w:ascii="Times New Roman" w:hAnsi="Times New Roman" w:cs="Times New Roman"/>
          <w:sz w:val="28"/>
          <w:szCs w:val="28"/>
        </w:rPr>
        <w:t>методических рекомендациях</w:t>
      </w:r>
      <w:r w:rsidRPr="00EE2843">
        <w:rPr>
          <w:rFonts w:ascii="Times New Roman" w:hAnsi="Times New Roman" w:cs="Times New Roman"/>
          <w:sz w:val="28"/>
          <w:szCs w:val="28"/>
        </w:rPr>
        <w:t xml:space="preserve"> раскрываются основные вопросы применения </w:t>
      </w:r>
      <w:proofErr w:type="spellStart"/>
      <w:r w:rsidRPr="00EE2843">
        <w:rPr>
          <w:rFonts w:ascii="Times New Roman" w:hAnsi="Times New Roman" w:cs="Times New Roman"/>
          <w:sz w:val="28"/>
          <w:szCs w:val="28"/>
        </w:rPr>
        <w:t>здоровьесберегающ</w:t>
      </w:r>
      <w:r w:rsidR="00AF56CE" w:rsidRPr="00EE2843">
        <w:rPr>
          <w:rFonts w:ascii="Times New Roman" w:hAnsi="Times New Roman" w:cs="Times New Roman"/>
          <w:sz w:val="28"/>
          <w:szCs w:val="28"/>
        </w:rPr>
        <w:t>его</w:t>
      </w:r>
      <w:proofErr w:type="spellEnd"/>
      <w:r w:rsidR="00AF56CE" w:rsidRPr="00EE2843">
        <w:rPr>
          <w:rFonts w:ascii="Times New Roman" w:hAnsi="Times New Roman" w:cs="Times New Roman"/>
          <w:sz w:val="28"/>
          <w:szCs w:val="28"/>
        </w:rPr>
        <w:t xml:space="preserve"> режима используемых компьютерных технологий и средств электронного обучения, свя</w:t>
      </w:r>
      <w:r w:rsidRPr="00EE2843">
        <w:rPr>
          <w:rFonts w:ascii="Times New Roman" w:hAnsi="Times New Roman" w:cs="Times New Roman"/>
          <w:sz w:val="28"/>
          <w:szCs w:val="28"/>
        </w:rPr>
        <w:t xml:space="preserve">занные с переходом образовательной организации на </w:t>
      </w:r>
      <w:r w:rsidR="00AA0BF0" w:rsidRPr="00EE2843">
        <w:rPr>
          <w:rFonts w:ascii="Times New Roman" w:hAnsi="Times New Roman" w:cs="Times New Roman"/>
          <w:sz w:val="28"/>
          <w:szCs w:val="28"/>
        </w:rPr>
        <w:t xml:space="preserve">дистанционный </w:t>
      </w:r>
      <w:r w:rsidRPr="00EE2843">
        <w:rPr>
          <w:rFonts w:ascii="Times New Roman" w:hAnsi="Times New Roman" w:cs="Times New Roman"/>
          <w:sz w:val="28"/>
          <w:szCs w:val="28"/>
        </w:rPr>
        <w:t>режим работы</w:t>
      </w:r>
      <w:r w:rsidR="00AA0BF0" w:rsidRPr="00EE2843">
        <w:rPr>
          <w:rFonts w:ascii="Times New Roman" w:hAnsi="Times New Roman" w:cs="Times New Roman"/>
          <w:sz w:val="28"/>
          <w:szCs w:val="28"/>
        </w:rPr>
        <w:t>.</w:t>
      </w:r>
      <w:r w:rsidRPr="00EE2843">
        <w:rPr>
          <w:rFonts w:ascii="Times New Roman" w:hAnsi="Times New Roman" w:cs="Times New Roman"/>
          <w:sz w:val="28"/>
          <w:szCs w:val="28"/>
        </w:rPr>
        <w:t xml:space="preserve"> Пособие содержит практические рекомендации </w:t>
      </w:r>
      <w:r w:rsidR="00E354D9" w:rsidRPr="00EE2843">
        <w:rPr>
          <w:rFonts w:ascii="Times New Roman" w:hAnsi="Times New Roman" w:cs="Times New Roman"/>
          <w:sz w:val="28"/>
          <w:szCs w:val="28"/>
        </w:rPr>
        <w:t xml:space="preserve">для педагогов образовательных </w:t>
      </w:r>
      <w:r w:rsidR="00023BD3" w:rsidRPr="00EE2843">
        <w:rPr>
          <w:rFonts w:ascii="Times New Roman" w:hAnsi="Times New Roman" w:cs="Times New Roman"/>
          <w:sz w:val="28"/>
          <w:szCs w:val="28"/>
        </w:rPr>
        <w:t>организаций</w:t>
      </w:r>
      <w:r w:rsidR="00E354D9" w:rsidRPr="00EE2843">
        <w:rPr>
          <w:rFonts w:ascii="Times New Roman" w:hAnsi="Times New Roman" w:cs="Times New Roman"/>
          <w:sz w:val="28"/>
          <w:szCs w:val="28"/>
        </w:rPr>
        <w:t xml:space="preserve"> п</w:t>
      </w:r>
      <w:r w:rsidRPr="00EE2843">
        <w:rPr>
          <w:rFonts w:ascii="Times New Roman" w:hAnsi="Times New Roman" w:cs="Times New Roman"/>
          <w:sz w:val="28"/>
          <w:szCs w:val="28"/>
        </w:rPr>
        <w:t>о организации образовательного процесса в дистанционной форме</w:t>
      </w:r>
      <w:r w:rsidR="00962C5D" w:rsidRPr="00EE2843">
        <w:rPr>
          <w:rFonts w:ascii="Times New Roman" w:hAnsi="Times New Roman" w:cs="Times New Roman"/>
          <w:sz w:val="28"/>
          <w:szCs w:val="28"/>
        </w:rPr>
        <w:t xml:space="preserve"> с</w:t>
      </w:r>
      <w:r w:rsidR="00E354D9" w:rsidRPr="00EE2843">
        <w:rPr>
          <w:rFonts w:ascii="Times New Roman" w:hAnsi="Times New Roman" w:cs="Times New Roman"/>
          <w:sz w:val="28"/>
          <w:szCs w:val="28"/>
        </w:rPr>
        <w:t xml:space="preserve">о слепыми и слабовидящими </w:t>
      </w:r>
      <w:r w:rsidR="000E280D" w:rsidRPr="00EE2843">
        <w:rPr>
          <w:rFonts w:ascii="Times New Roman" w:hAnsi="Times New Roman" w:cs="Times New Roman"/>
          <w:sz w:val="28"/>
          <w:szCs w:val="28"/>
        </w:rPr>
        <w:t xml:space="preserve">обучающимися. </w:t>
      </w:r>
    </w:p>
    <w:p w:rsidR="008B1068" w:rsidRPr="00EE2843" w:rsidRDefault="008B1068"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Методические рекомендации отражают специфические аспекты </w:t>
      </w:r>
      <w:r w:rsidR="00AA0BF0" w:rsidRPr="00EE2843">
        <w:rPr>
          <w:rFonts w:ascii="Times New Roman" w:hAnsi="Times New Roman" w:cs="Times New Roman"/>
          <w:sz w:val="28"/>
          <w:szCs w:val="28"/>
        </w:rPr>
        <w:t xml:space="preserve">применения компьютерных технологий и электронного обучения для </w:t>
      </w:r>
      <w:r w:rsidRPr="00EE2843">
        <w:rPr>
          <w:rFonts w:ascii="Times New Roman" w:hAnsi="Times New Roman" w:cs="Times New Roman"/>
          <w:sz w:val="28"/>
          <w:szCs w:val="28"/>
        </w:rPr>
        <w:t>дистанционной работы обучающихся</w:t>
      </w:r>
      <w:r w:rsidR="00AA0BF0" w:rsidRPr="00EE2843">
        <w:rPr>
          <w:rFonts w:ascii="Times New Roman" w:hAnsi="Times New Roman" w:cs="Times New Roman"/>
          <w:sz w:val="28"/>
          <w:szCs w:val="28"/>
        </w:rPr>
        <w:t xml:space="preserve"> с нарушениями зрения</w:t>
      </w:r>
      <w:r w:rsidRPr="00EE2843">
        <w:rPr>
          <w:rFonts w:ascii="Times New Roman" w:hAnsi="Times New Roman" w:cs="Times New Roman"/>
          <w:sz w:val="28"/>
          <w:szCs w:val="28"/>
        </w:rPr>
        <w:t>.</w:t>
      </w: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8B1068" w:rsidRPr="00EE2843" w:rsidRDefault="008B1068" w:rsidP="00EE2843">
      <w:pPr>
        <w:pStyle w:val="a5"/>
        <w:shd w:val="clear" w:color="auto" w:fill="FFFFFF"/>
        <w:spacing w:before="0" w:beforeAutospacing="0" w:after="0" w:afterAutospacing="0" w:line="360" w:lineRule="auto"/>
        <w:ind w:firstLine="709"/>
        <w:jc w:val="both"/>
        <w:rPr>
          <w:color w:val="000000"/>
          <w:sz w:val="28"/>
          <w:szCs w:val="28"/>
        </w:rPr>
      </w:pPr>
    </w:p>
    <w:p w:rsidR="00962C5D" w:rsidRPr="00EE2843" w:rsidRDefault="00962C5D"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br w:type="page"/>
      </w:r>
    </w:p>
    <w:p w:rsidR="00D06F52" w:rsidRPr="00EE2843" w:rsidRDefault="00D06F52" w:rsidP="00EE2843">
      <w:pPr>
        <w:spacing w:after="0" w:line="360" w:lineRule="auto"/>
        <w:ind w:firstLine="709"/>
        <w:jc w:val="center"/>
        <w:rPr>
          <w:rStyle w:val="a9"/>
          <w:rFonts w:ascii="Times New Roman" w:hAnsi="Times New Roman" w:cs="Times New Roman"/>
          <w:sz w:val="28"/>
          <w:szCs w:val="28"/>
        </w:rPr>
      </w:pPr>
    </w:p>
    <w:sdt>
      <w:sdtPr>
        <w:rPr>
          <w:rFonts w:ascii="Times New Roman" w:eastAsiaTheme="minorHAnsi" w:hAnsi="Times New Roman" w:cs="Times New Roman"/>
          <w:color w:val="auto"/>
          <w:sz w:val="22"/>
          <w:szCs w:val="22"/>
        </w:rPr>
        <w:id w:val="-1614787795"/>
        <w:docPartObj>
          <w:docPartGallery w:val="Table of Contents"/>
          <w:docPartUnique/>
        </w:docPartObj>
      </w:sdtPr>
      <w:sdtEndPr>
        <w:rPr>
          <w:b w:val="0"/>
          <w:bCs w:val="0"/>
        </w:rPr>
      </w:sdtEndPr>
      <w:sdtContent>
        <w:p w:rsidR="00D06F52" w:rsidRPr="00EE2843" w:rsidRDefault="0092752F" w:rsidP="00EE2843">
          <w:pPr>
            <w:pStyle w:val="ae"/>
            <w:spacing w:before="0" w:line="360" w:lineRule="auto"/>
            <w:ind w:firstLine="709"/>
            <w:jc w:val="center"/>
            <w:rPr>
              <w:rFonts w:ascii="Times New Roman" w:hAnsi="Times New Roman" w:cs="Times New Roman"/>
              <w:color w:val="auto"/>
            </w:rPr>
          </w:pPr>
          <w:r w:rsidRPr="00EE2843">
            <w:rPr>
              <w:rFonts w:ascii="Times New Roman" w:hAnsi="Times New Roman" w:cs="Times New Roman"/>
              <w:color w:val="auto"/>
            </w:rPr>
            <w:t>Оглавление</w:t>
          </w:r>
        </w:p>
        <w:p w:rsidR="00694124" w:rsidRPr="00EE2843" w:rsidRDefault="00A609C4" w:rsidP="00EE2843">
          <w:pPr>
            <w:pStyle w:val="12"/>
            <w:rPr>
              <w:rFonts w:ascii="Times New Roman" w:eastAsiaTheme="minorEastAsia" w:hAnsi="Times New Roman" w:cs="Times New Roman"/>
              <w:noProof/>
              <w:sz w:val="28"/>
              <w:szCs w:val="28"/>
              <w:lang w:eastAsia="ru-RU"/>
            </w:rPr>
          </w:pPr>
          <w:r w:rsidRPr="00EE2843">
            <w:rPr>
              <w:rFonts w:ascii="Times New Roman" w:hAnsi="Times New Roman" w:cs="Times New Roman"/>
              <w:sz w:val="28"/>
              <w:szCs w:val="28"/>
            </w:rPr>
            <w:fldChar w:fldCharType="begin"/>
          </w:r>
          <w:r w:rsidR="00FE0A4C" w:rsidRPr="00EE2843">
            <w:rPr>
              <w:rFonts w:ascii="Times New Roman" w:hAnsi="Times New Roman" w:cs="Times New Roman"/>
              <w:sz w:val="28"/>
              <w:szCs w:val="28"/>
            </w:rPr>
            <w:instrText xml:space="preserve"> TOC \o "1-3" \h \z \u </w:instrText>
          </w:r>
          <w:r w:rsidRPr="00EE2843">
            <w:rPr>
              <w:rFonts w:ascii="Times New Roman" w:hAnsi="Times New Roman" w:cs="Times New Roman"/>
              <w:sz w:val="28"/>
              <w:szCs w:val="28"/>
            </w:rPr>
            <w:fldChar w:fldCharType="separate"/>
          </w:r>
          <w:hyperlink w:anchor="_Toc91253894" w:history="1">
            <w:r w:rsidR="00694124" w:rsidRPr="00EE2843">
              <w:rPr>
                <w:rStyle w:val="a6"/>
                <w:rFonts w:ascii="Times New Roman" w:hAnsi="Times New Roman" w:cs="Times New Roman"/>
                <w:noProof/>
                <w:sz w:val="28"/>
                <w:szCs w:val="28"/>
              </w:rPr>
              <w:t>Введение</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_Toc91253894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4</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895" w:history="1">
            <w:r w:rsidR="00694124" w:rsidRPr="00EE2843">
              <w:rPr>
                <w:rStyle w:val="a6"/>
                <w:rFonts w:ascii="Times New Roman" w:hAnsi="Times New Roman" w:cs="Times New Roman"/>
                <w:noProof/>
                <w:sz w:val="28"/>
                <w:szCs w:val="28"/>
              </w:rPr>
              <w:t>Особые образовательные потребности детей с нарушениями зрения в условиях дистанционного обучения</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_Toc91253895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5</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896" w:history="1">
            <w:r w:rsidR="00694124" w:rsidRPr="00EE2843">
              <w:rPr>
                <w:rStyle w:val="a6"/>
                <w:rFonts w:ascii="Times New Roman" w:hAnsi="Times New Roman" w:cs="Times New Roman"/>
                <w:noProof/>
                <w:sz w:val="28"/>
                <w:szCs w:val="28"/>
              </w:rPr>
              <w:t>Роль и место здоровьесберегающего режима при использовании компьютерных технологий и средств электронного обучения в дистанционном режиме обучения</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_Toc91253896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9</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897" w:history="1">
            <w:r w:rsidR="00694124" w:rsidRPr="00EE2843">
              <w:rPr>
                <w:rStyle w:val="a6"/>
                <w:rFonts w:ascii="Times New Roman" w:hAnsi="Times New Roman" w:cs="Times New Roman"/>
                <w:noProof/>
                <w:sz w:val="28"/>
                <w:szCs w:val="28"/>
              </w:rPr>
              <w:t>Особенности использования компьютерных технологий в работе со слепыми и слабовидящими обучающимися.</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_Toc91253897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11</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898" w:history="1">
            <w:r w:rsidR="00694124" w:rsidRPr="00EE2843">
              <w:rPr>
                <w:rStyle w:val="a6"/>
                <w:rFonts w:ascii="Times New Roman" w:hAnsi="Times New Roman" w:cs="Times New Roman"/>
                <w:noProof/>
                <w:sz w:val="28"/>
                <w:szCs w:val="28"/>
                <w:lang w:eastAsia="ru-RU"/>
              </w:rPr>
              <w:t>Организация рабочего места</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_Toc91253898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13</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899" w:history="1">
            <w:r w:rsidR="00694124" w:rsidRPr="00EE2843">
              <w:rPr>
                <w:rStyle w:val="a6"/>
                <w:rFonts w:ascii="Times New Roman" w:hAnsi="Times New Roman" w:cs="Times New Roman"/>
                <w:noProof/>
                <w:sz w:val="28"/>
                <w:szCs w:val="28"/>
              </w:rPr>
              <w:t>Организационно-технические условия проведения занятий в дистанционном режиме</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_Toc91253899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14</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0" w:history="1">
            <w:r w:rsidR="00694124" w:rsidRPr="00EE2843">
              <w:rPr>
                <w:rStyle w:val="a6"/>
                <w:rFonts w:ascii="Times New Roman" w:hAnsi="Times New Roman" w:cs="Times New Roman"/>
                <w:noProof/>
                <w:sz w:val="28"/>
                <w:szCs w:val="28"/>
              </w:rPr>
              <w:t>Практические рекомендации по работе за компьютером для слабовидящих обучающихся</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_Toc91253900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18</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1" w:history="1">
            <w:r w:rsidR="00694124" w:rsidRPr="00EE2843">
              <w:rPr>
                <w:rStyle w:val="a6"/>
                <w:rFonts w:ascii="Times New Roman" w:hAnsi="Times New Roman" w:cs="Times New Roman"/>
                <w:noProof/>
                <w:sz w:val="28"/>
                <w:szCs w:val="28"/>
              </w:rPr>
              <w:t>Примерный перечень специальных технических средств и программного обеспечения для обучения слепых, слепых с остаточным зрением и слабовидящих школьников</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_Toc91253901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18</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2" w:history="1">
            <w:r w:rsidR="00694124" w:rsidRPr="00EE2843">
              <w:rPr>
                <w:rStyle w:val="a6"/>
                <w:rFonts w:ascii="Times New Roman" w:hAnsi="Times New Roman" w:cs="Times New Roman"/>
                <w:noProof/>
                <w:sz w:val="28"/>
                <w:szCs w:val="28"/>
              </w:rPr>
              <w:t>Факторы здоровьесбережения на занятиях в дистанционном формате</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_Toc91253902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19</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3" w:history="1">
            <w:r w:rsidR="00694124" w:rsidRPr="00EE2843">
              <w:rPr>
                <w:rStyle w:val="a6"/>
                <w:rFonts w:ascii="Times New Roman" w:hAnsi="Times New Roman" w:cs="Times New Roman"/>
                <w:noProof/>
                <w:sz w:val="28"/>
                <w:szCs w:val="28"/>
              </w:rPr>
              <w:t>Памятка для педагогов по организации и проведению зрительных гимнастик</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_Toc91253903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21</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4" w:history="1">
            <w:r w:rsidR="00694124" w:rsidRPr="00EE2843">
              <w:rPr>
                <w:rStyle w:val="a6"/>
                <w:rFonts w:ascii="Times New Roman" w:hAnsi="Times New Roman" w:cs="Times New Roman"/>
                <w:noProof/>
                <w:sz w:val="28"/>
                <w:szCs w:val="28"/>
              </w:rPr>
              <w:t>Литература</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_Toc91253904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23</w:t>
            </w:r>
            <w:r w:rsidRPr="00EE2843">
              <w:rPr>
                <w:rFonts w:ascii="Times New Roman" w:hAnsi="Times New Roman" w:cs="Times New Roman"/>
                <w:noProof/>
                <w:webHidden/>
                <w:sz w:val="28"/>
                <w:szCs w:val="28"/>
              </w:rPr>
              <w:fldChar w:fldCharType="end"/>
            </w:r>
          </w:hyperlink>
        </w:p>
        <w:p w:rsidR="00694124" w:rsidRPr="00EE2843" w:rsidRDefault="00A609C4" w:rsidP="00EE2843">
          <w:pPr>
            <w:pStyle w:val="12"/>
            <w:rPr>
              <w:rFonts w:ascii="Times New Roman" w:eastAsiaTheme="minorEastAsia" w:hAnsi="Times New Roman" w:cs="Times New Roman"/>
              <w:noProof/>
              <w:sz w:val="28"/>
              <w:szCs w:val="28"/>
              <w:lang w:eastAsia="ru-RU"/>
            </w:rPr>
          </w:pPr>
          <w:hyperlink w:anchor="_Toc91253905" w:history="1">
            <w:r w:rsidR="00694124" w:rsidRPr="00EE2843">
              <w:rPr>
                <w:rStyle w:val="a6"/>
                <w:rFonts w:ascii="Times New Roman" w:hAnsi="Times New Roman" w:cs="Times New Roman"/>
                <w:noProof/>
                <w:sz w:val="28"/>
                <w:szCs w:val="28"/>
              </w:rPr>
              <w:t>Примеры зрительных гимнастик</w:t>
            </w:r>
            <w:r w:rsidR="00694124" w:rsidRPr="00EE2843">
              <w:rPr>
                <w:rFonts w:ascii="Times New Roman" w:hAnsi="Times New Roman" w:cs="Times New Roman"/>
                <w:noProof/>
                <w:webHidden/>
                <w:sz w:val="28"/>
                <w:szCs w:val="28"/>
              </w:rPr>
              <w:tab/>
            </w:r>
            <w:r w:rsidRPr="00EE2843">
              <w:rPr>
                <w:rFonts w:ascii="Times New Roman" w:hAnsi="Times New Roman" w:cs="Times New Roman"/>
                <w:noProof/>
                <w:webHidden/>
                <w:sz w:val="28"/>
                <w:szCs w:val="28"/>
              </w:rPr>
              <w:fldChar w:fldCharType="begin"/>
            </w:r>
            <w:r w:rsidR="00694124" w:rsidRPr="00EE2843">
              <w:rPr>
                <w:rFonts w:ascii="Times New Roman" w:hAnsi="Times New Roman" w:cs="Times New Roman"/>
                <w:noProof/>
                <w:webHidden/>
                <w:sz w:val="28"/>
                <w:szCs w:val="28"/>
              </w:rPr>
              <w:instrText xml:space="preserve"> PAGEREF _Toc91253905 \h </w:instrText>
            </w:r>
            <w:r w:rsidRPr="00EE2843">
              <w:rPr>
                <w:rFonts w:ascii="Times New Roman" w:hAnsi="Times New Roman" w:cs="Times New Roman"/>
                <w:noProof/>
                <w:webHidden/>
                <w:sz w:val="28"/>
                <w:szCs w:val="28"/>
              </w:rPr>
            </w:r>
            <w:r w:rsidRPr="00EE2843">
              <w:rPr>
                <w:rFonts w:ascii="Times New Roman" w:hAnsi="Times New Roman" w:cs="Times New Roman"/>
                <w:noProof/>
                <w:webHidden/>
                <w:sz w:val="28"/>
                <w:szCs w:val="28"/>
              </w:rPr>
              <w:fldChar w:fldCharType="separate"/>
            </w:r>
            <w:r w:rsidR="00694124" w:rsidRPr="00EE2843">
              <w:rPr>
                <w:rFonts w:ascii="Times New Roman" w:hAnsi="Times New Roman" w:cs="Times New Roman"/>
                <w:noProof/>
                <w:webHidden/>
                <w:sz w:val="28"/>
                <w:szCs w:val="28"/>
              </w:rPr>
              <w:t>24</w:t>
            </w:r>
            <w:r w:rsidRPr="00EE2843">
              <w:rPr>
                <w:rFonts w:ascii="Times New Roman" w:hAnsi="Times New Roman" w:cs="Times New Roman"/>
                <w:noProof/>
                <w:webHidden/>
                <w:sz w:val="28"/>
                <w:szCs w:val="28"/>
              </w:rPr>
              <w:fldChar w:fldCharType="end"/>
            </w:r>
          </w:hyperlink>
        </w:p>
        <w:p w:rsidR="00D06F52" w:rsidRPr="00EE2843" w:rsidRDefault="00A609C4" w:rsidP="00EE2843">
          <w:pPr>
            <w:spacing w:after="0" w:line="360" w:lineRule="auto"/>
            <w:ind w:firstLine="709"/>
            <w:rPr>
              <w:rFonts w:ascii="Times New Roman" w:hAnsi="Times New Roman" w:cs="Times New Roman"/>
              <w:sz w:val="28"/>
              <w:szCs w:val="28"/>
            </w:rPr>
          </w:pPr>
          <w:r w:rsidRPr="00EE2843">
            <w:rPr>
              <w:rFonts w:ascii="Times New Roman" w:hAnsi="Times New Roman" w:cs="Times New Roman"/>
              <w:sz w:val="28"/>
              <w:szCs w:val="28"/>
            </w:rPr>
            <w:fldChar w:fldCharType="end"/>
          </w:r>
        </w:p>
      </w:sdtContent>
    </w:sdt>
    <w:p w:rsidR="0092752F" w:rsidRPr="00EE2843" w:rsidRDefault="0092752F" w:rsidP="00EE2843">
      <w:pPr>
        <w:spacing w:after="0" w:line="360" w:lineRule="auto"/>
        <w:ind w:firstLine="709"/>
        <w:rPr>
          <w:rStyle w:val="a9"/>
          <w:rFonts w:ascii="Times New Roman" w:eastAsiaTheme="majorEastAsia" w:hAnsi="Times New Roman" w:cs="Times New Roman"/>
          <w:b w:val="0"/>
          <w:bCs w:val="0"/>
          <w:sz w:val="28"/>
          <w:szCs w:val="28"/>
        </w:rPr>
      </w:pPr>
      <w:r w:rsidRPr="00EE2843">
        <w:rPr>
          <w:rStyle w:val="a9"/>
          <w:rFonts w:ascii="Times New Roman" w:hAnsi="Times New Roman" w:cs="Times New Roman"/>
          <w:sz w:val="28"/>
          <w:szCs w:val="28"/>
        </w:rPr>
        <w:br w:type="page"/>
      </w:r>
    </w:p>
    <w:p w:rsidR="00D06F52" w:rsidRPr="00EE2843" w:rsidRDefault="004F2B7B" w:rsidP="00EE2843">
      <w:pPr>
        <w:pStyle w:val="1"/>
        <w:spacing w:before="0" w:line="360" w:lineRule="auto"/>
        <w:ind w:firstLine="709"/>
        <w:jc w:val="center"/>
        <w:rPr>
          <w:rStyle w:val="a9"/>
          <w:rFonts w:ascii="Times New Roman" w:eastAsiaTheme="minorHAnsi" w:hAnsi="Times New Roman" w:cs="Times New Roman"/>
          <w:b/>
          <w:bCs/>
          <w:color w:val="auto"/>
        </w:rPr>
      </w:pPr>
      <w:bookmarkStart w:id="0" w:name="_Toc91253894"/>
      <w:r w:rsidRPr="00EE2843">
        <w:rPr>
          <w:rStyle w:val="a9"/>
          <w:rFonts w:ascii="Times New Roman" w:hAnsi="Times New Roman" w:cs="Times New Roman"/>
          <w:b/>
          <w:color w:val="auto"/>
        </w:rPr>
        <w:t>Введение</w:t>
      </w:r>
      <w:bookmarkEnd w:id="0"/>
    </w:p>
    <w:p w:rsidR="00D06F52" w:rsidRPr="00EE2843" w:rsidRDefault="00D06F52" w:rsidP="00EE2843">
      <w:pPr>
        <w:spacing w:after="0" w:line="360" w:lineRule="auto"/>
        <w:ind w:firstLine="709"/>
        <w:rPr>
          <w:rFonts w:ascii="Times New Roman" w:hAnsi="Times New Roman" w:cs="Times New Roman"/>
          <w:sz w:val="28"/>
          <w:szCs w:val="28"/>
        </w:rPr>
      </w:pPr>
    </w:p>
    <w:p w:rsidR="00047451" w:rsidRPr="00EE2843" w:rsidRDefault="00047451" w:rsidP="00EE2843">
      <w:pPr>
        <w:pStyle w:val="a5"/>
        <w:shd w:val="clear" w:color="auto" w:fill="FFFFFF"/>
        <w:spacing w:before="0" w:beforeAutospacing="0" w:after="0" w:afterAutospacing="0" w:line="360" w:lineRule="auto"/>
        <w:ind w:firstLine="709"/>
        <w:jc w:val="both"/>
        <w:rPr>
          <w:sz w:val="28"/>
          <w:szCs w:val="28"/>
        </w:rPr>
      </w:pPr>
      <w:r w:rsidRPr="00EE2843">
        <w:rPr>
          <w:color w:val="000000"/>
          <w:sz w:val="28"/>
          <w:szCs w:val="28"/>
        </w:rPr>
        <w:t xml:space="preserve">Проблема сохранения здоровья ребенка с нарушением зрения в образовательном процессе всегда особенно актуальна как для педагогов, так и для родителей. В современных условиях пандемии основной формой образования </w:t>
      </w:r>
      <w:r w:rsidRPr="00EE2843">
        <w:rPr>
          <w:sz w:val="28"/>
          <w:szCs w:val="28"/>
        </w:rPr>
        <w:t>становится дистанционное обучение.</w:t>
      </w:r>
    </w:p>
    <w:p w:rsidR="00047451" w:rsidRPr="00EE2843" w:rsidRDefault="00047451" w:rsidP="00EE2843">
      <w:pPr>
        <w:pStyle w:val="paragraph"/>
        <w:shd w:val="clear" w:color="auto" w:fill="FFFFFF"/>
        <w:spacing w:before="0" w:beforeAutospacing="0" w:after="0" w:afterAutospacing="0" w:line="360" w:lineRule="auto"/>
        <w:ind w:firstLine="709"/>
        <w:jc w:val="both"/>
        <w:textAlignment w:val="baseline"/>
        <w:rPr>
          <w:color w:val="000000"/>
          <w:sz w:val="28"/>
          <w:szCs w:val="28"/>
        </w:rPr>
      </w:pPr>
      <w:r w:rsidRPr="00EE2843">
        <w:rPr>
          <w:sz w:val="28"/>
          <w:szCs w:val="28"/>
        </w:rPr>
        <w:t xml:space="preserve">Дистанционное </w:t>
      </w:r>
      <w:r w:rsidR="00AA0BF0" w:rsidRPr="00EE2843">
        <w:rPr>
          <w:sz w:val="28"/>
          <w:szCs w:val="28"/>
        </w:rPr>
        <w:t xml:space="preserve">образование </w:t>
      </w:r>
      <w:r w:rsidR="00FE0A4C" w:rsidRPr="00EE2843">
        <w:rPr>
          <w:sz w:val="28"/>
          <w:szCs w:val="28"/>
        </w:rPr>
        <w:t xml:space="preserve">представляет </w:t>
      </w:r>
      <w:r w:rsidR="00AA0BF0" w:rsidRPr="00EE2843">
        <w:rPr>
          <w:sz w:val="28"/>
          <w:szCs w:val="28"/>
        </w:rPr>
        <w:t xml:space="preserve">собой </w:t>
      </w:r>
      <w:r w:rsidRPr="00EE2843">
        <w:rPr>
          <w:sz w:val="28"/>
          <w:szCs w:val="28"/>
        </w:rPr>
        <w:t xml:space="preserve">комплекс образовательных услуг, </w:t>
      </w:r>
      <w:r w:rsidR="00FE0A4C" w:rsidRPr="00EE2843">
        <w:rPr>
          <w:sz w:val="28"/>
          <w:szCs w:val="28"/>
        </w:rPr>
        <w:t xml:space="preserve">оказываемых </w:t>
      </w:r>
      <w:r w:rsidRPr="00EE2843">
        <w:rPr>
          <w:sz w:val="28"/>
          <w:szCs w:val="28"/>
        </w:rPr>
        <w:t>с помощью специализированной среды, базирующейся на средствах обмена уче</w:t>
      </w:r>
      <w:r w:rsidR="00AA0BF0" w:rsidRPr="00EE2843">
        <w:rPr>
          <w:sz w:val="28"/>
          <w:szCs w:val="28"/>
        </w:rPr>
        <w:t>бной информац</w:t>
      </w:r>
      <w:r w:rsidR="00FE0A4C" w:rsidRPr="00EE2843">
        <w:rPr>
          <w:sz w:val="28"/>
          <w:szCs w:val="28"/>
        </w:rPr>
        <w:t xml:space="preserve">ией </w:t>
      </w:r>
      <w:r w:rsidR="00AA0BF0" w:rsidRPr="00EE2843">
        <w:rPr>
          <w:sz w:val="28"/>
          <w:szCs w:val="28"/>
        </w:rPr>
        <w:t>на расстоянии</w:t>
      </w:r>
      <w:r w:rsidRPr="00EE2843">
        <w:rPr>
          <w:sz w:val="28"/>
          <w:szCs w:val="28"/>
        </w:rPr>
        <w:t xml:space="preserve">. В настоящее время в соответствии с п. 1 статьи 16 ФЗ «Об образовании в Российской Федерации» дистанционные образовательные технологии активно и широко внедряются в практику </w:t>
      </w:r>
      <w:r w:rsidR="00FE0A4C" w:rsidRPr="00EE2843">
        <w:rPr>
          <w:sz w:val="28"/>
          <w:szCs w:val="28"/>
        </w:rPr>
        <w:t>обучения</w:t>
      </w:r>
      <w:r w:rsidRPr="00EE2843">
        <w:rPr>
          <w:sz w:val="28"/>
          <w:szCs w:val="28"/>
        </w:rPr>
        <w:t xml:space="preserve">. Образовательные организации при этом </w:t>
      </w:r>
      <w:r w:rsidR="00D06F52" w:rsidRPr="00EE2843">
        <w:rPr>
          <w:sz w:val="28"/>
          <w:szCs w:val="28"/>
        </w:rPr>
        <w:t xml:space="preserve">призваны </w:t>
      </w:r>
      <w:r w:rsidRPr="00EE2843">
        <w:rPr>
          <w:sz w:val="28"/>
          <w:szCs w:val="28"/>
        </w:rPr>
        <w:t xml:space="preserve">обеспечить условия для полноценного функционирования электронной информационно-образовательной среды, которая включает в себя: </w:t>
      </w:r>
      <w:r w:rsidR="00FE0A4C" w:rsidRPr="00EE2843">
        <w:rPr>
          <w:sz w:val="28"/>
          <w:szCs w:val="28"/>
        </w:rPr>
        <w:t>электронные</w:t>
      </w:r>
      <w:r w:rsidRPr="00EE2843">
        <w:rPr>
          <w:sz w:val="28"/>
          <w:szCs w:val="28"/>
        </w:rPr>
        <w:t xml:space="preserve"> информационные </w:t>
      </w:r>
      <w:r w:rsidR="00E354D9" w:rsidRPr="00EE2843">
        <w:rPr>
          <w:sz w:val="28"/>
          <w:szCs w:val="28"/>
        </w:rPr>
        <w:t xml:space="preserve">образовательные </w:t>
      </w:r>
      <w:r w:rsidRPr="00EE2843">
        <w:rPr>
          <w:sz w:val="28"/>
          <w:szCs w:val="28"/>
        </w:rPr>
        <w:t>ресурсы;</w:t>
      </w:r>
      <w:r w:rsidRPr="00EE2843">
        <w:rPr>
          <w:color w:val="000000"/>
          <w:sz w:val="28"/>
          <w:szCs w:val="28"/>
        </w:rPr>
        <w:t xml:space="preserve"> совокупность информационных технологий, телекоммуникационных технологий, соответствующих технологических средств.</w:t>
      </w:r>
    </w:p>
    <w:p w:rsidR="0092752F" w:rsidRPr="00EE2843" w:rsidRDefault="00E354D9" w:rsidP="00EE2843">
      <w:pPr>
        <w:pStyle w:val="a5"/>
        <w:shd w:val="clear" w:color="auto" w:fill="FFFFFF"/>
        <w:spacing w:before="0" w:beforeAutospacing="0" w:after="0" w:afterAutospacing="0" w:line="360" w:lineRule="auto"/>
        <w:ind w:firstLine="709"/>
        <w:jc w:val="both"/>
        <w:rPr>
          <w:sz w:val="28"/>
          <w:szCs w:val="28"/>
        </w:rPr>
      </w:pPr>
      <w:r w:rsidRPr="00EE2843">
        <w:rPr>
          <w:sz w:val="28"/>
          <w:szCs w:val="28"/>
        </w:rPr>
        <w:t>Д</w:t>
      </w:r>
      <w:r w:rsidR="00FE0A4C" w:rsidRPr="00EE2843">
        <w:rPr>
          <w:sz w:val="28"/>
          <w:szCs w:val="28"/>
        </w:rPr>
        <w:t>ети с нарушением зрения</w:t>
      </w:r>
      <w:r w:rsidR="00D06F52" w:rsidRPr="00EE2843">
        <w:rPr>
          <w:sz w:val="28"/>
          <w:szCs w:val="28"/>
        </w:rPr>
        <w:t xml:space="preserve">, </w:t>
      </w:r>
      <w:r w:rsidR="00FE0A4C" w:rsidRPr="00EE2843">
        <w:rPr>
          <w:sz w:val="28"/>
          <w:szCs w:val="28"/>
        </w:rPr>
        <w:t xml:space="preserve">испытывают значительные сложности в освоении информации в дистанционном формате, так как большая нагрузка ложится на нарушенный зрительный аппарат. Облегчить эту проблему позволяет использование </w:t>
      </w:r>
      <w:proofErr w:type="spellStart"/>
      <w:r w:rsidR="00FE0A4C" w:rsidRPr="00EE2843">
        <w:rPr>
          <w:sz w:val="28"/>
          <w:szCs w:val="28"/>
        </w:rPr>
        <w:t>здоровьесберегающего</w:t>
      </w:r>
      <w:proofErr w:type="spellEnd"/>
      <w:r w:rsidR="00FE0A4C" w:rsidRPr="00EE2843">
        <w:rPr>
          <w:sz w:val="28"/>
          <w:szCs w:val="28"/>
          <w:shd w:val="clear" w:color="auto" w:fill="FFFFFF"/>
        </w:rPr>
        <w:t xml:space="preserve"> режима применения компьютерных технологий и отбора средств электронного обучения</w:t>
      </w:r>
      <w:r w:rsidR="00FE0A4C" w:rsidRPr="00EE2843">
        <w:rPr>
          <w:sz w:val="28"/>
          <w:szCs w:val="28"/>
        </w:rPr>
        <w:t>.</w:t>
      </w:r>
    </w:p>
    <w:p w:rsidR="00351475" w:rsidRPr="00EE2843" w:rsidRDefault="00351475" w:rsidP="00EE2843">
      <w:pPr>
        <w:pStyle w:val="a5"/>
        <w:shd w:val="clear" w:color="auto" w:fill="FFFFFF"/>
        <w:spacing w:before="0" w:beforeAutospacing="0" w:after="0" w:afterAutospacing="0" w:line="360" w:lineRule="auto"/>
        <w:ind w:firstLine="709"/>
        <w:jc w:val="both"/>
        <w:rPr>
          <w:color w:val="FF0000"/>
          <w:sz w:val="28"/>
          <w:szCs w:val="28"/>
        </w:rPr>
      </w:pPr>
    </w:p>
    <w:p w:rsidR="00351475" w:rsidRPr="00EE2843" w:rsidRDefault="00351475" w:rsidP="00EE2843">
      <w:pPr>
        <w:pStyle w:val="a5"/>
        <w:shd w:val="clear" w:color="auto" w:fill="FFFFFF"/>
        <w:spacing w:before="0" w:beforeAutospacing="0" w:after="0" w:afterAutospacing="0" w:line="360" w:lineRule="auto"/>
        <w:ind w:firstLine="709"/>
        <w:jc w:val="both"/>
        <w:rPr>
          <w:color w:val="000000"/>
          <w:sz w:val="28"/>
          <w:szCs w:val="28"/>
        </w:rPr>
      </w:pPr>
    </w:p>
    <w:p w:rsidR="00351475" w:rsidRPr="00EE2843" w:rsidRDefault="00351475" w:rsidP="00EE2843">
      <w:pPr>
        <w:pStyle w:val="a5"/>
        <w:shd w:val="clear" w:color="auto" w:fill="FFFFFF"/>
        <w:spacing w:before="0" w:beforeAutospacing="0" w:after="0" w:afterAutospacing="0" w:line="360" w:lineRule="auto"/>
        <w:ind w:firstLine="709"/>
        <w:jc w:val="both"/>
        <w:rPr>
          <w:color w:val="000000"/>
          <w:sz w:val="28"/>
          <w:szCs w:val="28"/>
        </w:rPr>
      </w:pPr>
    </w:p>
    <w:p w:rsidR="00F15ECA" w:rsidRPr="00EE2843" w:rsidRDefault="00F15ECA"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br w:type="page"/>
      </w:r>
    </w:p>
    <w:p w:rsidR="00351475" w:rsidRPr="00EE2843" w:rsidRDefault="00351475" w:rsidP="00EE2843">
      <w:pPr>
        <w:pStyle w:val="a5"/>
        <w:shd w:val="clear" w:color="auto" w:fill="FFFFFF"/>
        <w:spacing w:before="0" w:beforeAutospacing="0" w:after="0" w:afterAutospacing="0" w:line="360" w:lineRule="auto"/>
        <w:ind w:firstLine="709"/>
        <w:jc w:val="both"/>
        <w:rPr>
          <w:color w:val="000000"/>
          <w:sz w:val="28"/>
          <w:szCs w:val="28"/>
        </w:rPr>
      </w:pPr>
    </w:p>
    <w:p w:rsidR="001E20AD" w:rsidRPr="00EE2843" w:rsidRDefault="001E20AD" w:rsidP="00EE2843">
      <w:pPr>
        <w:pStyle w:val="1"/>
        <w:spacing w:before="0" w:line="360" w:lineRule="auto"/>
        <w:ind w:firstLine="709"/>
        <w:jc w:val="center"/>
        <w:rPr>
          <w:rFonts w:ascii="Times New Roman" w:hAnsi="Times New Roman" w:cs="Times New Roman"/>
          <w:color w:val="auto"/>
        </w:rPr>
      </w:pPr>
      <w:bookmarkStart w:id="1" w:name="_Toc91253895"/>
      <w:r w:rsidRPr="00EE2843">
        <w:rPr>
          <w:rFonts w:ascii="Times New Roman" w:hAnsi="Times New Roman" w:cs="Times New Roman"/>
          <w:color w:val="auto"/>
        </w:rPr>
        <w:t>Особые</w:t>
      </w:r>
      <w:r w:rsidR="00F7334C" w:rsidRPr="00EE2843">
        <w:rPr>
          <w:rFonts w:ascii="Times New Roman" w:hAnsi="Times New Roman" w:cs="Times New Roman"/>
          <w:color w:val="auto"/>
        </w:rPr>
        <w:t xml:space="preserve"> </w:t>
      </w:r>
      <w:r w:rsidR="00687943" w:rsidRPr="00EE2843">
        <w:rPr>
          <w:rFonts w:ascii="Times New Roman" w:hAnsi="Times New Roman" w:cs="Times New Roman"/>
          <w:color w:val="auto"/>
        </w:rPr>
        <w:t xml:space="preserve">образовательные </w:t>
      </w:r>
      <w:r w:rsidRPr="00EE2843">
        <w:rPr>
          <w:rFonts w:ascii="Times New Roman" w:hAnsi="Times New Roman" w:cs="Times New Roman"/>
          <w:color w:val="auto"/>
        </w:rPr>
        <w:t>потребности детей с нарушениями зрения в условиях дистанционного обучения</w:t>
      </w:r>
      <w:bookmarkEnd w:id="1"/>
    </w:p>
    <w:p w:rsidR="001E20AD" w:rsidRPr="00EE2843" w:rsidRDefault="001E20AD" w:rsidP="00EE2843">
      <w:pPr>
        <w:spacing w:after="0" w:line="360" w:lineRule="auto"/>
        <w:ind w:firstLine="709"/>
        <w:jc w:val="both"/>
        <w:rPr>
          <w:rFonts w:ascii="Times New Roman" w:hAnsi="Times New Roman" w:cs="Times New Roman"/>
          <w:b/>
          <w:sz w:val="28"/>
          <w:szCs w:val="28"/>
        </w:rPr>
      </w:pPr>
    </w:p>
    <w:p w:rsidR="001E20AD" w:rsidRPr="00EE2843" w:rsidRDefault="001E20AD"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Дистанционное обучение </w:t>
      </w:r>
      <w:r w:rsidR="00351475" w:rsidRPr="00EE2843">
        <w:rPr>
          <w:rFonts w:ascii="Times New Roman" w:hAnsi="Times New Roman" w:cs="Times New Roman"/>
          <w:sz w:val="28"/>
          <w:szCs w:val="28"/>
        </w:rPr>
        <w:t>является</w:t>
      </w:r>
      <w:r w:rsidRPr="00EE2843">
        <w:rPr>
          <w:rFonts w:ascii="Times New Roman" w:hAnsi="Times New Roman" w:cs="Times New Roman"/>
          <w:sz w:val="28"/>
          <w:szCs w:val="28"/>
        </w:rPr>
        <w:t xml:space="preserve"> особы</w:t>
      </w:r>
      <w:r w:rsidR="00351475" w:rsidRPr="00EE2843">
        <w:rPr>
          <w:rFonts w:ascii="Times New Roman" w:hAnsi="Times New Roman" w:cs="Times New Roman"/>
          <w:sz w:val="28"/>
          <w:szCs w:val="28"/>
        </w:rPr>
        <w:t>м</w:t>
      </w:r>
      <w:r w:rsidRPr="00EE2843">
        <w:rPr>
          <w:rFonts w:ascii="Times New Roman" w:hAnsi="Times New Roman" w:cs="Times New Roman"/>
          <w:sz w:val="28"/>
          <w:szCs w:val="28"/>
        </w:rPr>
        <w:t xml:space="preserve"> режим</w:t>
      </w:r>
      <w:r w:rsidR="00687943" w:rsidRPr="00EE2843">
        <w:rPr>
          <w:rFonts w:ascii="Times New Roman" w:hAnsi="Times New Roman" w:cs="Times New Roman"/>
          <w:sz w:val="28"/>
          <w:szCs w:val="28"/>
        </w:rPr>
        <w:t>ом</w:t>
      </w:r>
      <w:r w:rsidRPr="00EE2843">
        <w:rPr>
          <w:rFonts w:ascii="Times New Roman" w:hAnsi="Times New Roman" w:cs="Times New Roman"/>
          <w:sz w:val="28"/>
          <w:szCs w:val="28"/>
        </w:rPr>
        <w:t xml:space="preserve"> организации образовательного процесса, который значительно отличается от </w:t>
      </w:r>
      <w:r w:rsidR="00687943" w:rsidRPr="00EE2843">
        <w:rPr>
          <w:rFonts w:ascii="Times New Roman" w:hAnsi="Times New Roman" w:cs="Times New Roman"/>
          <w:sz w:val="28"/>
          <w:szCs w:val="28"/>
        </w:rPr>
        <w:t>привычной</w:t>
      </w:r>
      <w:r w:rsidRPr="00EE2843">
        <w:rPr>
          <w:rFonts w:ascii="Times New Roman" w:hAnsi="Times New Roman" w:cs="Times New Roman"/>
          <w:sz w:val="28"/>
          <w:szCs w:val="28"/>
        </w:rPr>
        <w:t xml:space="preserve"> системы</w:t>
      </w:r>
      <w:r w:rsidR="00687943" w:rsidRPr="00EE2843">
        <w:rPr>
          <w:rFonts w:ascii="Times New Roman" w:hAnsi="Times New Roman" w:cs="Times New Roman"/>
          <w:sz w:val="28"/>
          <w:szCs w:val="28"/>
        </w:rPr>
        <w:t xml:space="preserve"> школьных уроков</w:t>
      </w:r>
      <w:r w:rsidRPr="00EE2843">
        <w:rPr>
          <w:rFonts w:ascii="Times New Roman" w:hAnsi="Times New Roman" w:cs="Times New Roman"/>
          <w:sz w:val="28"/>
          <w:szCs w:val="28"/>
        </w:rPr>
        <w:t xml:space="preserve">. При таком режиме происходит перенос образовательной деятельности в новую, зачастую совершенно не приспособленную для этого среду. Взаимодействие между педагогом и обучающимся носит опосредованный характер, исключающий физический контакт. Наблюдаются трудности и ограничения в обмене информацией. Подобные условия порождают у обучающихся с нарушениями зрения новые образовательные потребности, либо придают особую актуальность уже имеющимся. </w:t>
      </w:r>
    </w:p>
    <w:p w:rsidR="001E20AD" w:rsidRPr="00EE2843" w:rsidRDefault="001E20AD"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Существует ряд проблем, связанных с переходом на дистанционный образовательный режим</w:t>
      </w:r>
      <w:r w:rsidR="00652C7D" w:rsidRPr="00EE2843">
        <w:rPr>
          <w:rFonts w:ascii="Times New Roman" w:hAnsi="Times New Roman" w:cs="Times New Roman"/>
          <w:sz w:val="28"/>
          <w:szCs w:val="28"/>
        </w:rPr>
        <w:t>.</w:t>
      </w:r>
    </w:p>
    <w:p w:rsidR="007068E8" w:rsidRPr="00EE2843" w:rsidRDefault="007068E8" w:rsidP="00EE2843">
      <w:pPr>
        <w:pStyle w:val="a3"/>
        <w:numPr>
          <w:ilvl w:val="0"/>
          <w:numId w:val="8"/>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Недоступность образовательных платформ для </w:t>
      </w:r>
      <w:r w:rsidR="00D06F52" w:rsidRPr="00EE2843">
        <w:rPr>
          <w:rFonts w:ascii="Times New Roman" w:hAnsi="Times New Roman" w:cs="Times New Roman"/>
          <w:sz w:val="28"/>
          <w:szCs w:val="28"/>
        </w:rPr>
        <w:t xml:space="preserve">обучающихся </w:t>
      </w:r>
      <w:r w:rsidRPr="00EE2843">
        <w:rPr>
          <w:rFonts w:ascii="Times New Roman" w:hAnsi="Times New Roman" w:cs="Times New Roman"/>
          <w:sz w:val="28"/>
          <w:szCs w:val="28"/>
        </w:rPr>
        <w:t>с нарушением зрения.</w:t>
      </w:r>
    </w:p>
    <w:p w:rsidR="007E600F" w:rsidRPr="00EE2843" w:rsidRDefault="007068E8" w:rsidP="00EE2843">
      <w:pPr>
        <w:pStyle w:val="a3"/>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О</w:t>
      </w:r>
      <w:r w:rsidR="00652C7D" w:rsidRPr="00EE2843">
        <w:rPr>
          <w:rFonts w:ascii="Times New Roman" w:hAnsi="Times New Roman" w:cs="Times New Roman"/>
          <w:sz w:val="28"/>
          <w:szCs w:val="28"/>
        </w:rPr>
        <w:t>дна из основных</w:t>
      </w:r>
      <w:r w:rsidRPr="00EE2843">
        <w:rPr>
          <w:rFonts w:ascii="Times New Roman" w:hAnsi="Times New Roman" w:cs="Times New Roman"/>
          <w:sz w:val="28"/>
          <w:szCs w:val="28"/>
        </w:rPr>
        <w:t xml:space="preserve"> проблем </w:t>
      </w:r>
      <w:r w:rsidR="00652C7D" w:rsidRPr="00EE2843">
        <w:rPr>
          <w:rFonts w:ascii="Times New Roman" w:hAnsi="Times New Roman" w:cs="Times New Roman"/>
          <w:sz w:val="28"/>
          <w:szCs w:val="28"/>
        </w:rPr>
        <w:t>состоит в том</w:t>
      </w:r>
      <w:r w:rsidR="001E20AD" w:rsidRPr="00EE2843">
        <w:rPr>
          <w:rFonts w:ascii="Times New Roman" w:hAnsi="Times New Roman" w:cs="Times New Roman"/>
          <w:sz w:val="28"/>
          <w:szCs w:val="28"/>
        </w:rPr>
        <w:t>, что большинство образовательных платформ, применяемых для дистанционного обучения детей, не доступны для обучающихся с нарушениями зрения. Слепые обучающиеся не могут воспользоваться ими, потому что данные ресурсы не предназначены для работы с программами экранного доступа, которые озвучивают интерфейс компьютера.</w:t>
      </w:r>
    </w:p>
    <w:p w:rsidR="001E20AD" w:rsidRPr="00EE2843" w:rsidRDefault="001E20AD"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sz w:val="28"/>
          <w:szCs w:val="28"/>
        </w:rPr>
        <w:t xml:space="preserve">Слабовидящие обучающиеся при попытках работы с такими платформами испытывают серьезные трудности, связанные с навигацией по веб-страницам, поиском элементов управления и восприятием графических объектов, не адаптированных для данной категории обучающихся. Таким </w:t>
      </w:r>
      <w:r w:rsidR="00FE0A4C" w:rsidRPr="00EE2843">
        <w:rPr>
          <w:rFonts w:ascii="Times New Roman" w:hAnsi="Times New Roman" w:cs="Times New Roman"/>
          <w:color w:val="000000" w:themeColor="text1"/>
          <w:sz w:val="28"/>
          <w:szCs w:val="28"/>
        </w:rPr>
        <w:t>образом, слепые и слабовидящие дети нуждаются в подборе и разработке программного обеспечения для проведения дистанционных уроков.</w:t>
      </w:r>
    </w:p>
    <w:p w:rsidR="000C508F" w:rsidRPr="00EE2843" w:rsidRDefault="000C508F" w:rsidP="00EE2843">
      <w:pPr>
        <w:pStyle w:val="a3"/>
        <w:spacing w:after="0" w:line="360" w:lineRule="auto"/>
        <w:ind w:left="0" w:firstLine="709"/>
        <w:jc w:val="both"/>
        <w:rPr>
          <w:rFonts w:ascii="Times New Roman" w:hAnsi="Times New Roman" w:cs="Times New Roman"/>
          <w:sz w:val="28"/>
          <w:szCs w:val="28"/>
        </w:rPr>
      </w:pPr>
    </w:p>
    <w:p w:rsidR="007068E8" w:rsidRPr="00EE2843" w:rsidRDefault="007068E8" w:rsidP="00EE2843">
      <w:pPr>
        <w:pStyle w:val="a3"/>
        <w:numPr>
          <w:ilvl w:val="0"/>
          <w:numId w:val="8"/>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Слабая мотивация </w:t>
      </w:r>
    </w:p>
    <w:p w:rsidR="00E354D9" w:rsidRPr="00EE2843" w:rsidRDefault="007068E8" w:rsidP="00EE2843">
      <w:pPr>
        <w:pStyle w:val="a3"/>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П</w:t>
      </w:r>
      <w:r w:rsidR="001E20AD" w:rsidRPr="00EE2843">
        <w:rPr>
          <w:rFonts w:ascii="Times New Roman" w:hAnsi="Times New Roman" w:cs="Times New Roman"/>
          <w:sz w:val="28"/>
          <w:szCs w:val="28"/>
        </w:rPr>
        <w:t>оддержани</w:t>
      </w:r>
      <w:r w:rsidRPr="00EE2843">
        <w:rPr>
          <w:rFonts w:ascii="Times New Roman" w:hAnsi="Times New Roman" w:cs="Times New Roman"/>
          <w:sz w:val="28"/>
          <w:szCs w:val="28"/>
        </w:rPr>
        <w:t>е</w:t>
      </w:r>
      <w:r w:rsidR="001E20AD" w:rsidRPr="00EE2843">
        <w:rPr>
          <w:rFonts w:ascii="Times New Roman" w:hAnsi="Times New Roman" w:cs="Times New Roman"/>
          <w:sz w:val="28"/>
          <w:szCs w:val="28"/>
        </w:rPr>
        <w:t xml:space="preserve"> </w:t>
      </w:r>
      <w:r w:rsidR="00FE0A4C" w:rsidRPr="00EE2843">
        <w:rPr>
          <w:rFonts w:ascii="Times New Roman" w:hAnsi="Times New Roman" w:cs="Times New Roman"/>
          <w:sz w:val="28"/>
          <w:szCs w:val="28"/>
        </w:rPr>
        <w:t xml:space="preserve">познавательного интереса детей с нарушением </w:t>
      </w:r>
      <w:r w:rsidR="00E354D9" w:rsidRPr="00EE2843">
        <w:rPr>
          <w:rFonts w:ascii="Times New Roman" w:hAnsi="Times New Roman" w:cs="Times New Roman"/>
          <w:sz w:val="28"/>
          <w:szCs w:val="28"/>
        </w:rPr>
        <w:t xml:space="preserve">зрения к обучению </w:t>
      </w:r>
      <w:r w:rsidR="00FE0A4C" w:rsidRPr="00EE2843">
        <w:rPr>
          <w:rFonts w:ascii="Times New Roman" w:hAnsi="Times New Roman" w:cs="Times New Roman"/>
          <w:sz w:val="28"/>
          <w:szCs w:val="28"/>
        </w:rPr>
        <w:t>в режиме удаленной работы</w:t>
      </w:r>
      <w:r w:rsidRPr="00EE2843">
        <w:rPr>
          <w:rFonts w:ascii="Times New Roman" w:hAnsi="Times New Roman" w:cs="Times New Roman"/>
          <w:sz w:val="28"/>
          <w:szCs w:val="28"/>
        </w:rPr>
        <w:t xml:space="preserve"> </w:t>
      </w:r>
      <w:r w:rsidR="00FE0A4C" w:rsidRPr="00EE2843">
        <w:rPr>
          <w:rFonts w:ascii="Times New Roman" w:hAnsi="Times New Roman" w:cs="Times New Roman"/>
          <w:sz w:val="28"/>
          <w:szCs w:val="28"/>
        </w:rPr>
        <w:t>является сложностью.</w:t>
      </w:r>
      <w:r w:rsidR="001E20AD" w:rsidRPr="00EE2843">
        <w:rPr>
          <w:rFonts w:ascii="Times New Roman" w:hAnsi="Times New Roman" w:cs="Times New Roman"/>
          <w:sz w:val="28"/>
          <w:szCs w:val="28"/>
        </w:rPr>
        <w:t xml:space="preserve"> </w:t>
      </w:r>
      <w:r w:rsidR="00687943" w:rsidRPr="00EE2843">
        <w:rPr>
          <w:rFonts w:ascii="Times New Roman" w:hAnsi="Times New Roman" w:cs="Times New Roman"/>
          <w:sz w:val="28"/>
          <w:szCs w:val="28"/>
        </w:rPr>
        <w:t xml:space="preserve">Многим </w:t>
      </w:r>
      <w:r w:rsidR="00D06F52" w:rsidRPr="00EE2843">
        <w:rPr>
          <w:rFonts w:ascii="Times New Roman" w:hAnsi="Times New Roman" w:cs="Times New Roman"/>
          <w:sz w:val="28"/>
          <w:szCs w:val="28"/>
        </w:rPr>
        <w:t xml:space="preserve">обучающимся </w:t>
      </w:r>
      <w:r w:rsidR="00687943" w:rsidRPr="00EE2843">
        <w:rPr>
          <w:rFonts w:ascii="Times New Roman" w:hAnsi="Times New Roman" w:cs="Times New Roman"/>
          <w:sz w:val="28"/>
          <w:szCs w:val="28"/>
        </w:rPr>
        <w:t>необходим</w:t>
      </w:r>
      <w:r w:rsidR="00E354D9" w:rsidRPr="00EE2843">
        <w:rPr>
          <w:rFonts w:ascii="Times New Roman" w:hAnsi="Times New Roman" w:cs="Times New Roman"/>
          <w:sz w:val="28"/>
          <w:szCs w:val="28"/>
        </w:rPr>
        <w:t>о</w:t>
      </w:r>
      <w:r w:rsidR="00687943" w:rsidRPr="00EE2843">
        <w:rPr>
          <w:rFonts w:ascii="Times New Roman" w:hAnsi="Times New Roman" w:cs="Times New Roman"/>
          <w:sz w:val="28"/>
          <w:szCs w:val="28"/>
        </w:rPr>
        <w:t xml:space="preserve"> </w:t>
      </w:r>
      <w:r w:rsidR="00E354D9" w:rsidRPr="00EE2843">
        <w:rPr>
          <w:rFonts w:ascii="Times New Roman" w:hAnsi="Times New Roman" w:cs="Times New Roman"/>
          <w:sz w:val="28"/>
          <w:szCs w:val="28"/>
        </w:rPr>
        <w:t xml:space="preserve">непосредственное взаимодействие </w:t>
      </w:r>
      <w:r w:rsidR="00687943" w:rsidRPr="00EE2843">
        <w:rPr>
          <w:rFonts w:ascii="Times New Roman" w:hAnsi="Times New Roman" w:cs="Times New Roman"/>
          <w:sz w:val="28"/>
          <w:szCs w:val="28"/>
        </w:rPr>
        <w:t>с педагогом. В условиях дистанционного обучения возможен только о</w:t>
      </w:r>
      <w:r w:rsidR="001E20AD" w:rsidRPr="00EE2843">
        <w:rPr>
          <w:rFonts w:ascii="Times New Roman" w:hAnsi="Times New Roman" w:cs="Times New Roman"/>
          <w:sz w:val="28"/>
          <w:szCs w:val="28"/>
        </w:rPr>
        <w:t xml:space="preserve">посредованный контакт с педагогом, </w:t>
      </w:r>
      <w:r w:rsidR="00FE0A4C" w:rsidRPr="00EE2843">
        <w:rPr>
          <w:rFonts w:ascii="Times New Roman" w:hAnsi="Times New Roman" w:cs="Times New Roman"/>
          <w:sz w:val="28"/>
          <w:szCs w:val="28"/>
        </w:rPr>
        <w:t xml:space="preserve">который зачастую носит мало эмоциональный характер, Вынужденное ослабление контроля со стороны учителя приводит к снижению познавательной активности и концентрации внимания </w:t>
      </w:r>
      <w:r w:rsidR="00E354D9" w:rsidRPr="00EE2843">
        <w:rPr>
          <w:rFonts w:ascii="Times New Roman" w:hAnsi="Times New Roman" w:cs="Times New Roman"/>
          <w:sz w:val="28"/>
          <w:szCs w:val="28"/>
        </w:rPr>
        <w:t>слепых и слабовидящих</w:t>
      </w:r>
      <w:r w:rsidR="005A5BE8" w:rsidRPr="00EE2843">
        <w:rPr>
          <w:rFonts w:ascii="Times New Roman" w:hAnsi="Times New Roman" w:cs="Times New Roman"/>
          <w:sz w:val="28"/>
          <w:szCs w:val="28"/>
        </w:rPr>
        <w:t xml:space="preserve"> обучающихся. </w:t>
      </w:r>
      <w:r w:rsidR="001E20AD" w:rsidRPr="00EE2843">
        <w:rPr>
          <w:rFonts w:ascii="Times New Roman" w:hAnsi="Times New Roman" w:cs="Times New Roman"/>
          <w:sz w:val="28"/>
          <w:szCs w:val="28"/>
        </w:rPr>
        <w:t xml:space="preserve">Отсутствие </w:t>
      </w:r>
      <w:r w:rsidR="00FE0A4C" w:rsidRPr="00EE2843">
        <w:rPr>
          <w:rFonts w:ascii="Times New Roman" w:hAnsi="Times New Roman" w:cs="Times New Roman"/>
          <w:sz w:val="28"/>
          <w:szCs w:val="28"/>
        </w:rPr>
        <w:t xml:space="preserve">живого общения с одноклассниками и совместной подготовки домашнего задания не позволяет школьникам сравнивать свои достижения с достижениями других обучающихся, что отрицательно влияет на мотивацию к познавательной деятельности. </w:t>
      </w:r>
    </w:p>
    <w:p w:rsidR="007068E8" w:rsidRPr="00EE2843" w:rsidRDefault="00FE0A4C" w:rsidP="00EE2843">
      <w:pPr>
        <w:pStyle w:val="a3"/>
        <w:numPr>
          <w:ilvl w:val="0"/>
          <w:numId w:val="8"/>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Дисбаланс нагрузки на сохранные анализаторы.</w:t>
      </w:r>
    </w:p>
    <w:p w:rsidR="007E600F" w:rsidRPr="00EE2843" w:rsidRDefault="007068E8" w:rsidP="00EE2843">
      <w:pPr>
        <w:pStyle w:val="a3"/>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В</w:t>
      </w:r>
      <w:r w:rsidR="001E20AD" w:rsidRPr="00EE2843">
        <w:rPr>
          <w:rFonts w:ascii="Times New Roman" w:hAnsi="Times New Roman" w:cs="Times New Roman"/>
          <w:sz w:val="28"/>
          <w:szCs w:val="28"/>
        </w:rPr>
        <w:t xml:space="preserve"> условиях дистанционного</w:t>
      </w:r>
      <w:r w:rsidR="00687943" w:rsidRPr="00EE2843">
        <w:rPr>
          <w:rFonts w:ascii="Times New Roman" w:hAnsi="Times New Roman" w:cs="Times New Roman"/>
          <w:sz w:val="28"/>
          <w:szCs w:val="28"/>
        </w:rPr>
        <w:t xml:space="preserve"> обучения происходит перестроение</w:t>
      </w:r>
      <w:r w:rsidR="001E20AD" w:rsidRPr="00EE2843">
        <w:rPr>
          <w:rFonts w:ascii="Times New Roman" w:hAnsi="Times New Roman" w:cs="Times New Roman"/>
          <w:sz w:val="28"/>
          <w:szCs w:val="28"/>
        </w:rPr>
        <w:t xml:space="preserve"> работы сохранных анализаторов обучающихся. Слаженная, синхронная работа нескольких органов чувств, которая достигается под руководством квалифицированного </w:t>
      </w:r>
      <w:r w:rsidR="00FE0A4C" w:rsidRPr="00EE2843">
        <w:rPr>
          <w:rFonts w:ascii="Times New Roman" w:hAnsi="Times New Roman" w:cs="Times New Roman"/>
          <w:sz w:val="28"/>
          <w:szCs w:val="28"/>
        </w:rPr>
        <w:t>педагога</w:t>
      </w:r>
      <w:r w:rsidR="001E20AD" w:rsidRPr="00EE2843">
        <w:rPr>
          <w:rFonts w:ascii="Times New Roman" w:hAnsi="Times New Roman" w:cs="Times New Roman"/>
          <w:sz w:val="28"/>
          <w:szCs w:val="28"/>
        </w:rPr>
        <w:t xml:space="preserve"> в </w:t>
      </w:r>
      <w:r w:rsidR="00FE0A4C" w:rsidRPr="00EE2843">
        <w:rPr>
          <w:rFonts w:ascii="Times New Roman" w:hAnsi="Times New Roman" w:cs="Times New Roman"/>
          <w:sz w:val="28"/>
          <w:szCs w:val="28"/>
        </w:rPr>
        <w:t>класс</w:t>
      </w:r>
      <w:r w:rsidR="00E354D9" w:rsidRPr="00EE2843">
        <w:rPr>
          <w:rFonts w:ascii="Times New Roman" w:hAnsi="Times New Roman" w:cs="Times New Roman"/>
          <w:sz w:val="28"/>
          <w:szCs w:val="28"/>
        </w:rPr>
        <w:t>е</w:t>
      </w:r>
      <w:r w:rsidR="001E20AD" w:rsidRPr="00EE2843">
        <w:rPr>
          <w:rFonts w:ascii="Times New Roman" w:hAnsi="Times New Roman" w:cs="Times New Roman"/>
          <w:sz w:val="28"/>
          <w:szCs w:val="28"/>
        </w:rPr>
        <w:t xml:space="preserve">, нарушается под воздействием особенностей передачи информации посредством видеосвязи. Полимодальное восприятие как бы распадается на несколько каналов, часть из которых выключается из акта восприятия. Ведущим каналом восприятия становится слух. Под воздействием фоновых шумов, помех, прерываний и искажений звука он несет на себе повышенную нагрузку. Осязание и двигательно-кинестетический анализатор практически выпадают из образовательного процесса. </w:t>
      </w:r>
    </w:p>
    <w:p w:rsidR="003D1B14" w:rsidRPr="00EE2843" w:rsidRDefault="00E354D9"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Повышенная нагрузка ложится на нарушенное</w:t>
      </w:r>
      <w:r w:rsidR="001E20AD" w:rsidRPr="00EE2843">
        <w:rPr>
          <w:rFonts w:ascii="Times New Roman" w:hAnsi="Times New Roman" w:cs="Times New Roman"/>
          <w:sz w:val="28"/>
          <w:szCs w:val="28"/>
        </w:rPr>
        <w:t xml:space="preserve"> зрение </w:t>
      </w:r>
      <w:r w:rsidR="00FE0A4C" w:rsidRPr="00EE2843">
        <w:rPr>
          <w:rFonts w:ascii="Times New Roman" w:hAnsi="Times New Roman" w:cs="Times New Roman"/>
          <w:sz w:val="28"/>
          <w:szCs w:val="28"/>
        </w:rPr>
        <w:t>(при его наличии)</w:t>
      </w:r>
      <w:r w:rsidRPr="00EE2843">
        <w:rPr>
          <w:rFonts w:ascii="Times New Roman" w:hAnsi="Times New Roman" w:cs="Times New Roman"/>
          <w:sz w:val="28"/>
          <w:szCs w:val="28"/>
        </w:rPr>
        <w:t>, что</w:t>
      </w:r>
      <w:r w:rsidR="00FE0A4C" w:rsidRPr="00EE2843">
        <w:rPr>
          <w:rFonts w:ascii="Times New Roman" w:hAnsi="Times New Roman" w:cs="Times New Roman"/>
          <w:sz w:val="28"/>
          <w:szCs w:val="28"/>
        </w:rPr>
        <w:t xml:space="preserve"> обусловлен</w:t>
      </w:r>
      <w:r w:rsidRPr="00EE2843">
        <w:rPr>
          <w:rFonts w:ascii="Times New Roman" w:hAnsi="Times New Roman" w:cs="Times New Roman"/>
          <w:sz w:val="28"/>
          <w:szCs w:val="28"/>
        </w:rPr>
        <w:t>о</w:t>
      </w:r>
      <w:r w:rsidR="00FE0A4C" w:rsidRPr="00EE2843">
        <w:rPr>
          <w:rFonts w:ascii="Times New Roman" w:hAnsi="Times New Roman" w:cs="Times New Roman"/>
          <w:sz w:val="28"/>
          <w:szCs w:val="28"/>
        </w:rPr>
        <w:t xml:space="preserve"> необходимостью воспринимать объекты не в натуральном виде, а в виде проекций на экране монитора, и отсутствием возможности одновременно воспринимать их другими органами чувств. </w:t>
      </w:r>
    </w:p>
    <w:p w:rsidR="001E20AD" w:rsidRPr="00EE2843" w:rsidRDefault="001E20AD"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Все вышесказанное приводит к переутомлению и истощению одних каналов восприятия и недоразвитию других. Соответственно, обучающиеся с нарушениями зрения нуждаются в особом режиме организации деятельности, который позволит оптимизировать работу сохранных анализаторов.  </w:t>
      </w:r>
    </w:p>
    <w:p w:rsidR="00E354D9" w:rsidRPr="00EE2843" w:rsidRDefault="007068E8" w:rsidP="00EE2843">
      <w:pPr>
        <w:pStyle w:val="a3"/>
        <w:numPr>
          <w:ilvl w:val="0"/>
          <w:numId w:val="8"/>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Угроза формирования </w:t>
      </w:r>
      <w:proofErr w:type="spellStart"/>
      <w:r w:rsidRPr="00EE2843">
        <w:rPr>
          <w:rFonts w:ascii="Times New Roman" w:hAnsi="Times New Roman" w:cs="Times New Roman"/>
          <w:sz w:val="28"/>
          <w:szCs w:val="28"/>
        </w:rPr>
        <w:t>вербализма</w:t>
      </w:r>
      <w:proofErr w:type="spellEnd"/>
      <w:r w:rsidRPr="00EE2843">
        <w:rPr>
          <w:rFonts w:ascii="Times New Roman" w:hAnsi="Times New Roman" w:cs="Times New Roman"/>
          <w:sz w:val="28"/>
          <w:szCs w:val="28"/>
        </w:rPr>
        <w:t xml:space="preserve"> знаний.</w:t>
      </w:r>
    </w:p>
    <w:p w:rsidR="00D06F52" w:rsidRPr="00EE2843" w:rsidRDefault="007068E8" w:rsidP="00EE2843">
      <w:pPr>
        <w:pStyle w:val="a3"/>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В </w:t>
      </w:r>
      <w:r w:rsidR="00FE0A4C" w:rsidRPr="00EE2843">
        <w:rPr>
          <w:rFonts w:ascii="Times New Roman" w:hAnsi="Times New Roman" w:cs="Times New Roman"/>
          <w:sz w:val="28"/>
          <w:szCs w:val="28"/>
        </w:rPr>
        <w:t xml:space="preserve">формате дистанционных занятий </w:t>
      </w:r>
      <w:r w:rsidR="00E354D9" w:rsidRPr="00EE2843">
        <w:rPr>
          <w:rFonts w:ascii="Times New Roman" w:hAnsi="Times New Roman" w:cs="Times New Roman"/>
          <w:sz w:val="28"/>
          <w:szCs w:val="28"/>
        </w:rPr>
        <w:t xml:space="preserve">слепых обучающихся </w:t>
      </w:r>
      <w:r w:rsidR="00FE0A4C" w:rsidRPr="00EE2843">
        <w:rPr>
          <w:rFonts w:ascii="Times New Roman" w:hAnsi="Times New Roman" w:cs="Times New Roman"/>
          <w:sz w:val="28"/>
          <w:szCs w:val="28"/>
        </w:rPr>
        <w:t xml:space="preserve">осложняются условия обогащения чувственного опыта и формирования предметно-пространственных представлений, так как </w:t>
      </w:r>
      <w:r w:rsidR="005A5BE8" w:rsidRPr="00EE2843">
        <w:rPr>
          <w:rFonts w:ascii="Times New Roman" w:hAnsi="Times New Roman" w:cs="Times New Roman"/>
          <w:sz w:val="28"/>
          <w:szCs w:val="28"/>
        </w:rPr>
        <w:t xml:space="preserve">большая </w:t>
      </w:r>
      <w:r w:rsidR="00FE0A4C" w:rsidRPr="00EE2843">
        <w:rPr>
          <w:rFonts w:ascii="Times New Roman" w:hAnsi="Times New Roman" w:cs="Times New Roman"/>
          <w:sz w:val="28"/>
          <w:szCs w:val="28"/>
        </w:rPr>
        <w:t xml:space="preserve">часть информации </w:t>
      </w:r>
      <w:r w:rsidR="005A5BE8" w:rsidRPr="00EE2843">
        <w:rPr>
          <w:rFonts w:ascii="Times New Roman" w:hAnsi="Times New Roman" w:cs="Times New Roman"/>
          <w:sz w:val="28"/>
          <w:szCs w:val="28"/>
        </w:rPr>
        <w:t xml:space="preserve">воспринимается </w:t>
      </w:r>
      <w:r w:rsidR="00FE0A4C" w:rsidRPr="00EE2843">
        <w:rPr>
          <w:rFonts w:ascii="Times New Roman" w:hAnsi="Times New Roman" w:cs="Times New Roman"/>
          <w:sz w:val="28"/>
          <w:szCs w:val="28"/>
        </w:rPr>
        <w:t>в виде речевых сообщений. Такая информация представляет собой «отфильтрованное» знание, лишенное чувственной основы.</w:t>
      </w:r>
    </w:p>
    <w:p w:rsidR="001E20AD" w:rsidRPr="00EE2843" w:rsidRDefault="00FE0A4C" w:rsidP="00EE2843">
      <w:pPr>
        <w:spacing w:after="0" w:line="360" w:lineRule="auto"/>
        <w:ind w:firstLine="709"/>
        <w:jc w:val="both"/>
        <w:rPr>
          <w:rFonts w:ascii="Times New Roman" w:hAnsi="Times New Roman" w:cs="Times New Roman"/>
          <w:b/>
          <w:sz w:val="28"/>
          <w:szCs w:val="28"/>
        </w:rPr>
      </w:pPr>
      <w:r w:rsidRPr="00EE2843">
        <w:rPr>
          <w:rFonts w:ascii="Times New Roman" w:hAnsi="Times New Roman" w:cs="Times New Roman"/>
          <w:sz w:val="28"/>
          <w:szCs w:val="28"/>
        </w:rPr>
        <w:t xml:space="preserve">Информация, зашифрованная в виде языковых знаков, может быть адекватно воспринята и перекодирована в чувственные образы только в том случае, если в памяти обучающегося уже имеются сходные образы и представления, закрепленные за соответствующими языковыми знаками. Однако сформировать таким путем образы совершенно не знакомых предметов или явлений не представляется возможным. Все это приводит к дивергенции чувственного и логического и усвоению слов и понятий исключительно на вербальной основе. Таким образом, в условиях дистанционного </w:t>
      </w:r>
      <w:r w:rsidR="00531196" w:rsidRPr="00EE2843">
        <w:rPr>
          <w:rFonts w:ascii="Times New Roman" w:hAnsi="Times New Roman" w:cs="Times New Roman"/>
          <w:sz w:val="28"/>
          <w:szCs w:val="28"/>
        </w:rPr>
        <w:t xml:space="preserve">формата </w:t>
      </w:r>
      <w:r w:rsidR="005A5BE8" w:rsidRPr="00EE2843">
        <w:rPr>
          <w:rFonts w:ascii="Times New Roman" w:hAnsi="Times New Roman" w:cs="Times New Roman"/>
          <w:sz w:val="28"/>
          <w:szCs w:val="28"/>
        </w:rPr>
        <w:t xml:space="preserve">обучающиеся </w:t>
      </w:r>
      <w:r w:rsidRPr="00EE2843">
        <w:rPr>
          <w:rFonts w:ascii="Times New Roman" w:hAnsi="Times New Roman" w:cs="Times New Roman"/>
          <w:sz w:val="28"/>
          <w:szCs w:val="28"/>
        </w:rPr>
        <w:t xml:space="preserve">с </w:t>
      </w:r>
      <w:r w:rsidR="00E354D9" w:rsidRPr="00EE2843">
        <w:rPr>
          <w:rFonts w:ascii="Times New Roman" w:hAnsi="Times New Roman" w:cs="Times New Roman"/>
          <w:sz w:val="28"/>
          <w:szCs w:val="28"/>
        </w:rPr>
        <w:t xml:space="preserve">глубокими </w:t>
      </w:r>
      <w:r w:rsidRPr="00EE2843">
        <w:rPr>
          <w:rFonts w:ascii="Times New Roman" w:hAnsi="Times New Roman" w:cs="Times New Roman"/>
          <w:sz w:val="28"/>
          <w:szCs w:val="28"/>
        </w:rPr>
        <w:t>нарушениями зрения испытывают потребность в организации дополнительных коррекционных</w:t>
      </w:r>
      <w:r w:rsidR="001E20AD" w:rsidRPr="00EE2843">
        <w:rPr>
          <w:rFonts w:ascii="Times New Roman" w:hAnsi="Times New Roman" w:cs="Times New Roman"/>
          <w:sz w:val="28"/>
          <w:szCs w:val="28"/>
        </w:rPr>
        <w:t xml:space="preserve"> занятий, ориентированных на восполнение дефицита чувственного опыта. </w:t>
      </w:r>
    </w:p>
    <w:p w:rsidR="00FE4057" w:rsidRPr="00EE2843" w:rsidRDefault="00FE4057" w:rsidP="00EE2843">
      <w:pPr>
        <w:pStyle w:val="a3"/>
        <w:numPr>
          <w:ilvl w:val="0"/>
          <w:numId w:val="8"/>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Сложности в овладении компенсаторными способами действий.</w:t>
      </w:r>
    </w:p>
    <w:p w:rsidR="007E600F" w:rsidRPr="00EE2843" w:rsidRDefault="00FE0A4C" w:rsidP="00EE2843">
      <w:pPr>
        <w:pStyle w:val="a3"/>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Слепые обучающиеся осваивают движения не по подражанию действиям учителя, а по подражанию совместному действию </w:t>
      </w:r>
      <w:r w:rsidR="00531196" w:rsidRPr="00EE2843">
        <w:rPr>
          <w:rFonts w:ascii="Times New Roman" w:hAnsi="Times New Roman" w:cs="Times New Roman"/>
          <w:sz w:val="28"/>
          <w:szCs w:val="28"/>
        </w:rPr>
        <w:t xml:space="preserve">обучающегося </w:t>
      </w:r>
      <w:r w:rsidRPr="00EE2843">
        <w:rPr>
          <w:rFonts w:ascii="Times New Roman" w:hAnsi="Times New Roman" w:cs="Times New Roman"/>
          <w:sz w:val="28"/>
          <w:szCs w:val="28"/>
        </w:rPr>
        <w:t xml:space="preserve">и педагога. Прием сопряженного действия, сопровождающегося словесными инструкциями, позволяет передать обучающемуся двигательный образец и при необходимости осуществить коррекцию его </w:t>
      </w:r>
      <w:r w:rsidR="00FC5E63" w:rsidRPr="00EE2843">
        <w:rPr>
          <w:rFonts w:ascii="Times New Roman" w:hAnsi="Times New Roman" w:cs="Times New Roman"/>
          <w:sz w:val="28"/>
          <w:szCs w:val="28"/>
        </w:rPr>
        <w:t>выполнения</w:t>
      </w:r>
      <w:r w:rsidRPr="00EE2843">
        <w:rPr>
          <w:rFonts w:ascii="Times New Roman" w:hAnsi="Times New Roman" w:cs="Times New Roman"/>
          <w:sz w:val="28"/>
          <w:szCs w:val="28"/>
        </w:rPr>
        <w:t xml:space="preserve">. </w:t>
      </w:r>
    </w:p>
    <w:p w:rsidR="00FE4057" w:rsidRPr="00EE2843" w:rsidRDefault="00FE0A4C"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Слабовидящие обучающиеся, как правило, могут осваивать движения по подражанию педагогу при соблюдении определенных условий, к которым относятся:</w:t>
      </w:r>
    </w:p>
    <w:p w:rsidR="00FE4057" w:rsidRPr="00EE2843" w:rsidRDefault="00FE0A4C"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отчетливое выделение фигуры учителя из окружающего фона;</w:t>
      </w:r>
    </w:p>
    <w:p w:rsidR="00FE4057" w:rsidRPr="00EE2843" w:rsidRDefault="00FE0A4C"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показ действия на близком расстоянии;</w:t>
      </w:r>
    </w:p>
    <w:p w:rsidR="00FE4057" w:rsidRPr="00EE2843" w:rsidRDefault="00FE0A4C"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 разделение действия на отдельные этапы с четким проговариванием каждого из них. </w:t>
      </w:r>
    </w:p>
    <w:p w:rsidR="001E20AD" w:rsidRPr="00EE2843" w:rsidRDefault="00FE0A4C" w:rsidP="00EE2843">
      <w:pPr>
        <w:spacing w:after="0" w:line="360" w:lineRule="auto"/>
        <w:ind w:firstLine="709"/>
        <w:jc w:val="both"/>
        <w:rPr>
          <w:rFonts w:ascii="Times New Roman" w:hAnsi="Times New Roman" w:cs="Times New Roman"/>
          <w:b/>
          <w:sz w:val="28"/>
          <w:szCs w:val="28"/>
        </w:rPr>
      </w:pPr>
      <w:r w:rsidRPr="00EE2843">
        <w:rPr>
          <w:rFonts w:ascii="Times New Roman" w:hAnsi="Times New Roman" w:cs="Times New Roman"/>
          <w:sz w:val="28"/>
          <w:szCs w:val="28"/>
        </w:rPr>
        <w:t>Следовательно, в условиях дистанционного обучения дети с нарушениями зрения нуждаются в применении специальных приемов для формирования обследовательских и предметно-практических действий.</w:t>
      </w:r>
    </w:p>
    <w:p w:rsidR="00FE4057" w:rsidRPr="00EE2843" w:rsidRDefault="00FE4057" w:rsidP="00EE2843">
      <w:pPr>
        <w:pStyle w:val="a3"/>
        <w:numPr>
          <w:ilvl w:val="0"/>
          <w:numId w:val="8"/>
        </w:numPr>
        <w:spacing w:after="0" w:line="360" w:lineRule="auto"/>
        <w:ind w:left="0" w:firstLine="709"/>
        <w:jc w:val="both"/>
        <w:rPr>
          <w:rFonts w:ascii="Times New Roman" w:hAnsi="Times New Roman" w:cs="Times New Roman"/>
          <w:bCs/>
          <w:sz w:val="28"/>
          <w:szCs w:val="28"/>
        </w:rPr>
      </w:pPr>
      <w:r w:rsidRPr="00EE2843">
        <w:rPr>
          <w:rFonts w:ascii="Times New Roman" w:hAnsi="Times New Roman" w:cs="Times New Roman"/>
          <w:bCs/>
          <w:sz w:val="28"/>
          <w:szCs w:val="28"/>
        </w:rPr>
        <w:t xml:space="preserve">Недостаток контроля </w:t>
      </w:r>
      <w:r w:rsidR="001E20AD" w:rsidRPr="00EE2843">
        <w:rPr>
          <w:rFonts w:ascii="Times New Roman" w:hAnsi="Times New Roman" w:cs="Times New Roman"/>
          <w:bCs/>
          <w:sz w:val="28"/>
          <w:szCs w:val="28"/>
        </w:rPr>
        <w:t>за деятельностью обучающихся.</w:t>
      </w:r>
    </w:p>
    <w:p w:rsidR="001E20AD" w:rsidRPr="00EE2843" w:rsidRDefault="00FE0A4C" w:rsidP="00EE2843">
      <w:pPr>
        <w:pStyle w:val="a3"/>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 xml:space="preserve">В режиме дистанционного обучения педагог не имеет возможности своевременно контролировать действия и состояния </w:t>
      </w:r>
      <w:r w:rsidR="00FC5E63" w:rsidRPr="00EE2843">
        <w:rPr>
          <w:rFonts w:ascii="Times New Roman" w:hAnsi="Times New Roman" w:cs="Times New Roman"/>
          <w:bCs/>
          <w:color w:val="000000" w:themeColor="text1"/>
          <w:sz w:val="28"/>
          <w:szCs w:val="28"/>
        </w:rPr>
        <w:t>обучающихся</w:t>
      </w:r>
      <w:r w:rsidRPr="00EE2843">
        <w:rPr>
          <w:rFonts w:ascii="Times New Roman" w:hAnsi="Times New Roman" w:cs="Times New Roman"/>
          <w:bCs/>
          <w:color w:val="000000" w:themeColor="text1"/>
          <w:sz w:val="28"/>
          <w:szCs w:val="28"/>
        </w:rPr>
        <w:t>. В то же время обучающиеся с нарушениями зрения обладают низким уровнем саморегуляции и самоконтроля, что создает препятствие для организации процесса дистанционного обучения. Соответственно, дети с нарушениями зрения испытывают потребность в дополнительном контроле со стороны родителей и целенаправленном развитии самоконтроля и саморегуляции.</w:t>
      </w:r>
    </w:p>
    <w:p w:rsidR="001E20AD" w:rsidRPr="00EE2843" w:rsidRDefault="00D94ED7" w:rsidP="00EE2843">
      <w:pPr>
        <w:spacing w:after="0" w:line="360" w:lineRule="auto"/>
        <w:ind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Таким образом</w:t>
      </w:r>
      <w:r w:rsidR="00FE0A4C" w:rsidRPr="00EE2843">
        <w:rPr>
          <w:rFonts w:ascii="Times New Roman" w:hAnsi="Times New Roman" w:cs="Times New Roman"/>
          <w:bCs/>
          <w:color w:val="000000" w:themeColor="text1"/>
          <w:sz w:val="28"/>
          <w:szCs w:val="28"/>
        </w:rPr>
        <w:t xml:space="preserve">, особые образовательные потребности слепых и слабовидящих детей в условиях дистанционного обучения состоят в следующем: </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обеспечении доступности цифровых образовательных ресурсов;</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 xml:space="preserve">целенаправленном </w:t>
      </w:r>
      <w:r w:rsidR="00FE0A4C" w:rsidRPr="00EE2843">
        <w:rPr>
          <w:rFonts w:ascii="Times New Roman" w:hAnsi="Times New Roman" w:cs="Times New Roman"/>
          <w:bCs/>
          <w:color w:val="000000" w:themeColor="text1"/>
          <w:sz w:val="28"/>
          <w:szCs w:val="28"/>
        </w:rPr>
        <w:t xml:space="preserve">обучении навыкам работы на ПК в условиях отсутствия или </w:t>
      </w:r>
      <w:r w:rsidRPr="00EE2843">
        <w:rPr>
          <w:rFonts w:ascii="Times New Roman" w:hAnsi="Times New Roman" w:cs="Times New Roman"/>
          <w:bCs/>
          <w:color w:val="000000" w:themeColor="text1"/>
          <w:sz w:val="28"/>
          <w:szCs w:val="28"/>
        </w:rPr>
        <w:t>дефицита зрительного контроля;</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использовании приемов повышения познавательной активности и мотивации к учебной деятельности;</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организации особого режима работы сохранных анализаторов и профилактике слухового и зрительного утомления;</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специальных коррекционных занятий по развитию предметно-пространственных представлений;</w:t>
      </w:r>
    </w:p>
    <w:p w:rsidR="001E20AD"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применении специальных приемов для формирования обследовательских и предметно-практических действий;</w:t>
      </w:r>
    </w:p>
    <w:p w:rsidR="007E600F" w:rsidRPr="00EE2843" w:rsidRDefault="00D94ED7" w:rsidP="00EE2843">
      <w:pPr>
        <w:numPr>
          <w:ilvl w:val="0"/>
          <w:numId w:val="7"/>
        </w:numPr>
        <w:spacing w:after="0" w:line="360" w:lineRule="auto"/>
        <w:ind w:left="0" w:firstLine="709"/>
        <w:jc w:val="both"/>
        <w:rPr>
          <w:rFonts w:ascii="Times New Roman" w:hAnsi="Times New Roman" w:cs="Times New Roman"/>
          <w:bCs/>
          <w:color w:val="000000" w:themeColor="text1"/>
          <w:sz w:val="28"/>
          <w:szCs w:val="28"/>
        </w:rPr>
      </w:pPr>
      <w:r w:rsidRPr="00EE2843">
        <w:rPr>
          <w:rFonts w:ascii="Times New Roman" w:hAnsi="Times New Roman" w:cs="Times New Roman"/>
          <w:bCs/>
          <w:color w:val="000000" w:themeColor="text1"/>
          <w:sz w:val="28"/>
          <w:szCs w:val="28"/>
        </w:rPr>
        <w:t>дополнительном контроле со</w:t>
      </w:r>
      <w:r w:rsidR="00FE0A4C" w:rsidRPr="00EE2843">
        <w:rPr>
          <w:rFonts w:ascii="Times New Roman" w:hAnsi="Times New Roman" w:cs="Times New Roman"/>
          <w:bCs/>
          <w:color w:val="000000" w:themeColor="text1"/>
          <w:sz w:val="28"/>
          <w:szCs w:val="28"/>
        </w:rPr>
        <w:t xml:space="preserve"> стороны родителей и целенаправленном развитии самоконтроля и саморегуляции.</w:t>
      </w:r>
    </w:p>
    <w:p w:rsidR="007E600F" w:rsidRPr="00EE2843" w:rsidRDefault="007E600F" w:rsidP="00EE2843">
      <w:pPr>
        <w:spacing w:after="0" w:line="360" w:lineRule="auto"/>
        <w:ind w:firstLine="709"/>
        <w:jc w:val="both"/>
        <w:rPr>
          <w:rFonts w:ascii="Times New Roman" w:hAnsi="Times New Roman" w:cs="Times New Roman"/>
          <w:bCs/>
          <w:color w:val="000000" w:themeColor="text1"/>
          <w:sz w:val="28"/>
          <w:szCs w:val="28"/>
        </w:rPr>
      </w:pPr>
    </w:p>
    <w:p w:rsidR="004F2B7B" w:rsidRPr="00EE2843" w:rsidRDefault="004F2B7B" w:rsidP="00EE2843">
      <w:pPr>
        <w:pStyle w:val="1"/>
        <w:spacing w:before="0" w:line="360" w:lineRule="auto"/>
        <w:ind w:firstLine="709"/>
        <w:jc w:val="center"/>
        <w:rPr>
          <w:rStyle w:val="a9"/>
          <w:rFonts w:ascii="Times New Roman" w:hAnsi="Times New Roman" w:cs="Times New Roman"/>
          <w:b/>
          <w:color w:val="auto"/>
        </w:rPr>
      </w:pPr>
      <w:bookmarkStart w:id="2" w:name="_Toc91253896"/>
      <w:r w:rsidRPr="00EE2843">
        <w:rPr>
          <w:rStyle w:val="a9"/>
          <w:rFonts w:ascii="Times New Roman" w:hAnsi="Times New Roman" w:cs="Times New Roman"/>
          <w:b/>
          <w:color w:val="auto"/>
        </w:rPr>
        <w:t xml:space="preserve">Роль и место </w:t>
      </w:r>
      <w:proofErr w:type="spellStart"/>
      <w:r w:rsidRPr="00EE2843">
        <w:rPr>
          <w:rStyle w:val="a9"/>
          <w:rFonts w:ascii="Times New Roman" w:hAnsi="Times New Roman" w:cs="Times New Roman"/>
          <w:b/>
          <w:color w:val="auto"/>
        </w:rPr>
        <w:t>здоровьесберегающего</w:t>
      </w:r>
      <w:proofErr w:type="spellEnd"/>
      <w:r w:rsidRPr="00EE2843">
        <w:rPr>
          <w:rStyle w:val="a9"/>
          <w:rFonts w:ascii="Times New Roman" w:hAnsi="Times New Roman" w:cs="Times New Roman"/>
          <w:b/>
          <w:color w:val="auto"/>
        </w:rPr>
        <w:t xml:space="preserve"> режима при использовании компьютерных технологий и средств электронного обучения в дистанционном режиме обучения</w:t>
      </w:r>
      <w:bookmarkEnd w:id="2"/>
    </w:p>
    <w:p w:rsidR="00D94ED7" w:rsidRPr="00EE2843" w:rsidRDefault="00D94ED7" w:rsidP="00EE2843">
      <w:pPr>
        <w:spacing w:after="0" w:line="360" w:lineRule="auto"/>
        <w:ind w:firstLine="709"/>
        <w:jc w:val="both"/>
        <w:rPr>
          <w:rFonts w:ascii="Times New Roman" w:hAnsi="Times New Roman" w:cs="Times New Roman"/>
          <w:bCs/>
          <w:sz w:val="28"/>
          <w:szCs w:val="28"/>
        </w:rPr>
      </w:pPr>
    </w:p>
    <w:p w:rsidR="00D06F52" w:rsidRPr="00EE2843" w:rsidRDefault="00D94ED7"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Одной из</w:t>
      </w:r>
      <w:r w:rsidR="00E354D9" w:rsidRPr="00EE2843">
        <w:rPr>
          <w:rFonts w:ascii="Times New Roman" w:hAnsi="Times New Roman" w:cs="Times New Roman"/>
          <w:bCs/>
          <w:sz w:val="28"/>
          <w:szCs w:val="28"/>
        </w:rPr>
        <w:t xml:space="preserve"> главн</w:t>
      </w:r>
      <w:r w:rsidR="00FC5E63" w:rsidRPr="00EE2843">
        <w:rPr>
          <w:rFonts w:ascii="Times New Roman" w:hAnsi="Times New Roman" w:cs="Times New Roman"/>
          <w:bCs/>
          <w:sz w:val="28"/>
          <w:szCs w:val="28"/>
        </w:rPr>
        <w:t>ых</w:t>
      </w:r>
      <w:r w:rsidR="00E354D9" w:rsidRPr="00EE2843">
        <w:rPr>
          <w:rFonts w:ascii="Times New Roman" w:hAnsi="Times New Roman" w:cs="Times New Roman"/>
          <w:bCs/>
          <w:sz w:val="28"/>
          <w:szCs w:val="28"/>
        </w:rPr>
        <w:t xml:space="preserve"> задач педагога, работающего с</w:t>
      </w:r>
      <w:r w:rsidR="00C36B82" w:rsidRPr="00EE2843">
        <w:rPr>
          <w:rFonts w:ascii="Times New Roman" w:hAnsi="Times New Roman" w:cs="Times New Roman"/>
          <w:color w:val="000000" w:themeColor="text1"/>
          <w:sz w:val="28"/>
          <w:szCs w:val="28"/>
        </w:rPr>
        <w:t>о слепыми и слабовидящими</w:t>
      </w:r>
      <w:r w:rsidR="00E354D9" w:rsidRPr="00EE2843">
        <w:rPr>
          <w:rFonts w:ascii="Times New Roman" w:hAnsi="Times New Roman" w:cs="Times New Roman"/>
          <w:bCs/>
          <w:sz w:val="28"/>
          <w:szCs w:val="28"/>
        </w:rPr>
        <w:t xml:space="preserve"> </w:t>
      </w:r>
      <w:r w:rsidR="00FC5E63" w:rsidRPr="00EE2843">
        <w:rPr>
          <w:rFonts w:ascii="Times New Roman" w:hAnsi="Times New Roman" w:cs="Times New Roman"/>
          <w:bCs/>
          <w:sz w:val="28"/>
          <w:szCs w:val="28"/>
        </w:rPr>
        <w:t>об</w:t>
      </w:r>
      <w:r w:rsidR="00E354D9" w:rsidRPr="00EE2843">
        <w:rPr>
          <w:rFonts w:ascii="Times New Roman" w:hAnsi="Times New Roman" w:cs="Times New Roman"/>
          <w:bCs/>
          <w:sz w:val="28"/>
          <w:szCs w:val="28"/>
        </w:rPr>
        <w:t>уча</w:t>
      </w:r>
      <w:r w:rsidR="00FC5E63" w:rsidRPr="00EE2843">
        <w:rPr>
          <w:rFonts w:ascii="Times New Roman" w:hAnsi="Times New Roman" w:cs="Times New Roman"/>
          <w:bCs/>
          <w:sz w:val="28"/>
          <w:szCs w:val="28"/>
        </w:rPr>
        <w:t>ю</w:t>
      </w:r>
      <w:r w:rsidR="00E354D9" w:rsidRPr="00EE2843">
        <w:rPr>
          <w:rFonts w:ascii="Times New Roman" w:hAnsi="Times New Roman" w:cs="Times New Roman"/>
          <w:bCs/>
          <w:sz w:val="28"/>
          <w:szCs w:val="28"/>
        </w:rPr>
        <w:t xml:space="preserve">щимися, является сохранение и максимальное развитие у них остаточного зрения. </w:t>
      </w:r>
      <w:r w:rsidR="00C36B82" w:rsidRPr="00EE2843">
        <w:rPr>
          <w:rFonts w:ascii="Times New Roman" w:hAnsi="Times New Roman" w:cs="Times New Roman"/>
          <w:bCs/>
          <w:sz w:val="28"/>
          <w:szCs w:val="28"/>
        </w:rPr>
        <w:t>Применение з</w:t>
      </w:r>
      <w:r w:rsidR="00E354D9" w:rsidRPr="00EE2843">
        <w:rPr>
          <w:rFonts w:ascii="Times New Roman" w:hAnsi="Times New Roman" w:cs="Times New Roman"/>
          <w:bCs/>
          <w:sz w:val="28"/>
          <w:szCs w:val="28"/>
        </w:rPr>
        <w:t>доровьесберегающи</w:t>
      </w:r>
      <w:r w:rsidR="00C36B82" w:rsidRPr="00EE2843">
        <w:rPr>
          <w:rFonts w:ascii="Times New Roman" w:hAnsi="Times New Roman" w:cs="Times New Roman"/>
          <w:bCs/>
          <w:sz w:val="28"/>
          <w:szCs w:val="28"/>
        </w:rPr>
        <w:t>х</w:t>
      </w:r>
      <w:r w:rsidR="00E354D9" w:rsidRPr="00EE2843">
        <w:rPr>
          <w:rFonts w:ascii="Times New Roman" w:hAnsi="Times New Roman" w:cs="Times New Roman"/>
          <w:bCs/>
          <w:sz w:val="28"/>
          <w:szCs w:val="28"/>
        </w:rPr>
        <w:t xml:space="preserve"> технологии </w:t>
      </w:r>
      <w:r w:rsidR="00C36B82" w:rsidRPr="00EE2843">
        <w:rPr>
          <w:rFonts w:ascii="Times New Roman" w:hAnsi="Times New Roman" w:cs="Times New Roman"/>
          <w:bCs/>
          <w:sz w:val="28"/>
          <w:szCs w:val="28"/>
        </w:rPr>
        <w:t>в условиях дистанционного формата учебного процесса обеспечивают такую структуру образовательного процесса, при которой учитываются индивидуальные особенности обучающегося и подбирается соответствующая зрительная нагрузка</w:t>
      </w:r>
      <w:r w:rsidR="00E354D9" w:rsidRPr="00EE2843">
        <w:rPr>
          <w:rFonts w:ascii="Times New Roman" w:hAnsi="Times New Roman" w:cs="Times New Roman"/>
          <w:bCs/>
          <w:sz w:val="28"/>
          <w:szCs w:val="28"/>
        </w:rPr>
        <w:t>.</w:t>
      </w:r>
    </w:p>
    <w:p w:rsidR="002E00E1" w:rsidRPr="00EE2843" w:rsidRDefault="00E354D9"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Здоровьесберегающие технологии подразумевают</w:t>
      </w:r>
      <w:r w:rsidR="002E00E1" w:rsidRPr="00EE2843">
        <w:rPr>
          <w:rFonts w:ascii="Times New Roman" w:hAnsi="Times New Roman" w:cs="Times New Roman"/>
          <w:bCs/>
          <w:sz w:val="28"/>
          <w:szCs w:val="28"/>
        </w:rPr>
        <w:t xml:space="preserve"> (согласно СанПин):</w:t>
      </w:r>
    </w:p>
    <w:p w:rsidR="002E00E1" w:rsidRPr="00EE2843" w:rsidRDefault="002E00E1"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 этапность уроков;</w:t>
      </w:r>
    </w:p>
    <w:p w:rsidR="002E00E1" w:rsidRPr="00EE2843" w:rsidRDefault="002E00E1"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 распределение объема нагрузки учебного материала;</w:t>
      </w:r>
    </w:p>
    <w:p w:rsidR="002E00E1" w:rsidRPr="00EE2843" w:rsidRDefault="002E00E1"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 смена видов деятельности на уроке</w:t>
      </w:r>
      <w:r w:rsidR="006F0341" w:rsidRPr="00EE2843">
        <w:rPr>
          <w:rFonts w:ascii="Times New Roman" w:hAnsi="Times New Roman" w:cs="Times New Roman"/>
          <w:bCs/>
          <w:sz w:val="28"/>
          <w:szCs w:val="28"/>
        </w:rPr>
        <w:t>;</w:t>
      </w:r>
    </w:p>
    <w:p w:rsidR="00D06F52" w:rsidRPr="00EE2843" w:rsidRDefault="002E00E1" w:rsidP="00EE2843">
      <w:pPr>
        <w:spacing w:after="0" w:line="360" w:lineRule="auto"/>
        <w:ind w:firstLine="709"/>
        <w:jc w:val="both"/>
        <w:rPr>
          <w:rFonts w:ascii="Times New Roman" w:hAnsi="Times New Roman" w:cs="Times New Roman"/>
          <w:bCs/>
          <w:sz w:val="28"/>
          <w:szCs w:val="28"/>
        </w:rPr>
      </w:pPr>
      <w:r w:rsidRPr="00EE2843">
        <w:rPr>
          <w:rFonts w:ascii="Times New Roman" w:hAnsi="Times New Roman" w:cs="Times New Roman"/>
          <w:bCs/>
          <w:sz w:val="28"/>
          <w:szCs w:val="28"/>
        </w:rPr>
        <w:t>- включение двигательных пауз и зрительных гимнастик.</w:t>
      </w:r>
      <w:r w:rsidR="00E354D9" w:rsidRPr="00EE2843">
        <w:rPr>
          <w:rFonts w:ascii="Times New Roman" w:hAnsi="Times New Roman" w:cs="Times New Roman"/>
          <w:bCs/>
          <w:sz w:val="28"/>
          <w:szCs w:val="28"/>
        </w:rPr>
        <w:t xml:space="preserve"> </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Основной целью применения здоровьесберегающих технологий в дистанционном обучении выступает обеспечение обучающемуся возможности сохранения здоровья в период обучения, формирование необходимых знаний и навыков охраны зрения, здоровья и применение их в повседневной жизни.</w:t>
      </w:r>
    </w:p>
    <w:p w:rsidR="002E7D21" w:rsidRPr="00EE2843" w:rsidRDefault="002E7D21" w:rsidP="00EE2843">
      <w:pPr>
        <w:pStyle w:val="a5"/>
        <w:shd w:val="clear" w:color="auto" w:fill="FFFFFF"/>
        <w:spacing w:before="0" w:beforeAutospacing="0" w:after="0" w:afterAutospacing="0" w:line="360" w:lineRule="auto"/>
        <w:ind w:firstLine="709"/>
        <w:jc w:val="both"/>
        <w:rPr>
          <w:sz w:val="28"/>
          <w:szCs w:val="28"/>
        </w:rPr>
      </w:pPr>
      <w:r w:rsidRPr="00EE2843">
        <w:rPr>
          <w:bCs/>
          <w:color w:val="000000"/>
          <w:sz w:val="28"/>
          <w:szCs w:val="28"/>
        </w:rPr>
        <w:t>Компьютерные технологии и средства электронного обучения</w:t>
      </w:r>
      <w:r w:rsidRPr="00EE2843">
        <w:rPr>
          <w:i/>
          <w:color w:val="000000"/>
          <w:sz w:val="28"/>
          <w:szCs w:val="28"/>
        </w:rPr>
        <w:t xml:space="preserve"> </w:t>
      </w:r>
      <w:r w:rsidRPr="00EE2843">
        <w:rPr>
          <w:color w:val="000000"/>
          <w:sz w:val="28"/>
          <w:szCs w:val="28"/>
        </w:rPr>
        <w:t xml:space="preserve">представляют собой разнообразные устройства и способы обработки информации: компьютеры с необходимым программным обеспечением, </w:t>
      </w:r>
      <w:proofErr w:type="spellStart"/>
      <w:r w:rsidRPr="00EE2843">
        <w:rPr>
          <w:color w:val="000000"/>
          <w:sz w:val="28"/>
          <w:szCs w:val="28"/>
        </w:rPr>
        <w:t>тифлотехнические</w:t>
      </w:r>
      <w:proofErr w:type="spellEnd"/>
      <w:r w:rsidRPr="00EE2843">
        <w:rPr>
          <w:color w:val="000000"/>
          <w:sz w:val="28"/>
          <w:szCs w:val="28"/>
        </w:rPr>
        <w:t xml:space="preserve"> средства, электронное оборудование для перевода информации в вид, доступный для обучающихся с нарушением зрения. Они позволяют осуществлять дистанционное взаимодействие </w:t>
      </w:r>
      <w:r w:rsidRPr="00EE2843">
        <w:rPr>
          <w:sz w:val="28"/>
          <w:szCs w:val="28"/>
        </w:rPr>
        <w:t>учителей и обучающихся.</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Необходимость использования компьютерных технологий на занятиях со слепыми и слабовидящими </w:t>
      </w:r>
      <w:r w:rsidR="005F5DBB" w:rsidRPr="00EE2843">
        <w:rPr>
          <w:color w:val="000000"/>
          <w:sz w:val="28"/>
          <w:szCs w:val="28"/>
        </w:rPr>
        <w:t>обучающимися</w:t>
      </w:r>
      <w:r w:rsidRPr="00EE2843">
        <w:rPr>
          <w:color w:val="000000"/>
          <w:sz w:val="28"/>
          <w:szCs w:val="28"/>
        </w:rPr>
        <w:t xml:space="preserve"> </w:t>
      </w:r>
      <w:r w:rsidRPr="00EE2843">
        <w:rPr>
          <w:sz w:val="28"/>
          <w:szCs w:val="28"/>
        </w:rPr>
        <w:t>не подлежит сомнению</w:t>
      </w:r>
      <w:r w:rsidRPr="00EE2843">
        <w:rPr>
          <w:color w:val="000000"/>
          <w:sz w:val="28"/>
          <w:szCs w:val="28"/>
        </w:rPr>
        <w:t>. Информационно-компьютерные технологии для обучающихся с нарушениями зрения помогают получать новую информацию, стимулирует общение, приравнивая обучающегося с нарушением зрения к нормативно развивающемуся сверстнику.</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Основные причины необходимости применения компьютера обучающимися с нарушениями зрения на уроках в дистанционном формате заключаются в следующем:</w:t>
      </w:r>
    </w:p>
    <w:p w:rsidR="002E7D21" w:rsidRPr="00EE2843" w:rsidRDefault="006C4CD4" w:rsidP="00EE2843">
      <w:pPr>
        <w:pStyle w:val="a5"/>
        <w:numPr>
          <w:ilvl w:val="0"/>
          <w:numId w:val="5"/>
        </w:numPr>
        <w:shd w:val="clear" w:color="auto" w:fill="FFFFFF"/>
        <w:spacing w:before="0" w:beforeAutospacing="0" w:after="0" w:afterAutospacing="0" w:line="360" w:lineRule="auto"/>
        <w:ind w:left="0" w:firstLine="709"/>
        <w:jc w:val="both"/>
        <w:rPr>
          <w:sz w:val="28"/>
          <w:szCs w:val="28"/>
        </w:rPr>
      </w:pPr>
      <w:r w:rsidRPr="00EE2843">
        <w:rPr>
          <w:color w:val="000000"/>
          <w:sz w:val="28"/>
          <w:szCs w:val="28"/>
        </w:rPr>
        <w:t>Индивидуализация</w:t>
      </w:r>
      <w:r w:rsidR="002E7D21" w:rsidRPr="00EE2843">
        <w:rPr>
          <w:color w:val="000000"/>
          <w:sz w:val="28"/>
          <w:szCs w:val="28"/>
        </w:rPr>
        <w:t xml:space="preserve"> процесса обучения в соответствии </w:t>
      </w:r>
      <w:r w:rsidR="00F12CD8" w:rsidRPr="00EE2843">
        <w:rPr>
          <w:color w:val="000000"/>
          <w:sz w:val="28"/>
          <w:szCs w:val="28"/>
        </w:rPr>
        <w:t>с особенностями</w:t>
      </w:r>
      <w:r w:rsidR="002E7D21" w:rsidRPr="00EE2843">
        <w:rPr>
          <w:color w:val="000000"/>
          <w:sz w:val="28"/>
          <w:szCs w:val="28"/>
        </w:rPr>
        <w:t xml:space="preserve"> </w:t>
      </w:r>
      <w:r w:rsidR="00331297" w:rsidRPr="00EE2843">
        <w:rPr>
          <w:color w:val="000000"/>
          <w:sz w:val="28"/>
          <w:szCs w:val="28"/>
        </w:rPr>
        <w:t xml:space="preserve">психического и физического здоровья </w:t>
      </w:r>
      <w:r w:rsidR="002E7D21" w:rsidRPr="00EE2843">
        <w:rPr>
          <w:sz w:val="28"/>
          <w:szCs w:val="28"/>
        </w:rPr>
        <w:t>обучающихся;</w:t>
      </w:r>
    </w:p>
    <w:p w:rsidR="002E7D21" w:rsidRPr="00EE2843" w:rsidRDefault="00331297" w:rsidP="00EE2843">
      <w:pPr>
        <w:pStyle w:val="a5"/>
        <w:numPr>
          <w:ilvl w:val="0"/>
          <w:numId w:val="5"/>
        </w:numPr>
        <w:shd w:val="clear" w:color="auto" w:fill="FFFFFF"/>
        <w:spacing w:before="0" w:beforeAutospacing="0" w:after="0" w:afterAutospacing="0" w:line="360" w:lineRule="auto"/>
        <w:ind w:left="0" w:firstLine="709"/>
        <w:jc w:val="both"/>
        <w:rPr>
          <w:color w:val="000000"/>
          <w:sz w:val="28"/>
          <w:szCs w:val="28"/>
        </w:rPr>
      </w:pPr>
      <w:r w:rsidRPr="00EE2843">
        <w:rPr>
          <w:color w:val="000000"/>
          <w:sz w:val="28"/>
          <w:szCs w:val="28"/>
        </w:rPr>
        <w:t xml:space="preserve">Возможность </w:t>
      </w:r>
      <w:proofErr w:type="gramStart"/>
      <w:r w:rsidRPr="00EE2843">
        <w:rPr>
          <w:color w:val="000000"/>
          <w:sz w:val="28"/>
          <w:szCs w:val="28"/>
        </w:rPr>
        <w:t>учета</w:t>
      </w:r>
      <w:r w:rsidR="002E7D21" w:rsidRPr="00EE2843">
        <w:rPr>
          <w:color w:val="000000"/>
          <w:sz w:val="28"/>
          <w:szCs w:val="28"/>
        </w:rPr>
        <w:t xml:space="preserve"> соблюдения основных принципов подачи материала</w:t>
      </w:r>
      <w:proofErr w:type="gramEnd"/>
      <w:r w:rsidR="002E7D21" w:rsidRPr="00EE2843">
        <w:rPr>
          <w:color w:val="000000"/>
          <w:sz w:val="28"/>
          <w:szCs w:val="28"/>
        </w:rPr>
        <w:t xml:space="preserve"> для детей с нарушением зрения: опора на сохранные анализаторы, </w:t>
      </w:r>
      <w:r w:rsidR="006B6356" w:rsidRPr="00EE2843">
        <w:rPr>
          <w:color w:val="000000"/>
          <w:sz w:val="28"/>
          <w:szCs w:val="28"/>
        </w:rPr>
        <w:t>множественные повторения</w:t>
      </w:r>
      <w:r w:rsidR="002E7D21" w:rsidRPr="00EE2843">
        <w:rPr>
          <w:color w:val="000000"/>
          <w:sz w:val="28"/>
          <w:szCs w:val="28"/>
        </w:rPr>
        <w:t xml:space="preserve">, выполнение действий </w:t>
      </w:r>
      <w:r w:rsidR="006B6356" w:rsidRPr="00EE2843">
        <w:rPr>
          <w:color w:val="000000"/>
          <w:sz w:val="28"/>
          <w:szCs w:val="28"/>
        </w:rPr>
        <w:t xml:space="preserve">согласно </w:t>
      </w:r>
      <w:r w:rsidR="002E7D21" w:rsidRPr="00EE2843">
        <w:rPr>
          <w:color w:val="000000"/>
          <w:sz w:val="28"/>
          <w:szCs w:val="28"/>
        </w:rPr>
        <w:t>образцу, возможность коррекции содержания материала на каждом этапе обучения в зависимости от индивидуальных особенностей обучающегося.</w:t>
      </w:r>
    </w:p>
    <w:p w:rsidR="002E7D21" w:rsidRPr="00EE2843" w:rsidRDefault="006B6356" w:rsidP="00EE2843">
      <w:pPr>
        <w:pStyle w:val="a5"/>
        <w:numPr>
          <w:ilvl w:val="0"/>
          <w:numId w:val="5"/>
        </w:numPr>
        <w:shd w:val="clear" w:color="auto" w:fill="FFFFFF"/>
        <w:spacing w:before="0" w:beforeAutospacing="0" w:after="0" w:afterAutospacing="0" w:line="360" w:lineRule="auto"/>
        <w:ind w:left="0" w:firstLine="709"/>
        <w:jc w:val="both"/>
        <w:rPr>
          <w:color w:val="000000"/>
          <w:sz w:val="28"/>
          <w:szCs w:val="28"/>
        </w:rPr>
      </w:pPr>
      <w:r w:rsidRPr="00EE2843">
        <w:rPr>
          <w:color w:val="000000"/>
          <w:sz w:val="28"/>
          <w:szCs w:val="28"/>
        </w:rPr>
        <w:t xml:space="preserve">Возможность </w:t>
      </w:r>
      <w:r w:rsidR="002E7D21" w:rsidRPr="00EE2843">
        <w:rPr>
          <w:color w:val="000000"/>
          <w:sz w:val="28"/>
          <w:szCs w:val="28"/>
        </w:rPr>
        <w:t>корректировки предъявляемой компьютерной наглядности в зависимости от зрительных возможностей обучающихся.</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Основные преимущества компьютерной наглядности:</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 возможность сделать изображение доступным для обучающегося </w:t>
      </w:r>
      <w:r w:rsidRPr="00EE2843">
        <w:rPr>
          <w:color w:val="000000" w:themeColor="text1"/>
          <w:sz w:val="28"/>
          <w:szCs w:val="28"/>
        </w:rPr>
        <w:t>(слабовидящего или слепого с остаточным зрением)</w:t>
      </w:r>
      <w:r w:rsidRPr="00EE2843">
        <w:rPr>
          <w:color w:val="000000"/>
          <w:sz w:val="28"/>
          <w:szCs w:val="28"/>
        </w:rPr>
        <w:t xml:space="preserve"> в соответствии с его зрительными возможностями: подобрать оптимальную величину шрифта, цвет текста, цвет фона, отрегулировать контраст и т.д</w:t>
      </w:r>
      <w:r w:rsidR="00DE63F6" w:rsidRPr="00EE2843">
        <w:rPr>
          <w:color w:val="000000"/>
          <w:sz w:val="28"/>
          <w:szCs w:val="28"/>
        </w:rPr>
        <w:t>.</w:t>
      </w:r>
      <w:r w:rsidRPr="00EE2843">
        <w:rPr>
          <w:color w:val="000000"/>
          <w:sz w:val="28"/>
          <w:szCs w:val="28"/>
        </w:rPr>
        <w:t>;</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 создает для </w:t>
      </w:r>
      <w:r w:rsidR="006B6356" w:rsidRPr="00EE2843">
        <w:rPr>
          <w:color w:val="000000"/>
          <w:sz w:val="28"/>
          <w:szCs w:val="28"/>
        </w:rPr>
        <w:t xml:space="preserve">слепых и слабовидящих обучающихся </w:t>
      </w:r>
      <w:r w:rsidRPr="00EE2843">
        <w:rPr>
          <w:color w:val="000000"/>
          <w:sz w:val="28"/>
          <w:szCs w:val="28"/>
        </w:rPr>
        <w:t>с положительную мотивацию к занятиям;</w:t>
      </w:r>
    </w:p>
    <w:p w:rsidR="002E7D21" w:rsidRPr="00EE2843" w:rsidRDefault="002E7D2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w:t>
      </w:r>
      <w:r w:rsidR="006F0341" w:rsidRPr="00EE2843">
        <w:rPr>
          <w:color w:val="000000"/>
          <w:sz w:val="28"/>
          <w:szCs w:val="28"/>
        </w:rPr>
        <w:t xml:space="preserve"> </w:t>
      </w:r>
      <w:r w:rsidR="006B6356" w:rsidRPr="00EE2843">
        <w:rPr>
          <w:color w:val="000000"/>
          <w:sz w:val="28"/>
          <w:szCs w:val="28"/>
        </w:rPr>
        <w:t xml:space="preserve">обеспечивает наглядную и информационную поддержку </w:t>
      </w:r>
      <w:r w:rsidRPr="00EE2843">
        <w:rPr>
          <w:color w:val="000000"/>
          <w:sz w:val="28"/>
          <w:szCs w:val="28"/>
        </w:rPr>
        <w:t>как различных этапов урока, так и коррекционно-развивающих занятий;</w:t>
      </w:r>
    </w:p>
    <w:p w:rsidR="002E7D21" w:rsidRPr="00EE2843" w:rsidRDefault="005F5DBB"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themeColor="text1"/>
          <w:sz w:val="28"/>
          <w:szCs w:val="28"/>
        </w:rPr>
        <w:t>Таким образом</w:t>
      </w:r>
      <w:r w:rsidR="002E7D21" w:rsidRPr="00EE2843">
        <w:rPr>
          <w:color w:val="000000" w:themeColor="text1"/>
          <w:sz w:val="28"/>
          <w:szCs w:val="28"/>
        </w:rPr>
        <w:t>,</w:t>
      </w:r>
      <w:r w:rsidR="002E7D21" w:rsidRPr="00EE2843">
        <w:rPr>
          <w:sz w:val="28"/>
          <w:szCs w:val="28"/>
        </w:rPr>
        <w:t xml:space="preserve"> использование компьютерных технологий и средств электронного обучения позволяет учителям создать оптимальные условия для повышения эффективности преподавания, организации и проведения занятий в дистанционном формате, а </w:t>
      </w:r>
      <w:r w:rsidR="006B6356" w:rsidRPr="00EE2843">
        <w:rPr>
          <w:sz w:val="28"/>
          <w:szCs w:val="28"/>
        </w:rPr>
        <w:t xml:space="preserve">обучающимся </w:t>
      </w:r>
      <w:r w:rsidR="002E7D21" w:rsidRPr="00EE2843">
        <w:rPr>
          <w:sz w:val="28"/>
          <w:szCs w:val="28"/>
        </w:rPr>
        <w:t>помогает чувствовать</w:t>
      </w:r>
      <w:r w:rsidR="002E7D21" w:rsidRPr="00EE2843">
        <w:rPr>
          <w:color w:val="000000"/>
          <w:sz w:val="28"/>
          <w:szCs w:val="28"/>
        </w:rPr>
        <w:t xml:space="preserve"> себя успешными.</w:t>
      </w:r>
    </w:p>
    <w:p w:rsidR="002E7D21" w:rsidRPr="00EE2843" w:rsidRDefault="002E7D21" w:rsidP="00EE2843">
      <w:pPr>
        <w:spacing w:after="0" w:line="360" w:lineRule="auto"/>
        <w:ind w:firstLine="709"/>
        <w:jc w:val="both"/>
        <w:rPr>
          <w:rFonts w:ascii="Times New Roman" w:hAnsi="Times New Roman" w:cs="Times New Roman"/>
          <w:bCs/>
          <w:sz w:val="28"/>
          <w:szCs w:val="28"/>
        </w:rPr>
      </w:pPr>
    </w:p>
    <w:p w:rsidR="00E354D9" w:rsidRPr="00EE2843" w:rsidRDefault="00776A86" w:rsidP="00EE2843">
      <w:pPr>
        <w:pStyle w:val="1"/>
        <w:spacing w:before="0" w:line="360" w:lineRule="auto"/>
        <w:ind w:firstLine="709"/>
        <w:jc w:val="center"/>
        <w:rPr>
          <w:rFonts w:ascii="Times New Roman" w:hAnsi="Times New Roman" w:cs="Times New Roman"/>
          <w:color w:val="auto"/>
        </w:rPr>
      </w:pPr>
      <w:bookmarkStart w:id="3" w:name="_Toc91253897"/>
      <w:r w:rsidRPr="00EE2843">
        <w:rPr>
          <w:rFonts w:ascii="Times New Roman" w:hAnsi="Times New Roman" w:cs="Times New Roman"/>
          <w:color w:val="auto"/>
        </w:rPr>
        <w:t xml:space="preserve">Особенности использования </w:t>
      </w:r>
      <w:proofErr w:type="gramStart"/>
      <w:r w:rsidR="00531196" w:rsidRPr="00EE2843">
        <w:rPr>
          <w:rFonts w:ascii="Times New Roman" w:hAnsi="Times New Roman" w:cs="Times New Roman"/>
          <w:color w:val="auto"/>
        </w:rPr>
        <w:t>комп</w:t>
      </w:r>
      <w:r w:rsidR="00697962" w:rsidRPr="00EE2843">
        <w:rPr>
          <w:rFonts w:ascii="Times New Roman" w:hAnsi="Times New Roman" w:cs="Times New Roman"/>
          <w:color w:val="auto"/>
        </w:rPr>
        <w:t>ьютерных</w:t>
      </w:r>
      <w:proofErr w:type="gramEnd"/>
      <w:r w:rsidR="00E354D9" w:rsidRPr="00EE2843">
        <w:rPr>
          <w:rFonts w:ascii="Times New Roman" w:hAnsi="Times New Roman" w:cs="Times New Roman"/>
          <w:color w:val="auto"/>
        </w:rPr>
        <w:t xml:space="preserve"> технологий в работе со</w:t>
      </w:r>
      <w:r w:rsidR="00697962" w:rsidRPr="00EE2843">
        <w:rPr>
          <w:rFonts w:ascii="Times New Roman" w:hAnsi="Times New Roman" w:cs="Times New Roman"/>
          <w:color w:val="auto"/>
        </w:rPr>
        <w:t xml:space="preserve"> слепыми и</w:t>
      </w:r>
      <w:r w:rsidR="00E354D9" w:rsidRPr="00EE2843">
        <w:rPr>
          <w:rFonts w:ascii="Times New Roman" w:hAnsi="Times New Roman" w:cs="Times New Roman"/>
          <w:color w:val="auto"/>
        </w:rPr>
        <w:t xml:space="preserve"> </w:t>
      </w:r>
      <w:r w:rsidR="006B6356" w:rsidRPr="00EE2843">
        <w:rPr>
          <w:rFonts w:ascii="Times New Roman" w:hAnsi="Times New Roman" w:cs="Times New Roman"/>
          <w:color w:val="auto"/>
        </w:rPr>
        <w:t>слабовидящими</w:t>
      </w:r>
      <w:r w:rsidR="00E354D9" w:rsidRPr="00EE2843">
        <w:rPr>
          <w:rFonts w:ascii="Times New Roman" w:hAnsi="Times New Roman" w:cs="Times New Roman"/>
          <w:color w:val="auto"/>
        </w:rPr>
        <w:t xml:space="preserve"> </w:t>
      </w:r>
      <w:r w:rsidRPr="00EE2843">
        <w:rPr>
          <w:rFonts w:ascii="Times New Roman" w:hAnsi="Times New Roman" w:cs="Times New Roman"/>
          <w:color w:val="auto"/>
        </w:rPr>
        <w:t>обучающимися</w:t>
      </w:r>
      <w:bookmarkEnd w:id="3"/>
    </w:p>
    <w:p w:rsidR="005F5DBB" w:rsidRPr="00EE2843" w:rsidRDefault="005F5DBB" w:rsidP="00EE2843">
      <w:pPr>
        <w:pStyle w:val="a5"/>
        <w:shd w:val="clear" w:color="auto" w:fill="FFFFFF"/>
        <w:spacing w:before="0" w:beforeAutospacing="0" w:after="0" w:afterAutospacing="0" w:line="360" w:lineRule="auto"/>
        <w:ind w:firstLine="709"/>
        <w:jc w:val="both"/>
        <w:rPr>
          <w:color w:val="000000"/>
          <w:sz w:val="28"/>
          <w:szCs w:val="28"/>
        </w:rPr>
      </w:pPr>
    </w:p>
    <w:p w:rsidR="00E354D9" w:rsidRPr="00EE2843" w:rsidRDefault="00E354D9"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Один из </w:t>
      </w:r>
      <w:r w:rsidR="00135461" w:rsidRPr="00EE2843">
        <w:rPr>
          <w:color w:val="000000"/>
          <w:sz w:val="28"/>
          <w:szCs w:val="28"/>
        </w:rPr>
        <w:t xml:space="preserve">самых распространенных </w:t>
      </w:r>
      <w:r w:rsidRPr="00EE2843">
        <w:rPr>
          <w:color w:val="000000"/>
          <w:sz w:val="28"/>
          <w:szCs w:val="28"/>
        </w:rPr>
        <w:t xml:space="preserve">примеров применения </w:t>
      </w:r>
      <w:r w:rsidR="00AF5209" w:rsidRPr="00EE2843">
        <w:rPr>
          <w:color w:val="000000"/>
          <w:sz w:val="28"/>
          <w:szCs w:val="28"/>
        </w:rPr>
        <w:t xml:space="preserve">компьютерных технологий </w:t>
      </w:r>
      <w:r w:rsidRPr="00EE2843">
        <w:rPr>
          <w:color w:val="000000"/>
          <w:sz w:val="28"/>
          <w:szCs w:val="28"/>
        </w:rPr>
        <w:t xml:space="preserve">– работа с </w:t>
      </w:r>
      <w:proofErr w:type="spellStart"/>
      <w:r w:rsidRPr="00EE2843">
        <w:rPr>
          <w:color w:val="000000"/>
          <w:sz w:val="28"/>
          <w:szCs w:val="28"/>
        </w:rPr>
        <w:t>мультимедийными</w:t>
      </w:r>
      <w:proofErr w:type="spellEnd"/>
      <w:r w:rsidRPr="00EE2843">
        <w:rPr>
          <w:color w:val="000000"/>
          <w:sz w:val="28"/>
          <w:szCs w:val="28"/>
        </w:rPr>
        <w:t xml:space="preserve"> презентациями. </w:t>
      </w:r>
    </w:p>
    <w:p w:rsidR="002E00E1" w:rsidRPr="00EE2843" w:rsidRDefault="00697962"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Для </w:t>
      </w:r>
      <w:r w:rsidRPr="00EE2843">
        <w:rPr>
          <w:i/>
          <w:color w:val="000000"/>
          <w:sz w:val="28"/>
          <w:szCs w:val="28"/>
        </w:rPr>
        <w:t>слабовидящих</w:t>
      </w:r>
      <w:r w:rsidRPr="00EE2843">
        <w:rPr>
          <w:color w:val="000000"/>
          <w:sz w:val="28"/>
          <w:szCs w:val="28"/>
        </w:rPr>
        <w:t xml:space="preserve"> обучающихся компьютерные </w:t>
      </w:r>
      <w:r w:rsidR="00E354D9" w:rsidRPr="00EE2843">
        <w:rPr>
          <w:color w:val="000000"/>
          <w:sz w:val="28"/>
          <w:szCs w:val="28"/>
        </w:rPr>
        <w:t>презентации</w:t>
      </w:r>
      <w:r w:rsidR="002E00E1" w:rsidRPr="00EE2843">
        <w:rPr>
          <w:color w:val="000000"/>
          <w:sz w:val="28"/>
          <w:szCs w:val="28"/>
        </w:rPr>
        <w:t>, используемые</w:t>
      </w:r>
      <w:r w:rsidR="00E354D9" w:rsidRPr="00EE2843">
        <w:rPr>
          <w:color w:val="000000"/>
          <w:sz w:val="28"/>
          <w:szCs w:val="28"/>
        </w:rPr>
        <w:t xml:space="preserve"> для урока </w:t>
      </w:r>
      <w:r w:rsidR="002E00E1" w:rsidRPr="00EE2843">
        <w:rPr>
          <w:color w:val="000000"/>
          <w:sz w:val="28"/>
          <w:szCs w:val="28"/>
        </w:rPr>
        <w:t xml:space="preserve">в дистанционном формате, </w:t>
      </w:r>
      <w:r w:rsidR="00E354D9" w:rsidRPr="00EE2843">
        <w:rPr>
          <w:color w:val="000000"/>
          <w:sz w:val="28"/>
          <w:szCs w:val="28"/>
        </w:rPr>
        <w:t xml:space="preserve">должны </w:t>
      </w:r>
      <w:r w:rsidR="002E00E1" w:rsidRPr="00EE2843">
        <w:rPr>
          <w:color w:val="000000"/>
          <w:sz w:val="28"/>
          <w:szCs w:val="28"/>
        </w:rPr>
        <w:t>соответствовать</w:t>
      </w:r>
      <w:r w:rsidR="00E354D9" w:rsidRPr="00EE2843">
        <w:rPr>
          <w:color w:val="000000"/>
          <w:sz w:val="28"/>
          <w:szCs w:val="28"/>
        </w:rPr>
        <w:t xml:space="preserve"> </w:t>
      </w:r>
      <w:r w:rsidR="00047E38" w:rsidRPr="00EE2843">
        <w:rPr>
          <w:color w:val="000000"/>
          <w:sz w:val="28"/>
          <w:szCs w:val="28"/>
        </w:rPr>
        <w:t>определенным</w:t>
      </w:r>
      <w:r w:rsidR="00E354D9" w:rsidRPr="00EE2843">
        <w:rPr>
          <w:color w:val="000000"/>
          <w:sz w:val="28"/>
          <w:szCs w:val="28"/>
        </w:rPr>
        <w:t xml:space="preserve"> требованиям</w:t>
      </w:r>
      <w:r w:rsidR="002E00E1" w:rsidRPr="00EE2843">
        <w:rPr>
          <w:color w:val="000000"/>
          <w:sz w:val="28"/>
          <w:szCs w:val="28"/>
        </w:rPr>
        <w:t>:</w:t>
      </w:r>
    </w:p>
    <w:p w:rsidR="002E00E1" w:rsidRPr="00EE2843" w:rsidRDefault="002E00E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фон должен быть нейтральный, однотонный без фонового рисунка, контрастным по отношению к тексту или изображениям;</w:t>
      </w:r>
    </w:p>
    <w:p w:rsidR="002E00E1" w:rsidRPr="00EE2843" w:rsidRDefault="002E00E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текст используется крупный, без стилизации с достаточным интервалом между буквами;</w:t>
      </w:r>
    </w:p>
    <w:p w:rsidR="002E00E1" w:rsidRPr="00EE2843" w:rsidRDefault="002E00E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н</w:t>
      </w:r>
      <w:r w:rsidR="00E354D9" w:rsidRPr="00EE2843">
        <w:rPr>
          <w:color w:val="000000"/>
          <w:sz w:val="28"/>
          <w:szCs w:val="28"/>
        </w:rPr>
        <w:t xml:space="preserve">а </w:t>
      </w:r>
      <w:r w:rsidR="00DE63F6" w:rsidRPr="00EE2843">
        <w:rPr>
          <w:color w:val="000000"/>
          <w:sz w:val="28"/>
          <w:szCs w:val="28"/>
        </w:rPr>
        <w:t>слайде</w:t>
      </w:r>
      <w:r w:rsidR="00E354D9" w:rsidRPr="00EE2843">
        <w:rPr>
          <w:color w:val="000000"/>
          <w:sz w:val="28"/>
          <w:szCs w:val="28"/>
        </w:rPr>
        <w:t xml:space="preserve"> размещается не более 2-3 изображений. Они должны быть крупными, хорошего качества без мелких </w:t>
      </w:r>
      <w:r w:rsidR="00DE63F6" w:rsidRPr="00EE2843">
        <w:rPr>
          <w:color w:val="000000"/>
          <w:sz w:val="28"/>
          <w:szCs w:val="28"/>
        </w:rPr>
        <w:t>деталей</w:t>
      </w:r>
      <w:r w:rsidR="00E354D9" w:rsidRPr="00EE2843">
        <w:rPr>
          <w:color w:val="000000"/>
          <w:sz w:val="28"/>
          <w:szCs w:val="28"/>
        </w:rPr>
        <w:t xml:space="preserve">. </w:t>
      </w:r>
    </w:p>
    <w:p w:rsidR="00E354D9" w:rsidRPr="00EE2843" w:rsidRDefault="002E00E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 время непрерывного использования презентации </w:t>
      </w:r>
      <w:r w:rsidR="00E354D9" w:rsidRPr="00EE2843">
        <w:rPr>
          <w:color w:val="000000"/>
          <w:sz w:val="28"/>
          <w:szCs w:val="28"/>
        </w:rPr>
        <w:t>на уроке - не более 15 минут.</w:t>
      </w:r>
    </w:p>
    <w:p w:rsidR="00E354D9" w:rsidRPr="00EE2843" w:rsidRDefault="00E354D9"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Кроме </w:t>
      </w:r>
      <w:r w:rsidR="00DE63F6" w:rsidRPr="00EE2843">
        <w:rPr>
          <w:color w:val="000000"/>
          <w:sz w:val="28"/>
          <w:szCs w:val="28"/>
        </w:rPr>
        <w:t>мультимедийных</w:t>
      </w:r>
      <w:r w:rsidRPr="00EE2843">
        <w:rPr>
          <w:color w:val="000000"/>
          <w:sz w:val="28"/>
          <w:szCs w:val="28"/>
        </w:rPr>
        <w:t xml:space="preserve"> презентаций, на уроках могут использоваться </w:t>
      </w:r>
      <w:r w:rsidR="00047E38" w:rsidRPr="00EE2843">
        <w:rPr>
          <w:color w:val="000000"/>
          <w:sz w:val="28"/>
          <w:szCs w:val="28"/>
        </w:rPr>
        <w:t>видеоматериалы</w:t>
      </w:r>
      <w:r w:rsidRPr="00EE2843">
        <w:rPr>
          <w:color w:val="000000"/>
          <w:sz w:val="28"/>
          <w:szCs w:val="28"/>
        </w:rPr>
        <w:t xml:space="preserve">. Они позволяют </w:t>
      </w:r>
      <w:r w:rsidR="006F0341" w:rsidRPr="00EE2843">
        <w:rPr>
          <w:color w:val="000000"/>
          <w:sz w:val="28"/>
          <w:szCs w:val="28"/>
        </w:rPr>
        <w:t>обучающимся</w:t>
      </w:r>
      <w:r w:rsidRPr="00EE2843">
        <w:rPr>
          <w:color w:val="000000"/>
          <w:sz w:val="28"/>
          <w:szCs w:val="28"/>
        </w:rPr>
        <w:t xml:space="preserve"> наглядно увидеть то или иное событие, почувствовать свою сопричастность, наглядно представить себе происходящее. Перед показом фильма (или фрагмента) учитель должен дать краткую вступительную установку, назвать тему, не раскрывая содержание. Можно предложить </w:t>
      </w:r>
      <w:r w:rsidR="006F0341" w:rsidRPr="00EE2843">
        <w:rPr>
          <w:color w:val="000000"/>
          <w:sz w:val="28"/>
          <w:szCs w:val="28"/>
        </w:rPr>
        <w:t>обучающимся</w:t>
      </w:r>
      <w:r w:rsidRPr="00EE2843">
        <w:rPr>
          <w:color w:val="000000"/>
          <w:sz w:val="28"/>
          <w:szCs w:val="28"/>
        </w:rPr>
        <w:t xml:space="preserve"> </w:t>
      </w:r>
      <w:r w:rsidR="00047E38" w:rsidRPr="00EE2843">
        <w:rPr>
          <w:color w:val="000000"/>
          <w:sz w:val="28"/>
          <w:szCs w:val="28"/>
        </w:rPr>
        <w:t>предположить</w:t>
      </w:r>
      <w:r w:rsidRPr="00EE2843">
        <w:rPr>
          <w:color w:val="000000"/>
          <w:sz w:val="28"/>
          <w:szCs w:val="28"/>
        </w:rPr>
        <w:t xml:space="preserve">, о чем будет видеоролик. </w:t>
      </w:r>
      <w:r w:rsidR="002A23C6" w:rsidRPr="00EE2843">
        <w:rPr>
          <w:color w:val="000000"/>
          <w:sz w:val="28"/>
          <w:szCs w:val="28"/>
        </w:rPr>
        <w:t>Н</w:t>
      </w:r>
      <w:r w:rsidRPr="00EE2843">
        <w:rPr>
          <w:color w:val="000000"/>
          <w:sz w:val="28"/>
          <w:szCs w:val="28"/>
        </w:rPr>
        <w:t xml:space="preserve">аоборот, раскрыть тему и содержание, предложить </w:t>
      </w:r>
      <w:r w:rsidR="00047E38" w:rsidRPr="00EE2843">
        <w:rPr>
          <w:color w:val="000000"/>
          <w:sz w:val="28"/>
          <w:szCs w:val="28"/>
        </w:rPr>
        <w:t>об</w:t>
      </w:r>
      <w:r w:rsidRPr="00EE2843">
        <w:rPr>
          <w:color w:val="000000"/>
          <w:sz w:val="28"/>
          <w:szCs w:val="28"/>
        </w:rPr>
        <w:t>уча</w:t>
      </w:r>
      <w:r w:rsidR="00047E38" w:rsidRPr="00EE2843">
        <w:rPr>
          <w:color w:val="000000"/>
          <w:sz w:val="28"/>
          <w:szCs w:val="28"/>
        </w:rPr>
        <w:t>ю</w:t>
      </w:r>
      <w:r w:rsidRPr="00EE2843">
        <w:rPr>
          <w:color w:val="000000"/>
          <w:sz w:val="28"/>
          <w:szCs w:val="28"/>
        </w:rPr>
        <w:t xml:space="preserve">щимся после просмотра составить вопросы по фильму, или самому педагогу заранее подготовить вопросы, ответы на которые </w:t>
      </w:r>
      <w:r w:rsidR="006F0341" w:rsidRPr="00EE2843">
        <w:rPr>
          <w:color w:val="000000"/>
          <w:sz w:val="28"/>
          <w:szCs w:val="28"/>
        </w:rPr>
        <w:t>об</w:t>
      </w:r>
      <w:r w:rsidRPr="00EE2843">
        <w:rPr>
          <w:color w:val="000000"/>
          <w:sz w:val="28"/>
          <w:szCs w:val="28"/>
        </w:rPr>
        <w:t>уча</w:t>
      </w:r>
      <w:r w:rsidR="006F0341" w:rsidRPr="00EE2843">
        <w:rPr>
          <w:color w:val="000000"/>
          <w:sz w:val="28"/>
          <w:szCs w:val="28"/>
        </w:rPr>
        <w:t>ю</w:t>
      </w:r>
      <w:r w:rsidRPr="00EE2843">
        <w:rPr>
          <w:color w:val="000000"/>
          <w:sz w:val="28"/>
          <w:szCs w:val="28"/>
        </w:rPr>
        <w:t xml:space="preserve">щиеся должны </w:t>
      </w:r>
      <w:r w:rsidR="00DE63F6" w:rsidRPr="00EE2843">
        <w:rPr>
          <w:color w:val="000000"/>
          <w:sz w:val="28"/>
          <w:szCs w:val="28"/>
        </w:rPr>
        <w:t>найти</w:t>
      </w:r>
      <w:r w:rsidRPr="00EE2843">
        <w:rPr>
          <w:color w:val="000000"/>
          <w:sz w:val="28"/>
          <w:szCs w:val="28"/>
        </w:rPr>
        <w:t xml:space="preserve">. </w:t>
      </w:r>
    </w:p>
    <w:p w:rsidR="00E354D9" w:rsidRPr="00EE2843" w:rsidRDefault="00E354D9"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Особенностью просмотра фильмов со слабовидящими </w:t>
      </w:r>
      <w:r w:rsidR="00776A86" w:rsidRPr="00EE2843">
        <w:rPr>
          <w:color w:val="000000"/>
          <w:sz w:val="28"/>
          <w:szCs w:val="28"/>
        </w:rPr>
        <w:t xml:space="preserve">обучающимися </w:t>
      </w:r>
      <w:r w:rsidRPr="00EE2843">
        <w:rPr>
          <w:color w:val="000000"/>
          <w:sz w:val="28"/>
          <w:szCs w:val="28"/>
        </w:rPr>
        <w:t xml:space="preserve">является то, что </w:t>
      </w:r>
      <w:r w:rsidR="00047E38" w:rsidRPr="00EE2843">
        <w:rPr>
          <w:color w:val="000000"/>
          <w:sz w:val="28"/>
          <w:szCs w:val="28"/>
        </w:rPr>
        <w:t>демонстрация</w:t>
      </w:r>
      <w:r w:rsidRPr="00EE2843">
        <w:rPr>
          <w:color w:val="000000"/>
          <w:sz w:val="28"/>
          <w:szCs w:val="28"/>
        </w:rPr>
        <w:t xml:space="preserve"> всегда должна сопровождаться комментариями учителя. Во время просмотра </w:t>
      </w:r>
      <w:r w:rsidR="00047E38" w:rsidRPr="00EE2843">
        <w:rPr>
          <w:color w:val="000000"/>
          <w:sz w:val="28"/>
          <w:szCs w:val="28"/>
        </w:rPr>
        <w:t>фильмов в дистанционном формате учителю необходимо вместе с показом экрана комментировать происходящее на нем, концентрируя внимание</w:t>
      </w:r>
      <w:r w:rsidRPr="00EE2843">
        <w:rPr>
          <w:color w:val="000000"/>
          <w:sz w:val="28"/>
          <w:szCs w:val="28"/>
        </w:rPr>
        <w:t xml:space="preserve"> </w:t>
      </w:r>
      <w:r w:rsidR="00047E38" w:rsidRPr="00EE2843">
        <w:rPr>
          <w:color w:val="000000"/>
          <w:sz w:val="28"/>
          <w:szCs w:val="28"/>
        </w:rPr>
        <w:t xml:space="preserve">обучающихся </w:t>
      </w:r>
      <w:r w:rsidRPr="00EE2843">
        <w:rPr>
          <w:color w:val="000000"/>
          <w:sz w:val="28"/>
          <w:szCs w:val="28"/>
        </w:rPr>
        <w:t xml:space="preserve">на отдельных важных деталях. Можно остановить </w:t>
      </w:r>
      <w:r w:rsidR="00047E38" w:rsidRPr="00EE2843">
        <w:rPr>
          <w:color w:val="000000"/>
          <w:sz w:val="28"/>
          <w:szCs w:val="28"/>
        </w:rPr>
        <w:t>демонстрацию</w:t>
      </w:r>
      <w:r w:rsidRPr="00EE2843">
        <w:rPr>
          <w:color w:val="000000"/>
          <w:sz w:val="28"/>
          <w:szCs w:val="28"/>
        </w:rPr>
        <w:t xml:space="preserve">, прокомментировать ситуацию, описанную в фильме, задать вопрос на понимание. </w:t>
      </w:r>
      <w:r w:rsidR="00135461" w:rsidRPr="00EE2843">
        <w:rPr>
          <w:color w:val="000000"/>
          <w:sz w:val="28"/>
          <w:szCs w:val="28"/>
        </w:rPr>
        <w:t>Более полное и детальное понимание информации возможно с помощью п</w:t>
      </w:r>
      <w:r w:rsidRPr="00EE2843">
        <w:rPr>
          <w:color w:val="000000"/>
          <w:sz w:val="28"/>
          <w:szCs w:val="28"/>
        </w:rPr>
        <w:t>остановк</w:t>
      </w:r>
      <w:r w:rsidR="00135461" w:rsidRPr="00EE2843">
        <w:rPr>
          <w:color w:val="000000"/>
          <w:sz w:val="28"/>
          <w:szCs w:val="28"/>
        </w:rPr>
        <w:t>и</w:t>
      </w:r>
      <w:r w:rsidRPr="00EE2843">
        <w:rPr>
          <w:color w:val="000000"/>
          <w:sz w:val="28"/>
          <w:szCs w:val="28"/>
        </w:rPr>
        <w:t xml:space="preserve"> </w:t>
      </w:r>
      <w:r w:rsidR="00135461" w:rsidRPr="00EE2843">
        <w:rPr>
          <w:color w:val="000000"/>
          <w:sz w:val="28"/>
          <w:szCs w:val="28"/>
        </w:rPr>
        <w:t xml:space="preserve">уточняющих вопросов обучающимся. </w:t>
      </w:r>
      <w:r w:rsidRPr="00EE2843">
        <w:rPr>
          <w:color w:val="000000"/>
          <w:sz w:val="28"/>
          <w:szCs w:val="28"/>
        </w:rPr>
        <w:t xml:space="preserve">Вопросы должны быть кратко сформулированными, не требующими полного развернутого ответа и соответствовать кадрам, по которому они были заданы. После просмотра фильма проводится беседа. </w:t>
      </w:r>
    </w:p>
    <w:p w:rsidR="00E354D9" w:rsidRPr="00EE2843" w:rsidRDefault="00E354D9"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В </w:t>
      </w:r>
      <w:r w:rsidR="00830D1F" w:rsidRPr="00EE2843">
        <w:rPr>
          <w:color w:val="000000"/>
          <w:sz w:val="28"/>
          <w:szCs w:val="28"/>
        </w:rPr>
        <w:t xml:space="preserve">случае использования презентации на уроке со </w:t>
      </w:r>
      <w:r w:rsidR="00830D1F" w:rsidRPr="00EE2843">
        <w:rPr>
          <w:i/>
          <w:color w:val="000000"/>
          <w:sz w:val="28"/>
          <w:szCs w:val="28"/>
        </w:rPr>
        <w:t>слепыми</w:t>
      </w:r>
      <w:r w:rsidR="00830D1F" w:rsidRPr="00EE2843">
        <w:rPr>
          <w:color w:val="000000"/>
          <w:sz w:val="28"/>
          <w:szCs w:val="28"/>
        </w:rPr>
        <w:t xml:space="preserve"> </w:t>
      </w:r>
      <w:r w:rsidR="002A23C6" w:rsidRPr="00EE2843">
        <w:rPr>
          <w:color w:val="000000"/>
          <w:sz w:val="28"/>
          <w:szCs w:val="28"/>
        </w:rPr>
        <w:t>обучающимися педагог</w:t>
      </w:r>
      <w:r w:rsidRPr="00EE2843">
        <w:rPr>
          <w:color w:val="000000"/>
          <w:sz w:val="28"/>
          <w:szCs w:val="28"/>
        </w:rPr>
        <w:t xml:space="preserve"> должен обязательно комментировать </w:t>
      </w:r>
      <w:r w:rsidR="002A23C6" w:rsidRPr="00EE2843">
        <w:rPr>
          <w:color w:val="000000"/>
          <w:sz w:val="28"/>
          <w:szCs w:val="28"/>
        </w:rPr>
        <w:t>каждый</w:t>
      </w:r>
      <w:r w:rsidRPr="00EE2843">
        <w:rPr>
          <w:color w:val="000000"/>
          <w:sz w:val="28"/>
          <w:szCs w:val="28"/>
        </w:rPr>
        <w:t xml:space="preserve"> </w:t>
      </w:r>
      <w:r w:rsidR="002A23C6" w:rsidRPr="00EE2843">
        <w:rPr>
          <w:color w:val="000000"/>
          <w:sz w:val="28"/>
          <w:szCs w:val="28"/>
        </w:rPr>
        <w:t>слайд</w:t>
      </w:r>
      <w:r w:rsidRPr="00EE2843">
        <w:rPr>
          <w:color w:val="000000"/>
          <w:sz w:val="28"/>
          <w:szCs w:val="28"/>
        </w:rPr>
        <w:t xml:space="preserve"> или текст, </w:t>
      </w:r>
      <w:r w:rsidR="002A23C6" w:rsidRPr="00EE2843">
        <w:rPr>
          <w:color w:val="000000"/>
          <w:sz w:val="28"/>
          <w:szCs w:val="28"/>
        </w:rPr>
        <w:t>включённый</w:t>
      </w:r>
      <w:r w:rsidRPr="00EE2843">
        <w:rPr>
          <w:color w:val="000000"/>
          <w:sz w:val="28"/>
          <w:szCs w:val="28"/>
        </w:rPr>
        <w:t xml:space="preserve"> в презентацию. В классах слепых целесообразнее применять аудиоматериалы. </w:t>
      </w:r>
      <w:proofErr w:type="gramStart"/>
      <w:r w:rsidRPr="00EE2843">
        <w:rPr>
          <w:color w:val="000000"/>
          <w:sz w:val="28"/>
          <w:szCs w:val="28"/>
        </w:rPr>
        <w:t xml:space="preserve">Это могут быть описания картин, литературные произведения (или отрывки из них), </w:t>
      </w:r>
      <w:r w:rsidR="002A23C6" w:rsidRPr="00EE2843">
        <w:rPr>
          <w:color w:val="000000"/>
          <w:sz w:val="28"/>
          <w:szCs w:val="28"/>
        </w:rPr>
        <w:t>теоретический</w:t>
      </w:r>
      <w:r w:rsidRPr="00EE2843">
        <w:rPr>
          <w:color w:val="000000"/>
          <w:sz w:val="28"/>
          <w:szCs w:val="28"/>
        </w:rPr>
        <w:t xml:space="preserve"> материал по теме урока</w:t>
      </w:r>
      <w:r w:rsidR="00830D1F" w:rsidRPr="00EE2843">
        <w:rPr>
          <w:color w:val="000000"/>
          <w:sz w:val="28"/>
          <w:szCs w:val="28"/>
        </w:rPr>
        <w:t xml:space="preserve"> </w:t>
      </w:r>
      <w:r w:rsidRPr="00EE2843">
        <w:rPr>
          <w:color w:val="000000"/>
          <w:sz w:val="28"/>
          <w:szCs w:val="28"/>
        </w:rPr>
        <w:t xml:space="preserve">и т. д. Работа с аудио- и видеоматериалами проводится таким же образом, как и со слабовидящими, т.е. перед прослушиванием дается установка, прослушивание (просмотр) </w:t>
      </w:r>
      <w:r w:rsidR="00830D1F" w:rsidRPr="00EE2843">
        <w:rPr>
          <w:color w:val="000000"/>
          <w:sz w:val="28"/>
          <w:szCs w:val="28"/>
        </w:rPr>
        <w:t>сопровождается</w:t>
      </w:r>
      <w:r w:rsidRPr="00EE2843">
        <w:rPr>
          <w:color w:val="000000"/>
          <w:sz w:val="28"/>
          <w:szCs w:val="28"/>
        </w:rPr>
        <w:t xml:space="preserve"> комментированием, после просмотра проводится беседа.</w:t>
      </w:r>
      <w:proofErr w:type="gramEnd"/>
    </w:p>
    <w:p w:rsidR="00E354D9" w:rsidRPr="00EE2843" w:rsidRDefault="00E354D9"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Использование </w:t>
      </w:r>
      <w:r w:rsidR="00830D1F" w:rsidRPr="00EE2843">
        <w:rPr>
          <w:color w:val="000000"/>
          <w:sz w:val="28"/>
          <w:szCs w:val="28"/>
        </w:rPr>
        <w:t xml:space="preserve">компьютерных технологий </w:t>
      </w:r>
      <w:r w:rsidRPr="00EE2843">
        <w:rPr>
          <w:color w:val="000000"/>
          <w:sz w:val="28"/>
          <w:szCs w:val="28"/>
        </w:rPr>
        <w:t xml:space="preserve">помогает учителям повышать мотивацию </w:t>
      </w:r>
      <w:r w:rsidR="00830D1F" w:rsidRPr="00EE2843">
        <w:rPr>
          <w:color w:val="000000"/>
          <w:sz w:val="28"/>
          <w:szCs w:val="28"/>
        </w:rPr>
        <w:t>обучающихся</w:t>
      </w:r>
      <w:r w:rsidRPr="00EE2843">
        <w:rPr>
          <w:color w:val="000000"/>
          <w:sz w:val="28"/>
          <w:szCs w:val="28"/>
        </w:rPr>
        <w:t xml:space="preserve"> к предмету. Электронные пособия, поисковые системы на уроке не только усиливают </w:t>
      </w:r>
      <w:r w:rsidR="002A23C6" w:rsidRPr="00EE2843">
        <w:rPr>
          <w:color w:val="000000"/>
          <w:sz w:val="28"/>
          <w:szCs w:val="28"/>
        </w:rPr>
        <w:t>необходимый</w:t>
      </w:r>
      <w:r w:rsidRPr="00EE2843">
        <w:rPr>
          <w:color w:val="000000"/>
          <w:sz w:val="28"/>
          <w:szCs w:val="28"/>
        </w:rPr>
        <w:t xml:space="preserve"> </w:t>
      </w:r>
      <w:r w:rsidR="002A23C6" w:rsidRPr="00EE2843">
        <w:rPr>
          <w:color w:val="000000"/>
          <w:sz w:val="28"/>
          <w:szCs w:val="28"/>
        </w:rPr>
        <w:t>методический</w:t>
      </w:r>
      <w:r w:rsidRPr="00EE2843">
        <w:rPr>
          <w:color w:val="000000"/>
          <w:sz w:val="28"/>
          <w:szCs w:val="28"/>
        </w:rPr>
        <w:t xml:space="preserve"> аспект, но и создают комфортные условия для обучения.</w:t>
      </w:r>
    </w:p>
    <w:p w:rsidR="00697962" w:rsidRPr="00EE2843" w:rsidRDefault="00697962" w:rsidP="00EE2843">
      <w:pPr>
        <w:pStyle w:val="a5"/>
        <w:spacing w:before="0" w:beforeAutospacing="0" w:after="0" w:afterAutospacing="0" w:line="360" w:lineRule="auto"/>
        <w:ind w:firstLine="709"/>
        <w:jc w:val="center"/>
        <w:rPr>
          <w:rStyle w:val="10"/>
          <w:rFonts w:ascii="Times New Roman" w:hAnsi="Times New Roman" w:cs="Times New Roman"/>
          <w:color w:val="auto"/>
        </w:rPr>
      </w:pPr>
    </w:p>
    <w:p w:rsidR="006F0341" w:rsidRPr="00EE2843" w:rsidRDefault="006F0341" w:rsidP="00EE2843">
      <w:pPr>
        <w:pStyle w:val="a5"/>
        <w:spacing w:before="0" w:beforeAutospacing="0" w:after="0" w:afterAutospacing="0" w:line="360" w:lineRule="auto"/>
        <w:ind w:firstLine="709"/>
        <w:jc w:val="center"/>
        <w:rPr>
          <w:rStyle w:val="10"/>
          <w:rFonts w:ascii="Times New Roman" w:hAnsi="Times New Roman" w:cs="Times New Roman"/>
          <w:color w:val="auto"/>
        </w:rPr>
      </w:pPr>
    </w:p>
    <w:p w:rsidR="006F0341" w:rsidRPr="00EE2843" w:rsidRDefault="006F0341" w:rsidP="00EE2843">
      <w:pPr>
        <w:pStyle w:val="a5"/>
        <w:spacing w:before="0" w:beforeAutospacing="0" w:after="0" w:afterAutospacing="0" w:line="360" w:lineRule="auto"/>
        <w:ind w:firstLine="709"/>
        <w:jc w:val="center"/>
        <w:rPr>
          <w:rStyle w:val="10"/>
          <w:rFonts w:ascii="Times New Roman" w:hAnsi="Times New Roman" w:cs="Times New Roman"/>
          <w:color w:val="auto"/>
        </w:rPr>
      </w:pPr>
    </w:p>
    <w:p w:rsidR="00F66CD3" w:rsidRPr="00EE2843" w:rsidRDefault="00F66CD3" w:rsidP="00EE2843">
      <w:pPr>
        <w:pStyle w:val="a5"/>
        <w:spacing w:before="0" w:beforeAutospacing="0" w:after="0" w:afterAutospacing="0" w:line="360" w:lineRule="auto"/>
        <w:ind w:firstLine="709"/>
        <w:jc w:val="center"/>
        <w:rPr>
          <w:b/>
          <w:color w:val="000000"/>
          <w:sz w:val="28"/>
          <w:szCs w:val="28"/>
        </w:rPr>
      </w:pPr>
      <w:bookmarkStart w:id="4" w:name="_Toc91253898"/>
      <w:r w:rsidRPr="00EE2843">
        <w:rPr>
          <w:rStyle w:val="10"/>
          <w:rFonts w:ascii="Times New Roman" w:hAnsi="Times New Roman" w:cs="Times New Roman"/>
          <w:color w:val="auto"/>
        </w:rPr>
        <w:t>Организация рабочего места</w:t>
      </w:r>
      <w:bookmarkEnd w:id="4"/>
    </w:p>
    <w:p w:rsidR="00F66CD3" w:rsidRPr="00EE2843" w:rsidRDefault="00F66CD3"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Правильная организация рабочего места является залогом успешного обучения для любого ребенка, </w:t>
      </w:r>
      <w:r w:rsidR="002A23C6" w:rsidRPr="00EE2843">
        <w:rPr>
          <w:color w:val="000000"/>
          <w:sz w:val="28"/>
          <w:szCs w:val="28"/>
        </w:rPr>
        <w:t xml:space="preserve">а </w:t>
      </w:r>
      <w:r w:rsidRPr="00EE2843">
        <w:rPr>
          <w:color w:val="000000"/>
          <w:sz w:val="28"/>
          <w:szCs w:val="28"/>
        </w:rPr>
        <w:t xml:space="preserve">с нарушением зрения в особенности. </w:t>
      </w:r>
      <w:r w:rsidR="002E00E1" w:rsidRPr="00EE2843">
        <w:rPr>
          <w:color w:val="000000"/>
          <w:sz w:val="28"/>
          <w:szCs w:val="28"/>
        </w:rPr>
        <w:t xml:space="preserve">Поэтому важно организовать пространственную среду, где будет заниматься обучающийся. </w:t>
      </w:r>
    </w:p>
    <w:p w:rsidR="00F66CD3" w:rsidRPr="00EE2843" w:rsidRDefault="00F66CD3"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Следует помнить, что дистанционное обучение подразумевает проведение за рабочим столом достаточное количество времени, </w:t>
      </w:r>
      <w:r w:rsidR="00135461" w:rsidRPr="00EE2843">
        <w:rPr>
          <w:color w:val="000000"/>
          <w:sz w:val="28"/>
          <w:szCs w:val="28"/>
        </w:rPr>
        <w:t>что может пр</w:t>
      </w:r>
      <w:r w:rsidR="00FE4057" w:rsidRPr="00EE2843">
        <w:rPr>
          <w:color w:val="000000"/>
          <w:sz w:val="28"/>
          <w:szCs w:val="28"/>
        </w:rPr>
        <w:t xml:space="preserve">ивести к </w:t>
      </w:r>
      <w:r w:rsidRPr="00EE2843">
        <w:rPr>
          <w:color w:val="000000"/>
          <w:sz w:val="28"/>
          <w:szCs w:val="28"/>
        </w:rPr>
        <w:t>нарушени</w:t>
      </w:r>
      <w:r w:rsidR="00FE4057" w:rsidRPr="00EE2843">
        <w:rPr>
          <w:color w:val="000000"/>
          <w:sz w:val="28"/>
          <w:szCs w:val="28"/>
        </w:rPr>
        <w:t>я</w:t>
      </w:r>
      <w:r w:rsidRPr="00EE2843">
        <w:rPr>
          <w:color w:val="000000"/>
          <w:sz w:val="28"/>
          <w:szCs w:val="28"/>
        </w:rPr>
        <w:t>м осанки, ухудшени</w:t>
      </w:r>
      <w:r w:rsidR="00FE4057" w:rsidRPr="00EE2843">
        <w:rPr>
          <w:color w:val="000000"/>
          <w:sz w:val="28"/>
          <w:szCs w:val="28"/>
        </w:rPr>
        <w:t>ю зрения и другим проблемам</w:t>
      </w:r>
      <w:r w:rsidRPr="00EE2843">
        <w:rPr>
          <w:color w:val="000000"/>
          <w:sz w:val="28"/>
          <w:szCs w:val="28"/>
        </w:rPr>
        <w:t xml:space="preserve"> со здоровьем.</w:t>
      </w:r>
    </w:p>
    <w:p w:rsidR="00F66CD3" w:rsidRPr="00EE2843" w:rsidRDefault="00F66CD3" w:rsidP="00EE2843">
      <w:pPr>
        <w:pStyle w:val="a5"/>
        <w:spacing w:before="0" w:beforeAutospacing="0" w:after="0" w:afterAutospacing="0" w:line="360" w:lineRule="auto"/>
        <w:ind w:firstLine="709"/>
        <w:jc w:val="both"/>
        <w:rPr>
          <w:color w:val="000000" w:themeColor="text1"/>
          <w:sz w:val="28"/>
          <w:szCs w:val="28"/>
        </w:rPr>
      </w:pPr>
      <w:r w:rsidRPr="00EE2843">
        <w:rPr>
          <w:color w:val="000000"/>
          <w:sz w:val="28"/>
          <w:szCs w:val="28"/>
        </w:rPr>
        <w:t xml:space="preserve">При </w:t>
      </w:r>
      <w:r w:rsidR="00135461" w:rsidRPr="00EE2843">
        <w:rPr>
          <w:color w:val="000000"/>
          <w:sz w:val="28"/>
          <w:szCs w:val="28"/>
        </w:rPr>
        <w:t xml:space="preserve">подборе мебели для </w:t>
      </w:r>
      <w:r w:rsidR="002A23C6" w:rsidRPr="00EE2843">
        <w:rPr>
          <w:color w:val="000000"/>
          <w:sz w:val="28"/>
          <w:szCs w:val="28"/>
        </w:rPr>
        <w:t>обучающихся</w:t>
      </w:r>
      <w:r w:rsidRPr="00EE2843">
        <w:rPr>
          <w:color w:val="000000"/>
          <w:sz w:val="28"/>
          <w:szCs w:val="28"/>
        </w:rPr>
        <w:t xml:space="preserve"> следует </w:t>
      </w:r>
      <w:r w:rsidRPr="00EE2843">
        <w:rPr>
          <w:color w:val="000000" w:themeColor="text1"/>
          <w:sz w:val="28"/>
          <w:szCs w:val="28"/>
        </w:rPr>
        <w:t>учитывать</w:t>
      </w:r>
      <w:r w:rsidR="002A23C6" w:rsidRPr="00EE2843">
        <w:rPr>
          <w:color w:val="000000" w:themeColor="text1"/>
          <w:sz w:val="28"/>
          <w:szCs w:val="28"/>
        </w:rPr>
        <w:t xml:space="preserve"> то</w:t>
      </w:r>
      <w:r w:rsidRPr="00EE2843">
        <w:rPr>
          <w:color w:val="000000" w:themeColor="text1"/>
          <w:sz w:val="28"/>
          <w:szCs w:val="28"/>
        </w:rPr>
        <w:t xml:space="preserve">, что </w:t>
      </w:r>
      <w:r w:rsidR="00AB4AA6" w:rsidRPr="00EE2843">
        <w:rPr>
          <w:color w:val="000000" w:themeColor="text1"/>
          <w:sz w:val="28"/>
          <w:szCs w:val="28"/>
        </w:rPr>
        <w:t>она должна</w:t>
      </w:r>
      <w:r w:rsidRPr="00EE2843">
        <w:rPr>
          <w:color w:val="000000" w:themeColor="text1"/>
          <w:sz w:val="28"/>
          <w:szCs w:val="28"/>
        </w:rPr>
        <w:t xml:space="preserve"> быть изготовлена из материалов, безвредных для здоровья детей</w:t>
      </w:r>
      <w:r w:rsidR="002A23C6" w:rsidRPr="00EE2843">
        <w:rPr>
          <w:color w:val="000000" w:themeColor="text1"/>
          <w:sz w:val="28"/>
          <w:szCs w:val="28"/>
        </w:rPr>
        <w:t>;</w:t>
      </w:r>
      <w:r w:rsidRPr="00EE2843">
        <w:rPr>
          <w:color w:val="000000" w:themeColor="text1"/>
          <w:sz w:val="28"/>
          <w:szCs w:val="28"/>
        </w:rPr>
        <w:t xml:space="preserve"> соответствовать рост</w:t>
      </w:r>
      <w:r w:rsidR="002A23C6" w:rsidRPr="00EE2843">
        <w:rPr>
          <w:color w:val="000000" w:themeColor="text1"/>
          <w:sz w:val="28"/>
          <w:szCs w:val="28"/>
        </w:rPr>
        <w:t xml:space="preserve">у и </w:t>
      </w:r>
      <w:r w:rsidRPr="00EE2843">
        <w:rPr>
          <w:color w:val="000000" w:themeColor="text1"/>
          <w:sz w:val="28"/>
          <w:szCs w:val="28"/>
        </w:rPr>
        <w:t>возрастным особенностям ребенка</w:t>
      </w:r>
      <w:r w:rsidR="006E5E52" w:rsidRPr="00EE2843">
        <w:rPr>
          <w:color w:val="000000" w:themeColor="text1"/>
          <w:sz w:val="28"/>
          <w:szCs w:val="28"/>
        </w:rPr>
        <w:t>;</w:t>
      </w:r>
      <w:r w:rsidRPr="00EE2843">
        <w:rPr>
          <w:color w:val="000000" w:themeColor="text1"/>
          <w:sz w:val="28"/>
          <w:szCs w:val="28"/>
        </w:rPr>
        <w:t xml:space="preserve"> </w:t>
      </w:r>
      <w:r w:rsidR="00135461" w:rsidRPr="00EE2843">
        <w:rPr>
          <w:color w:val="000000" w:themeColor="text1"/>
          <w:sz w:val="28"/>
          <w:szCs w:val="28"/>
        </w:rPr>
        <w:t xml:space="preserve">эргономическим </w:t>
      </w:r>
      <w:r w:rsidRPr="00EE2843">
        <w:rPr>
          <w:color w:val="000000" w:themeColor="text1"/>
          <w:sz w:val="28"/>
          <w:szCs w:val="28"/>
        </w:rPr>
        <w:t>требованиям.</w:t>
      </w:r>
    </w:p>
    <w:p w:rsidR="00F66CD3" w:rsidRPr="00EE2843" w:rsidRDefault="00F66CD3" w:rsidP="00EE2843">
      <w:pPr>
        <w:pStyle w:val="a5"/>
        <w:spacing w:before="0" w:beforeAutospacing="0" w:after="0" w:afterAutospacing="0" w:line="360" w:lineRule="auto"/>
        <w:ind w:firstLine="709"/>
        <w:jc w:val="both"/>
        <w:rPr>
          <w:color w:val="000000" w:themeColor="text1"/>
          <w:sz w:val="28"/>
          <w:szCs w:val="28"/>
        </w:rPr>
      </w:pPr>
      <w:r w:rsidRPr="00EE2843">
        <w:rPr>
          <w:color w:val="000000"/>
          <w:sz w:val="28"/>
          <w:szCs w:val="28"/>
        </w:rPr>
        <w:t xml:space="preserve">Следует организовать </w:t>
      </w:r>
      <w:r w:rsidR="00FE0A4C" w:rsidRPr="00EE2843">
        <w:rPr>
          <w:color w:val="000000" w:themeColor="text1"/>
          <w:sz w:val="28"/>
          <w:szCs w:val="28"/>
        </w:rPr>
        <w:t>рабочее место</w:t>
      </w:r>
      <w:r w:rsidR="00F07214" w:rsidRPr="00EE2843">
        <w:rPr>
          <w:color w:val="000000" w:themeColor="text1"/>
          <w:sz w:val="28"/>
          <w:szCs w:val="28"/>
        </w:rPr>
        <w:t xml:space="preserve"> </w:t>
      </w:r>
      <w:proofErr w:type="gramStart"/>
      <w:r w:rsidR="00F07214" w:rsidRPr="00EE2843">
        <w:rPr>
          <w:color w:val="000000" w:themeColor="text1"/>
          <w:sz w:val="28"/>
          <w:szCs w:val="28"/>
        </w:rPr>
        <w:t>обучающегося</w:t>
      </w:r>
      <w:proofErr w:type="gramEnd"/>
      <w:r w:rsidR="00F07214" w:rsidRPr="00EE2843">
        <w:rPr>
          <w:color w:val="000000" w:themeColor="text1"/>
          <w:sz w:val="28"/>
          <w:szCs w:val="28"/>
        </w:rPr>
        <w:t xml:space="preserve"> </w:t>
      </w:r>
      <w:r w:rsidR="003950BF" w:rsidRPr="00EE2843">
        <w:rPr>
          <w:color w:val="000000" w:themeColor="text1"/>
          <w:sz w:val="28"/>
          <w:szCs w:val="28"/>
        </w:rPr>
        <w:t xml:space="preserve">согласно </w:t>
      </w:r>
      <w:r w:rsidR="003950BF" w:rsidRPr="00EE2843">
        <w:rPr>
          <w:sz w:val="28"/>
          <w:szCs w:val="28"/>
        </w:rPr>
        <w:t xml:space="preserve">требованиям </w:t>
      </w:r>
      <w:r w:rsidR="003950BF" w:rsidRPr="00EE2843">
        <w:rPr>
          <w:color w:val="000000" w:themeColor="text1"/>
          <w:sz w:val="28"/>
          <w:szCs w:val="28"/>
        </w:rPr>
        <w:t>санитарных правил и норм СанПиН 2.1.3684-21.</w:t>
      </w:r>
      <w:r w:rsidR="006F0341" w:rsidRPr="00EE2843">
        <w:rPr>
          <w:sz w:val="28"/>
          <w:szCs w:val="28"/>
        </w:rPr>
        <w:t xml:space="preserve"> </w:t>
      </w:r>
      <w:r w:rsidR="00FE0A4C" w:rsidRPr="00EE2843">
        <w:rPr>
          <w:color w:val="000000" w:themeColor="text1"/>
          <w:sz w:val="28"/>
          <w:szCs w:val="28"/>
        </w:rPr>
        <w:t>В</w:t>
      </w:r>
      <w:r w:rsidR="00135461" w:rsidRPr="00EE2843">
        <w:rPr>
          <w:color w:val="000000" w:themeColor="text1"/>
          <w:sz w:val="28"/>
          <w:szCs w:val="28"/>
        </w:rPr>
        <w:t>ысота стола в зависимости от роста обучающегося должна</w:t>
      </w:r>
      <w:r w:rsidR="00FE0A4C" w:rsidRPr="00EE2843">
        <w:rPr>
          <w:color w:val="000000" w:themeColor="text1"/>
          <w:sz w:val="28"/>
          <w:szCs w:val="28"/>
        </w:rPr>
        <w:t xml:space="preserve"> иметь следующие значения</w:t>
      </w:r>
      <w:r w:rsidR="00F07214" w:rsidRPr="00EE2843">
        <w:rPr>
          <w:rStyle w:val="a6"/>
          <w:color w:val="000000" w:themeColor="text1"/>
          <w:sz w:val="28"/>
          <w:szCs w:val="28"/>
          <w:u w:val="none"/>
        </w:rPr>
        <w:t>:</w:t>
      </w:r>
      <w:r w:rsidR="00F15ECA" w:rsidRPr="00EE2843">
        <w:rPr>
          <w:rStyle w:val="a6"/>
          <w:color w:val="000000" w:themeColor="text1"/>
          <w:sz w:val="28"/>
          <w:szCs w:val="28"/>
        </w:rPr>
        <w:t xml:space="preserve"> </w:t>
      </w:r>
    </w:p>
    <w:tbl>
      <w:tblPr>
        <w:tblStyle w:val="af2"/>
        <w:tblW w:w="0" w:type="auto"/>
        <w:tblLook w:val="04A0"/>
      </w:tblPr>
      <w:tblGrid>
        <w:gridCol w:w="4785"/>
        <w:gridCol w:w="4785"/>
      </w:tblGrid>
      <w:tr w:rsidR="0055016A" w:rsidRPr="00EE2843" w:rsidTr="0055016A">
        <w:tc>
          <w:tcPr>
            <w:tcW w:w="4785" w:type="dxa"/>
          </w:tcPr>
          <w:p w:rsidR="0055016A" w:rsidRPr="00EE2843" w:rsidRDefault="0055016A"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Рост (см)</w:t>
            </w:r>
          </w:p>
        </w:tc>
        <w:tc>
          <w:tcPr>
            <w:tcW w:w="4785" w:type="dxa"/>
          </w:tcPr>
          <w:p w:rsidR="0055016A" w:rsidRPr="00EE2843" w:rsidRDefault="0055016A"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Высота стола (см)</w:t>
            </w:r>
          </w:p>
        </w:tc>
      </w:tr>
      <w:tr w:rsidR="0055016A" w:rsidRPr="00EE2843" w:rsidTr="0055016A">
        <w:tc>
          <w:tcPr>
            <w:tcW w:w="4785" w:type="dxa"/>
          </w:tcPr>
          <w:p w:rsidR="0055016A" w:rsidRPr="00EE2843" w:rsidRDefault="0055016A"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115-130</w:t>
            </w:r>
          </w:p>
        </w:tc>
        <w:tc>
          <w:tcPr>
            <w:tcW w:w="4785" w:type="dxa"/>
          </w:tcPr>
          <w:p w:rsidR="0055016A" w:rsidRPr="00EE2843" w:rsidRDefault="006F0341"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52</w:t>
            </w:r>
          </w:p>
        </w:tc>
      </w:tr>
      <w:tr w:rsidR="0055016A" w:rsidRPr="00EE2843" w:rsidTr="0055016A">
        <w:tc>
          <w:tcPr>
            <w:tcW w:w="4785" w:type="dxa"/>
          </w:tcPr>
          <w:p w:rsidR="0055016A" w:rsidRPr="00EE2843" w:rsidRDefault="0055016A"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130-145</w:t>
            </w:r>
          </w:p>
        </w:tc>
        <w:tc>
          <w:tcPr>
            <w:tcW w:w="4785" w:type="dxa"/>
          </w:tcPr>
          <w:p w:rsidR="0055016A" w:rsidRPr="00EE2843" w:rsidRDefault="006F0341"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58</w:t>
            </w:r>
          </w:p>
        </w:tc>
      </w:tr>
      <w:tr w:rsidR="0055016A" w:rsidRPr="00EE2843" w:rsidTr="0055016A">
        <w:tc>
          <w:tcPr>
            <w:tcW w:w="4785" w:type="dxa"/>
          </w:tcPr>
          <w:p w:rsidR="0055016A" w:rsidRPr="00EE2843" w:rsidRDefault="0055016A"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145-160</w:t>
            </w:r>
          </w:p>
        </w:tc>
        <w:tc>
          <w:tcPr>
            <w:tcW w:w="4785" w:type="dxa"/>
          </w:tcPr>
          <w:p w:rsidR="0055016A" w:rsidRPr="00EE2843" w:rsidRDefault="006F0341" w:rsidP="00EE2843">
            <w:pPr>
              <w:pStyle w:val="a5"/>
              <w:spacing w:before="0" w:beforeAutospacing="0" w:after="0" w:afterAutospacing="0" w:line="360" w:lineRule="auto"/>
              <w:ind w:firstLine="709"/>
              <w:jc w:val="center"/>
              <w:rPr>
                <w:color w:val="000000"/>
                <w:sz w:val="28"/>
                <w:szCs w:val="28"/>
              </w:rPr>
            </w:pPr>
            <w:r w:rsidRPr="00EE2843">
              <w:rPr>
                <w:color w:val="000000"/>
                <w:sz w:val="28"/>
                <w:szCs w:val="28"/>
              </w:rPr>
              <w:t>64</w:t>
            </w:r>
          </w:p>
        </w:tc>
      </w:tr>
    </w:tbl>
    <w:p w:rsidR="006E5E52" w:rsidRPr="00EE2843" w:rsidRDefault="006E5E52" w:rsidP="00EE2843">
      <w:pPr>
        <w:pStyle w:val="a5"/>
        <w:spacing w:before="0" w:beforeAutospacing="0" w:after="0" w:afterAutospacing="0" w:line="360" w:lineRule="auto"/>
        <w:ind w:firstLine="709"/>
        <w:jc w:val="both"/>
        <w:rPr>
          <w:color w:val="000000"/>
          <w:sz w:val="28"/>
          <w:szCs w:val="28"/>
        </w:rPr>
      </w:pPr>
    </w:p>
    <w:p w:rsidR="00F66CD3" w:rsidRPr="00EE2843" w:rsidRDefault="00FE0A4C" w:rsidP="00EE2843">
      <w:pPr>
        <w:pStyle w:val="a5"/>
        <w:spacing w:before="0" w:beforeAutospacing="0" w:after="0" w:afterAutospacing="0" w:line="360" w:lineRule="auto"/>
        <w:ind w:firstLine="709"/>
        <w:jc w:val="both"/>
        <w:rPr>
          <w:sz w:val="28"/>
          <w:szCs w:val="28"/>
        </w:rPr>
      </w:pPr>
      <w:r w:rsidRPr="00EE2843">
        <w:rPr>
          <w:sz w:val="28"/>
          <w:szCs w:val="28"/>
        </w:rPr>
        <w:t xml:space="preserve">При размещении обучающегося за рабочим столом стул задвигается под стол так, чтобы при опоре на спинку между грудью и столом помещалась его ладонь. </w:t>
      </w:r>
    </w:p>
    <w:p w:rsidR="00F66CD3" w:rsidRPr="00EE2843" w:rsidRDefault="00F07214" w:rsidP="00EE2843">
      <w:pPr>
        <w:pStyle w:val="a5"/>
        <w:spacing w:before="0" w:beforeAutospacing="0" w:after="0" w:afterAutospacing="0" w:line="360" w:lineRule="auto"/>
        <w:ind w:firstLine="709"/>
        <w:jc w:val="both"/>
        <w:rPr>
          <w:sz w:val="28"/>
          <w:szCs w:val="28"/>
        </w:rPr>
      </w:pPr>
      <w:r w:rsidRPr="00EE2843">
        <w:rPr>
          <w:sz w:val="28"/>
          <w:szCs w:val="28"/>
        </w:rPr>
        <w:t>Высота стула также должна соответствовать</w:t>
      </w:r>
      <w:r w:rsidR="00FE0A4C" w:rsidRPr="00EE2843">
        <w:rPr>
          <w:sz w:val="28"/>
          <w:szCs w:val="28"/>
        </w:rPr>
        <w:t xml:space="preserve"> росту </w:t>
      </w:r>
      <w:r w:rsidRPr="00EE2843">
        <w:rPr>
          <w:sz w:val="28"/>
          <w:szCs w:val="28"/>
        </w:rPr>
        <w:t>обучающегося</w:t>
      </w:r>
      <w:r w:rsidR="00FE0A4C" w:rsidRPr="00EE2843">
        <w:rPr>
          <w:sz w:val="28"/>
          <w:szCs w:val="28"/>
        </w:rPr>
        <w:t>. Сидеть за столом он должен так, чтобы ноги стояли на полу или на специальной подставке.</w:t>
      </w:r>
    </w:p>
    <w:p w:rsidR="00F66CD3" w:rsidRPr="00EE2843" w:rsidRDefault="00FE0A4C" w:rsidP="00EE2843">
      <w:pPr>
        <w:pStyle w:val="a5"/>
        <w:spacing w:before="0" w:beforeAutospacing="0" w:after="0" w:afterAutospacing="0" w:line="360" w:lineRule="auto"/>
        <w:ind w:firstLine="709"/>
        <w:jc w:val="both"/>
        <w:rPr>
          <w:sz w:val="28"/>
          <w:szCs w:val="28"/>
        </w:rPr>
      </w:pPr>
      <w:r w:rsidRPr="00EE2843">
        <w:rPr>
          <w:sz w:val="28"/>
          <w:szCs w:val="28"/>
        </w:rPr>
        <w:t>Стол должен быть оснащен ящиками, для того чтобы ребенок мог расположить письменные принадлежности, без труда самостоятельно находить, доставать и убирать их.</w:t>
      </w:r>
    </w:p>
    <w:p w:rsidR="00F66CD3" w:rsidRPr="00EE2843" w:rsidRDefault="00FE0A4C" w:rsidP="00EE2843">
      <w:pPr>
        <w:pStyle w:val="a5"/>
        <w:spacing w:before="0" w:beforeAutospacing="0" w:after="0" w:afterAutospacing="0" w:line="360" w:lineRule="auto"/>
        <w:ind w:firstLine="709"/>
        <w:jc w:val="both"/>
        <w:rPr>
          <w:sz w:val="28"/>
          <w:szCs w:val="28"/>
        </w:rPr>
      </w:pPr>
      <w:r w:rsidRPr="00EE2843">
        <w:rPr>
          <w:sz w:val="28"/>
          <w:szCs w:val="28"/>
        </w:rPr>
        <w:t>Рабочее место должно быть хорошо и правильно освещено. Свет должен падать на страницы сверху и слева (для правшей); для обеспечения достаточного освещения необходимо оборудовать рабочее место дополнительной лампой.</w:t>
      </w:r>
      <w:r w:rsidR="00F15ECA" w:rsidRPr="00EE2843">
        <w:rPr>
          <w:sz w:val="28"/>
          <w:szCs w:val="28"/>
        </w:rPr>
        <w:t xml:space="preserve"> </w:t>
      </w:r>
    </w:p>
    <w:p w:rsidR="00F15ECA" w:rsidRPr="00EE2843" w:rsidRDefault="00F15ECA" w:rsidP="00EE2843">
      <w:pPr>
        <w:pStyle w:val="a5"/>
        <w:spacing w:before="0" w:beforeAutospacing="0" w:after="0" w:afterAutospacing="0" w:line="360" w:lineRule="auto"/>
        <w:ind w:firstLine="709"/>
        <w:jc w:val="both"/>
        <w:rPr>
          <w:sz w:val="28"/>
          <w:szCs w:val="28"/>
        </w:rPr>
      </w:pPr>
    </w:p>
    <w:p w:rsidR="007E600F" w:rsidRPr="00EE2843" w:rsidRDefault="007E600F" w:rsidP="00EE2843">
      <w:pPr>
        <w:pStyle w:val="1"/>
        <w:spacing w:before="0" w:line="360" w:lineRule="auto"/>
        <w:ind w:firstLine="709"/>
        <w:jc w:val="center"/>
        <w:rPr>
          <w:rFonts w:ascii="Times New Roman" w:hAnsi="Times New Roman" w:cs="Times New Roman"/>
          <w:color w:val="auto"/>
        </w:rPr>
      </w:pPr>
      <w:bookmarkStart w:id="5" w:name="_Toc91253899"/>
      <w:r w:rsidRPr="00EE2843">
        <w:rPr>
          <w:rFonts w:ascii="Times New Roman" w:hAnsi="Times New Roman" w:cs="Times New Roman"/>
          <w:color w:val="auto"/>
        </w:rPr>
        <w:t>Организационно-технические условия проведения занятий в дистанционном режиме</w:t>
      </w:r>
      <w:bookmarkEnd w:id="5"/>
    </w:p>
    <w:p w:rsidR="00F7334C" w:rsidRPr="00EE2843" w:rsidRDefault="00F7334C" w:rsidP="00EE2843">
      <w:pPr>
        <w:spacing w:after="0" w:line="360" w:lineRule="auto"/>
        <w:ind w:firstLine="709"/>
        <w:rPr>
          <w:rFonts w:ascii="Times New Roman" w:hAnsi="Times New Roman" w:cs="Times New Roman"/>
          <w:sz w:val="28"/>
          <w:szCs w:val="28"/>
        </w:rPr>
      </w:pPr>
    </w:p>
    <w:p w:rsidR="00D06F52"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Структура и содержание </w:t>
      </w:r>
      <w:r w:rsidRPr="00EE2843">
        <w:rPr>
          <w:color w:val="000000" w:themeColor="text1"/>
          <w:sz w:val="28"/>
          <w:szCs w:val="28"/>
        </w:rPr>
        <w:t>дистанционного урока для слепых и слабовидящих обучающихся имеют некоторые отличия.</w:t>
      </w:r>
      <w:r w:rsidRPr="00EE2843">
        <w:rPr>
          <w:color w:val="000000"/>
          <w:sz w:val="28"/>
          <w:szCs w:val="28"/>
        </w:rPr>
        <w:t xml:space="preserve"> Во-первых, слабовидящим обучающимся требуется больше времени</w:t>
      </w:r>
      <w:r w:rsidR="006F0341" w:rsidRPr="00EE2843">
        <w:rPr>
          <w:color w:val="000000"/>
          <w:sz w:val="28"/>
          <w:szCs w:val="28"/>
        </w:rPr>
        <w:t>, чем слепым,</w:t>
      </w:r>
      <w:r w:rsidRPr="00EE2843">
        <w:rPr>
          <w:color w:val="000000"/>
          <w:sz w:val="28"/>
          <w:szCs w:val="28"/>
        </w:rPr>
        <w:t xml:space="preserve"> на то, чтобы сконцентрировать внимание на педагоге, в связи с чем удлиняется этап мотивации на учебную деятельность. Во-вторых, слабовидящим обучающимся не требуется детальная проверка домашнего задания (ребенок может просмотреть электронную копию своей тетради с пометками учителя), что дает возможность выполнить дополнительное задание на повторение на этапе актуализации знаний. </w:t>
      </w:r>
      <w:r w:rsidR="006F0341" w:rsidRPr="00EE2843">
        <w:rPr>
          <w:color w:val="000000"/>
          <w:sz w:val="28"/>
          <w:szCs w:val="28"/>
        </w:rPr>
        <w:t xml:space="preserve">У слепых обучающихся процесс проверки выполненного задания занимает более длительное время. </w:t>
      </w:r>
      <w:r w:rsidRPr="00EE2843">
        <w:rPr>
          <w:color w:val="000000"/>
          <w:sz w:val="28"/>
          <w:szCs w:val="28"/>
        </w:rPr>
        <w:t>В-третьих, слабовидящим требуется более частая смена видов деятельности для предупреждения зрительного утомления и соблюдения регламента зрительных нагрузок.</w:t>
      </w:r>
      <w:r w:rsidR="006F0341" w:rsidRPr="00EE2843">
        <w:rPr>
          <w:color w:val="000000"/>
          <w:sz w:val="28"/>
          <w:szCs w:val="28"/>
        </w:rPr>
        <w:t xml:space="preserve"> Для слепых обучающихся смена видов деятельности зависит от нагрузки на сохранные анализаторы.</w:t>
      </w:r>
    </w:p>
    <w:p w:rsidR="00D06F52"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Структура урока в основной школе в целом соответствует его построению в начальной школе. Но, в связи со сложностью учебного материала и большей самостоятельностью обучающихся, этап объяснения нового материала (этап поиска путей решения проблемы и решения проблемы) может быть продлён за счет сокращения этапа систематизации знаний.</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Несмотря на уменьшение продолжительности урока, общее содержание образования сокращению не подлежит. Учитель может вносить изменения в содержание отдельных тем, не нарушая при этом общую логику преподавания предмета. Темы вводного и ознакомительного характера могут рассматриваться менее детально, либо выноситься на самостоятельное изучение.</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Деятельность обучающихся не должна полностью протекать в виртуальном пространстве. В ходе урока необходимо задействовать все сохранные анализаторы, что достигается посредством правильной организации сенсорного поля. </w:t>
      </w:r>
      <w:proofErr w:type="gramStart"/>
      <w:r w:rsidRPr="00EE2843">
        <w:rPr>
          <w:color w:val="000000"/>
          <w:sz w:val="28"/>
          <w:szCs w:val="28"/>
        </w:rPr>
        <w:t>При обучении слепых детей познавательные стимулы должны быть представлены не только в вербальной форме, но и в виде вещественных дидактических средств, доступных непосредственному восприятию ребенка (натуральной наглядности, наборов для моделирования, дидактических игрушек, рельефных иллюстраций, текстов, напечатанных рельефно-точечным шрифтом Брайля и т.д.).</w:t>
      </w:r>
      <w:proofErr w:type="gramEnd"/>
      <w:r w:rsidRPr="00EE2843">
        <w:rPr>
          <w:color w:val="000000"/>
          <w:sz w:val="28"/>
          <w:szCs w:val="28"/>
        </w:rPr>
        <w:t xml:space="preserve"> В основной школе учебные материалы могут также предоставляться в виде электронных документов формата DOC, DOCX, TXT, аудиокниг и звуковых подкастов.  </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В процессе проведения дистанционных уроков для слабовидящих обучающихся, наряду с традиционными формами представления информации, могут быть использованы цифровые ресурсы. К ресурсам первого типа относятся графические редакторы, которые позволяют выполнять чертежи и рисунки в режиме реального времени. Наиболее популярным и общедоступным графическим редактором является «Paint». Для использования данного продукта в качестве школьной доски необходимо включить в настройках программы, обеспечивающей видеосвязь, опцию «Демонстрация экрана компьютера». При выполнении чертежей и рисунков следует соблюдать базовые офтальмо-гигиенических требования, предъявляемые к величине, яркости и контрастности изображений. </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К ресурсам второго типа относятся мультимедийные презентации, которые открывают возможности для трансляции заранее подобранной текстовой и графической информации. При составлении презентаций для слабовидящих детей следует строго придерживаться требований, представленных ниже. Во время занятия педагог демонстрирует презентацию в полноэкранном режиме и параллельно озвучивает всю содержащуюся в ней информацию.</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Рекомендации для оформления компьютерных презентаций </w:t>
      </w:r>
    </w:p>
    <w:p w:rsidR="00D06F52"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каждый слайд презентации представляет собой учебный эпизод, включающий в себя самостоятельную дидактическую единицу;</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презентация должна включать новую информацию и практические задания для закрепления материала;</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презентации могут быть доступными для слепых и слабовидящих детей при соблюдении требований к наглядности и возрастных особенностей детей данной группы;</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 </w:t>
      </w:r>
      <w:r w:rsidR="002E00E1" w:rsidRPr="00EE2843">
        <w:rPr>
          <w:color w:val="000000"/>
          <w:sz w:val="28"/>
          <w:szCs w:val="28"/>
        </w:rPr>
        <w:t>презентация должна иметь четкую структуру, надписи краткие, крупным шрифтом;</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 иллюстрации </w:t>
      </w:r>
      <w:r w:rsidR="002E00E1" w:rsidRPr="00EE2843">
        <w:rPr>
          <w:color w:val="000000"/>
          <w:sz w:val="28"/>
          <w:szCs w:val="28"/>
        </w:rPr>
        <w:t xml:space="preserve">к презентации </w:t>
      </w:r>
      <w:r w:rsidRPr="00EE2843">
        <w:rPr>
          <w:color w:val="000000"/>
          <w:sz w:val="28"/>
          <w:szCs w:val="28"/>
        </w:rPr>
        <w:t xml:space="preserve">должны быть </w:t>
      </w:r>
      <w:r w:rsidR="002E00E1" w:rsidRPr="00EE2843">
        <w:rPr>
          <w:color w:val="000000"/>
          <w:sz w:val="28"/>
          <w:szCs w:val="28"/>
        </w:rPr>
        <w:t>яркими, красочными, соразмерными;</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фон не должен быть перегружен по цвету и содержанию;</w:t>
      </w:r>
    </w:p>
    <w:p w:rsidR="00BA3240" w:rsidRPr="00EE2843" w:rsidRDefault="00BA3240" w:rsidP="00EE2843">
      <w:pPr>
        <w:pStyle w:val="a5"/>
        <w:spacing w:before="0" w:beforeAutospacing="0" w:after="0" w:afterAutospacing="0" w:line="360" w:lineRule="auto"/>
        <w:ind w:firstLine="709"/>
        <w:jc w:val="both"/>
        <w:rPr>
          <w:color w:val="000000"/>
          <w:sz w:val="28"/>
          <w:szCs w:val="28"/>
        </w:rPr>
      </w:pPr>
    </w:p>
    <w:tbl>
      <w:tblPr>
        <w:tblW w:w="9469" w:type="dxa"/>
        <w:jc w:val="center"/>
        <w:tblBorders>
          <w:top w:val="single" w:sz="4" w:space="0" w:color="000000"/>
          <w:left w:val="single" w:sz="4" w:space="0" w:color="000000"/>
          <w:bottom w:val="single" w:sz="4" w:space="0" w:color="000000"/>
          <w:insideH w:val="single" w:sz="4" w:space="0" w:color="000000"/>
        </w:tblBorders>
        <w:tblLook w:val="04A0"/>
      </w:tblPr>
      <w:tblGrid>
        <w:gridCol w:w="3991"/>
        <w:gridCol w:w="5478"/>
      </w:tblGrid>
      <w:tr w:rsidR="00BA3240" w:rsidRPr="00EE2843" w:rsidTr="009B4E29">
        <w:trPr>
          <w:trHeight w:val="359"/>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jc w:val="center"/>
              <w:rPr>
                <w:color w:val="000000"/>
                <w:sz w:val="28"/>
                <w:szCs w:val="28"/>
              </w:rPr>
            </w:pPr>
            <w:r w:rsidRPr="00EE2843">
              <w:rPr>
                <w:b/>
                <w:color w:val="000000"/>
                <w:sz w:val="28"/>
                <w:szCs w:val="28"/>
              </w:rPr>
              <w:t>Параметр</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center"/>
              <w:rPr>
                <w:color w:val="000000"/>
                <w:sz w:val="28"/>
                <w:szCs w:val="28"/>
              </w:rPr>
            </w:pPr>
            <w:r w:rsidRPr="00EE2843">
              <w:rPr>
                <w:b/>
                <w:color w:val="000000"/>
                <w:sz w:val="28"/>
                <w:szCs w:val="28"/>
              </w:rPr>
              <w:t>Значение</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Соотношение фона, текста и графических объектов</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 xml:space="preserve">Контрастная цветовая схема (контраст 60-100%) </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Гарнитура</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lang w:val="en-US"/>
              </w:rPr>
              <w:t>Helvetica</w:t>
            </w:r>
            <w:r w:rsidRPr="00EE2843">
              <w:rPr>
                <w:color w:val="000000"/>
                <w:sz w:val="28"/>
                <w:szCs w:val="28"/>
              </w:rPr>
              <w:t xml:space="preserve">, </w:t>
            </w:r>
            <w:r w:rsidRPr="00EE2843">
              <w:rPr>
                <w:color w:val="000000"/>
                <w:sz w:val="28"/>
                <w:szCs w:val="28"/>
                <w:lang w:val="en-US"/>
              </w:rPr>
              <w:t xml:space="preserve">Arial </w:t>
            </w:r>
            <w:r w:rsidRPr="00EE2843">
              <w:rPr>
                <w:color w:val="000000"/>
                <w:sz w:val="28"/>
                <w:szCs w:val="28"/>
              </w:rPr>
              <w:t xml:space="preserve">и </w:t>
            </w:r>
            <w:r w:rsidRPr="00EE2843">
              <w:rPr>
                <w:color w:val="000000"/>
                <w:sz w:val="28"/>
                <w:szCs w:val="28"/>
                <w:lang w:val="en-US"/>
              </w:rPr>
              <w:t>Verdana</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Размер шрифта заголовков</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32-48</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Размер шрифта основного текста</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28-30</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Способы выделения текста</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Увеличение размера шрифта, использование полужирного начертания</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Количество строк / пунктов списка на слайде</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5-7</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Количество слов в строке.</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5-6</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Междустрочный интервал</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1,5</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Выравнивание текста</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По левому краю</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Поля</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Слева и справа</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Адаптация графических объектов</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Максимально возможное упрощение графического объекта, наличие текстового комментария к нему</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Количество графических объектов на одном слайде</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1</w:t>
            </w:r>
          </w:p>
        </w:tc>
      </w:tr>
      <w:tr w:rsidR="00BA3240" w:rsidRPr="00EE2843" w:rsidTr="009B4E29">
        <w:trPr>
          <w:jc w:val="center"/>
        </w:trPr>
        <w:tc>
          <w:tcPr>
            <w:tcW w:w="3991" w:type="dxa"/>
            <w:tcBorders>
              <w:top w:val="single" w:sz="4" w:space="0" w:color="000000"/>
              <w:left w:val="single" w:sz="4" w:space="0" w:color="000000"/>
              <w:bottom w:val="single" w:sz="4" w:space="0" w:color="000000"/>
            </w:tcBorders>
            <w:shd w:val="clear" w:color="auto" w:fill="auto"/>
          </w:tcPr>
          <w:p w:rsidR="00BA3240" w:rsidRPr="00EE2843" w:rsidRDefault="00BA3240" w:rsidP="00EE2843">
            <w:pPr>
              <w:pStyle w:val="a5"/>
              <w:spacing w:before="0" w:beforeAutospacing="0" w:after="0" w:afterAutospacing="0"/>
              <w:rPr>
                <w:color w:val="000000"/>
                <w:sz w:val="28"/>
                <w:szCs w:val="28"/>
              </w:rPr>
            </w:pPr>
            <w:r w:rsidRPr="00EE2843">
              <w:rPr>
                <w:color w:val="000000"/>
                <w:sz w:val="28"/>
                <w:szCs w:val="28"/>
              </w:rPr>
              <w:t>Использование анимационных эффектов</w:t>
            </w:r>
          </w:p>
        </w:tc>
        <w:tc>
          <w:tcPr>
            <w:tcW w:w="5478" w:type="dxa"/>
            <w:tcBorders>
              <w:top w:val="single" w:sz="4" w:space="0" w:color="000000"/>
              <w:left w:val="single" w:sz="4" w:space="0" w:color="000000"/>
              <w:bottom w:val="single" w:sz="4" w:space="0" w:color="000000"/>
              <w:right w:val="single" w:sz="4" w:space="0" w:color="000000"/>
            </w:tcBorders>
            <w:shd w:val="clear" w:color="auto" w:fill="auto"/>
          </w:tcPr>
          <w:p w:rsidR="00BA3240" w:rsidRPr="00EE2843" w:rsidRDefault="00BA3240" w:rsidP="00EE2843">
            <w:pPr>
              <w:pStyle w:val="a5"/>
              <w:spacing w:before="0" w:beforeAutospacing="0" w:after="0" w:afterAutospacing="0"/>
              <w:jc w:val="both"/>
              <w:rPr>
                <w:color w:val="000000"/>
                <w:sz w:val="28"/>
                <w:szCs w:val="28"/>
              </w:rPr>
            </w:pPr>
            <w:r w:rsidRPr="00EE2843">
              <w:rPr>
                <w:color w:val="000000"/>
                <w:sz w:val="28"/>
                <w:szCs w:val="28"/>
              </w:rPr>
              <w:t>Нет</w:t>
            </w:r>
          </w:p>
        </w:tc>
      </w:tr>
    </w:tbl>
    <w:p w:rsidR="00BA3240" w:rsidRPr="00EE2843" w:rsidRDefault="00BA3240" w:rsidP="00EE2843">
      <w:pPr>
        <w:pStyle w:val="a5"/>
        <w:spacing w:before="0" w:beforeAutospacing="0" w:after="0" w:afterAutospacing="0" w:line="360" w:lineRule="auto"/>
        <w:ind w:firstLine="709"/>
        <w:jc w:val="both"/>
        <w:rPr>
          <w:color w:val="000000"/>
          <w:sz w:val="28"/>
          <w:szCs w:val="28"/>
        </w:rPr>
      </w:pP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обязательно на слайде должно быть краткое описание того, что изображено;</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для иллюстр</w:t>
      </w:r>
      <w:r w:rsidR="002E00E1" w:rsidRPr="00EE2843">
        <w:rPr>
          <w:color w:val="000000"/>
          <w:sz w:val="28"/>
          <w:szCs w:val="28"/>
        </w:rPr>
        <w:t xml:space="preserve">ированной наглядности </w:t>
      </w:r>
      <w:r w:rsidRPr="00EE2843">
        <w:rPr>
          <w:color w:val="000000"/>
          <w:sz w:val="28"/>
          <w:szCs w:val="28"/>
        </w:rPr>
        <w:t xml:space="preserve">необходимо подбирать натуральные образцы с </w:t>
      </w:r>
      <w:r w:rsidR="002E00E1" w:rsidRPr="00EE2843">
        <w:rPr>
          <w:color w:val="000000"/>
          <w:sz w:val="28"/>
          <w:szCs w:val="28"/>
        </w:rPr>
        <w:t>хорошо</w:t>
      </w:r>
      <w:r w:rsidRPr="00EE2843">
        <w:rPr>
          <w:color w:val="000000"/>
          <w:sz w:val="28"/>
          <w:szCs w:val="28"/>
        </w:rPr>
        <w:t xml:space="preserve"> выраженными </w:t>
      </w:r>
      <w:r w:rsidR="002E00E1" w:rsidRPr="00EE2843">
        <w:rPr>
          <w:color w:val="000000"/>
          <w:sz w:val="28"/>
          <w:szCs w:val="28"/>
        </w:rPr>
        <w:t>отличительными чертами</w:t>
      </w:r>
      <w:r w:rsidRPr="00EE2843">
        <w:rPr>
          <w:color w:val="000000"/>
          <w:sz w:val="28"/>
          <w:szCs w:val="28"/>
        </w:rPr>
        <w:t>;</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при создании презентации использовать различные варианты образца, для социального восприятия используя метод сравнения;</w:t>
      </w:r>
    </w:p>
    <w:p w:rsidR="00BA3240" w:rsidRPr="00EE2843" w:rsidRDefault="00BA3240"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общее количество слайдов презентации – не более 10-15 штук.</w:t>
      </w:r>
    </w:p>
    <w:p w:rsidR="00D95C17" w:rsidRPr="00EE2843" w:rsidRDefault="00D95C17"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Наиболее оптимальным для организации дистанционного обучения детей с нарушениями зрения является формат онлайн-уроков, обеспечивающий непосредственное общение педагога и обучающегося в режиме реального времени. Для проведения таких занятий необходимо задействовать сервисы видеосвязи, доступные для пользователей с глубокими нарушениями зрения (</w:t>
      </w:r>
      <w:proofErr w:type="spellStart"/>
      <w:r w:rsidRPr="00EE2843">
        <w:rPr>
          <w:color w:val="000000"/>
          <w:sz w:val="28"/>
          <w:szCs w:val="28"/>
        </w:rPr>
        <w:t>Zoom</w:t>
      </w:r>
      <w:proofErr w:type="spellEnd"/>
      <w:r w:rsidRPr="00EE2843">
        <w:rPr>
          <w:color w:val="000000"/>
          <w:sz w:val="28"/>
          <w:szCs w:val="28"/>
        </w:rPr>
        <w:t xml:space="preserve">, </w:t>
      </w:r>
      <w:proofErr w:type="spellStart"/>
      <w:r w:rsidRPr="00EE2843">
        <w:rPr>
          <w:color w:val="000000"/>
          <w:sz w:val="28"/>
          <w:szCs w:val="28"/>
        </w:rPr>
        <w:t>Skype</w:t>
      </w:r>
      <w:proofErr w:type="spellEnd"/>
      <w:r w:rsidRPr="00EE2843">
        <w:rPr>
          <w:color w:val="000000"/>
          <w:sz w:val="28"/>
          <w:szCs w:val="28"/>
        </w:rPr>
        <w:t xml:space="preserve">, </w:t>
      </w:r>
      <w:proofErr w:type="spellStart"/>
      <w:r w:rsidRPr="00EE2843">
        <w:rPr>
          <w:color w:val="000000"/>
          <w:sz w:val="28"/>
          <w:szCs w:val="28"/>
        </w:rPr>
        <w:t>discord</w:t>
      </w:r>
      <w:proofErr w:type="spellEnd"/>
      <w:r w:rsidRPr="00EE2843">
        <w:rPr>
          <w:color w:val="000000"/>
          <w:sz w:val="28"/>
          <w:szCs w:val="28"/>
        </w:rPr>
        <w:t xml:space="preserve"> и т.п.). При обучении </w:t>
      </w:r>
      <w:proofErr w:type="gramStart"/>
      <w:r w:rsidRPr="00EE2843">
        <w:rPr>
          <w:color w:val="000000"/>
          <w:sz w:val="28"/>
          <w:szCs w:val="28"/>
        </w:rPr>
        <w:t>слабовидящих</w:t>
      </w:r>
      <w:proofErr w:type="gramEnd"/>
      <w:r w:rsidRPr="00EE2843">
        <w:rPr>
          <w:color w:val="000000"/>
          <w:sz w:val="28"/>
          <w:szCs w:val="28"/>
        </w:rPr>
        <w:t xml:space="preserve"> с достаточно высокой остротой зрения (0,2 - 0,4) могут быть использованы отдельные элементы электронного обучения. Для этого можно задействовать платформы «Российская электронная школа», «Московская электронная школа», «Учи. </w:t>
      </w:r>
      <w:proofErr w:type="spellStart"/>
      <w:r w:rsidRPr="00EE2843">
        <w:rPr>
          <w:color w:val="000000"/>
          <w:sz w:val="28"/>
          <w:szCs w:val="28"/>
        </w:rPr>
        <w:t>ру</w:t>
      </w:r>
      <w:proofErr w:type="spellEnd"/>
      <w:r w:rsidRPr="00EE2843">
        <w:rPr>
          <w:color w:val="000000"/>
          <w:sz w:val="28"/>
          <w:szCs w:val="28"/>
        </w:rPr>
        <w:t>», «Я Класс», которые частично доступны д</w:t>
      </w:r>
      <w:r w:rsidR="00FE4057" w:rsidRPr="00EE2843">
        <w:rPr>
          <w:color w:val="000000"/>
          <w:sz w:val="28"/>
          <w:szCs w:val="28"/>
        </w:rPr>
        <w:t>ля данной группы обучающихся.</w:t>
      </w:r>
    </w:p>
    <w:p w:rsidR="00FE4057" w:rsidRPr="00EE2843" w:rsidRDefault="00D95C17" w:rsidP="00EE2843">
      <w:pPr>
        <w:pStyle w:val="a5"/>
        <w:spacing w:before="0" w:beforeAutospacing="0" w:after="0" w:afterAutospacing="0" w:line="360" w:lineRule="auto"/>
        <w:ind w:firstLine="709"/>
        <w:jc w:val="both"/>
        <w:rPr>
          <w:color w:val="000000"/>
          <w:sz w:val="28"/>
          <w:szCs w:val="28"/>
        </w:rPr>
      </w:pPr>
      <w:r w:rsidRPr="00EE2843">
        <w:rPr>
          <w:color w:val="000000"/>
          <w:sz w:val="28"/>
          <w:szCs w:val="28"/>
        </w:rPr>
        <w:t xml:space="preserve">Для обмена учебной информацией и получения своевременной обратной связи педагог, обучающиеся и их родители могут использовать мессенджеры, электронную почту и файлообменники. Одним из наиболее доступных </w:t>
      </w:r>
      <w:proofErr w:type="spellStart"/>
      <w:r w:rsidRPr="00EE2843">
        <w:rPr>
          <w:color w:val="000000"/>
          <w:sz w:val="28"/>
          <w:szCs w:val="28"/>
        </w:rPr>
        <w:t>мессенджеров</w:t>
      </w:r>
      <w:proofErr w:type="spellEnd"/>
      <w:r w:rsidRPr="00EE2843">
        <w:rPr>
          <w:color w:val="000000"/>
          <w:sz w:val="28"/>
          <w:szCs w:val="28"/>
        </w:rPr>
        <w:t xml:space="preserve"> является </w:t>
      </w:r>
      <w:proofErr w:type="spellStart"/>
      <w:r w:rsidRPr="00EE2843">
        <w:rPr>
          <w:color w:val="000000"/>
          <w:sz w:val="28"/>
          <w:szCs w:val="28"/>
        </w:rPr>
        <w:t>WhatsApp</w:t>
      </w:r>
      <w:proofErr w:type="spellEnd"/>
      <w:r w:rsidRPr="00EE2843">
        <w:rPr>
          <w:color w:val="000000"/>
          <w:sz w:val="28"/>
          <w:szCs w:val="28"/>
        </w:rPr>
        <w:t>, предоставляющий широкие возможности для обмена сообщения</w:t>
      </w:r>
      <w:r w:rsidR="00FE4057" w:rsidRPr="00EE2843">
        <w:rPr>
          <w:color w:val="000000"/>
          <w:sz w:val="28"/>
          <w:szCs w:val="28"/>
        </w:rPr>
        <w:t>ми и взаимодействия в голосовом</w:t>
      </w:r>
      <w:r w:rsidRPr="00EE2843">
        <w:rPr>
          <w:color w:val="000000"/>
          <w:sz w:val="28"/>
          <w:szCs w:val="28"/>
        </w:rPr>
        <w:t xml:space="preserve"> формате.</w:t>
      </w:r>
    </w:p>
    <w:p w:rsidR="009B4E29" w:rsidRPr="00EE2843" w:rsidRDefault="009B4E29" w:rsidP="00EE2843">
      <w:pPr>
        <w:pStyle w:val="a5"/>
        <w:spacing w:before="0" w:beforeAutospacing="0" w:after="0" w:afterAutospacing="0" w:line="360" w:lineRule="auto"/>
        <w:ind w:firstLine="709"/>
        <w:jc w:val="both"/>
        <w:rPr>
          <w:color w:val="000000"/>
          <w:sz w:val="28"/>
          <w:szCs w:val="28"/>
        </w:rPr>
      </w:pPr>
    </w:p>
    <w:p w:rsidR="00D06F52" w:rsidRPr="00EE2843" w:rsidRDefault="00F66CD3" w:rsidP="00EE2843">
      <w:pPr>
        <w:pStyle w:val="1"/>
        <w:spacing w:before="0" w:line="360" w:lineRule="auto"/>
        <w:ind w:firstLine="709"/>
        <w:jc w:val="center"/>
        <w:rPr>
          <w:rFonts w:ascii="Times New Roman" w:hAnsi="Times New Roman" w:cs="Times New Roman"/>
          <w:color w:val="auto"/>
        </w:rPr>
      </w:pPr>
      <w:bookmarkStart w:id="6" w:name="_Toc91253900"/>
      <w:r w:rsidRPr="00EE2843">
        <w:rPr>
          <w:rFonts w:ascii="Times New Roman" w:hAnsi="Times New Roman" w:cs="Times New Roman"/>
          <w:color w:val="auto"/>
        </w:rPr>
        <w:t xml:space="preserve">Практические рекомендации по работе за компьютером для </w:t>
      </w:r>
      <w:r w:rsidR="00BA3240" w:rsidRPr="00EE2843">
        <w:rPr>
          <w:rFonts w:ascii="Times New Roman" w:hAnsi="Times New Roman" w:cs="Times New Roman"/>
          <w:color w:val="auto"/>
        </w:rPr>
        <w:t>слабовидящих обу</w:t>
      </w:r>
      <w:r w:rsidRPr="00EE2843">
        <w:rPr>
          <w:rFonts w:ascii="Times New Roman" w:hAnsi="Times New Roman" w:cs="Times New Roman"/>
          <w:color w:val="auto"/>
        </w:rPr>
        <w:t>ча</w:t>
      </w:r>
      <w:r w:rsidR="00BA3240" w:rsidRPr="00EE2843">
        <w:rPr>
          <w:rFonts w:ascii="Times New Roman" w:hAnsi="Times New Roman" w:cs="Times New Roman"/>
          <w:color w:val="auto"/>
        </w:rPr>
        <w:t>ю</w:t>
      </w:r>
      <w:r w:rsidRPr="00EE2843">
        <w:rPr>
          <w:rFonts w:ascii="Times New Roman" w:hAnsi="Times New Roman" w:cs="Times New Roman"/>
          <w:color w:val="auto"/>
        </w:rPr>
        <w:t>щихся</w:t>
      </w:r>
      <w:bookmarkEnd w:id="6"/>
      <w:r w:rsidRPr="00EE2843">
        <w:rPr>
          <w:rFonts w:ascii="Times New Roman" w:hAnsi="Times New Roman" w:cs="Times New Roman"/>
          <w:color w:val="auto"/>
        </w:rPr>
        <w:t xml:space="preserve"> </w:t>
      </w:r>
    </w:p>
    <w:p w:rsidR="009B4E29" w:rsidRPr="00EE2843" w:rsidRDefault="009B4E29" w:rsidP="00EE2843">
      <w:pPr>
        <w:spacing w:after="0" w:line="360" w:lineRule="auto"/>
        <w:ind w:firstLine="709"/>
        <w:rPr>
          <w:rFonts w:ascii="Times New Roman" w:hAnsi="Times New Roman" w:cs="Times New Roman"/>
          <w:sz w:val="28"/>
          <w:szCs w:val="28"/>
        </w:rPr>
      </w:pPr>
    </w:p>
    <w:p w:rsidR="00F66CD3" w:rsidRPr="00EE2843" w:rsidRDefault="00F66CD3" w:rsidP="00EE2843">
      <w:pPr>
        <w:pStyle w:val="a3"/>
        <w:numPr>
          <w:ilvl w:val="0"/>
          <w:numId w:val="1"/>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Свет от экрана должен быть равномерным, не мерцающим.</w:t>
      </w:r>
    </w:p>
    <w:p w:rsidR="00F66CD3" w:rsidRPr="00EE2843" w:rsidRDefault="00F66CD3" w:rsidP="00EE2843">
      <w:pPr>
        <w:pStyle w:val="a3"/>
        <w:numPr>
          <w:ilvl w:val="0"/>
          <w:numId w:val="1"/>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Монитор желательно расположить слева от окна. Запрещается ставить монитор напротив окна. </w:t>
      </w:r>
    </w:p>
    <w:p w:rsidR="00F66CD3" w:rsidRPr="00EE2843" w:rsidRDefault="00F66CD3" w:rsidP="00EE2843">
      <w:pPr>
        <w:pStyle w:val="a3"/>
        <w:numPr>
          <w:ilvl w:val="0"/>
          <w:numId w:val="1"/>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Рекомендуется комбинировать естественное и искусственное освещение. Не допускайте, чтобы ребенок работал за компьютером в темноте.</w:t>
      </w:r>
    </w:p>
    <w:p w:rsidR="00F66CD3" w:rsidRPr="00EE2843" w:rsidRDefault="00F66CD3" w:rsidP="00EE2843">
      <w:pPr>
        <w:pStyle w:val="a3"/>
        <w:numPr>
          <w:ilvl w:val="0"/>
          <w:numId w:val="1"/>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Важным аспектом является соблюдение чередование зрительной нагрузки и отдыха. Время непрерывной зрительной нагрузки – не более 15 мин. </w:t>
      </w:r>
    </w:p>
    <w:p w:rsidR="00D95C17" w:rsidRPr="00EE2843" w:rsidRDefault="00F66CD3" w:rsidP="00EE2843">
      <w:pPr>
        <w:pStyle w:val="a3"/>
        <w:numPr>
          <w:ilvl w:val="0"/>
          <w:numId w:val="1"/>
        </w:numPr>
        <w:spacing w:after="0" w:line="360" w:lineRule="auto"/>
        <w:ind w:left="0" w:firstLine="709"/>
        <w:jc w:val="both"/>
        <w:rPr>
          <w:rFonts w:ascii="Times New Roman" w:hAnsi="Times New Roman" w:cs="Times New Roman"/>
          <w:sz w:val="28"/>
          <w:szCs w:val="28"/>
        </w:rPr>
      </w:pPr>
      <w:r w:rsidRPr="00EE2843">
        <w:rPr>
          <w:rFonts w:ascii="Times New Roman" w:hAnsi="Times New Roman" w:cs="Times New Roman"/>
          <w:sz w:val="28"/>
          <w:szCs w:val="28"/>
        </w:rPr>
        <w:t>Для снятия зрительного напряжения рекомендуется проводить зрительные гимнастики 3-5 минут.</w:t>
      </w:r>
    </w:p>
    <w:p w:rsidR="009B4E29" w:rsidRPr="00EE2843" w:rsidRDefault="009B4E29" w:rsidP="00EE2843">
      <w:pPr>
        <w:pStyle w:val="a3"/>
        <w:spacing w:after="0" w:line="360" w:lineRule="auto"/>
        <w:ind w:left="0" w:firstLine="709"/>
        <w:jc w:val="both"/>
        <w:rPr>
          <w:rFonts w:ascii="Times New Roman" w:hAnsi="Times New Roman" w:cs="Times New Roman"/>
          <w:sz w:val="28"/>
          <w:szCs w:val="28"/>
        </w:rPr>
      </w:pPr>
    </w:p>
    <w:p w:rsidR="00047451" w:rsidRPr="00EE2843" w:rsidRDefault="00047451" w:rsidP="00EE2843">
      <w:pPr>
        <w:pStyle w:val="1"/>
        <w:spacing w:before="0" w:line="360" w:lineRule="auto"/>
        <w:ind w:firstLine="709"/>
        <w:jc w:val="center"/>
        <w:rPr>
          <w:rStyle w:val="a9"/>
          <w:rFonts w:ascii="Times New Roman" w:hAnsi="Times New Roman" w:cs="Times New Roman"/>
          <w:b/>
          <w:bCs/>
          <w:color w:val="auto"/>
        </w:rPr>
      </w:pPr>
      <w:bookmarkStart w:id="7" w:name="_Toc91253901"/>
      <w:r w:rsidRPr="00EE2843">
        <w:rPr>
          <w:rStyle w:val="a9"/>
          <w:rFonts w:ascii="Times New Roman" w:hAnsi="Times New Roman" w:cs="Times New Roman"/>
          <w:b/>
          <w:bCs/>
          <w:color w:val="auto"/>
        </w:rPr>
        <w:t xml:space="preserve">Примерный перечень специальных технических средств и программного обеспечения для обучения </w:t>
      </w:r>
      <w:r w:rsidR="00BA3240" w:rsidRPr="00EE2843">
        <w:rPr>
          <w:rStyle w:val="a9"/>
          <w:rFonts w:ascii="Times New Roman" w:hAnsi="Times New Roman" w:cs="Times New Roman"/>
          <w:b/>
          <w:bCs/>
          <w:color w:val="auto"/>
        </w:rPr>
        <w:t>слепых, слепых с о</w:t>
      </w:r>
      <w:r w:rsidR="006F0341" w:rsidRPr="00EE2843">
        <w:rPr>
          <w:rStyle w:val="a9"/>
          <w:rFonts w:ascii="Times New Roman" w:hAnsi="Times New Roman" w:cs="Times New Roman"/>
          <w:b/>
          <w:bCs/>
          <w:color w:val="auto"/>
        </w:rPr>
        <w:t>с</w:t>
      </w:r>
      <w:r w:rsidR="00BA3240" w:rsidRPr="00EE2843">
        <w:rPr>
          <w:rStyle w:val="a9"/>
          <w:rFonts w:ascii="Times New Roman" w:hAnsi="Times New Roman" w:cs="Times New Roman"/>
          <w:b/>
          <w:bCs/>
          <w:color w:val="auto"/>
        </w:rPr>
        <w:t>таточным зрением и слабовидящих школьников</w:t>
      </w:r>
      <w:bookmarkEnd w:id="7"/>
    </w:p>
    <w:p w:rsidR="009230BC" w:rsidRPr="00EE2843" w:rsidRDefault="009230BC" w:rsidP="00EE2843">
      <w:pPr>
        <w:spacing w:after="0" w:line="360" w:lineRule="auto"/>
        <w:ind w:firstLine="709"/>
        <w:rPr>
          <w:rFonts w:ascii="Times New Roman" w:hAnsi="Times New Roman" w:cs="Times New Roman"/>
          <w:sz w:val="28"/>
          <w:szCs w:val="28"/>
        </w:rPr>
      </w:pPr>
    </w:p>
    <w:p w:rsidR="009B4E29" w:rsidRPr="00EE2843" w:rsidRDefault="006F0341"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Для реализации возможности получения образования слепыми и слабовидящими обучающимися необходимо оснастить их специальными </w:t>
      </w:r>
      <w:proofErr w:type="spellStart"/>
      <w:r w:rsidRPr="00EE2843">
        <w:rPr>
          <w:rFonts w:ascii="Times New Roman" w:hAnsi="Times New Roman" w:cs="Times New Roman"/>
          <w:sz w:val="28"/>
          <w:szCs w:val="28"/>
        </w:rPr>
        <w:t>тифлотехническими</w:t>
      </w:r>
      <w:proofErr w:type="spellEnd"/>
      <w:r w:rsidRPr="00EE2843">
        <w:rPr>
          <w:rFonts w:ascii="Times New Roman" w:hAnsi="Times New Roman" w:cs="Times New Roman"/>
          <w:sz w:val="28"/>
          <w:szCs w:val="28"/>
        </w:rPr>
        <w:t xml:space="preserve"> средствами, к которым относятся:</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дисплей для письма по системе Л. Брайля (рельефно-точечный шрифт): 40-знаковый или 80- знаковый, портативный дисплей;</w:t>
      </w:r>
    </w:p>
    <w:p w:rsidR="00D06F52" w:rsidRPr="00EE2843" w:rsidRDefault="00047451" w:rsidP="00EE2843">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 xml:space="preserve">принтер </w:t>
      </w:r>
      <w:r w:rsidR="00865067" w:rsidRPr="00EE2843">
        <w:rPr>
          <w:rFonts w:ascii="Times New Roman" w:eastAsia="Times New Roman" w:hAnsi="Times New Roman" w:cs="Times New Roman"/>
          <w:sz w:val="28"/>
          <w:szCs w:val="28"/>
          <w:lang w:eastAsia="ru-RU"/>
        </w:rPr>
        <w:t>для печати рельефно-точечным шрифтом</w:t>
      </w:r>
      <w:r w:rsidRPr="00EE2843">
        <w:rPr>
          <w:rFonts w:ascii="Times New Roman" w:eastAsia="Times New Roman" w:hAnsi="Times New Roman" w:cs="Times New Roman"/>
          <w:sz w:val="28"/>
          <w:szCs w:val="28"/>
          <w:lang w:eastAsia="ru-RU"/>
        </w:rPr>
        <w:t xml:space="preserve"> Брайля;</w:t>
      </w:r>
    </w:p>
    <w:p w:rsidR="00D06F52" w:rsidRPr="00EE2843" w:rsidRDefault="00047451" w:rsidP="00EE2843">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программа экранного доступа с синтезом речи;</w:t>
      </w:r>
    </w:p>
    <w:p w:rsidR="00D06F52" w:rsidRPr="00EE2843" w:rsidRDefault="00047451" w:rsidP="00EE2843">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программа экранного увеличения;</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 xml:space="preserve">редактор текста (программа для перевода обычного шрифта в </w:t>
      </w:r>
      <w:proofErr w:type="spellStart"/>
      <w:r w:rsidRPr="00EE2843">
        <w:rPr>
          <w:rFonts w:ascii="Times New Roman" w:eastAsia="Times New Roman" w:hAnsi="Times New Roman" w:cs="Times New Roman"/>
          <w:sz w:val="28"/>
          <w:szCs w:val="28"/>
          <w:lang w:eastAsia="ru-RU"/>
        </w:rPr>
        <w:t>брайлевский</w:t>
      </w:r>
      <w:proofErr w:type="spellEnd"/>
      <w:r w:rsidRPr="00EE2843">
        <w:rPr>
          <w:rFonts w:ascii="Times New Roman" w:eastAsia="Times New Roman" w:hAnsi="Times New Roman" w:cs="Times New Roman"/>
          <w:sz w:val="28"/>
          <w:szCs w:val="28"/>
          <w:lang w:eastAsia="ru-RU"/>
        </w:rPr>
        <w:t xml:space="preserve"> и обратно): конвертор Брайля;</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val="en-US" w:eastAsia="ru-RU"/>
        </w:rPr>
      </w:pPr>
      <w:r w:rsidRPr="00EE2843">
        <w:rPr>
          <w:rFonts w:ascii="Times New Roman" w:eastAsia="Times New Roman" w:hAnsi="Times New Roman" w:cs="Times New Roman"/>
          <w:sz w:val="28"/>
          <w:szCs w:val="28"/>
          <w:lang w:eastAsia="ru-RU"/>
        </w:rPr>
        <w:t>программы</w:t>
      </w:r>
      <w:r w:rsidRPr="00EE2843">
        <w:rPr>
          <w:rFonts w:ascii="Times New Roman" w:eastAsia="Times New Roman" w:hAnsi="Times New Roman" w:cs="Times New Roman"/>
          <w:sz w:val="28"/>
          <w:szCs w:val="28"/>
          <w:lang w:val="en-US" w:eastAsia="ru-RU"/>
        </w:rPr>
        <w:t xml:space="preserve"> </w:t>
      </w:r>
      <w:r w:rsidRPr="00EE2843">
        <w:rPr>
          <w:rFonts w:ascii="Times New Roman" w:eastAsia="Times New Roman" w:hAnsi="Times New Roman" w:cs="Times New Roman"/>
          <w:sz w:val="28"/>
          <w:szCs w:val="28"/>
          <w:lang w:eastAsia="ru-RU"/>
        </w:rPr>
        <w:t>синтеза</w:t>
      </w:r>
      <w:r w:rsidRPr="00EE2843">
        <w:rPr>
          <w:rFonts w:ascii="Times New Roman" w:eastAsia="Times New Roman" w:hAnsi="Times New Roman" w:cs="Times New Roman"/>
          <w:sz w:val="28"/>
          <w:szCs w:val="28"/>
          <w:lang w:val="en-US" w:eastAsia="ru-RU"/>
        </w:rPr>
        <w:t xml:space="preserve"> </w:t>
      </w:r>
      <w:r w:rsidRPr="00EE2843">
        <w:rPr>
          <w:rFonts w:ascii="Times New Roman" w:eastAsia="Times New Roman" w:hAnsi="Times New Roman" w:cs="Times New Roman"/>
          <w:sz w:val="28"/>
          <w:szCs w:val="28"/>
          <w:lang w:eastAsia="ru-RU"/>
        </w:rPr>
        <w:t>речи</w:t>
      </w:r>
      <w:r w:rsidRPr="00EE2843">
        <w:rPr>
          <w:rFonts w:ascii="Times New Roman" w:eastAsia="Times New Roman" w:hAnsi="Times New Roman" w:cs="Times New Roman"/>
          <w:sz w:val="28"/>
          <w:szCs w:val="28"/>
          <w:lang w:val="en-US" w:eastAsia="ru-RU"/>
        </w:rPr>
        <w:t xml:space="preserve"> TTS (Text-To-Speech);</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машина для чтения книг, напечатанных рельефно-точечным шрифтом Л. Брайля;</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 xml:space="preserve">стационарный </w:t>
      </w:r>
      <w:proofErr w:type="spellStart"/>
      <w:r w:rsidRPr="00EE2843">
        <w:rPr>
          <w:rFonts w:ascii="Times New Roman" w:eastAsia="Times New Roman" w:hAnsi="Times New Roman" w:cs="Times New Roman"/>
          <w:sz w:val="28"/>
          <w:szCs w:val="28"/>
          <w:lang w:eastAsia="ru-RU"/>
        </w:rPr>
        <w:t>видеоувеличитель</w:t>
      </w:r>
      <w:proofErr w:type="spellEnd"/>
      <w:r w:rsidRPr="00EE2843">
        <w:rPr>
          <w:rFonts w:ascii="Times New Roman" w:eastAsia="Times New Roman" w:hAnsi="Times New Roman" w:cs="Times New Roman"/>
          <w:sz w:val="28"/>
          <w:szCs w:val="28"/>
          <w:lang w:eastAsia="ru-RU"/>
        </w:rPr>
        <w:t>;</w:t>
      </w:r>
    </w:p>
    <w:p w:rsidR="00D06F52" w:rsidRPr="00EE2843" w:rsidRDefault="00FE0A4C" w:rsidP="00EE2843">
      <w:pPr>
        <w:pStyle w:val="a3"/>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ручное увеличивающее устройство (портативная электронная лупа) электронный увеличитель для удаленного просмотра.</w:t>
      </w:r>
    </w:p>
    <w:p w:rsidR="00DE075F" w:rsidRPr="00EE2843" w:rsidRDefault="00DE075F" w:rsidP="00EE2843">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DE075F" w:rsidRPr="00EE2843" w:rsidRDefault="00047451" w:rsidP="00EE2843">
      <w:pPr>
        <w:shd w:val="clear" w:color="auto" w:fill="FFFFFF"/>
        <w:spacing w:after="0" w:line="360" w:lineRule="auto"/>
        <w:ind w:firstLine="709"/>
        <w:jc w:val="both"/>
        <w:rPr>
          <w:rFonts w:ascii="Times New Roman" w:eastAsia="Times New Roman" w:hAnsi="Times New Roman" w:cs="Times New Roman"/>
          <w:i/>
          <w:sz w:val="28"/>
          <w:szCs w:val="28"/>
          <w:lang w:eastAsia="ru-RU"/>
        </w:rPr>
      </w:pPr>
      <w:r w:rsidRPr="00EE2843">
        <w:rPr>
          <w:rFonts w:ascii="Times New Roman" w:eastAsia="Times New Roman" w:hAnsi="Times New Roman" w:cs="Times New Roman"/>
          <w:i/>
          <w:sz w:val="28"/>
          <w:szCs w:val="28"/>
          <w:lang w:eastAsia="ru-RU"/>
        </w:rPr>
        <w:t>Рекомендуемый комплект оснащения стационарного рабочего места</w:t>
      </w:r>
      <w:r w:rsidR="00FE0A4C" w:rsidRPr="00EE2843">
        <w:rPr>
          <w:rFonts w:ascii="Times New Roman" w:eastAsia="Times New Roman" w:hAnsi="Times New Roman" w:cs="Times New Roman"/>
          <w:i/>
          <w:sz w:val="28"/>
          <w:szCs w:val="28"/>
          <w:highlight w:val="yellow"/>
          <w:lang w:eastAsia="ru-RU"/>
        </w:rPr>
        <w:t xml:space="preserve"> </w:t>
      </w:r>
      <w:r w:rsidR="00135461" w:rsidRPr="00EE2843">
        <w:rPr>
          <w:rFonts w:ascii="Times New Roman" w:eastAsia="Times New Roman" w:hAnsi="Times New Roman" w:cs="Times New Roman"/>
          <w:i/>
          <w:sz w:val="28"/>
          <w:szCs w:val="28"/>
          <w:lang w:eastAsia="ru-RU"/>
        </w:rPr>
        <w:t xml:space="preserve">для </w:t>
      </w:r>
      <w:r w:rsidR="00BA3240" w:rsidRPr="00EE2843">
        <w:rPr>
          <w:rFonts w:ascii="Times New Roman" w:eastAsia="Times New Roman" w:hAnsi="Times New Roman" w:cs="Times New Roman"/>
          <w:i/>
          <w:sz w:val="28"/>
          <w:szCs w:val="28"/>
          <w:lang w:eastAsia="ru-RU"/>
        </w:rPr>
        <w:t xml:space="preserve">слепого </w:t>
      </w:r>
      <w:r w:rsidR="00DE075F" w:rsidRPr="00EE2843">
        <w:rPr>
          <w:rFonts w:ascii="Times New Roman" w:eastAsia="Times New Roman" w:hAnsi="Times New Roman" w:cs="Times New Roman"/>
          <w:i/>
          <w:sz w:val="28"/>
          <w:szCs w:val="28"/>
          <w:lang w:eastAsia="ru-RU"/>
        </w:rPr>
        <w:t>или слабовидящего пользователя</w:t>
      </w:r>
      <w:r w:rsidR="00865067" w:rsidRPr="00EE2843">
        <w:rPr>
          <w:rFonts w:ascii="Times New Roman" w:eastAsia="Times New Roman" w:hAnsi="Times New Roman" w:cs="Times New Roman"/>
          <w:i/>
          <w:sz w:val="28"/>
          <w:szCs w:val="28"/>
          <w:lang w:eastAsia="ru-RU"/>
        </w:rPr>
        <w:t>:</w:t>
      </w:r>
    </w:p>
    <w:p w:rsidR="00D06F52" w:rsidRPr="00EE2843" w:rsidRDefault="00FE0A4C" w:rsidP="00EE2843">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персональный компьютер с монитором диагональю 19 - 24";</w:t>
      </w:r>
    </w:p>
    <w:p w:rsidR="00D06F52" w:rsidRPr="00EE2843" w:rsidRDefault="00FE0A4C" w:rsidP="00EE2843">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 xml:space="preserve">программа экранного доступа JAWS </w:t>
      </w:r>
      <w:r w:rsidRPr="00EE2843">
        <w:rPr>
          <w:rFonts w:ascii="Times New Roman" w:eastAsia="Times New Roman" w:hAnsi="Times New Roman" w:cs="Times New Roman"/>
          <w:sz w:val="28"/>
          <w:szCs w:val="28"/>
          <w:lang w:val="en-US" w:eastAsia="ru-RU"/>
        </w:rPr>
        <w:t>for</w:t>
      </w:r>
      <w:r w:rsidRPr="00EE2843">
        <w:rPr>
          <w:rFonts w:ascii="Times New Roman" w:eastAsia="Times New Roman" w:hAnsi="Times New Roman" w:cs="Times New Roman"/>
          <w:sz w:val="28"/>
          <w:szCs w:val="28"/>
          <w:lang w:eastAsia="ru-RU"/>
        </w:rPr>
        <w:t xml:space="preserve"> </w:t>
      </w:r>
      <w:r w:rsidRPr="00EE2843">
        <w:rPr>
          <w:rFonts w:ascii="Times New Roman" w:eastAsia="Times New Roman" w:hAnsi="Times New Roman" w:cs="Times New Roman"/>
          <w:sz w:val="28"/>
          <w:szCs w:val="28"/>
          <w:lang w:val="en-US" w:eastAsia="ru-RU"/>
        </w:rPr>
        <w:t>Windows</w:t>
      </w:r>
      <w:r w:rsidRPr="00EE2843">
        <w:rPr>
          <w:rFonts w:ascii="Times New Roman" w:eastAsia="Times New Roman" w:hAnsi="Times New Roman" w:cs="Times New Roman"/>
          <w:sz w:val="28"/>
          <w:szCs w:val="28"/>
          <w:lang w:eastAsia="ru-RU"/>
        </w:rPr>
        <w:t>;</w:t>
      </w:r>
    </w:p>
    <w:p w:rsidR="00D06F52" w:rsidRPr="00EE2843" w:rsidRDefault="00FE0A4C" w:rsidP="00EE2843">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 xml:space="preserve">программы экранного увеличения </w:t>
      </w:r>
      <w:r w:rsidRPr="00EE2843">
        <w:rPr>
          <w:rFonts w:ascii="Times New Roman" w:eastAsia="Times New Roman" w:hAnsi="Times New Roman" w:cs="Times New Roman"/>
          <w:sz w:val="28"/>
          <w:szCs w:val="28"/>
          <w:lang w:val="en-US" w:eastAsia="ru-RU"/>
        </w:rPr>
        <w:t>Zoom</w:t>
      </w:r>
      <w:r w:rsidRPr="00EE2843">
        <w:rPr>
          <w:rFonts w:ascii="Times New Roman" w:eastAsia="Times New Roman" w:hAnsi="Times New Roman" w:cs="Times New Roman"/>
          <w:sz w:val="28"/>
          <w:szCs w:val="28"/>
          <w:lang w:eastAsia="ru-RU"/>
        </w:rPr>
        <w:t xml:space="preserve"> </w:t>
      </w:r>
      <w:r w:rsidRPr="00EE2843">
        <w:rPr>
          <w:rFonts w:ascii="Times New Roman" w:eastAsia="Times New Roman" w:hAnsi="Times New Roman" w:cs="Times New Roman"/>
          <w:sz w:val="28"/>
          <w:szCs w:val="28"/>
          <w:lang w:val="en-US" w:eastAsia="ru-RU"/>
        </w:rPr>
        <w:t>Text</w:t>
      </w:r>
      <w:r w:rsidRPr="00EE2843">
        <w:rPr>
          <w:rFonts w:ascii="Times New Roman" w:eastAsia="Times New Roman" w:hAnsi="Times New Roman" w:cs="Times New Roman"/>
          <w:sz w:val="28"/>
          <w:szCs w:val="28"/>
          <w:lang w:eastAsia="ru-RU"/>
        </w:rPr>
        <w:t>, M</w:t>
      </w:r>
      <w:proofErr w:type="spellStart"/>
      <w:r w:rsidRPr="00EE2843">
        <w:rPr>
          <w:rFonts w:ascii="Times New Roman" w:eastAsia="Times New Roman" w:hAnsi="Times New Roman" w:cs="Times New Roman"/>
          <w:sz w:val="28"/>
          <w:szCs w:val="28"/>
          <w:lang w:val="en-US" w:eastAsia="ru-RU"/>
        </w:rPr>
        <w:t>ag</w:t>
      </w:r>
      <w:r w:rsidRPr="00EE2843">
        <w:rPr>
          <w:rFonts w:ascii="Times New Roman" w:eastAsia="Times New Roman" w:hAnsi="Times New Roman" w:cs="Times New Roman"/>
          <w:sz w:val="28"/>
          <w:szCs w:val="28"/>
          <w:lang w:eastAsia="ru-RU"/>
        </w:rPr>
        <w:t>ic</w:t>
      </w:r>
      <w:proofErr w:type="spellEnd"/>
      <w:r w:rsidRPr="00EE2843">
        <w:rPr>
          <w:rFonts w:ascii="Times New Roman" w:eastAsia="Times New Roman" w:hAnsi="Times New Roman" w:cs="Times New Roman"/>
          <w:sz w:val="28"/>
          <w:szCs w:val="28"/>
          <w:lang w:eastAsia="ru-RU"/>
        </w:rPr>
        <w:t>;</w:t>
      </w:r>
    </w:p>
    <w:p w:rsidR="00D06F52" w:rsidRPr="00EE2843" w:rsidRDefault="00FE0A4C" w:rsidP="00EE2843">
      <w:pPr>
        <w:pStyle w:val="a3"/>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E2843">
        <w:rPr>
          <w:rFonts w:ascii="Times New Roman" w:eastAsia="Times New Roman" w:hAnsi="Times New Roman" w:cs="Times New Roman"/>
          <w:sz w:val="28"/>
          <w:szCs w:val="28"/>
          <w:lang w:eastAsia="ru-RU"/>
        </w:rPr>
        <w:t>дисплей для письма по системе Л.Брайля (</w:t>
      </w:r>
      <w:proofErr w:type="spellStart"/>
      <w:r w:rsidRPr="00EE2843">
        <w:rPr>
          <w:rFonts w:ascii="Times New Roman" w:eastAsia="Times New Roman" w:hAnsi="Times New Roman" w:cs="Times New Roman"/>
          <w:sz w:val="28"/>
          <w:szCs w:val="28"/>
          <w:lang w:eastAsia="ru-RU"/>
        </w:rPr>
        <w:t>брайлевский</w:t>
      </w:r>
      <w:proofErr w:type="spellEnd"/>
      <w:r w:rsidRPr="00EE2843">
        <w:rPr>
          <w:rFonts w:ascii="Times New Roman" w:eastAsia="Times New Roman" w:hAnsi="Times New Roman" w:cs="Times New Roman"/>
          <w:sz w:val="28"/>
          <w:szCs w:val="28"/>
          <w:lang w:eastAsia="ru-RU"/>
        </w:rPr>
        <w:t xml:space="preserve"> дисплей). </w:t>
      </w:r>
    </w:p>
    <w:p w:rsidR="00FE4057" w:rsidRPr="00EE2843" w:rsidRDefault="001544BD" w:rsidP="00EE2843">
      <w:pPr>
        <w:pStyle w:val="a3"/>
        <w:shd w:val="clear" w:color="auto" w:fill="FFFFFF"/>
        <w:spacing w:after="0" w:line="360" w:lineRule="auto"/>
        <w:ind w:left="0" w:firstLine="709"/>
        <w:jc w:val="both"/>
        <w:rPr>
          <w:rFonts w:ascii="Times New Roman" w:hAnsi="Times New Roman" w:cs="Times New Roman"/>
          <w:color w:val="000000"/>
          <w:sz w:val="28"/>
          <w:szCs w:val="28"/>
        </w:rPr>
      </w:pPr>
      <w:r w:rsidRPr="00EE2843">
        <w:rPr>
          <w:rFonts w:ascii="Times New Roman" w:hAnsi="Times New Roman" w:cs="Times New Roman"/>
          <w:color w:val="000000"/>
          <w:sz w:val="28"/>
          <w:szCs w:val="28"/>
        </w:rPr>
        <w:t xml:space="preserve">Программы экранного увеличения </w:t>
      </w:r>
      <w:r w:rsidR="006F0341" w:rsidRPr="00EE2843">
        <w:rPr>
          <w:rFonts w:ascii="Times New Roman" w:hAnsi="Times New Roman" w:cs="Times New Roman"/>
          <w:color w:val="000000"/>
          <w:sz w:val="28"/>
          <w:szCs w:val="28"/>
        </w:rPr>
        <w:t>— это</w:t>
      </w:r>
      <w:r w:rsidRPr="00EE2843">
        <w:rPr>
          <w:rFonts w:ascii="Times New Roman" w:hAnsi="Times New Roman" w:cs="Times New Roman"/>
          <w:color w:val="000000"/>
          <w:sz w:val="28"/>
          <w:szCs w:val="28"/>
        </w:rPr>
        <w:t xml:space="preserve"> цифровые продукты, которые позволяют оптимизировать работу слабовидящего человека с компьютером. Наиболее удобными и распространенными программами такого рода являются «Zoom Text» и «Magic». Данные приложения увеличивают и преобразуют изображение на экране компьютера в соответствии с индивидуальными потребностями пользователя. Они имеют несколько режимов отображения интерфейса компьютера: полноэкранное увеличение, совмещение, наложение, линза. Как и </w:t>
      </w:r>
      <w:proofErr w:type="spellStart"/>
      <w:r w:rsidRPr="00EE2843">
        <w:rPr>
          <w:rFonts w:ascii="Times New Roman" w:hAnsi="Times New Roman" w:cs="Times New Roman"/>
          <w:color w:val="000000"/>
          <w:sz w:val="28"/>
          <w:szCs w:val="28"/>
        </w:rPr>
        <w:t>видеоувеличители</w:t>
      </w:r>
      <w:proofErr w:type="spellEnd"/>
      <w:r w:rsidRPr="00EE2843">
        <w:rPr>
          <w:rFonts w:ascii="Times New Roman" w:hAnsi="Times New Roman" w:cs="Times New Roman"/>
          <w:color w:val="000000"/>
          <w:sz w:val="28"/>
          <w:szCs w:val="28"/>
        </w:rPr>
        <w:t>, они дают возможность выбора уровня увеличения, яркости, контрастности и цветового оформления. Кроме того, в них предусмотрена функция изменения формы, цвета и размера текстового курсора и указателя мыши.</w:t>
      </w:r>
    </w:p>
    <w:p w:rsidR="00FE4057" w:rsidRPr="00EE2843" w:rsidRDefault="00FE4057" w:rsidP="00EE2843">
      <w:pPr>
        <w:pStyle w:val="a3"/>
        <w:shd w:val="clear" w:color="auto" w:fill="FFFFFF"/>
        <w:spacing w:after="0" w:line="360" w:lineRule="auto"/>
        <w:ind w:left="0" w:firstLine="709"/>
        <w:jc w:val="both"/>
        <w:rPr>
          <w:rFonts w:ascii="Times New Roman" w:hAnsi="Times New Roman" w:cs="Times New Roman"/>
          <w:color w:val="000000"/>
          <w:sz w:val="28"/>
          <w:szCs w:val="28"/>
        </w:rPr>
      </w:pPr>
    </w:p>
    <w:p w:rsidR="00DE075F" w:rsidRPr="00EE2843" w:rsidRDefault="00FE0A4C" w:rsidP="00EE2843">
      <w:pPr>
        <w:pStyle w:val="1"/>
        <w:spacing w:before="0" w:line="360" w:lineRule="auto"/>
        <w:ind w:firstLine="709"/>
        <w:jc w:val="center"/>
        <w:rPr>
          <w:rStyle w:val="a9"/>
          <w:rFonts w:ascii="Times New Roman" w:hAnsi="Times New Roman" w:cs="Times New Roman"/>
          <w:b/>
          <w:bCs/>
          <w:color w:val="000000" w:themeColor="text1"/>
        </w:rPr>
      </w:pPr>
      <w:bookmarkStart w:id="8" w:name="_Toc91253902"/>
      <w:r w:rsidRPr="00EE2843">
        <w:rPr>
          <w:rStyle w:val="a9"/>
          <w:rFonts w:ascii="Times New Roman" w:hAnsi="Times New Roman" w:cs="Times New Roman"/>
          <w:b/>
          <w:color w:val="000000" w:themeColor="text1"/>
        </w:rPr>
        <w:t>Факторы здоровьесбережения на занятиях в дистанционном формате</w:t>
      </w:r>
      <w:bookmarkEnd w:id="8"/>
    </w:p>
    <w:p w:rsidR="000F7662" w:rsidRPr="00EE2843" w:rsidRDefault="000F7662" w:rsidP="00EE2843">
      <w:pPr>
        <w:pStyle w:val="a5"/>
        <w:shd w:val="clear" w:color="auto" w:fill="FFFFFF"/>
        <w:spacing w:before="0" w:beforeAutospacing="0" w:after="0" w:afterAutospacing="0" w:line="360" w:lineRule="auto"/>
        <w:ind w:firstLine="709"/>
        <w:jc w:val="both"/>
        <w:rPr>
          <w:color w:val="000000" w:themeColor="text1"/>
          <w:sz w:val="28"/>
          <w:szCs w:val="28"/>
        </w:rPr>
      </w:pPr>
    </w:p>
    <w:p w:rsidR="00047451"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xml:space="preserve">Необходимо отметить факторы, благодаря которым процесс обучения будет проходить легче, интереснее и познавательнее для </w:t>
      </w:r>
      <w:r w:rsidR="00531196" w:rsidRPr="00EE2843">
        <w:rPr>
          <w:color w:val="000000" w:themeColor="text1"/>
          <w:sz w:val="28"/>
          <w:szCs w:val="28"/>
        </w:rPr>
        <w:t>слепых и слабовидящих обучающихся</w:t>
      </w:r>
      <w:r w:rsidRPr="00EE2843">
        <w:rPr>
          <w:color w:val="000000" w:themeColor="text1"/>
          <w:sz w:val="28"/>
          <w:szCs w:val="28"/>
        </w:rPr>
        <w:t>:</w:t>
      </w:r>
    </w:p>
    <w:p w:rsidR="006F0341"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соблюдение офтальмо-гигиентических условий освещения в комнате, где занимается ученик</w:t>
      </w:r>
      <w:r w:rsidR="006F0341" w:rsidRPr="00EE2843">
        <w:rPr>
          <w:color w:val="000000" w:themeColor="text1"/>
          <w:sz w:val="28"/>
          <w:szCs w:val="28"/>
        </w:rPr>
        <w:t>;</w:t>
      </w:r>
      <w:r w:rsidRPr="00EE2843">
        <w:rPr>
          <w:color w:val="000000" w:themeColor="text1"/>
          <w:sz w:val="28"/>
          <w:szCs w:val="28"/>
        </w:rPr>
        <w:t xml:space="preserve"> </w:t>
      </w:r>
    </w:p>
    <w:p w:rsidR="000659BC" w:rsidRPr="00EE2843" w:rsidRDefault="006F0341"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xml:space="preserve">Согласно </w:t>
      </w:r>
      <w:r w:rsidR="004D4831" w:rsidRPr="00EE2843">
        <w:rPr>
          <w:sz w:val="28"/>
          <w:szCs w:val="28"/>
        </w:rPr>
        <w:t>т</w:t>
      </w:r>
      <w:r w:rsidRPr="00EE2843">
        <w:rPr>
          <w:sz w:val="28"/>
          <w:szCs w:val="28"/>
        </w:rPr>
        <w:t>ребования</w:t>
      </w:r>
      <w:r w:rsidR="004D4831" w:rsidRPr="00EE2843">
        <w:rPr>
          <w:sz w:val="28"/>
          <w:szCs w:val="28"/>
        </w:rPr>
        <w:t>м</w:t>
      </w:r>
      <w:r w:rsidRPr="00EE2843">
        <w:rPr>
          <w:sz w:val="28"/>
          <w:szCs w:val="28"/>
        </w:rPr>
        <w:t xml:space="preserve"> к освещенности рабочих мест обучающихся</w:t>
      </w:r>
      <w:r w:rsidR="004D4831" w:rsidRPr="00EE2843">
        <w:rPr>
          <w:color w:val="000000" w:themeColor="text1"/>
          <w:sz w:val="28"/>
          <w:szCs w:val="28"/>
        </w:rPr>
        <w:t xml:space="preserve"> санитарных правил и норм СанПиН 2.1.3684-21</w:t>
      </w:r>
      <w:r w:rsidRPr="00EE2843">
        <w:rPr>
          <w:color w:val="000000" w:themeColor="text1"/>
          <w:sz w:val="28"/>
          <w:szCs w:val="28"/>
        </w:rPr>
        <w:t xml:space="preserve">, оптимальной общепринятой освещенностью считается освещенность не менее 500 лк. </w:t>
      </w:r>
      <w:r w:rsidR="00FE0A4C" w:rsidRPr="00EE2843">
        <w:rPr>
          <w:color w:val="000000" w:themeColor="text1"/>
          <w:sz w:val="28"/>
          <w:szCs w:val="28"/>
        </w:rPr>
        <w:t>Так же важны такие качества как стабильность, равномерность светового потока, отсутствие бликов и теней от предметов. Рекомендовано сочетание общего и местного освещения.</w:t>
      </w:r>
    </w:p>
    <w:p w:rsidR="00BA3240" w:rsidRPr="00EE2843" w:rsidRDefault="00BA3240"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соблюдение требований к режиму зрительной нагрузки</w:t>
      </w:r>
      <w:r w:rsidR="00EE2843" w:rsidRPr="00EE2843">
        <w:rPr>
          <w:color w:val="000000" w:themeColor="text1"/>
          <w:sz w:val="28"/>
          <w:szCs w:val="28"/>
        </w:rPr>
        <w:t>;</w:t>
      </w:r>
      <w:r w:rsidRPr="00EE2843">
        <w:rPr>
          <w:color w:val="000000" w:themeColor="text1"/>
          <w:sz w:val="28"/>
          <w:szCs w:val="28"/>
        </w:rPr>
        <w:t xml:space="preserve"> </w:t>
      </w:r>
    </w:p>
    <w:p w:rsidR="00BA3240" w:rsidRPr="00EE2843" w:rsidRDefault="00BA3240"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На занятиях в дистанционном формате необходимо чередование зрительной нагрузки и отдыха. Для слабовидящих обучающихся при различных видах учебной деятельности продолжительность непрерывной зрительной нагрузки не должна превышать 15 минут. После занятия необходимо провести разминку для глаз и пальчиковую гимнастику для снятия напряжения. Обучающиеся с остаточным зрением для усвоения учебной информации по рельефной системе Брайля должны чередовать не менее 2-х раз за урок тактильное восприятие информации с непрерывной зрительной работой по 5 минут.</w:t>
      </w:r>
    </w:p>
    <w:p w:rsidR="0055016A"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смена видов деятельности на уроке</w:t>
      </w:r>
      <w:r w:rsidR="006F0341" w:rsidRPr="00EE2843">
        <w:rPr>
          <w:color w:val="000000" w:themeColor="text1"/>
          <w:sz w:val="28"/>
          <w:szCs w:val="28"/>
        </w:rPr>
        <w:t>;</w:t>
      </w:r>
    </w:p>
    <w:p w:rsidR="00047451"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proofErr w:type="gramStart"/>
      <w:r w:rsidRPr="00EE2843">
        <w:rPr>
          <w:color w:val="000000" w:themeColor="text1"/>
          <w:sz w:val="28"/>
          <w:szCs w:val="28"/>
        </w:rPr>
        <w:t xml:space="preserve">Для поддержания интереса и профилактики перегрузки сенсорных систем (слуховой, зрительной, осязательной) рекомендуется чередовать виды деятельности: </w:t>
      </w:r>
      <w:r w:rsidR="00531196" w:rsidRPr="00EE2843">
        <w:rPr>
          <w:color w:val="000000" w:themeColor="text1"/>
          <w:sz w:val="28"/>
          <w:szCs w:val="28"/>
        </w:rPr>
        <w:t>устная, письменная, осязательная, вычислительная и т.д</w:t>
      </w:r>
      <w:r w:rsidR="00EE2843" w:rsidRPr="00EE2843">
        <w:rPr>
          <w:color w:val="000000" w:themeColor="text1"/>
          <w:sz w:val="28"/>
          <w:szCs w:val="28"/>
        </w:rPr>
        <w:t>.</w:t>
      </w:r>
      <w:r w:rsidRPr="00EE2843">
        <w:rPr>
          <w:color w:val="000000" w:themeColor="text1"/>
          <w:sz w:val="28"/>
          <w:szCs w:val="28"/>
        </w:rPr>
        <w:t>;</w:t>
      </w:r>
      <w:proofErr w:type="gramEnd"/>
    </w:p>
    <w:p w:rsidR="0055016A"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развитие зрительно</w:t>
      </w:r>
      <w:r w:rsidR="00DC479A" w:rsidRPr="00EE2843">
        <w:rPr>
          <w:color w:val="000000" w:themeColor="text1"/>
          <w:sz w:val="28"/>
          <w:szCs w:val="28"/>
        </w:rPr>
        <w:t xml:space="preserve">го восприятия, </w:t>
      </w:r>
      <w:r w:rsidRPr="00EE2843">
        <w:rPr>
          <w:color w:val="000000" w:themeColor="text1"/>
          <w:sz w:val="28"/>
          <w:szCs w:val="28"/>
        </w:rPr>
        <w:t>памяти</w:t>
      </w:r>
      <w:r w:rsidR="006F0341" w:rsidRPr="00EE2843">
        <w:rPr>
          <w:color w:val="000000" w:themeColor="text1"/>
          <w:sz w:val="28"/>
          <w:szCs w:val="28"/>
        </w:rPr>
        <w:t>;</w:t>
      </w:r>
    </w:p>
    <w:p w:rsidR="00047451" w:rsidRPr="00EE2843" w:rsidRDefault="00DC479A"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Варианты заданий:</w:t>
      </w:r>
      <w:r w:rsidR="00FE0A4C" w:rsidRPr="00EE2843">
        <w:rPr>
          <w:color w:val="000000" w:themeColor="text1"/>
          <w:sz w:val="28"/>
          <w:szCs w:val="28"/>
        </w:rPr>
        <w:t xml:space="preserve"> найти, проследить, подчеркнуть, обвести, </w:t>
      </w:r>
      <w:r w:rsidRPr="00EE2843">
        <w:rPr>
          <w:color w:val="000000" w:themeColor="text1"/>
          <w:sz w:val="28"/>
          <w:szCs w:val="28"/>
        </w:rPr>
        <w:t xml:space="preserve">выделить </w:t>
      </w:r>
      <w:r w:rsidR="00FE0A4C" w:rsidRPr="00EE2843">
        <w:rPr>
          <w:color w:val="000000" w:themeColor="text1"/>
          <w:sz w:val="28"/>
          <w:szCs w:val="28"/>
        </w:rPr>
        <w:t>другим цветом</w:t>
      </w:r>
      <w:r w:rsidR="00EE2843" w:rsidRPr="00EE2843">
        <w:rPr>
          <w:color w:val="000000" w:themeColor="text1"/>
          <w:sz w:val="28"/>
          <w:szCs w:val="28"/>
        </w:rPr>
        <w:t>.</w:t>
      </w:r>
    </w:p>
    <w:p w:rsidR="005B61CF"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xml:space="preserve">- замена обязательного домашнего задания на </w:t>
      </w:r>
      <w:r w:rsidR="00DC479A" w:rsidRPr="00EE2843">
        <w:rPr>
          <w:color w:val="000000" w:themeColor="text1"/>
          <w:sz w:val="28"/>
          <w:szCs w:val="28"/>
        </w:rPr>
        <w:t xml:space="preserve">его </w:t>
      </w:r>
      <w:r w:rsidRPr="00EE2843">
        <w:rPr>
          <w:color w:val="000000" w:themeColor="text1"/>
          <w:sz w:val="28"/>
          <w:szCs w:val="28"/>
        </w:rPr>
        <w:t>выполнение по желанию;</w:t>
      </w:r>
    </w:p>
    <w:p w:rsidR="00047451"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xml:space="preserve">- </w:t>
      </w:r>
      <w:r w:rsidR="00DC479A" w:rsidRPr="00EE2843">
        <w:rPr>
          <w:color w:val="000000" w:themeColor="text1"/>
          <w:sz w:val="28"/>
          <w:szCs w:val="28"/>
        </w:rPr>
        <w:t xml:space="preserve">использование </w:t>
      </w:r>
      <w:r w:rsidRPr="00EE2843">
        <w:rPr>
          <w:color w:val="000000" w:themeColor="text1"/>
          <w:sz w:val="28"/>
          <w:szCs w:val="28"/>
        </w:rPr>
        <w:t xml:space="preserve">на уроке эмоциональных </w:t>
      </w:r>
      <w:r w:rsidR="00DC479A" w:rsidRPr="00EE2843">
        <w:rPr>
          <w:color w:val="000000" w:themeColor="text1"/>
          <w:sz w:val="28"/>
          <w:szCs w:val="28"/>
        </w:rPr>
        <w:t>элементов</w:t>
      </w:r>
      <w:r w:rsidRPr="00EE2843">
        <w:rPr>
          <w:color w:val="000000" w:themeColor="text1"/>
          <w:sz w:val="28"/>
          <w:szCs w:val="28"/>
        </w:rPr>
        <w:t xml:space="preserve">: шуток, </w:t>
      </w:r>
      <w:r w:rsidR="00DC479A" w:rsidRPr="00EE2843">
        <w:rPr>
          <w:color w:val="000000" w:themeColor="text1"/>
          <w:sz w:val="28"/>
          <w:szCs w:val="28"/>
        </w:rPr>
        <w:t xml:space="preserve">интересных загадок </w:t>
      </w:r>
      <w:r w:rsidRPr="00EE2843">
        <w:rPr>
          <w:color w:val="000000" w:themeColor="text1"/>
          <w:sz w:val="28"/>
          <w:szCs w:val="28"/>
        </w:rPr>
        <w:t xml:space="preserve">и т.п. для </w:t>
      </w:r>
      <w:r w:rsidR="00DC479A" w:rsidRPr="00EE2843">
        <w:rPr>
          <w:color w:val="000000" w:themeColor="text1"/>
          <w:sz w:val="28"/>
          <w:szCs w:val="28"/>
        </w:rPr>
        <w:t>мотивации обучающихся</w:t>
      </w:r>
      <w:r w:rsidRPr="00EE2843">
        <w:rPr>
          <w:color w:val="000000" w:themeColor="text1"/>
          <w:sz w:val="28"/>
          <w:szCs w:val="28"/>
        </w:rPr>
        <w:t>;</w:t>
      </w:r>
    </w:p>
    <w:p w:rsidR="00047451"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 физкультминутки, зрительные гимнастики.</w:t>
      </w:r>
    </w:p>
    <w:p w:rsidR="00351475" w:rsidRPr="00EE2843" w:rsidRDefault="00FE0A4C" w:rsidP="00EE2843">
      <w:pPr>
        <w:pStyle w:val="a5"/>
        <w:shd w:val="clear" w:color="auto" w:fill="FFFFFF"/>
        <w:spacing w:before="0" w:beforeAutospacing="0" w:after="0" w:afterAutospacing="0" w:line="360" w:lineRule="auto"/>
        <w:ind w:firstLine="709"/>
        <w:jc w:val="both"/>
        <w:rPr>
          <w:color w:val="000000" w:themeColor="text1"/>
          <w:sz w:val="28"/>
          <w:szCs w:val="28"/>
        </w:rPr>
      </w:pPr>
      <w:r w:rsidRPr="00EE2843">
        <w:rPr>
          <w:color w:val="000000" w:themeColor="text1"/>
          <w:sz w:val="28"/>
          <w:szCs w:val="28"/>
        </w:rPr>
        <w:t>Они являются обязательн</w:t>
      </w:r>
      <w:r w:rsidR="00DC479A" w:rsidRPr="00EE2843">
        <w:rPr>
          <w:color w:val="000000" w:themeColor="text1"/>
          <w:sz w:val="28"/>
          <w:szCs w:val="28"/>
        </w:rPr>
        <w:t>ой составляющей</w:t>
      </w:r>
      <w:r w:rsidRPr="00EE2843">
        <w:rPr>
          <w:color w:val="000000" w:themeColor="text1"/>
          <w:sz w:val="28"/>
          <w:szCs w:val="28"/>
        </w:rPr>
        <w:t xml:space="preserve"> </w:t>
      </w:r>
      <w:r w:rsidR="00DC479A" w:rsidRPr="00EE2843">
        <w:rPr>
          <w:color w:val="000000" w:themeColor="text1"/>
          <w:sz w:val="28"/>
          <w:szCs w:val="28"/>
        </w:rPr>
        <w:t xml:space="preserve">в структуре </w:t>
      </w:r>
      <w:r w:rsidRPr="00EE2843">
        <w:rPr>
          <w:color w:val="000000" w:themeColor="text1"/>
          <w:sz w:val="28"/>
          <w:szCs w:val="28"/>
        </w:rPr>
        <w:t xml:space="preserve">урока в соответствии с современными требованиями. </w:t>
      </w:r>
      <w:r w:rsidR="00DC479A" w:rsidRPr="00EE2843">
        <w:rPr>
          <w:color w:val="000000" w:themeColor="text1"/>
          <w:sz w:val="28"/>
          <w:szCs w:val="28"/>
        </w:rPr>
        <w:t>Взаимосвязь</w:t>
      </w:r>
      <w:r w:rsidRPr="00EE2843">
        <w:rPr>
          <w:color w:val="000000" w:themeColor="text1"/>
          <w:sz w:val="28"/>
          <w:szCs w:val="28"/>
        </w:rPr>
        <w:t xml:space="preserve"> </w:t>
      </w:r>
      <w:r w:rsidR="00DC479A" w:rsidRPr="00EE2843">
        <w:rPr>
          <w:color w:val="000000" w:themeColor="text1"/>
          <w:sz w:val="28"/>
          <w:szCs w:val="28"/>
        </w:rPr>
        <w:t xml:space="preserve">предлагаемых </w:t>
      </w:r>
      <w:r w:rsidRPr="00EE2843">
        <w:rPr>
          <w:color w:val="000000" w:themeColor="text1"/>
          <w:sz w:val="28"/>
          <w:szCs w:val="28"/>
        </w:rPr>
        <w:t>упражнени</w:t>
      </w:r>
      <w:r w:rsidR="00DC479A" w:rsidRPr="00EE2843">
        <w:rPr>
          <w:color w:val="000000" w:themeColor="text1"/>
          <w:sz w:val="28"/>
          <w:szCs w:val="28"/>
        </w:rPr>
        <w:t>й</w:t>
      </w:r>
      <w:r w:rsidRPr="00EE2843">
        <w:rPr>
          <w:color w:val="000000" w:themeColor="text1"/>
          <w:sz w:val="28"/>
          <w:szCs w:val="28"/>
        </w:rPr>
        <w:t xml:space="preserve"> </w:t>
      </w:r>
      <w:r w:rsidR="00DC479A" w:rsidRPr="00EE2843">
        <w:rPr>
          <w:color w:val="000000" w:themeColor="text1"/>
          <w:sz w:val="28"/>
          <w:szCs w:val="28"/>
        </w:rPr>
        <w:t xml:space="preserve">и </w:t>
      </w:r>
      <w:r w:rsidRPr="00EE2843">
        <w:rPr>
          <w:color w:val="000000" w:themeColor="text1"/>
          <w:sz w:val="28"/>
          <w:szCs w:val="28"/>
        </w:rPr>
        <w:t>тем</w:t>
      </w:r>
      <w:r w:rsidR="00DC479A" w:rsidRPr="00EE2843">
        <w:rPr>
          <w:color w:val="000000" w:themeColor="text1"/>
          <w:sz w:val="28"/>
          <w:szCs w:val="28"/>
        </w:rPr>
        <w:t>ы</w:t>
      </w:r>
      <w:r w:rsidRPr="00EE2843">
        <w:rPr>
          <w:color w:val="000000" w:themeColor="text1"/>
          <w:sz w:val="28"/>
          <w:szCs w:val="28"/>
        </w:rPr>
        <w:t xml:space="preserve"> урока</w:t>
      </w:r>
      <w:r w:rsidR="00DC479A" w:rsidRPr="00EE2843">
        <w:rPr>
          <w:color w:val="000000" w:themeColor="text1"/>
          <w:sz w:val="28"/>
          <w:szCs w:val="28"/>
        </w:rPr>
        <w:t xml:space="preserve"> помогает закрепить обучающимся полученные на уроке знания. </w:t>
      </w:r>
    </w:p>
    <w:p w:rsidR="00D06F52" w:rsidRPr="00EE2843" w:rsidRDefault="00D06F52" w:rsidP="00EE2843">
      <w:pPr>
        <w:pStyle w:val="a5"/>
        <w:shd w:val="clear" w:color="auto" w:fill="FFFFFF"/>
        <w:spacing w:before="0" w:beforeAutospacing="0" w:after="0" w:afterAutospacing="0" w:line="360" w:lineRule="auto"/>
        <w:ind w:firstLine="709"/>
        <w:jc w:val="both"/>
        <w:rPr>
          <w:color w:val="000000" w:themeColor="text1"/>
          <w:sz w:val="28"/>
          <w:szCs w:val="28"/>
        </w:rPr>
      </w:pPr>
    </w:p>
    <w:p w:rsidR="00047451" w:rsidRPr="00EE2843" w:rsidRDefault="00047451" w:rsidP="00EE2843">
      <w:pPr>
        <w:pStyle w:val="1"/>
        <w:spacing w:before="0" w:line="360" w:lineRule="auto"/>
        <w:ind w:firstLine="709"/>
        <w:jc w:val="center"/>
        <w:rPr>
          <w:rStyle w:val="a9"/>
          <w:rFonts w:ascii="Times New Roman" w:hAnsi="Times New Roman" w:cs="Times New Roman"/>
          <w:b/>
          <w:bCs/>
          <w:color w:val="000000" w:themeColor="text1"/>
        </w:rPr>
      </w:pPr>
      <w:bookmarkStart w:id="9" w:name="_Toc91253903"/>
      <w:r w:rsidRPr="00EE2843">
        <w:rPr>
          <w:rStyle w:val="a9"/>
          <w:rFonts w:ascii="Times New Roman" w:hAnsi="Times New Roman" w:cs="Times New Roman"/>
          <w:b/>
          <w:bCs/>
          <w:color w:val="000000" w:themeColor="text1"/>
        </w:rPr>
        <w:t>Памятка для педагогов по организации и проведению зрительных гимнастик</w:t>
      </w:r>
      <w:bookmarkEnd w:id="9"/>
    </w:p>
    <w:p w:rsidR="00C31608" w:rsidRPr="00EE2843" w:rsidRDefault="00C31608" w:rsidP="00EE2843">
      <w:pPr>
        <w:spacing w:after="0" w:line="360" w:lineRule="auto"/>
        <w:ind w:firstLine="709"/>
        <w:jc w:val="both"/>
        <w:rPr>
          <w:rFonts w:ascii="Times New Roman" w:hAnsi="Times New Roman" w:cs="Times New Roman"/>
          <w:color w:val="000000" w:themeColor="text1"/>
          <w:sz w:val="28"/>
          <w:szCs w:val="28"/>
        </w:rPr>
      </w:pPr>
    </w:p>
    <w:p w:rsidR="00047451" w:rsidRPr="00EE2843" w:rsidRDefault="006F034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xml:space="preserve">1. </w:t>
      </w:r>
      <w:r w:rsidR="00047451" w:rsidRPr="00EE2843">
        <w:rPr>
          <w:rFonts w:ascii="Times New Roman" w:hAnsi="Times New Roman" w:cs="Times New Roman"/>
          <w:color w:val="000000" w:themeColor="text1"/>
          <w:sz w:val="28"/>
          <w:szCs w:val="28"/>
        </w:rPr>
        <w:t>Зрительная гимнастика выполняется один раз в середине урока, через 20 мин после начала. Продолжительность – 3 мин.</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Педагогу при проведении зрительных гимнастик необходимо руководствоваться следующими принципами:</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упражнения подбираются в зависимости от зрительных нарушений, возраста ребенка, объема зрительной работы на уроке;</w:t>
      </w:r>
    </w:p>
    <w:p w:rsidR="00047451" w:rsidRPr="00EE2843" w:rsidRDefault="00047451" w:rsidP="00EE2843">
      <w:pPr>
        <w:pStyle w:val="a3"/>
        <w:spacing w:after="0" w:line="360" w:lineRule="auto"/>
        <w:ind w:left="0"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зрительные гимнастики должны проводиться регулярно с постепенным усложнением упражнений;</w:t>
      </w:r>
    </w:p>
    <w:p w:rsidR="00047451" w:rsidRPr="00EE2843" w:rsidRDefault="00047451" w:rsidP="00EE2843">
      <w:pPr>
        <w:pStyle w:val="a3"/>
        <w:spacing w:after="0" w:line="360" w:lineRule="auto"/>
        <w:ind w:left="0"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сочетание зрительных гимнастик с двигательной активностью повышает мотивацию ребенка.</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highlight w:val="yellow"/>
        </w:rPr>
      </w:pPr>
      <w:r w:rsidRPr="00EE2843">
        <w:rPr>
          <w:rFonts w:ascii="Times New Roman" w:hAnsi="Times New Roman" w:cs="Times New Roman"/>
          <w:color w:val="000000" w:themeColor="text1"/>
          <w:sz w:val="28"/>
          <w:szCs w:val="28"/>
        </w:rPr>
        <w:t>2. Зрительная гимнастика может включать упражнения не только на снятие зрительного напряжения, но и на развитие зрительных функций.</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xml:space="preserve">3. Необходимо следить за правильностью выполнения упражнений: </w:t>
      </w:r>
      <w:r w:rsidR="00FE15BD" w:rsidRPr="00EE2843">
        <w:rPr>
          <w:rFonts w:ascii="Times New Roman" w:hAnsi="Times New Roman" w:cs="Times New Roman"/>
          <w:color w:val="000000" w:themeColor="text1"/>
          <w:sz w:val="28"/>
          <w:szCs w:val="28"/>
        </w:rPr>
        <w:t>обучающиеся</w:t>
      </w:r>
      <w:r w:rsidRPr="00EE2843">
        <w:rPr>
          <w:rFonts w:ascii="Times New Roman" w:hAnsi="Times New Roman" w:cs="Times New Roman"/>
          <w:color w:val="000000" w:themeColor="text1"/>
          <w:sz w:val="28"/>
          <w:szCs w:val="28"/>
        </w:rPr>
        <w:t xml:space="preserve"> с низкой остротой зрения </w:t>
      </w:r>
      <w:r w:rsidR="00FE15BD" w:rsidRPr="00EE2843">
        <w:rPr>
          <w:rFonts w:ascii="Times New Roman" w:hAnsi="Times New Roman" w:cs="Times New Roman"/>
          <w:color w:val="000000" w:themeColor="text1"/>
          <w:sz w:val="28"/>
          <w:szCs w:val="28"/>
        </w:rPr>
        <w:t>располагаются так</w:t>
      </w:r>
      <w:r w:rsidR="00EC2802" w:rsidRPr="00EE2843">
        <w:rPr>
          <w:rFonts w:ascii="Times New Roman" w:hAnsi="Times New Roman" w:cs="Times New Roman"/>
          <w:color w:val="000000" w:themeColor="text1"/>
          <w:sz w:val="28"/>
          <w:szCs w:val="28"/>
        </w:rPr>
        <w:t>, ч</w:t>
      </w:r>
      <w:r w:rsidRPr="00EE2843">
        <w:rPr>
          <w:rFonts w:ascii="Times New Roman" w:hAnsi="Times New Roman" w:cs="Times New Roman"/>
          <w:color w:val="000000" w:themeColor="text1"/>
          <w:sz w:val="28"/>
          <w:szCs w:val="28"/>
        </w:rPr>
        <w:t>тобы им было видно педагога</w:t>
      </w:r>
      <w:r w:rsidR="00FE15BD" w:rsidRPr="00EE2843">
        <w:rPr>
          <w:rFonts w:ascii="Times New Roman" w:hAnsi="Times New Roman" w:cs="Times New Roman"/>
          <w:color w:val="000000" w:themeColor="text1"/>
          <w:sz w:val="28"/>
          <w:szCs w:val="28"/>
        </w:rPr>
        <w:t>,</w:t>
      </w:r>
      <w:r w:rsidRPr="00EE2843">
        <w:rPr>
          <w:rFonts w:ascii="Times New Roman" w:hAnsi="Times New Roman" w:cs="Times New Roman"/>
          <w:color w:val="000000" w:themeColor="text1"/>
          <w:sz w:val="28"/>
          <w:szCs w:val="28"/>
        </w:rPr>
        <w:t xml:space="preserve"> и педагог мог контролировать правильность выполнения упражнений. Если ребенок носит очки, то при выполнении зрительных гимнастик их необходимо снять. Во время выполнения упражнений голова остается неподвижной, а двигаются только глаза в направлении вверх-вниз, вправо-влево, по диагонали, по кругу, далеко-близко.</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4. Способы проведения зрительных гимнастик:</w:t>
      </w:r>
    </w:p>
    <w:p w:rsidR="00047451"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прослеживание за предметом, передвигаемым педагогом. Предмет должен быть ярким, крупным. Передвижение в медленном темпе чуть выше уровня глаз ребенка. Характер движения глаз – непрерывный.</w:t>
      </w:r>
    </w:p>
    <w:p w:rsidR="00EC2802" w:rsidRPr="00EE2843" w:rsidRDefault="00047451" w:rsidP="00EE2843">
      <w:pPr>
        <w:spacing w:after="0" w:line="360" w:lineRule="auto"/>
        <w:ind w:firstLine="709"/>
        <w:jc w:val="both"/>
        <w:rPr>
          <w:rFonts w:ascii="Times New Roman" w:hAnsi="Times New Roman" w:cs="Times New Roman"/>
          <w:color w:val="000000" w:themeColor="text1"/>
          <w:sz w:val="28"/>
          <w:szCs w:val="28"/>
        </w:rPr>
      </w:pPr>
      <w:r w:rsidRPr="00EE2843">
        <w:rPr>
          <w:rFonts w:ascii="Times New Roman" w:hAnsi="Times New Roman" w:cs="Times New Roman"/>
          <w:color w:val="000000" w:themeColor="text1"/>
          <w:sz w:val="28"/>
          <w:szCs w:val="28"/>
        </w:rPr>
        <w:t>- прослеживание глазами на стационарной поверхности (</w:t>
      </w:r>
      <w:proofErr w:type="spellStart"/>
      <w:r w:rsidRPr="00EE2843">
        <w:rPr>
          <w:rFonts w:ascii="Times New Roman" w:hAnsi="Times New Roman" w:cs="Times New Roman"/>
          <w:color w:val="000000" w:themeColor="text1"/>
          <w:sz w:val="28"/>
          <w:szCs w:val="28"/>
        </w:rPr>
        <w:t>фланелеграфе</w:t>
      </w:r>
      <w:proofErr w:type="spellEnd"/>
      <w:r w:rsidRPr="00EE2843">
        <w:rPr>
          <w:rFonts w:ascii="Times New Roman" w:hAnsi="Times New Roman" w:cs="Times New Roman"/>
          <w:color w:val="000000" w:themeColor="text1"/>
          <w:sz w:val="28"/>
          <w:szCs w:val="28"/>
        </w:rPr>
        <w:t>, стене, доске и т.д</w:t>
      </w:r>
      <w:r w:rsidR="00EE2843" w:rsidRPr="00EE2843">
        <w:rPr>
          <w:rFonts w:ascii="Times New Roman" w:hAnsi="Times New Roman" w:cs="Times New Roman"/>
          <w:color w:val="000000" w:themeColor="text1"/>
          <w:sz w:val="28"/>
          <w:szCs w:val="28"/>
        </w:rPr>
        <w:t>.</w:t>
      </w:r>
      <w:r w:rsidRPr="00EE2843">
        <w:rPr>
          <w:rFonts w:ascii="Times New Roman" w:hAnsi="Times New Roman" w:cs="Times New Roman"/>
          <w:color w:val="000000" w:themeColor="text1"/>
          <w:sz w:val="28"/>
          <w:szCs w:val="28"/>
        </w:rPr>
        <w:t>). Задание формулируется различными способами: проследить за ярким наконечником, огоньком указки</w:t>
      </w:r>
      <w:r w:rsidR="00E8682E" w:rsidRPr="00EE2843">
        <w:rPr>
          <w:rFonts w:ascii="Times New Roman" w:hAnsi="Times New Roman" w:cs="Times New Roman"/>
          <w:color w:val="000000" w:themeColor="text1"/>
          <w:sz w:val="28"/>
          <w:szCs w:val="28"/>
        </w:rPr>
        <w:t>.</w:t>
      </w:r>
    </w:p>
    <w:p w:rsidR="000F7662" w:rsidRPr="00EE2843" w:rsidRDefault="000F7662" w:rsidP="00EE2843">
      <w:pPr>
        <w:spacing w:after="0" w:line="360" w:lineRule="auto"/>
        <w:ind w:firstLine="709"/>
        <w:rPr>
          <w:rFonts w:ascii="Times New Roman" w:hAnsi="Times New Roman" w:cs="Times New Roman"/>
          <w:sz w:val="28"/>
          <w:szCs w:val="28"/>
        </w:rPr>
      </w:pPr>
      <w:r w:rsidRPr="00EE2843">
        <w:rPr>
          <w:rFonts w:ascii="Times New Roman" w:hAnsi="Times New Roman" w:cs="Times New Roman"/>
          <w:sz w:val="28"/>
          <w:szCs w:val="28"/>
        </w:rPr>
        <w:br w:type="page"/>
      </w:r>
    </w:p>
    <w:p w:rsidR="00D95C17" w:rsidRPr="00EE2843" w:rsidRDefault="00CB1021" w:rsidP="00EE2843">
      <w:pPr>
        <w:pStyle w:val="1"/>
        <w:spacing w:before="0" w:line="360" w:lineRule="auto"/>
        <w:ind w:firstLine="709"/>
        <w:jc w:val="center"/>
        <w:rPr>
          <w:rFonts w:ascii="Times New Roman" w:hAnsi="Times New Roman" w:cs="Times New Roman"/>
          <w:bCs w:val="0"/>
          <w:color w:val="auto"/>
        </w:rPr>
      </w:pPr>
      <w:bookmarkStart w:id="10" w:name="_Toc91253904"/>
      <w:r w:rsidRPr="00EE2843">
        <w:rPr>
          <w:rStyle w:val="a9"/>
          <w:rFonts w:ascii="Times New Roman" w:hAnsi="Times New Roman" w:cs="Times New Roman"/>
          <w:b/>
          <w:color w:val="auto"/>
        </w:rPr>
        <w:t>Литература</w:t>
      </w:r>
      <w:bookmarkEnd w:id="10"/>
    </w:p>
    <w:p w:rsidR="00047451" w:rsidRPr="00EE2843" w:rsidRDefault="0004745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1. Баранова Е.В., </w:t>
      </w:r>
      <w:proofErr w:type="spellStart"/>
      <w:r w:rsidRPr="00EE2843">
        <w:rPr>
          <w:color w:val="000000"/>
          <w:sz w:val="28"/>
          <w:szCs w:val="28"/>
        </w:rPr>
        <w:t>Гогун</w:t>
      </w:r>
      <w:proofErr w:type="spellEnd"/>
      <w:r w:rsidRPr="00EE2843">
        <w:rPr>
          <w:color w:val="000000"/>
          <w:sz w:val="28"/>
          <w:szCs w:val="28"/>
        </w:rPr>
        <w:t xml:space="preserve"> Е.А. и др. Методические рекомендации по использованию инструментальной компьютерной среды для организации уроков в начальной </w:t>
      </w:r>
      <w:r w:rsidR="006F0341" w:rsidRPr="00EE2843">
        <w:rPr>
          <w:color w:val="000000"/>
          <w:sz w:val="28"/>
          <w:szCs w:val="28"/>
        </w:rPr>
        <w:t>школе. -</w:t>
      </w:r>
      <w:r w:rsidRPr="00EE2843">
        <w:rPr>
          <w:color w:val="000000"/>
          <w:sz w:val="28"/>
          <w:szCs w:val="28"/>
        </w:rPr>
        <w:t xml:space="preserve"> СПб.: </w:t>
      </w:r>
      <w:proofErr w:type="spellStart"/>
      <w:r w:rsidRPr="00EE2843">
        <w:rPr>
          <w:color w:val="000000"/>
          <w:sz w:val="28"/>
          <w:szCs w:val="28"/>
        </w:rPr>
        <w:t>Издат</w:t>
      </w:r>
      <w:proofErr w:type="spellEnd"/>
      <w:r w:rsidRPr="00EE2843">
        <w:rPr>
          <w:color w:val="000000"/>
          <w:sz w:val="28"/>
          <w:szCs w:val="28"/>
        </w:rPr>
        <w:t>.</w:t>
      </w:r>
      <w:r w:rsidR="006F0341" w:rsidRPr="00EE2843">
        <w:rPr>
          <w:color w:val="000000"/>
          <w:sz w:val="28"/>
          <w:szCs w:val="28"/>
        </w:rPr>
        <w:t xml:space="preserve"> </w:t>
      </w:r>
      <w:r w:rsidRPr="00EE2843">
        <w:rPr>
          <w:color w:val="000000"/>
          <w:sz w:val="28"/>
          <w:szCs w:val="28"/>
        </w:rPr>
        <w:t>Анатолия, 2003.</w:t>
      </w:r>
    </w:p>
    <w:p w:rsidR="00164E09" w:rsidRPr="00EE2843" w:rsidRDefault="00047451" w:rsidP="00EE2843">
      <w:pPr>
        <w:pStyle w:val="a5"/>
        <w:shd w:val="clear" w:color="auto" w:fill="FFFFFF"/>
        <w:spacing w:before="0" w:beforeAutospacing="0" w:after="0" w:afterAutospacing="0" w:line="360" w:lineRule="auto"/>
        <w:ind w:firstLine="709"/>
        <w:jc w:val="both"/>
        <w:rPr>
          <w:sz w:val="28"/>
          <w:szCs w:val="28"/>
        </w:rPr>
      </w:pPr>
      <w:r w:rsidRPr="00EE2843">
        <w:rPr>
          <w:color w:val="000000"/>
          <w:sz w:val="28"/>
          <w:szCs w:val="28"/>
        </w:rPr>
        <w:t xml:space="preserve">2. </w:t>
      </w:r>
      <w:r w:rsidR="00164E09" w:rsidRPr="00EE2843">
        <w:rPr>
          <w:sz w:val="28"/>
          <w:szCs w:val="28"/>
        </w:rPr>
        <w:t>Ковалько В.И. Здоровьесберегающие технологии в начальной школе. 1-4 классы. М.: ВАКО, 2004. - 296 с.</w:t>
      </w:r>
    </w:p>
    <w:p w:rsidR="00CB1021"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3</w:t>
      </w:r>
      <w:r w:rsidR="00CB1021" w:rsidRPr="00EE2843">
        <w:rPr>
          <w:color w:val="000000"/>
          <w:sz w:val="28"/>
          <w:szCs w:val="28"/>
        </w:rPr>
        <w:t>. Никулина Г. В., Фомичева Л. В. Охраняем и развиваем зрение. Учителю о работе по охране и развитию зрения учащихся младшего школьного возраста: учебно-методическое пособие. — СПб.: ДЕТСТВО-ПРЕСС, 2002. — 128 с.</w:t>
      </w:r>
    </w:p>
    <w:p w:rsidR="00CB1021"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4</w:t>
      </w:r>
      <w:r w:rsidR="00CB1021" w:rsidRPr="00EE2843">
        <w:rPr>
          <w:color w:val="000000"/>
          <w:sz w:val="28"/>
          <w:szCs w:val="28"/>
        </w:rPr>
        <w:t xml:space="preserve">. Охрана зрения детей в условиях общеобразовательной школы: методические рекомендации для учителя по организации учебного процесса младших школьников / под ред. Кузнецовой В.Г., </w:t>
      </w:r>
      <w:proofErr w:type="spellStart"/>
      <w:r w:rsidR="00CB1021" w:rsidRPr="00EE2843">
        <w:rPr>
          <w:color w:val="000000"/>
          <w:sz w:val="28"/>
          <w:szCs w:val="28"/>
        </w:rPr>
        <w:t>Пафнутовой</w:t>
      </w:r>
      <w:proofErr w:type="spellEnd"/>
      <w:r w:rsidR="00CB1021" w:rsidRPr="00EE2843">
        <w:rPr>
          <w:color w:val="000000"/>
          <w:sz w:val="28"/>
          <w:szCs w:val="28"/>
        </w:rPr>
        <w:t xml:space="preserve"> Н.В., Виноградова В.Н. и др. – </w:t>
      </w:r>
      <w:proofErr w:type="spellStart"/>
      <w:r w:rsidR="00CB1021" w:rsidRPr="00EE2843">
        <w:rPr>
          <w:color w:val="000000"/>
          <w:sz w:val="28"/>
          <w:szCs w:val="28"/>
        </w:rPr>
        <w:t>Спб</w:t>
      </w:r>
      <w:proofErr w:type="spellEnd"/>
      <w:r w:rsidR="00CB1021" w:rsidRPr="00EE2843">
        <w:rPr>
          <w:color w:val="000000"/>
          <w:sz w:val="28"/>
          <w:szCs w:val="28"/>
        </w:rPr>
        <w:t xml:space="preserve">.: ИМЦ Приморского р-на Санкт-Петербурга, 2013 г. – 31 </w:t>
      </w:r>
      <w:proofErr w:type="gramStart"/>
      <w:r w:rsidR="00CB1021" w:rsidRPr="00EE2843">
        <w:rPr>
          <w:color w:val="000000"/>
          <w:sz w:val="28"/>
          <w:szCs w:val="28"/>
        </w:rPr>
        <w:t>с</w:t>
      </w:r>
      <w:proofErr w:type="gramEnd"/>
      <w:r w:rsidR="00CB1021" w:rsidRPr="00EE2843">
        <w:rPr>
          <w:color w:val="000000"/>
          <w:sz w:val="28"/>
          <w:szCs w:val="28"/>
        </w:rPr>
        <w:t>.</w:t>
      </w:r>
    </w:p>
    <w:p w:rsidR="006F0341"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5. </w:t>
      </w:r>
      <w:proofErr w:type="gramStart"/>
      <w:r w:rsidRPr="00EE2843">
        <w:rPr>
          <w:color w:val="000000"/>
          <w:sz w:val="28"/>
          <w:szCs w:val="28"/>
        </w:rPr>
        <w:t>Соколов В.В. Современные технические средства реабилитации детей со зрительной депривацией // журнал «Воспитание и обучение детей с нарушениями в развитии», М. 2013 г. №6, С. 33-42.</w:t>
      </w:r>
      <w:proofErr w:type="gramEnd"/>
    </w:p>
    <w:p w:rsidR="006F0341"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 xml:space="preserve">6. </w:t>
      </w:r>
      <w:proofErr w:type="spellStart"/>
      <w:r w:rsidRPr="00EE2843">
        <w:rPr>
          <w:color w:val="000000"/>
          <w:sz w:val="28"/>
          <w:szCs w:val="28"/>
        </w:rPr>
        <w:t>Тупоногов</w:t>
      </w:r>
      <w:proofErr w:type="spellEnd"/>
      <w:r w:rsidRPr="00EE2843">
        <w:rPr>
          <w:color w:val="000000"/>
          <w:sz w:val="28"/>
          <w:szCs w:val="28"/>
        </w:rPr>
        <w:t xml:space="preserve"> Б. К. Организация коррекционно-педагогического процесса в школе для слепых и слабовидящих детей: методическое пособие. – М.: ВЛАДОС, 2014 г. – 223 с.</w:t>
      </w:r>
    </w:p>
    <w:p w:rsidR="00CB1021"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6</w:t>
      </w:r>
      <w:r w:rsidR="00CB1021" w:rsidRPr="00EE2843">
        <w:rPr>
          <w:color w:val="000000"/>
          <w:sz w:val="28"/>
          <w:szCs w:val="28"/>
        </w:rPr>
        <w:t xml:space="preserve">. Фомичева Л. В. Клинико-педагогические основы обучения и воспитания детей с нарушением зрения. Офтальмологические и гигиенические аспекты охраны и развития зрения: учебно-методическое пособие. — СПб.: КАРО, 2007 . </w:t>
      </w:r>
      <w:r w:rsidRPr="00EE2843">
        <w:rPr>
          <w:color w:val="000000"/>
          <w:sz w:val="28"/>
          <w:szCs w:val="28"/>
        </w:rPr>
        <w:t>-</w:t>
      </w:r>
      <w:r w:rsidR="00CB1021" w:rsidRPr="00EE2843">
        <w:rPr>
          <w:color w:val="000000"/>
          <w:sz w:val="28"/>
          <w:szCs w:val="28"/>
        </w:rPr>
        <w:t xml:space="preserve"> 256 </w:t>
      </w:r>
      <w:proofErr w:type="gramStart"/>
      <w:r w:rsidR="00CB1021" w:rsidRPr="00EE2843">
        <w:rPr>
          <w:color w:val="000000"/>
          <w:sz w:val="28"/>
          <w:szCs w:val="28"/>
        </w:rPr>
        <w:t>с</w:t>
      </w:r>
      <w:proofErr w:type="gramEnd"/>
      <w:r w:rsidR="00CB1021" w:rsidRPr="00EE2843">
        <w:rPr>
          <w:color w:val="000000"/>
          <w:sz w:val="28"/>
          <w:szCs w:val="28"/>
        </w:rPr>
        <w:t>.</w:t>
      </w:r>
    </w:p>
    <w:p w:rsidR="00D95C17" w:rsidRPr="00EE2843" w:rsidRDefault="006F0341" w:rsidP="00EE2843">
      <w:pPr>
        <w:pStyle w:val="a5"/>
        <w:shd w:val="clear" w:color="auto" w:fill="FFFFFF"/>
        <w:spacing w:before="0" w:beforeAutospacing="0" w:after="0" w:afterAutospacing="0" w:line="360" w:lineRule="auto"/>
        <w:ind w:firstLine="709"/>
        <w:jc w:val="both"/>
        <w:rPr>
          <w:color w:val="000000"/>
          <w:sz w:val="28"/>
          <w:szCs w:val="28"/>
        </w:rPr>
      </w:pPr>
      <w:r w:rsidRPr="00EE2843">
        <w:rPr>
          <w:color w:val="000000"/>
          <w:sz w:val="28"/>
          <w:szCs w:val="28"/>
        </w:rPr>
        <w:t>7. Яшин, А.Д., Соколов, В.В., Комова, Н.С. Специфика обучения детей с глубоким нарушением зрения работе на персональном компьютере /А.Д. Яшин, В.В. Соколов, Н.С. Комова // Университетский округ МГПУ: материалы межрегиональной конференции (</w:t>
      </w:r>
      <w:proofErr w:type="gramStart"/>
      <w:r w:rsidRPr="00EE2843">
        <w:rPr>
          <w:color w:val="000000"/>
          <w:sz w:val="28"/>
          <w:szCs w:val="28"/>
        </w:rPr>
        <w:t>г</w:t>
      </w:r>
      <w:proofErr w:type="gramEnd"/>
      <w:r w:rsidRPr="00EE2843">
        <w:rPr>
          <w:color w:val="000000"/>
          <w:sz w:val="28"/>
          <w:szCs w:val="28"/>
        </w:rPr>
        <w:t>. Москва, 3-5 мая, 2017г.). – М: УЦ «Перспектива», – С. 298-305</w:t>
      </w:r>
    </w:p>
    <w:p w:rsidR="00AA0BF0" w:rsidRPr="00EE2843" w:rsidRDefault="00AA0BF0" w:rsidP="00EE2843">
      <w:pPr>
        <w:spacing w:after="0" w:line="360" w:lineRule="auto"/>
        <w:ind w:firstLine="709"/>
        <w:jc w:val="right"/>
        <w:rPr>
          <w:rFonts w:ascii="Times New Roman" w:hAnsi="Times New Roman" w:cs="Times New Roman"/>
          <w:b/>
          <w:sz w:val="28"/>
          <w:szCs w:val="28"/>
        </w:rPr>
      </w:pPr>
      <w:r w:rsidRPr="00EE2843">
        <w:rPr>
          <w:rFonts w:ascii="Times New Roman" w:hAnsi="Times New Roman" w:cs="Times New Roman"/>
          <w:b/>
          <w:sz w:val="28"/>
          <w:szCs w:val="28"/>
        </w:rPr>
        <w:t>Приложение</w:t>
      </w:r>
    </w:p>
    <w:p w:rsidR="00AA0BF0" w:rsidRPr="00EE2843" w:rsidRDefault="00AA0BF0" w:rsidP="00EE2843">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center"/>
        <w:rPr>
          <w:rStyle w:val="a9"/>
          <w:rFonts w:ascii="Times New Roman" w:hAnsi="Times New Roman" w:cs="Times New Roman"/>
          <w:b/>
          <w:sz w:val="28"/>
          <w:szCs w:val="28"/>
        </w:rPr>
      </w:pPr>
      <w:bookmarkStart w:id="11" w:name="_Toc9"/>
      <w:bookmarkStart w:id="12" w:name="_Toc91253905"/>
      <w:r w:rsidRPr="00EE2843">
        <w:rPr>
          <w:rStyle w:val="a9"/>
          <w:rFonts w:ascii="Times New Roman" w:hAnsi="Times New Roman" w:cs="Times New Roman"/>
          <w:b/>
          <w:sz w:val="28"/>
          <w:szCs w:val="28"/>
        </w:rPr>
        <w:t>Примеры зрительных гимнастик</w:t>
      </w:r>
      <w:bookmarkEnd w:id="11"/>
      <w:bookmarkEnd w:id="12"/>
    </w:p>
    <w:p w:rsidR="0092752F" w:rsidRPr="00EE2843" w:rsidRDefault="0092752F" w:rsidP="00EE2843">
      <w:pPr>
        <w:pStyle w:val="a7"/>
        <w:spacing w:after="0" w:line="360" w:lineRule="auto"/>
        <w:ind w:firstLine="709"/>
        <w:rPr>
          <w:rFonts w:ascii="Times New Roman" w:hAnsi="Times New Roman" w:cs="Times New Roman"/>
          <w:sz w:val="28"/>
          <w:szCs w:val="28"/>
          <w:lang w:eastAsia="ru-RU"/>
        </w:rPr>
      </w:pP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Зрительные гимнастики имеют профилактический эффект, предупреждая возникновение чрезмерного напряжения в глазах. Широко используются упражнения по С.</w:t>
      </w:r>
      <w:r w:rsidR="000704B9" w:rsidRPr="00EE2843">
        <w:rPr>
          <w:rFonts w:ascii="Times New Roman" w:hAnsi="Times New Roman" w:cs="Times New Roman"/>
          <w:sz w:val="28"/>
          <w:szCs w:val="28"/>
        </w:rPr>
        <w:t xml:space="preserve"> </w:t>
      </w:r>
      <w:r w:rsidRPr="00EE2843">
        <w:rPr>
          <w:rFonts w:ascii="Times New Roman" w:hAnsi="Times New Roman" w:cs="Times New Roman"/>
          <w:sz w:val="28"/>
          <w:szCs w:val="28"/>
        </w:rPr>
        <w:t>Э. Аветисову</w:t>
      </w:r>
      <w:r w:rsidR="000704B9" w:rsidRPr="00EE2843">
        <w:rPr>
          <w:rFonts w:ascii="Times New Roman" w:hAnsi="Times New Roman" w:cs="Times New Roman"/>
          <w:sz w:val="28"/>
          <w:szCs w:val="28"/>
        </w:rPr>
        <w:t xml:space="preserve"> и В. Ф. Базарному</w:t>
      </w:r>
      <w:r w:rsidRPr="00EE2843">
        <w:rPr>
          <w:rFonts w:ascii="Times New Roman" w:hAnsi="Times New Roman" w:cs="Times New Roman"/>
          <w:sz w:val="28"/>
          <w:szCs w:val="28"/>
        </w:rPr>
        <w:t xml:space="preserve">. </w:t>
      </w:r>
    </w:p>
    <w:p w:rsidR="000B114B" w:rsidRPr="00EE2843" w:rsidRDefault="00AA0BF0" w:rsidP="00EE2843">
      <w:pPr>
        <w:spacing w:after="0" w:line="360" w:lineRule="auto"/>
        <w:ind w:firstLine="709"/>
        <w:jc w:val="center"/>
        <w:rPr>
          <w:rFonts w:ascii="Times New Roman" w:hAnsi="Times New Roman" w:cs="Times New Roman"/>
          <w:b/>
          <w:i/>
          <w:sz w:val="28"/>
          <w:szCs w:val="28"/>
        </w:rPr>
      </w:pPr>
      <w:r w:rsidRPr="00EE2843">
        <w:rPr>
          <w:rFonts w:ascii="Times New Roman" w:hAnsi="Times New Roman" w:cs="Times New Roman"/>
          <w:b/>
          <w:i/>
          <w:sz w:val="28"/>
          <w:szCs w:val="28"/>
        </w:rPr>
        <w:t xml:space="preserve">Упражнения </w:t>
      </w:r>
      <w:r w:rsidR="000B114B" w:rsidRPr="00EE2843">
        <w:rPr>
          <w:rFonts w:ascii="Times New Roman" w:hAnsi="Times New Roman" w:cs="Times New Roman"/>
          <w:b/>
          <w:i/>
          <w:sz w:val="28"/>
          <w:szCs w:val="28"/>
        </w:rPr>
        <w:t xml:space="preserve">для </w:t>
      </w:r>
      <w:r w:rsidRPr="00EE2843">
        <w:rPr>
          <w:rFonts w:ascii="Times New Roman" w:hAnsi="Times New Roman" w:cs="Times New Roman"/>
          <w:b/>
          <w:i/>
          <w:sz w:val="28"/>
          <w:szCs w:val="28"/>
        </w:rPr>
        <w:t>улучшени</w:t>
      </w:r>
      <w:r w:rsidR="000B114B" w:rsidRPr="00EE2843">
        <w:rPr>
          <w:rFonts w:ascii="Times New Roman" w:hAnsi="Times New Roman" w:cs="Times New Roman"/>
          <w:b/>
          <w:i/>
          <w:sz w:val="28"/>
          <w:szCs w:val="28"/>
        </w:rPr>
        <w:t>я</w:t>
      </w:r>
      <w:r w:rsidRPr="00EE2843">
        <w:rPr>
          <w:rFonts w:ascii="Times New Roman" w:hAnsi="Times New Roman" w:cs="Times New Roman"/>
          <w:b/>
          <w:i/>
          <w:sz w:val="28"/>
          <w:szCs w:val="28"/>
        </w:rPr>
        <w:t xml:space="preserve"> крово</w:t>
      </w:r>
      <w:r w:rsidR="006F0341" w:rsidRPr="00EE2843">
        <w:rPr>
          <w:rFonts w:ascii="Times New Roman" w:hAnsi="Times New Roman" w:cs="Times New Roman"/>
          <w:b/>
          <w:i/>
          <w:sz w:val="28"/>
          <w:szCs w:val="28"/>
        </w:rPr>
        <w:t xml:space="preserve">снабжения </w:t>
      </w:r>
      <w:r w:rsidRPr="00EE2843">
        <w:rPr>
          <w:rFonts w:ascii="Times New Roman" w:hAnsi="Times New Roman" w:cs="Times New Roman"/>
          <w:b/>
          <w:i/>
          <w:sz w:val="28"/>
          <w:szCs w:val="28"/>
        </w:rPr>
        <w:t>и питания глаз.</w:t>
      </w:r>
    </w:p>
    <w:p w:rsidR="00AA0BF0" w:rsidRPr="00EE2843" w:rsidRDefault="007452FE"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Упражнения лучше выполнять в положении сидя.</w:t>
      </w: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1. </w:t>
      </w:r>
      <w:r w:rsidR="00C36B82" w:rsidRPr="00EE2843">
        <w:rPr>
          <w:rFonts w:ascii="Times New Roman" w:hAnsi="Times New Roman" w:cs="Times New Roman"/>
          <w:sz w:val="28"/>
          <w:szCs w:val="28"/>
        </w:rPr>
        <w:t>Закрыть глаза</w:t>
      </w:r>
      <w:r w:rsidR="000704B9" w:rsidRPr="00EE2843">
        <w:rPr>
          <w:rFonts w:ascii="Times New Roman" w:hAnsi="Times New Roman" w:cs="Times New Roman"/>
          <w:sz w:val="28"/>
          <w:szCs w:val="28"/>
        </w:rPr>
        <w:t xml:space="preserve"> </w:t>
      </w:r>
      <w:r w:rsidRPr="00EE2843">
        <w:rPr>
          <w:rFonts w:ascii="Times New Roman" w:hAnsi="Times New Roman" w:cs="Times New Roman"/>
          <w:sz w:val="28"/>
          <w:szCs w:val="28"/>
        </w:rPr>
        <w:t>на 3-5 секунд</w:t>
      </w:r>
      <w:r w:rsidR="000704B9" w:rsidRPr="00EE2843">
        <w:rPr>
          <w:rFonts w:ascii="Times New Roman" w:hAnsi="Times New Roman" w:cs="Times New Roman"/>
          <w:sz w:val="28"/>
          <w:szCs w:val="28"/>
        </w:rPr>
        <w:t xml:space="preserve">, </w:t>
      </w:r>
      <w:r w:rsidR="00C36B82" w:rsidRPr="00EE2843">
        <w:rPr>
          <w:rFonts w:ascii="Times New Roman" w:hAnsi="Times New Roman" w:cs="Times New Roman"/>
          <w:sz w:val="28"/>
          <w:szCs w:val="28"/>
        </w:rPr>
        <w:t xml:space="preserve">затем </w:t>
      </w:r>
      <w:r w:rsidR="000704B9" w:rsidRPr="00EE2843">
        <w:rPr>
          <w:rFonts w:ascii="Times New Roman" w:hAnsi="Times New Roman" w:cs="Times New Roman"/>
          <w:sz w:val="28"/>
          <w:szCs w:val="28"/>
        </w:rPr>
        <w:t>отрыть</w:t>
      </w:r>
      <w:r w:rsidRPr="00EE2843">
        <w:rPr>
          <w:rFonts w:ascii="Times New Roman" w:hAnsi="Times New Roman" w:cs="Times New Roman"/>
          <w:sz w:val="28"/>
          <w:szCs w:val="28"/>
        </w:rPr>
        <w:t xml:space="preserve"> их.</w:t>
      </w:r>
      <w:r w:rsidR="000B114B" w:rsidRPr="00EE2843">
        <w:rPr>
          <w:rFonts w:ascii="Times New Roman" w:hAnsi="Times New Roman" w:cs="Times New Roman"/>
          <w:sz w:val="28"/>
          <w:szCs w:val="28"/>
        </w:rPr>
        <w:t xml:space="preserve"> </w:t>
      </w:r>
      <w:r w:rsidR="00C36B82" w:rsidRPr="00EE2843">
        <w:rPr>
          <w:rFonts w:ascii="Times New Roman" w:hAnsi="Times New Roman" w:cs="Times New Roman"/>
          <w:sz w:val="28"/>
          <w:szCs w:val="28"/>
        </w:rPr>
        <w:t xml:space="preserve">Рекомендуется сделать </w:t>
      </w:r>
      <w:r w:rsidR="000B114B" w:rsidRPr="00EE2843">
        <w:rPr>
          <w:rFonts w:ascii="Times New Roman" w:hAnsi="Times New Roman" w:cs="Times New Roman"/>
          <w:sz w:val="28"/>
          <w:szCs w:val="28"/>
        </w:rPr>
        <w:t xml:space="preserve">6-8 </w:t>
      </w:r>
      <w:r w:rsidR="00C36B82" w:rsidRPr="00EE2843">
        <w:rPr>
          <w:rFonts w:ascii="Times New Roman" w:hAnsi="Times New Roman" w:cs="Times New Roman"/>
          <w:sz w:val="28"/>
          <w:szCs w:val="28"/>
        </w:rPr>
        <w:t>повторов</w:t>
      </w:r>
      <w:r w:rsidR="000B114B" w:rsidRPr="00EE2843">
        <w:rPr>
          <w:rFonts w:ascii="Times New Roman" w:hAnsi="Times New Roman" w:cs="Times New Roman"/>
          <w:sz w:val="28"/>
          <w:szCs w:val="28"/>
        </w:rPr>
        <w:t>.</w:t>
      </w: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2. </w:t>
      </w:r>
      <w:r w:rsidR="000704B9" w:rsidRPr="00EE2843">
        <w:rPr>
          <w:rFonts w:ascii="Times New Roman" w:hAnsi="Times New Roman" w:cs="Times New Roman"/>
          <w:sz w:val="28"/>
          <w:szCs w:val="28"/>
        </w:rPr>
        <w:t>Быстро п</w:t>
      </w:r>
      <w:r w:rsidRPr="00EE2843">
        <w:rPr>
          <w:rFonts w:ascii="Times New Roman" w:hAnsi="Times New Roman" w:cs="Times New Roman"/>
          <w:sz w:val="28"/>
          <w:szCs w:val="28"/>
        </w:rPr>
        <w:t>оморга</w:t>
      </w:r>
      <w:r w:rsidR="000704B9" w:rsidRPr="00EE2843">
        <w:rPr>
          <w:rFonts w:ascii="Times New Roman" w:hAnsi="Times New Roman" w:cs="Times New Roman"/>
          <w:sz w:val="28"/>
          <w:szCs w:val="28"/>
        </w:rPr>
        <w:t>ть</w:t>
      </w:r>
      <w:r w:rsidRPr="00EE2843">
        <w:rPr>
          <w:rFonts w:ascii="Times New Roman" w:hAnsi="Times New Roman" w:cs="Times New Roman"/>
          <w:sz w:val="28"/>
          <w:szCs w:val="28"/>
        </w:rPr>
        <w:t xml:space="preserve"> </w:t>
      </w:r>
      <w:r w:rsidR="000704B9" w:rsidRPr="00EE2843">
        <w:rPr>
          <w:rFonts w:ascii="Times New Roman" w:hAnsi="Times New Roman" w:cs="Times New Roman"/>
          <w:sz w:val="28"/>
          <w:szCs w:val="28"/>
        </w:rPr>
        <w:t>глазами</w:t>
      </w:r>
      <w:r w:rsidR="00C36B82" w:rsidRPr="00EE2843">
        <w:rPr>
          <w:rFonts w:ascii="Times New Roman" w:hAnsi="Times New Roman" w:cs="Times New Roman"/>
          <w:sz w:val="28"/>
          <w:szCs w:val="28"/>
        </w:rPr>
        <w:t xml:space="preserve"> в течение</w:t>
      </w:r>
      <w:r w:rsidR="000704B9" w:rsidRPr="00EE2843">
        <w:rPr>
          <w:rFonts w:ascii="Times New Roman" w:hAnsi="Times New Roman" w:cs="Times New Roman"/>
          <w:sz w:val="28"/>
          <w:szCs w:val="28"/>
        </w:rPr>
        <w:t xml:space="preserve"> 10-15 секунд</w:t>
      </w:r>
      <w:r w:rsidRPr="00EE2843">
        <w:rPr>
          <w:rFonts w:ascii="Times New Roman" w:hAnsi="Times New Roman" w:cs="Times New Roman"/>
          <w:sz w:val="28"/>
          <w:szCs w:val="28"/>
        </w:rPr>
        <w:t xml:space="preserve">, </w:t>
      </w:r>
      <w:r w:rsidR="000B114B" w:rsidRPr="00EE2843">
        <w:rPr>
          <w:rFonts w:ascii="Times New Roman" w:hAnsi="Times New Roman" w:cs="Times New Roman"/>
          <w:sz w:val="28"/>
          <w:szCs w:val="28"/>
        </w:rPr>
        <w:t xml:space="preserve">затем </w:t>
      </w:r>
      <w:r w:rsidR="000704B9" w:rsidRPr="00EE2843">
        <w:rPr>
          <w:rFonts w:ascii="Times New Roman" w:hAnsi="Times New Roman" w:cs="Times New Roman"/>
          <w:sz w:val="28"/>
          <w:szCs w:val="28"/>
        </w:rPr>
        <w:t xml:space="preserve">повторить то же самое 3-4 раза с интервалом </w:t>
      </w:r>
      <w:r w:rsidRPr="00EE2843">
        <w:rPr>
          <w:rFonts w:ascii="Times New Roman" w:hAnsi="Times New Roman" w:cs="Times New Roman"/>
          <w:sz w:val="28"/>
          <w:szCs w:val="28"/>
        </w:rPr>
        <w:t>7-10 сек</w:t>
      </w:r>
      <w:r w:rsidR="000704B9" w:rsidRPr="00EE2843">
        <w:rPr>
          <w:rFonts w:ascii="Times New Roman" w:hAnsi="Times New Roman" w:cs="Times New Roman"/>
          <w:sz w:val="28"/>
          <w:szCs w:val="28"/>
        </w:rPr>
        <w:t>.</w:t>
      </w: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3. </w:t>
      </w:r>
      <w:r w:rsidR="00C36B82" w:rsidRPr="00EE2843">
        <w:rPr>
          <w:rFonts w:ascii="Times New Roman" w:hAnsi="Times New Roman" w:cs="Times New Roman"/>
          <w:sz w:val="28"/>
          <w:szCs w:val="28"/>
        </w:rPr>
        <w:t>Закрыть оба глаза</w:t>
      </w:r>
      <w:r w:rsidR="000B114B" w:rsidRPr="00EE2843">
        <w:rPr>
          <w:rFonts w:ascii="Times New Roman" w:hAnsi="Times New Roman" w:cs="Times New Roman"/>
          <w:sz w:val="28"/>
          <w:szCs w:val="28"/>
        </w:rPr>
        <w:t xml:space="preserve"> и </w:t>
      </w:r>
      <w:r w:rsidR="000704B9" w:rsidRPr="00EE2843">
        <w:rPr>
          <w:rFonts w:ascii="Times New Roman" w:hAnsi="Times New Roman" w:cs="Times New Roman"/>
          <w:sz w:val="28"/>
          <w:szCs w:val="28"/>
        </w:rPr>
        <w:t>указательными</w:t>
      </w:r>
      <w:r w:rsidR="000B114B" w:rsidRPr="00EE2843">
        <w:rPr>
          <w:rFonts w:ascii="Times New Roman" w:hAnsi="Times New Roman" w:cs="Times New Roman"/>
          <w:sz w:val="28"/>
          <w:szCs w:val="28"/>
        </w:rPr>
        <w:t xml:space="preserve"> пальцами помассировать их круговыми движениями в течение 1 минуты.</w:t>
      </w:r>
    </w:p>
    <w:p w:rsidR="007452FE" w:rsidRPr="00EE2843" w:rsidRDefault="00AA0BF0"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4. </w:t>
      </w:r>
      <w:r w:rsidR="00C36B82" w:rsidRPr="00EE2843">
        <w:rPr>
          <w:rFonts w:ascii="Times New Roman" w:hAnsi="Times New Roman" w:cs="Times New Roman"/>
          <w:sz w:val="28"/>
          <w:szCs w:val="28"/>
        </w:rPr>
        <w:t xml:space="preserve">Закрыть глаза </w:t>
      </w:r>
      <w:r w:rsidR="000704B9" w:rsidRPr="00EE2843">
        <w:rPr>
          <w:rFonts w:ascii="Times New Roman" w:hAnsi="Times New Roman" w:cs="Times New Roman"/>
          <w:sz w:val="28"/>
          <w:szCs w:val="28"/>
        </w:rPr>
        <w:t xml:space="preserve">и </w:t>
      </w:r>
      <w:r w:rsidR="00C36B82" w:rsidRPr="00EE2843">
        <w:rPr>
          <w:rFonts w:ascii="Times New Roman" w:hAnsi="Times New Roman" w:cs="Times New Roman"/>
          <w:sz w:val="28"/>
          <w:szCs w:val="28"/>
        </w:rPr>
        <w:t>указательным, средним и безымянным пальцами</w:t>
      </w:r>
      <w:r w:rsidR="000704B9" w:rsidRPr="00EE2843">
        <w:rPr>
          <w:rFonts w:ascii="Times New Roman" w:hAnsi="Times New Roman" w:cs="Times New Roman"/>
          <w:sz w:val="28"/>
          <w:szCs w:val="28"/>
        </w:rPr>
        <w:t xml:space="preserve"> соответствующей руки</w:t>
      </w:r>
      <w:r w:rsidR="007452FE" w:rsidRPr="00EE2843">
        <w:rPr>
          <w:rFonts w:ascii="Times New Roman" w:hAnsi="Times New Roman" w:cs="Times New Roman"/>
          <w:sz w:val="28"/>
          <w:szCs w:val="28"/>
        </w:rPr>
        <w:t xml:space="preserve"> слегка надавливать на глазные яблоки в течение 1-3 секунд.</w:t>
      </w:r>
    </w:p>
    <w:p w:rsidR="00AA0BF0" w:rsidRPr="00EE2843" w:rsidRDefault="007452FE"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5. </w:t>
      </w:r>
      <w:r w:rsidR="000B114B" w:rsidRPr="00EE2843">
        <w:rPr>
          <w:rFonts w:ascii="Times New Roman" w:hAnsi="Times New Roman" w:cs="Times New Roman"/>
          <w:sz w:val="28"/>
          <w:szCs w:val="28"/>
        </w:rPr>
        <w:t>Прижать указательными пальцами брови и закрыть глаза, при этом пальцы должны оказывать сопротивление мышцам верхних век лба. Повторить 6-8 раз.</w:t>
      </w:r>
    </w:p>
    <w:p w:rsidR="000B114B" w:rsidRPr="00EE2843" w:rsidRDefault="00AA0BF0" w:rsidP="00EE2843">
      <w:pPr>
        <w:spacing w:after="0" w:line="360" w:lineRule="auto"/>
        <w:ind w:firstLine="709"/>
        <w:jc w:val="center"/>
        <w:rPr>
          <w:rFonts w:ascii="Times New Roman" w:hAnsi="Times New Roman" w:cs="Times New Roman"/>
          <w:b/>
          <w:i/>
          <w:sz w:val="28"/>
          <w:szCs w:val="28"/>
        </w:rPr>
      </w:pPr>
      <w:r w:rsidRPr="00EE2843">
        <w:rPr>
          <w:rFonts w:ascii="Times New Roman" w:hAnsi="Times New Roman" w:cs="Times New Roman"/>
          <w:b/>
          <w:i/>
          <w:sz w:val="28"/>
          <w:szCs w:val="28"/>
        </w:rPr>
        <w:t xml:space="preserve">Упражнения </w:t>
      </w:r>
      <w:r w:rsidR="000B114B" w:rsidRPr="00EE2843">
        <w:rPr>
          <w:rFonts w:ascii="Times New Roman" w:hAnsi="Times New Roman" w:cs="Times New Roman"/>
          <w:b/>
          <w:i/>
          <w:sz w:val="28"/>
          <w:szCs w:val="28"/>
        </w:rPr>
        <w:t>для</w:t>
      </w:r>
      <w:r w:rsidRPr="00EE2843">
        <w:rPr>
          <w:rFonts w:ascii="Times New Roman" w:hAnsi="Times New Roman" w:cs="Times New Roman"/>
          <w:b/>
          <w:i/>
          <w:sz w:val="28"/>
          <w:szCs w:val="28"/>
        </w:rPr>
        <w:t xml:space="preserve"> укрепл</w:t>
      </w:r>
      <w:r w:rsidR="000B114B" w:rsidRPr="00EE2843">
        <w:rPr>
          <w:rFonts w:ascii="Times New Roman" w:hAnsi="Times New Roman" w:cs="Times New Roman"/>
          <w:b/>
          <w:i/>
          <w:sz w:val="28"/>
          <w:szCs w:val="28"/>
        </w:rPr>
        <w:t>ения</w:t>
      </w:r>
      <w:r w:rsidRPr="00EE2843">
        <w:rPr>
          <w:rFonts w:ascii="Times New Roman" w:hAnsi="Times New Roman" w:cs="Times New Roman"/>
          <w:b/>
          <w:i/>
          <w:sz w:val="28"/>
          <w:szCs w:val="28"/>
        </w:rPr>
        <w:t xml:space="preserve"> </w:t>
      </w:r>
      <w:r w:rsidR="005456C9" w:rsidRPr="00EE2843">
        <w:rPr>
          <w:rFonts w:ascii="Times New Roman" w:hAnsi="Times New Roman" w:cs="Times New Roman"/>
          <w:b/>
          <w:i/>
          <w:sz w:val="28"/>
          <w:szCs w:val="28"/>
        </w:rPr>
        <w:t>снятия утомления глаз</w:t>
      </w:r>
      <w:r w:rsidRPr="00EE2843">
        <w:rPr>
          <w:rFonts w:ascii="Times New Roman" w:hAnsi="Times New Roman" w:cs="Times New Roman"/>
          <w:b/>
          <w:i/>
          <w:sz w:val="28"/>
          <w:szCs w:val="28"/>
        </w:rPr>
        <w:t>.</w:t>
      </w:r>
    </w:p>
    <w:p w:rsidR="00AA0BF0" w:rsidRPr="00EE2843" w:rsidRDefault="007452FE"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Упражнения выполняются сидя,</w:t>
      </w:r>
      <w:r w:rsidR="00AA0BF0" w:rsidRPr="00EE2843">
        <w:rPr>
          <w:rFonts w:ascii="Times New Roman" w:hAnsi="Times New Roman" w:cs="Times New Roman"/>
          <w:sz w:val="28"/>
          <w:szCs w:val="28"/>
        </w:rPr>
        <w:t xml:space="preserve"> голова остается неподвижной.</w:t>
      </w:r>
    </w:p>
    <w:p w:rsidR="007452FE" w:rsidRPr="00EE2843" w:rsidRDefault="00AA0BF0"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1. </w:t>
      </w:r>
      <w:r w:rsidR="007452FE" w:rsidRPr="00EE2843">
        <w:rPr>
          <w:rFonts w:ascii="Times New Roman" w:hAnsi="Times New Roman" w:cs="Times New Roman"/>
          <w:sz w:val="28"/>
          <w:szCs w:val="28"/>
        </w:rPr>
        <w:t>Медленно п</w:t>
      </w:r>
      <w:r w:rsidRPr="00EE2843">
        <w:rPr>
          <w:rFonts w:ascii="Times New Roman" w:hAnsi="Times New Roman" w:cs="Times New Roman"/>
          <w:sz w:val="28"/>
          <w:szCs w:val="28"/>
        </w:rPr>
        <w:t>одн</w:t>
      </w:r>
      <w:r w:rsidR="007452FE" w:rsidRPr="00EE2843">
        <w:rPr>
          <w:rFonts w:ascii="Times New Roman" w:hAnsi="Times New Roman" w:cs="Times New Roman"/>
          <w:sz w:val="28"/>
          <w:szCs w:val="28"/>
        </w:rPr>
        <w:t xml:space="preserve">ять глаза вверх, затем опустить вниз. </w:t>
      </w:r>
    </w:p>
    <w:p w:rsidR="00AA0BF0" w:rsidRPr="00EE2843" w:rsidRDefault="007452FE"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Повторить 10-15 раз</w:t>
      </w:r>
      <w:r w:rsidR="00AA0BF0" w:rsidRPr="00EE2843">
        <w:rPr>
          <w:rFonts w:ascii="Times New Roman" w:hAnsi="Times New Roman" w:cs="Times New Roman"/>
          <w:sz w:val="28"/>
          <w:szCs w:val="28"/>
        </w:rPr>
        <w:t>.</w:t>
      </w:r>
    </w:p>
    <w:p w:rsidR="007452FE" w:rsidRPr="00EE2843" w:rsidRDefault="00AA0BF0"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2. </w:t>
      </w:r>
      <w:r w:rsidR="007452FE" w:rsidRPr="00EE2843">
        <w:rPr>
          <w:rFonts w:ascii="Times New Roman" w:hAnsi="Times New Roman" w:cs="Times New Roman"/>
          <w:sz w:val="28"/>
          <w:szCs w:val="28"/>
        </w:rPr>
        <w:t>Сделать 15 колебательных движений по горизонтали: вправо-влево. Повторить 10-15 раз.</w:t>
      </w: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3. </w:t>
      </w:r>
      <w:r w:rsidR="007452FE" w:rsidRPr="00EE2843">
        <w:rPr>
          <w:rFonts w:ascii="Times New Roman" w:hAnsi="Times New Roman" w:cs="Times New Roman"/>
          <w:sz w:val="28"/>
          <w:szCs w:val="28"/>
        </w:rPr>
        <w:t>Сделать 10-15 колебательных движений по диагонали: вправо-вверх, влево-вниз, влево-вверх, вправо-вниз и обратно</w:t>
      </w:r>
      <w:r w:rsidRPr="00EE2843">
        <w:rPr>
          <w:rFonts w:ascii="Times New Roman" w:hAnsi="Times New Roman" w:cs="Times New Roman"/>
          <w:sz w:val="28"/>
          <w:szCs w:val="28"/>
        </w:rPr>
        <w:t>.</w:t>
      </w:r>
    </w:p>
    <w:p w:rsidR="00AA0BF0" w:rsidRPr="00EE2843" w:rsidRDefault="00AA0BF0"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4. </w:t>
      </w:r>
      <w:r w:rsidR="007452FE" w:rsidRPr="00EE2843">
        <w:rPr>
          <w:rFonts w:ascii="Times New Roman" w:hAnsi="Times New Roman" w:cs="Times New Roman"/>
          <w:sz w:val="28"/>
          <w:szCs w:val="28"/>
        </w:rPr>
        <w:t>Делать вращательные движения глазами вначале в правую, затем в левую стороны. Повторить 10-15 раз.</w:t>
      </w:r>
    </w:p>
    <w:p w:rsidR="005456C9" w:rsidRPr="00EE2843" w:rsidRDefault="005456C9"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5. Подойти к окну и смотреть, попеременно перемещая взгляд, вдаль и на предметы вблизи.</w:t>
      </w:r>
    </w:p>
    <w:p w:rsidR="005456C9" w:rsidRPr="00EE2843" w:rsidRDefault="005456C9"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eastAsia="Times New Roman" w:hAnsi="Times New Roman" w:cs="Times New Roman"/>
          <w:sz w:val="28"/>
          <w:szCs w:val="28"/>
        </w:rPr>
        <w:t>6. Мысленно нарисовать глазами «восьмерку» в горизонтальной, а затем в вертикальной плоскости.</w:t>
      </w:r>
    </w:p>
    <w:p w:rsidR="005456C9" w:rsidRPr="00EE2843" w:rsidRDefault="005456C9"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eastAsia="Times New Roman" w:hAnsi="Times New Roman" w:cs="Times New Roman"/>
          <w:sz w:val="28"/>
          <w:szCs w:val="28"/>
        </w:rPr>
        <w:t>7. Закрыть глаза, прикрыть их ладонями, и несколько минут рассматривать черноту.</w:t>
      </w:r>
    </w:p>
    <w:p w:rsidR="0092752F" w:rsidRPr="00EE2843" w:rsidRDefault="00AA0BF0" w:rsidP="00EE2843">
      <w:pPr>
        <w:spacing w:after="0" w:line="360" w:lineRule="auto"/>
        <w:ind w:firstLine="709"/>
        <w:jc w:val="center"/>
        <w:rPr>
          <w:rFonts w:ascii="Times New Roman" w:hAnsi="Times New Roman" w:cs="Times New Roman"/>
          <w:b/>
          <w:sz w:val="28"/>
          <w:szCs w:val="28"/>
        </w:rPr>
      </w:pPr>
      <w:r w:rsidRPr="00EE2843">
        <w:rPr>
          <w:rFonts w:ascii="Times New Roman" w:hAnsi="Times New Roman" w:cs="Times New Roman"/>
          <w:b/>
          <w:i/>
          <w:sz w:val="28"/>
          <w:szCs w:val="28"/>
        </w:rPr>
        <w:t xml:space="preserve">Упражнения </w:t>
      </w:r>
      <w:r w:rsidR="0092752F" w:rsidRPr="00EE2843">
        <w:rPr>
          <w:rFonts w:ascii="Times New Roman" w:hAnsi="Times New Roman" w:cs="Times New Roman"/>
          <w:b/>
          <w:i/>
          <w:sz w:val="28"/>
          <w:szCs w:val="28"/>
        </w:rPr>
        <w:t>для</w:t>
      </w:r>
      <w:r w:rsidRPr="00EE2843">
        <w:rPr>
          <w:rFonts w:ascii="Times New Roman" w:hAnsi="Times New Roman" w:cs="Times New Roman"/>
          <w:b/>
          <w:i/>
          <w:sz w:val="28"/>
          <w:szCs w:val="28"/>
        </w:rPr>
        <w:t xml:space="preserve"> тренировк</w:t>
      </w:r>
      <w:r w:rsidR="0092752F" w:rsidRPr="00EE2843">
        <w:rPr>
          <w:rFonts w:ascii="Times New Roman" w:hAnsi="Times New Roman" w:cs="Times New Roman"/>
          <w:b/>
          <w:i/>
          <w:sz w:val="28"/>
          <w:szCs w:val="28"/>
        </w:rPr>
        <w:t>и</w:t>
      </w:r>
      <w:r w:rsidRPr="00EE2843">
        <w:rPr>
          <w:rFonts w:ascii="Times New Roman" w:hAnsi="Times New Roman" w:cs="Times New Roman"/>
          <w:b/>
          <w:i/>
          <w:sz w:val="28"/>
          <w:szCs w:val="28"/>
        </w:rPr>
        <w:t xml:space="preserve"> </w:t>
      </w:r>
      <w:r w:rsidR="006047B1" w:rsidRPr="00EE2843">
        <w:rPr>
          <w:rFonts w:ascii="Times New Roman" w:hAnsi="Times New Roman" w:cs="Times New Roman"/>
          <w:b/>
          <w:i/>
          <w:sz w:val="28"/>
          <w:szCs w:val="28"/>
        </w:rPr>
        <w:t>способности глаза фокусироваться на предметах</w:t>
      </w:r>
      <w:r w:rsidRPr="00EE2843">
        <w:rPr>
          <w:rFonts w:ascii="Times New Roman" w:hAnsi="Times New Roman" w:cs="Times New Roman"/>
          <w:b/>
          <w:i/>
          <w:sz w:val="28"/>
          <w:szCs w:val="28"/>
        </w:rPr>
        <w:t>.</w:t>
      </w:r>
    </w:p>
    <w:p w:rsidR="00AA0BF0" w:rsidRPr="00EE2843" w:rsidRDefault="00AA0BF0"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Упражнения этой группы </w:t>
      </w:r>
      <w:r w:rsidR="00EB247F" w:rsidRPr="00EE2843">
        <w:rPr>
          <w:rFonts w:ascii="Times New Roman" w:hAnsi="Times New Roman" w:cs="Times New Roman"/>
          <w:sz w:val="28"/>
          <w:szCs w:val="28"/>
        </w:rPr>
        <w:t xml:space="preserve">рекомендуется выполнять детям, имеющим близорукость, а также находящихся в зоне риска по этому заболеванию. Исходное положение - </w:t>
      </w:r>
      <w:r w:rsidRPr="00EE2843">
        <w:rPr>
          <w:rFonts w:ascii="Times New Roman" w:hAnsi="Times New Roman" w:cs="Times New Roman"/>
          <w:sz w:val="28"/>
          <w:szCs w:val="28"/>
        </w:rPr>
        <w:t>стоя.</w:t>
      </w:r>
    </w:p>
    <w:p w:rsidR="006047B1" w:rsidRPr="00EE2843" w:rsidRDefault="00AA0BF0"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 xml:space="preserve">1. </w:t>
      </w:r>
      <w:r w:rsidR="006047B1" w:rsidRPr="00EE2843">
        <w:rPr>
          <w:rFonts w:ascii="Times New Roman" w:hAnsi="Times New Roman" w:cs="Times New Roman"/>
          <w:sz w:val="28"/>
          <w:szCs w:val="28"/>
        </w:rPr>
        <w:t>Широко открыть глаза, сильно прищуриться, закрыть глаза. Повторить 40 раз.</w:t>
      </w:r>
    </w:p>
    <w:p w:rsidR="00AA0BF0" w:rsidRPr="00EE2843" w:rsidRDefault="006047B1"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 xml:space="preserve">2. </w:t>
      </w:r>
      <w:r w:rsidR="00C36B82" w:rsidRPr="00EE2843">
        <w:rPr>
          <w:rFonts w:ascii="Times New Roman" w:hAnsi="Times New Roman" w:cs="Times New Roman"/>
          <w:sz w:val="28"/>
          <w:szCs w:val="28"/>
        </w:rPr>
        <w:t>Зафиксировать голову таким образом</w:t>
      </w:r>
      <w:r w:rsidRPr="00EE2843">
        <w:rPr>
          <w:rFonts w:ascii="Times New Roman" w:hAnsi="Times New Roman" w:cs="Times New Roman"/>
          <w:sz w:val="28"/>
          <w:szCs w:val="28"/>
        </w:rPr>
        <w:t>, что</w:t>
      </w:r>
      <w:r w:rsidR="00EB247F" w:rsidRPr="00EE2843">
        <w:rPr>
          <w:rFonts w:ascii="Times New Roman" w:hAnsi="Times New Roman" w:cs="Times New Roman"/>
          <w:sz w:val="28"/>
          <w:szCs w:val="28"/>
        </w:rPr>
        <w:t xml:space="preserve">бы </w:t>
      </w:r>
      <w:r w:rsidR="00C36B82" w:rsidRPr="00EE2843">
        <w:rPr>
          <w:rFonts w:ascii="Times New Roman" w:hAnsi="Times New Roman" w:cs="Times New Roman"/>
          <w:sz w:val="28"/>
          <w:szCs w:val="28"/>
        </w:rPr>
        <w:t>были подвижны</w:t>
      </w:r>
      <w:r w:rsidR="00EB247F" w:rsidRPr="00EE2843">
        <w:rPr>
          <w:rFonts w:ascii="Times New Roman" w:hAnsi="Times New Roman" w:cs="Times New Roman"/>
          <w:sz w:val="28"/>
          <w:szCs w:val="28"/>
        </w:rPr>
        <w:t xml:space="preserve"> только глаза. Взять в руку карандаш, руку вытянуть. </w:t>
      </w:r>
      <w:r w:rsidR="00C36B82" w:rsidRPr="00EE2843">
        <w:rPr>
          <w:rFonts w:ascii="Times New Roman" w:hAnsi="Times New Roman" w:cs="Times New Roman"/>
          <w:sz w:val="28"/>
          <w:szCs w:val="28"/>
        </w:rPr>
        <w:t xml:space="preserve">Держа карандаш в вытянутой руке, </w:t>
      </w:r>
      <w:r w:rsidR="00EB247F" w:rsidRPr="00EE2843">
        <w:rPr>
          <w:rFonts w:ascii="Times New Roman" w:hAnsi="Times New Roman" w:cs="Times New Roman"/>
          <w:sz w:val="28"/>
          <w:szCs w:val="28"/>
        </w:rPr>
        <w:t>двигать карандаш вправо, влево, вверх, вниз</w:t>
      </w:r>
      <w:r w:rsidR="00C36B82" w:rsidRPr="00EE2843">
        <w:rPr>
          <w:rFonts w:ascii="Times New Roman" w:hAnsi="Times New Roman" w:cs="Times New Roman"/>
          <w:sz w:val="28"/>
          <w:szCs w:val="28"/>
        </w:rPr>
        <w:t xml:space="preserve"> и</w:t>
      </w:r>
      <w:r w:rsidR="00EB247F" w:rsidRPr="00EE2843">
        <w:rPr>
          <w:rFonts w:ascii="Times New Roman" w:hAnsi="Times New Roman" w:cs="Times New Roman"/>
          <w:sz w:val="28"/>
          <w:szCs w:val="28"/>
        </w:rPr>
        <w:t xml:space="preserve"> </w:t>
      </w:r>
      <w:r w:rsidR="00C36B82" w:rsidRPr="00EE2843">
        <w:rPr>
          <w:rFonts w:ascii="Times New Roman" w:hAnsi="Times New Roman" w:cs="Times New Roman"/>
          <w:sz w:val="28"/>
          <w:szCs w:val="28"/>
        </w:rPr>
        <w:t>не отрываясь</w:t>
      </w:r>
      <w:r w:rsidR="00EB247F" w:rsidRPr="00EE2843">
        <w:rPr>
          <w:rFonts w:ascii="Times New Roman" w:hAnsi="Times New Roman" w:cs="Times New Roman"/>
          <w:sz w:val="28"/>
          <w:szCs w:val="28"/>
        </w:rPr>
        <w:t xml:space="preserve"> следить за карандашом глазами. </w:t>
      </w:r>
    </w:p>
    <w:p w:rsidR="00AA0BF0" w:rsidRPr="00EE2843" w:rsidRDefault="00EB247F"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3</w:t>
      </w:r>
      <w:r w:rsidR="00AA0BF0" w:rsidRPr="00EE2843">
        <w:rPr>
          <w:rFonts w:ascii="Times New Roman" w:hAnsi="Times New Roman" w:cs="Times New Roman"/>
          <w:sz w:val="28"/>
          <w:szCs w:val="28"/>
        </w:rPr>
        <w:t xml:space="preserve">. </w:t>
      </w:r>
      <w:r w:rsidR="00C36B82" w:rsidRPr="00EE2843">
        <w:rPr>
          <w:rFonts w:ascii="Times New Roman" w:hAnsi="Times New Roman" w:cs="Times New Roman"/>
          <w:sz w:val="28"/>
          <w:szCs w:val="28"/>
        </w:rPr>
        <w:t>Стоя в одном конце комнаты,</w:t>
      </w:r>
      <w:r w:rsidRPr="00EE2843">
        <w:rPr>
          <w:rFonts w:ascii="Times New Roman" w:hAnsi="Times New Roman" w:cs="Times New Roman"/>
          <w:sz w:val="28"/>
          <w:szCs w:val="28"/>
        </w:rPr>
        <w:t xml:space="preserve"> быстро переводить взгляд из правого верхнего угла комнаты в левый нижний, из левого верхнего в правый нижний</w:t>
      </w:r>
      <w:r w:rsidR="00C36B82" w:rsidRPr="00EE2843">
        <w:rPr>
          <w:rFonts w:ascii="Times New Roman" w:hAnsi="Times New Roman" w:cs="Times New Roman"/>
          <w:sz w:val="28"/>
          <w:szCs w:val="28"/>
        </w:rPr>
        <w:t>, стараясь не поворачивать головы</w:t>
      </w:r>
      <w:r w:rsidRPr="00EE2843">
        <w:rPr>
          <w:rFonts w:ascii="Times New Roman" w:hAnsi="Times New Roman" w:cs="Times New Roman"/>
          <w:sz w:val="28"/>
          <w:szCs w:val="28"/>
        </w:rPr>
        <w:t>. Упражнение необходимо повторить 50 раз</w:t>
      </w:r>
      <w:r w:rsidR="00AA0BF0" w:rsidRPr="00EE2843">
        <w:rPr>
          <w:rFonts w:ascii="Times New Roman" w:hAnsi="Times New Roman" w:cs="Times New Roman"/>
          <w:sz w:val="28"/>
          <w:szCs w:val="28"/>
        </w:rPr>
        <w:t>.</w:t>
      </w:r>
    </w:p>
    <w:p w:rsidR="00AA0BF0" w:rsidRPr="00EE2843" w:rsidRDefault="00EB247F"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4</w:t>
      </w:r>
      <w:r w:rsidR="00AA0BF0" w:rsidRPr="00EE2843">
        <w:rPr>
          <w:rFonts w:ascii="Times New Roman" w:hAnsi="Times New Roman" w:cs="Times New Roman"/>
          <w:sz w:val="28"/>
          <w:szCs w:val="28"/>
        </w:rPr>
        <w:t xml:space="preserve">. </w:t>
      </w:r>
      <w:r w:rsidR="0090186C" w:rsidRPr="00EE2843">
        <w:rPr>
          <w:rFonts w:ascii="Times New Roman" w:hAnsi="Times New Roman" w:cs="Times New Roman"/>
          <w:sz w:val="28"/>
          <w:szCs w:val="28"/>
        </w:rPr>
        <w:t>Взять в руку карандаш, поднять его на уровень лица, смотреть на карандаш 3-5 сек</w:t>
      </w:r>
      <w:r w:rsidR="007A73B1" w:rsidRPr="00EE2843">
        <w:rPr>
          <w:rFonts w:ascii="Times New Roman" w:hAnsi="Times New Roman" w:cs="Times New Roman"/>
          <w:sz w:val="28"/>
          <w:szCs w:val="28"/>
        </w:rPr>
        <w:t>. Отдалять и приближать карандаш путем сгибания и разгибания руки. Сделать упражнение, смотря одновременно двумя глазами. Затем, закрывая по очереди сначала правый глаз, затем левый, выполнить то же самое. Выполнить 10 повторов</w:t>
      </w:r>
      <w:r w:rsidR="00AA0BF0" w:rsidRPr="00EE2843">
        <w:rPr>
          <w:rFonts w:ascii="Times New Roman" w:hAnsi="Times New Roman" w:cs="Times New Roman"/>
          <w:sz w:val="28"/>
          <w:szCs w:val="28"/>
        </w:rPr>
        <w:t>.</w:t>
      </w:r>
    </w:p>
    <w:p w:rsidR="00AA0BF0" w:rsidRPr="00EE2843" w:rsidRDefault="007A73B1" w:rsidP="00EE2843">
      <w:pPr>
        <w:spacing w:after="0" w:line="360" w:lineRule="auto"/>
        <w:ind w:firstLine="709"/>
        <w:jc w:val="both"/>
        <w:rPr>
          <w:rFonts w:ascii="Times New Roman" w:eastAsia="Times New Roman" w:hAnsi="Times New Roman" w:cs="Times New Roman"/>
          <w:sz w:val="28"/>
          <w:szCs w:val="28"/>
        </w:rPr>
      </w:pPr>
      <w:r w:rsidRPr="00EE2843">
        <w:rPr>
          <w:rFonts w:ascii="Times New Roman" w:hAnsi="Times New Roman" w:cs="Times New Roman"/>
          <w:sz w:val="28"/>
          <w:szCs w:val="28"/>
        </w:rPr>
        <w:t>5. Закрепить на оконном стекле на уровне глаз красный круг размером, зрительно комфортным для ребенка. Взглянуть в окно на очень отдаленный предмет и рассматривать его в течение 10 секунд. Затем перевести взгляд на метку и т.д. Необходимо повторить упражнение 15 раз. Можно делать данное упражнение двумя глазами вместе и каждым глазом по отдельности</w:t>
      </w:r>
      <w:r w:rsidR="00865067" w:rsidRPr="00EE2843">
        <w:rPr>
          <w:rFonts w:ascii="Times New Roman" w:hAnsi="Times New Roman" w:cs="Times New Roman"/>
          <w:sz w:val="28"/>
          <w:szCs w:val="28"/>
        </w:rPr>
        <w:t>, постепенно увеличивая время выполнения</w:t>
      </w:r>
      <w:r w:rsidRPr="00EE2843">
        <w:rPr>
          <w:rFonts w:ascii="Times New Roman" w:hAnsi="Times New Roman" w:cs="Times New Roman"/>
          <w:sz w:val="28"/>
          <w:szCs w:val="28"/>
        </w:rPr>
        <w:t xml:space="preserve">. </w:t>
      </w:r>
    </w:p>
    <w:p w:rsidR="002A1A07" w:rsidRPr="00EE2843" w:rsidRDefault="00865067" w:rsidP="00EE2843">
      <w:pPr>
        <w:spacing w:after="0" w:line="360" w:lineRule="auto"/>
        <w:ind w:firstLine="709"/>
        <w:jc w:val="both"/>
        <w:rPr>
          <w:rFonts w:ascii="Times New Roman" w:hAnsi="Times New Roman" w:cs="Times New Roman"/>
          <w:sz w:val="28"/>
          <w:szCs w:val="28"/>
        </w:rPr>
      </w:pPr>
      <w:r w:rsidRPr="00EE2843">
        <w:rPr>
          <w:rFonts w:ascii="Times New Roman" w:hAnsi="Times New Roman" w:cs="Times New Roman"/>
          <w:sz w:val="28"/>
          <w:szCs w:val="28"/>
        </w:rPr>
        <w:t>Все упражнения рекомендуется выполнять 2-3 раза в день.</w:t>
      </w:r>
    </w:p>
    <w:sectPr w:rsidR="002A1A07" w:rsidRPr="00EE2843" w:rsidSect="009671BA">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931" w:rsidRDefault="003A1931" w:rsidP="00AA0BF0">
      <w:pPr>
        <w:spacing w:after="0" w:line="240" w:lineRule="auto"/>
      </w:pPr>
      <w:r>
        <w:separator/>
      </w:r>
    </w:p>
  </w:endnote>
  <w:endnote w:type="continuationSeparator" w:id="0">
    <w:p w:rsidR="003A1931" w:rsidRDefault="003A1931" w:rsidP="00AA0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auto"/>
    <w:pitch w:val="variable"/>
    <w:sig w:usb0="00000003"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045092"/>
      <w:docPartObj>
        <w:docPartGallery w:val="Page Numbers (Bottom of Page)"/>
        <w:docPartUnique/>
      </w:docPartObj>
    </w:sdtPr>
    <w:sdtContent>
      <w:p w:rsidR="00531196" w:rsidRDefault="00A609C4">
        <w:pPr>
          <w:pStyle w:val="ac"/>
          <w:jc w:val="center"/>
        </w:pPr>
        <w:r>
          <w:fldChar w:fldCharType="begin"/>
        </w:r>
        <w:r w:rsidR="00256318">
          <w:instrText xml:space="preserve"> PAGE   \* MERGEFORMAT </w:instrText>
        </w:r>
        <w:r>
          <w:fldChar w:fldCharType="separate"/>
        </w:r>
        <w:r w:rsidR="003C43D4">
          <w:rPr>
            <w:noProof/>
          </w:rPr>
          <w:t>2</w:t>
        </w:r>
        <w:r>
          <w:rPr>
            <w:noProof/>
          </w:rPr>
          <w:fldChar w:fldCharType="end"/>
        </w:r>
      </w:p>
    </w:sdtContent>
  </w:sdt>
  <w:p w:rsidR="00531196" w:rsidRDefault="005311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931" w:rsidRDefault="003A1931" w:rsidP="00AA0BF0">
      <w:pPr>
        <w:spacing w:after="0" w:line="240" w:lineRule="auto"/>
      </w:pPr>
      <w:r>
        <w:separator/>
      </w:r>
    </w:p>
  </w:footnote>
  <w:footnote w:type="continuationSeparator" w:id="0">
    <w:p w:rsidR="003A1931" w:rsidRDefault="003A1931" w:rsidP="00AA0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5ED1"/>
    <w:multiLevelType w:val="hybridMultilevel"/>
    <w:tmpl w:val="36FCD08A"/>
    <w:lvl w:ilvl="0" w:tplc="206C3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A44F0E"/>
    <w:multiLevelType w:val="hybridMultilevel"/>
    <w:tmpl w:val="10920906"/>
    <w:lvl w:ilvl="0" w:tplc="23305F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9801257"/>
    <w:multiLevelType w:val="hybridMultilevel"/>
    <w:tmpl w:val="739CBB4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4030301A"/>
    <w:multiLevelType w:val="hybridMultilevel"/>
    <w:tmpl w:val="6366C822"/>
    <w:lvl w:ilvl="0" w:tplc="430233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9D835C1"/>
    <w:multiLevelType w:val="multilevel"/>
    <w:tmpl w:val="C20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A2883"/>
    <w:multiLevelType w:val="multilevel"/>
    <w:tmpl w:val="C204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E5737"/>
    <w:multiLevelType w:val="hybridMultilevel"/>
    <w:tmpl w:val="351E4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DC064B"/>
    <w:multiLevelType w:val="hybridMultilevel"/>
    <w:tmpl w:val="A1A81C86"/>
    <w:lvl w:ilvl="0" w:tplc="BF3E56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1E96460"/>
    <w:multiLevelType w:val="hybridMultilevel"/>
    <w:tmpl w:val="D4C04118"/>
    <w:lvl w:ilvl="0" w:tplc="8EA01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3B2276"/>
    <w:multiLevelType w:val="hybridMultilevel"/>
    <w:tmpl w:val="9050B7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6"/>
  </w:num>
  <w:num w:numId="7">
    <w:abstractNumId w:val="9"/>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isplayHorizontalDrawingGridEvery w:val="2"/>
  <w:characterSpacingControl w:val="doNotCompress"/>
  <w:savePreviewPicture/>
  <w:hdrShapeDefaults>
    <o:shapedefaults v:ext="edit" spidmax="4098"/>
  </w:hdrShapeDefaults>
  <w:footnotePr>
    <w:footnote w:id="-1"/>
    <w:footnote w:id="0"/>
  </w:footnotePr>
  <w:endnotePr>
    <w:endnote w:id="-1"/>
    <w:endnote w:id="0"/>
  </w:endnotePr>
  <w:compat/>
  <w:rsids>
    <w:rsidRoot w:val="00047451"/>
    <w:rsid w:val="00023BD3"/>
    <w:rsid w:val="00030C50"/>
    <w:rsid w:val="00046033"/>
    <w:rsid w:val="00047451"/>
    <w:rsid w:val="00047E38"/>
    <w:rsid w:val="000659BC"/>
    <w:rsid w:val="000704B9"/>
    <w:rsid w:val="000B114B"/>
    <w:rsid w:val="000C508F"/>
    <w:rsid w:val="000E0BD8"/>
    <w:rsid w:val="000E21B7"/>
    <w:rsid w:val="000E280D"/>
    <w:rsid w:val="000F7662"/>
    <w:rsid w:val="00113CE3"/>
    <w:rsid w:val="00135461"/>
    <w:rsid w:val="001544BD"/>
    <w:rsid w:val="00164E09"/>
    <w:rsid w:val="00171242"/>
    <w:rsid w:val="00171DAF"/>
    <w:rsid w:val="001E20AD"/>
    <w:rsid w:val="001E7820"/>
    <w:rsid w:val="0021608B"/>
    <w:rsid w:val="00225596"/>
    <w:rsid w:val="00256318"/>
    <w:rsid w:val="002A0363"/>
    <w:rsid w:val="002A1A07"/>
    <w:rsid w:val="002A23C6"/>
    <w:rsid w:val="002E00E1"/>
    <w:rsid w:val="002E7D21"/>
    <w:rsid w:val="00331297"/>
    <w:rsid w:val="0033345B"/>
    <w:rsid w:val="00351475"/>
    <w:rsid w:val="003950BF"/>
    <w:rsid w:val="00395630"/>
    <w:rsid w:val="003A1931"/>
    <w:rsid w:val="003C43D4"/>
    <w:rsid w:val="003D1B14"/>
    <w:rsid w:val="004037CF"/>
    <w:rsid w:val="00455D02"/>
    <w:rsid w:val="00476658"/>
    <w:rsid w:val="004C637F"/>
    <w:rsid w:val="004D4831"/>
    <w:rsid w:val="004F1A61"/>
    <w:rsid w:val="004F2B7B"/>
    <w:rsid w:val="00531196"/>
    <w:rsid w:val="005456C9"/>
    <w:rsid w:val="0055016A"/>
    <w:rsid w:val="00566870"/>
    <w:rsid w:val="005A5BE8"/>
    <w:rsid w:val="005B61CF"/>
    <w:rsid w:val="005C6D56"/>
    <w:rsid w:val="005E2393"/>
    <w:rsid w:val="005F5DBB"/>
    <w:rsid w:val="006047B1"/>
    <w:rsid w:val="00652C7D"/>
    <w:rsid w:val="0067414E"/>
    <w:rsid w:val="00687943"/>
    <w:rsid w:val="00694124"/>
    <w:rsid w:val="00697962"/>
    <w:rsid w:val="006B6356"/>
    <w:rsid w:val="006C01AF"/>
    <w:rsid w:val="006C4CD4"/>
    <w:rsid w:val="006E5B11"/>
    <w:rsid w:val="006E5E52"/>
    <w:rsid w:val="006F0341"/>
    <w:rsid w:val="0070551C"/>
    <w:rsid w:val="007068E8"/>
    <w:rsid w:val="007238C8"/>
    <w:rsid w:val="007452FE"/>
    <w:rsid w:val="00752CA4"/>
    <w:rsid w:val="00776A86"/>
    <w:rsid w:val="007A439E"/>
    <w:rsid w:val="007A73B1"/>
    <w:rsid w:val="007C2120"/>
    <w:rsid w:val="007E600F"/>
    <w:rsid w:val="00830D1F"/>
    <w:rsid w:val="00837260"/>
    <w:rsid w:val="00865067"/>
    <w:rsid w:val="008A6F6B"/>
    <w:rsid w:val="008B1068"/>
    <w:rsid w:val="0090186C"/>
    <w:rsid w:val="009230BC"/>
    <w:rsid w:val="0092752F"/>
    <w:rsid w:val="00962C5D"/>
    <w:rsid w:val="009671BA"/>
    <w:rsid w:val="009B4E29"/>
    <w:rsid w:val="00A1367B"/>
    <w:rsid w:val="00A35E36"/>
    <w:rsid w:val="00A609C4"/>
    <w:rsid w:val="00AA0BF0"/>
    <w:rsid w:val="00AB4AA6"/>
    <w:rsid w:val="00AD2F88"/>
    <w:rsid w:val="00AF5209"/>
    <w:rsid w:val="00AF56CE"/>
    <w:rsid w:val="00B243A1"/>
    <w:rsid w:val="00B603CB"/>
    <w:rsid w:val="00BA045C"/>
    <w:rsid w:val="00BA3240"/>
    <w:rsid w:val="00C31608"/>
    <w:rsid w:val="00C36B82"/>
    <w:rsid w:val="00C563F6"/>
    <w:rsid w:val="00C81FE1"/>
    <w:rsid w:val="00CB1021"/>
    <w:rsid w:val="00CD116F"/>
    <w:rsid w:val="00CE5914"/>
    <w:rsid w:val="00CF4F7C"/>
    <w:rsid w:val="00D06F52"/>
    <w:rsid w:val="00D77618"/>
    <w:rsid w:val="00D94ED7"/>
    <w:rsid w:val="00D95C17"/>
    <w:rsid w:val="00DA0B81"/>
    <w:rsid w:val="00DC43AC"/>
    <w:rsid w:val="00DC479A"/>
    <w:rsid w:val="00DE075F"/>
    <w:rsid w:val="00DE63F6"/>
    <w:rsid w:val="00DF15E2"/>
    <w:rsid w:val="00E354D9"/>
    <w:rsid w:val="00E8682E"/>
    <w:rsid w:val="00E96D6E"/>
    <w:rsid w:val="00EB247F"/>
    <w:rsid w:val="00EC2802"/>
    <w:rsid w:val="00EE0382"/>
    <w:rsid w:val="00EE2843"/>
    <w:rsid w:val="00F07214"/>
    <w:rsid w:val="00F12CD8"/>
    <w:rsid w:val="00F15ECA"/>
    <w:rsid w:val="00F662B5"/>
    <w:rsid w:val="00F66CD3"/>
    <w:rsid w:val="00F7334C"/>
    <w:rsid w:val="00F934A8"/>
    <w:rsid w:val="00FC52AD"/>
    <w:rsid w:val="00FC5E63"/>
    <w:rsid w:val="00FD7F2F"/>
    <w:rsid w:val="00FE0A4C"/>
    <w:rsid w:val="00FE15BD"/>
    <w:rsid w:val="00FE3664"/>
    <w:rsid w:val="00FE4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51"/>
  </w:style>
  <w:style w:type="paragraph" w:styleId="1">
    <w:name w:val="heading 1"/>
    <w:basedOn w:val="a"/>
    <w:next w:val="a"/>
    <w:link w:val="10"/>
    <w:uiPriority w:val="9"/>
    <w:qFormat/>
    <w:rsid w:val="00927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2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71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47451"/>
    <w:pPr>
      <w:ind w:left="720"/>
      <w:contextualSpacing/>
    </w:pPr>
  </w:style>
  <w:style w:type="paragraph" w:styleId="a5">
    <w:name w:val="Normal (Web)"/>
    <w:basedOn w:val="a"/>
    <w:uiPriority w:val="99"/>
    <w:unhideWhenUsed/>
    <w:rsid w:val="00047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rsid w:val="00047451"/>
  </w:style>
  <w:style w:type="character" w:styleId="a6">
    <w:name w:val="Hyperlink"/>
    <w:basedOn w:val="a0"/>
    <w:uiPriority w:val="99"/>
    <w:unhideWhenUsed/>
    <w:rsid w:val="00047451"/>
    <w:rPr>
      <w:color w:val="0000FF"/>
      <w:u w:val="single"/>
    </w:rPr>
  </w:style>
  <w:style w:type="paragraph" w:customStyle="1" w:styleId="paragraph">
    <w:name w:val="paragraph"/>
    <w:basedOn w:val="a"/>
    <w:rsid w:val="00047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next w:val="a7"/>
    <w:rsid w:val="00164E09"/>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60"/>
      <w:szCs w:val="60"/>
      <w:bdr w:val="nil"/>
      <w:lang w:eastAsia="ru-RU"/>
    </w:rPr>
  </w:style>
  <w:style w:type="paragraph" w:styleId="a7">
    <w:name w:val="Body Text"/>
    <w:basedOn w:val="a"/>
    <w:link w:val="a8"/>
    <w:uiPriority w:val="99"/>
    <w:semiHidden/>
    <w:unhideWhenUsed/>
    <w:rsid w:val="00164E09"/>
    <w:pPr>
      <w:spacing w:after="120"/>
    </w:pPr>
  </w:style>
  <w:style w:type="character" w:customStyle="1" w:styleId="a8">
    <w:name w:val="Основной текст Знак"/>
    <w:basedOn w:val="a0"/>
    <w:link w:val="a7"/>
    <w:uiPriority w:val="99"/>
    <w:semiHidden/>
    <w:rsid w:val="00164E09"/>
  </w:style>
  <w:style w:type="paragraph" w:styleId="21">
    <w:name w:val="Quote"/>
    <w:basedOn w:val="a"/>
    <w:next w:val="a"/>
    <w:link w:val="22"/>
    <w:uiPriority w:val="29"/>
    <w:qFormat/>
    <w:rsid w:val="004F2B7B"/>
    <w:rPr>
      <w:i/>
      <w:iCs/>
      <w:color w:val="000000" w:themeColor="text1"/>
    </w:rPr>
  </w:style>
  <w:style w:type="character" w:customStyle="1" w:styleId="22">
    <w:name w:val="Цитата 2 Знак"/>
    <w:basedOn w:val="a0"/>
    <w:link w:val="21"/>
    <w:uiPriority w:val="29"/>
    <w:rsid w:val="004F2B7B"/>
    <w:rPr>
      <w:i/>
      <w:iCs/>
      <w:color w:val="000000" w:themeColor="text1"/>
    </w:rPr>
  </w:style>
  <w:style w:type="character" w:styleId="a9">
    <w:name w:val="Strong"/>
    <w:basedOn w:val="a0"/>
    <w:uiPriority w:val="22"/>
    <w:qFormat/>
    <w:rsid w:val="004F2B7B"/>
    <w:rPr>
      <w:b/>
      <w:bCs/>
    </w:rPr>
  </w:style>
  <w:style w:type="paragraph" w:styleId="aa">
    <w:name w:val="header"/>
    <w:basedOn w:val="a"/>
    <w:link w:val="ab"/>
    <w:uiPriority w:val="99"/>
    <w:semiHidden/>
    <w:unhideWhenUsed/>
    <w:rsid w:val="00AA0BF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0BF0"/>
  </w:style>
  <w:style w:type="paragraph" w:styleId="ac">
    <w:name w:val="footer"/>
    <w:basedOn w:val="a"/>
    <w:link w:val="ad"/>
    <w:uiPriority w:val="99"/>
    <w:unhideWhenUsed/>
    <w:rsid w:val="00AA0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0BF0"/>
  </w:style>
  <w:style w:type="character" w:customStyle="1" w:styleId="10">
    <w:name w:val="Заголовок 1 Знак"/>
    <w:basedOn w:val="a0"/>
    <w:link w:val="1"/>
    <w:uiPriority w:val="9"/>
    <w:rsid w:val="0092752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92752F"/>
    <w:pPr>
      <w:outlineLvl w:val="9"/>
    </w:pPr>
  </w:style>
  <w:style w:type="paragraph" w:styleId="12">
    <w:name w:val="toc 1"/>
    <w:basedOn w:val="a"/>
    <w:next w:val="a"/>
    <w:autoRedefine/>
    <w:uiPriority w:val="39"/>
    <w:unhideWhenUsed/>
    <w:rsid w:val="00962C5D"/>
    <w:pPr>
      <w:tabs>
        <w:tab w:val="right" w:leader="dot" w:pos="9344"/>
      </w:tabs>
      <w:spacing w:after="0" w:line="360" w:lineRule="auto"/>
      <w:ind w:firstLine="709"/>
      <w:jc w:val="both"/>
    </w:pPr>
  </w:style>
  <w:style w:type="paragraph" w:styleId="af">
    <w:name w:val="Balloon Text"/>
    <w:basedOn w:val="a"/>
    <w:link w:val="af0"/>
    <w:uiPriority w:val="99"/>
    <w:semiHidden/>
    <w:unhideWhenUsed/>
    <w:rsid w:val="0092752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752F"/>
    <w:rPr>
      <w:rFonts w:ascii="Tahoma" w:hAnsi="Tahoma" w:cs="Tahoma"/>
      <w:sz w:val="16"/>
      <w:szCs w:val="16"/>
    </w:rPr>
  </w:style>
  <w:style w:type="character" w:customStyle="1" w:styleId="20">
    <w:name w:val="Заголовок 2 Знак"/>
    <w:basedOn w:val="a0"/>
    <w:link w:val="2"/>
    <w:uiPriority w:val="9"/>
    <w:rsid w:val="00EC2802"/>
    <w:rPr>
      <w:rFonts w:asciiTheme="majorHAnsi" w:eastAsiaTheme="majorEastAsia" w:hAnsiTheme="majorHAnsi" w:cstheme="majorBidi"/>
      <w:b/>
      <w:bCs/>
      <w:color w:val="4F81BD" w:themeColor="accent1"/>
      <w:sz w:val="26"/>
      <w:szCs w:val="26"/>
    </w:rPr>
  </w:style>
  <w:style w:type="paragraph" w:styleId="af1">
    <w:name w:val="No Spacing"/>
    <w:uiPriority w:val="1"/>
    <w:qFormat/>
    <w:rsid w:val="00EC2802"/>
    <w:pPr>
      <w:spacing w:after="0" w:line="240" w:lineRule="auto"/>
    </w:pPr>
  </w:style>
  <w:style w:type="character" w:customStyle="1" w:styleId="30">
    <w:name w:val="Заголовок 3 Знак"/>
    <w:basedOn w:val="a0"/>
    <w:link w:val="3"/>
    <w:uiPriority w:val="9"/>
    <w:rsid w:val="009671BA"/>
    <w:rPr>
      <w:rFonts w:asciiTheme="majorHAnsi" w:eastAsiaTheme="majorEastAsia" w:hAnsiTheme="majorHAnsi" w:cstheme="majorBidi"/>
      <w:b/>
      <w:bCs/>
      <w:color w:val="4F81BD" w:themeColor="accent1"/>
    </w:rPr>
  </w:style>
  <w:style w:type="table" w:styleId="af2">
    <w:name w:val="Table Grid"/>
    <w:basedOn w:val="a1"/>
    <w:uiPriority w:val="59"/>
    <w:unhideWhenUsed/>
    <w:rsid w:val="00550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BA3240"/>
    <w:pPr>
      <w:spacing w:after="0" w:line="240" w:lineRule="auto"/>
    </w:pPr>
  </w:style>
  <w:style w:type="character" w:customStyle="1" w:styleId="13">
    <w:name w:val="Неразрешенное упоминание1"/>
    <w:basedOn w:val="a0"/>
    <w:uiPriority w:val="99"/>
    <w:semiHidden/>
    <w:unhideWhenUsed/>
    <w:rsid w:val="00E354D9"/>
    <w:rPr>
      <w:color w:val="605E5C"/>
      <w:shd w:val="clear" w:color="auto" w:fill="E1DFDD"/>
    </w:rPr>
  </w:style>
  <w:style w:type="character" w:styleId="af4">
    <w:name w:val="FollowedHyperlink"/>
    <w:basedOn w:val="a0"/>
    <w:uiPriority w:val="99"/>
    <w:semiHidden/>
    <w:unhideWhenUsed/>
    <w:rsid w:val="00E354D9"/>
    <w:rPr>
      <w:color w:val="800080" w:themeColor="followedHyperlink"/>
      <w:u w:val="single"/>
    </w:rPr>
  </w:style>
  <w:style w:type="character" w:customStyle="1" w:styleId="UnresolvedMention">
    <w:name w:val="Unresolved Mention"/>
    <w:basedOn w:val="a0"/>
    <w:uiPriority w:val="99"/>
    <w:semiHidden/>
    <w:unhideWhenUsed/>
    <w:rsid w:val="006F03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6817424">
      <w:bodyDiv w:val="1"/>
      <w:marLeft w:val="0"/>
      <w:marRight w:val="0"/>
      <w:marTop w:val="0"/>
      <w:marBottom w:val="0"/>
      <w:divBdr>
        <w:top w:val="none" w:sz="0" w:space="0" w:color="auto"/>
        <w:left w:val="none" w:sz="0" w:space="0" w:color="auto"/>
        <w:bottom w:val="none" w:sz="0" w:space="0" w:color="auto"/>
        <w:right w:val="none" w:sz="0" w:space="0" w:color="auto"/>
      </w:divBdr>
    </w:div>
    <w:div w:id="556547758">
      <w:bodyDiv w:val="1"/>
      <w:marLeft w:val="0"/>
      <w:marRight w:val="0"/>
      <w:marTop w:val="0"/>
      <w:marBottom w:val="0"/>
      <w:divBdr>
        <w:top w:val="none" w:sz="0" w:space="0" w:color="auto"/>
        <w:left w:val="none" w:sz="0" w:space="0" w:color="auto"/>
        <w:bottom w:val="none" w:sz="0" w:space="0" w:color="auto"/>
        <w:right w:val="none" w:sz="0" w:space="0" w:color="auto"/>
      </w:divBdr>
      <w:divsChild>
        <w:div w:id="183402095">
          <w:marLeft w:val="0"/>
          <w:marRight w:val="0"/>
          <w:marTop w:val="0"/>
          <w:marBottom w:val="0"/>
          <w:divBdr>
            <w:top w:val="none" w:sz="0" w:space="0" w:color="auto"/>
            <w:left w:val="none" w:sz="0" w:space="0" w:color="auto"/>
            <w:bottom w:val="none" w:sz="0" w:space="0" w:color="auto"/>
            <w:right w:val="none" w:sz="0" w:space="0" w:color="auto"/>
          </w:divBdr>
          <w:divsChild>
            <w:div w:id="1680230055">
              <w:marLeft w:val="0"/>
              <w:marRight w:val="0"/>
              <w:marTop w:val="0"/>
              <w:marBottom w:val="0"/>
              <w:divBdr>
                <w:top w:val="none" w:sz="0" w:space="0" w:color="auto"/>
                <w:left w:val="none" w:sz="0" w:space="0" w:color="auto"/>
                <w:bottom w:val="none" w:sz="0" w:space="0" w:color="auto"/>
                <w:right w:val="none" w:sz="0" w:space="0" w:color="auto"/>
              </w:divBdr>
              <w:divsChild>
                <w:div w:id="2746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2250">
      <w:bodyDiv w:val="1"/>
      <w:marLeft w:val="0"/>
      <w:marRight w:val="0"/>
      <w:marTop w:val="0"/>
      <w:marBottom w:val="0"/>
      <w:divBdr>
        <w:top w:val="none" w:sz="0" w:space="0" w:color="auto"/>
        <w:left w:val="none" w:sz="0" w:space="0" w:color="auto"/>
        <w:bottom w:val="none" w:sz="0" w:space="0" w:color="auto"/>
        <w:right w:val="none" w:sz="0" w:space="0" w:color="auto"/>
      </w:divBdr>
      <w:divsChild>
        <w:div w:id="967470967">
          <w:marLeft w:val="0"/>
          <w:marRight w:val="0"/>
          <w:marTop w:val="0"/>
          <w:marBottom w:val="0"/>
          <w:divBdr>
            <w:top w:val="none" w:sz="0" w:space="0" w:color="auto"/>
            <w:left w:val="none" w:sz="0" w:space="0" w:color="auto"/>
            <w:bottom w:val="none" w:sz="0" w:space="0" w:color="auto"/>
            <w:right w:val="none" w:sz="0" w:space="0" w:color="auto"/>
          </w:divBdr>
          <w:divsChild>
            <w:div w:id="1233465300">
              <w:marLeft w:val="0"/>
              <w:marRight w:val="0"/>
              <w:marTop w:val="0"/>
              <w:marBottom w:val="0"/>
              <w:divBdr>
                <w:top w:val="none" w:sz="0" w:space="0" w:color="auto"/>
                <w:left w:val="none" w:sz="0" w:space="0" w:color="auto"/>
                <w:bottom w:val="none" w:sz="0" w:space="0" w:color="auto"/>
                <w:right w:val="none" w:sz="0" w:space="0" w:color="auto"/>
              </w:divBdr>
              <w:divsChild>
                <w:div w:id="83959602">
                  <w:marLeft w:val="0"/>
                  <w:marRight w:val="0"/>
                  <w:marTop w:val="0"/>
                  <w:marBottom w:val="0"/>
                  <w:divBdr>
                    <w:top w:val="none" w:sz="0" w:space="0" w:color="auto"/>
                    <w:left w:val="none" w:sz="0" w:space="0" w:color="auto"/>
                    <w:bottom w:val="none" w:sz="0" w:space="0" w:color="auto"/>
                    <w:right w:val="none" w:sz="0" w:space="0" w:color="auto"/>
                  </w:divBdr>
                </w:div>
              </w:divsChild>
            </w:div>
            <w:div w:id="1056977238">
              <w:marLeft w:val="0"/>
              <w:marRight w:val="0"/>
              <w:marTop w:val="0"/>
              <w:marBottom w:val="0"/>
              <w:divBdr>
                <w:top w:val="none" w:sz="0" w:space="0" w:color="auto"/>
                <w:left w:val="none" w:sz="0" w:space="0" w:color="auto"/>
                <w:bottom w:val="none" w:sz="0" w:space="0" w:color="auto"/>
                <w:right w:val="none" w:sz="0" w:space="0" w:color="auto"/>
              </w:divBdr>
              <w:divsChild>
                <w:div w:id="1750954801">
                  <w:marLeft w:val="0"/>
                  <w:marRight w:val="0"/>
                  <w:marTop w:val="0"/>
                  <w:marBottom w:val="0"/>
                  <w:divBdr>
                    <w:top w:val="none" w:sz="0" w:space="0" w:color="auto"/>
                    <w:left w:val="none" w:sz="0" w:space="0" w:color="auto"/>
                    <w:bottom w:val="none" w:sz="0" w:space="0" w:color="auto"/>
                    <w:right w:val="none" w:sz="0" w:space="0" w:color="auto"/>
                  </w:divBdr>
                </w:div>
              </w:divsChild>
            </w:div>
            <w:div w:id="1476684444">
              <w:marLeft w:val="0"/>
              <w:marRight w:val="0"/>
              <w:marTop w:val="0"/>
              <w:marBottom w:val="0"/>
              <w:divBdr>
                <w:top w:val="none" w:sz="0" w:space="0" w:color="auto"/>
                <w:left w:val="none" w:sz="0" w:space="0" w:color="auto"/>
                <w:bottom w:val="none" w:sz="0" w:space="0" w:color="auto"/>
                <w:right w:val="none" w:sz="0" w:space="0" w:color="auto"/>
              </w:divBdr>
              <w:divsChild>
                <w:div w:id="1227108347">
                  <w:marLeft w:val="0"/>
                  <w:marRight w:val="0"/>
                  <w:marTop w:val="0"/>
                  <w:marBottom w:val="0"/>
                  <w:divBdr>
                    <w:top w:val="none" w:sz="0" w:space="0" w:color="auto"/>
                    <w:left w:val="none" w:sz="0" w:space="0" w:color="auto"/>
                    <w:bottom w:val="none" w:sz="0" w:space="0" w:color="auto"/>
                    <w:right w:val="none" w:sz="0" w:space="0" w:color="auto"/>
                  </w:divBdr>
                </w:div>
              </w:divsChild>
            </w:div>
            <w:div w:id="754712851">
              <w:marLeft w:val="0"/>
              <w:marRight w:val="0"/>
              <w:marTop w:val="0"/>
              <w:marBottom w:val="0"/>
              <w:divBdr>
                <w:top w:val="none" w:sz="0" w:space="0" w:color="auto"/>
                <w:left w:val="none" w:sz="0" w:space="0" w:color="auto"/>
                <w:bottom w:val="none" w:sz="0" w:space="0" w:color="auto"/>
                <w:right w:val="none" w:sz="0" w:space="0" w:color="auto"/>
              </w:divBdr>
              <w:divsChild>
                <w:div w:id="7368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6751">
          <w:marLeft w:val="0"/>
          <w:marRight w:val="0"/>
          <w:marTop w:val="0"/>
          <w:marBottom w:val="0"/>
          <w:divBdr>
            <w:top w:val="none" w:sz="0" w:space="0" w:color="auto"/>
            <w:left w:val="none" w:sz="0" w:space="0" w:color="auto"/>
            <w:bottom w:val="none" w:sz="0" w:space="0" w:color="auto"/>
            <w:right w:val="none" w:sz="0" w:space="0" w:color="auto"/>
          </w:divBdr>
          <w:divsChild>
            <w:div w:id="774445601">
              <w:marLeft w:val="0"/>
              <w:marRight w:val="0"/>
              <w:marTop w:val="0"/>
              <w:marBottom w:val="0"/>
              <w:divBdr>
                <w:top w:val="none" w:sz="0" w:space="0" w:color="auto"/>
                <w:left w:val="none" w:sz="0" w:space="0" w:color="auto"/>
                <w:bottom w:val="none" w:sz="0" w:space="0" w:color="auto"/>
                <w:right w:val="none" w:sz="0" w:space="0" w:color="auto"/>
              </w:divBdr>
              <w:divsChild>
                <w:div w:id="1645348449">
                  <w:marLeft w:val="0"/>
                  <w:marRight w:val="0"/>
                  <w:marTop w:val="0"/>
                  <w:marBottom w:val="0"/>
                  <w:divBdr>
                    <w:top w:val="none" w:sz="0" w:space="0" w:color="auto"/>
                    <w:left w:val="none" w:sz="0" w:space="0" w:color="auto"/>
                    <w:bottom w:val="none" w:sz="0" w:space="0" w:color="auto"/>
                    <w:right w:val="none" w:sz="0" w:space="0" w:color="auto"/>
                  </w:divBdr>
                </w:div>
              </w:divsChild>
            </w:div>
            <w:div w:id="679967008">
              <w:marLeft w:val="0"/>
              <w:marRight w:val="0"/>
              <w:marTop w:val="0"/>
              <w:marBottom w:val="0"/>
              <w:divBdr>
                <w:top w:val="none" w:sz="0" w:space="0" w:color="auto"/>
                <w:left w:val="none" w:sz="0" w:space="0" w:color="auto"/>
                <w:bottom w:val="none" w:sz="0" w:space="0" w:color="auto"/>
                <w:right w:val="none" w:sz="0" w:space="0" w:color="auto"/>
              </w:divBdr>
              <w:divsChild>
                <w:div w:id="1379040536">
                  <w:marLeft w:val="0"/>
                  <w:marRight w:val="0"/>
                  <w:marTop w:val="0"/>
                  <w:marBottom w:val="0"/>
                  <w:divBdr>
                    <w:top w:val="none" w:sz="0" w:space="0" w:color="auto"/>
                    <w:left w:val="none" w:sz="0" w:space="0" w:color="auto"/>
                    <w:bottom w:val="none" w:sz="0" w:space="0" w:color="auto"/>
                    <w:right w:val="none" w:sz="0" w:space="0" w:color="auto"/>
                  </w:divBdr>
                </w:div>
              </w:divsChild>
            </w:div>
            <w:div w:id="2119907389">
              <w:marLeft w:val="0"/>
              <w:marRight w:val="0"/>
              <w:marTop w:val="0"/>
              <w:marBottom w:val="0"/>
              <w:divBdr>
                <w:top w:val="none" w:sz="0" w:space="0" w:color="auto"/>
                <w:left w:val="none" w:sz="0" w:space="0" w:color="auto"/>
                <w:bottom w:val="none" w:sz="0" w:space="0" w:color="auto"/>
                <w:right w:val="none" w:sz="0" w:space="0" w:color="auto"/>
              </w:divBdr>
              <w:divsChild>
                <w:div w:id="1956984432">
                  <w:marLeft w:val="0"/>
                  <w:marRight w:val="0"/>
                  <w:marTop w:val="0"/>
                  <w:marBottom w:val="0"/>
                  <w:divBdr>
                    <w:top w:val="none" w:sz="0" w:space="0" w:color="auto"/>
                    <w:left w:val="none" w:sz="0" w:space="0" w:color="auto"/>
                    <w:bottom w:val="none" w:sz="0" w:space="0" w:color="auto"/>
                    <w:right w:val="none" w:sz="0" w:space="0" w:color="auto"/>
                  </w:divBdr>
                </w:div>
              </w:divsChild>
            </w:div>
            <w:div w:id="439300000">
              <w:marLeft w:val="0"/>
              <w:marRight w:val="0"/>
              <w:marTop w:val="0"/>
              <w:marBottom w:val="0"/>
              <w:divBdr>
                <w:top w:val="none" w:sz="0" w:space="0" w:color="auto"/>
                <w:left w:val="none" w:sz="0" w:space="0" w:color="auto"/>
                <w:bottom w:val="none" w:sz="0" w:space="0" w:color="auto"/>
                <w:right w:val="none" w:sz="0" w:space="0" w:color="auto"/>
              </w:divBdr>
              <w:divsChild>
                <w:div w:id="9508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4549">
          <w:marLeft w:val="0"/>
          <w:marRight w:val="0"/>
          <w:marTop w:val="0"/>
          <w:marBottom w:val="0"/>
          <w:divBdr>
            <w:top w:val="none" w:sz="0" w:space="0" w:color="auto"/>
            <w:left w:val="none" w:sz="0" w:space="0" w:color="auto"/>
            <w:bottom w:val="none" w:sz="0" w:space="0" w:color="auto"/>
            <w:right w:val="none" w:sz="0" w:space="0" w:color="auto"/>
          </w:divBdr>
          <w:divsChild>
            <w:div w:id="2134473025">
              <w:marLeft w:val="0"/>
              <w:marRight w:val="0"/>
              <w:marTop w:val="0"/>
              <w:marBottom w:val="0"/>
              <w:divBdr>
                <w:top w:val="none" w:sz="0" w:space="0" w:color="auto"/>
                <w:left w:val="none" w:sz="0" w:space="0" w:color="auto"/>
                <w:bottom w:val="none" w:sz="0" w:space="0" w:color="auto"/>
                <w:right w:val="none" w:sz="0" w:space="0" w:color="auto"/>
              </w:divBdr>
              <w:divsChild>
                <w:div w:id="9828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2612">
      <w:bodyDiv w:val="1"/>
      <w:marLeft w:val="0"/>
      <w:marRight w:val="0"/>
      <w:marTop w:val="0"/>
      <w:marBottom w:val="0"/>
      <w:divBdr>
        <w:top w:val="none" w:sz="0" w:space="0" w:color="auto"/>
        <w:left w:val="none" w:sz="0" w:space="0" w:color="auto"/>
        <w:bottom w:val="none" w:sz="0" w:space="0" w:color="auto"/>
        <w:right w:val="none" w:sz="0" w:space="0" w:color="auto"/>
      </w:divBdr>
    </w:div>
    <w:div w:id="967276920">
      <w:bodyDiv w:val="1"/>
      <w:marLeft w:val="0"/>
      <w:marRight w:val="0"/>
      <w:marTop w:val="0"/>
      <w:marBottom w:val="0"/>
      <w:divBdr>
        <w:top w:val="none" w:sz="0" w:space="0" w:color="auto"/>
        <w:left w:val="none" w:sz="0" w:space="0" w:color="auto"/>
        <w:bottom w:val="none" w:sz="0" w:space="0" w:color="auto"/>
        <w:right w:val="none" w:sz="0" w:space="0" w:color="auto"/>
      </w:divBdr>
    </w:div>
    <w:div w:id="1047148550">
      <w:bodyDiv w:val="1"/>
      <w:marLeft w:val="0"/>
      <w:marRight w:val="0"/>
      <w:marTop w:val="0"/>
      <w:marBottom w:val="0"/>
      <w:divBdr>
        <w:top w:val="none" w:sz="0" w:space="0" w:color="auto"/>
        <w:left w:val="none" w:sz="0" w:space="0" w:color="auto"/>
        <w:bottom w:val="none" w:sz="0" w:space="0" w:color="auto"/>
        <w:right w:val="none" w:sz="0" w:space="0" w:color="auto"/>
      </w:divBdr>
    </w:div>
    <w:div w:id="1074207903">
      <w:bodyDiv w:val="1"/>
      <w:marLeft w:val="0"/>
      <w:marRight w:val="0"/>
      <w:marTop w:val="0"/>
      <w:marBottom w:val="0"/>
      <w:divBdr>
        <w:top w:val="none" w:sz="0" w:space="0" w:color="auto"/>
        <w:left w:val="none" w:sz="0" w:space="0" w:color="auto"/>
        <w:bottom w:val="none" w:sz="0" w:space="0" w:color="auto"/>
        <w:right w:val="none" w:sz="0" w:space="0" w:color="auto"/>
      </w:divBdr>
    </w:div>
    <w:div w:id="1364289859">
      <w:bodyDiv w:val="1"/>
      <w:marLeft w:val="0"/>
      <w:marRight w:val="0"/>
      <w:marTop w:val="0"/>
      <w:marBottom w:val="0"/>
      <w:divBdr>
        <w:top w:val="none" w:sz="0" w:space="0" w:color="auto"/>
        <w:left w:val="none" w:sz="0" w:space="0" w:color="auto"/>
        <w:bottom w:val="none" w:sz="0" w:space="0" w:color="auto"/>
        <w:right w:val="none" w:sz="0" w:space="0" w:color="auto"/>
      </w:divBdr>
    </w:div>
    <w:div w:id="17826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936FA-069E-4C24-A27C-1EF7B30B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p:lastModifiedBy>
  <cp:revision>2</cp:revision>
  <dcterms:created xsi:type="dcterms:W3CDTF">2022-01-25T15:55:00Z</dcterms:created>
  <dcterms:modified xsi:type="dcterms:W3CDTF">2022-01-25T15:55:00Z</dcterms:modified>
</cp:coreProperties>
</file>