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1" w:rsidRPr="00FB1C72" w:rsidRDefault="00FB1C7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9750" cy="1809750"/>
            <wp:effectExtent l="0" t="0" r="0" b="0"/>
            <wp:wrapSquare wrapText="bothSides"/>
            <wp:docPr id="2" name="Рисунок 2" descr="https://iated.org/common/img/inted2021_proceed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ated.org/common/img/inted2021_proceed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V. </w:t>
      </w:r>
      <w:proofErr w:type="spellStart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>Skliadneva</w:t>
      </w:r>
      <w:proofErr w:type="spellEnd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S. </w:t>
      </w:r>
      <w:proofErr w:type="spellStart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>Lazurenko</w:t>
      </w:r>
      <w:proofErr w:type="spellEnd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>A.Golubchikova</w:t>
      </w:r>
      <w:proofErr w:type="spellEnd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I. </w:t>
      </w:r>
      <w:proofErr w:type="spellStart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>Nurlygayanov</w:t>
      </w:r>
      <w:proofErr w:type="spellEnd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Analysis of the play aids didactic possibilities for children wit</w:t>
      </w:r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h the nervous system diseases </w:t>
      </w:r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// INTED2021 Proceedings. Barcelona. </w:t>
      </w:r>
      <w:r w:rsidRPr="00FB1C72">
        <w:rPr>
          <w:rFonts w:ascii="Times New Roman" w:hAnsi="Times New Roman"/>
          <w:b/>
          <w:sz w:val="32"/>
          <w:szCs w:val="32"/>
          <w:lang w:val="en-US"/>
        </w:rPr>
        <w:t xml:space="preserve">– </w:t>
      </w:r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2021. </w:t>
      </w:r>
      <w:r w:rsidRPr="00FB1C72">
        <w:rPr>
          <w:rFonts w:ascii="Times New Roman" w:hAnsi="Times New Roman"/>
          <w:b/>
          <w:sz w:val="32"/>
          <w:szCs w:val="32"/>
          <w:lang w:val="en-US"/>
        </w:rPr>
        <w:t xml:space="preserve">– </w:t>
      </w:r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pp. 8996-9001. </w:t>
      </w:r>
      <w:proofErr w:type="spellStart"/>
      <w:proofErr w:type="gramStart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>doi</w:t>
      </w:r>
      <w:proofErr w:type="spellEnd"/>
      <w:proofErr w:type="gramEnd"/>
      <w:r w:rsidRPr="00FB1C72">
        <w:rPr>
          <w:rFonts w:ascii="Times New Roman" w:hAnsi="Times New Roman" w:cs="Times New Roman"/>
          <w:b/>
          <w:sz w:val="32"/>
          <w:szCs w:val="32"/>
          <w:lang w:val="en-US"/>
        </w:rPr>
        <w:t>: 10.21125/inted.2021.1881.</w:t>
      </w:r>
    </w:p>
    <w:p w:rsidR="00FB1C72" w:rsidRDefault="00FB1C7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1C72" w:rsidRPr="00FB1C72" w:rsidRDefault="00FB1C72" w:rsidP="00FB1C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C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</w:t>
      </w:r>
      <w:bookmarkStart w:id="0" w:name="_GoBack"/>
      <w:bookmarkEnd w:id="0"/>
    </w:p>
    <w:p w:rsidR="00FB1C72" w:rsidRPr="00FB1C72" w:rsidRDefault="00FB1C72" w:rsidP="00FB1C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1C72">
        <w:rPr>
          <w:rFonts w:ascii="Times New Roman" w:hAnsi="Times New Roman" w:cs="Times New Roman"/>
          <w:sz w:val="28"/>
          <w:szCs w:val="28"/>
          <w:lang w:val="en-US"/>
        </w:rPr>
        <w:t>Didactic aids for correctional and pedagogical classes with childre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with nervous system diseases </w:t>
      </w:r>
      <w:r w:rsidRPr="00FB1C72">
        <w:rPr>
          <w:rFonts w:ascii="Times New Roman" w:hAnsi="Times New Roman" w:cs="Times New Roman"/>
          <w:sz w:val="28"/>
          <w:szCs w:val="28"/>
          <w:lang w:val="en-US"/>
        </w:rPr>
        <w:t>should correspond to the current psychological age, the nature and seve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rity of the limitations on the </w:t>
      </w:r>
      <w:r w:rsidRPr="00FB1C72">
        <w:rPr>
          <w:rFonts w:ascii="Times New Roman" w:hAnsi="Times New Roman" w:cs="Times New Roman"/>
          <w:sz w:val="28"/>
          <w:szCs w:val="28"/>
          <w:lang w:val="en-US"/>
        </w:rPr>
        <w:t>vital activity of children, contain special developmental componen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ts, including a high degree of </w:t>
      </w:r>
      <w:r w:rsidRPr="00FB1C72">
        <w:rPr>
          <w:rFonts w:ascii="Times New Roman" w:hAnsi="Times New Roman" w:cs="Times New Roman"/>
          <w:sz w:val="28"/>
          <w:szCs w:val="28"/>
          <w:lang w:val="en-US"/>
        </w:rPr>
        <w:t>intensity of sensory influence, all these jointly will allow realizing the chi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ldren's existing psychological </w:t>
      </w:r>
      <w:r w:rsidRPr="00FB1C72">
        <w:rPr>
          <w:rFonts w:ascii="Times New Roman" w:hAnsi="Times New Roman" w:cs="Times New Roman"/>
          <w:sz w:val="28"/>
          <w:szCs w:val="28"/>
          <w:lang w:val="en-US"/>
        </w:rPr>
        <w:t>potential.</w:t>
      </w:r>
    </w:p>
    <w:p w:rsidR="00FB1C72" w:rsidRDefault="00FB1C72" w:rsidP="00FB1C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1C7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FB1C72">
        <w:rPr>
          <w:rFonts w:ascii="Times New Roman" w:hAnsi="Times New Roman" w:cs="Times New Roman"/>
          <w:sz w:val="28"/>
          <w:szCs w:val="28"/>
          <w:lang w:val="en-US"/>
        </w:rPr>
        <w:t xml:space="preserve"> Nervous system diseases, vital functions restrictions, spec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ial educational needs, special </w:t>
      </w:r>
      <w:r w:rsidRPr="00FB1C72">
        <w:rPr>
          <w:rFonts w:ascii="Times New Roman" w:hAnsi="Times New Roman" w:cs="Times New Roman"/>
          <w:sz w:val="28"/>
          <w:szCs w:val="28"/>
          <w:lang w:val="en-US"/>
        </w:rPr>
        <w:t>education, didactic aids.</w:t>
      </w:r>
    </w:p>
    <w:p w:rsidR="00FB1C72" w:rsidRPr="00FB1C72" w:rsidRDefault="00FB1C7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1C72" w:rsidRPr="00FB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F4"/>
    <w:rsid w:val="005E3131"/>
    <w:rsid w:val="00672DF4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B095C33B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2</cp:revision>
  <dcterms:created xsi:type="dcterms:W3CDTF">2021-12-27T07:43:00Z</dcterms:created>
  <dcterms:modified xsi:type="dcterms:W3CDTF">2021-12-27T07:51:00Z</dcterms:modified>
</cp:coreProperties>
</file>