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429" w:rsidRPr="00C30B15" w:rsidRDefault="00315E77" w:rsidP="00C30B15">
      <w:pPr>
        <w:pStyle w:val="3"/>
        <w:spacing w:before="0" w:beforeAutospacing="0" w:after="0" w:afterAutospacing="0" w:line="360" w:lineRule="auto"/>
        <w:jc w:val="center"/>
        <w:rPr>
          <w:szCs w:val="28"/>
        </w:rPr>
      </w:pPr>
      <w:r w:rsidRPr="003801EF">
        <w:rPr>
          <w:szCs w:val="28"/>
        </w:rPr>
        <w:t>Основное сод</w:t>
      </w:r>
      <w:r w:rsidR="001656B5" w:rsidRPr="003801EF">
        <w:rPr>
          <w:szCs w:val="28"/>
        </w:rPr>
        <w:t>ерж</w:t>
      </w:r>
      <w:r w:rsidR="00977475" w:rsidRPr="003801EF">
        <w:rPr>
          <w:szCs w:val="28"/>
        </w:rPr>
        <w:t>ание учебного предмета «История</w:t>
      </w:r>
      <w:r w:rsidRPr="003801EF">
        <w:rPr>
          <w:szCs w:val="28"/>
        </w:rPr>
        <w:t>» на уровне основного общего образования</w:t>
      </w:r>
      <w:r w:rsidR="00EC4429">
        <w:rPr>
          <w:szCs w:val="28"/>
        </w:rPr>
        <w:t xml:space="preserve"> (</w:t>
      </w:r>
      <w:r w:rsidR="002311DD">
        <w:rPr>
          <w:szCs w:val="28"/>
        </w:rPr>
        <w:t>6</w:t>
      </w:r>
      <w:r w:rsidR="00EB02EA">
        <w:rPr>
          <w:szCs w:val="28"/>
        </w:rPr>
        <w:t xml:space="preserve"> </w:t>
      </w:r>
      <w:r w:rsidR="00EC4429">
        <w:rPr>
          <w:szCs w:val="28"/>
        </w:rPr>
        <w:t>класс)</w:t>
      </w:r>
    </w:p>
    <w:p w:rsidR="000E14EC" w:rsidRPr="00B276EE" w:rsidRDefault="000E14EC" w:rsidP="006C3FD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6EE">
        <w:rPr>
          <w:rFonts w:ascii="Times New Roman" w:hAnsi="Times New Roman" w:cs="Times New Roman"/>
          <w:sz w:val="28"/>
          <w:szCs w:val="28"/>
        </w:rPr>
        <w:t xml:space="preserve">Примерная рабочая программа </w:t>
      </w:r>
      <w:r w:rsidR="006C3FDF" w:rsidRPr="00B276EE">
        <w:rPr>
          <w:rFonts w:ascii="Times New Roman" w:hAnsi="Times New Roman" w:cs="Times New Roman"/>
          <w:sz w:val="28"/>
          <w:szCs w:val="28"/>
        </w:rPr>
        <w:t>учебного предмета «История» составлена с уче</w:t>
      </w:r>
      <w:r w:rsidRPr="00B276EE">
        <w:rPr>
          <w:rFonts w:ascii="Times New Roman" w:hAnsi="Times New Roman" w:cs="Times New Roman"/>
          <w:sz w:val="28"/>
          <w:szCs w:val="28"/>
        </w:rPr>
        <w:t>том особых образовательных потребностей обучающихся</w:t>
      </w:r>
      <w:r w:rsidR="006C3FDF" w:rsidRPr="00B276EE">
        <w:rPr>
          <w:rFonts w:ascii="Times New Roman" w:hAnsi="Times New Roman" w:cs="Times New Roman"/>
          <w:sz w:val="28"/>
          <w:szCs w:val="28"/>
        </w:rPr>
        <w:t xml:space="preserve"> с ЗПР</w:t>
      </w:r>
      <w:r w:rsidRPr="00B276EE">
        <w:rPr>
          <w:rFonts w:ascii="Times New Roman" w:hAnsi="Times New Roman" w:cs="Times New Roman"/>
          <w:sz w:val="28"/>
          <w:szCs w:val="28"/>
        </w:rPr>
        <w:t>, получающих образование на основе АООП ООО</w:t>
      </w:r>
      <w:r w:rsidR="006C3FDF" w:rsidRPr="00B276EE">
        <w:rPr>
          <w:rFonts w:ascii="Times New Roman" w:hAnsi="Times New Roman" w:cs="Times New Roman"/>
          <w:sz w:val="28"/>
          <w:szCs w:val="28"/>
        </w:rPr>
        <w:t xml:space="preserve"> </w:t>
      </w:r>
      <w:r w:rsidR="00485B84" w:rsidRPr="001B697F">
        <w:rPr>
          <w:rFonts w:ascii="Times New Roman" w:hAnsi="Times New Roman" w:cs="Times New Roman"/>
          <w:sz w:val="28"/>
          <w:szCs w:val="28"/>
        </w:rPr>
        <w:t xml:space="preserve">обучающихся с </w:t>
      </w:r>
      <w:r w:rsidR="006C3FDF" w:rsidRPr="00B276EE">
        <w:rPr>
          <w:rFonts w:ascii="Times New Roman" w:hAnsi="Times New Roman" w:cs="Times New Roman"/>
          <w:sz w:val="28"/>
          <w:szCs w:val="28"/>
        </w:rPr>
        <w:t>ЗПР.</w:t>
      </w:r>
    </w:p>
    <w:p w:rsidR="00C30B15" w:rsidRPr="003C3620" w:rsidRDefault="003C3620" w:rsidP="003C362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97F">
        <w:rPr>
          <w:rFonts w:ascii="Times New Roman" w:hAnsi="Times New Roman"/>
          <w:sz w:val="28"/>
          <w:szCs w:val="28"/>
        </w:rPr>
        <w:t>Учебный предмет «История» предметной области «Общественно-научные предметы» включает в себя учебные курсы «История России» и «Всеобщая история»</w:t>
      </w:r>
      <w:r w:rsidRPr="003C3620">
        <w:rPr>
          <w:rFonts w:ascii="Times New Roman" w:hAnsi="Times New Roman"/>
          <w:sz w:val="28"/>
          <w:szCs w:val="28"/>
        </w:rPr>
        <w:t xml:space="preserve">. </w:t>
      </w:r>
      <w:r w:rsidRPr="003C3620">
        <w:rPr>
          <w:rFonts w:ascii="Times New Roman" w:hAnsi="Times New Roman" w:cs="Times New Roman"/>
          <w:sz w:val="28"/>
          <w:szCs w:val="28"/>
        </w:rPr>
        <w:t>На</w:t>
      </w:r>
      <w:r w:rsidR="00C30B15" w:rsidRPr="003C3620">
        <w:rPr>
          <w:rFonts w:ascii="Times New Roman" w:hAnsi="Times New Roman" w:cs="Times New Roman"/>
          <w:sz w:val="28"/>
          <w:szCs w:val="28"/>
        </w:rPr>
        <w:t xml:space="preserve"> его изучение в </w:t>
      </w:r>
      <w:r w:rsidR="002311DD">
        <w:rPr>
          <w:rFonts w:ascii="Times New Roman" w:hAnsi="Times New Roman" w:cs="Times New Roman"/>
          <w:sz w:val="28"/>
          <w:szCs w:val="28"/>
        </w:rPr>
        <w:t>6</w:t>
      </w:r>
      <w:r w:rsidR="00C30B15" w:rsidRPr="003C3620">
        <w:rPr>
          <w:rFonts w:ascii="Times New Roman" w:hAnsi="Times New Roman" w:cs="Times New Roman"/>
          <w:sz w:val="28"/>
          <w:szCs w:val="28"/>
        </w:rPr>
        <w:t xml:space="preserve"> классе отводится 2 часа в неделю.</w:t>
      </w:r>
    </w:p>
    <w:p w:rsidR="00485B84" w:rsidRPr="001B697F" w:rsidRDefault="00485B84" w:rsidP="00485B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6EE">
        <w:rPr>
          <w:rFonts w:ascii="Times New Roman" w:hAnsi="Times New Roman" w:cs="Times New Roman"/>
          <w:sz w:val="28"/>
          <w:szCs w:val="28"/>
        </w:rPr>
        <w:t xml:space="preserve">Учебный предмет «История» </w:t>
      </w:r>
      <w:r w:rsidRPr="001B697F">
        <w:rPr>
          <w:rFonts w:ascii="Times New Roman" w:eastAsia="Times New Roman" w:hAnsi="Times New Roman" w:cs="Times New Roman"/>
          <w:sz w:val="28"/>
          <w:szCs w:val="28"/>
        </w:rPr>
        <w:t xml:space="preserve">опирается на </w:t>
      </w:r>
      <w:proofErr w:type="spellStart"/>
      <w:r w:rsidRPr="001B697F">
        <w:rPr>
          <w:rFonts w:ascii="Times New Roman" w:eastAsia="Times New Roman" w:hAnsi="Times New Roman" w:cs="Times New Roman"/>
          <w:sz w:val="28"/>
          <w:szCs w:val="28"/>
        </w:rPr>
        <w:t>межпредметные</w:t>
      </w:r>
      <w:proofErr w:type="spellEnd"/>
      <w:r w:rsidRPr="001B697F">
        <w:rPr>
          <w:rFonts w:ascii="Times New Roman" w:eastAsia="Times New Roman" w:hAnsi="Times New Roman" w:cs="Times New Roman"/>
          <w:sz w:val="28"/>
          <w:szCs w:val="28"/>
        </w:rPr>
        <w:t xml:space="preserve"> связи, в основе которых лежит обращение к таким учебным предметам, как «Обществознание», «Литература», «Основы духовно-нравственной культуры народов России», «Мировая художественная культура», «География» и другие.</w:t>
      </w:r>
    </w:p>
    <w:p w:rsidR="00485B84" w:rsidRDefault="00485B84" w:rsidP="00485B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97F">
        <w:rPr>
          <w:rFonts w:ascii="Times New Roman" w:eastAsia="Times New Roman" w:hAnsi="Times New Roman" w:cs="Times New Roman"/>
          <w:sz w:val="28"/>
          <w:szCs w:val="28"/>
        </w:rPr>
        <w:t>Историческое образование на ступени основного общего образования способствует формированию систематизированных знаний об историческом прошлом, обогащению социального опыта обучающихся с ЗПР при изучении и обсуждении исторически возникших форм человеческого взаимодействия. Ключевую роль играет развитие способности обучающихся к пониманию исторической логики общественных процессов, специфики возникновения и развития различных мировоззренческих, ценностно-мотивационных, социальных систем.</w:t>
      </w:r>
    </w:p>
    <w:p w:rsidR="00485B84" w:rsidRPr="00B276EE" w:rsidRDefault="00485B84" w:rsidP="00485B84">
      <w:pPr>
        <w:tabs>
          <w:tab w:val="left" w:pos="64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97F">
        <w:rPr>
          <w:rFonts w:ascii="Times New Roman" w:eastAsia="Times New Roman" w:hAnsi="Times New Roman" w:cs="Times New Roman"/>
          <w:sz w:val="28"/>
          <w:szCs w:val="28"/>
        </w:rPr>
        <w:t xml:space="preserve">Учебный предмет «История» </w:t>
      </w:r>
      <w:r w:rsidRPr="001B697F">
        <w:rPr>
          <w:rFonts w:ascii="Times New Roman" w:hAnsi="Times New Roman" w:cs="Times New Roman"/>
          <w:sz w:val="28"/>
          <w:szCs w:val="28"/>
        </w:rPr>
        <w:t xml:space="preserve">имеет интегративный характер, его изучение направлено на образование, воспитание и развитие обучающихся. Предмет </w:t>
      </w:r>
      <w:r w:rsidRPr="001B697F">
        <w:rPr>
          <w:rFonts w:ascii="Times New Roman" w:eastAsia="Times New Roman" w:hAnsi="Times New Roman" w:cs="Times New Roman"/>
          <w:sz w:val="28"/>
          <w:szCs w:val="28"/>
        </w:rPr>
        <w:t xml:space="preserve">играет большую роль в формировании сферы жизненной компетенции обучающихся с ЗПР, обеспечивая воспитание патриотизма, гражданственности, уважения к истории и традициям, к правам и свободам человека, освоение исторического опыта, норм ценностей, которые необходимы для жизни в современном обществе. </w:t>
      </w:r>
      <w:r w:rsidRPr="001B697F">
        <w:rPr>
          <w:rFonts w:ascii="Times New Roman" w:hAnsi="Times New Roman" w:cs="Times New Roman"/>
          <w:sz w:val="28"/>
          <w:szCs w:val="28"/>
        </w:rPr>
        <w:t xml:space="preserve">Расширение исторических знаний обучающихся с ЗПР сочетается с воспитанием ценностных ориентиров: внутренней установки личности ценить и гордиться своей </w:t>
      </w:r>
      <w:r w:rsidRPr="001B697F">
        <w:rPr>
          <w:rFonts w:ascii="Times New Roman" w:hAnsi="Times New Roman" w:cs="Times New Roman"/>
          <w:sz w:val="28"/>
          <w:szCs w:val="28"/>
        </w:rPr>
        <w:lastRenderedPageBreak/>
        <w:t xml:space="preserve">Родиной, проявлять уважение к памяти защитников Отечества и подвигам Героев Отечества, бережно относиться к культурному наследию и традициям многонационального народа Российской Федерации, истории и традициям народов других государств. </w:t>
      </w:r>
    </w:p>
    <w:p w:rsidR="000813F6" w:rsidRPr="00A87979" w:rsidRDefault="00A968C9" w:rsidP="006C3F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6E3D">
        <w:rPr>
          <w:rFonts w:ascii="Times New Roman" w:hAnsi="Times New Roman" w:cs="Times New Roman"/>
          <w:b/>
          <w:sz w:val="28"/>
          <w:szCs w:val="28"/>
        </w:rPr>
        <w:t>Це</w:t>
      </w:r>
      <w:r w:rsidR="00917F14" w:rsidRPr="00C30B15">
        <w:rPr>
          <w:rFonts w:ascii="Times New Roman" w:hAnsi="Times New Roman" w:cs="Times New Roman"/>
          <w:b/>
          <w:i/>
          <w:sz w:val="28"/>
          <w:szCs w:val="28"/>
        </w:rPr>
        <w:t>л</w:t>
      </w:r>
      <w:r w:rsidR="00917F14" w:rsidRPr="007F6E3D">
        <w:rPr>
          <w:rFonts w:ascii="Times New Roman" w:hAnsi="Times New Roman" w:cs="Times New Roman"/>
          <w:b/>
          <w:sz w:val="28"/>
          <w:szCs w:val="28"/>
        </w:rPr>
        <w:t>ь</w:t>
      </w:r>
      <w:r w:rsidR="00917F14" w:rsidRPr="00A8797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F6E3D" w:rsidRPr="007F6E3D">
        <w:rPr>
          <w:rFonts w:ascii="Times New Roman" w:hAnsi="Times New Roman" w:cs="Times New Roman"/>
          <w:sz w:val="28"/>
          <w:szCs w:val="28"/>
        </w:rPr>
        <w:t xml:space="preserve">изучения </w:t>
      </w:r>
      <w:r w:rsidR="007F6E3D" w:rsidRPr="003801EF">
        <w:rPr>
          <w:rFonts w:ascii="Times New Roman" w:hAnsi="Times New Roman" w:cs="Times New Roman"/>
          <w:sz w:val="28"/>
          <w:szCs w:val="28"/>
        </w:rPr>
        <w:t>учебного предмета</w:t>
      </w:r>
      <w:r w:rsidR="007F6E3D">
        <w:rPr>
          <w:rFonts w:ascii="Times New Roman" w:hAnsi="Times New Roman" w:cs="Times New Roman"/>
          <w:sz w:val="28"/>
          <w:szCs w:val="28"/>
        </w:rPr>
        <w:t xml:space="preserve"> </w:t>
      </w:r>
      <w:r w:rsidR="007F6E3D" w:rsidRPr="001919E5">
        <w:rPr>
          <w:rFonts w:ascii="Times New Roman" w:hAnsi="Times New Roman" w:cs="Times New Roman"/>
          <w:sz w:val="28"/>
          <w:szCs w:val="28"/>
        </w:rPr>
        <w:t>«История</w:t>
      </w:r>
      <w:r w:rsidR="007F6E3D" w:rsidRPr="00817879">
        <w:rPr>
          <w:rFonts w:ascii="Times New Roman" w:hAnsi="Times New Roman" w:cs="Times New Roman"/>
          <w:sz w:val="28"/>
          <w:szCs w:val="28"/>
        </w:rPr>
        <w:t xml:space="preserve">» </w:t>
      </w:r>
      <w:r w:rsidR="00917F14" w:rsidRPr="00817879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917F14" w:rsidRPr="00817879">
        <w:rPr>
          <w:rFonts w:ascii="Times New Roman" w:hAnsi="Times New Roman" w:cs="Times New Roman"/>
          <w:sz w:val="28"/>
          <w:szCs w:val="28"/>
        </w:rPr>
        <w:t>формирование</w:t>
      </w:r>
      <w:r w:rsidR="00917F14" w:rsidRPr="00A87979">
        <w:rPr>
          <w:rFonts w:ascii="Times New Roman" w:hAnsi="Times New Roman" w:cs="Times New Roman"/>
          <w:sz w:val="28"/>
          <w:szCs w:val="28"/>
        </w:rPr>
        <w:t xml:space="preserve"> у обучающихся </w:t>
      </w:r>
      <w:r w:rsidR="007F6E3D">
        <w:rPr>
          <w:rFonts w:ascii="Times New Roman" w:hAnsi="Times New Roman" w:cs="Times New Roman"/>
          <w:sz w:val="28"/>
          <w:szCs w:val="28"/>
        </w:rPr>
        <w:t xml:space="preserve">с ЗПР </w:t>
      </w:r>
      <w:r w:rsidR="00917F14" w:rsidRPr="00A87979">
        <w:rPr>
          <w:rFonts w:ascii="Times New Roman" w:hAnsi="Times New Roman" w:cs="Times New Roman"/>
          <w:sz w:val="28"/>
          <w:szCs w:val="28"/>
        </w:rPr>
        <w:t xml:space="preserve">исторического мышления как основы гражданской идентичности </w:t>
      </w:r>
      <w:proofErr w:type="spellStart"/>
      <w:r w:rsidR="00917F14" w:rsidRPr="00A87979">
        <w:rPr>
          <w:rFonts w:ascii="Times New Roman" w:hAnsi="Times New Roman" w:cs="Times New Roman"/>
          <w:sz w:val="28"/>
          <w:szCs w:val="28"/>
        </w:rPr>
        <w:t>ценностно</w:t>
      </w:r>
      <w:proofErr w:type="spellEnd"/>
      <w:r w:rsidR="00917F14" w:rsidRPr="00A87979">
        <w:rPr>
          <w:rFonts w:ascii="Times New Roman" w:hAnsi="Times New Roman" w:cs="Times New Roman"/>
          <w:sz w:val="28"/>
          <w:szCs w:val="28"/>
        </w:rPr>
        <w:t xml:space="preserve"> ориентированной личности.</w:t>
      </w:r>
      <w:proofErr w:type="gramEnd"/>
    </w:p>
    <w:p w:rsidR="001919E5" w:rsidRPr="007F6E3D" w:rsidRDefault="00A968C9" w:rsidP="006C3F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B15">
        <w:rPr>
          <w:rFonts w:ascii="Times New Roman" w:hAnsi="Times New Roman" w:cs="Times New Roman"/>
          <w:b/>
          <w:i/>
          <w:sz w:val="28"/>
          <w:szCs w:val="28"/>
        </w:rPr>
        <w:t>Основными задачами</w:t>
      </w:r>
      <w:r w:rsidRPr="003801EF">
        <w:rPr>
          <w:rFonts w:ascii="Times New Roman" w:hAnsi="Times New Roman" w:cs="Times New Roman"/>
          <w:sz w:val="28"/>
          <w:szCs w:val="28"/>
        </w:rPr>
        <w:t xml:space="preserve"> изучения учебного предмета</w:t>
      </w:r>
      <w:r w:rsidR="001919E5">
        <w:rPr>
          <w:rFonts w:ascii="Times New Roman" w:hAnsi="Times New Roman" w:cs="Times New Roman"/>
          <w:sz w:val="28"/>
          <w:szCs w:val="28"/>
        </w:rPr>
        <w:t xml:space="preserve"> </w:t>
      </w:r>
      <w:r w:rsidR="001919E5" w:rsidRPr="001919E5">
        <w:rPr>
          <w:rFonts w:ascii="Times New Roman" w:hAnsi="Times New Roman" w:cs="Times New Roman"/>
          <w:sz w:val="28"/>
          <w:szCs w:val="28"/>
        </w:rPr>
        <w:t>«История</w:t>
      </w:r>
      <w:r w:rsidR="001919E5">
        <w:rPr>
          <w:rFonts w:ascii="Times New Roman" w:hAnsi="Times New Roman" w:cs="Times New Roman"/>
          <w:sz w:val="28"/>
          <w:szCs w:val="28"/>
        </w:rPr>
        <w:t xml:space="preserve">» </w:t>
      </w:r>
      <w:r w:rsidRPr="003801EF">
        <w:rPr>
          <w:rFonts w:ascii="Times New Roman" w:hAnsi="Times New Roman" w:cs="Times New Roman"/>
          <w:sz w:val="28"/>
          <w:szCs w:val="28"/>
        </w:rPr>
        <w:t>являются</w:t>
      </w:r>
      <w:r w:rsidRPr="007F6E3D">
        <w:rPr>
          <w:rFonts w:ascii="Times New Roman" w:hAnsi="Times New Roman" w:cs="Times New Roman"/>
          <w:sz w:val="28"/>
          <w:szCs w:val="28"/>
        </w:rPr>
        <w:t>:</w:t>
      </w:r>
      <w:r w:rsidR="005E05A2" w:rsidRPr="007F6E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5E77" w:rsidRPr="00D06FA8" w:rsidRDefault="00917F14" w:rsidP="00D06FA8">
      <w:pPr>
        <w:pStyle w:val="a3"/>
        <w:numPr>
          <w:ilvl w:val="0"/>
          <w:numId w:val="1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6FA8">
        <w:rPr>
          <w:rFonts w:ascii="Times New Roman" w:hAnsi="Times New Roman" w:cs="Times New Roman"/>
          <w:sz w:val="28"/>
          <w:szCs w:val="28"/>
        </w:rPr>
        <w:t xml:space="preserve">формирование у </w:t>
      </w:r>
      <w:r w:rsidR="00AB5BBE" w:rsidRPr="00D06FA8">
        <w:rPr>
          <w:rFonts w:ascii="Times New Roman" w:hAnsi="Times New Roman" w:cs="Times New Roman"/>
          <w:sz w:val="28"/>
          <w:szCs w:val="28"/>
        </w:rPr>
        <w:t>обучающихся с ЗПР</w:t>
      </w:r>
      <w:r w:rsidRPr="00D06FA8">
        <w:rPr>
          <w:rFonts w:ascii="Times New Roman" w:hAnsi="Times New Roman" w:cs="Times New Roman"/>
          <w:sz w:val="28"/>
          <w:szCs w:val="28"/>
        </w:rPr>
        <w:t xml:space="preserve"> исторических ориентиров самоидентификации в современном мире;</w:t>
      </w:r>
    </w:p>
    <w:p w:rsidR="00917F14" w:rsidRPr="00D06FA8" w:rsidRDefault="00917F14" w:rsidP="00D06FA8">
      <w:pPr>
        <w:pStyle w:val="a3"/>
        <w:numPr>
          <w:ilvl w:val="0"/>
          <w:numId w:val="1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6FA8">
        <w:rPr>
          <w:rFonts w:ascii="Times New Roman" w:hAnsi="Times New Roman" w:cs="Times New Roman"/>
          <w:sz w:val="28"/>
          <w:szCs w:val="28"/>
        </w:rPr>
        <w:t>овладение обучающимися знаниями об основных этапах развития человеческого общества с древности до наших дней в социальной, экономической</w:t>
      </w:r>
      <w:r w:rsidR="00730BC6" w:rsidRPr="00D06FA8">
        <w:rPr>
          <w:rFonts w:ascii="Times New Roman" w:hAnsi="Times New Roman" w:cs="Times New Roman"/>
          <w:sz w:val="28"/>
          <w:szCs w:val="28"/>
        </w:rPr>
        <w:t>, политической, духовной и нравственной сферах; выработка в доступной для обучающихся форме на основе обобщения фактического материала проблемного, диалектического понимания истории человечества при особом внимании к месту и роли России во всемирно-историческом процессе;</w:t>
      </w:r>
      <w:proofErr w:type="gramEnd"/>
    </w:p>
    <w:p w:rsidR="00730BC6" w:rsidRPr="00D06FA8" w:rsidRDefault="00730BC6" w:rsidP="00D06FA8">
      <w:pPr>
        <w:pStyle w:val="a3"/>
        <w:numPr>
          <w:ilvl w:val="0"/>
          <w:numId w:val="1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6FA8">
        <w:rPr>
          <w:rFonts w:ascii="Times New Roman" w:hAnsi="Times New Roman" w:cs="Times New Roman"/>
          <w:sz w:val="28"/>
          <w:szCs w:val="28"/>
        </w:rPr>
        <w:t>развитие способностей обучающихся на основе исторического анализа и проблемного подхода осмысливать процессы, события и явления в их динамике, взаимосвязи и взаимообусловленности с учетом принципов научной объективности и историзма;</w:t>
      </w:r>
    </w:p>
    <w:p w:rsidR="00730BC6" w:rsidRPr="00D06FA8" w:rsidRDefault="00730BC6" w:rsidP="00D06FA8">
      <w:pPr>
        <w:pStyle w:val="a3"/>
        <w:numPr>
          <w:ilvl w:val="0"/>
          <w:numId w:val="1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6FA8">
        <w:rPr>
          <w:rFonts w:ascii="Times New Roman" w:hAnsi="Times New Roman" w:cs="Times New Roman"/>
          <w:sz w:val="28"/>
          <w:szCs w:val="28"/>
        </w:rPr>
        <w:t xml:space="preserve">формирование у обучающихся общественной системы ценностей на основе осмысления закономерности и прогрессивности общественного развития и осознания приоритета общественного интереса над </w:t>
      </w:r>
      <w:proofErr w:type="gramStart"/>
      <w:r w:rsidRPr="00D06FA8">
        <w:rPr>
          <w:rFonts w:ascii="Times New Roman" w:hAnsi="Times New Roman" w:cs="Times New Roman"/>
          <w:sz w:val="28"/>
          <w:szCs w:val="28"/>
        </w:rPr>
        <w:t>личным</w:t>
      </w:r>
      <w:proofErr w:type="gramEnd"/>
      <w:r w:rsidRPr="00D06FA8">
        <w:rPr>
          <w:rFonts w:ascii="Times New Roman" w:hAnsi="Times New Roman" w:cs="Times New Roman"/>
          <w:sz w:val="28"/>
          <w:szCs w:val="28"/>
        </w:rPr>
        <w:t xml:space="preserve"> и уникальности каждой личности, раскрывающейся полностью только в обществе и через общество;</w:t>
      </w:r>
    </w:p>
    <w:p w:rsidR="00730BC6" w:rsidRPr="00D06FA8" w:rsidRDefault="00730BC6" w:rsidP="00D06FA8">
      <w:pPr>
        <w:pStyle w:val="a3"/>
        <w:numPr>
          <w:ilvl w:val="0"/>
          <w:numId w:val="1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6FA8">
        <w:rPr>
          <w:rFonts w:ascii="Times New Roman" w:hAnsi="Times New Roman" w:cs="Times New Roman"/>
          <w:sz w:val="28"/>
          <w:szCs w:val="28"/>
        </w:rPr>
        <w:t>выработка современного понимания истории в контексте гуманитарного знания и общественной жизни;</w:t>
      </w:r>
    </w:p>
    <w:p w:rsidR="00730BC6" w:rsidRPr="00D06FA8" w:rsidRDefault="00730BC6" w:rsidP="00D06FA8">
      <w:pPr>
        <w:pStyle w:val="a3"/>
        <w:numPr>
          <w:ilvl w:val="0"/>
          <w:numId w:val="1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6FA8">
        <w:rPr>
          <w:rFonts w:ascii="Times New Roman" w:hAnsi="Times New Roman" w:cs="Times New Roman"/>
          <w:sz w:val="28"/>
          <w:szCs w:val="28"/>
        </w:rPr>
        <w:lastRenderedPageBreak/>
        <w:t>развитие навыков исторического анализа и синтеза, формирование понимания взаимовлияния исторических событий и процессов.</w:t>
      </w:r>
    </w:p>
    <w:p w:rsidR="00485B84" w:rsidRPr="001B697F" w:rsidRDefault="00485B84" w:rsidP="00485B84">
      <w:pPr>
        <w:pStyle w:val="1"/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1B697F">
        <w:rPr>
          <w:rFonts w:ascii="Times New Roman" w:hAnsi="Times New Roman"/>
          <w:sz w:val="28"/>
          <w:szCs w:val="28"/>
        </w:rPr>
        <w:t>Особенности психического развития обучающихся с ЗПР обусловливают дополнительные коррекционные задачи учебного предмета «История», направленные на развитие мыслительной и речевой деятельности, стимулирование познавательной активности и самостоятельности суждений, создание условий для осмысленного выполнения учебной работы, формирование умения работать с текстом учебника и самостоятельно пополнять свои знания, в том числе из источников внеурочной информации.</w:t>
      </w:r>
      <w:proofErr w:type="gramEnd"/>
    </w:p>
    <w:p w:rsidR="00056147" w:rsidRPr="002A0E6E" w:rsidRDefault="005B61C5" w:rsidP="006C3F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E6E">
        <w:rPr>
          <w:rFonts w:ascii="Times New Roman" w:hAnsi="Times New Roman" w:cs="Times New Roman"/>
          <w:sz w:val="28"/>
          <w:szCs w:val="28"/>
        </w:rPr>
        <w:t xml:space="preserve">Обучающиеся с ЗПР испытывают </w:t>
      </w:r>
      <w:r w:rsidR="00AB5BBE" w:rsidRPr="002A0E6E">
        <w:rPr>
          <w:rFonts w:ascii="Times New Roman" w:hAnsi="Times New Roman" w:cs="Times New Roman"/>
          <w:sz w:val="28"/>
          <w:szCs w:val="28"/>
        </w:rPr>
        <w:t>серь</w:t>
      </w:r>
      <w:r w:rsidR="00817879" w:rsidRPr="002A0E6E">
        <w:rPr>
          <w:rFonts w:ascii="Times New Roman" w:hAnsi="Times New Roman" w:cs="Times New Roman"/>
          <w:sz w:val="28"/>
          <w:szCs w:val="28"/>
        </w:rPr>
        <w:t>е</w:t>
      </w:r>
      <w:r w:rsidR="00AB5BBE" w:rsidRPr="002A0E6E">
        <w:rPr>
          <w:rFonts w:ascii="Times New Roman" w:hAnsi="Times New Roman" w:cs="Times New Roman"/>
          <w:sz w:val="28"/>
          <w:szCs w:val="28"/>
        </w:rPr>
        <w:t xml:space="preserve">зные </w:t>
      </w:r>
      <w:r w:rsidRPr="002A0E6E">
        <w:rPr>
          <w:rFonts w:ascii="Times New Roman" w:hAnsi="Times New Roman" w:cs="Times New Roman"/>
          <w:sz w:val="28"/>
          <w:szCs w:val="28"/>
        </w:rPr>
        <w:t xml:space="preserve">трудности при изучении </w:t>
      </w:r>
      <w:r w:rsidR="00AB5BBE" w:rsidRPr="002A0E6E">
        <w:rPr>
          <w:rFonts w:ascii="Times New Roman" w:hAnsi="Times New Roman" w:cs="Times New Roman"/>
          <w:sz w:val="28"/>
          <w:szCs w:val="28"/>
        </w:rPr>
        <w:t>данного учебного предмета</w:t>
      </w:r>
      <w:r w:rsidRPr="002A0E6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A0E6E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2A0E6E">
        <w:rPr>
          <w:rFonts w:ascii="Times New Roman" w:hAnsi="Times New Roman" w:cs="Times New Roman"/>
          <w:sz w:val="28"/>
          <w:szCs w:val="28"/>
        </w:rPr>
        <w:t xml:space="preserve"> прежде всего </w:t>
      </w:r>
      <w:r w:rsidRPr="002A0E6E">
        <w:rPr>
          <w:rFonts w:ascii="Times New Roman" w:eastAsia="Times New Roman" w:hAnsi="Times New Roman" w:cs="Times New Roman"/>
          <w:sz w:val="28"/>
          <w:szCs w:val="28"/>
        </w:rPr>
        <w:t>связано</w:t>
      </w:r>
      <w:r w:rsidRPr="002A0E6E">
        <w:rPr>
          <w:rFonts w:ascii="Times New Roman" w:hAnsi="Times New Roman" w:cs="Times New Roman"/>
          <w:sz w:val="28"/>
          <w:szCs w:val="28"/>
        </w:rPr>
        <w:t xml:space="preserve"> с особенностями </w:t>
      </w:r>
      <w:r w:rsidR="00E27082" w:rsidRPr="002A0E6E">
        <w:rPr>
          <w:rFonts w:ascii="Times New Roman" w:hAnsi="Times New Roman" w:cs="Times New Roman"/>
          <w:sz w:val="28"/>
          <w:szCs w:val="28"/>
        </w:rPr>
        <w:t xml:space="preserve">их познавательной деятельности. Для </w:t>
      </w:r>
      <w:r w:rsidR="00E335A9" w:rsidRPr="002A0E6E">
        <w:rPr>
          <w:rFonts w:ascii="Times New Roman" w:hAnsi="Times New Roman" w:cs="Times New Roman"/>
          <w:sz w:val="28"/>
          <w:szCs w:val="28"/>
        </w:rPr>
        <w:t>школьников</w:t>
      </w:r>
      <w:r w:rsidR="00E27082" w:rsidRPr="002A0E6E">
        <w:rPr>
          <w:rFonts w:ascii="Times New Roman" w:hAnsi="Times New Roman" w:cs="Times New Roman"/>
          <w:sz w:val="28"/>
          <w:szCs w:val="28"/>
        </w:rPr>
        <w:t xml:space="preserve"> характерны недостаточный уровень развития логического мышления, затруднения в установлении причинно-следственных связей, сниженная память, отставания в развитии речи, слабость </w:t>
      </w:r>
      <w:proofErr w:type="spellStart"/>
      <w:r w:rsidR="00E27082" w:rsidRPr="002A0E6E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="00056147" w:rsidRPr="002A0E6E">
        <w:rPr>
          <w:rFonts w:ascii="Times New Roman" w:hAnsi="Times New Roman" w:cs="Times New Roman"/>
          <w:sz w:val="28"/>
          <w:szCs w:val="28"/>
        </w:rPr>
        <w:t>.</w:t>
      </w:r>
      <w:r w:rsidR="00AB5BBE" w:rsidRPr="002A0E6E">
        <w:rPr>
          <w:rFonts w:ascii="Times New Roman" w:hAnsi="Times New Roman" w:cs="Times New Roman"/>
          <w:sz w:val="28"/>
          <w:szCs w:val="28"/>
        </w:rPr>
        <w:t xml:space="preserve"> </w:t>
      </w:r>
      <w:r w:rsidR="00056147" w:rsidRPr="002A0E6E">
        <w:rPr>
          <w:rFonts w:ascii="Times New Roman" w:hAnsi="Times New Roman" w:cs="Times New Roman"/>
          <w:sz w:val="28"/>
          <w:szCs w:val="28"/>
        </w:rPr>
        <w:t>В связи с этим обучающиеся замедленно овладевают необходимыми обобщенными</w:t>
      </w:r>
      <w:r w:rsidR="00D53D6B" w:rsidRPr="002A0E6E">
        <w:rPr>
          <w:rFonts w:ascii="Times New Roman" w:hAnsi="Times New Roman" w:cs="Times New Roman"/>
          <w:sz w:val="28"/>
          <w:szCs w:val="28"/>
        </w:rPr>
        <w:t xml:space="preserve"> историческими представлениями и понятиями, плохо запоминают историческую периодизацию и хронологию, затрудняются в анализе и обобщении конкретных исторических фактов, в понимании закономерностей общественного развития</w:t>
      </w:r>
      <w:r w:rsidR="00870C64" w:rsidRPr="002A0E6E">
        <w:rPr>
          <w:rFonts w:ascii="Times New Roman" w:hAnsi="Times New Roman" w:cs="Times New Roman"/>
          <w:sz w:val="28"/>
          <w:szCs w:val="28"/>
        </w:rPr>
        <w:t>; испытывают трудности при анализе текста учебника</w:t>
      </w:r>
      <w:r w:rsidR="00D53D6B" w:rsidRPr="002A0E6E">
        <w:rPr>
          <w:rFonts w:ascii="Times New Roman" w:hAnsi="Times New Roman" w:cs="Times New Roman"/>
          <w:sz w:val="28"/>
          <w:szCs w:val="28"/>
        </w:rPr>
        <w:t>.</w:t>
      </w:r>
    </w:p>
    <w:p w:rsidR="00056147" w:rsidRPr="002A0E6E" w:rsidRDefault="00D53D6B" w:rsidP="006C3F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E6E">
        <w:rPr>
          <w:rFonts w:ascii="Times New Roman" w:hAnsi="Times New Roman"/>
          <w:sz w:val="28"/>
          <w:szCs w:val="28"/>
        </w:rPr>
        <w:t xml:space="preserve">На уроках </w:t>
      </w:r>
      <w:proofErr w:type="gramStart"/>
      <w:r w:rsidRPr="002A0E6E">
        <w:rPr>
          <w:rFonts w:ascii="Times New Roman" w:hAnsi="Times New Roman"/>
          <w:sz w:val="28"/>
          <w:szCs w:val="28"/>
        </w:rPr>
        <w:t>истории</w:t>
      </w:r>
      <w:proofErr w:type="gramEnd"/>
      <w:r w:rsidRPr="002A0E6E">
        <w:rPr>
          <w:rFonts w:ascii="Times New Roman" w:hAnsi="Times New Roman"/>
          <w:sz w:val="28"/>
          <w:szCs w:val="28"/>
        </w:rPr>
        <w:t xml:space="preserve"> </w:t>
      </w:r>
      <w:r w:rsidR="00F72D76" w:rsidRPr="002A0E6E">
        <w:rPr>
          <w:rFonts w:ascii="Times New Roman" w:hAnsi="Times New Roman"/>
          <w:sz w:val="28"/>
          <w:szCs w:val="28"/>
        </w:rPr>
        <w:t>обучающиеся</w:t>
      </w:r>
      <w:r w:rsidR="00E335A9" w:rsidRPr="002A0E6E">
        <w:rPr>
          <w:rFonts w:ascii="Times New Roman" w:hAnsi="Times New Roman"/>
          <w:sz w:val="28"/>
          <w:szCs w:val="28"/>
        </w:rPr>
        <w:t xml:space="preserve"> с ЗПР</w:t>
      </w:r>
      <w:r w:rsidR="00F72D76" w:rsidRPr="002A0E6E">
        <w:rPr>
          <w:rFonts w:ascii="Times New Roman" w:hAnsi="Times New Roman"/>
          <w:sz w:val="28"/>
          <w:szCs w:val="28"/>
        </w:rPr>
        <w:t xml:space="preserve"> нуждаются в специально организованной помощи, направленной на то, чтобы облегчить им усвоение учебного материала. </w:t>
      </w:r>
      <w:r w:rsidR="005B61C5" w:rsidRPr="002A0E6E">
        <w:rPr>
          <w:rFonts w:ascii="Times New Roman" w:hAnsi="Times New Roman"/>
          <w:sz w:val="28"/>
          <w:szCs w:val="28"/>
        </w:rPr>
        <w:t xml:space="preserve">Для преодоления </w:t>
      </w:r>
      <w:r w:rsidR="00E335A9" w:rsidRPr="002A0E6E">
        <w:rPr>
          <w:rFonts w:ascii="Times New Roman" w:hAnsi="Times New Roman"/>
          <w:sz w:val="28"/>
          <w:szCs w:val="28"/>
        </w:rPr>
        <w:t xml:space="preserve">этих </w:t>
      </w:r>
      <w:r w:rsidR="005B61C5" w:rsidRPr="002A0E6E">
        <w:rPr>
          <w:rFonts w:ascii="Times New Roman" w:hAnsi="Times New Roman"/>
          <w:sz w:val="28"/>
          <w:szCs w:val="28"/>
        </w:rPr>
        <w:t xml:space="preserve">трудностей </w:t>
      </w:r>
      <w:r w:rsidR="00767A7E" w:rsidRPr="002A0E6E">
        <w:rPr>
          <w:rFonts w:ascii="Times New Roman" w:hAnsi="Times New Roman"/>
          <w:sz w:val="28"/>
          <w:szCs w:val="28"/>
        </w:rPr>
        <w:t>основное</w:t>
      </w:r>
      <w:r w:rsidR="00A725E5" w:rsidRPr="002A0E6E">
        <w:rPr>
          <w:rFonts w:ascii="Times New Roman" w:hAnsi="Times New Roman" w:cs="Times New Roman"/>
          <w:sz w:val="28"/>
          <w:szCs w:val="28"/>
        </w:rPr>
        <w:t xml:space="preserve"> внимание должно быть уделено отбору учебного материала в соответствии с принципом доступности при сохранении общего базового уровня. Он должен по содержанию и объему быть адаптированным для </w:t>
      </w:r>
      <w:proofErr w:type="gramStart"/>
      <w:r w:rsidR="00A725E5" w:rsidRPr="002A0E6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A725E5" w:rsidRPr="002A0E6E">
        <w:rPr>
          <w:rFonts w:ascii="Times New Roman" w:hAnsi="Times New Roman" w:cs="Times New Roman"/>
          <w:sz w:val="28"/>
          <w:szCs w:val="28"/>
        </w:rPr>
        <w:t xml:space="preserve"> с ЗПР в соответствии с их особыми образовательными потребностями. Следует облегчить овладение материалом </w:t>
      </w:r>
      <w:proofErr w:type="gramStart"/>
      <w:r w:rsidR="00A725E5" w:rsidRPr="002A0E6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A725E5" w:rsidRPr="002A0E6E">
        <w:rPr>
          <w:rFonts w:ascii="Times New Roman" w:hAnsi="Times New Roman" w:cs="Times New Roman"/>
          <w:sz w:val="28"/>
          <w:szCs w:val="28"/>
        </w:rPr>
        <w:t xml:space="preserve"> с ЗПР посредством его детального объяснения с систематическим повтором, использ</w:t>
      </w:r>
      <w:r w:rsidR="00E335A9" w:rsidRPr="002A0E6E">
        <w:rPr>
          <w:rFonts w:ascii="Times New Roman" w:hAnsi="Times New Roman" w:cs="Times New Roman"/>
          <w:sz w:val="28"/>
          <w:szCs w:val="28"/>
        </w:rPr>
        <w:t>ования</w:t>
      </w:r>
      <w:r w:rsidR="00A725E5" w:rsidRPr="002A0E6E">
        <w:rPr>
          <w:rFonts w:ascii="Times New Roman" w:hAnsi="Times New Roman" w:cs="Times New Roman"/>
          <w:sz w:val="28"/>
          <w:szCs w:val="28"/>
        </w:rPr>
        <w:t xml:space="preserve"> прием</w:t>
      </w:r>
      <w:r w:rsidR="00E335A9" w:rsidRPr="002A0E6E">
        <w:rPr>
          <w:rFonts w:ascii="Times New Roman" w:hAnsi="Times New Roman" w:cs="Times New Roman"/>
          <w:sz w:val="28"/>
          <w:szCs w:val="28"/>
        </w:rPr>
        <w:t>ов</w:t>
      </w:r>
      <w:r w:rsidR="00A725E5" w:rsidRPr="002A0E6E">
        <w:rPr>
          <w:rFonts w:ascii="Times New Roman" w:hAnsi="Times New Roman" w:cs="Times New Roman"/>
          <w:sz w:val="28"/>
          <w:szCs w:val="28"/>
        </w:rPr>
        <w:t xml:space="preserve"> актуализации (визуальная опора, памятка</w:t>
      </w:r>
      <w:r w:rsidR="005E05A2" w:rsidRPr="002A0E6E">
        <w:rPr>
          <w:rFonts w:ascii="Times New Roman" w:hAnsi="Times New Roman" w:cs="Times New Roman"/>
          <w:sz w:val="28"/>
          <w:szCs w:val="28"/>
        </w:rPr>
        <w:t>, алгоритм,</w:t>
      </w:r>
      <w:r w:rsidR="00021F82" w:rsidRPr="002A0E6E">
        <w:rPr>
          <w:rFonts w:ascii="Times New Roman" w:hAnsi="Times New Roman" w:cs="Times New Roman"/>
          <w:sz w:val="28"/>
          <w:szCs w:val="28"/>
        </w:rPr>
        <w:t xml:space="preserve"> </w:t>
      </w:r>
      <w:r w:rsidR="005E05A2" w:rsidRPr="002A0E6E">
        <w:rPr>
          <w:rFonts w:ascii="Times New Roman" w:hAnsi="Times New Roman" w:cs="Times New Roman"/>
          <w:sz w:val="28"/>
          <w:szCs w:val="28"/>
        </w:rPr>
        <w:t>схема, карта</w:t>
      </w:r>
      <w:r w:rsidR="00A725E5" w:rsidRPr="002A0E6E">
        <w:rPr>
          <w:rFonts w:ascii="Times New Roman" w:hAnsi="Times New Roman" w:cs="Times New Roman"/>
          <w:sz w:val="28"/>
          <w:szCs w:val="28"/>
        </w:rPr>
        <w:t>)</w:t>
      </w:r>
      <w:r w:rsidR="00767A7E" w:rsidRPr="002A0E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1F82" w:rsidRDefault="00056147" w:rsidP="006C3F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E6E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A725E5" w:rsidRPr="002A0E6E">
        <w:rPr>
          <w:rFonts w:ascii="Times New Roman" w:hAnsi="Times New Roman" w:cs="Times New Roman"/>
          <w:sz w:val="28"/>
          <w:szCs w:val="28"/>
        </w:rPr>
        <w:t>римерная программа предусматривает внесение некоторых изменений: уменьшение объема теоретических сведений,</w:t>
      </w:r>
      <w:r w:rsidR="002F2AEA" w:rsidRPr="002A0E6E">
        <w:rPr>
          <w:rFonts w:ascii="Times New Roman" w:hAnsi="Times New Roman" w:cs="Times New Roman"/>
          <w:sz w:val="28"/>
          <w:szCs w:val="28"/>
        </w:rPr>
        <w:t xml:space="preserve"> исключение излишней детализации,</w:t>
      </w:r>
      <w:r w:rsidR="00A725E5" w:rsidRPr="002A0E6E">
        <w:rPr>
          <w:rFonts w:ascii="Times New Roman" w:hAnsi="Times New Roman" w:cs="Times New Roman"/>
          <w:sz w:val="28"/>
          <w:szCs w:val="28"/>
        </w:rPr>
        <w:t xml:space="preserve"> включение отдельных тем или целых разделов в материалы для обзорного, ознакомительного изучения.</w:t>
      </w:r>
      <w:r w:rsidR="00021F82" w:rsidRPr="002A0E6E">
        <w:rPr>
          <w:rFonts w:ascii="Times New Roman" w:hAnsi="Times New Roman" w:cs="Times New Roman"/>
          <w:sz w:val="28"/>
          <w:szCs w:val="28"/>
        </w:rPr>
        <w:t xml:space="preserve"> </w:t>
      </w:r>
      <w:r w:rsidR="00767A7E" w:rsidRPr="002A0E6E">
        <w:rPr>
          <w:rFonts w:ascii="Times New Roman" w:hAnsi="Times New Roman" w:cs="Times New Roman"/>
          <w:sz w:val="28"/>
          <w:szCs w:val="28"/>
        </w:rPr>
        <w:t>Т</w:t>
      </w:r>
      <w:r w:rsidR="00021F82" w:rsidRPr="002A0E6E">
        <w:rPr>
          <w:rFonts w:ascii="Times New Roman" w:hAnsi="Times New Roman" w:cs="Times New Roman"/>
          <w:sz w:val="28"/>
          <w:szCs w:val="28"/>
        </w:rPr>
        <w:t>емы</w:t>
      </w:r>
      <w:r w:rsidR="00767A7E" w:rsidRPr="002A0E6E">
        <w:rPr>
          <w:rFonts w:ascii="Times New Roman" w:hAnsi="Times New Roman" w:cs="Times New Roman"/>
          <w:sz w:val="28"/>
          <w:szCs w:val="28"/>
        </w:rPr>
        <w:t xml:space="preserve"> для ознакомительного изучения</w:t>
      </w:r>
      <w:r w:rsidR="00021F82" w:rsidRPr="002A0E6E">
        <w:rPr>
          <w:rFonts w:ascii="Times New Roman" w:hAnsi="Times New Roman" w:cs="Times New Roman"/>
          <w:sz w:val="28"/>
          <w:szCs w:val="28"/>
        </w:rPr>
        <w:t xml:space="preserve"> в программе выделены курсивом.</w:t>
      </w:r>
      <w:r w:rsidR="002F2AEA" w:rsidRPr="002A0E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5B84" w:rsidRPr="001B697F" w:rsidRDefault="00485B84" w:rsidP="00485B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>В ознакомительном плане рекомендуется дать следующие темы:</w:t>
      </w:r>
    </w:p>
    <w:p w:rsidR="002311DD" w:rsidRPr="001B697F" w:rsidRDefault="002311DD" w:rsidP="002311D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1B697F">
        <w:rPr>
          <w:rFonts w:ascii="Times New Roman" w:eastAsia="Times New Roman" w:hAnsi="Times New Roman" w:cs="Times New Roman"/>
          <w:i/>
          <w:iCs/>
          <w:sz w:val="28"/>
          <w:szCs w:val="28"/>
        </w:rPr>
        <w:t>Законы франков; «</w:t>
      </w:r>
      <w:proofErr w:type="gramStart"/>
      <w:r w:rsidRPr="001B697F">
        <w:rPr>
          <w:rFonts w:ascii="Times New Roman" w:eastAsia="Times New Roman" w:hAnsi="Times New Roman" w:cs="Times New Roman"/>
          <w:i/>
          <w:iCs/>
          <w:sz w:val="28"/>
          <w:szCs w:val="28"/>
        </w:rPr>
        <w:t>Салическая</w:t>
      </w:r>
      <w:proofErr w:type="gramEnd"/>
      <w:r w:rsidRPr="001B697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правда».</w:t>
      </w:r>
      <w:r w:rsidRPr="001B697F">
        <w:rPr>
          <w:rFonts w:ascii="Times New Roman" w:eastAsia="Times New Roman" w:hAnsi="Times New Roman" w:cs="Times New Roman"/>
          <w:i/>
          <w:sz w:val="28"/>
          <w:szCs w:val="28"/>
        </w:rPr>
        <w:t xml:space="preserve"> Арабы в VI—ХI вв.: расселение, занятия.</w:t>
      </w:r>
      <w:r w:rsidRPr="001B697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Ереси: причины возникновения и распространения. Преследование еретиков. Делийский султанат.</w:t>
      </w:r>
    </w:p>
    <w:p w:rsidR="002311DD" w:rsidRPr="001B697F" w:rsidRDefault="002311DD" w:rsidP="002311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eastAsia="Times New Roman" w:hAnsi="Times New Roman" w:cs="Times New Roman"/>
          <w:bCs/>
          <w:i/>
          <w:sz w:val="28"/>
          <w:szCs w:val="28"/>
        </w:rPr>
        <w:t>«Народы и государства на территории нашей страны в древности»</w:t>
      </w:r>
      <w:r w:rsidRPr="001B697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Северо-западные земли: Новгородская и Псковская. Новгород в системе балтийских связей. Повседневная жизнь горожан и сельских жителей в древнерусский и раннемосковский периоды.</w:t>
      </w:r>
    </w:p>
    <w:p w:rsidR="00043E5E" w:rsidRDefault="00043E5E" w:rsidP="00C30B1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A0E6E">
        <w:rPr>
          <w:rFonts w:ascii="Times New Roman" w:eastAsia="Times New Roman" w:hAnsi="Times New Roman" w:cs="Times New Roman"/>
          <w:bCs/>
          <w:sz w:val="28"/>
          <w:szCs w:val="28"/>
        </w:rPr>
        <w:t xml:space="preserve">Высвобождающееся время рекомендуется использовать для изучения и разбора особо значимых исторических фактов, для группировки материала по историко-региональному признаку, его систематизации, а также для привлечения краеведческого материала и сведений о современных событиях в жизни своего города, </w:t>
      </w:r>
      <w:r w:rsidR="005A111E" w:rsidRPr="002A0E6E">
        <w:rPr>
          <w:rFonts w:ascii="Times New Roman" w:eastAsia="Times New Roman" w:hAnsi="Times New Roman" w:cs="Times New Roman"/>
          <w:bCs/>
          <w:sz w:val="28"/>
          <w:szCs w:val="28"/>
        </w:rPr>
        <w:t>области, края.</w:t>
      </w:r>
    </w:p>
    <w:p w:rsidR="002311DD" w:rsidRPr="00340F30" w:rsidRDefault="002311DD" w:rsidP="00340F3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340F30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Содержание курса «История» 6 </w:t>
      </w:r>
      <w:r w:rsidR="00340F30" w:rsidRPr="00340F30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класс</w:t>
      </w:r>
      <w:r w:rsidRPr="00340F30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(второй год обучения на уровне основного общего образования)</w:t>
      </w:r>
    </w:p>
    <w:p w:rsidR="002311DD" w:rsidRPr="001B697F" w:rsidRDefault="002311DD" w:rsidP="002311D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B697F">
        <w:rPr>
          <w:rFonts w:ascii="Times New Roman" w:eastAsia="Times New Roman" w:hAnsi="Times New Roman" w:cs="Times New Roman"/>
          <w:b/>
          <w:bCs/>
          <w:sz w:val="28"/>
          <w:szCs w:val="28"/>
        </w:rPr>
        <w:t>Всеобщая история</w:t>
      </w:r>
    </w:p>
    <w:p w:rsidR="002311DD" w:rsidRPr="001B697F" w:rsidRDefault="002311DD" w:rsidP="002311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eastAsia="Times New Roman" w:hAnsi="Times New Roman" w:cs="Times New Roman"/>
          <w:b/>
          <w:bCs/>
          <w:sz w:val="28"/>
          <w:szCs w:val="28"/>
        </w:rPr>
        <w:t>История средних веков</w:t>
      </w:r>
    </w:p>
    <w:p w:rsidR="002311DD" w:rsidRPr="001B697F" w:rsidRDefault="002311DD" w:rsidP="002311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eastAsia="Times New Roman" w:hAnsi="Times New Roman" w:cs="Times New Roman"/>
          <w:sz w:val="28"/>
          <w:szCs w:val="28"/>
        </w:rPr>
        <w:t>Средние века: понятие и хронологические рамки.</w:t>
      </w:r>
    </w:p>
    <w:p w:rsidR="002311DD" w:rsidRPr="001B697F" w:rsidRDefault="002311DD" w:rsidP="002311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eastAsia="Times New Roman" w:hAnsi="Times New Roman" w:cs="Times New Roman"/>
          <w:b/>
          <w:bCs/>
          <w:sz w:val="28"/>
          <w:szCs w:val="28"/>
        </w:rPr>
        <w:t>Раннее Средневековье</w:t>
      </w:r>
    </w:p>
    <w:p w:rsidR="002311DD" w:rsidRPr="001B697F" w:rsidRDefault="002311DD" w:rsidP="002311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eastAsia="Times New Roman" w:hAnsi="Times New Roman" w:cs="Times New Roman"/>
          <w:sz w:val="28"/>
          <w:szCs w:val="28"/>
        </w:rPr>
        <w:t>Начало Средневековья. Великое переселение народов. Образование варварских королевств.</w:t>
      </w:r>
    </w:p>
    <w:p w:rsidR="002311DD" w:rsidRPr="001B697F" w:rsidRDefault="002311DD" w:rsidP="002311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eastAsia="Times New Roman" w:hAnsi="Times New Roman" w:cs="Times New Roman"/>
          <w:sz w:val="28"/>
          <w:szCs w:val="28"/>
        </w:rPr>
        <w:t xml:space="preserve">Народы Европы в раннее Средневековье. Франки: расселение, занятия, общественное устройство. </w:t>
      </w:r>
      <w:r w:rsidRPr="001B697F">
        <w:rPr>
          <w:rFonts w:ascii="Times New Roman" w:eastAsia="Times New Roman" w:hAnsi="Times New Roman" w:cs="Times New Roman"/>
          <w:i/>
          <w:iCs/>
          <w:sz w:val="28"/>
          <w:szCs w:val="28"/>
        </w:rPr>
        <w:t>Законы франков; «</w:t>
      </w:r>
      <w:proofErr w:type="gramStart"/>
      <w:r w:rsidRPr="001B697F">
        <w:rPr>
          <w:rFonts w:ascii="Times New Roman" w:eastAsia="Times New Roman" w:hAnsi="Times New Roman" w:cs="Times New Roman"/>
          <w:i/>
          <w:iCs/>
          <w:sz w:val="28"/>
          <w:szCs w:val="28"/>
        </w:rPr>
        <w:t>Салическая</w:t>
      </w:r>
      <w:proofErr w:type="gramEnd"/>
      <w:r w:rsidRPr="001B697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правда».</w:t>
      </w:r>
      <w:r w:rsidRPr="001B697F">
        <w:rPr>
          <w:rFonts w:ascii="Times New Roman" w:eastAsia="Times New Roman" w:hAnsi="Times New Roman" w:cs="Times New Roman"/>
          <w:sz w:val="28"/>
          <w:szCs w:val="28"/>
        </w:rPr>
        <w:t xml:space="preserve"> Держава Каролингов: этапы формирования, короли и подданные. Карл Великий. Распад Каролингской империи. Образование государств во Франции, </w:t>
      </w:r>
      <w:r w:rsidRPr="001B697F">
        <w:rPr>
          <w:rFonts w:ascii="Times New Roman" w:eastAsia="Times New Roman" w:hAnsi="Times New Roman" w:cs="Times New Roman"/>
          <w:sz w:val="28"/>
          <w:szCs w:val="28"/>
        </w:rPr>
        <w:lastRenderedPageBreak/>
        <w:t>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Складывание феодальных отношений в странах Европы. Христианизация Европы. Светские правители и папы. Культура раннего Средневековья.</w:t>
      </w:r>
    </w:p>
    <w:p w:rsidR="002311DD" w:rsidRPr="001B697F" w:rsidRDefault="002311DD" w:rsidP="002311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eastAsia="Times New Roman" w:hAnsi="Times New Roman" w:cs="Times New Roman"/>
          <w:sz w:val="28"/>
          <w:szCs w:val="28"/>
        </w:rPr>
        <w:t>Византийская империя в IV–XI вв.: территория, хозяйство, управление. Византийские императоры; Юстиниан. Кодификация законов. Власть императора и церковь. Внешняя политика Византии: отношения с соседями, вторжения славян и арабов. Культура Византии.</w:t>
      </w:r>
    </w:p>
    <w:p w:rsidR="002311DD" w:rsidRPr="001B697F" w:rsidRDefault="002311DD" w:rsidP="002311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eastAsia="Times New Roman" w:hAnsi="Times New Roman" w:cs="Times New Roman"/>
          <w:i/>
          <w:sz w:val="28"/>
          <w:szCs w:val="28"/>
        </w:rPr>
        <w:t>Арабы в VI–ХI вв.: расселение, занятия.</w:t>
      </w:r>
      <w:r w:rsidRPr="001B697F">
        <w:rPr>
          <w:rFonts w:ascii="Times New Roman" w:eastAsia="Times New Roman" w:hAnsi="Times New Roman" w:cs="Times New Roman"/>
          <w:sz w:val="28"/>
          <w:szCs w:val="28"/>
        </w:rPr>
        <w:t xml:space="preserve"> Возникновение и распространение ислама. Завоевания арабов. Арабский халифат, его расцвет и распад. Арабская культура.</w:t>
      </w:r>
    </w:p>
    <w:p w:rsidR="002311DD" w:rsidRPr="001B697F" w:rsidRDefault="002311DD" w:rsidP="002311D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B697F">
        <w:rPr>
          <w:rFonts w:ascii="Times New Roman" w:eastAsia="Times New Roman" w:hAnsi="Times New Roman" w:cs="Times New Roman"/>
          <w:b/>
          <w:bCs/>
          <w:sz w:val="28"/>
          <w:szCs w:val="28"/>
        </w:rPr>
        <w:t>Зрелое Средневековье</w:t>
      </w:r>
    </w:p>
    <w:p w:rsidR="002311DD" w:rsidRPr="001B697F" w:rsidRDefault="002311DD" w:rsidP="002311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eastAsia="Times New Roman" w:hAnsi="Times New Roman" w:cs="Times New Roman"/>
          <w:sz w:val="28"/>
          <w:szCs w:val="28"/>
        </w:rPr>
        <w:t>Средневековое европейское общество. Аграрное производство. Феодальное землевладение. Феодальная иерархия. Знать и рыцарство: социальный статус, образ жизни.</w:t>
      </w:r>
    </w:p>
    <w:p w:rsidR="002311DD" w:rsidRPr="001B697F" w:rsidRDefault="002311DD" w:rsidP="002311DD">
      <w:pPr>
        <w:tabs>
          <w:tab w:val="left" w:pos="2980"/>
          <w:tab w:val="left" w:pos="4540"/>
          <w:tab w:val="left" w:pos="6260"/>
          <w:tab w:val="left" w:pos="7920"/>
          <w:tab w:val="left" w:pos="906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eastAsia="Times New Roman" w:hAnsi="Times New Roman" w:cs="Times New Roman"/>
          <w:sz w:val="28"/>
          <w:szCs w:val="28"/>
        </w:rPr>
        <w:t>Крестьянство: феодальная зависимость, повинности, условия жизни.</w:t>
      </w:r>
    </w:p>
    <w:p w:rsidR="002311DD" w:rsidRPr="001B697F" w:rsidRDefault="002311DD" w:rsidP="002311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eastAsia="Times New Roman" w:hAnsi="Times New Roman" w:cs="Times New Roman"/>
          <w:sz w:val="28"/>
          <w:szCs w:val="28"/>
        </w:rPr>
        <w:t>Крестьянская община.</w:t>
      </w:r>
    </w:p>
    <w:p w:rsidR="002311DD" w:rsidRPr="001B697F" w:rsidRDefault="002311DD" w:rsidP="002311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eastAsia="Times New Roman" w:hAnsi="Times New Roman" w:cs="Times New Roman"/>
          <w:sz w:val="28"/>
          <w:szCs w:val="28"/>
        </w:rPr>
        <w:t>Города – центры ремесла, торговли, культуры. Городские сословия. Цехи и гильдии. Городское управление. Борьба городов и сеньоров. Средневековые города-республики. Облик средневековых городов. Быт горожан.</w:t>
      </w:r>
    </w:p>
    <w:p w:rsidR="002311DD" w:rsidRPr="001B697F" w:rsidRDefault="002311DD" w:rsidP="002311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eastAsia="Times New Roman" w:hAnsi="Times New Roman" w:cs="Times New Roman"/>
          <w:sz w:val="28"/>
          <w:szCs w:val="28"/>
        </w:rPr>
        <w:t>Церковь и духовенство. Разделение христианства на католицизм и православие. Отношения светской власти и церкви. Крестовые походы: цели,</w:t>
      </w:r>
    </w:p>
    <w:p w:rsidR="002311DD" w:rsidRPr="001B697F" w:rsidRDefault="002311DD" w:rsidP="002311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eastAsia="Times New Roman" w:hAnsi="Times New Roman" w:cs="Times New Roman"/>
          <w:sz w:val="28"/>
          <w:szCs w:val="28"/>
        </w:rPr>
        <w:t xml:space="preserve">участники, результаты. Духовно-рыцарские ордены. </w:t>
      </w:r>
      <w:r w:rsidRPr="001B697F">
        <w:rPr>
          <w:rFonts w:ascii="Times New Roman" w:eastAsia="Times New Roman" w:hAnsi="Times New Roman" w:cs="Times New Roman"/>
          <w:i/>
          <w:iCs/>
          <w:sz w:val="28"/>
          <w:szCs w:val="28"/>
        </w:rPr>
        <w:t>Ереси: причины возникновения и распространения. Преследование еретиков.</w:t>
      </w:r>
    </w:p>
    <w:p w:rsidR="002311DD" w:rsidRPr="001B697F" w:rsidRDefault="002311DD" w:rsidP="002311DD">
      <w:pPr>
        <w:tabs>
          <w:tab w:val="left" w:pos="2740"/>
          <w:tab w:val="left" w:pos="3840"/>
          <w:tab w:val="left" w:pos="4140"/>
          <w:tab w:val="left" w:pos="5780"/>
          <w:tab w:val="left" w:pos="8780"/>
          <w:tab w:val="left" w:pos="974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eastAsia="Times New Roman" w:hAnsi="Times New Roman" w:cs="Times New Roman"/>
          <w:sz w:val="28"/>
          <w:szCs w:val="28"/>
        </w:rPr>
        <w:t>Государства Европы в XII–ХV вв. 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 </w:t>
      </w:r>
      <w:proofErr w:type="spellStart"/>
      <w:r w:rsidRPr="001B697F">
        <w:rPr>
          <w:rFonts w:ascii="Times New Roman" w:eastAsia="Times New Roman" w:hAnsi="Times New Roman" w:cs="Times New Roman"/>
          <w:sz w:val="28"/>
          <w:szCs w:val="28"/>
        </w:rPr>
        <w:t>д’Арк</w:t>
      </w:r>
      <w:proofErr w:type="spellEnd"/>
      <w:r w:rsidRPr="001B697F">
        <w:rPr>
          <w:rFonts w:ascii="Times New Roman" w:eastAsia="Times New Roman" w:hAnsi="Times New Roman" w:cs="Times New Roman"/>
          <w:sz w:val="28"/>
          <w:szCs w:val="28"/>
        </w:rPr>
        <w:t xml:space="preserve">. Германские государства в XII–XV вв. Реконкиста и </w:t>
      </w:r>
      <w:r w:rsidRPr="001B697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образование централизованных государств на Пиренейском полуострове. Итальянские республики в XII–XV вв. Экономическое и социальное развитие европейских стран. Обострение социальных противоречий в XIV </w:t>
      </w:r>
      <w:proofErr w:type="gramStart"/>
      <w:r w:rsidRPr="001B697F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1B697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B697F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1B697F">
        <w:rPr>
          <w:rFonts w:ascii="Times New Roman" w:eastAsia="Times New Roman" w:hAnsi="Times New Roman" w:cs="Times New Roman"/>
          <w:i/>
          <w:iCs/>
          <w:sz w:val="28"/>
          <w:szCs w:val="28"/>
        </w:rPr>
        <w:t>Жакерия</w:t>
      </w:r>
      <w:proofErr w:type="gramEnd"/>
      <w:r w:rsidRPr="001B697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восстание </w:t>
      </w:r>
      <w:proofErr w:type="spellStart"/>
      <w:r w:rsidRPr="001B697F">
        <w:rPr>
          <w:rFonts w:ascii="Times New Roman" w:eastAsia="Times New Roman" w:hAnsi="Times New Roman" w:cs="Times New Roman"/>
          <w:i/>
          <w:iCs/>
          <w:sz w:val="28"/>
          <w:szCs w:val="28"/>
        </w:rPr>
        <w:t>Уота</w:t>
      </w:r>
      <w:proofErr w:type="spellEnd"/>
      <w:r w:rsidRPr="001B697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B697F">
        <w:rPr>
          <w:rFonts w:ascii="Times New Roman" w:eastAsia="Times New Roman" w:hAnsi="Times New Roman" w:cs="Times New Roman"/>
          <w:i/>
          <w:iCs/>
          <w:sz w:val="28"/>
          <w:szCs w:val="28"/>
        </w:rPr>
        <w:t>Тайлера</w:t>
      </w:r>
      <w:proofErr w:type="spellEnd"/>
      <w:r w:rsidRPr="001B697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). </w:t>
      </w:r>
      <w:r w:rsidRPr="001B697F">
        <w:rPr>
          <w:rFonts w:ascii="Times New Roman" w:eastAsia="Times New Roman" w:hAnsi="Times New Roman" w:cs="Times New Roman"/>
          <w:sz w:val="28"/>
          <w:szCs w:val="28"/>
        </w:rPr>
        <w:t>Гуситское движение в Чехии.</w:t>
      </w:r>
    </w:p>
    <w:p w:rsidR="002311DD" w:rsidRPr="001B697F" w:rsidRDefault="002311DD" w:rsidP="002311DD">
      <w:pPr>
        <w:tabs>
          <w:tab w:val="left" w:pos="3020"/>
          <w:tab w:val="left" w:pos="4300"/>
          <w:tab w:val="left" w:pos="4720"/>
          <w:tab w:val="left" w:pos="6300"/>
          <w:tab w:val="left" w:pos="8000"/>
          <w:tab w:val="left" w:pos="840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eastAsia="Times New Roman" w:hAnsi="Times New Roman" w:cs="Times New Roman"/>
          <w:sz w:val="28"/>
          <w:szCs w:val="28"/>
        </w:rPr>
        <w:t>Византийская империя и славянские государства в XII–XV вв.</w:t>
      </w:r>
    </w:p>
    <w:p w:rsidR="002311DD" w:rsidRPr="001B697F" w:rsidRDefault="002311DD" w:rsidP="002311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eastAsia="Times New Roman" w:hAnsi="Times New Roman" w:cs="Times New Roman"/>
          <w:sz w:val="28"/>
          <w:szCs w:val="28"/>
        </w:rPr>
        <w:t>Экспансия турок-османов и падение Византии.</w:t>
      </w:r>
    </w:p>
    <w:p w:rsidR="002311DD" w:rsidRPr="001B697F" w:rsidRDefault="002311DD" w:rsidP="002311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eastAsia="Times New Roman" w:hAnsi="Times New Roman" w:cs="Times New Roman"/>
          <w:sz w:val="28"/>
          <w:szCs w:val="28"/>
        </w:rPr>
        <w:t>Культура средневековой Европы. 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</w:t>
      </w:r>
    </w:p>
    <w:p w:rsidR="002311DD" w:rsidRPr="001B697F" w:rsidRDefault="002311DD" w:rsidP="002311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Страны Востока в Средние века. </w:t>
      </w:r>
      <w:r w:rsidRPr="001B697F">
        <w:rPr>
          <w:rFonts w:ascii="Times New Roman" w:eastAsia="Times New Roman" w:hAnsi="Times New Roman" w:cs="Times New Roman"/>
          <w:sz w:val="28"/>
          <w:szCs w:val="28"/>
        </w:rPr>
        <w:t xml:space="preserve">Османская империя: завоевания турок-османов, управление империей, </w:t>
      </w:r>
      <w:r w:rsidRPr="001B697F">
        <w:rPr>
          <w:rFonts w:ascii="Times New Roman" w:eastAsia="Times New Roman" w:hAnsi="Times New Roman" w:cs="Times New Roman"/>
          <w:i/>
          <w:iCs/>
          <w:sz w:val="28"/>
          <w:szCs w:val="28"/>
        </w:rPr>
        <w:t>положение покоренных народов</w:t>
      </w:r>
      <w:r w:rsidRPr="001B697F">
        <w:rPr>
          <w:rFonts w:ascii="Times New Roman" w:eastAsia="Times New Roman" w:hAnsi="Times New Roman" w:cs="Times New Roman"/>
          <w:sz w:val="28"/>
          <w:szCs w:val="28"/>
        </w:rPr>
        <w:t xml:space="preserve">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века. Индия: раздробленность индийских княжеств, вторжение мусульман, </w:t>
      </w:r>
      <w:r w:rsidRPr="001B697F">
        <w:rPr>
          <w:rFonts w:ascii="Times New Roman" w:eastAsia="Times New Roman" w:hAnsi="Times New Roman" w:cs="Times New Roman"/>
          <w:i/>
          <w:iCs/>
          <w:sz w:val="28"/>
          <w:szCs w:val="28"/>
        </w:rPr>
        <w:t>Делийский султанат.</w:t>
      </w:r>
      <w:r w:rsidRPr="001B697F">
        <w:rPr>
          <w:rFonts w:ascii="Times New Roman" w:eastAsia="Times New Roman" w:hAnsi="Times New Roman" w:cs="Times New Roman"/>
          <w:sz w:val="28"/>
          <w:szCs w:val="28"/>
        </w:rPr>
        <w:t xml:space="preserve"> Культура народов Востока. Литература. Архитектура. Традиционные искусства и ремесла.</w:t>
      </w:r>
    </w:p>
    <w:p w:rsidR="002311DD" w:rsidRPr="001B697F" w:rsidRDefault="002311DD" w:rsidP="002311DD">
      <w:pPr>
        <w:tabs>
          <w:tab w:val="left" w:pos="3060"/>
          <w:tab w:val="left" w:pos="5280"/>
          <w:tab w:val="left" w:pos="6900"/>
          <w:tab w:val="left" w:pos="914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Государства доколумбовой Америки. </w:t>
      </w:r>
      <w:r w:rsidRPr="001B697F">
        <w:rPr>
          <w:rFonts w:ascii="Times New Roman" w:eastAsia="Times New Roman" w:hAnsi="Times New Roman" w:cs="Times New Roman"/>
          <w:sz w:val="28"/>
          <w:szCs w:val="28"/>
        </w:rPr>
        <w:t>Общественный строй. Религиозные верования населения. Культура. Историческое и культурное наследие Средневековья.</w:t>
      </w:r>
    </w:p>
    <w:p w:rsidR="002311DD" w:rsidRPr="001B697F" w:rsidRDefault="002311DD" w:rsidP="002311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eastAsia="Times New Roman" w:hAnsi="Times New Roman" w:cs="Times New Roman"/>
          <w:b/>
          <w:bCs/>
          <w:sz w:val="28"/>
          <w:szCs w:val="28"/>
        </w:rPr>
        <w:t>От Древней Руси к Российскому государству</w:t>
      </w:r>
    </w:p>
    <w:p w:rsidR="002311DD" w:rsidRPr="001B697F" w:rsidRDefault="002311DD" w:rsidP="002311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eastAsia="Times New Roman" w:hAnsi="Times New Roman" w:cs="Times New Roman"/>
          <w:b/>
          <w:bCs/>
          <w:sz w:val="28"/>
          <w:szCs w:val="28"/>
        </w:rPr>
        <w:t>Введение</w:t>
      </w:r>
    </w:p>
    <w:p w:rsidR="002311DD" w:rsidRPr="001B697F" w:rsidRDefault="002311DD" w:rsidP="002311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eastAsia="Times New Roman" w:hAnsi="Times New Roman" w:cs="Times New Roman"/>
          <w:sz w:val="28"/>
          <w:szCs w:val="28"/>
        </w:rPr>
        <w:t>Роль и место России в мировой истории. Проблемы периодизации российской истории. Источники по истории России. Основные этапы развития исторической мысли в России.</w:t>
      </w:r>
    </w:p>
    <w:p w:rsidR="002311DD" w:rsidRPr="001B697F" w:rsidRDefault="002311DD" w:rsidP="002311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eastAsia="Times New Roman" w:hAnsi="Times New Roman" w:cs="Times New Roman"/>
          <w:b/>
          <w:bCs/>
          <w:sz w:val="28"/>
          <w:szCs w:val="28"/>
        </w:rPr>
        <w:t>Народы и государства на территории нашей страны в древности</w:t>
      </w:r>
    </w:p>
    <w:p w:rsidR="002311DD" w:rsidRPr="001B697F" w:rsidRDefault="002311DD" w:rsidP="002311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Заселение территории нашей страны человеком. Каменный век. </w:t>
      </w:r>
      <w:r w:rsidRPr="001B697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Особенности перехода от присваивающего хозяйства к </w:t>
      </w:r>
      <w:proofErr w:type="gramStart"/>
      <w:r w:rsidRPr="001B697F">
        <w:rPr>
          <w:rFonts w:ascii="Times New Roman" w:eastAsia="Times New Roman" w:hAnsi="Times New Roman" w:cs="Times New Roman"/>
          <w:i/>
          <w:iCs/>
          <w:sz w:val="28"/>
          <w:szCs w:val="28"/>
        </w:rPr>
        <w:t>производящему</w:t>
      </w:r>
      <w:proofErr w:type="gramEnd"/>
      <w:r w:rsidRPr="001B697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на территории Северной Евразии. Ареалы древнейшего земледелия и скотоводства. Появление металлических орудий и их влияние на первобытное общество. Центры древнейшей металлургии в Северной Евразии. Кочевые общества евразийских степей в эпоху бронзы и раннем железном </w:t>
      </w:r>
      <w:proofErr w:type="gramStart"/>
      <w:r w:rsidRPr="001B697F">
        <w:rPr>
          <w:rFonts w:ascii="Times New Roman" w:eastAsia="Times New Roman" w:hAnsi="Times New Roman" w:cs="Times New Roman"/>
          <w:i/>
          <w:iCs/>
          <w:sz w:val="28"/>
          <w:szCs w:val="28"/>
        </w:rPr>
        <w:t>веке</w:t>
      </w:r>
      <w:proofErr w:type="gramEnd"/>
      <w:r w:rsidRPr="001B697F">
        <w:rPr>
          <w:rFonts w:ascii="Times New Roman" w:eastAsia="Times New Roman" w:hAnsi="Times New Roman" w:cs="Times New Roman"/>
          <w:i/>
          <w:iCs/>
          <w:sz w:val="28"/>
          <w:szCs w:val="28"/>
        </w:rPr>
        <w:t>. Степь и ее роль в распространении культурных взаимовлияний.</w:t>
      </w:r>
    </w:p>
    <w:p w:rsidR="002311DD" w:rsidRPr="001B697F" w:rsidRDefault="002311DD" w:rsidP="002311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eastAsia="Times New Roman" w:hAnsi="Times New Roman" w:cs="Times New Roman"/>
          <w:sz w:val="28"/>
          <w:szCs w:val="28"/>
        </w:rPr>
        <w:t xml:space="preserve">Народы, проживавшие на этой территории до середины I тысячелетия </w:t>
      </w:r>
      <w:proofErr w:type="gramStart"/>
      <w:r w:rsidRPr="001B697F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1B697F">
        <w:rPr>
          <w:rFonts w:ascii="Times New Roman" w:eastAsia="Times New Roman" w:hAnsi="Times New Roman" w:cs="Times New Roman"/>
          <w:sz w:val="28"/>
          <w:szCs w:val="28"/>
        </w:rPr>
        <w:t xml:space="preserve"> н. э. </w:t>
      </w:r>
      <w:proofErr w:type="gramStart"/>
      <w:r w:rsidRPr="001B697F">
        <w:rPr>
          <w:rFonts w:ascii="Times New Roman" w:eastAsia="Times New Roman" w:hAnsi="Times New Roman" w:cs="Times New Roman"/>
          <w:i/>
          <w:iCs/>
          <w:sz w:val="28"/>
          <w:szCs w:val="28"/>
        </w:rPr>
        <w:t>Античные</w:t>
      </w:r>
      <w:proofErr w:type="gramEnd"/>
      <w:r w:rsidRPr="001B697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города-государства Северного Причерноморья. </w:t>
      </w:r>
      <w:proofErr w:type="spellStart"/>
      <w:r w:rsidRPr="001B697F">
        <w:rPr>
          <w:rFonts w:ascii="Times New Roman" w:eastAsia="Times New Roman" w:hAnsi="Times New Roman" w:cs="Times New Roman"/>
          <w:i/>
          <w:iCs/>
          <w:sz w:val="28"/>
          <w:szCs w:val="28"/>
        </w:rPr>
        <w:t>Боспорское</w:t>
      </w:r>
      <w:proofErr w:type="spellEnd"/>
      <w:r w:rsidRPr="001B697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царство. Скифское царство. Дербент.</w:t>
      </w:r>
    </w:p>
    <w:p w:rsidR="002311DD" w:rsidRPr="001B697F" w:rsidRDefault="002311DD" w:rsidP="002311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eastAsia="Times New Roman" w:hAnsi="Times New Roman" w:cs="Times New Roman"/>
          <w:b/>
          <w:bCs/>
          <w:sz w:val="28"/>
          <w:szCs w:val="28"/>
        </w:rPr>
        <w:t>Восточная Европа в середине I тыс. н. э.</w:t>
      </w:r>
    </w:p>
    <w:p w:rsidR="002311DD" w:rsidRPr="001B697F" w:rsidRDefault="002311DD" w:rsidP="002311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eastAsia="Times New Roman" w:hAnsi="Times New Roman" w:cs="Times New Roman"/>
          <w:sz w:val="28"/>
          <w:szCs w:val="28"/>
        </w:rPr>
        <w:t xml:space="preserve">Великое переселение народов. </w:t>
      </w:r>
      <w:r w:rsidRPr="001B697F">
        <w:rPr>
          <w:rFonts w:ascii="Times New Roman" w:eastAsia="Times New Roman" w:hAnsi="Times New Roman" w:cs="Times New Roman"/>
          <w:i/>
          <w:iCs/>
          <w:sz w:val="28"/>
          <w:szCs w:val="28"/>
        </w:rPr>
        <w:t>Миграция готов. Нашествие гуннов.</w:t>
      </w:r>
      <w:r w:rsidRPr="001B697F">
        <w:rPr>
          <w:rFonts w:ascii="Times New Roman" w:eastAsia="Times New Roman" w:hAnsi="Times New Roman" w:cs="Times New Roman"/>
          <w:sz w:val="28"/>
          <w:szCs w:val="28"/>
        </w:rPr>
        <w:t xml:space="preserve"> Вопрос о славянской прародине и происхождении славян. Расселение славян, их разделение на три ветви – восточных, западных и южных. </w:t>
      </w:r>
      <w:r w:rsidRPr="001B697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Славянские общности Восточной Европы. </w:t>
      </w:r>
      <w:r w:rsidRPr="001B697F">
        <w:rPr>
          <w:rFonts w:ascii="Times New Roman" w:eastAsia="Times New Roman" w:hAnsi="Times New Roman" w:cs="Times New Roman"/>
          <w:sz w:val="28"/>
          <w:szCs w:val="28"/>
        </w:rPr>
        <w:t xml:space="preserve">Их соседи – </w:t>
      </w:r>
      <w:proofErr w:type="spellStart"/>
      <w:r w:rsidRPr="001B697F">
        <w:rPr>
          <w:rFonts w:ascii="Times New Roman" w:eastAsia="Times New Roman" w:hAnsi="Times New Roman" w:cs="Times New Roman"/>
          <w:sz w:val="28"/>
          <w:szCs w:val="28"/>
        </w:rPr>
        <w:t>балты</w:t>
      </w:r>
      <w:proofErr w:type="spellEnd"/>
      <w:r w:rsidRPr="001B697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1B697F">
        <w:rPr>
          <w:rFonts w:ascii="Times New Roman" w:eastAsia="Times New Roman" w:hAnsi="Times New Roman" w:cs="Times New Roman"/>
          <w:sz w:val="28"/>
          <w:szCs w:val="28"/>
        </w:rPr>
        <w:t>финно-угры</w:t>
      </w:r>
      <w:proofErr w:type="spellEnd"/>
      <w:r w:rsidRPr="001B697F">
        <w:rPr>
          <w:rFonts w:ascii="Times New Roman" w:eastAsia="Times New Roman" w:hAnsi="Times New Roman" w:cs="Times New Roman"/>
          <w:sz w:val="28"/>
          <w:szCs w:val="28"/>
        </w:rPr>
        <w:t>. Хозяйство восточных славян, их общественный строй и политическая организация. Возникновение княжеской власти. Традиционные верования. Страны и народы Восточной Европы, Сибири и Дальнего Востока</w:t>
      </w:r>
      <w:r w:rsidRPr="001B697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 Тюркский каганат. Хазарский каганат. Волжская </w:t>
      </w:r>
      <w:proofErr w:type="spellStart"/>
      <w:r w:rsidRPr="001B697F">
        <w:rPr>
          <w:rFonts w:ascii="Times New Roman" w:eastAsia="Times New Roman" w:hAnsi="Times New Roman" w:cs="Times New Roman"/>
          <w:i/>
          <w:iCs/>
          <w:sz w:val="28"/>
          <w:szCs w:val="28"/>
        </w:rPr>
        <w:t>Булгария</w:t>
      </w:r>
      <w:proofErr w:type="spellEnd"/>
      <w:r w:rsidRPr="001B697F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2311DD" w:rsidRPr="001B697F" w:rsidRDefault="002311DD" w:rsidP="002311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Образование государства Русь</w:t>
      </w:r>
    </w:p>
    <w:p w:rsidR="002311DD" w:rsidRPr="001B697F" w:rsidRDefault="002311DD" w:rsidP="002311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eastAsia="Times New Roman" w:hAnsi="Times New Roman" w:cs="Times New Roman"/>
          <w:i/>
          <w:iCs/>
          <w:sz w:val="28"/>
          <w:szCs w:val="28"/>
        </w:rPr>
        <w:t>Исторические условия складывания русской государственности: природно-климатический фактор и политические процессы в Европе в конце I тыс. н. э. Формирование новой политической и этнической карты континента.</w:t>
      </w:r>
    </w:p>
    <w:p w:rsidR="002311DD" w:rsidRPr="001B697F" w:rsidRDefault="002311DD" w:rsidP="002311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Государства Центральной и Западной Европы. Первые известия о Руси. </w:t>
      </w:r>
      <w:r w:rsidRPr="001B697F">
        <w:rPr>
          <w:rFonts w:ascii="Times New Roman" w:eastAsia="Times New Roman" w:hAnsi="Times New Roman" w:cs="Times New Roman"/>
          <w:sz w:val="28"/>
          <w:szCs w:val="28"/>
        </w:rPr>
        <w:t>Проблема образования Древнерусского государства. Начало династии Рюриковичей.</w:t>
      </w:r>
    </w:p>
    <w:p w:rsidR="002311DD" w:rsidRPr="001B697F" w:rsidRDefault="002311DD" w:rsidP="002311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территории государства Русь. Дань и полюдье. Первые русские князья. Отношения с Византийской империей, странами </w:t>
      </w:r>
      <w:r w:rsidRPr="001B697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Центральной, Западной и Северной Европы, кочевниками европейских степей. Русь в международной торговле. Путь </w:t>
      </w:r>
      <w:proofErr w:type="gramStart"/>
      <w:r w:rsidRPr="001B697F">
        <w:rPr>
          <w:rFonts w:ascii="Times New Roman" w:eastAsia="Times New Roman" w:hAnsi="Times New Roman" w:cs="Times New Roman"/>
          <w:sz w:val="28"/>
          <w:szCs w:val="28"/>
        </w:rPr>
        <w:t>из</w:t>
      </w:r>
      <w:proofErr w:type="gramEnd"/>
      <w:r w:rsidRPr="001B697F">
        <w:rPr>
          <w:rFonts w:ascii="Times New Roman" w:eastAsia="Times New Roman" w:hAnsi="Times New Roman" w:cs="Times New Roman"/>
          <w:sz w:val="28"/>
          <w:szCs w:val="28"/>
        </w:rPr>
        <w:t xml:space="preserve"> варяг в греки. Волжский торговый путь.</w:t>
      </w:r>
    </w:p>
    <w:p w:rsidR="002311DD" w:rsidRPr="001B697F" w:rsidRDefault="002311DD" w:rsidP="002311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eastAsia="Times New Roman" w:hAnsi="Times New Roman" w:cs="Times New Roman"/>
          <w:sz w:val="28"/>
          <w:szCs w:val="28"/>
        </w:rPr>
        <w:t>Принятие христианства и его значение. Византийское наследие на Руси.</w:t>
      </w:r>
    </w:p>
    <w:p w:rsidR="002311DD" w:rsidRPr="001B697F" w:rsidRDefault="002311DD" w:rsidP="002311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Русь в конце X – начале XII </w:t>
      </w:r>
      <w:proofErr w:type="gramStart"/>
      <w:r w:rsidRPr="001B697F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proofErr w:type="gramEnd"/>
      <w:r w:rsidRPr="001B697F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2311DD" w:rsidRPr="001B697F" w:rsidRDefault="002311DD" w:rsidP="002311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eastAsia="Times New Roman" w:hAnsi="Times New Roman" w:cs="Times New Roman"/>
          <w:sz w:val="28"/>
          <w:szCs w:val="28"/>
        </w:rPr>
        <w:t>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Руси: волости. Органы власти: князь, посадник, тысяцкий, вече.</w:t>
      </w:r>
    </w:p>
    <w:p w:rsidR="002311DD" w:rsidRPr="001B697F" w:rsidRDefault="002311DD" w:rsidP="002311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eastAsia="Times New Roman" w:hAnsi="Times New Roman" w:cs="Times New Roman"/>
          <w:sz w:val="28"/>
          <w:szCs w:val="28"/>
        </w:rPr>
        <w:t>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</w:t>
      </w:r>
    </w:p>
    <w:p w:rsidR="002311DD" w:rsidRPr="001B697F" w:rsidRDefault="002311DD" w:rsidP="002311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eastAsia="Times New Roman" w:hAnsi="Times New Roman" w:cs="Times New Roman"/>
          <w:sz w:val="28"/>
          <w:szCs w:val="28"/>
        </w:rPr>
        <w:t xml:space="preserve"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</w:t>
      </w:r>
      <w:proofErr w:type="gramStart"/>
      <w:r w:rsidRPr="001B697F">
        <w:rPr>
          <w:rFonts w:ascii="Times New Roman" w:eastAsia="Times New Roman" w:hAnsi="Times New Roman" w:cs="Times New Roman"/>
          <w:sz w:val="28"/>
          <w:szCs w:val="28"/>
        </w:rPr>
        <w:t>Русская</w:t>
      </w:r>
      <w:proofErr w:type="gramEnd"/>
      <w:r w:rsidRPr="001B697F">
        <w:rPr>
          <w:rFonts w:ascii="Times New Roman" w:eastAsia="Times New Roman" w:hAnsi="Times New Roman" w:cs="Times New Roman"/>
          <w:sz w:val="28"/>
          <w:szCs w:val="28"/>
        </w:rPr>
        <w:t xml:space="preserve"> Правда, </w:t>
      </w:r>
      <w:r w:rsidRPr="001B697F">
        <w:rPr>
          <w:rFonts w:ascii="Times New Roman" w:eastAsia="Times New Roman" w:hAnsi="Times New Roman" w:cs="Times New Roman"/>
          <w:i/>
          <w:iCs/>
          <w:sz w:val="28"/>
          <w:szCs w:val="28"/>
        </w:rPr>
        <w:t>церковные уставы.</w:t>
      </w:r>
    </w:p>
    <w:p w:rsidR="002311DD" w:rsidRPr="001B697F" w:rsidRDefault="002311DD" w:rsidP="002311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eastAsia="Times New Roman" w:hAnsi="Times New Roman" w:cs="Times New Roman"/>
          <w:sz w:val="28"/>
          <w:szCs w:val="28"/>
        </w:rPr>
        <w:t xml:space="preserve">Русь в социально-политическом контексте Евразии. Внешняя политика и международные связи: отношения с Византией, печенегами, половцами </w:t>
      </w:r>
      <w:r w:rsidRPr="001B697F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1B697F">
        <w:rPr>
          <w:rFonts w:ascii="Times New Roman" w:eastAsia="Times New Roman" w:hAnsi="Times New Roman" w:cs="Times New Roman"/>
          <w:i/>
          <w:iCs/>
          <w:sz w:val="28"/>
          <w:szCs w:val="28"/>
        </w:rPr>
        <w:t>Дешт-и-Кипчак</w:t>
      </w:r>
      <w:proofErr w:type="spellEnd"/>
      <w:r w:rsidRPr="001B697F">
        <w:rPr>
          <w:rFonts w:ascii="Times New Roman" w:eastAsia="Times New Roman" w:hAnsi="Times New Roman" w:cs="Times New Roman"/>
          <w:sz w:val="28"/>
          <w:szCs w:val="28"/>
        </w:rPr>
        <w:t>),</w:t>
      </w:r>
      <w:r w:rsidRPr="001B697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странами Центральной, Западной и Северной Европы.</w:t>
      </w:r>
    </w:p>
    <w:p w:rsidR="002311DD" w:rsidRPr="001B697F" w:rsidRDefault="002311DD" w:rsidP="002311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eastAsia="Times New Roman" w:hAnsi="Times New Roman" w:cs="Times New Roman"/>
          <w:b/>
          <w:bCs/>
          <w:sz w:val="28"/>
          <w:szCs w:val="28"/>
        </w:rPr>
        <w:t>Культурное пространство</w:t>
      </w:r>
    </w:p>
    <w:p w:rsidR="002311DD" w:rsidRPr="001B697F" w:rsidRDefault="002311DD" w:rsidP="002311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eastAsia="Times New Roman" w:hAnsi="Times New Roman" w:cs="Times New Roman"/>
          <w:sz w:val="28"/>
          <w:szCs w:val="28"/>
        </w:rPr>
        <w:t>Русь в культурном контексте Евразии.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:rsidR="002311DD" w:rsidRPr="001B697F" w:rsidRDefault="002311DD" w:rsidP="002311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eastAsia="Times New Roman" w:hAnsi="Times New Roman" w:cs="Times New Roman"/>
          <w:sz w:val="28"/>
          <w:szCs w:val="28"/>
        </w:rPr>
        <w:t xml:space="preserve">Древнерусская культура.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</w:t>
      </w:r>
      <w:r w:rsidRPr="001B697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«Новгородская псалтирь». «Остромирово Евангелие». </w:t>
      </w:r>
      <w:r w:rsidRPr="001B697F">
        <w:rPr>
          <w:rFonts w:ascii="Times New Roman" w:eastAsia="Times New Roman" w:hAnsi="Times New Roman" w:cs="Times New Roman"/>
          <w:sz w:val="28"/>
          <w:szCs w:val="28"/>
        </w:rPr>
        <w:t>Появление древнерусской литературы.</w:t>
      </w:r>
      <w:r w:rsidRPr="001B697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«Слово о Законе и Благодати». </w:t>
      </w:r>
      <w:r w:rsidRPr="001B697F">
        <w:rPr>
          <w:rFonts w:ascii="Times New Roman" w:eastAsia="Times New Roman" w:hAnsi="Times New Roman" w:cs="Times New Roman"/>
          <w:sz w:val="28"/>
          <w:szCs w:val="28"/>
        </w:rPr>
        <w:t xml:space="preserve">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</w:t>
      </w:r>
      <w:r w:rsidRPr="001B697F">
        <w:rPr>
          <w:rFonts w:ascii="Times New Roman" w:eastAsia="Times New Roman" w:hAnsi="Times New Roman" w:cs="Times New Roman"/>
          <w:sz w:val="28"/>
          <w:szCs w:val="28"/>
        </w:rPr>
        <w:lastRenderedPageBreak/>
        <w:t>храмового строительства: Десятинная церковь, София Киевская, София Новгородская. Материальная культура. Ремесло. Военное дело и оружие.</w:t>
      </w:r>
    </w:p>
    <w:p w:rsidR="002311DD" w:rsidRPr="001B697F" w:rsidRDefault="002311DD" w:rsidP="002311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Русь в середине XII – начале XIII </w:t>
      </w:r>
      <w:proofErr w:type="gramStart"/>
      <w:r w:rsidRPr="001B697F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proofErr w:type="gramEnd"/>
      <w:r w:rsidRPr="001B697F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2311DD" w:rsidRPr="001B697F" w:rsidRDefault="002311DD" w:rsidP="002311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</w:t>
      </w:r>
      <w:r w:rsidRPr="001B697F">
        <w:rPr>
          <w:rFonts w:ascii="Times New Roman" w:eastAsia="Times New Roman" w:hAnsi="Times New Roman" w:cs="Times New Roman"/>
          <w:i/>
          <w:iCs/>
          <w:sz w:val="28"/>
          <w:szCs w:val="28"/>
        </w:rPr>
        <w:t>Эволюция общественного строя и права. Внешняя политика русских земель в евразийском контексте.</w:t>
      </w:r>
    </w:p>
    <w:p w:rsidR="002311DD" w:rsidRPr="001B697F" w:rsidRDefault="002311DD" w:rsidP="002311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eastAsia="Times New Roman" w:hAnsi="Times New Roman" w:cs="Times New Roman"/>
          <w:sz w:val="28"/>
          <w:szCs w:val="28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2311DD" w:rsidRPr="001B697F" w:rsidRDefault="002311DD" w:rsidP="002311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eastAsia="Times New Roman" w:hAnsi="Times New Roman" w:cs="Times New Roman"/>
          <w:b/>
          <w:bCs/>
          <w:sz w:val="28"/>
          <w:szCs w:val="28"/>
        </w:rPr>
        <w:t>Русские земли в середине XIII – XIV вв</w:t>
      </w:r>
      <w:r w:rsidRPr="001B697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311DD" w:rsidRPr="001B697F" w:rsidRDefault="002311DD" w:rsidP="002311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eastAsia="Times New Roman" w:hAnsi="Times New Roman" w:cs="Times New Roman"/>
          <w:sz w:val="28"/>
          <w:szCs w:val="28"/>
        </w:rPr>
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(т.н. «ордынское иго»).</w:t>
      </w:r>
    </w:p>
    <w:p w:rsidR="002311DD" w:rsidRPr="001B697F" w:rsidRDefault="002311DD" w:rsidP="002311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eastAsia="Times New Roman" w:hAnsi="Times New Roman" w:cs="Times New Roman"/>
          <w:sz w:val="28"/>
          <w:szCs w:val="28"/>
        </w:rPr>
        <w:t xml:space="preserve">Южные и западные русские земли. Возникновение Литовского государства и включение в его состав части русских земель. </w:t>
      </w:r>
      <w:r w:rsidRPr="001B697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Северо-западные земли: Новгородская и Псковская. </w:t>
      </w:r>
      <w:r w:rsidRPr="001B697F">
        <w:rPr>
          <w:rFonts w:ascii="Times New Roman" w:eastAsia="Times New Roman" w:hAnsi="Times New Roman" w:cs="Times New Roman"/>
          <w:iCs/>
          <w:sz w:val="28"/>
          <w:szCs w:val="28"/>
        </w:rPr>
        <w:t>Политический строй Новгорода и Пскова. Роль вече и князя.</w:t>
      </w:r>
      <w:r w:rsidRPr="001B697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Новгород в системе балтийских связей.</w:t>
      </w:r>
    </w:p>
    <w:p w:rsidR="002311DD" w:rsidRPr="001B697F" w:rsidRDefault="002311DD" w:rsidP="002311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eastAsia="Times New Roman" w:hAnsi="Times New Roman" w:cs="Times New Roman"/>
          <w:sz w:val="28"/>
          <w:szCs w:val="28"/>
        </w:rPr>
        <w:t>Ордена крестоносцев и борьба с их экспансией на западных границах Руси. Александр Невский: его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:rsidR="002311DD" w:rsidRPr="001B697F" w:rsidRDefault="002311DD" w:rsidP="002311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eastAsia="Times New Roman" w:hAnsi="Times New Roman" w:cs="Times New Roman"/>
          <w:sz w:val="28"/>
          <w:szCs w:val="28"/>
        </w:rPr>
        <w:lastRenderedPageBreak/>
        <w:t>Перенос митрополичьей кафедры в Москву. Роль православной церкви в ордынский период русской истории. Сергий Радонежский. Расцвет раннемосковского искусства. Соборы Кремля.</w:t>
      </w:r>
    </w:p>
    <w:p w:rsidR="002311DD" w:rsidRPr="001B697F" w:rsidRDefault="002311DD" w:rsidP="002311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eastAsia="Times New Roman" w:hAnsi="Times New Roman" w:cs="Times New Roman"/>
          <w:b/>
          <w:bCs/>
          <w:sz w:val="28"/>
          <w:szCs w:val="28"/>
        </w:rPr>
        <w:t>Народы и государства степной зоны Восточной Европы и Сибири в XIII–XV вв.</w:t>
      </w:r>
    </w:p>
    <w:p w:rsidR="002311DD" w:rsidRPr="001B697F" w:rsidRDefault="002311DD" w:rsidP="002311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eastAsia="Times New Roman" w:hAnsi="Times New Roman" w:cs="Times New Roman"/>
          <w:sz w:val="28"/>
          <w:szCs w:val="28"/>
        </w:rPr>
        <w:t>Золотая орда: государственный строй, население, экономика, культура. Города и кочевые степи. Принятие ислама. Ослабление государства во второй половине XIV в., нашествие Тимура.</w:t>
      </w:r>
    </w:p>
    <w:p w:rsidR="002311DD" w:rsidRPr="001B697F" w:rsidRDefault="002311DD" w:rsidP="002311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eastAsia="Times New Roman" w:hAnsi="Times New Roman" w:cs="Times New Roman"/>
          <w:sz w:val="28"/>
          <w:szCs w:val="28"/>
        </w:rPr>
        <w:t xml:space="preserve">Распад Золотой орды, образование татарских ханств. Казанское ханство. Сибирское ханство. Астраханское ханство. Ногайская орда. Крымское ханство. </w:t>
      </w:r>
      <w:proofErr w:type="spellStart"/>
      <w:r w:rsidRPr="001B697F">
        <w:rPr>
          <w:rFonts w:ascii="Times New Roman" w:eastAsia="Times New Roman" w:hAnsi="Times New Roman" w:cs="Times New Roman"/>
          <w:i/>
          <w:iCs/>
          <w:sz w:val="28"/>
          <w:szCs w:val="28"/>
        </w:rPr>
        <w:t>Касимовское</w:t>
      </w:r>
      <w:proofErr w:type="spellEnd"/>
      <w:r w:rsidRPr="001B697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ханство.</w:t>
      </w:r>
      <w:r w:rsidRPr="001B697F">
        <w:rPr>
          <w:rFonts w:ascii="Times New Roman" w:eastAsia="Times New Roman" w:hAnsi="Times New Roman" w:cs="Times New Roman"/>
          <w:sz w:val="28"/>
          <w:szCs w:val="28"/>
        </w:rPr>
        <w:t xml:space="preserve"> Дикое поле. Народы Северного Кавказа. </w:t>
      </w:r>
      <w:r w:rsidRPr="001B697F">
        <w:rPr>
          <w:rFonts w:ascii="Times New Roman" w:eastAsia="Times New Roman" w:hAnsi="Times New Roman" w:cs="Times New Roman"/>
          <w:i/>
          <w:iCs/>
          <w:sz w:val="28"/>
          <w:szCs w:val="28"/>
        </w:rPr>
        <w:t>Итальянские фактории Причерноморья (</w:t>
      </w:r>
      <w:proofErr w:type="spellStart"/>
      <w:r w:rsidRPr="001B697F">
        <w:rPr>
          <w:rFonts w:ascii="Times New Roman" w:eastAsia="Times New Roman" w:hAnsi="Times New Roman" w:cs="Times New Roman"/>
          <w:i/>
          <w:iCs/>
          <w:sz w:val="28"/>
          <w:szCs w:val="28"/>
        </w:rPr>
        <w:t>Каффа</w:t>
      </w:r>
      <w:proofErr w:type="spellEnd"/>
      <w:r w:rsidRPr="001B697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Тана, </w:t>
      </w:r>
      <w:proofErr w:type="spellStart"/>
      <w:r w:rsidRPr="001B697F">
        <w:rPr>
          <w:rFonts w:ascii="Times New Roman" w:eastAsia="Times New Roman" w:hAnsi="Times New Roman" w:cs="Times New Roman"/>
          <w:i/>
          <w:iCs/>
          <w:sz w:val="28"/>
          <w:szCs w:val="28"/>
        </w:rPr>
        <w:t>Солдайя</w:t>
      </w:r>
      <w:proofErr w:type="spellEnd"/>
      <w:r w:rsidRPr="001B697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и др.) и их роль в системе торговых и политических связей Руси с Западом и Востоком.</w:t>
      </w:r>
    </w:p>
    <w:p w:rsidR="002311DD" w:rsidRPr="001B697F" w:rsidRDefault="002311DD" w:rsidP="002311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eastAsia="Times New Roman" w:hAnsi="Times New Roman" w:cs="Times New Roman"/>
          <w:b/>
          <w:bCs/>
          <w:sz w:val="28"/>
          <w:szCs w:val="28"/>
        </w:rPr>
        <w:t>Культурное пространство</w:t>
      </w:r>
    </w:p>
    <w:p w:rsidR="002311DD" w:rsidRPr="001B697F" w:rsidRDefault="002311DD" w:rsidP="002311DD">
      <w:pPr>
        <w:tabs>
          <w:tab w:val="left" w:pos="2560"/>
          <w:tab w:val="left" w:pos="2840"/>
          <w:tab w:val="left" w:pos="4940"/>
          <w:tab w:val="left" w:pos="5260"/>
          <w:tab w:val="left" w:pos="6440"/>
          <w:tab w:val="left" w:pos="7220"/>
          <w:tab w:val="left" w:pos="7520"/>
          <w:tab w:val="left" w:pos="8640"/>
          <w:tab w:val="left" w:pos="8940"/>
          <w:tab w:val="left" w:pos="976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Изменения </w:t>
      </w:r>
      <w:proofErr w:type="gramStart"/>
      <w:r w:rsidRPr="001B697F">
        <w:rPr>
          <w:rFonts w:ascii="Times New Roman" w:eastAsia="Times New Roman" w:hAnsi="Times New Roman" w:cs="Times New Roman"/>
          <w:i/>
          <w:iCs/>
          <w:sz w:val="28"/>
          <w:szCs w:val="28"/>
        </w:rPr>
        <w:t>в представлениях о картине мира в Евразии в связи с завершением</w:t>
      </w:r>
      <w:proofErr w:type="gramEnd"/>
      <w:r w:rsidRPr="001B697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монгольских завоеваний. </w:t>
      </w:r>
      <w:r w:rsidRPr="001B697F">
        <w:rPr>
          <w:rFonts w:ascii="Times New Roman" w:eastAsia="Times New Roman" w:hAnsi="Times New Roman" w:cs="Times New Roman"/>
          <w:sz w:val="28"/>
          <w:szCs w:val="28"/>
        </w:rPr>
        <w:t xml:space="preserve">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Памятники </w:t>
      </w:r>
      <w:proofErr w:type="spellStart"/>
      <w:r w:rsidRPr="001B697F">
        <w:rPr>
          <w:rFonts w:ascii="Times New Roman" w:eastAsia="Times New Roman" w:hAnsi="Times New Roman" w:cs="Times New Roman"/>
          <w:sz w:val="28"/>
          <w:szCs w:val="28"/>
        </w:rPr>
        <w:t>Куликовского</w:t>
      </w:r>
      <w:proofErr w:type="spellEnd"/>
      <w:r w:rsidRPr="001B697F">
        <w:rPr>
          <w:rFonts w:ascii="Times New Roman" w:eastAsia="Times New Roman" w:hAnsi="Times New Roman" w:cs="Times New Roman"/>
          <w:sz w:val="28"/>
          <w:szCs w:val="28"/>
        </w:rPr>
        <w:t xml:space="preserve"> цикла. Жития. </w:t>
      </w:r>
      <w:proofErr w:type="spellStart"/>
      <w:r w:rsidRPr="001B697F">
        <w:rPr>
          <w:rFonts w:ascii="Times New Roman" w:eastAsia="Times New Roman" w:hAnsi="Times New Roman" w:cs="Times New Roman"/>
          <w:sz w:val="28"/>
          <w:szCs w:val="28"/>
        </w:rPr>
        <w:t>Епифаний</w:t>
      </w:r>
      <w:proofErr w:type="spellEnd"/>
      <w:r w:rsidRPr="001B697F">
        <w:rPr>
          <w:rFonts w:ascii="Times New Roman" w:eastAsia="Times New Roman" w:hAnsi="Times New Roman" w:cs="Times New Roman"/>
          <w:sz w:val="28"/>
          <w:szCs w:val="28"/>
        </w:rPr>
        <w:t xml:space="preserve"> Премудрый. Архитектура. Изобразительное искусство. Феофан Грек. Андрей Рублев.</w:t>
      </w:r>
    </w:p>
    <w:p w:rsidR="002311DD" w:rsidRPr="001B697F" w:rsidRDefault="002311DD" w:rsidP="002311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Формирование единого Русского государства в XV веке</w:t>
      </w:r>
    </w:p>
    <w:p w:rsidR="002311DD" w:rsidRPr="001B697F" w:rsidRDefault="002311DD" w:rsidP="002311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eastAsia="Times New Roman" w:hAnsi="Times New Roman" w:cs="Times New Roman"/>
          <w:sz w:val="28"/>
          <w:szCs w:val="28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XV </w:t>
      </w:r>
      <w:proofErr w:type="gramStart"/>
      <w:r w:rsidRPr="001B697F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1B697F">
        <w:rPr>
          <w:rFonts w:ascii="Times New Roman" w:eastAsia="Times New Roman" w:hAnsi="Times New Roman" w:cs="Times New Roman"/>
          <w:sz w:val="28"/>
          <w:szCs w:val="28"/>
        </w:rPr>
        <w:t xml:space="preserve">. Василий Темный. </w:t>
      </w:r>
      <w:r w:rsidRPr="001B697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Новгород и Псков в XV в.: политический строй, отношения с Москвой, Ливонским орденом, Ганзой, Великим княжеством Литовским. </w:t>
      </w:r>
      <w:r w:rsidRPr="001B697F">
        <w:rPr>
          <w:rFonts w:ascii="Times New Roman" w:eastAsia="Times New Roman" w:hAnsi="Times New Roman" w:cs="Times New Roman"/>
          <w:sz w:val="28"/>
          <w:szCs w:val="28"/>
        </w:rPr>
        <w:t xml:space="preserve">Падение Византии и рост церковно-политической роли Москвы в православном мире. Теория «Москва – третий Рим». Иван III.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</w:t>
      </w:r>
      <w:r w:rsidRPr="001B697F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 xml:space="preserve">Формирование аппарата управления единого государства. Перемены в устройстве двора великого князя: </w:t>
      </w:r>
      <w:r w:rsidRPr="001B697F">
        <w:rPr>
          <w:rFonts w:ascii="Times New Roman" w:eastAsia="Times New Roman" w:hAnsi="Times New Roman" w:cs="Times New Roman"/>
          <w:sz w:val="28"/>
          <w:szCs w:val="28"/>
        </w:rPr>
        <w:t>новая государственная символика; царский титул и регалии; дворцовое и церковное строительство. Московский Кремль.</w:t>
      </w:r>
    </w:p>
    <w:p w:rsidR="002311DD" w:rsidRPr="001B697F" w:rsidRDefault="002311DD" w:rsidP="002311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eastAsia="Times New Roman" w:hAnsi="Times New Roman" w:cs="Times New Roman"/>
          <w:b/>
          <w:bCs/>
          <w:sz w:val="28"/>
          <w:szCs w:val="28"/>
        </w:rPr>
        <w:t>Культурное пространство</w:t>
      </w:r>
    </w:p>
    <w:p w:rsidR="002311DD" w:rsidRPr="001B697F" w:rsidRDefault="002311DD" w:rsidP="002311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eastAsia="Times New Roman" w:hAnsi="Times New Roman" w:cs="Times New Roman"/>
          <w:sz w:val="28"/>
          <w:szCs w:val="28"/>
        </w:rPr>
        <w:t xml:space="preserve">Изменения восприятия мира. Сакрализация великокняжеской власти. Флорентийская уния. Установление автокефалии русской церкви. </w:t>
      </w:r>
      <w:proofErr w:type="gramStart"/>
      <w:r w:rsidRPr="001B697F">
        <w:rPr>
          <w:rFonts w:ascii="Times New Roman" w:eastAsia="Times New Roman" w:hAnsi="Times New Roman" w:cs="Times New Roman"/>
          <w:i/>
          <w:iCs/>
          <w:sz w:val="28"/>
          <w:szCs w:val="28"/>
        </w:rPr>
        <w:t>Внутри церковная</w:t>
      </w:r>
      <w:proofErr w:type="gramEnd"/>
      <w:r w:rsidRPr="001B697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борьба (иосифляне и </w:t>
      </w:r>
      <w:proofErr w:type="spellStart"/>
      <w:r w:rsidRPr="001B697F">
        <w:rPr>
          <w:rFonts w:ascii="Times New Roman" w:eastAsia="Times New Roman" w:hAnsi="Times New Roman" w:cs="Times New Roman"/>
          <w:i/>
          <w:iCs/>
          <w:sz w:val="28"/>
          <w:szCs w:val="28"/>
        </w:rPr>
        <w:t>нестяжатели</w:t>
      </w:r>
      <w:proofErr w:type="spellEnd"/>
      <w:r w:rsidRPr="001B697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ереси). </w:t>
      </w:r>
      <w:r w:rsidRPr="001B697F">
        <w:rPr>
          <w:rFonts w:ascii="Times New Roman" w:eastAsia="Times New Roman" w:hAnsi="Times New Roman" w:cs="Times New Roman"/>
          <w:sz w:val="28"/>
          <w:szCs w:val="28"/>
        </w:rPr>
        <w:t xml:space="preserve">Развитие культуры единого Русского государства. Летописание: общерусское и региональное. Житийная литература. «Хождение за три моря» Афанасия Никитина. Архитектура. Изобразительное искусство. </w:t>
      </w:r>
      <w:r w:rsidRPr="001B697F">
        <w:rPr>
          <w:rFonts w:ascii="Times New Roman" w:eastAsia="Times New Roman" w:hAnsi="Times New Roman" w:cs="Times New Roman"/>
          <w:i/>
          <w:iCs/>
          <w:sz w:val="28"/>
          <w:szCs w:val="28"/>
        </w:rPr>
        <w:t>Повседневная жизнь горожан и сельских жителей в древнерусский и раннемосковский периоды.</w:t>
      </w:r>
    </w:p>
    <w:p w:rsidR="002311DD" w:rsidRPr="001B697F" w:rsidRDefault="002311DD" w:rsidP="002311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eastAsia="Times New Roman" w:hAnsi="Times New Roman" w:cs="Times New Roman"/>
          <w:b/>
          <w:bCs/>
          <w:sz w:val="28"/>
          <w:szCs w:val="28"/>
        </w:rPr>
        <w:t>Региональный компонент</w:t>
      </w:r>
    </w:p>
    <w:p w:rsidR="002311DD" w:rsidRPr="00340F30" w:rsidRDefault="002311DD" w:rsidP="00340F3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97F">
        <w:rPr>
          <w:rFonts w:ascii="Times New Roman" w:eastAsia="Times New Roman" w:hAnsi="Times New Roman" w:cs="Times New Roman"/>
          <w:sz w:val="28"/>
          <w:szCs w:val="28"/>
        </w:rPr>
        <w:t>Наш регион в древности и средневековье.</w:t>
      </w:r>
    </w:p>
    <w:p w:rsidR="004275E8" w:rsidRPr="004275E8" w:rsidRDefault="003C071A" w:rsidP="004275E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275E8">
        <w:rPr>
          <w:rFonts w:ascii="Times New Roman" w:hAnsi="Times New Roman" w:cs="Times New Roman"/>
          <w:b/>
          <w:i/>
          <w:sz w:val="28"/>
          <w:szCs w:val="28"/>
        </w:rPr>
        <w:t xml:space="preserve">Синхронизация курсов </w:t>
      </w:r>
      <w:r w:rsidR="004B4A39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4275E8">
        <w:rPr>
          <w:rFonts w:ascii="Times New Roman" w:hAnsi="Times New Roman" w:cs="Times New Roman"/>
          <w:b/>
          <w:i/>
          <w:sz w:val="28"/>
          <w:szCs w:val="28"/>
        </w:rPr>
        <w:t xml:space="preserve">сеобщей истории и </w:t>
      </w:r>
      <w:r w:rsidR="004B4A39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4275E8">
        <w:rPr>
          <w:rFonts w:ascii="Times New Roman" w:hAnsi="Times New Roman" w:cs="Times New Roman"/>
          <w:b/>
          <w:i/>
          <w:sz w:val="28"/>
          <w:szCs w:val="28"/>
        </w:rPr>
        <w:t>стории России</w:t>
      </w:r>
    </w:p>
    <w:tbl>
      <w:tblPr>
        <w:tblStyle w:val="aa"/>
        <w:tblW w:w="0" w:type="auto"/>
        <w:tblLook w:val="04A0"/>
      </w:tblPr>
      <w:tblGrid>
        <w:gridCol w:w="968"/>
        <w:gridCol w:w="3265"/>
        <w:gridCol w:w="5338"/>
      </w:tblGrid>
      <w:tr w:rsidR="003C071A" w:rsidRPr="0002151B" w:rsidTr="00993D48">
        <w:tc>
          <w:tcPr>
            <w:tcW w:w="0" w:type="auto"/>
          </w:tcPr>
          <w:p w:rsidR="003C071A" w:rsidRPr="003C3620" w:rsidRDefault="003C071A" w:rsidP="006C3FDF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3C071A" w:rsidRPr="003C3620" w:rsidRDefault="003C071A" w:rsidP="006C3FD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C3620">
              <w:rPr>
                <w:rFonts w:ascii="Times New Roman" w:hAnsi="Times New Roman" w:cs="Times New Roman"/>
                <w:b/>
                <w:sz w:val="24"/>
                <w:szCs w:val="28"/>
              </w:rPr>
              <w:t>Всеобщая история</w:t>
            </w:r>
          </w:p>
        </w:tc>
        <w:tc>
          <w:tcPr>
            <w:tcW w:w="0" w:type="auto"/>
          </w:tcPr>
          <w:p w:rsidR="003C071A" w:rsidRPr="003C3620" w:rsidRDefault="003C071A" w:rsidP="006C3FD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C3620">
              <w:rPr>
                <w:rFonts w:ascii="Times New Roman" w:hAnsi="Times New Roman" w:cs="Times New Roman"/>
                <w:b/>
                <w:sz w:val="24"/>
                <w:szCs w:val="28"/>
              </w:rPr>
              <w:t>История России</w:t>
            </w:r>
          </w:p>
        </w:tc>
      </w:tr>
      <w:tr w:rsidR="00340F30" w:rsidRPr="0002151B" w:rsidTr="00EF0B47">
        <w:tc>
          <w:tcPr>
            <w:tcW w:w="0" w:type="auto"/>
          </w:tcPr>
          <w:p w:rsidR="00340F30" w:rsidRPr="001B697F" w:rsidRDefault="00340F30" w:rsidP="002C3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97F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0" w:type="auto"/>
          </w:tcPr>
          <w:p w:rsidR="00340F30" w:rsidRPr="001B697F" w:rsidRDefault="00340F30" w:rsidP="002C329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ИСТОРИЯ СРЕДНИХ ВЕКОВ. VI-XV вв.</w:t>
            </w:r>
          </w:p>
          <w:p w:rsidR="00340F30" w:rsidRPr="001B697F" w:rsidRDefault="00340F30" w:rsidP="002C32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97F">
              <w:rPr>
                <w:rFonts w:ascii="Times New Roman" w:eastAsia="Times New Roman" w:hAnsi="Times New Roman" w:cs="Times New Roman"/>
                <w:sz w:val="24"/>
                <w:szCs w:val="24"/>
              </w:rPr>
              <w:t>Раннее Средневековье.</w:t>
            </w:r>
          </w:p>
          <w:p w:rsidR="00340F30" w:rsidRPr="001B697F" w:rsidRDefault="00340F30" w:rsidP="002C32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97F">
              <w:rPr>
                <w:rFonts w:ascii="Times New Roman" w:eastAsia="Times New Roman" w:hAnsi="Times New Roman" w:cs="Times New Roman"/>
                <w:sz w:val="24"/>
                <w:szCs w:val="24"/>
              </w:rPr>
              <w:t>Зрелое Средневековье.</w:t>
            </w:r>
          </w:p>
          <w:p w:rsidR="00340F30" w:rsidRPr="001B697F" w:rsidRDefault="00340F30" w:rsidP="002C32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97F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Страны Востока в Средние века.</w:t>
            </w:r>
          </w:p>
          <w:p w:rsidR="00340F30" w:rsidRPr="001B697F" w:rsidRDefault="00340F30" w:rsidP="002C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7F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Государства доколумбовой Америки.</w:t>
            </w:r>
          </w:p>
        </w:tc>
        <w:tc>
          <w:tcPr>
            <w:tcW w:w="0" w:type="auto"/>
            <w:vAlign w:val="bottom"/>
          </w:tcPr>
          <w:p w:rsidR="00340F30" w:rsidRPr="001B697F" w:rsidRDefault="00340F30" w:rsidP="002C32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 ДРЕВНЕЙ РУСИ К РОССИЙСКОМУ ГОСУДАРСТВУ.VIII – XV вв.</w:t>
            </w:r>
          </w:p>
          <w:p w:rsidR="00340F30" w:rsidRPr="001B697F" w:rsidRDefault="00340F30" w:rsidP="002C329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97F">
              <w:rPr>
                <w:rFonts w:ascii="Times New Roman" w:eastAsia="Times New Roman" w:hAnsi="Times New Roman" w:cs="Times New Roman"/>
                <w:sz w:val="24"/>
                <w:szCs w:val="24"/>
              </w:rPr>
              <w:t>Восточная Европа в середине I тыс.н.э.</w:t>
            </w:r>
          </w:p>
          <w:p w:rsidR="00340F30" w:rsidRPr="001B697F" w:rsidRDefault="00340F30" w:rsidP="002C32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97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государства Русь</w:t>
            </w:r>
          </w:p>
          <w:p w:rsidR="00340F30" w:rsidRPr="001B697F" w:rsidRDefault="00340F30" w:rsidP="002C32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9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Русь в конце X – начале XII </w:t>
            </w:r>
            <w:proofErr w:type="gramStart"/>
            <w:r w:rsidRPr="001B697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B697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40F30" w:rsidRPr="001B697F" w:rsidRDefault="00340F30" w:rsidP="002C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7F">
              <w:rPr>
                <w:rFonts w:ascii="Times New Roman" w:hAnsi="Times New Roman" w:cs="Times New Roman"/>
                <w:sz w:val="24"/>
                <w:szCs w:val="24"/>
              </w:rPr>
              <w:t>Культурное пространство</w:t>
            </w:r>
          </w:p>
          <w:p w:rsidR="00340F30" w:rsidRPr="001B697F" w:rsidRDefault="00340F30" w:rsidP="002C32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97F">
              <w:rPr>
                <w:rFonts w:ascii="Times New Roman" w:hAnsi="Times New Roman" w:cs="Times New Roman"/>
                <w:sz w:val="24"/>
                <w:szCs w:val="24"/>
              </w:rPr>
              <w:t xml:space="preserve">Русь в середине </w:t>
            </w:r>
            <w:r w:rsidRPr="001B69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1B697F">
              <w:rPr>
                <w:rFonts w:ascii="Times New Roman" w:hAnsi="Times New Roman" w:cs="Times New Roman"/>
                <w:sz w:val="24"/>
                <w:szCs w:val="24"/>
              </w:rPr>
              <w:t xml:space="preserve"> – начале </w:t>
            </w:r>
            <w:r w:rsidRPr="001B69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proofErr w:type="gramStart"/>
            <w:r w:rsidRPr="001B697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B69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0F30" w:rsidRPr="001B697F" w:rsidRDefault="00340F30" w:rsidP="002C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Русские земли в середине XIII – XIV </w:t>
            </w:r>
            <w:proofErr w:type="gramStart"/>
            <w:r w:rsidRPr="001B697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B697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40F30" w:rsidRPr="001B697F" w:rsidRDefault="00340F30" w:rsidP="002C32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97F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Народы и государства степной зоны</w:t>
            </w:r>
          </w:p>
          <w:p w:rsidR="00340F30" w:rsidRPr="001B697F" w:rsidRDefault="00340F30" w:rsidP="002C32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97F">
              <w:rPr>
                <w:rFonts w:ascii="Times New Roman" w:eastAsia="Times New Roman" w:hAnsi="Times New Roman" w:cs="Times New Roman"/>
                <w:sz w:val="24"/>
                <w:szCs w:val="24"/>
              </w:rPr>
              <w:t>Восточной Европы и Сибири в XIII–XV вв.</w:t>
            </w:r>
          </w:p>
          <w:p w:rsidR="00340F30" w:rsidRPr="001B697F" w:rsidRDefault="00340F30" w:rsidP="002C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7F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Культурное пространство</w:t>
            </w:r>
          </w:p>
          <w:p w:rsidR="00340F30" w:rsidRPr="001B697F" w:rsidRDefault="00340F30" w:rsidP="002C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7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единого Русского</w:t>
            </w:r>
          </w:p>
          <w:p w:rsidR="00340F30" w:rsidRPr="001B697F" w:rsidRDefault="00340F30" w:rsidP="002C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7F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государства в XV веке</w:t>
            </w:r>
          </w:p>
          <w:p w:rsidR="00340F30" w:rsidRPr="001B697F" w:rsidRDefault="00340F30" w:rsidP="002C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7F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Культурное пространство</w:t>
            </w:r>
          </w:p>
          <w:p w:rsidR="00340F30" w:rsidRPr="001B697F" w:rsidRDefault="00340F30" w:rsidP="002C32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97F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компонент</w:t>
            </w:r>
          </w:p>
        </w:tc>
      </w:tr>
    </w:tbl>
    <w:p w:rsidR="003C3620" w:rsidRDefault="003C3620" w:rsidP="004275E8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4275E8" w:rsidRDefault="004275E8" w:rsidP="004275E8">
      <w:pPr>
        <w:spacing w:after="0" w:line="360" w:lineRule="auto"/>
        <w:ind w:firstLine="709"/>
        <w:jc w:val="center"/>
        <w:rPr>
          <w:rFonts w:eastAsia="Times New Roman"/>
          <w:b/>
          <w:i/>
        </w:rPr>
      </w:pPr>
      <w:r w:rsidRPr="00AA4877">
        <w:rPr>
          <w:rFonts w:ascii="Times New Roman" w:eastAsia="Times New Roman" w:hAnsi="Times New Roman"/>
          <w:b/>
          <w:i/>
          <w:sz w:val="28"/>
          <w:szCs w:val="28"/>
        </w:rPr>
        <w:t>Планируемые результаты обучения в</w:t>
      </w:r>
      <w:r w:rsidR="003D007C" w:rsidRPr="00AA4877"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r w:rsidR="00340F30">
        <w:rPr>
          <w:rFonts w:ascii="Times New Roman" w:eastAsia="Times New Roman" w:hAnsi="Times New Roman"/>
          <w:b/>
          <w:i/>
          <w:sz w:val="28"/>
          <w:szCs w:val="28"/>
        </w:rPr>
        <w:t>6</w:t>
      </w:r>
      <w:r w:rsidRPr="00AA4877">
        <w:rPr>
          <w:rFonts w:ascii="Times New Roman" w:eastAsia="Times New Roman" w:hAnsi="Times New Roman"/>
          <w:b/>
          <w:i/>
          <w:sz w:val="28"/>
          <w:szCs w:val="28"/>
        </w:rPr>
        <w:t xml:space="preserve"> классе</w:t>
      </w:r>
    </w:p>
    <w:p w:rsidR="004275E8" w:rsidRDefault="00AA4877" w:rsidP="00AA4877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275E8" w:rsidRPr="003C3620">
        <w:rPr>
          <w:rFonts w:ascii="Times New Roman" w:hAnsi="Times New Roman" w:cs="Times New Roman"/>
          <w:sz w:val="28"/>
          <w:szCs w:val="28"/>
        </w:rPr>
        <w:t xml:space="preserve">Личностные и </w:t>
      </w:r>
      <w:proofErr w:type="spellStart"/>
      <w:r w:rsidR="004275E8" w:rsidRPr="003C3620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="004275E8" w:rsidRPr="003C3620">
        <w:rPr>
          <w:rFonts w:ascii="Times New Roman" w:hAnsi="Times New Roman" w:cs="Times New Roman"/>
          <w:sz w:val="28"/>
          <w:szCs w:val="28"/>
        </w:rPr>
        <w:t xml:space="preserve"> результаты описаны в примерной адаптированной основной образовательной программе основного общего образования </w:t>
      </w:r>
      <w:proofErr w:type="gramStart"/>
      <w:r w:rsidR="004275E8" w:rsidRPr="003C362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4275E8" w:rsidRPr="003C3620">
        <w:rPr>
          <w:rFonts w:ascii="Times New Roman" w:hAnsi="Times New Roman" w:cs="Times New Roman"/>
          <w:sz w:val="28"/>
          <w:szCs w:val="28"/>
        </w:rPr>
        <w:t xml:space="preserve"> с задержкой психического развития.</w:t>
      </w:r>
    </w:p>
    <w:p w:rsidR="00340F30" w:rsidRPr="001B697F" w:rsidRDefault="00340F30" w:rsidP="00340F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697F">
        <w:rPr>
          <w:rFonts w:ascii="Times New Roman" w:hAnsi="Times New Roman"/>
          <w:sz w:val="28"/>
          <w:szCs w:val="28"/>
        </w:rPr>
        <w:lastRenderedPageBreak/>
        <w:t xml:space="preserve">Предметные результаты по итогам </w:t>
      </w:r>
      <w:r w:rsidRPr="00340F30">
        <w:rPr>
          <w:rFonts w:ascii="Times New Roman" w:hAnsi="Times New Roman"/>
          <w:sz w:val="28"/>
          <w:szCs w:val="28"/>
        </w:rPr>
        <w:t>второго года</w:t>
      </w:r>
      <w:r w:rsidRPr="001B697F">
        <w:rPr>
          <w:rFonts w:ascii="Times New Roman" w:hAnsi="Times New Roman"/>
          <w:sz w:val="28"/>
          <w:szCs w:val="28"/>
        </w:rPr>
        <w:t xml:space="preserve"> изучения учебного предмета «История» должны отражать </w:t>
      </w:r>
      <w:proofErr w:type="spellStart"/>
      <w:r w:rsidRPr="001B697F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1B697F">
        <w:rPr>
          <w:rFonts w:ascii="Times New Roman" w:hAnsi="Times New Roman"/>
          <w:sz w:val="28"/>
          <w:szCs w:val="28"/>
        </w:rPr>
        <w:t xml:space="preserve"> умений:</w:t>
      </w:r>
    </w:p>
    <w:p w:rsidR="00340F30" w:rsidRPr="001B697F" w:rsidRDefault="00340F30" w:rsidP="00340F30">
      <w:pPr>
        <w:pStyle w:val="a3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B697F">
        <w:rPr>
          <w:rFonts w:ascii="Times New Roman" w:hAnsi="Times New Roman"/>
          <w:sz w:val="28"/>
          <w:szCs w:val="28"/>
        </w:rPr>
        <w:t>определять с помощью педагога длительность исторических процессов, последовательность изученных событий, явлений, процессов, истории России с древнейших времен до начала XVI в. и истории Средних веков, соотносить их с историческими периодами, синхронизировать события (явления, процессы) истории разных стран и народов, определять современников исторических событий (явлений, процессов), используя соответствующий материал по истории России с древнейших времен до начала XVI в. и истории</w:t>
      </w:r>
      <w:proofErr w:type="gramEnd"/>
      <w:r w:rsidRPr="001B697F">
        <w:rPr>
          <w:rFonts w:ascii="Times New Roman" w:hAnsi="Times New Roman"/>
          <w:sz w:val="28"/>
          <w:szCs w:val="28"/>
        </w:rPr>
        <w:t xml:space="preserve"> Средних веков:</w:t>
      </w:r>
    </w:p>
    <w:p w:rsidR="00340F30" w:rsidRPr="001B697F" w:rsidRDefault="00340F30" w:rsidP="00340F3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B697F">
        <w:rPr>
          <w:rFonts w:ascii="Times New Roman" w:hAnsi="Times New Roman"/>
          <w:b/>
          <w:sz w:val="28"/>
          <w:szCs w:val="28"/>
        </w:rPr>
        <w:t>История России</w:t>
      </w:r>
    </w:p>
    <w:p w:rsidR="00340F30" w:rsidRPr="001B697F" w:rsidRDefault="00340F30" w:rsidP="00340F30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B697F">
        <w:rPr>
          <w:rFonts w:ascii="Times New Roman" w:hAnsi="Times New Roman"/>
          <w:b/>
          <w:sz w:val="28"/>
          <w:szCs w:val="28"/>
        </w:rPr>
        <w:t>Народы и государства на территории нашей страны в древности</w:t>
      </w:r>
    </w:p>
    <w:p w:rsidR="00340F30" w:rsidRPr="001B697F" w:rsidRDefault="00340F30" w:rsidP="00340F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697F">
        <w:rPr>
          <w:rFonts w:ascii="Times New Roman" w:hAnsi="Times New Roman"/>
          <w:sz w:val="28"/>
          <w:szCs w:val="28"/>
        </w:rPr>
        <w:t xml:space="preserve">Народы и государства на территории нашей страны в середине I тыс. н.э. Разделение славян на три ветви – восточных, западных и южных. Расселение, условия жизни и занятия восточных славян, их общественный строй и политическая организация. Князья и народные собрания у восточных славян. </w:t>
      </w:r>
    </w:p>
    <w:p w:rsidR="00340F30" w:rsidRPr="001B697F" w:rsidRDefault="00340F30" w:rsidP="00340F30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B697F">
        <w:rPr>
          <w:rFonts w:ascii="Times New Roman" w:hAnsi="Times New Roman"/>
          <w:b/>
          <w:sz w:val="28"/>
          <w:szCs w:val="28"/>
        </w:rPr>
        <w:t xml:space="preserve">Русь в IX – первой половине XII </w:t>
      </w:r>
      <w:proofErr w:type="gramStart"/>
      <w:r w:rsidRPr="001B697F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1B697F">
        <w:rPr>
          <w:rFonts w:ascii="Times New Roman" w:hAnsi="Times New Roman"/>
          <w:b/>
          <w:sz w:val="28"/>
          <w:szCs w:val="28"/>
        </w:rPr>
        <w:t xml:space="preserve">. </w:t>
      </w:r>
    </w:p>
    <w:p w:rsidR="00340F30" w:rsidRPr="001B697F" w:rsidRDefault="00340F30" w:rsidP="00340F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697F">
        <w:rPr>
          <w:rFonts w:ascii="Times New Roman" w:hAnsi="Times New Roman"/>
          <w:sz w:val="28"/>
          <w:szCs w:val="28"/>
        </w:rPr>
        <w:t>«Призвание варягов» (</w:t>
      </w:r>
      <w:smartTag w:uri="urn:schemas-microsoft-com:office:smarttags" w:element="metricconverter">
        <w:smartTagPr>
          <w:attr w:name="ProductID" w:val="862 г"/>
        </w:smartTagPr>
        <w:r w:rsidRPr="001B697F">
          <w:rPr>
            <w:rFonts w:ascii="Times New Roman" w:hAnsi="Times New Roman"/>
            <w:sz w:val="28"/>
            <w:szCs w:val="28"/>
          </w:rPr>
          <w:t>862 г</w:t>
        </w:r>
      </w:smartTag>
      <w:r w:rsidRPr="001B697F">
        <w:rPr>
          <w:rFonts w:ascii="Times New Roman" w:hAnsi="Times New Roman"/>
          <w:sz w:val="28"/>
          <w:szCs w:val="28"/>
        </w:rPr>
        <w:t>.). Захват Олегом Киева (</w:t>
      </w:r>
      <w:smartTag w:uri="urn:schemas-microsoft-com:office:smarttags" w:element="metricconverter">
        <w:smartTagPr>
          <w:attr w:name="ProductID" w:val="882 г"/>
        </w:smartTagPr>
        <w:r w:rsidRPr="001B697F">
          <w:rPr>
            <w:rFonts w:ascii="Times New Roman" w:hAnsi="Times New Roman"/>
            <w:sz w:val="28"/>
            <w:szCs w:val="28"/>
          </w:rPr>
          <w:t>882 г</w:t>
        </w:r>
      </w:smartTag>
      <w:r w:rsidRPr="001B697F">
        <w:rPr>
          <w:rFonts w:ascii="Times New Roman" w:hAnsi="Times New Roman"/>
          <w:sz w:val="28"/>
          <w:szCs w:val="28"/>
        </w:rPr>
        <w:t>.). Образование Древнерусского государства. Новгород и Киев – центры древнерусской государственности. Деятельность первых русских князей (Олег, Игорь, Святослав), крещение княгини Ольги. Правление Владимира I Святого. Крещение Руси (</w:t>
      </w:r>
      <w:smartTag w:uri="urn:schemas-microsoft-com:office:smarttags" w:element="metricconverter">
        <w:smartTagPr>
          <w:attr w:name="ProductID" w:val="988 г"/>
        </w:smartTagPr>
        <w:r w:rsidRPr="001B697F">
          <w:rPr>
            <w:rFonts w:ascii="Times New Roman" w:hAnsi="Times New Roman"/>
            <w:sz w:val="28"/>
            <w:szCs w:val="28"/>
          </w:rPr>
          <w:t>988 г</w:t>
        </w:r>
      </w:smartTag>
      <w:r w:rsidRPr="001B697F">
        <w:rPr>
          <w:rFonts w:ascii="Times New Roman" w:hAnsi="Times New Roman"/>
          <w:sz w:val="28"/>
          <w:szCs w:val="28"/>
        </w:rPr>
        <w:t xml:space="preserve">.) и его значение. Борьба за власть между сыновьями Владимира Святого. Правление Ярослава Мудрого. </w:t>
      </w:r>
      <w:proofErr w:type="gramStart"/>
      <w:r w:rsidRPr="001B697F">
        <w:rPr>
          <w:rFonts w:ascii="Times New Roman" w:hAnsi="Times New Roman"/>
          <w:sz w:val="28"/>
          <w:szCs w:val="28"/>
        </w:rPr>
        <w:t>Русская</w:t>
      </w:r>
      <w:proofErr w:type="gramEnd"/>
      <w:r w:rsidRPr="001B697F">
        <w:rPr>
          <w:rFonts w:ascii="Times New Roman" w:hAnsi="Times New Roman"/>
          <w:sz w:val="28"/>
          <w:szCs w:val="28"/>
        </w:rPr>
        <w:t xml:space="preserve"> Правда. Княжеские усобицы. Правление Владимира Мономаха. Внешняя политика и международные связи Руси. </w:t>
      </w:r>
      <w:proofErr w:type="gramStart"/>
      <w:r w:rsidRPr="001B697F">
        <w:rPr>
          <w:rFonts w:ascii="Times New Roman" w:hAnsi="Times New Roman"/>
          <w:sz w:val="28"/>
          <w:szCs w:val="28"/>
        </w:rPr>
        <w:t>Культурное пространство Древней Руси: письменность, распространение грамотности, берестяные грамоты, древнерусская литература, иконопись, искусство книги, архитектура, ремесло, быт и нравы.</w:t>
      </w:r>
      <w:proofErr w:type="gramEnd"/>
    </w:p>
    <w:p w:rsidR="00340F30" w:rsidRPr="001B697F" w:rsidRDefault="00340F30" w:rsidP="00340F30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B697F">
        <w:rPr>
          <w:rFonts w:ascii="Times New Roman" w:hAnsi="Times New Roman"/>
          <w:b/>
          <w:sz w:val="28"/>
          <w:szCs w:val="28"/>
        </w:rPr>
        <w:t xml:space="preserve">Русь в середине XII – начале XIII </w:t>
      </w:r>
      <w:proofErr w:type="gramStart"/>
      <w:r w:rsidRPr="001B697F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1B697F">
        <w:rPr>
          <w:rFonts w:ascii="Times New Roman" w:hAnsi="Times New Roman"/>
          <w:b/>
          <w:sz w:val="28"/>
          <w:szCs w:val="28"/>
        </w:rPr>
        <w:t>.</w:t>
      </w:r>
    </w:p>
    <w:p w:rsidR="00340F30" w:rsidRPr="001B697F" w:rsidRDefault="00340F30" w:rsidP="00340F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697F">
        <w:rPr>
          <w:rFonts w:ascii="Times New Roman" w:hAnsi="Times New Roman"/>
          <w:sz w:val="28"/>
          <w:szCs w:val="28"/>
        </w:rPr>
        <w:lastRenderedPageBreak/>
        <w:t xml:space="preserve">Формирование на Руси системы земель – самостоятельных государств. Внутренняя и внешняя политика важнейших земель, управляемых ветвями княжеского рода Рюриковичей: Киевского, </w:t>
      </w:r>
      <w:proofErr w:type="gramStart"/>
      <w:r w:rsidRPr="001B697F">
        <w:rPr>
          <w:rFonts w:ascii="Times New Roman" w:hAnsi="Times New Roman"/>
          <w:sz w:val="28"/>
          <w:szCs w:val="28"/>
        </w:rPr>
        <w:t>Владимиро-Суздальское</w:t>
      </w:r>
      <w:proofErr w:type="gramEnd"/>
      <w:r w:rsidRPr="001B697F">
        <w:rPr>
          <w:rFonts w:ascii="Times New Roman" w:hAnsi="Times New Roman"/>
          <w:sz w:val="28"/>
          <w:szCs w:val="28"/>
        </w:rPr>
        <w:t>, Галицко-Волынское княжества. Первое упоминание Москвы в летописях (</w:t>
      </w:r>
      <w:smartTag w:uri="urn:schemas-microsoft-com:office:smarttags" w:element="metricconverter">
        <w:smartTagPr>
          <w:attr w:name="ProductID" w:val="1147 г"/>
        </w:smartTagPr>
        <w:r w:rsidRPr="001B697F">
          <w:rPr>
            <w:rFonts w:ascii="Times New Roman" w:hAnsi="Times New Roman"/>
            <w:sz w:val="28"/>
            <w:szCs w:val="28"/>
          </w:rPr>
          <w:t>1147 г</w:t>
        </w:r>
      </w:smartTag>
      <w:r w:rsidRPr="001B697F">
        <w:rPr>
          <w:rFonts w:ascii="Times New Roman" w:hAnsi="Times New Roman"/>
          <w:sz w:val="28"/>
          <w:szCs w:val="28"/>
        </w:rPr>
        <w:t xml:space="preserve">.) при Юрии Долгоруком. Внешняя политика и внутриполитическое развитие Новгородской земли. </w:t>
      </w:r>
    </w:p>
    <w:p w:rsidR="00340F30" w:rsidRPr="001B697F" w:rsidRDefault="00340F30" w:rsidP="00340F30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B697F">
        <w:rPr>
          <w:rFonts w:ascii="Times New Roman" w:hAnsi="Times New Roman"/>
          <w:b/>
          <w:sz w:val="28"/>
          <w:szCs w:val="28"/>
        </w:rPr>
        <w:t xml:space="preserve">Русские земли в середине XIII – XIV </w:t>
      </w:r>
      <w:proofErr w:type="gramStart"/>
      <w:r w:rsidRPr="001B697F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1B697F">
        <w:rPr>
          <w:rFonts w:ascii="Times New Roman" w:hAnsi="Times New Roman"/>
          <w:b/>
          <w:sz w:val="28"/>
          <w:szCs w:val="28"/>
        </w:rPr>
        <w:t>.</w:t>
      </w:r>
    </w:p>
    <w:p w:rsidR="00340F30" w:rsidRPr="001B697F" w:rsidRDefault="00340F30" w:rsidP="00340F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697F">
        <w:rPr>
          <w:rFonts w:ascii="Times New Roman" w:hAnsi="Times New Roman"/>
          <w:sz w:val="28"/>
          <w:szCs w:val="28"/>
        </w:rPr>
        <w:t xml:space="preserve">Возникновение Монгольской империи и изменение политической карты мира. Завоевания Чингисхана. Походы Батыя на Восточную Европу. Возникновение Золотой Орды, ее государственный строй, население, культура. Система зависимости русских земель от ордынских ханов. </w:t>
      </w:r>
    </w:p>
    <w:p w:rsidR="00340F30" w:rsidRPr="001B697F" w:rsidRDefault="00340F30" w:rsidP="00340F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697F">
        <w:rPr>
          <w:rFonts w:ascii="Times New Roman" w:hAnsi="Times New Roman"/>
          <w:sz w:val="28"/>
          <w:szCs w:val="28"/>
        </w:rPr>
        <w:t xml:space="preserve">Возникновение Литовского государства и включение в его состав части русских земель. </w:t>
      </w:r>
    </w:p>
    <w:p w:rsidR="00340F30" w:rsidRPr="001B697F" w:rsidRDefault="00340F30" w:rsidP="00340F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697F">
        <w:rPr>
          <w:rFonts w:ascii="Times New Roman" w:hAnsi="Times New Roman"/>
          <w:sz w:val="28"/>
          <w:szCs w:val="28"/>
        </w:rPr>
        <w:t>Борьба с экспансией завоевателей на северо-западных границах Руси. Деятельность Александра Невского, его взаимоотношения с Ордой. Невская битва (</w:t>
      </w:r>
      <w:smartTag w:uri="urn:schemas-microsoft-com:office:smarttags" w:element="metricconverter">
        <w:smartTagPr>
          <w:attr w:name="ProductID" w:val="1240 г"/>
        </w:smartTagPr>
        <w:r w:rsidRPr="001B697F">
          <w:rPr>
            <w:rFonts w:ascii="Times New Roman" w:hAnsi="Times New Roman"/>
            <w:sz w:val="28"/>
            <w:szCs w:val="28"/>
          </w:rPr>
          <w:t>1240 г</w:t>
        </w:r>
      </w:smartTag>
      <w:r w:rsidRPr="001B697F">
        <w:rPr>
          <w:rFonts w:ascii="Times New Roman" w:hAnsi="Times New Roman"/>
          <w:sz w:val="28"/>
          <w:szCs w:val="28"/>
        </w:rPr>
        <w:t>.). Ледовое побоище (</w:t>
      </w:r>
      <w:smartTag w:uri="urn:schemas-microsoft-com:office:smarttags" w:element="metricconverter">
        <w:smartTagPr>
          <w:attr w:name="ProductID" w:val="1242 г"/>
        </w:smartTagPr>
        <w:r w:rsidRPr="001B697F">
          <w:rPr>
            <w:rFonts w:ascii="Times New Roman" w:hAnsi="Times New Roman"/>
            <w:sz w:val="28"/>
            <w:szCs w:val="28"/>
          </w:rPr>
          <w:t>1242 г</w:t>
        </w:r>
      </w:smartTag>
      <w:r w:rsidRPr="001B697F">
        <w:rPr>
          <w:rFonts w:ascii="Times New Roman" w:hAnsi="Times New Roman"/>
          <w:sz w:val="28"/>
          <w:szCs w:val="28"/>
        </w:rPr>
        <w:t xml:space="preserve">.). Борьба князей Северо-Восточной Руси за титул великого князя Владимирского. Правление Ивана </w:t>
      </w:r>
      <w:proofErr w:type="spellStart"/>
      <w:r w:rsidRPr="001B697F">
        <w:rPr>
          <w:rFonts w:ascii="Times New Roman" w:hAnsi="Times New Roman"/>
          <w:sz w:val="28"/>
          <w:szCs w:val="28"/>
        </w:rPr>
        <w:t>Калиты</w:t>
      </w:r>
      <w:proofErr w:type="spellEnd"/>
      <w:r w:rsidRPr="001B697F">
        <w:rPr>
          <w:rFonts w:ascii="Times New Roman" w:hAnsi="Times New Roman"/>
          <w:sz w:val="28"/>
          <w:szCs w:val="28"/>
        </w:rPr>
        <w:t>. Усиление Московского княжества.</w:t>
      </w:r>
    </w:p>
    <w:p w:rsidR="00340F30" w:rsidRPr="001B697F" w:rsidRDefault="00340F30" w:rsidP="00340F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697F">
        <w:rPr>
          <w:rFonts w:ascii="Times New Roman" w:hAnsi="Times New Roman"/>
          <w:sz w:val="28"/>
          <w:szCs w:val="28"/>
        </w:rPr>
        <w:t xml:space="preserve">Ослабление Золотой Орды во второй половине XIV </w:t>
      </w:r>
      <w:proofErr w:type="gramStart"/>
      <w:r w:rsidRPr="001B697F">
        <w:rPr>
          <w:rFonts w:ascii="Times New Roman" w:hAnsi="Times New Roman"/>
          <w:sz w:val="28"/>
          <w:szCs w:val="28"/>
        </w:rPr>
        <w:t>в</w:t>
      </w:r>
      <w:proofErr w:type="gramEnd"/>
      <w:r w:rsidRPr="001B697F">
        <w:rPr>
          <w:rFonts w:ascii="Times New Roman" w:hAnsi="Times New Roman"/>
          <w:sz w:val="28"/>
          <w:szCs w:val="28"/>
        </w:rPr>
        <w:t>. Дмитрий Донской. Куликовская битва (</w:t>
      </w:r>
      <w:smartTag w:uri="urn:schemas-microsoft-com:office:smarttags" w:element="metricconverter">
        <w:smartTagPr>
          <w:attr w:name="ProductID" w:val="1380 г"/>
        </w:smartTagPr>
        <w:r w:rsidRPr="001B697F">
          <w:rPr>
            <w:rFonts w:ascii="Times New Roman" w:hAnsi="Times New Roman"/>
            <w:sz w:val="28"/>
            <w:szCs w:val="28"/>
          </w:rPr>
          <w:t>1380 г</w:t>
        </w:r>
      </w:smartTag>
      <w:r w:rsidRPr="001B697F">
        <w:rPr>
          <w:rFonts w:ascii="Times New Roman" w:hAnsi="Times New Roman"/>
          <w:sz w:val="28"/>
          <w:szCs w:val="28"/>
        </w:rPr>
        <w:t xml:space="preserve">.). Закрепление первенствующего положения московских князей. </w:t>
      </w:r>
    </w:p>
    <w:p w:rsidR="00340F30" w:rsidRPr="001B697F" w:rsidRDefault="00340F30" w:rsidP="00340F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697F">
        <w:rPr>
          <w:rFonts w:ascii="Times New Roman" w:hAnsi="Times New Roman"/>
          <w:sz w:val="28"/>
          <w:szCs w:val="28"/>
        </w:rPr>
        <w:t xml:space="preserve">Роль Русской Православной Церкви в общественной жизни Руси. Перенос митрополичьей кафедры в Москву. Деятельность Сергия Радонежского. </w:t>
      </w:r>
    </w:p>
    <w:p w:rsidR="00340F30" w:rsidRPr="001B697F" w:rsidRDefault="00340F30" w:rsidP="00340F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697F">
        <w:rPr>
          <w:rFonts w:ascii="Times New Roman" w:hAnsi="Times New Roman"/>
          <w:sz w:val="28"/>
          <w:szCs w:val="28"/>
        </w:rPr>
        <w:t xml:space="preserve">Культурное пространство Руси в середине XIII – XIV в.: летописание, памятники </w:t>
      </w:r>
      <w:proofErr w:type="spellStart"/>
      <w:r w:rsidRPr="001B697F">
        <w:rPr>
          <w:rFonts w:ascii="Times New Roman" w:hAnsi="Times New Roman"/>
          <w:sz w:val="28"/>
          <w:szCs w:val="28"/>
        </w:rPr>
        <w:t>Куликовского</w:t>
      </w:r>
      <w:proofErr w:type="spellEnd"/>
      <w:r w:rsidRPr="001B697F">
        <w:rPr>
          <w:rFonts w:ascii="Times New Roman" w:hAnsi="Times New Roman"/>
          <w:sz w:val="28"/>
          <w:szCs w:val="28"/>
        </w:rPr>
        <w:t xml:space="preserve"> цикла, жития, архитектура, изобразительное искусство, быт и нравы.</w:t>
      </w:r>
    </w:p>
    <w:p w:rsidR="00340F30" w:rsidRPr="001B697F" w:rsidRDefault="00340F30" w:rsidP="00340F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697F">
        <w:rPr>
          <w:rFonts w:ascii="Times New Roman" w:hAnsi="Times New Roman"/>
          <w:sz w:val="28"/>
          <w:szCs w:val="28"/>
        </w:rPr>
        <w:t xml:space="preserve">Народы и государства степной зоны Восточной Европы и Сибири в XIII-XV </w:t>
      </w:r>
      <w:proofErr w:type="gramStart"/>
      <w:r w:rsidRPr="001B697F">
        <w:rPr>
          <w:rFonts w:ascii="Times New Roman" w:hAnsi="Times New Roman"/>
          <w:sz w:val="28"/>
          <w:szCs w:val="28"/>
        </w:rPr>
        <w:t>в</w:t>
      </w:r>
      <w:proofErr w:type="gramEnd"/>
      <w:r w:rsidRPr="001B697F">
        <w:rPr>
          <w:rFonts w:ascii="Times New Roman" w:hAnsi="Times New Roman"/>
          <w:sz w:val="28"/>
          <w:szCs w:val="28"/>
        </w:rPr>
        <w:t>.</w:t>
      </w:r>
    </w:p>
    <w:p w:rsidR="00340F30" w:rsidRPr="001B697F" w:rsidRDefault="00340F30" w:rsidP="00340F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697F">
        <w:rPr>
          <w:rFonts w:ascii="Times New Roman" w:hAnsi="Times New Roman"/>
          <w:sz w:val="28"/>
          <w:szCs w:val="28"/>
        </w:rPr>
        <w:lastRenderedPageBreak/>
        <w:t>Ослабление Золотой Орды во второй половине XIV в., нашествие Тимура. Распад Золотой Орды, образование татарских ханств.</w:t>
      </w:r>
    </w:p>
    <w:p w:rsidR="00340F30" w:rsidRPr="001B697F" w:rsidRDefault="00340F30" w:rsidP="00340F30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B697F">
        <w:rPr>
          <w:rFonts w:ascii="Times New Roman" w:hAnsi="Times New Roman"/>
          <w:b/>
          <w:sz w:val="28"/>
          <w:szCs w:val="28"/>
        </w:rPr>
        <w:t xml:space="preserve">Формирование единого Русского государства в XV </w:t>
      </w:r>
      <w:proofErr w:type="gramStart"/>
      <w:r w:rsidRPr="001B697F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1B697F">
        <w:rPr>
          <w:rFonts w:ascii="Times New Roman" w:hAnsi="Times New Roman"/>
          <w:b/>
          <w:sz w:val="28"/>
          <w:szCs w:val="28"/>
        </w:rPr>
        <w:t>.</w:t>
      </w:r>
    </w:p>
    <w:p w:rsidR="00340F30" w:rsidRPr="001B697F" w:rsidRDefault="00340F30" w:rsidP="00340F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697F">
        <w:rPr>
          <w:rFonts w:ascii="Times New Roman" w:hAnsi="Times New Roman"/>
          <w:sz w:val="28"/>
          <w:szCs w:val="28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XV </w:t>
      </w:r>
      <w:proofErr w:type="gramStart"/>
      <w:r w:rsidRPr="001B697F">
        <w:rPr>
          <w:rFonts w:ascii="Times New Roman" w:hAnsi="Times New Roman"/>
          <w:sz w:val="28"/>
          <w:szCs w:val="28"/>
        </w:rPr>
        <w:t>в</w:t>
      </w:r>
      <w:proofErr w:type="gramEnd"/>
      <w:r w:rsidRPr="001B697F">
        <w:rPr>
          <w:rFonts w:ascii="Times New Roman" w:hAnsi="Times New Roman"/>
          <w:sz w:val="28"/>
          <w:szCs w:val="28"/>
        </w:rPr>
        <w:t xml:space="preserve">. </w:t>
      </w:r>
    </w:p>
    <w:p w:rsidR="00340F30" w:rsidRPr="001B697F" w:rsidRDefault="00340F30" w:rsidP="00340F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697F">
        <w:rPr>
          <w:rFonts w:ascii="Times New Roman" w:hAnsi="Times New Roman"/>
          <w:sz w:val="28"/>
          <w:szCs w:val="28"/>
        </w:rPr>
        <w:t xml:space="preserve">Политическое развитие Новгорода и Пскова в XV </w:t>
      </w:r>
      <w:proofErr w:type="gramStart"/>
      <w:r w:rsidRPr="001B697F">
        <w:rPr>
          <w:rFonts w:ascii="Times New Roman" w:hAnsi="Times New Roman"/>
          <w:sz w:val="28"/>
          <w:szCs w:val="28"/>
        </w:rPr>
        <w:t>в</w:t>
      </w:r>
      <w:proofErr w:type="gramEnd"/>
      <w:r w:rsidRPr="001B697F">
        <w:rPr>
          <w:rFonts w:ascii="Times New Roman" w:hAnsi="Times New Roman"/>
          <w:sz w:val="28"/>
          <w:szCs w:val="28"/>
        </w:rPr>
        <w:t>.</w:t>
      </w:r>
    </w:p>
    <w:p w:rsidR="00340F30" w:rsidRPr="001B697F" w:rsidRDefault="00340F30" w:rsidP="00340F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697F">
        <w:rPr>
          <w:rFonts w:ascii="Times New Roman" w:hAnsi="Times New Roman"/>
          <w:sz w:val="28"/>
          <w:szCs w:val="28"/>
        </w:rPr>
        <w:t xml:space="preserve">Падение Византии и усиление позиций Москвы в православном мире. Иван III. Присоединение Новгорода и Твери. </w:t>
      </w:r>
    </w:p>
    <w:p w:rsidR="00340F30" w:rsidRPr="001B697F" w:rsidRDefault="00340F30" w:rsidP="00340F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697F">
        <w:rPr>
          <w:rFonts w:ascii="Times New Roman" w:hAnsi="Times New Roman"/>
          <w:sz w:val="28"/>
          <w:szCs w:val="28"/>
        </w:rPr>
        <w:t>Распад Золотой Орды, образование татарских ханств. «Стояние» на р. Угре, падение Ордынского владычества (</w:t>
      </w:r>
      <w:smartTag w:uri="urn:schemas-microsoft-com:office:smarttags" w:element="metricconverter">
        <w:smartTagPr>
          <w:attr w:name="ProductID" w:val="1480 г"/>
        </w:smartTagPr>
        <w:r w:rsidRPr="001B697F">
          <w:rPr>
            <w:rFonts w:ascii="Times New Roman" w:hAnsi="Times New Roman"/>
            <w:sz w:val="28"/>
            <w:szCs w:val="28"/>
          </w:rPr>
          <w:t>1480 г</w:t>
        </w:r>
      </w:smartTag>
      <w:r w:rsidRPr="001B697F">
        <w:rPr>
          <w:rFonts w:ascii="Times New Roman" w:hAnsi="Times New Roman"/>
          <w:sz w:val="28"/>
          <w:szCs w:val="28"/>
        </w:rPr>
        <w:t xml:space="preserve">.). Завершение объединения русских земель вокруг Москвы. Расширение международных связей Московского государства. </w:t>
      </w:r>
    </w:p>
    <w:p w:rsidR="00340F30" w:rsidRPr="001B697F" w:rsidRDefault="00340F30" w:rsidP="00340F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697F">
        <w:rPr>
          <w:rFonts w:ascii="Times New Roman" w:hAnsi="Times New Roman"/>
          <w:sz w:val="28"/>
          <w:szCs w:val="28"/>
        </w:rPr>
        <w:t>Принятие общерусского Судебника (</w:t>
      </w:r>
      <w:smartTag w:uri="urn:schemas-microsoft-com:office:smarttags" w:element="metricconverter">
        <w:smartTagPr>
          <w:attr w:name="ProductID" w:val="1497 г"/>
        </w:smartTagPr>
        <w:r w:rsidRPr="001B697F">
          <w:rPr>
            <w:rFonts w:ascii="Times New Roman" w:hAnsi="Times New Roman"/>
            <w:sz w:val="28"/>
            <w:szCs w:val="28"/>
          </w:rPr>
          <w:t>1497 г</w:t>
        </w:r>
      </w:smartTag>
      <w:r w:rsidRPr="001B697F">
        <w:rPr>
          <w:rFonts w:ascii="Times New Roman" w:hAnsi="Times New Roman"/>
          <w:sz w:val="28"/>
          <w:szCs w:val="28"/>
        </w:rPr>
        <w:t>.). Формирование аппарата управления единого государства. Новая государственная символика.</w:t>
      </w:r>
    </w:p>
    <w:p w:rsidR="00340F30" w:rsidRPr="001B697F" w:rsidRDefault="00340F30" w:rsidP="00340F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697F">
        <w:rPr>
          <w:rFonts w:ascii="Times New Roman" w:hAnsi="Times New Roman"/>
          <w:sz w:val="28"/>
          <w:szCs w:val="28"/>
        </w:rPr>
        <w:t xml:space="preserve">Установление автокефалии Русской церкви. </w:t>
      </w:r>
      <w:proofErr w:type="spellStart"/>
      <w:r w:rsidRPr="001B697F">
        <w:rPr>
          <w:rFonts w:ascii="Times New Roman" w:hAnsi="Times New Roman"/>
          <w:sz w:val="28"/>
          <w:szCs w:val="28"/>
        </w:rPr>
        <w:t>Внутрицерковная</w:t>
      </w:r>
      <w:proofErr w:type="spellEnd"/>
      <w:r w:rsidRPr="001B697F">
        <w:rPr>
          <w:rFonts w:ascii="Times New Roman" w:hAnsi="Times New Roman"/>
          <w:sz w:val="28"/>
          <w:szCs w:val="28"/>
        </w:rPr>
        <w:t xml:space="preserve"> борьба.</w:t>
      </w:r>
    </w:p>
    <w:p w:rsidR="00340F30" w:rsidRPr="001B697F" w:rsidRDefault="00340F30" w:rsidP="00340F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697F">
        <w:rPr>
          <w:rFonts w:ascii="Times New Roman" w:hAnsi="Times New Roman"/>
          <w:sz w:val="28"/>
          <w:szCs w:val="28"/>
        </w:rPr>
        <w:t>Культурное пространство Русского государства в XV в.: летописание, литература, архитектура, изобразительное искусство, быт и нравы.</w:t>
      </w:r>
    </w:p>
    <w:p w:rsidR="00340F30" w:rsidRPr="001B697F" w:rsidRDefault="00340F30" w:rsidP="00340F3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B697F">
        <w:rPr>
          <w:rFonts w:ascii="Times New Roman" w:hAnsi="Times New Roman"/>
          <w:b/>
          <w:sz w:val="28"/>
          <w:szCs w:val="28"/>
        </w:rPr>
        <w:t>Всеобщая история (история Средних веков)</w:t>
      </w:r>
    </w:p>
    <w:p w:rsidR="00340F30" w:rsidRPr="001B697F" w:rsidRDefault="00340F30" w:rsidP="00340F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697F">
        <w:rPr>
          <w:rFonts w:ascii="Times New Roman" w:hAnsi="Times New Roman"/>
          <w:sz w:val="28"/>
          <w:szCs w:val="28"/>
        </w:rPr>
        <w:t xml:space="preserve">Великое переселение народов. Деятельность Карла Великого. Христианизация Европы. Создание и распад Каролингской империи. Создание Священной Римской империи. Нормандское завоевание Англии. Феодализм. Складывание феодальных отношений в странах Европы. </w:t>
      </w:r>
    </w:p>
    <w:p w:rsidR="00340F30" w:rsidRPr="001B697F" w:rsidRDefault="00340F30" w:rsidP="00340F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697F">
        <w:rPr>
          <w:rFonts w:ascii="Times New Roman" w:hAnsi="Times New Roman"/>
          <w:sz w:val="28"/>
          <w:szCs w:val="28"/>
        </w:rPr>
        <w:t xml:space="preserve">Внутренняя и внешняя политика Византийской империи в VI–XI вв. Складывание государств и принятие христианства у западных славян. Культура Византии, деятельность славянских просветителей Кирилла и </w:t>
      </w:r>
      <w:proofErr w:type="spellStart"/>
      <w:r w:rsidRPr="001B697F">
        <w:rPr>
          <w:rFonts w:ascii="Times New Roman" w:hAnsi="Times New Roman"/>
          <w:sz w:val="28"/>
          <w:szCs w:val="28"/>
        </w:rPr>
        <w:t>Мефодия</w:t>
      </w:r>
      <w:proofErr w:type="spellEnd"/>
      <w:r w:rsidRPr="001B697F">
        <w:rPr>
          <w:rFonts w:ascii="Times New Roman" w:hAnsi="Times New Roman"/>
          <w:sz w:val="28"/>
          <w:szCs w:val="28"/>
        </w:rPr>
        <w:t>.</w:t>
      </w:r>
    </w:p>
    <w:p w:rsidR="00340F30" w:rsidRPr="001B697F" w:rsidRDefault="00340F30" w:rsidP="00340F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697F">
        <w:rPr>
          <w:rFonts w:ascii="Times New Roman" w:hAnsi="Times New Roman"/>
          <w:sz w:val="28"/>
          <w:szCs w:val="28"/>
        </w:rPr>
        <w:t>Расселение и занятия арабов в VI – Х</w:t>
      </w:r>
      <w:proofErr w:type="gramStart"/>
      <w:r w:rsidRPr="001B697F">
        <w:rPr>
          <w:rFonts w:ascii="Times New Roman" w:hAnsi="Times New Roman"/>
          <w:sz w:val="28"/>
          <w:szCs w:val="28"/>
        </w:rPr>
        <w:t>I</w:t>
      </w:r>
      <w:proofErr w:type="gramEnd"/>
      <w:r w:rsidRPr="001B697F">
        <w:rPr>
          <w:rFonts w:ascii="Times New Roman" w:hAnsi="Times New Roman"/>
          <w:sz w:val="28"/>
          <w:szCs w:val="28"/>
        </w:rPr>
        <w:t xml:space="preserve"> вв. Возникновение и распространение ислама. Арабские завоевания. Арабский халифат, его расцвет и распад. Арабская культура.</w:t>
      </w:r>
    </w:p>
    <w:p w:rsidR="00340F30" w:rsidRPr="001B697F" w:rsidRDefault="00340F30" w:rsidP="00340F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697F">
        <w:rPr>
          <w:rFonts w:ascii="Times New Roman" w:hAnsi="Times New Roman"/>
          <w:sz w:val="28"/>
          <w:szCs w:val="28"/>
        </w:rPr>
        <w:lastRenderedPageBreak/>
        <w:t>Особенности экономики и общества Западной Европы в XI–XV вв. Вассалитет. Крестьянская община. Средневековый город. Разделение христианской церкви: католицизм и православие (1054). Крестовые походы. Борьба церкви с ересями. Инквизиция.</w:t>
      </w:r>
    </w:p>
    <w:p w:rsidR="00340F30" w:rsidRPr="001B697F" w:rsidRDefault="00340F30" w:rsidP="00340F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697F">
        <w:rPr>
          <w:rFonts w:ascii="Times New Roman" w:hAnsi="Times New Roman"/>
          <w:sz w:val="28"/>
          <w:szCs w:val="28"/>
        </w:rPr>
        <w:t>Политическое развитие государств Европы в конце XI–ХV в.  Сословно-представительные монархии.</w:t>
      </w:r>
    </w:p>
    <w:p w:rsidR="00340F30" w:rsidRPr="001B697F" w:rsidRDefault="00340F30" w:rsidP="00340F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697F">
        <w:rPr>
          <w:rFonts w:ascii="Times New Roman" w:hAnsi="Times New Roman"/>
          <w:sz w:val="28"/>
          <w:szCs w:val="28"/>
        </w:rPr>
        <w:t xml:space="preserve">Столетняя война. </w:t>
      </w:r>
    </w:p>
    <w:p w:rsidR="00340F30" w:rsidRPr="001B697F" w:rsidRDefault="00340F30" w:rsidP="00340F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697F">
        <w:rPr>
          <w:rFonts w:ascii="Times New Roman" w:hAnsi="Times New Roman"/>
          <w:sz w:val="28"/>
          <w:szCs w:val="28"/>
        </w:rPr>
        <w:t>Реконкиста и образование централизованных государств на Пиренейском полуострове.</w:t>
      </w:r>
    </w:p>
    <w:p w:rsidR="00340F30" w:rsidRPr="001B697F" w:rsidRDefault="00340F30" w:rsidP="00340F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697F">
        <w:rPr>
          <w:rFonts w:ascii="Times New Roman" w:hAnsi="Times New Roman"/>
          <w:sz w:val="28"/>
          <w:szCs w:val="28"/>
        </w:rPr>
        <w:t>Политическое развитие Византийской империи и славянских государств в XIV – XV вв. Экспансия турок-османов и падение Византии (</w:t>
      </w:r>
      <w:smartTag w:uri="urn:schemas-microsoft-com:office:smarttags" w:element="metricconverter">
        <w:smartTagPr>
          <w:attr w:name="ProductID" w:val="1453 г"/>
        </w:smartTagPr>
        <w:r w:rsidRPr="001B697F">
          <w:rPr>
            <w:rFonts w:ascii="Times New Roman" w:hAnsi="Times New Roman"/>
            <w:sz w:val="28"/>
            <w:szCs w:val="28"/>
          </w:rPr>
          <w:t>1453 г</w:t>
        </w:r>
      </w:smartTag>
      <w:r w:rsidRPr="001B697F">
        <w:rPr>
          <w:rFonts w:ascii="Times New Roman" w:hAnsi="Times New Roman"/>
          <w:sz w:val="28"/>
          <w:szCs w:val="28"/>
        </w:rPr>
        <w:t xml:space="preserve">.). </w:t>
      </w:r>
    </w:p>
    <w:p w:rsidR="00340F30" w:rsidRPr="001B697F" w:rsidRDefault="00340F30" w:rsidP="00340F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697F">
        <w:rPr>
          <w:rFonts w:ascii="Times New Roman" w:hAnsi="Times New Roman"/>
          <w:sz w:val="28"/>
          <w:szCs w:val="28"/>
        </w:rPr>
        <w:t>Внутриполитическое развитие и внешняя политика Османской империи, Китая, Японии, Индии.</w:t>
      </w:r>
    </w:p>
    <w:p w:rsidR="00340F30" w:rsidRPr="001B697F" w:rsidRDefault="00340F30" w:rsidP="00340F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697F">
        <w:rPr>
          <w:rFonts w:ascii="Times New Roman" w:hAnsi="Times New Roman"/>
          <w:sz w:val="28"/>
          <w:szCs w:val="28"/>
        </w:rPr>
        <w:t>Культура средневековой Европы и народов Востока.</w:t>
      </w:r>
    </w:p>
    <w:p w:rsidR="00340F30" w:rsidRPr="001B697F" w:rsidRDefault="00340F30" w:rsidP="00340F30">
      <w:pPr>
        <w:pStyle w:val="a3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697F">
        <w:rPr>
          <w:rFonts w:ascii="Times New Roman" w:hAnsi="Times New Roman"/>
          <w:sz w:val="28"/>
          <w:szCs w:val="28"/>
        </w:rPr>
        <w:t>объяснять смысл изученных исторических понятий по истории России с древнейших времен до начала XVI в и истории Средних веков с помощью педагога, с опорой на зрительную наглядность, в том числе:</w:t>
      </w:r>
    </w:p>
    <w:p w:rsidR="00340F30" w:rsidRPr="001B697F" w:rsidRDefault="00340F30" w:rsidP="00340F30">
      <w:pPr>
        <w:pStyle w:val="21"/>
        <w:widowControl w:val="0"/>
        <w:numPr>
          <w:ilvl w:val="0"/>
          <w:numId w:val="13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sz w:val="28"/>
          <w:szCs w:val="28"/>
        </w:rPr>
      </w:pPr>
      <w:r w:rsidRPr="001B697F">
        <w:rPr>
          <w:rFonts w:ascii="Times New Roman" w:hAnsi="Times New Roman"/>
          <w:b/>
          <w:sz w:val="28"/>
          <w:szCs w:val="28"/>
        </w:rPr>
        <w:t>Народы и государства на территории нашей страны в древности:</w:t>
      </w:r>
      <w:r w:rsidRPr="001B697F">
        <w:rPr>
          <w:rFonts w:ascii="Times New Roman" w:hAnsi="Times New Roman"/>
          <w:sz w:val="28"/>
          <w:szCs w:val="28"/>
        </w:rPr>
        <w:t xml:space="preserve"> каменный век, неолитическая революция, присваивающее и производящее хозяйство, славяне;</w:t>
      </w:r>
    </w:p>
    <w:p w:rsidR="00340F30" w:rsidRPr="001B697F" w:rsidRDefault="00340F30" w:rsidP="00340F30">
      <w:pPr>
        <w:pStyle w:val="21"/>
        <w:widowControl w:val="0"/>
        <w:numPr>
          <w:ilvl w:val="0"/>
          <w:numId w:val="13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sz w:val="28"/>
          <w:szCs w:val="28"/>
        </w:rPr>
      </w:pPr>
      <w:r w:rsidRPr="001B697F">
        <w:rPr>
          <w:rFonts w:ascii="Times New Roman" w:hAnsi="Times New Roman"/>
          <w:b/>
          <w:sz w:val="28"/>
          <w:szCs w:val="28"/>
        </w:rPr>
        <w:t xml:space="preserve">Русь в IX–первой половине XII в.: </w:t>
      </w:r>
      <w:r w:rsidRPr="001B697F">
        <w:rPr>
          <w:rFonts w:ascii="Times New Roman" w:hAnsi="Times New Roman"/>
          <w:sz w:val="28"/>
          <w:szCs w:val="28"/>
        </w:rPr>
        <w:t xml:space="preserve">подсечно-огневая система земледелия, перелог, дань, полюдье, уроки, погосты, гривна, князь, дружина, купцы, вотчина, </w:t>
      </w:r>
      <w:proofErr w:type="gramStart"/>
      <w:r w:rsidRPr="001B697F">
        <w:rPr>
          <w:rFonts w:ascii="Times New Roman" w:hAnsi="Times New Roman"/>
          <w:sz w:val="28"/>
          <w:szCs w:val="28"/>
        </w:rPr>
        <w:t>Русская</w:t>
      </w:r>
      <w:proofErr w:type="gramEnd"/>
      <w:r w:rsidRPr="001B697F">
        <w:rPr>
          <w:rFonts w:ascii="Times New Roman" w:hAnsi="Times New Roman"/>
          <w:sz w:val="28"/>
          <w:szCs w:val="28"/>
        </w:rPr>
        <w:t xml:space="preserve"> Правда, люди, смерды, закупы, холопы, митрополит, десятина, язычество, христианство, православие, ислам, иудаизм, граффити, базилика, крестово-купольный храм, фреска, мозаика, летопись, жития;</w:t>
      </w:r>
    </w:p>
    <w:p w:rsidR="00340F30" w:rsidRPr="001B697F" w:rsidRDefault="00340F30" w:rsidP="00340F30">
      <w:pPr>
        <w:pStyle w:val="21"/>
        <w:widowControl w:val="0"/>
        <w:numPr>
          <w:ilvl w:val="0"/>
          <w:numId w:val="13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B697F">
        <w:rPr>
          <w:rFonts w:ascii="Times New Roman" w:hAnsi="Times New Roman"/>
          <w:b/>
          <w:sz w:val="28"/>
          <w:szCs w:val="28"/>
        </w:rPr>
        <w:t>Русь в середине XII–начале XIII в.:</w:t>
      </w:r>
      <w:r w:rsidRPr="001B697F">
        <w:rPr>
          <w:rFonts w:ascii="Times New Roman" w:hAnsi="Times New Roman"/>
          <w:sz w:val="28"/>
          <w:szCs w:val="28"/>
        </w:rPr>
        <w:t xml:space="preserve"> политическая раздробленность, удел, республика, вече, посадник, тысяцкий, архиепископ, берестяные грамоты;</w:t>
      </w:r>
      <w:proofErr w:type="gramEnd"/>
    </w:p>
    <w:p w:rsidR="00340F30" w:rsidRPr="001B697F" w:rsidRDefault="00340F30" w:rsidP="00340F30">
      <w:pPr>
        <w:pStyle w:val="21"/>
        <w:widowControl w:val="0"/>
        <w:numPr>
          <w:ilvl w:val="0"/>
          <w:numId w:val="13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sz w:val="28"/>
          <w:szCs w:val="28"/>
        </w:rPr>
      </w:pPr>
      <w:r w:rsidRPr="001B697F">
        <w:rPr>
          <w:rFonts w:ascii="Times New Roman" w:hAnsi="Times New Roman"/>
          <w:b/>
          <w:sz w:val="28"/>
          <w:szCs w:val="28"/>
        </w:rPr>
        <w:t>Русские земли в середине XIII–XIV в.:</w:t>
      </w:r>
      <w:r w:rsidRPr="001B697F">
        <w:rPr>
          <w:rFonts w:ascii="Times New Roman" w:hAnsi="Times New Roman"/>
          <w:sz w:val="28"/>
          <w:szCs w:val="28"/>
        </w:rPr>
        <w:t xml:space="preserve"> ордынское владычество, баскак, </w:t>
      </w:r>
      <w:r w:rsidRPr="001B697F">
        <w:rPr>
          <w:rFonts w:ascii="Times New Roman" w:hAnsi="Times New Roman"/>
          <w:sz w:val="28"/>
          <w:szCs w:val="28"/>
        </w:rPr>
        <w:lastRenderedPageBreak/>
        <w:t>ярлык, военные монашеские Ордена, крестоносцы;</w:t>
      </w:r>
    </w:p>
    <w:p w:rsidR="00340F30" w:rsidRPr="001B697F" w:rsidRDefault="00340F30" w:rsidP="00340F30">
      <w:pPr>
        <w:pStyle w:val="21"/>
        <w:widowControl w:val="0"/>
        <w:numPr>
          <w:ilvl w:val="0"/>
          <w:numId w:val="13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sz w:val="28"/>
          <w:szCs w:val="28"/>
        </w:rPr>
      </w:pPr>
      <w:r w:rsidRPr="001B697F">
        <w:rPr>
          <w:rFonts w:ascii="Times New Roman" w:hAnsi="Times New Roman"/>
          <w:b/>
          <w:sz w:val="28"/>
          <w:szCs w:val="28"/>
        </w:rPr>
        <w:t>Народы и государства степной зоны Восточной Европы и Сибири в XIII–XV вв.:</w:t>
      </w:r>
      <w:r w:rsidRPr="001B697F">
        <w:rPr>
          <w:rFonts w:ascii="Times New Roman" w:hAnsi="Times New Roman"/>
          <w:sz w:val="28"/>
          <w:szCs w:val="28"/>
        </w:rPr>
        <w:t xml:space="preserve"> Золотая Орда, курултай;</w:t>
      </w:r>
    </w:p>
    <w:p w:rsidR="00340F30" w:rsidRPr="001B697F" w:rsidRDefault="00340F30" w:rsidP="00340F30">
      <w:pPr>
        <w:pStyle w:val="21"/>
        <w:widowControl w:val="0"/>
        <w:numPr>
          <w:ilvl w:val="0"/>
          <w:numId w:val="13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sz w:val="28"/>
          <w:szCs w:val="28"/>
        </w:rPr>
      </w:pPr>
      <w:r w:rsidRPr="001B697F">
        <w:rPr>
          <w:rFonts w:ascii="Times New Roman" w:hAnsi="Times New Roman"/>
          <w:b/>
          <w:sz w:val="28"/>
          <w:szCs w:val="28"/>
        </w:rPr>
        <w:t xml:space="preserve">Русские земли в середине XIII–XIV </w:t>
      </w:r>
      <w:proofErr w:type="gramStart"/>
      <w:r w:rsidRPr="001B697F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1B697F">
        <w:rPr>
          <w:rFonts w:ascii="Times New Roman" w:hAnsi="Times New Roman"/>
          <w:b/>
          <w:sz w:val="28"/>
          <w:szCs w:val="28"/>
        </w:rPr>
        <w:t>.:</w:t>
      </w:r>
      <w:r w:rsidRPr="001B697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B697F">
        <w:rPr>
          <w:rFonts w:ascii="Times New Roman" w:hAnsi="Times New Roman"/>
          <w:sz w:val="28"/>
          <w:szCs w:val="28"/>
        </w:rPr>
        <w:t>централизация</w:t>
      </w:r>
      <w:proofErr w:type="gramEnd"/>
      <w:r w:rsidRPr="001B697F">
        <w:rPr>
          <w:rFonts w:ascii="Times New Roman" w:hAnsi="Times New Roman"/>
          <w:sz w:val="28"/>
          <w:szCs w:val="28"/>
        </w:rPr>
        <w:t>, кормление, регалии, государственная символика;</w:t>
      </w:r>
    </w:p>
    <w:p w:rsidR="00340F30" w:rsidRPr="001B697F" w:rsidRDefault="00340F30" w:rsidP="00340F30">
      <w:pPr>
        <w:pStyle w:val="21"/>
        <w:widowControl w:val="0"/>
        <w:numPr>
          <w:ilvl w:val="0"/>
          <w:numId w:val="13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B697F">
        <w:rPr>
          <w:rFonts w:ascii="Times New Roman" w:hAnsi="Times New Roman"/>
          <w:b/>
          <w:sz w:val="28"/>
          <w:szCs w:val="28"/>
        </w:rPr>
        <w:t>История Средних веков:</w:t>
      </w:r>
      <w:r w:rsidRPr="001B697F">
        <w:rPr>
          <w:rFonts w:ascii="Times New Roman" w:hAnsi="Times New Roman"/>
          <w:sz w:val="28"/>
          <w:szCs w:val="28"/>
        </w:rPr>
        <w:t xml:space="preserve"> барщина, вассал, Генеральные штаты, герцог, граф, гуситы, еретик, император, инквизиция, индульгенция, кортесы, Крестовые походы, натуральное хозяйство, оброк, крестьянская община, парламент, повинности, поместье, Реконкиста, сеньор, вассал, сословие, сословно-представительная монархия, тевтонцы, трехполье, университет, феод, феодализм, цех, эмират;</w:t>
      </w:r>
      <w:proofErr w:type="gramEnd"/>
    </w:p>
    <w:p w:rsidR="00340F30" w:rsidRPr="001B697F" w:rsidRDefault="00340F30" w:rsidP="00340F30">
      <w:pPr>
        <w:pStyle w:val="a3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697F">
        <w:rPr>
          <w:rFonts w:ascii="Times New Roman" w:hAnsi="Times New Roman"/>
          <w:sz w:val="28"/>
          <w:szCs w:val="28"/>
        </w:rPr>
        <w:t>рассказывать по заданному плану о событиях, явлениях, процессах, деятелях истории России с древнейших времен до начала XVI в. и истории Средних веков, используя различные источники информации, корректно используя изученные понятия и термины, в том числе описывать:</w:t>
      </w:r>
    </w:p>
    <w:p w:rsidR="00340F30" w:rsidRPr="001B697F" w:rsidRDefault="00340F30" w:rsidP="00340F30">
      <w:pPr>
        <w:pStyle w:val="21"/>
        <w:widowControl w:val="0"/>
        <w:numPr>
          <w:ilvl w:val="0"/>
          <w:numId w:val="13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sz w:val="28"/>
          <w:szCs w:val="28"/>
        </w:rPr>
      </w:pPr>
      <w:r w:rsidRPr="001B697F">
        <w:rPr>
          <w:rFonts w:ascii="Times New Roman" w:hAnsi="Times New Roman"/>
          <w:sz w:val="28"/>
          <w:szCs w:val="28"/>
        </w:rPr>
        <w:t>занятия древнейших земледельцев и скотоводов;</w:t>
      </w:r>
    </w:p>
    <w:p w:rsidR="00340F30" w:rsidRPr="001B697F" w:rsidRDefault="00340F30" w:rsidP="00340F30">
      <w:pPr>
        <w:pStyle w:val="21"/>
        <w:widowControl w:val="0"/>
        <w:numPr>
          <w:ilvl w:val="0"/>
          <w:numId w:val="13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sz w:val="28"/>
          <w:szCs w:val="28"/>
        </w:rPr>
      </w:pPr>
      <w:r w:rsidRPr="001B697F">
        <w:rPr>
          <w:rFonts w:ascii="Times New Roman" w:hAnsi="Times New Roman"/>
          <w:sz w:val="28"/>
          <w:szCs w:val="28"/>
        </w:rPr>
        <w:t xml:space="preserve">условия жизни и занятия народов, проживавших на территории нашей страны до середины 1-го тысячелетия </w:t>
      </w:r>
      <w:proofErr w:type="gramStart"/>
      <w:r w:rsidRPr="001B697F">
        <w:rPr>
          <w:rFonts w:ascii="Times New Roman" w:hAnsi="Times New Roman"/>
          <w:sz w:val="28"/>
          <w:szCs w:val="28"/>
        </w:rPr>
        <w:t>до</w:t>
      </w:r>
      <w:proofErr w:type="gramEnd"/>
      <w:r w:rsidRPr="001B697F">
        <w:rPr>
          <w:rFonts w:ascii="Times New Roman" w:hAnsi="Times New Roman"/>
          <w:sz w:val="28"/>
          <w:szCs w:val="28"/>
        </w:rPr>
        <w:t xml:space="preserve"> н.э.;</w:t>
      </w:r>
    </w:p>
    <w:p w:rsidR="00340F30" w:rsidRPr="001B697F" w:rsidRDefault="00340F30" w:rsidP="00340F30">
      <w:pPr>
        <w:pStyle w:val="21"/>
        <w:widowControl w:val="0"/>
        <w:numPr>
          <w:ilvl w:val="0"/>
          <w:numId w:val="13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sz w:val="28"/>
          <w:szCs w:val="28"/>
        </w:rPr>
      </w:pPr>
      <w:r w:rsidRPr="001B697F">
        <w:rPr>
          <w:rFonts w:ascii="Times New Roman" w:hAnsi="Times New Roman"/>
          <w:sz w:val="28"/>
          <w:szCs w:val="28"/>
        </w:rPr>
        <w:t>расселение, условия жизни и занятия восточных славян;</w:t>
      </w:r>
    </w:p>
    <w:p w:rsidR="00340F30" w:rsidRPr="001B697F" w:rsidRDefault="00340F30" w:rsidP="00340F30">
      <w:pPr>
        <w:pStyle w:val="21"/>
        <w:widowControl w:val="0"/>
        <w:numPr>
          <w:ilvl w:val="0"/>
          <w:numId w:val="13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sz w:val="28"/>
          <w:szCs w:val="28"/>
        </w:rPr>
      </w:pPr>
      <w:r w:rsidRPr="001B697F">
        <w:rPr>
          <w:rFonts w:ascii="Times New Roman" w:hAnsi="Times New Roman"/>
          <w:sz w:val="28"/>
          <w:szCs w:val="28"/>
        </w:rPr>
        <w:t xml:space="preserve">общественный строй и политическую организацию восточных славян, религию древних славян; </w:t>
      </w:r>
    </w:p>
    <w:p w:rsidR="00340F30" w:rsidRPr="001B697F" w:rsidRDefault="00340F30" w:rsidP="00340F30">
      <w:pPr>
        <w:pStyle w:val="21"/>
        <w:widowControl w:val="0"/>
        <w:numPr>
          <w:ilvl w:val="0"/>
          <w:numId w:val="13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sz w:val="28"/>
          <w:szCs w:val="28"/>
        </w:rPr>
      </w:pPr>
      <w:r w:rsidRPr="001B697F">
        <w:rPr>
          <w:rFonts w:ascii="Times New Roman" w:hAnsi="Times New Roman"/>
          <w:sz w:val="28"/>
          <w:szCs w:val="28"/>
        </w:rPr>
        <w:t>роль природно-климатического фактора в формировании русской государственности; органы власти и управления в государстве Русь;</w:t>
      </w:r>
    </w:p>
    <w:p w:rsidR="00340F30" w:rsidRPr="001B697F" w:rsidRDefault="00340F30" w:rsidP="00340F30">
      <w:pPr>
        <w:pStyle w:val="21"/>
        <w:widowControl w:val="0"/>
        <w:numPr>
          <w:ilvl w:val="0"/>
          <w:numId w:val="13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sz w:val="28"/>
          <w:szCs w:val="28"/>
        </w:rPr>
      </w:pPr>
      <w:r w:rsidRPr="001B697F">
        <w:rPr>
          <w:rFonts w:ascii="Times New Roman" w:hAnsi="Times New Roman"/>
          <w:sz w:val="28"/>
          <w:szCs w:val="28"/>
        </w:rPr>
        <w:t>общественный строй Руси, положение различных категорий свободного и зависимого населения;</w:t>
      </w:r>
    </w:p>
    <w:p w:rsidR="00340F30" w:rsidRPr="001B697F" w:rsidRDefault="00340F30" w:rsidP="00340F30">
      <w:pPr>
        <w:pStyle w:val="21"/>
        <w:widowControl w:val="0"/>
        <w:numPr>
          <w:ilvl w:val="0"/>
          <w:numId w:val="13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B697F">
        <w:rPr>
          <w:rFonts w:ascii="Times New Roman" w:hAnsi="Times New Roman"/>
          <w:sz w:val="28"/>
          <w:szCs w:val="28"/>
        </w:rPr>
        <w:t>культурное пространство Древней Руси: письменность, распространение грамотности, берестяные грамоты, древнерусскую литературу, иконопись, искусство книги, архитектуру, ремесло;</w:t>
      </w:r>
      <w:proofErr w:type="gramEnd"/>
    </w:p>
    <w:p w:rsidR="00340F30" w:rsidRPr="001B697F" w:rsidRDefault="00340F30" w:rsidP="00340F30">
      <w:pPr>
        <w:pStyle w:val="21"/>
        <w:widowControl w:val="0"/>
        <w:numPr>
          <w:ilvl w:val="0"/>
          <w:numId w:val="13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sz w:val="28"/>
          <w:szCs w:val="28"/>
        </w:rPr>
      </w:pPr>
      <w:r w:rsidRPr="001B697F">
        <w:rPr>
          <w:rFonts w:ascii="Times New Roman" w:hAnsi="Times New Roman"/>
          <w:sz w:val="28"/>
          <w:szCs w:val="28"/>
        </w:rPr>
        <w:t xml:space="preserve">культурное пространство Руси в середине XII – начале XIII в.: </w:t>
      </w:r>
      <w:r w:rsidRPr="001B697F">
        <w:rPr>
          <w:rFonts w:ascii="Times New Roman" w:hAnsi="Times New Roman"/>
          <w:sz w:val="28"/>
          <w:szCs w:val="28"/>
        </w:rPr>
        <w:lastRenderedPageBreak/>
        <w:t xml:space="preserve">летописание, литературу, архитектуру; </w:t>
      </w:r>
    </w:p>
    <w:p w:rsidR="00340F30" w:rsidRPr="001B697F" w:rsidRDefault="00340F30" w:rsidP="00340F30">
      <w:pPr>
        <w:pStyle w:val="21"/>
        <w:widowControl w:val="0"/>
        <w:numPr>
          <w:ilvl w:val="0"/>
          <w:numId w:val="13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sz w:val="28"/>
          <w:szCs w:val="28"/>
        </w:rPr>
      </w:pPr>
      <w:r w:rsidRPr="001B697F">
        <w:rPr>
          <w:rFonts w:ascii="Times New Roman" w:hAnsi="Times New Roman"/>
          <w:sz w:val="28"/>
          <w:szCs w:val="28"/>
        </w:rPr>
        <w:t xml:space="preserve">систему зависимости русских земель от ордынских ханов; </w:t>
      </w:r>
    </w:p>
    <w:p w:rsidR="00340F30" w:rsidRPr="001B697F" w:rsidRDefault="00340F30" w:rsidP="00340F30">
      <w:pPr>
        <w:pStyle w:val="21"/>
        <w:widowControl w:val="0"/>
        <w:numPr>
          <w:ilvl w:val="0"/>
          <w:numId w:val="13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sz w:val="28"/>
          <w:szCs w:val="28"/>
        </w:rPr>
      </w:pPr>
      <w:r w:rsidRPr="001B697F">
        <w:rPr>
          <w:rFonts w:ascii="Times New Roman" w:hAnsi="Times New Roman"/>
          <w:sz w:val="28"/>
          <w:szCs w:val="28"/>
        </w:rPr>
        <w:t>государственный строй, население, экономику, культуру Золотой Орды;</w:t>
      </w:r>
    </w:p>
    <w:p w:rsidR="00340F30" w:rsidRPr="001B697F" w:rsidRDefault="00340F30" w:rsidP="00340F30">
      <w:pPr>
        <w:pStyle w:val="21"/>
        <w:widowControl w:val="0"/>
        <w:numPr>
          <w:ilvl w:val="0"/>
          <w:numId w:val="13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sz w:val="28"/>
          <w:szCs w:val="28"/>
        </w:rPr>
      </w:pPr>
      <w:r w:rsidRPr="001B697F">
        <w:rPr>
          <w:rFonts w:ascii="Times New Roman" w:hAnsi="Times New Roman"/>
          <w:sz w:val="28"/>
          <w:szCs w:val="28"/>
        </w:rPr>
        <w:t xml:space="preserve">культурное пространство Руси в середине XIII–XIV в.: летописание, памятники </w:t>
      </w:r>
      <w:proofErr w:type="spellStart"/>
      <w:r w:rsidRPr="001B697F">
        <w:rPr>
          <w:rFonts w:ascii="Times New Roman" w:hAnsi="Times New Roman"/>
          <w:sz w:val="28"/>
          <w:szCs w:val="28"/>
        </w:rPr>
        <w:t>Куликовского</w:t>
      </w:r>
      <w:proofErr w:type="spellEnd"/>
      <w:r w:rsidRPr="001B697F">
        <w:rPr>
          <w:rFonts w:ascii="Times New Roman" w:hAnsi="Times New Roman"/>
          <w:sz w:val="28"/>
          <w:szCs w:val="28"/>
        </w:rPr>
        <w:t xml:space="preserve"> цикла, жития, архитектуру, изобразительное искусство; </w:t>
      </w:r>
    </w:p>
    <w:p w:rsidR="00340F30" w:rsidRPr="001B697F" w:rsidRDefault="00340F30" w:rsidP="00340F30">
      <w:pPr>
        <w:pStyle w:val="21"/>
        <w:widowControl w:val="0"/>
        <w:numPr>
          <w:ilvl w:val="0"/>
          <w:numId w:val="13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sz w:val="28"/>
          <w:szCs w:val="28"/>
        </w:rPr>
      </w:pPr>
      <w:r w:rsidRPr="001B697F">
        <w:rPr>
          <w:rFonts w:ascii="Times New Roman" w:hAnsi="Times New Roman"/>
          <w:sz w:val="28"/>
          <w:szCs w:val="28"/>
        </w:rPr>
        <w:t>новую государственную символику, появившуюся при Иване III;</w:t>
      </w:r>
    </w:p>
    <w:p w:rsidR="00340F30" w:rsidRPr="001B697F" w:rsidRDefault="00340F30" w:rsidP="00340F30">
      <w:pPr>
        <w:pStyle w:val="21"/>
        <w:widowControl w:val="0"/>
        <w:numPr>
          <w:ilvl w:val="0"/>
          <w:numId w:val="13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sz w:val="28"/>
          <w:szCs w:val="28"/>
        </w:rPr>
      </w:pPr>
      <w:r w:rsidRPr="001B697F">
        <w:rPr>
          <w:rFonts w:ascii="Times New Roman" w:hAnsi="Times New Roman"/>
          <w:sz w:val="28"/>
          <w:szCs w:val="28"/>
        </w:rPr>
        <w:t xml:space="preserve">культурное пространство Русского государства в XV в.: летописание, литературу, архитектуру, изобразительное искусство; </w:t>
      </w:r>
    </w:p>
    <w:p w:rsidR="00340F30" w:rsidRPr="001B697F" w:rsidRDefault="00340F30" w:rsidP="00340F30">
      <w:pPr>
        <w:pStyle w:val="21"/>
        <w:widowControl w:val="0"/>
        <w:numPr>
          <w:ilvl w:val="0"/>
          <w:numId w:val="13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sz w:val="28"/>
          <w:szCs w:val="28"/>
        </w:rPr>
      </w:pPr>
      <w:r w:rsidRPr="001B697F">
        <w:rPr>
          <w:rFonts w:ascii="Times New Roman" w:hAnsi="Times New Roman"/>
          <w:sz w:val="28"/>
          <w:szCs w:val="28"/>
        </w:rPr>
        <w:t>повседневную жизнь и быт людей на Руси в IX–XV вв.;</w:t>
      </w:r>
    </w:p>
    <w:p w:rsidR="00340F30" w:rsidRPr="001B697F" w:rsidRDefault="00340F30" w:rsidP="00340F30">
      <w:pPr>
        <w:pStyle w:val="21"/>
        <w:widowControl w:val="0"/>
        <w:numPr>
          <w:ilvl w:val="0"/>
          <w:numId w:val="13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sz w:val="28"/>
          <w:szCs w:val="28"/>
        </w:rPr>
      </w:pPr>
      <w:r w:rsidRPr="001B697F">
        <w:rPr>
          <w:rFonts w:ascii="Times New Roman" w:hAnsi="Times New Roman"/>
          <w:sz w:val="28"/>
          <w:szCs w:val="28"/>
        </w:rPr>
        <w:t xml:space="preserve">культуру Византии, деятельность славянских просветителей Кирилла и </w:t>
      </w:r>
      <w:proofErr w:type="spellStart"/>
      <w:r w:rsidRPr="001B697F">
        <w:rPr>
          <w:rFonts w:ascii="Times New Roman" w:hAnsi="Times New Roman"/>
          <w:sz w:val="28"/>
          <w:szCs w:val="28"/>
        </w:rPr>
        <w:t>Мефодия</w:t>
      </w:r>
      <w:proofErr w:type="spellEnd"/>
      <w:r w:rsidRPr="001B697F">
        <w:rPr>
          <w:rFonts w:ascii="Times New Roman" w:hAnsi="Times New Roman"/>
          <w:sz w:val="28"/>
          <w:szCs w:val="28"/>
        </w:rPr>
        <w:t>; расселение, занятия, арабов в VI–ХI вв.;</w:t>
      </w:r>
    </w:p>
    <w:p w:rsidR="00340F30" w:rsidRPr="001B697F" w:rsidRDefault="00340F30" w:rsidP="00340F30">
      <w:pPr>
        <w:pStyle w:val="21"/>
        <w:widowControl w:val="0"/>
        <w:numPr>
          <w:ilvl w:val="0"/>
          <w:numId w:val="13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sz w:val="28"/>
          <w:szCs w:val="28"/>
        </w:rPr>
      </w:pPr>
      <w:r w:rsidRPr="001B697F">
        <w:rPr>
          <w:rFonts w:ascii="Times New Roman" w:hAnsi="Times New Roman"/>
          <w:sz w:val="28"/>
          <w:szCs w:val="28"/>
        </w:rPr>
        <w:t>арабскую культуру;</w:t>
      </w:r>
    </w:p>
    <w:p w:rsidR="00340F30" w:rsidRPr="001B697F" w:rsidRDefault="00340F30" w:rsidP="00340F30">
      <w:pPr>
        <w:pStyle w:val="21"/>
        <w:widowControl w:val="0"/>
        <w:numPr>
          <w:ilvl w:val="0"/>
          <w:numId w:val="13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sz w:val="28"/>
          <w:szCs w:val="28"/>
        </w:rPr>
      </w:pPr>
      <w:r w:rsidRPr="001B697F">
        <w:rPr>
          <w:rFonts w:ascii="Times New Roman" w:hAnsi="Times New Roman"/>
          <w:sz w:val="28"/>
          <w:szCs w:val="28"/>
        </w:rPr>
        <w:t>особенности экономики и общества Западной Европы в XI–XIII вв.: аграрное производство, феодальную иерархию, положение крестьянства, города, как центры ремесла, торговли, культуры, средневековые города-республики, облик средневековых городов, быт горожан;</w:t>
      </w:r>
    </w:p>
    <w:p w:rsidR="00340F30" w:rsidRPr="001B697F" w:rsidRDefault="00340F30" w:rsidP="00340F30">
      <w:pPr>
        <w:pStyle w:val="21"/>
        <w:widowControl w:val="0"/>
        <w:numPr>
          <w:ilvl w:val="0"/>
          <w:numId w:val="13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sz w:val="28"/>
          <w:szCs w:val="28"/>
        </w:rPr>
      </w:pPr>
      <w:r w:rsidRPr="001B697F">
        <w:rPr>
          <w:rFonts w:ascii="Times New Roman" w:hAnsi="Times New Roman"/>
          <w:sz w:val="28"/>
          <w:szCs w:val="28"/>
        </w:rPr>
        <w:t>культуру средневековой Европы: представления средневекового человека о мире; образование, развитие знаний о природе и человеке, литературу, архитектуру, книгопечатания, Гуманизм и раннее Возрождение в Италии;</w:t>
      </w:r>
    </w:p>
    <w:p w:rsidR="00340F30" w:rsidRPr="001B697F" w:rsidRDefault="00340F30" w:rsidP="00340F30">
      <w:pPr>
        <w:pStyle w:val="21"/>
        <w:widowControl w:val="0"/>
        <w:numPr>
          <w:ilvl w:val="0"/>
          <w:numId w:val="13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sz w:val="28"/>
          <w:szCs w:val="28"/>
        </w:rPr>
      </w:pPr>
      <w:r w:rsidRPr="001B697F">
        <w:rPr>
          <w:rFonts w:ascii="Times New Roman" w:hAnsi="Times New Roman"/>
          <w:sz w:val="28"/>
          <w:szCs w:val="28"/>
        </w:rPr>
        <w:t>культуру народов Востока;</w:t>
      </w:r>
    </w:p>
    <w:p w:rsidR="00340F30" w:rsidRPr="001B697F" w:rsidRDefault="00340F30" w:rsidP="00340F30">
      <w:pPr>
        <w:pStyle w:val="a3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697F">
        <w:rPr>
          <w:rFonts w:ascii="Times New Roman" w:hAnsi="Times New Roman"/>
          <w:sz w:val="28"/>
          <w:szCs w:val="28"/>
        </w:rPr>
        <w:t>читать и использовать историческую карту/схему при изучении событий (явлений, процессов) истории России с древнейших времен до начала XVI в. и истории Средних веков; используя «ленту времени»;</w:t>
      </w:r>
    </w:p>
    <w:p w:rsidR="00340F30" w:rsidRPr="001B697F" w:rsidRDefault="00340F30" w:rsidP="00340F30">
      <w:pPr>
        <w:pStyle w:val="a3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697F">
        <w:rPr>
          <w:rFonts w:ascii="Times New Roman" w:hAnsi="Times New Roman"/>
          <w:sz w:val="28"/>
          <w:szCs w:val="28"/>
        </w:rPr>
        <w:t>наносить на контурную карту отдельные объекты с непосредственной опорой на атлас и другие источники информации по предложенным заданиям, заполнять с помощью педагога легенду карты/схемы;</w:t>
      </w:r>
    </w:p>
    <w:p w:rsidR="00340F30" w:rsidRPr="001B697F" w:rsidRDefault="00340F30" w:rsidP="00340F30">
      <w:pPr>
        <w:pStyle w:val="a3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697F">
        <w:rPr>
          <w:rFonts w:ascii="Times New Roman" w:hAnsi="Times New Roman"/>
          <w:sz w:val="28"/>
          <w:szCs w:val="28"/>
        </w:rPr>
        <w:lastRenderedPageBreak/>
        <w:t xml:space="preserve">различать </w:t>
      </w:r>
      <w:proofErr w:type="gramStart"/>
      <w:r w:rsidRPr="001B697F">
        <w:rPr>
          <w:rFonts w:ascii="Times New Roman" w:hAnsi="Times New Roman"/>
          <w:sz w:val="28"/>
          <w:szCs w:val="28"/>
        </w:rPr>
        <w:t>с опорой на зрительную наглядность типы исторических источников по истории России с древнейших времен до начала</w:t>
      </w:r>
      <w:proofErr w:type="gramEnd"/>
      <w:r w:rsidRPr="001B697F">
        <w:rPr>
          <w:rFonts w:ascii="Times New Roman" w:hAnsi="Times New Roman"/>
          <w:sz w:val="28"/>
          <w:szCs w:val="28"/>
        </w:rPr>
        <w:t xml:space="preserve"> XVI в. и истории Средних веков, соотносить их с историческими периодами, к которым они относятся с опорой на «ленту времени», описывать по заданному плану;</w:t>
      </w:r>
    </w:p>
    <w:p w:rsidR="00340F30" w:rsidRPr="001B697F" w:rsidRDefault="00340F30" w:rsidP="00340F30">
      <w:pPr>
        <w:pStyle w:val="a3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697F">
        <w:rPr>
          <w:rFonts w:ascii="Times New Roman" w:hAnsi="Times New Roman"/>
          <w:sz w:val="28"/>
          <w:szCs w:val="28"/>
        </w:rPr>
        <w:t xml:space="preserve">различать </w:t>
      </w:r>
      <w:proofErr w:type="gramStart"/>
      <w:r w:rsidRPr="001B697F">
        <w:rPr>
          <w:rFonts w:ascii="Times New Roman" w:hAnsi="Times New Roman"/>
          <w:sz w:val="28"/>
          <w:szCs w:val="28"/>
        </w:rPr>
        <w:t>с опорой на зрительную наглядность основные виды письменных источников по истории России с древнейших времен до начала</w:t>
      </w:r>
      <w:proofErr w:type="gramEnd"/>
      <w:r w:rsidRPr="001B697F">
        <w:rPr>
          <w:rFonts w:ascii="Times New Roman" w:hAnsi="Times New Roman"/>
          <w:sz w:val="28"/>
          <w:szCs w:val="28"/>
        </w:rPr>
        <w:t xml:space="preserve"> XVI в. и истории Средних веков;</w:t>
      </w:r>
    </w:p>
    <w:p w:rsidR="00340F30" w:rsidRPr="001B697F" w:rsidRDefault="00340F30" w:rsidP="00340F30">
      <w:pPr>
        <w:pStyle w:val="a3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697F">
        <w:rPr>
          <w:rFonts w:ascii="Times New Roman" w:hAnsi="Times New Roman"/>
          <w:sz w:val="28"/>
          <w:szCs w:val="28"/>
        </w:rPr>
        <w:t>проводить с помощью педагога атрибуцию письменного исторического источника по истории России с древнейших времен до начала XVI в. и истории Средних веков;</w:t>
      </w:r>
    </w:p>
    <w:p w:rsidR="00340F30" w:rsidRPr="001B697F" w:rsidRDefault="00340F30" w:rsidP="00340F30">
      <w:pPr>
        <w:pStyle w:val="a3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697F">
        <w:rPr>
          <w:rFonts w:ascii="Times New Roman" w:hAnsi="Times New Roman"/>
          <w:sz w:val="28"/>
          <w:szCs w:val="28"/>
        </w:rPr>
        <w:t xml:space="preserve">отвечать </w:t>
      </w:r>
      <w:proofErr w:type="gramStart"/>
      <w:r w:rsidRPr="001B697F">
        <w:rPr>
          <w:rFonts w:ascii="Times New Roman" w:hAnsi="Times New Roman"/>
          <w:sz w:val="28"/>
          <w:szCs w:val="28"/>
        </w:rPr>
        <w:t>на вопросы по содержанию письменного исторического источника по истории России с древнейших времен до начала</w:t>
      </w:r>
      <w:proofErr w:type="gramEnd"/>
      <w:r w:rsidRPr="001B697F">
        <w:rPr>
          <w:rFonts w:ascii="Times New Roman" w:hAnsi="Times New Roman"/>
          <w:sz w:val="28"/>
          <w:szCs w:val="28"/>
        </w:rPr>
        <w:t xml:space="preserve"> XVI в. и истории Средних веков и составлять по образцу на его основе план; </w:t>
      </w:r>
    </w:p>
    <w:p w:rsidR="00340F30" w:rsidRPr="001B697F" w:rsidRDefault="00340F30" w:rsidP="00340F30">
      <w:pPr>
        <w:pStyle w:val="a3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697F">
        <w:rPr>
          <w:rFonts w:ascii="Times New Roman" w:hAnsi="Times New Roman"/>
          <w:sz w:val="28"/>
          <w:szCs w:val="28"/>
        </w:rPr>
        <w:t>осуществлять поиск дополнительной информации по истории России с древнейших времен до начала XVI в. и истории Средних веков в справочной литературе, сети Интернет для решения различных учебных задач с опорой на алгоритм учебных действий;</w:t>
      </w:r>
    </w:p>
    <w:p w:rsidR="00340F30" w:rsidRPr="001B697F" w:rsidRDefault="00340F30" w:rsidP="00340F30">
      <w:pPr>
        <w:pStyle w:val="a3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697F">
        <w:rPr>
          <w:rFonts w:ascii="Times New Roman" w:hAnsi="Times New Roman"/>
          <w:sz w:val="28"/>
          <w:szCs w:val="28"/>
        </w:rPr>
        <w:t>использовать вещественные исторические источники по истории России с древнейших времен до начала XVI в. и истории Средних веков для иллюстрации особенностей социально-экономических явлений изучаемого периода, составления краткого описания событий (явлений, процессов) региональной истории (истории родного края);</w:t>
      </w:r>
    </w:p>
    <w:p w:rsidR="00340F30" w:rsidRPr="001B697F" w:rsidRDefault="00340F30" w:rsidP="00340F30">
      <w:pPr>
        <w:pStyle w:val="a3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697F">
        <w:rPr>
          <w:rFonts w:ascii="Times New Roman" w:hAnsi="Times New Roman"/>
          <w:sz w:val="28"/>
          <w:szCs w:val="28"/>
        </w:rPr>
        <w:t>использовать условно-графическую, изобразительную наглядность и статистическую информацию по истории России с древнейших времен до начала XVI в. и истории Средних веков при изучении событий (явлений, процессов), проводить атрибуцию изобразительной наглядности;</w:t>
      </w:r>
    </w:p>
    <w:p w:rsidR="00340F30" w:rsidRPr="001B697F" w:rsidRDefault="00340F30" w:rsidP="00340F30">
      <w:pPr>
        <w:pStyle w:val="a3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697F">
        <w:rPr>
          <w:rFonts w:ascii="Times New Roman" w:hAnsi="Times New Roman"/>
          <w:sz w:val="28"/>
          <w:szCs w:val="28"/>
        </w:rPr>
        <w:lastRenderedPageBreak/>
        <w:t xml:space="preserve">различать </w:t>
      </w:r>
      <w:proofErr w:type="gramStart"/>
      <w:r w:rsidRPr="001B697F">
        <w:rPr>
          <w:rFonts w:ascii="Times New Roman" w:hAnsi="Times New Roman"/>
          <w:sz w:val="28"/>
          <w:szCs w:val="28"/>
        </w:rPr>
        <w:t>с помощью педагога в исторической информации по истории России с древнейших времен до начала</w:t>
      </w:r>
      <w:proofErr w:type="gramEnd"/>
      <w:r w:rsidRPr="001B697F">
        <w:rPr>
          <w:rFonts w:ascii="Times New Roman" w:hAnsi="Times New Roman"/>
          <w:sz w:val="28"/>
          <w:szCs w:val="28"/>
        </w:rPr>
        <w:t xml:space="preserve"> XVI в. и истории Средних веков события, явления, процессы; факты и мнения;</w:t>
      </w:r>
    </w:p>
    <w:p w:rsidR="00340F30" w:rsidRPr="001B697F" w:rsidRDefault="00340F30" w:rsidP="00340F30">
      <w:pPr>
        <w:pStyle w:val="a3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B697F">
        <w:rPr>
          <w:rFonts w:ascii="Times New Roman" w:hAnsi="Times New Roman"/>
          <w:sz w:val="28"/>
          <w:szCs w:val="28"/>
        </w:rPr>
        <w:t>различать с опорой на вопросы значения терминов «причина», «предпосылка», «повод», «итоги», «последствия», «значение» и использовать их при характеристике событий (явлений, процессов) с опорой на план;</w:t>
      </w:r>
      <w:proofErr w:type="gramEnd"/>
    </w:p>
    <w:p w:rsidR="00340F30" w:rsidRPr="001B697F" w:rsidRDefault="00340F30" w:rsidP="00340F30">
      <w:pPr>
        <w:pStyle w:val="a3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697F">
        <w:rPr>
          <w:rFonts w:ascii="Times New Roman" w:hAnsi="Times New Roman"/>
          <w:sz w:val="28"/>
          <w:szCs w:val="28"/>
        </w:rPr>
        <w:t>группировать с помощью педагога (систематизировать, обобщать) отдельные элементы знания по истории России с древнейших времен до начала XVI в. и истории Средних веков по предложенным признакам, с опорой на зрительную наглядность и/или вербальную опору (ключевые слова, план, вопросы) составлять таблицы, схемы;</w:t>
      </w:r>
    </w:p>
    <w:p w:rsidR="00340F30" w:rsidRPr="001B697F" w:rsidRDefault="00340F30" w:rsidP="00340F30">
      <w:pPr>
        <w:pStyle w:val="a3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697F">
        <w:rPr>
          <w:rFonts w:ascii="Times New Roman" w:hAnsi="Times New Roman"/>
          <w:sz w:val="28"/>
          <w:szCs w:val="28"/>
        </w:rPr>
        <w:t xml:space="preserve">отвечать на вопросы, предполагающие воспроизведение, уточнение, понимание, анализ, синтез исторической информации по истории России с древнейших времен до начала XVI в. и истории Средних веков; </w:t>
      </w:r>
    </w:p>
    <w:p w:rsidR="00340F30" w:rsidRPr="001B697F" w:rsidRDefault="00340F30" w:rsidP="00340F30">
      <w:pPr>
        <w:pStyle w:val="a3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697F">
        <w:rPr>
          <w:rFonts w:ascii="Times New Roman" w:hAnsi="Times New Roman"/>
          <w:sz w:val="28"/>
          <w:szCs w:val="28"/>
        </w:rPr>
        <w:t>составлять простой план изучаемой темы с опорой на текст по алгоритму/схеме;</w:t>
      </w:r>
    </w:p>
    <w:p w:rsidR="00340F30" w:rsidRPr="001B697F" w:rsidRDefault="00340F30" w:rsidP="00340F30">
      <w:pPr>
        <w:pStyle w:val="a3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697F">
        <w:rPr>
          <w:rFonts w:ascii="Times New Roman" w:hAnsi="Times New Roman"/>
          <w:sz w:val="28"/>
          <w:szCs w:val="28"/>
        </w:rPr>
        <w:t>выделять существенные признаки исторических событий (явлений, процессов) истории России с древнейших времен до начала XVI в. и истории Средних веков с опорой на ключевые слова;</w:t>
      </w:r>
    </w:p>
    <w:p w:rsidR="00340F30" w:rsidRPr="001B697F" w:rsidRDefault="00340F30" w:rsidP="00340F30">
      <w:pPr>
        <w:pStyle w:val="a3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697F">
        <w:rPr>
          <w:rFonts w:ascii="Times New Roman" w:hAnsi="Times New Roman"/>
          <w:sz w:val="28"/>
          <w:szCs w:val="28"/>
        </w:rPr>
        <w:t xml:space="preserve">устанавливать по предложенному образцу причинно-следственные, пространственные, </w:t>
      </w:r>
      <w:proofErr w:type="spellStart"/>
      <w:r w:rsidRPr="001B697F">
        <w:rPr>
          <w:rFonts w:ascii="Times New Roman" w:hAnsi="Times New Roman"/>
          <w:sz w:val="28"/>
          <w:szCs w:val="28"/>
        </w:rPr>
        <w:t>временны́е</w:t>
      </w:r>
      <w:proofErr w:type="spellEnd"/>
      <w:r w:rsidRPr="001B697F">
        <w:rPr>
          <w:rFonts w:ascii="Times New Roman" w:hAnsi="Times New Roman"/>
          <w:sz w:val="28"/>
          <w:szCs w:val="28"/>
        </w:rPr>
        <w:t xml:space="preserve"> связи исторических событий, явлений, процессов истории России с древнейших времен до начала XVI в. и истории Средних веков; использовать знание причинно-следственных связей при изложении учебного материала с опорой на план;</w:t>
      </w:r>
    </w:p>
    <w:p w:rsidR="00340F30" w:rsidRPr="001B697F" w:rsidRDefault="00340F30" w:rsidP="00340F30">
      <w:pPr>
        <w:pStyle w:val="a3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B697F">
        <w:rPr>
          <w:rFonts w:ascii="Times New Roman" w:hAnsi="Times New Roman"/>
          <w:sz w:val="28"/>
          <w:szCs w:val="28"/>
        </w:rPr>
        <w:t xml:space="preserve">с помощью педагога сравнивать: события, явления, процессы в истории России с древнейших времен до начала XVI в. и истории Средних веков; взгляды исторических деятелей, теоретические положения, представленные в форме учебного текста, условно-графической, изобразительной наглядности или статистической информации по 2-3 </w:t>
      </w:r>
      <w:r w:rsidRPr="001B697F">
        <w:rPr>
          <w:rFonts w:ascii="Times New Roman" w:hAnsi="Times New Roman"/>
          <w:sz w:val="28"/>
          <w:szCs w:val="28"/>
        </w:rPr>
        <w:lastRenderedPageBreak/>
        <w:t>предложенным критериям, оформлять результаты сравнения в виде сравнительной таблицы, на основе сравнения делать вывод;</w:t>
      </w:r>
      <w:proofErr w:type="gramEnd"/>
    </w:p>
    <w:p w:rsidR="00340F30" w:rsidRPr="001B697F" w:rsidRDefault="00340F30" w:rsidP="00340F30">
      <w:pPr>
        <w:pStyle w:val="a3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697F">
        <w:rPr>
          <w:rFonts w:ascii="Times New Roman" w:hAnsi="Times New Roman"/>
          <w:sz w:val="28"/>
          <w:szCs w:val="28"/>
        </w:rPr>
        <w:t>определять и объяснять с опорой на фактический материал свое отношение к наиболее значительным событиям, достижениям и личностям из истории России с древнейших времен до начала XVI в. и истории Средних веков;</w:t>
      </w:r>
    </w:p>
    <w:p w:rsidR="00340F30" w:rsidRPr="001B697F" w:rsidRDefault="00340F30" w:rsidP="00340F30">
      <w:pPr>
        <w:pStyle w:val="a3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697F">
        <w:rPr>
          <w:rFonts w:ascii="Times New Roman" w:hAnsi="Times New Roman"/>
          <w:sz w:val="28"/>
          <w:szCs w:val="28"/>
        </w:rPr>
        <w:t xml:space="preserve">находить </w:t>
      </w:r>
      <w:proofErr w:type="gramStart"/>
      <w:r w:rsidRPr="001B697F">
        <w:rPr>
          <w:rFonts w:ascii="Times New Roman" w:hAnsi="Times New Roman"/>
          <w:sz w:val="28"/>
          <w:szCs w:val="28"/>
        </w:rPr>
        <w:t>по предложенному алгоритму в учебном тексте по истории России с древнейших времен до начала</w:t>
      </w:r>
      <w:proofErr w:type="gramEnd"/>
      <w:r w:rsidRPr="001B697F">
        <w:rPr>
          <w:rFonts w:ascii="Times New Roman" w:hAnsi="Times New Roman"/>
          <w:sz w:val="28"/>
          <w:szCs w:val="28"/>
        </w:rPr>
        <w:t xml:space="preserve"> XVI в. и истории Средних веков факты, которые могут быть использованы для подтверждения / опровержения заданной точки зрения;</w:t>
      </w:r>
    </w:p>
    <w:p w:rsidR="00340F30" w:rsidRPr="00340F30" w:rsidRDefault="00340F30" w:rsidP="00340F30">
      <w:pPr>
        <w:pStyle w:val="a3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697F">
        <w:rPr>
          <w:rFonts w:ascii="Times New Roman" w:hAnsi="Times New Roman"/>
          <w:sz w:val="28"/>
          <w:szCs w:val="28"/>
        </w:rPr>
        <w:t>использовать материал по истории родного края для изучения особенностей исторического развития своего региона.</w:t>
      </w:r>
    </w:p>
    <w:p w:rsidR="00A725E5" w:rsidRPr="006B793B" w:rsidRDefault="00A725E5" w:rsidP="006B793B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B4A39">
        <w:rPr>
          <w:rFonts w:ascii="Times New Roman" w:hAnsi="Times New Roman" w:cs="Times New Roman"/>
          <w:b/>
          <w:i/>
          <w:sz w:val="28"/>
          <w:szCs w:val="28"/>
        </w:rPr>
        <w:t>Примерные виды деятельности обучающихся</w:t>
      </w:r>
      <w:r w:rsidR="003C03A3" w:rsidRPr="004B4A39">
        <w:rPr>
          <w:rFonts w:ascii="Times New Roman" w:hAnsi="Times New Roman" w:cs="Times New Roman"/>
          <w:b/>
          <w:i/>
          <w:sz w:val="28"/>
          <w:szCs w:val="28"/>
        </w:rPr>
        <w:t xml:space="preserve"> с ЗПР</w:t>
      </w:r>
      <w:r w:rsidRPr="004B4A39">
        <w:rPr>
          <w:rFonts w:ascii="Times New Roman" w:hAnsi="Times New Roman" w:cs="Times New Roman"/>
          <w:b/>
          <w:i/>
          <w:sz w:val="28"/>
          <w:szCs w:val="28"/>
        </w:rPr>
        <w:t>, обусловленные особыми образовательными потребностями и обеспечивающие</w:t>
      </w:r>
      <w:r w:rsidRPr="006B793B">
        <w:rPr>
          <w:rFonts w:ascii="Times New Roman" w:hAnsi="Times New Roman" w:cs="Times New Roman"/>
          <w:b/>
          <w:i/>
          <w:sz w:val="28"/>
          <w:szCs w:val="28"/>
        </w:rPr>
        <w:t xml:space="preserve"> осмысленное освоение содержании образования по предмету</w:t>
      </w:r>
      <w:r w:rsidR="007B2143" w:rsidRPr="006B793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B4A39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«История</w:t>
      </w:r>
      <w:r w:rsidR="007B2143" w:rsidRPr="006B793B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»</w:t>
      </w:r>
    </w:p>
    <w:p w:rsidR="00843CA2" w:rsidRPr="0034035E" w:rsidRDefault="005B61C5" w:rsidP="006C3FD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6B5">
        <w:rPr>
          <w:rFonts w:ascii="Times New Roman" w:hAnsi="Times New Roman"/>
          <w:sz w:val="28"/>
          <w:szCs w:val="28"/>
        </w:rPr>
        <w:t xml:space="preserve">Содержание видов деятельности обучающихся с ЗПР определяется их особыми образовательными потребностями. </w:t>
      </w:r>
      <w:proofErr w:type="gramStart"/>
      <w:r w:rsidR="006926B9" w:rsidRPr="006926B9">
        <w:rPr>
          <w:rFonts w:ascii="Times New Roman" w:hAnsi="Times New Roman"/>
          <w:sz w:val="28"/>
          <w:szCs w:val="28"/>
        </w:rPr>
        <w:t>С</w:t>
      </w:r>
      <w:r w:rsidRPr="006926B9">
        <w:rPr>
          <w:rFonts w:ascii="Times New Roman" w:hAnsi="Times New Roman"/>
          <w:sz w:val="28"/>
          <w:szCs w:val="28"/>
        </w:rPr>
        <w:t xml:space="preserve">ледует усилить виды деятельности, </w:t>
      </w:r>
      <w:r w:rsidR="006926B9">
        <w:rPr>
          <w:rFonts w:ascii="Times New Roman" w:hAnsi="Times New Roman"/>
          <w:sz w:val="28"/>
          <w:szCs w:val="28"/>
        </w:rPr>
        <w:t xml:space="preserve">специфичные для </w:t>
      </w:r>
      <w:r w:rsidRPr="001656B5">
        <w:rPr>
          <w:rFonts w:ascii="Times New Roman" w:hAnsi="Times New Roman"/>
          <w:sz w:val="28"/>
          <w:szCs w:val="28"/>
        </w:rPr>
        <w:t>обучающихся</w:t>
      </w:r>
      <w:r w:rsidR="006926B9">
        <w:rPr>
          <w:rFonts w:ascii="Times New Roman" w:hAnsi="Times New Roman"/>
          <w:sz w:val="28"/>
          <w:szCs w:val="28"/>
        </w:rPr>
        <w:t xml:space="preserve"> с ЗПР</w:t>
      </w:r>
      <w:r w:rsidRPr="001656B5">
        <w:rPr>
          <w:rFonts w:ascii="Times New Roman" w:hAnsi="Times New Roman"/>
          <w:sz w:val="28"/>
          <w:szCs w:val="28"/>
        </w:rPr>
        <w:t>, обеспечивающие осмысленное освоение содержания образования по предмету: освоение материала с опорой на алгоритм; «</w:t>
      </w:r>
      <w:proofErr w:type="spellStart"/>
      <w:r w:rsidRPr="001656B5">
        <w:rPr>
          <w:rFonts w:ascii="Times New Roman" w:hAnsi="Times New Roman"/>
          <w:sz w:val="28"/>
          <w:szCs w:val="28"/>
        </w:rPr>
        <w:t>пошаговость</w:t>
      </w:r>
      <w:proofErr w:type="spellEnd"/>
      <w:r w:rsidRPr="001656B5">
        <w:rPr>
          <w:rFonts w:ascii="Times New Roman" w:hAnsi="Times New Roman"/>
          <w:sz w:val="28"/>
          <w:szCs w:val="28"/>
        </w:rPr>
        <w:t xml:space="preserve">» в изучении материала; использование дополнительной визуальной опоры (планы, образцы, шаблоны, опорные </w:t>
      </w:r>
      <w:r w:rsidRPr="0034035E">
        <w:rPr>
          <w:rFonts w:ascii="Times New Roman" w:hAnsi="Times New Roman"/>
          <w:sz w:val="28"/>
          <w:szCs w:val="28"/>
        </w:rPr>
        <w:t>таблицы).</w:t>
      </w:r>
      <w:proofErr w:type="gramEnd"/>
      <w:r w:rsidRPr="0034035E">
        <w:rPr>
          <w:rFonts w:ascii="Times New Roman" w:hAnsi="Times New Roman"/>
          <w:sz w:val="28"/>
          <w:szCs w:val="28"/>
        </w:rPr>
        <w:t xml:space="preserve"> </w:t>
      </w:r>
      <w:r w:rsidR="00190E17" w:rsidRPr="0034035E">
        <w:rPr>
          <w:rFonts w:ascii="Times New Roman" w:hAnsi="Times New Roman"/>
          <w:sz w:val="28"/>
          <w:szCs w:val="28"/>
        </w:rPr>
        <w:t>Учителю рекомендуется активно привлекать дополнительный наглядный материал, технические средства обучения, а также учить работать с учебником</w:t>
      </w:r>
      <w:r w:rsidR="005E5B4B" w:rsidRPr="0034035E">
        <w:rPr>
          <w:rFonts w:ascii="Times New Roman" w:hAnsi="Times New Roman"/>
          <w:sz w:val="28"/>
          <w:szCs w:val="28"/>
        </w:rPr>
        <w:t xml:space="preserve"> – выделять главную мысль параграфа, составлять развернутый план, </w:t>
      </w:r>
      <w:r w:rsidR="003D486B" w:rsidRPr="0034035E">
        <w:rPr>
          <w:rFonts w:ascii="Times New Roman" w:hAnsi="Times New Roman"/>
          <w:sz w:val="28"/>
          <w:szCs w:val="28"/>
        </w:rPr>
        <w:t xml:space="preserve">искать в тексте ответы на вопросы, </w:t>
      </w:r>
      <w:r w:rsidR="005E5B4B" w:rsidRPr="0034035E">
        <w:rPr>
          <w:rFonts w:ascii="Times New Roman" w:hAnsi="Times New Roman"/>
          <w:sz w:val="28"/>
          <w:szCs w:val="28"/>
        </w:rPr>
        <w:t>обращаться за дополнительной информацией к другим разделам учебника</w:t>
      </w:r>
      <w:r w:rsidR="00190E17" w:rsidRPr="0034035E">
        <w:rPr>
          <w:rFonts w:ascii="Times New Roman" w:hAnsi="Times New Roman"/>
          <w:sz w:val="28"/>
          <w:szCs w:val="28"/>
        </w:rPr>
        <w:t xml:space="preserve">. </w:t>
      </w:r>
      <w:r w:rsidR="00C30E1C" w:rsidRPr="0034035E">
        <w:rPr>
          <w:rFonts w:ascii="Times New Roman" w:hAnsi="Times New Roman"/>
          <w:sz w:val="28"/>
          <w:szCs w:val="28"/>
        </w:rPr>
        <w:t xml:space="preserve">Полезно организовывать «выездные» или виртуальные уроки в музее и экскурсии. </w:t>
      </w:r>
      <w:r w:rsidRPr="0034035E">
        <w:rPr>
          <w:rFonts w:ascii="Times New Roman" w:hAnsi="Times New Roman"/>
          <w:sz w:val="28"/>
          <w:szCs w:val="28"/>
        </w:rPr>
        <w:t xml:space="preserve">Особое внимание </w:t>
      </w:r>
      <w:r w:rsidR="00843CA2" w:rsidRPr="0034035E">
        <w:rPr>
          <w:rFonts w:ascii="Times New Roman" w:hAnsi="Times New Roman"/>
          <w:sz w:val="28"/>
          <w:szCs w:val="28"/>
        </w:rPr>
        <w:t xml:space="preserve">нужно </w:t>
      </w:r>
      <w:r w:rsidRPr="0034035E">
        <w:rPr>
          <w:rFonts w:ascii="Times New Roman" w:hAnsi="Times New Roman"/>
          <w:sz w:val="28"/>
          <w:szCs w:val="28"/>
        </w:rPr>
        <w:t>удел</w:t>
      </w:r>
      <w:r w:rsidR="00843CA2" w:rsidRPr="0034035E">
        <w:rPr>
          <w:rFonts w:ascii="Times New Roman" w:hAnsi="Times New Roman"/>
          <w:sz w:val="28"/>
          <w:szCs w:val="28"/>
        </w:rPr>
        <w:t>я</w:t>
      </w:r>
      <w:r w:rsidRPr="0034035E">
        <w:rPr>
          <w:rFonts w:ascii="Times New Roman" w:hAnsi="Times New Roman"/>
          <w:sz w:val="28"/>
          <w:szCs w:val="28"/>
        </w:rPr>
        <w:t>ть обучению структурированию материала: составлени</w:t>
      </w:r>
      <w:r w:rsidR="00843CA2" w:rsidRPr="0034035E">
        <w:rPr>
          <w:rFonts w:ascii="Times New Roman" w:hAnsi="Times New Roman"/>
          <w:sz w:val="28"/>
          <w:szCs w:val="28"/>
        </w:rPr>
        <w:t>ю</w:t>
      </w:r>
      <w:r w:rsidRPr="0034035E">
        <w:rPr>
          <w:rFonts w:ascii="Times New Roman" w:hAnsi="Times New Roman"/>
          <w:sz w:val="28"/>
          <w:szCs w:val="28"/>
        </w:rPr>
        <w:t xml:space="preserve"> рисуночных и вербальных схем, составлени</w:t>
      </w:r>
      <w:r w:rsidR="00843CA2" w:rsidRPr="0034035E">
        <w:rPr>
          <w:rFonts w:ascii="Times New Roman" w:hAnsi="Times New Roman"/>
          <w:sz w:val="28"/>
          <w:szCs w:val="28"/>
        </w:rPr>
        <w:t>ю таблиц, составлению</w:t>
      </w:r>
      <w:r w:rsidRPr="0034035E">
        <w:rPr>
          <w:rFonts w:ascii="Times New Roman" w:hAnsi="Times New Roman"/>
          <w:sz w:val="28"/>
          <w:szCs w:val="28"/>
        </w:rPr>
        <w:t xml:space="preserve"> классификации с обозначенными основаниями для </w:t>
      </w:r>
      <w:r w:rsidRPr="0034035E">
        <w:rPr>
          <w:rFonts w:ascii="Times New Roman" w:hAnsi="Times New Roman"/>
          <w:sz w:val="28"/>
          <w:szCs w:val="28"/>
        </w:rPr>
        <w:lastRenderedPageBreak/>
        <w:t>классификации и наполнени</w:t>
      </w:r>
      <w:r w:rsidR="00843CA2" w:rsidRPr="0034035E">
        <w:rPr>
          <w:rFonts w:ascii="Times New Roman" w:hAnsi="Times New Roman"/>
          <w:sz w:val="28"/>
          <w:szCs w:val="28"/>
        </w:rPr>
        <w:t>ю</w:t>
      </w:r>
      <w:r w:rsidRPr="0034035E">
        <w:rPr>
          <w:rFonts w:ascii="Times New Roman" w:hAnsi="Times New Roman"/>
          <w:sz w:val="28"/>
          <w:szCs w:val="28"/>
        </w:rPr>
        <w:t xml:space="preserve"> их примерами и др.</w:t>
      </w:r>
      <w:r w:rsidR="00843CA2" w:rsidRPr="0034035E">
        <w:rPr>
          <w:rFonts w:ascii="Times New Roman" w:hAnsi="Times New Roman"/>
          <w:sz w:val="28"/>
          <w:szCs w:val="28"/>
        </w:rPr>
        <w:t xml:space="preserve"> Организация учебного материала крупными блоками </w:t>
      </w:r>
      <w:r w:rsidR="004966C6" w:rsidRPr="0034035E">
        <w:rPr>
          <w:rFonts w:ascii="Times New Roman" w:hAnsi="Times New Roman"/>
          <w:sz w:val="28"/>
          <w:szCs w:val="28"/>
        </w:rPr>
        <w:t xml:space="preserve">в виде таблицы </w:t>
      </w:r>
      <w:r w:rsidR="00843CA2" w:rsidRPr="0034035E">
        <w:rPr>
          <w:rFonts w:ascii="Times New Roman" w:hAnsi="Times New Roman"/>
          <w:sz w:val="28"/>
          <w:szCs w:val="28"/>
        </w:rPr>
        <w:t>способствует</w:t>
      </w:r>
      <w:r w:rsidR="004966C6" w:rsidRPr="0034035E">
        <w:rPr>
          <w:rFonts w:ascii="Times New Roman" w:hAnsi="Times New Roman"/>
          <w:sz w:val="28"/>
          <w:szCs w:val="28"/>
        </w:rPr>
        <w:t xml:space="preserve"> обобщению сведений, пониманию закономерностей исторического процесса, лучшему запоминанию и усвоению конкретных исторических фактов. </w:t>
      </w:r>
    </w:p>
    <w:p w:rsidR="002500EE" w:rsidRPr="0034035E" w:rsidRDefault="002500EE" w:rsidP="002500E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035E">
        <w:rPr>
          <w:rFonts w:ascii="Times New Roman" w:hAnsi="Times New Roman"/>
          <w:sz w:val="28"/>
          <w:szCs w:val="28"/>
        </w:rPr>
        <w:t>Рекомендуе</w:t>
      </w:r>
      <w:r w:rsidR="001C3E53" w:rsidRPr="0034035E">
        <w:rPr>
          <w:rFonts w:ascii="Times New Roman" w:hAnsi="Times New Roman"/>
          <w:sz w:val="28"/>
          <w:szCs w:val="28"/>
        </w:rPr>
        <w:t>тся использовать</w:t>
      </w:r>
      <w:r w:rsidRPr="0034035E">
        <w:rPr>
          <w:rFonts w:ascii="Times New Roman" w:hAnsi="Times New Roman"/>
          <w:sz w:val="28"/>
          <w:szCs w:val="28"/>
        </w:rPr>
        <w:t xml:space="preserve"> средства наглядности:</w:t>
      </w:r>
    </w:p>
    <w:p w:rsidR="002500EE" w:rsidRPr="0034035E" w:rsidRDefault="002500EE" w:rsidP="00AD6A40">
      <w:pPr>
        <w:pStyle w:val="a3"/>
        <w:numPr>
          <w:ilvl w:val="0"/>
          <w:numId w:val="11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34035E">
        <w:rPr>
          <w:rFonts w:ascii="Times New Roman" w:hAnsi="Times New Roman"/>
          <w:sz w:val="28"/>
          <w:szCs w:val="28"/>
        </w:rPr>
        <w:t>исторические карты и атласы по темам курса;</w:t>
      </w:r>
    </w:p>
    <w:p w:rsidR="00AD6A40" w:rsidRPr="0034035E" w:rsidRDefault="00AD6A40" w:rsidP="00AD6A40">
      <w:pPr>
        <w:pStyle w:val="a3"/>
        <w:numPr>
          <w:ilvl w:val="0"/>
          <w:numId w:val="11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34035E">
        <w:rPr>
          <w:rFonts w:ascii="Times New Roman" w:hAnsi="Times New Roman"/>
          <w:sz w:val="28"/>
          <w:szCs w:val="28"/>
        </w:rPr>
        <w:t>артефакты</w:t>
      </w:r>
      <w:r w:rsidR="001C3E53" w:rsidRPr="0034035E">
        <w:rPr>
          <w:rFonts w:ascii="Times New Roman" w:hAnsi="Times New Roman"/>
          <w:sz w:val="28"/>
          <w:szCs w:val="28"/>
        </w:rPr>
        <w:t xml:space="preserve"> и копии исторических предметов</w:t>
      </w:r>
      <w:r w:rsidR="003D486B" w:rsidRPr="0034035E">
        <w:rPr>
          <w:rFonts w:ascii="Times New Roman" w:hAnsi="Times New Roman"/>
          <w:sz w:val="28"/>
          <w:szCs w:val="28"/>
        </w:rPr>
        <w:t>, макеты</w:t>
      </w:r>
      <w:r w:rsidRPr="0034035E">
        <w:rPr>
          <w:rFonts w:ascii="Times New Roman" w:hAnsi="Times New Roman"/>
          <w:sz w:val="28"/>
          <w:szCs w:val="28"/>
        </w:rPr>
        <w:t>;</w:t>
      </w:r>
    </w:p>
    <w:p w:rsidR="002500EE" w:rsidRPr="0034035E" w:rsidRDefault="002500EE" w:rsidP="00AD6A40">
      <w:pPr>
        <w:pStyle w:val="a3"/>
        <w:numPr>
          <w:ilvl w:val="0"/>
          <w:numId w:val="11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34035E">
        <w:rPr>
          <w:rFonts w:ascii="Times New Roman" w:hAnsi="Times New Roman"/>
          <w:sz w:val="28"/>
          <w:szCs w:val="28"/>
        </w:rPr>
        <w:t>портреты исторических деятелей, выдающихся полководцев;</w:t>
      </w:r>
    </w:p>
    <w:p w:rsidR="002500EE" w:rsidRPr="0034035E" w:rsidRDefault="002500EE" w:rsidP="00AD6A40">
      <w:pPr>
        <w:pStyle w:val="a3"/>
        <w:numPr>
          <w:ilvl w:val="0"/>
          <w:numId w:val="11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34035E">
        <w:rPr>
          <w:rFonts w:ascii="Times New Roman" w:hAnsi="Times New Roman"/>
          <w:sz w:val="28"/>
          <w:szCs w:val="28"/>
        </w:rPr>
        <w:t>исторические картины, репродукции;</w:t>
      </w:r>
    </w:p>
    <w:p w:rsidR="002500EE" w:rsidRPr="0034035E" w:rsidRDefault="002500EE" w:rsidP="00AD6A40">
      <w:pPr>
        <w:pStyle w:val="a3"/>
        <w:numPr>
          <w:ilvl w:val="0"/>
          <w:numId w:val="11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34035E">
        <w:rPr>
          <w:rFonts w:ascii="Times New Roman" w:hAnsi="Times New Roman"/>
          <w:sz w:val="28"/>
          <w:szCs w:val="28"/>
        </w:rPr>
        <w:t>презентации по темам курса.</w:t>
      </w:r>
    </w:p>
    <w:p w:rsidR="00A45E0C" w:rsidRDefault="00A45E0C" w:rsidP="00AD6A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035E">
        <w:rPr>
          <w:rFonts w:ascii="Times New Roman" w:hAnsi="Times New Roman"/>
          <w:sz w:val="28"/>
          <w:szCs w:val="28"/>
        </w:rPr>
        <w:t>На уроках истории следует организовывать различные коллективные формы работы: парами, группами, что будет способствовать закреплению у обучающихся с ЗПР навыков сотрудничества и продуктивной коммуникации.</w:t>
      </w:r>
    </w:p>
    <w:p w:rsidR="002749EB" w:rsidRPr="001D600C" w:rsidRDefault="005B61C5" w:rsidP="00AD6A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6B5">
        <w:rPr>
          <w:rFonts w:ascii="Times New Roman" w:hAnsi="Times New Roman"/>
          <w:sz w:val="28"/>
          <w:szCs w:val="28"/>
        </w:rPr>
        <w:t>Примерная тематическая и терминологическая лексика соответ</w:t>
      </w:r>
      <w:r w:rsidRPr="00BB578D">
        <w:rPr>
          <w:rFonts w:ascii="Times New Roman" w:hAnsi="Times New Roman"/>
          <w:sz w:val="28"/>
          <w:szCs w:val="28"/>
        </w:rPr>
        <w:t>ствует</w:t>
      </w:r>
      <w:r w:rsidRPr="005D708F">
        <w:rPr>
          <w:rFonts w:ascii="Times New Roman" w:hAnsi="Times New Roman"/>
          <w:sz w:val="28"/>
          <w:szCs w:val="28"/>
        </w:rPr>
        <w:t xml:space="preserve"> ООП ООО. </w:t>
      </w:r>
      <w:r w:rsidR="00AD6A40" w:rsidRPr="001656B5">
        <w:rPr>
          <w:rFonts w:ascii="Times New Roman" w:hAnsi="Times New Roman"/>
          <w:sz w:val="28"/>
          <w:szCs w:val="28"/>
        </w:rPr>
        <w:t xml:space="preserve">Для развития умения делать выводы, формирования единого речевого целого у обучающихся с ЗПР необходимо использовать </w:t>
      </w:r>
      <w:r w:rsidR="00AD6A40">
        <w:rPr>
          <w:rFonts w:ascii="Times New Roman" w:hAnsi="Times New Roman"/>
          <w:sz w:val="28"/>
          <w:szCs w:val="28"/>
        </w:rPr>
        <w:t xml:space="preserve">клише и опорные слова. </w:t>
      </w:r>
      <w:r w:rsidR="002749EB" w:rsidRPr="001D600C">
        <w:rPr>
          <w:rFonts w:ascii="Times New Roman" w:hAnsi="Times New Roman"/>
          <w:sz w:val="28"/>
          <w:szCs w:val="28"/>
        </w:rPr>
        <w:t>Следует предусмотреть проведение на уроках специальной работы над терминологической и тематической лексикой учебной дисциплины, а также над лексикой, необходимой для организации учебной деятельности в целях е</w:t>
      </w:r>
      <w:r w:rsidR="00EE6B25">
        <w:rPr>
          <w:rFonts w:ascii="Times New Roman" w:hAnsi="Times New Roman"/>
          <w:sz w:val="28"/>
          <w:szCs w:val="28"/>
        </w:rPr>
        <w:t>е</w:t>
      </w:r>
      <w:r w:rsidR="002749EB" w:rsidRPr="001D600C">
        <w:rPr>
          <w:rFonts w:ascii="Times New Roman" w:hAnsi="Times New Roman"/>
          <w:sz w:val="28"/>
          <w:szCs w:val="28"/>
        </w:rPr>
        <w:t xml:space="preserve"> понимания, усвоения и запоминания </w:t>
      </w:r>
      <w:proofErr w:type="gramStart"/>
      <w:r w:rsidR="002749EB" w:rsidRPr="001D600C">
        <w:rPr>
          <w:rFonts w:ascii="Times New Roman" w:hAnsi="Times New Roman"/>
          <w:sz w:val="28"/>
          <w:szCs w:val="28"/>
        </w:rPr>
        <w:t>обучающ</w:t>
      </w:r>
      <w:r w:rsidR="002749EB">
        <w:rPr>
          <w:rFonts w:ascii="Times New Roman" w:hAnsi="Times New Roman"/>
          <w:sz w:val="28"/>
          <w:szCs w:val="28"/>
        </w:rPr>
        <w:t>имися</w:t>
      </w:r>
      <w:proofErr w:type="gramEnd"/>
      <w:r w:rsidR="003C03A3">
        <w:rPr>
          <w:rFonts w:ascii="Times New Roman" w:hAnsi="Times New Roman"/>
          <w:sz w:val="28"/>
          <w:szCs w:val="28"/>
        </w:rPr>
        <w:t xml:space="preserve"> с ЗПР</w:t>
      </w:r>
      <w:r w:rsidR="002749EB">
        <w:rPr>
          <w:rFonts w:ascii="Times New Roman" w:hAnsi="Times New Roman"/>
          <w:sz w:val="28"/>
          <w:szCs w:val="28"/>
        </w:rPr>
        <w:t xml:space="preserve">, </w:t>
      </w:r>
      <w:r w:rsidR="002749EB" w:rsidRPr="001D600C">
        <w:rPr>
          <w:rFonts w:ascii="Times New Roman" w:hAnsi="Times New Roman"/>
          <w:sz w:val="28"/>
          <w:szCs w:val="28"/>
        </w:rPr>
        <w:t xml:space="preserve">адекватного применения в различных видах деятельности. </w:t>
      </w:r>
    </w:p>
    <w:p w:rsidR="005B61C5" w:rsidRDefault="005B61C5" w:rsidP="006C3FDF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656B5">
        <w:rPr>
          <w:rStyle w:val="c2"/>
          <w:sz w:val="28"/>
          <w:szCs w:val="28"/>
        </w:rPr>
        <w:t xml:space="preserve">При </w:t>
      </w:r>
      <w:r w:rsidRPr="001656B5">
        <w:rPr>
          <w:rStyle w:val="c5"/>
          <w:bCs/>
          <w:iCs/>
          <w:sz w:val="28"/>
          <w:szCs w:val="28"/>
        </w:rPr>
        <w:t xml:space="preserve">работе над лексикой, в том числе научной терминологией курса </w:t>
      </w:r>
      <w:r w:rsidRPr="001656B5">
        <w:rPr>
          <w:rStyle w:val="c2"/>
          <w:sz w:val="28"/>
          <w:szCs w:val="28"/>
        </w:rPr>
        <w:t>(раскрытие значений новых слов, уточнение или расширение значений уже известных лексических единиц)</w:t>
      </w:r>
      <w:r w:rsidR="003C03A3">
        <w:rPr>
          <w:rStyle w:val="c2"/>
          <w:sz w:val="28"/>
          <w:szCs w:val="28"/>
        </w:rPr>
        <w:t xml:space="preserve"> </w:t>
      </w:r>
      <w:r w:rsidRPr="001656B5">
        <w:rPr>
          <w:rStyle w:val="c5"/>
          <w:bCs/>
          <w:iCs/>
          <w:sz w:val="28"/>
          <w:szCs w:val="28"/>
        </w:rPr>
        <w:t xml:space="preserve">необходимо включение слова в контекст. </w:t>
      </w:r>
      <w:r w:rsidRPr="001656B5">
        <w:rPr>
          <w:sz w:val="28"/>
          <w:szCs w:val="28"/>
          <w:shd w:val="clear" w:color="auto" w:fill="FFFFFF"/>
        </w:rPr>
        <w:t xml:space="preserve">Введение нового термина, новой лексической единицы проводится на основе </w:t>
      </w:r>
      <w:r>
        <w:rPr>
          <w:sz w:val="28"/>
          <w:szCs w:val="28"/>
          <w:shd w:val="clear" w:color="auto" w:fill="FFFFFF"/>
        </w:rPr>
        <w:t xml:space="preserve">обращения к этимологии слова и ассоциациям. </w:t>
      </w:r>
      <w:r w:rsidRPr="001656B5">
        <w:rPr>
          <w:sz w:val="28"/>
          <w:szCs w:val="28"/>
          <w:shd w:val="clear" w:color="auto" w:fill="FFFFFF"/>
        </w:rPr>
        <w:t xml:space="preserve">Каждое новое слово включается в контекст, закрепляется в речевой практике </w:t>
      </w:r>
      <w:proofErr w:type="gramStart"/>
      <w:r w:rsidRPr="001656B5">
        <w:rPr>
          <w:sz w:val="28"/>
          <w:szCs w:val="28"/>
          <w:shd w:val="clear" w:color="auto" w:fill="FFFFFF"/>
        </w:rPr>
        <w:t>обучающихся</w:t>
      </w:r>
      <w:proofErr w:type="gramEnd"/>
      <w:r w:rsidRPr="001656B5">
        <w:rPr>
          <w:sz w:val="28"/>
          <w:szCs w:val="28"/>
          <w:shd w:val="clear" w:color="auto" w:fill="FFFFFF"/>
        </w:rPr>
        <w:t xml:space="preserve">. </w:t>
      </w:r>
      <w:r w:rsidR="006C4876">
        <w:rPr>
          <w:sz w:val="28"/>
          <w:szCs w:val="28"/>
        </w:rPr>
        <w:t>О</w:t>
      </w:r>
      <w:r w:rsidRPr="005D708F">
        <w:rPr>
          <w:sz w:val="28"/>
          <w:szCs w:val="28"/>
        </w:rPr>
        <w:t>бязательна визуальная поддержка, алгоритмы работы с определением, опорные схемы для актуализации терминологии</w:t>
      </w:r>
      <w:r>
        <w:rPr>
          <w:sz w:val="28"/>
          <w:szCs w:val="28"/>
        </w:rPr>
        <w:t>.</w:t>
      </w:r>
    </w:p>
    <w:p w:rsidR="003C3620" w:rsidRPr="001B697F" w:rsidRDefault="003C3620" w:rsidP="003C36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lastRenderedPageBreak/>
        <w:t xml:space="preserve">Коррекционно-развивающая направленность истории заключается в том, что на уроках ведется целенаправленная работа по развитию речи и словесно-логического мышления на основе материала исторического содержания. В процессе уроков требуется обеспечить накопление </w:t>
      </w:r>
      <w:proofErr w:type="gramStart"/>
      <w:r w:rsidRPr="001B697F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B697F">
        <w:rPr>
          <w:rFonts w:ascii="Times New Roman" w:hAnsi="Times New Roman" w:cs="Times New Roman"/>
          <w:sz w:val="28"/>
          <w:szCs w:val="28"/>
        </w:rPr>
        <w:t xml:space="preserve"> специальных понятий, к числу которых относятся:</w:t>
      </w:r>
    </w:p>
    <w:p w:rsidR="003C3620" w:rsidRPr="001B697F" w:rsidRDefault="003C3620" w:rsidP="003C36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1B697F">
        <w:rPr>
          <w:rFonts w:ascii="Times New Roman" w:hAnsi="Times New Roman" w:cs="Times New Roman"/>
          <w:sz w:val="28"/>
          <w:szCs w:val="28"/>
        </w:rPr>
        <w:t>частно-исторические</w:t>
      </w:r>
      <w:proofErr w:type="spellEnd"/>
      <w:r w:rsidRPr="001B697F">
        <w:rPr>
          <w:rFonts w:ascii="Times New Roman" w:hAnsi="Times New Roman" w:cs="Times New Roman"/>
          <w:sz w:val="28"/>
          <w:szCs w:val="28"/>
        </w:rPr>
        <w:t xml:space="preserve"> понятия (характерные для определенного периода в истории), отражающие и обобщающие конкретные исторические явления;</w:t>
      </w:r>
    </w:p>
    <w:p w:rsidR="003C3620" w:rsidRPr="001B697F" w:rsidRDefault="003C3620" w:rsidP="003C36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>– общеисторические понятия, отражающие и обобщающие явления, свойственные определённой общественно-экономической формации;</w:t>
      </w:r>
    </w:p>
    <w:p w:rsidR="003C3620" w:rsidRPr="001B697F" w:rsidRDefault="003C3620" w:rsidP="003C36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>– социологические понятия, отражающие общие связи и закономерности исторического процесса.</w:t>
      </w:r>
    </w:p>
    <w:p w:rsidR="003C3620" w:rsidRPr="001B697F" w:rsidRDefault="003C3620" w:rsidP="003C36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>Ведущими являются общеисторические понятия. Освоение социологических понятий становится возможным только на базе общеисторических.</w:t>
      </w:r>
    </w:p>
    <w:p w:rsidR="003C3620" w:rsidRPr="001B697F" w:rsidRDefault="003C3620" w:rsidP="003C36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 xml:space="preserve">У обучающихся с ЗПР должно осуществляться развитие </w:t>
      </w:r>
      <w:proofErr w:type="spellStart"/>
      <w:r w:rsidRPr="001B697F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1B697F">
        <w:rPr>
          <w:rFonts w:ascii="Times New Roman" w:hAnsi="Times New Roman" w:cs="Times New Roman"/>
          <w:sz w:val="28"/>
          <w:szCs w:val="28"/>
        </w:rPr>
        <w:t xml:space="preserve"> умений: выделять существенные и несущественные признаки того или иного исторического явления, события; сравнивать, обобщать, делать выводы; доступно передавать информацию, структурировать свои ответы. </w:t>
      </w:r>
    </w:p>
    <w:p w:rsidR="006B793B" w:rsidRDefault="006C4876" w:rsidP="006C3FD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600C">
        <w:rPr>
          <w:rFonts w:ascii="Times New Roman" w:hAnsi="Times New Roman"/>
          <w:sz w:val="28"/>
          <w:szCs w:val="28"/>
        </w:rPr>
        <w:t>Поскольку в ходе уроков истории возникает объективная необходимость запоминать и воспроизводить значительное количество исторических фактов, иноязычных им</w:t>
      </w:r>
      <w:r w:rsidR="0010472E">
        <w:rPr>
          <w:rFonts w:ascii="Times New Roman" w:hAnsi="Times New Roman"/>
          <w:sz w:val="28"/>
          <w:szCs w:val="28"/>
        </w:rPr>
        <w:t>е</w:t>
      </w:r>
      <w:r w:rsidRPr="001D600C">
        <w:rPr>
          <w:rFonts w:ascii="Times New Roman" w:hAnsi="Times New Roman"/>
          <w:sz w:val="28"/>
          <w:szCs w:val="28"/>
        </w:rPr>
        <w:t>н, временных границ</w:t>
      </w:r>
      <w:r>
        <w:rPr>
          <w:rFonts w:ascii="Times New Roman" w:hAnsi="Times New Roman"/>
          <w:sz w:val="28"/>
          <w:szCs w:val="28"/>
        </w:rPr>
        <w:t xml:space="preserve">, следует </w:t>
      </w:r>
      <w:proofErr w:type="gramStart"/>
      <w:r>
        <w:rPr>
          <w:rFonts w:ascii="Times New Roman" w:hAnsi="Times New Roman"/>
          <w:sz w:val="28"/>
          <w:szCs w:val="28"/>
        </w:rPr>
        <w:t xml:space="preserve">учить </w:t>
      </w:r>
      <w:r w:rsidR="002749EB">
        <w:rPr>
          <w:rFonts w:ascii="Times New Roman" w:hAnsi="Times New Roman"/>
          <w:sz w:val="28"/>
          <w:szCs w:val="28"/>
        </w:rPr>
        <w:t>обучающихся с ЗПР</w:t>
      </w:r>
      <w:r>
        <w:rPr>
          <w:rFonts w:ascii="Times New Roman" w:hAnsi="Times New Roman"/>
          <w:sz w:val="28"/>
          <w:szCs w:val="28"/>
        </w:rPr>
        <w:t xml:space="preserve"> использовать</w:t>
      </w:r>
      <w:proofErr w:type="gramEnd"/>
      <w:r>
        <w:rPr>
          <w:rFonts w:ascii="Times New Roman" w:hAnsi="Times New Roman"/>
          <w:sz w:val="28"/>
          <w:szCs w:val="28"/>
        </w:rPr>
        <w:t xml:space="preserve"> различные средства фиксации материала. Это могут быть условные обозначения (символы, схемы, таблицы</w:t>
      </w:r>
      <w:r w:rsidR="007150ED">
        <w:rPr>
          <w:rFonts w:ascii="Times New Roman" w:hAnsi="Times New Roman"/>
          <w:sz w:val="28"/>
          <w:szCs w:val="28"/>
        </w:rPr>
        <w:t>, лента времени и т.д.)</w:t>
      </w:r>
      <w:r>
        <w:rPr>
          <w:rFonts w:ascii="Times New Roman" w:hAnsi="Times New Roman"/>
          <w:sz w:val="28"/>
          <w:szCs w:val="28"/>
        </w:rPr>
        <w:t>.</w:t>
      </w:r>
    </w:p>
    <w:p w:rsidR="00A725E5" w:rsidRPr="006B793B" w:rsidRDefault="00A725E5" w:rsidP="00CD27CB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B793B">
        <w:rPr>
          <w:rFonts w:ascii="Times New Roman" w:hAnsi="Times New Roman"/>
          <w:b/>
          <w:i/>
          <w:sz w:val="28"/>
          <w:szCs w:val="28"/>
        </w:rPr>
        <w:t>Примерные контрольно-измерительные материалы</w:t>
      </w:r>
    </w:p>
    <w:p w:rsidR="003F643D" w:rsidRDefault="003F643D" w:rsidP="006C3F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0ED">
        <w:rPr>
          <w:rFonts w:ascii="Times New Roman" w:eastAsia="Times New Roman" w:hAnsi="Times New Roman" w:cs="Times New Roman"/>
          <w:sz w:val="28"/>
          <w:szCs w:val="28"/>
        </w:rPr>
        <w:t xml:space="preserve">Для организации проверки, учета и контроля </w:t>
      </w:r>
      <w:proofErr w:type="gramStart"/>
      <w:r w:rsidRPr="007150ED">
        <w:rPr>
          <w:rFonts w:ascii="Times New Roman" w:eastAsia="Times New Roman" w:hAnsi="Times New Roman" w:cs="Times New Roman"/>
          <w:sz w:val="28"/>
          <w:szCs w:val="28"/>
        </w:rPr>
        <w:t>знаний</w:t>
      </w:r>
      <w:proofErr w:type="gramEnd"/>
      <w:r w:rsidR="007150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50ED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="007150ED">
        <w:rPr>
          <w:rFonts w:ascii="Times New Roman" w:eastAsia="Times New Roman" w:hAnsi="Times New Roman" w:cs="Times New Roman"/>
          <w:sz w:val="28"/>
          <w:szCs w:val="28"/>
        </w:rPr>
        <w:t xml:space="preserve"> с ЗПР</w:t>
      </w:r>
      <w:r w:rsidRPr="007150ED">
        <w:rPr>
          <w:rFonts w:ascii="Times New Roman" w:eastAsia="Times New Roman" w:hAnsi="Times New Roman" w:cs="Times New Roman"/>
          <w:sz w:val="28"/>
          <w:szCs w:val="28"/>
        </w:rPr>
        <w:t xml:space="preserve"> по предмету предусмотрен контроль в виде: контрольны</w:t>
      </w:r>
      <w:r w:rsidR="007150ED">
        <w:rPr>
          <w:rFonts w:ascii="Times New Roman" w:eastAsia="Times New Roman" w:hAnsi="Times New Roman" w:cs="Times New Roman"/>
          <w:sz w:val="28"/>
          <w:szCs w:val="28"/>
        </w:rPr>
        <w:t>х и</w:t>
      </w:r>
      <w:r w:rsidRPr="007150ED"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самостоятельны</w:t>
      </w:r>
      <w:r w:rsidR="007150ED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7150ED">
        <w:rPr>
          <w:rFonts w:ascii="Times New Roman" w:eastAsia="Times New Roman" w:hAnsi="Times New Roman" w:cs="Times New Roman"/>
          <w:sz w:val="28"/>
          <w:szCs w:val="28"/>
        </w:rPr>
        <w:t xml:space="preserve"> работ, зачет</w:t>
      </w:r>
      <w:r w:rsidR="007150ED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7150E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150ED">
        <w:rPr>
          <w:rFonts w:ascii="Times New Roman" w:hAnsi="Times New Roman"/>
          <w:sz w:val="28"/>
          <w:szCs w:val="28"/>
        </w:rPr>
        <w:t>исторически</w:t>
      </w:r>
      <w:r w:rsidR="007150ED">
        <w:rPr>
          <w:rFonts w:ascii="Times New Roman" w:hAnsi="Times New Roman"/>
          <w:sz w:val="28"/>
          <w:szCs w:val="28"/>
        </w:rPr>
        <w:t>х</w:t>
      </w:r>
      <w:r w:rsidRPr="007150ED">
        <w:rPr>
          <w:rFonts w:ascii="Times New Roman" w:eastAsia="Times New Roman" w:hAnsi="Times New Roman" w:cs="Times New Roman"/>
          <w:sz w:val="28"/>
          <w:szCs w:val="28"/>
        </w:rPr>
        <w:t xml:space="preserve"> диктант</w:t>
      </w:r>
      <w:r w:rsidR="007150ED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7150ED">
        <w:rPr>
          <w:rFonts w:ascii="Times New Roman" w:eastAsia="Times New Roman" w:hAnsi="Times New Roman" w:cs="Times New Roman"/>
          <w:sz w:val="28"/>
          <w:szCs w:val="28"/>
        </w:rPr>
        <w:t>, практически</w:t>
      </w:r>
      <w:r w:rsidR="007150ED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7150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50ED">
        <w:rPr>
          <w:rFonts w:ascii="Times New Roman" w:eastAsia="Times New Roman" w:hAnsi="Times New Roman" w:cs="Times New Roman"/>
          <w:sz w:val="28"/>
          <w:szCs w:val="28"/>
        </w:rPr>
        <w:lastRenderedPageBreak/>
        <w:t>работ, письменный ответ по индивидуальным карточкам-заданиям, тестирование.</w:t>
      </w:r>
      <w:r w:rsidR="001047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F643D" w:rsidRPr="006B793B" w:rsidRDefault="003F643D" w:rsidP="006C3F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B793B">
        <w:rPr>
          <w:rFonts w:ascii="Times New Roman" w:eastAsia="Times New Roman" w:hAnsi="Times New Roman" w:cs="Times New Roman"/>
          <w:i/>
          <w:sz w:val="28"/>
          <w:szCs w:val="28"/>
        </w:rPr>
        <w:t>Контрольные работы по темам</w:t>
      </w:r>
      <w:r w:rsidR="00A82BF1" w:rsidRPr="006B793B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tbl>
      <w:tblPr>
        <w:tblStyle w:val="aa"/>
        <w:tblW w:w="0" w:type="auto"/>
        <w:tblLook w:val="04A0"/>
      </w:tblPr>
      <w:tblGrid>
        <w:gridCol w:w="1699"/>
        <w:gridCol w:w="3078"/>
        <w:gridCol w:w="4794"/>
      </w:tblGrid>
      <w:tr w:rsidR="003F643D" w:rsidRPr="006B793B" w:rsidTr="003C3620">
        <w:tc>
          <w:tcPr>
            <w:tcW w:w="1699" w:type="dxa"/>
          </w:tcPr>
          <w:p w:rsidR="003F643D" w:rsidRPr="003C3620" w:rsidRDefault="003F643D" w:rsidP="006B79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C3620">
              <w:rPr>
                <w:rFonts w:ascii="Times New Roman" w:eastAsia="Times New Roman" w:hAnsi="Times New Roman" w:cs="Times New Roman"/>
                <w:sz w:val="24"/>
                <w:szCs w:val="28"/>
              </w:rPr>
              <w:t>Класс</w:t>
            </w:r>
          </w:p>
        </w:tc>
        <w:tc>
          <w:tcPr>
            <w:tcW w:w="3078" w:type="dxa"/>
          </w:tcPr>
          <w:p w:rsidR="003F643D" w:rsidRPr="003C3620" w:rsidRDefault="003F643D" w:rsidP="006B79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C3620">
              <w:rPr>
                <w:rFonts w:ascii="Times New Roman" w:eastAsia="Times New Roman" w:hAnsi="Times New Roman" w:cs="Times New Roman"/>
                <w:sz w:val="24"/>
                <w:szCs w:val="28"/>
              </w:rPr>
              <w:t>Контрольная работа по теме</w:t>
            </w:r>
          </w:p>
        </w:tc>
        <w:tc>
          <w:tcPr>
            <w:tcW w:w="4794" w:type="dxa"/>
          </w:tcPr>
          <w:p w:rsidR="003F643D" w:rsidRPr="003C3620" w:rsidRDefault="003F643D" w:rsidP="006B79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C3620">
              <w:rPr>
                <w:rFonts w:ascii="Times New Roman" w:eastAsia="Times New Roman" w:hAnsi="Times New Roman" w:cs="Times New Roman"/>
                <w:sz w:val="24"/>
                <w:szCs w:val="28"/>
              </w:rPr>
              <w:t>Другой вид проверки</w:t>
            </w:r>
          </w:p>
        </w:tc>
      </w:tr>
      <w:tr w:rsidR="002311DD" w:rsidRPr="006B793B" w:rsidTr="003C3620">
        <w:tc>
          <w:tcPr>
            <w:tcW w:w="1699" w:type="dxa"/>
          </w:tcPr>
          <w:p w:rsidR="002311DD" w:rsidRPr="001B697F" w:rsidRDefault="002311DD" w:rsidP="002C32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97F">
              <w:rPr>
                <w:rFonts w:ascii="Times New Roman" w:eastAsia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3078" w:type="dxa"/>
          </w:tcPr>
          <w:p w:rsidR="002311DD" w:rsidRPr="001B697F" w:rsidRDefault="002311DD" w:rsidP="002C32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97F">
              <w:rPr>
                <w:rFonts w:ascii="Times New Roman" w:eastAsia="Times New Roman" w:hAnsi="Times New Roman" w:cs="Times New Roman"/>
                <w:sz w:val="24"/>
                <w:szCs w:val="24"/>
              </w:rPr>
              <w:t>К/</w:t>
            </w:r>
            <w:proofErr w:type="gramStart"/>
            <w:r w:rsidRPr="001B697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B697F">
              <w:rPr>
                <w:rFonts w:ascii="Times New Roman" w:eastAsia="Times New Roman" w:hAnsi="Times New Roman" w:cs="Times New Roman"/>
                <w:sz w:val="24"/>
                <w:szCs w:val="24"/>
              </w:rPr>
              <w:t>№1 История средних веков</w:t>
            </w:r>
          </w:p>
          <w:p w:rsidR="002311DD" w:rsidRPr="001B697F" w:rsidRDefault="002311DD" w:rsidP="002C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7F">
              <w:rPr>
                <w:rFonts w:ascii="Times New Roman" w:eastAsia="Times New Roman" w:hAnsi="Times New Roman" w:cs="Times New Roman"/>
                <w:sz w:val="24"/>
                <w:szCs w:val="24"/>
              </w:rPr>
              <w:t>К/</w:t>
            </w:r>
            <w:proofErr w:type="gramStart"/>
            <w:r w:rsidRPr="001B697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B697F">
              <w:rPr>
                <w:rFonts w:ascii="Times New Roman" w:eastAsia="Times New Roman" w:hAnsi="Times New Roman" w:cs="Times New Roman"/>
                <w:sz w:val="24"/>
                <w:szCs w:val="24"/>
              </w:rPr>
              <w:t>№2 Русь в конце X –</w:t>
            </w:r>
          </w:p>
          <w:p w:rsidR="002311DD" w:rsidRPr="001B697F" w:rsidRDefault="002311DD" w:rsidP="002C32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97F">
              <w:rPr>
                <w:rFonts w:ascii="Times New Roman" w:hAnsi="Times New Roman" w:cs="Times New Roman"/>
                <w:sz w:val="24"/>
                <w:szCs w:val="24"/>
              </w:rPr>
              <w:t xml:space="preserve">начале </w:t>
            </w:r>
            <w:r w:rsidRPr="001B69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proofErr w:type="gramStart"/>
            <w:r w:rsidRPr="001B697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B69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11DD" w:rsidRPr="001B697F" w:rsidRDefault="002311DD" w:rsidP="002C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7F">
              <w:rPr>
                <w:rFonts w:ascii="Times New Roman" w:eastAsia="Times New Roman" w:hAnsi="Times New Roman" w:cs="Times New Roman"/>
                <w:sz w:val="24"/>
                <w:szCs w:val="24"/>
              </w:rPr>
              <w:t>К/</w:t>
            </w:r>
            <w:proofErr w:type="gramStart"/>
            <w:r w:rsidRPr="001B697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B697F">
              <w:rPr>
                <w:rFonts w:ascii="Times New Roman" w:eastAsia="Times New Roman" w:hAnsi="Times New Roman" w:cs="Times New Roman"/>
                <w:sz w:val="24"/>
                <w:szCs w:val="24"/>
              </w:rPr>
              <w:t>№3 Русские земли в середине XIII - XIV в.</w:t>
            </w:r>
          </w:p>
          <w:p w:rsidR="002311DD" w:rsidRPr="001B697F" w:rsidRDefault="002311DD" w:rsidP="002C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7F">
              <w:rPr>
                <w:rFonts w:ascii="Times New Roman" w:eastAsia="Times New Roman" w:hAnsi="Times New Roman" w:cs="Times New Roman"/>
                <w:sz w:val="24"/>
                <w:szCs w:val="24"/>
              </w:rPr>
              <w:t>К/</w:t>
            </w:r>
            <w:proofErr w:type="gramStart"/>
            <w:r w:rsidRPr="001B697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B697F">
              <w:rPr>
                <w:rFonts w:ascii="Times New Roman" w:eastAsia="Times New Roman" w:hAnsi="Times New Roman" w:cs="Times New Roman"/>
                <w:sz w:val="24"/>
                <w:szCs w:val="24"/>
              </w:rPr>
              <w:t>№4 Формирование единого Русского</w:t>
            </w:r>
          </w:p>
          <w:p w:rsidR="002311DD" w:rsidRPr="001B697F" w:rsidRDefault="002311DD" w:rsidP="002C32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97F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государства в XV веке</w:t>
            </w:r>
          </w:p>
        </w:tc>
        <w:tc>
          <w:tcPr>
            <w:tcW w:w="4794" w:type="dxa"/>
          </w:tcPr>
          <w:p w:rsidR="002311DD" w:rsidRPr="001B697F" w:rsidRDefault="002311DD" w:rsidP="002C32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97F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Словарный диктант в каждой теме. Самостоятельные работы на 10-15 минут.</w:t>
            </w:r>
          </w:p>
          <w:p w:rsidR="002311DD" w:rsidRPr="001B697F" w:rsidRDefault="002311DD" w:rsidP="002C32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97F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с контурной картой обязательна!</w:t>
            </w:r>
          </w:p>
          <w:p w:rsidR="002311DD" w:rsidRPr="001B697F" w:rsidRDefault="002311DD" w:rsidP="00231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97F">
              <w:rPr>
                <w:rFonts w:ascii="Times New Roman" w:eastAsia="Times New Roman" w:hAnsi="Times New Roman" w:cs="Times New Roman"/>
                <w:sz w:val="24"/>
                <w:szCs w:val="24"/>
              </w:rPr>
              <w:t>В конце учебного года зачет по теме «От Руси к России»</w:t>
            </w:r>
          </w:p>
          <w:p w:rsidR="002311DD" w:rsidRPr="001B697F" w:rsidRDefault="002311DD" w:rsidP="002C32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E5DF0" w:rsidRPr="0010472E" w:rsidRDefault="00AE5DF0" w:rsidP="003C362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AE5DF0" w:rsidRPr="0010472E" w:rsidSect="009E66A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D33" w:rsidRDefault="00BC1D33" w:rsidP="00A968C9">
      <w:pPr>
        <w:spacing w:after="0" w:line="240" w:lineRule="auto"/>
      </w:pPr>
      <w:r>
        <w:separator/>
      </w:r>
    </w:p>
  </w:endnote>
  <w:endnote w:type="continuationSeparator" w:id="0">
    <w:p w:rsidR="00BC1D33" w:rsidRDefault="00BC1D33" w:rsidP="00A96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262224"/>
      <w:docPartObj>
        <w:docPartGallery w:val="Page Numbers (Bottom of Page)"/>
        <w:docPartUnique/>
      </w:docPartObj>
    </w:sdtPr>
    <w:sdtContent>
      <w:p w:rsidR="006B793B" w:rsidRDefault="00F54C52">
        <w:pPr>
          <w:pStyle w:val="af"/>
          <w:jc w:val="center"/>
        </w:pPr>
        <w:fldSimple w:instr=" PAGE   \* MERGEFORMAT ">
          <w:r w:rsidR="00340F30">
            <w:rPr>
              <w:noProof/>
            </w:rPr>
            <w:t>1</w:t>
          </w:r>
        </w:fldSimple>
      </w:p>
    </w:sdtContent>
  </w:sdt>
  <w:p w:rsidR="006B793B" w:rsidRDefault="006B793B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D33" w:rsidRDefault="00BC1D33" w:rsidP="00A968C9">
      <w:pPr>
        <w:spacing w:after="0" w:line="240" w:lineRule="auto"/>
      </w:pPr>
      <w:r>
        <w:separator/>
      </w:r>
    </w:p>
  </w:footnote>
  <w:footnote w:type="continuationSeparator" w:id="0">
    <w:p w:rsidR="00BC1D33" w:rsidRDefault="00BC1D33" w:rsidP="00A968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AD4"/>
    <w:multiLevelType w:val="hybridMultilevel"/>
    <w:tmpl w:val="4FD4D706"/>
    <w:lvl w:ilvl="0" w:tplc="888250E0">
      <w:start w:val="1"/>
      <w:numFmt w:val="bullet"/>
      <w:lvlText w:val="и"/>
      <w:lvlJc w:val="left"/>
    </w:lvl>
    <w:lvl w:ilvl="1" w:tplc="292CFBD4">
      <w:numFmt w:val="decimal"/>
      <w:lvlText w:val=""/>
      <w:lvlJc w:val="left"/>
    </w:lvl>
    <w:lvl w:ilvl="2" w:tplc="B972EB9E">
      <w:numFmt w:val="decimal"/>
      <w:lvlText w:val=""/>
      <w:lvlJc w:val="left"/>
    </w:lvl>
    <w:lvl w:ilvl="3" w:tplc="B32634A2">
      <w:numFmt w:val="decimal"/>
      <w:lvlText w:val=""/>
      <w:lvlJc w:val="left"/>
    </w:lvl>
    <w:lvl w:ilvl="4" w:tplc="B0FE9A6A">
      <w:numFmt w:val="decimal"/>
      <w:lvlText w:val=""/>
      <w:lvlJc w:val="left"/>
    </w:lvl>
    <w:lvl w:ilvl="5" w:tplc="64022224">
      <w:numFmt w:val="decimal"/>
      <w:lvlText w:val=""/>
      <w:lvlJc w:val="left"/>
    </w:lvl>
    <w:lvl w:ilvl="6" w:tplc="2D206EA2">
      <w:numFmt w:val="decimal"/>
      <w:lvlText w:val=""/>
      <w:lvlJc w:val="left"/>
    </w:lvl>
    <w:lvl w:ilvl="7" w:tplc="9484239E">
      <w:numFmt w:val="decimal"/>
      <w:lvlText w:val=""/>
      <w:lvlJc w:val="left"/>
    </w:lvl>
    <w:lvl w:ilvl="8" w:tplc="BA807636">
      <w:numFmt w:val="decimal"/>
      <w:lvlText w:val=""/>
      <w:lvlJc w:val="left"/>
    </w:lvl>
  </w:abstractNum>
  <w:abstractNum w:abstractNumId="1">
    <w:nsid w:val="00001E1F"/>
    <w:multiLevelType w:val="hybridMultilevel"/>
    <w:tmpl w:val="3724DEE8"/>
    <w:lvl w:ilvl="0" w:tplc="08A03CDA">
      <w:start w:val="1"/>
      <w:numFmt w:val="bullet"/>
      <w:lvlText w:val="и"/>
      <w:lvlJc w:val="left"/>
    </w:lvl>
    <w:lvl w:ilvl="1" w:tplc="F6DCFE78">
      <w:numFmt w:val="decimal"/>
      <w:lvlText w:val=""/>
      <w:lvlJc w:val="left"/>
    </w:lvl>
    <w:lvl w:ilvl="2" w:tplc="F972273C">
      <w:numFmt w:val="decimal"/>
      <w:lvlText w:val=""/>
      <w:lvlJc w:val="left"/>
    </w:lvl>
    <w:lvl w:ilvl="3" w:tplc="6FF2FA84">
      <w:numFmt w:val="decimal"/>
      <w:lvlText w:val=""/>
      <w:lvlJc w:val="left"/>
    </w:lvl>
    <w:lvl w:ilvl="4" w:tplc="53CEA1C2">
      <w:numFmt w:val="decimal"/>
      <w:lvlText w:val=""/>
      <w:lvlJc w:val="left"/>
    </w:lvl>
    <w:lvl w:ilvl="5" w:tplc="1CDA20AE">
      <w:numFmt w:val="decimal"/>
      <w:lvlText w:val=""/>
      <w:lvlJc w:val="left"/>
    </w:lvl>
    <w:lvl w:ilvl="6" w:tplc="F9468CFA">
      <w:numFmt w:val="decimal"/>
      <w:lvlText w:val=""/>
      <w:lvlJc w:val="left"/>
    </w:lvl>
    <w:lvl w:ilvl="7" w:tplc="D72687BE">
      <w:numFmt w:val="decimal"/>
      <w:lvlText w:val=""/>
      <w:lvlJc w:val="left"/>
    </w:lvl>
    <w:lvl w:ilvl="8" w:tplc="F26485DC">
      <w:numFmt w:val="decimal"/>
      <w:lvlText w:val=""/>
      <w:lvlJc w:val="left"/>
    </w:lvl>
  </w:abstractNum>
  <w:abstractNum w:abstractNumId="2">
    <w:nsid w:val="00004C66"/>
    <w:multiLevelType w:val="hybridMultilevel"/>
    <w:tmpl w:val="6930C8C4"/>
    <w:lvl w:ilvl="0" w:tplc="9F6C8E92">
      <w:start w:val="1"/>
      <w:numFmt w:val="bullet"/>
      <w:lvlText w:val="В"/>
      <w:lvlJc w:val="left"/>
    </w:lvl>
    <w:lvl w:ilvl="1" w:tplc="0FF0BE40">
      <w:numFmt w:val="decimal"/>
      <w:lvlText w:val=""/>
      <w:lvlJc w:val="left"/>
    </w:lvl>
    <w:lvl w:ilvl="2" w:tplc="46941B08">
      <w:numFmt w:val="decimal"/>
      <w:lvlText w:val=""/>
      <w:lvlJc w:val="left"/>
    </w:lvl>
    <w:lvl w:ilvl="3" w:tplc="5F4A0278">
      <w:numFmt w:val="decimal"/>
      <w:lvlText w:val=""/>
      <w:lvlJc w:val="left"/>
    </w:lvl>
    <w:lvl w:ilvl="4" w:tplc="F8F0BCD2">
      <w:numFmt w:val="decimal"/>
      <w:lvlText w:val=""/>
      <w:lvlJc w:val="left"/>
    </w:lvl>
    <w:lvl w:ilvl="5" w:tplc="4FB066A2">
      <w:numFmt w:val="decimal"/>
      <w:lvlText w:val=""/>
      <w:lvlJc w:val="left"/>
    </w:lvl>
    <w:lvl w:ilvl="6" w:tplc="C6CE551C">
      <w:numFmt w:val="decimal"/>
      <w:lvlText w:val=""/>
      <w:lvlJc w:val="left"/>
    </w:lvl>
    <w:lvl w:ilvl="7" w:tplc="8F68F016">
      <w:numFmt w:val="decimal"/>
      <w:lvlText w:val=""/>
      <w:lvlJc w:val="left"/>
    </w:lvl>
    <w:lvl w:ilvl="8" w:tplc="FE7EF384">
      <w:numFmt w:val="decimal"/>
      <w:lvlText w:val=""/>
      <w:lvlJc w:val="left"/>
    </w:lvl>
  </w:abstractNum>
  <w:abstractNum w:abstractNumId="3">
    <w:nsid w:val="00005C5E"/>
    <w:multiLevelType w:val="hybridMultilevel"/>
    <w:tmpl w:val="A41403C4"/>
    <w:lvl w:ilvl="0" w:tplc="D41231F0">
      <w:start w:val="1"/>
      <w:numFmt w:val="bullet"/>
      <w:lvlText w:val="В"/>
      <w:lvlJc w:val="left"/>
    </w:lvl>
    <w:lvl w:ilvl="1" w:tplc="162012C2">
      <w:numFmt w:val="decimal"/>
      <w:lvlText w:val=""/>
      <w:lvlJc w:val="left"/>
    </w:lvl>
    <w:lvl w:ilvl="2" w:tplc="F61EA5CE">
      <w:numFmt w:val="decimal"/>
      <w:lvlText w:val=""/>
      <w:lvlJc w:val="left"/>
    </w:lvl>
    <w:lvl w:ilvl="3" w:tplc="79984F00">
      <w:numFmt w:val="decimal"/>
      <w:lvlText w:val=""/>
      <w:lvlJc w:val="left"/>
    </w:lvl>
    <w:lvl w:ilvl="4" w:tplc="07466AC4">
      <w:numFmt w:val="decimal"/>
      <w:lvlText w:val=""/>
      <w:lvlJc w:val="left"/>
    </w:lvl>
    <w:lvl w:ilvl="5" w:tplc="69AEBECE">
      <w:numFmt w:val="decimal"/>
      <w:lvlText w:val=""/>
      <w:lvlJc w:val="left"/>
    </w:lvl>
    <w:lvl w:ilvl="6" w:tplc="608E969C">
      <w:numFmt w:val="decimal"/>
      <w:lvlText w:val=""/>
      <w:lvlJc w:val="left"/>
    </w:lvl>
    <w:lvl w:ilvl="7" w:tplc="4D6480C2">
      <w:numFmt w:val="decimal"/>
      <w:lvlText w:val=""/>
      <w:lvlJc w:val="left"/>
    </w:lvl>
    <w:lvl w:ilvl="8" w:tplc="0E0673DA">
      <w:numFmt w:val="decimal"/>
      <w:lvlText w:val=""/>
      <w:lvlJc w:val="left"/>
    </w:lvl>
  </w:abstractNum>
  <w:abstractNum w:abstractNumId="4">
    <w:nsid w:val="00006E5D"/>
    <w:multiLevelType w:val="hybridMultilevel"/>
    <w:tmpl w:val="AECE8CA8"/>
    <w:lvl w:ilvl="0" w:tplc="AE242ACA">
      <w:start w:val="1"/>
      <w:numFmt w:val="bullet"/>
      <w:lvlText w:val="и"/>
      <w:lvlJc w:val="left"/>
    </w:lvl>
    <w:lvl w:ilvl="1" w:tplc="CB4226B0">
      <w:numFmt w:val="decimal"/>
      <w:lvlText w:val=""/>
      <w:lvlJc w:val="left"/>
    </w:lvl>
    <w:lvl w:ilvl="2" w:tplc="ABEE7902">
      <w:numFmt w:val="decimal"/>
      <w:lvlText w:val=""/>
      <w:lvlJc w:val="left"/>
    </w:lvl>
    <w:lvl w:ilvl="3" w:tplc="C6380546">
      <w:numFmt w:val="decimal"/>
      <w:lvlText w:val=""/>
      <w:lvlJc w:val="left"/>
    </w:lvl>
    <w:lvl w:ilvl="4" w:tplc="B7C0F414">
      <w:numFmt w:val="decimal"/>
      <w:lvlText w:val=""/>
      <w:lvlJc w:val="left"/>
    </w:lvl>
    <w:lvl w:ilvl="5" w:tplc="4656DF5E">
      <w:numFmt w:val="decimal"/>
      <w:lvlText w:val=""/>
      <w:lvlJc w:val="left"/>
    </w:lvl>
    <w:lvl w:ilvl="6" w:tplc="A1C23628">
      <w:numFmt w:val="decimal"/>
      <w:lvlText w:val=""/>
      <w:lvlJc w:val="left"/>
    </w:lvl>
    <w:lvl w:ilvl="7" w:tplc="1D00D9C0">
      <w:numFmt w:val="decimal"/>
      <w:lvlText w:val=""/>
      <w:lvlJc w:val="left"/>
    </w:lvl>
    <w:lvl w:ilvl="8" w:tplc="150CC6A6">
      <w:numFmt w:val="decimal"/>
      <w:lvlText w:val=""/>
      <w:lvlJc w:val="left"/>
    </w:lvl>
  </w:abstractNum>
  <w:abstractNum w:abstractNumId="5">
    <w:nsid w:val="00006EA1"/>
    <w:multiLevelType w:val="hybridMultilevel"/>
    <w:tmpl w:val="B25CE63A"/>
    <w:lvl w:ilvl="0" w:tplc="C556E9B2">
      <w:start w:val="1"/>
      <w:numFmt w:val="bullet"/>
      <w:lvlText w:val="с"/>
      <w:lvlJc w:val="left"/>
    </w:lvl>
    <w:lvl w:ilvl="1" w:tplc="F14471E2">
      <w:numFmt w:val="decimal"/>
      <w:lvlText w:val=""/>
      <w:lvlJc w:val="left"/>
    </w:lvl>
    <w:lvl w:ilvl="2" w:tplc="72A21A44">
      <w:numFmt w:val="decimal"/>
      <w:lvlText w:val=""/>
      <w:lvlJc w:val="left"/>
    </w:lvl>
    <w:lvl w:ilvl="3" w:tplc="1E90F030">
      <w:numFmt w:val="decimal"/>
      <w:lvlText w:val=""/>
      <w:lvlJc w:val="left"/>
    </w:lvl>
    <w:lvl w:ilvl="4" w:tplc="E57A1D7E">
      <w:numFmt w:val="decimal"/>
      <w:lvlText w:val=""/>
      <w:lvlJc w:val="left"/>
    </w:lvl>
    <w:lvl w:ilvl="5" w:tplc="CF7EBF34">
      <w:numFmt w:val="decimal"/>
      <w:lvlText w:val=""/>
      <w:lvlJc w:val="left"/>
    </w:lvl>
    <w:lvl w:ilvl="6" w:tplc="AF50372E">
      <w:numFmt w:val="decimal"/>
      <w:lvlText w:val=""/>
      <w:lvlJc w:val="left"/>
    </w:lvl>
    <w:lvl w:ilvl="7" w:tplc="3C24AA7C">
      <w:numFmt w:val="decimal"/>
      <w:lvlText w:val=""/>
      <w:lvlJc w:val="left"/>
    </w:lvl>
    <w:lvl w:ilvl="8" w:tplc="CF8E3A56">
      <w:numFmt w:val="decimal"/>
      <w:lvlText w:val=""/>
      <w:lvlJc w:val="left"/>
    </w:lvl>
  </w:abstractNum>
  <w:abstractNum w:abstractNumId="6">
    <w:nsid w:val="06713DF9"/>
    <w:multiLevelType w:val="hybridMultilevel"/>
    <w:tmpl w:val="746244AA"/>
    <w:lvl w:ilvl="0" w:tplc="A286840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0302B00"/>
    <w:multiLevelType w:val="hybridMultilevel"/>
    <w:tmpl w:val="C70E0770"/>
    <w:lvl w:ilvl="0" w:tplc="C04A92D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5EB163D"/>
    <w:multiLevelType w:val="hybridMultilevel"/>
    <w:tmpl w:val="746244AA"/>
    <w:lvl w:ilvl="0" w:tplc="A286840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85C3E83"/>
    <w:multiLevelType w:val="hybridMultilevel"/>
    <w:tmpl w:val="8E6407F2"/>
    <w:lvl w:ilvl="0" w:tplc="416AFB9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BF07ABF"/>
    <w:multiLevelType w:val="hybridMultilevel"/>
    <w:tmpl w:val="2C54F4DA"/>
    <w:lvl w:ilvl="0" w:tplc="EF4A7E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-13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-6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8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80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152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224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296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3683" w:hanging="180"/>
      </w:pPr>
      <w:rPr>
        <w:rFonts w:cs="Times New Roman"/>
      </w:rPr>
    </w:lvl>
  </w:abstractNum>
  <w:abstractNum w:abstractNumId="11">
    <w:nsid w:val="59C3603A"/>
    <w:multiLevelType w:val="hybridMultilevel"/>
    <w:tmpl w:val="04D4903A"/>
    <w:lvl w:ilvl="0" w:tplc="629A4CF8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>
    <w:nsid w:val="6AC60942"/>
    <w:multiLevelType w:val="hybridMultilevel"/>
    <w:tmpl w:val="C5FAC1A6"/>
    <w:lvl w:ilvl="0" w:tplc="C04A92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CC44CA5"/>
    <w:multiLevelType w:val="hybridMultilevel"/>
    <w:tmpl w:val="1F4C06C6"/>
    <w:lvl w:ilvl="0" w:tplc="27761F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0492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A4DF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8611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0A91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AAE2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8C47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B4AA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EA1C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13"/>
  </w:num>
  <w:num w:numId="8">
    <w:abstractNumId w:val="9"/>
  </w:num>
  <w:num w:numId="9">
    <w:abstractNumId w:val="8"/>
  </w:num>
  <w:num w:numId="10">
    <w:abstractNumId w:val="6"/>
  </w:num>
  <w:num w:numId="11">
    <w:abstractNumId w:val="7"/>
  </w:num>
  <w:num w:numId="12">
    <w:abstractNumId w:val="12"/>
  </w:num>
  <w:num w:numId="13">
    <w:abstractNumId w:val="10"/>
  </w:num>
  <w:num w:numId="14">
    <w:abstractNumId w:val="1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15E77"/>
    <w:rsid w:val="00005278"/>
    <w:rsid w:val="00021F82"/>
    <w:rsid w:val="00033EC2"/>
    <w:rsid w:val="00043E5E"/>
    <w:rsid w:val="00056147"/>
    <w:rsid w:val="00062823"/>
    <w:rsid w:val="000813F6"/>
    <w:rsid w:val="000829F5"/>
    <w:rsid w:val="00085BB9"/>
    <w:rsid w:val="000B3580"/>
    <w:rsid w:val="000B3E1E"/>
    <w:rsid w:val="000B5B85"/>
    <w:rsid w:val="000D0111"/>
    <w:rsid w:val="000E14EC"/>
    <w:rsid w:val="000E1DD5"/>
    <w:rsid w:val="000F7700"/>
    <w:rsid w:val="0010472E"/>
    <w:rsid w:val="00137456"/>
    <w:rsid w:val="00142A3C"/>
    <w:rsid w:val="00153FC3"/>
    <w:rsid w:val="001656B5"/>
    <w:rsid w:val="00187CF9"/>
    <w:rsid w:val="00190E17"/>
    <w:rsid w:val="001919E5"/>
    <w:rsid w:val="001B2131"/>
    <w:rsid w:val="001B386D"/>
    <w:rsid w:val="001C3E53"/>
    <w:rsid w:val="001D0F3A"/>
    <w:rsid w:val="001D46CC"/>
    <w:rsid w:val="001E0043"/>
    <w:rsid w:val="001E0C7C"/>
    <w:rsid w:val="001F6176"/>
    <w:rsid w:val="00222456"/>
    <w:rsid w:val="0022385C"/>
    <w:rsid w:val="0022440A"/>
    <w:rsid w:val="002311DD"/>
    <w:rsid w:val="00243BC6"/>
    <w:rsid w:val="002500EE"/>
    <w:rsid w:val="00254FD6"/>
    <w:rsid w:val="002749EB"/>
    <w:rsid w:val="0029041B"/>
    <w:rsid w:val="00290DF3"/>
    <w:rsid w:val="0029603E"/>
    <w:rsid w:val="002A0E6E"/>
    <w:rsid w:val="002D7306"/>
    <w:rsid w:val="002F2AEA"/>
    <w:rsid w:val="002F2C43"/>
    <w:rsid w:val="00315E77"/>
    <w:rsid w:val="00317C94"/>
    <w:rsid w:val="0034035E"/>
    <w:rsid w:val="00340F30"/>
    <w:rsid w:val="00341C1A"/>
    <w:rsid w:val="003718E5"/>
    <w:rsid w:val="003801EF"/>
    <w:rsid w:val="003A7D05"/>
    <w:rsid w:val="003C0101"/>
    <w:rsid w:val="003C03A3"/>
    <w:rsid w:val="003C071A"/>
    <w:rsid w:val="003C3620"/>
    <w:rsid w:val="003D007C"/>
    <w:rsid w:val="003D486B"/>
    <w:rsid w:val="003E51BA"/>
    <w:rsid w:val="003F643D"/>
    <w:rsid w:val="003F6D87"/>
    <w:rsid w:val="0041057D"/>
    <w:rsid w:val="004275E8"/>
    <w:rsid w:val="00443E83"/>
    <w:rsid w:val="004660B4"/>
    <w:rsid w:val="00485B84"/>
    <w:rsid w:val="00491030"/>
    <w:rsid w:val="004966C6"/>
    <w:rsid w:val="004A1555"/>
    <w:rsid w:val="004B4A39"/>
    <w:rsid w:val="004E0ACD"/>
    <w:rsid w:val="00501282"/>
    <w:rsid w:val="00501536"/>
    <w:rsid w:val="00517AF7"/>
    <w:rsid w:val="00550B2A"/>
    <w:rsid w:val="00555E48"/>
    <w:rsid w:val="005A111E"/>
    <w:rsid w:val="005A4987"/>
    <w:rsid w:val="005B1461"/>
    <w:rsid w:val="005B61C5"/>
    <w:rsid w:val="005B7F21"/>
    <w:rsid w:val="005D1C45"/>
    <w:rsid w:val="005D2AA2"/>
    <w:rsid w:val="005E05A2"/>
    <w:rsid w:val="005E1971"/>
    <w:rsid w:val="005E5B4B"/>
    <w:rsid w:val="005F7293"/>
    <w:rsid w:val="00606ED6"/>
    <w:rsid w:val="00636636"/>
    <w:rsid w:val="00644725"/>
    <w:rsid w:val="00651DBD"/>
    <w:rsid w:val="00661189"/>
    <w:rsid w:val="006818DE"/>
    <w:rsid w:val="00687668"/>
    <w:rsid w:val="00692485"/>
    <w:rsid w:val="006926B9"/>
    <w:rsid w:val="006B793B"/>
    <w:rsid w:val="006C3FDF"/>
    <w:rsid w:val="006C4876"/>
    <w:rsid w:val="006D1A54"/>
    <w:rsid w:val="0070467A"/>
    <w:rsid w:val="007150ED"/>
    <w:rsid w:val="00730BC6"/>
    <w:rsid w:val="00762E66"/>
    <w:rsid w:val="00763BE8"/>
    <w:rsid w:val="00767A7E"/>
    <w:rsid w:val="0078309D"/>
    <w:rsid w:val="007B2143"/>
    <w:rsid w:val="007B3526"/>
    <w:rsid w:val="007D1AEB"/>
    <w:rsid w:val="007D5369"/>
    <w:rsid w:val="007D7C73"/>
    <w:rsid w:val="007E02A8"/>
    <w:rsid w:val="007F6E3D"/>
    <w:rsid w:val="00803B2E"/>
    <w:rsid w:val="00817879"/>
    <w:rsid w:val="00834784"/>
    <w:rsid w:val="00842142"/>
    <w:rsid w:val="00843CA2"/>
    <w:rsid w:val="00870C64"/>
    <w:rsid w:val="008974A0"/>
    <w:rsid w:val="008978C8"/>
    <w:rsid w:val="008A39DB"/>
    <w:rsid w:val="008B611D"/>
    <w:rsid w:val="008B669C"/>
    <w:rsid w:val="008E5A0A"/>
    <w:rsid w:val="00910792"/>
    <w:rsid w:val="00913AE8"/>
    <w:rsid w:val="00917F14"/>
    <w:rsid w:val="009363E5"/>
    <w:rsid w:val="00947D5A"/>
    <w:rsid w:val="00977475"/>
    <w:rsid w:val="00993D48"/>
    <w:rsid w:val="009946EB"/>
    <w:rsid w:val="009C18CF"/>
    <w:rsid w:val="009D306F"/>
    <w:rsid w:val="009D48F9"/>
    <w:rsid w:val="009E66A3"/>
    <w:rsid w:val="009F1025"/>
    <w:rsid w:val="00A03F83"/>
    <w:rsid w:val="00A13292"/>
    <w:rsid w:val="00A26F0C"/>
    <w:rsid w:val="00A35E50"/>
    <w:rsid w:val="00A45E0C"/>
    <w:rsid w:val="00A614D2"/>
    <w:rsid w:val="00A725E5"/>
    <w:rsid w:val="00A82BF1"/>
    <w:rsid w:val="00A87979"/>
    <w:rsid w:val="00A968C9"/>
    <w:rsid w:val="00AA4877"/>
    <w:rsid w:val="00AB5BBE"/>
    <w:rsid w:val="00AD6A40"/>
    <w:rsid w:val="00AE5DF0"/>
    <w:rsid w:val="00AF7C4F"/>
    <w:rsid w:val="00B17D47"/>
    <w:rsid w:val="00B254BC"/>
    <w:rsid w:val="00B25D07"/>
    <w:rsid w:val="00B276EE"/>
    <w:rsid w:val="00B30118"/>
    <w:rsid w:val="00B43F62"/>
    <w:rsid w:val="00B45F7F"/>
    <w:rsid w:val="00B53E34"/>
    <w:rsid w:val="00B648E8"/>
    <w:rsid w:val="00B8349E"/>
    <w:rsid w:val="00B94335"/>
    <w:rsid w:val="00BC1D33"/>
    <w:rsid w:val="00BD1D10"/>
    <w:rsid w:val="00BF0185"/>
    <w:rsid w:val="00BF6CCC"/>
    <w:rsid w:val="00C2040F"/>
    <w:rsid w:val="00C26F73"/>
    <w:rsid w:val="00C30B15"/>
    <w:rsid w:val="00C30E1C"/>
    <w:rsid w:val="00C322EE"/>
    <w:rsid w:val="00C7607B"/>
    <w:rsid w:val="00CC218B"/>
    <w:rsid w:val="00CD27CB"/>
    <w:rsid w:val="00CE2C12"/>
    <w:rsid w:val="00D06FA8"/>
    <w:rsid w:val="00D21995"/>
    <w:rsid w:val="00D37153"/>
    <w:rsid w:val="00D41987"/>
    <w:rsid w:val="00D53D6B"/>
    <w:rsid w:val="00D60589"/>
    <w:rsid w:val="00D72F95"/>
    <w:rsid w:val="00D75323"/>
    <w:rsid w:val="00D9525A"/>
    <w:rsid w:val="00D96E24"/>
    <w:rsid w:val="00DA18A2"/>
    <w:rsid w:val="00DD6485"/>
    <w:rsid w:val="00DE5647"/>
    <w:rsid w:val="00DE7F05"/>
    <w:rsid w:val="00E27082"/>
    <w:rsid w:val="00E335A9"/>
    <w:rsid w:val="00E35AF5"/>
    <w:rsid w:val="00E93992"/>
    <w:rsid w:val="00EA3B54"/>
    <w:rsid w:val="00EB02EA"/>
    <w:rsid w:val="00EC4429"/>
    <w:rsid w:val="00EE6B25"/>
    <w:rsid w:val="00F12858"/>
    <w:rsid w:val="00F4385E"/>
    <w:rsid w:val="00F54C52"/>
    <w:rsid w:val="00F57E98"/>
    <w:rsid w:val="00F72D76"/>
    <w:rsid w:val="00F8380D"/>
    <w:rsid w:val="00FA7771"/>
    <w:rsid w:val="00FE185F"/>
    <w:rsid w:val="00FF7A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10"/>
  </w:style>
  <w:style w:type="paragraph" w:styleId="3">
    <w:name w:val="heading 3"/>
    <w:basedOn w:val="a"/>
    <w:next w:val="a"/>
    <w:link w:val="30"/>
    <w:qFormat/>
    <w:rsid w:val="00315E77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 w:cs="Times New Roman"/>
      <w:b/>
      <w:bCs/>
      <w:sz w:val="28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15E77"/>
    <w:rPr>
      <w:rFonts w:ascii="Times New Roman" w:eastAsia="Calibri" w:hAnsi="Times New Roman" w:cs="Times New Roman"/>
      <w:b/>
      <w:bCs/>
      <w:sz w:val="28"/>
      <w:szCs w:val="27"/>
    </w:rPr>
  </w:style>
  <w:style w:type="paragraph" w:customStyle="1" w:styleId="1">
    <w:name w:val="Абзац списка1"/>
    <w:basedOn w:val="a"/>
    <w:link w:val="ListParagraphChar"/>
    <w:rsid w:val="00315E77"/>
    <w:pPr>
      <w:spacing w:after="160" w:line="259" w:lineRule="auto"/>
      <w:ind w:left="720"/>
    </w:pPr>
    <w:rPr>
      <w:rFonts w:ascii="Calibri" w:eastAsia="Times New Roman" w:hAnsi="Calibri" w:cs="Times New Roman"/>
      <w:lang w:eastAsia="en-US"/>
    </w:rPr>
  </w:style>
  <w:style w:type="paragraph" w:styleId="a3">
    <w:name w:val="List Paragraph"/>
    <w:basedOn w:val="a"/>
    <w:link w:val="a4"/>
    <w:uiPriority w:val="34"/>
    <w:qFormat/>
    <w:rsid w:val="00315E7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96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rsid w:val="00A968C9"/>
  </w:style>
  <w:style w:type="character" w:customStyle="1" w:styleId="c2">
    <w:name w:val="c2"/>
    <w:rsid w:val="00A968C9"/>
  </w:style>
  <w:style w:type="character" w:customStyle="1" w:styleId="c1">
    <w:name w:val="c1"/>
    <w:rsid w:val="00A968C9"/>
  </w:style>
  <w:style w:type="paragraph" w:styleId="a6">
    <w:name w:val="footnote text"/>
    <w:basedOn w:val="a"/>
    <w:link w:val="a7"/>
    <w:uiPriority w:val="99"/>
    <w:semiHidden/>
    <w:unhideWhenUsed/>
    <w:rsid w:val="00A968C9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A968C9"/>
    <w:rPr>
      <w:rFonts w:ascii="Calibri" w:eastAsia="Calibri" w:hAnsi="Calibri" w:cs="Times New Roman"/>
      <w:sz w:val="20"/>
      <w:szCs w:val="20"/>
      <w:lang w:eastAsia="en-US"/>
    </w:rPr>
  </w:style>
  <w:style w:type="character" w:styleId="a8">
    <w:name w:val="footnote reference"/>
    <w:basedOn w:val="a0"/>
    <w:uiPriority w:val="99"/>
    <w:semiHidden/>
    <w:unhideWhenUsed/>
    <w:rsid w:val="00A968C9"/>
    <w:rPr>
      <w:vertAlign w:val="superscript"/>
    </w:rPr>
  </w:style>
  <w:style w:type="character" w:styleId="a9">
    <w:name w:val="Hyperlink"/>
    <w:basedOn w:val="a0"/>
    <w:uiPriority w:val="99"/>
    <w:unhideWhenUsed/>
    <w:rsid w:val="009E66A3"/>
    <w:rPr>
      <w:color w:val="0000FF"/>
      <w:u w:val="single"/>
    </w:rPr>
  </w:style>
  <w:style w:type="table" w:styleId="aa">
    <w:name w:val="Table Grid"/>
    <w:basedOn w:val="a1"/>
    <w:uiPriority w:val="59"/>
    <w:rsid w:val="00C760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A725E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A725E5"/>
    <w:rPr>
      <w:rFonts w:eastAsiaTheme="minorHAnsi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7D7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D7C7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qFormat/>
    <w:rsid w:val="004275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21">
    <w:name w:val="Абзац списка21"/>
    <w:basedOn w:val="a"/>
    <w:uiPriority w:val="99"/>
    <w:qFormat/>
    <w:rsid w:val="004275E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Абзац списка Знак"/>
    <w:link w:val="a3"/>
    <w:uiPriority w:val="34"/>
    <w:qFormat/>
    <w:locked/>
    <w:rsid w:val="004275E8"/>
  </w:style>
  <w:style w:type="paragraph" w:styleId="af">
    <w:name w:val="footer"/>
    <w:basedOn w:val="a"/>
    <w:link w:val="af0"/>
    <w:uiPriority w:val="99"/>
    <w:unhideWhenUsed/>
    <w:rsid w:val="006B7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B793B"/>
  </w:style>
  <w:style w:type="character" w:customStyle="1" w:styleId="ListParagraphChar">
    <w:name w:val="List Paragraph Char"/>
    <w:link w:val="1"/>
    <w:locked/>
    <w:rsid w:val="00485B84"/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52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4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8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2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6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37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5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2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4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3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683FD-3CD7-4D00-BD3B-6A75B4437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23</Pages>
  <Words>5684</Words>
  <Characters>32402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38010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</cp:lastModifiedBy>
  <cp:revision>6</cp:revision>
  <dcterms:created xsi:type="dcterms:W3CDTF">2021-03-27T17:25:00Z</dcterms:created>
  <dcterms:modified xsi:type="dcterms:W3CDTF">2021-09-15T14:08:00Z</dcterms:modified>
</cp:coreProperties>
</file>