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9" w:rsidRPr="00C30B15" w:rsidRDefault="00315E77" w:rsidP="00C30B15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 w:rsidRPr="003801EF">
        <w:rPr>
          <w:szCs w:val="28"/>
        </w:rPr>
        <w:t>Основное сод</w:t>
      </w:r>
      <w:r w:rsidR="001656B5" w:rsidRPr="003801EF">
        <w:rPr>
          <w:szCs w:val="28"/>
        </w:rPr>
        <w:t>ерж</w:t>
      </w:r>
      <w:r w:rsidR="00977475" w:rsidRPr="003801EF">
        <w:rPr>
          <w:szCs w:val="28"/>
        </w:rPr>
        <w:t>ание учебного предмета «История</w:t>
      </w:r>
      <w:r w:rsidRPr="003801EF">
        <w:rPr>
          <w:szCs w:val="28"/>
        </w:rPr>
        <w:t>» на уровне основного общего образования</w:t>
      </w:r>
      <w:r w:rsidR="00EC4429">
        <w:rPr>
          <w:szCs w:val="28"/>
        </w:rPr>
        <w:t xml:space="preserve"> (</w:t>
      </w:r>
      <w:r w:rsidR="00CD27CB">
        <w:rPr>
          <w:szCs w:val="28"/>
        </w:rPr>
        <w:t>5</w:t>
      </w:r>
      <w:r w:rsidR="00EB02EA">
        <w:rPr>
          <w:szCs w:val="28"/>
        </w:rPr>
        <w:t xml:space="preserve"> </w:t>
      </w:r>
      <w:r w:rsidR="00EC4429">
        <w:rPr>
          <w:szCs w:val="28"/>
        </w:rPr>
        <w:t>класс)</w:t>
      </w:r>
    </w:p>
    <w:p w:rsidR="000E14EC" w:rsidRPr="00B276EE" w:rsidRDefault="000E14EC" w:rsidP="006C3F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6EE">
        <w:rPr>
          <w:rFonts w:ascii="Times New Roman" w:hAnsi="Times New Roman" w:cs="Times New Roman"/>
          <w:sz w:val="28"/>
          <w:szCs w:val="28"/>
        </w:rPr>
        <w:t xml:space="preserve">Примерная рабочая программа </w:t>
      </w:r>
      <w:r w:rsidR="006C3FDF" w:rsidRPr="00B276EE">
        <w:rPr>
          <w:rFonts w:ascii="Times New Roman" w:hAnsi="Times New Roman" w:cs="Times New Roman"/>
          <w:sz w:val="28"/>
          <w:szCs w:val="28"/>
        </w:rPr>
        <w:t>учебного предмета «История» составлена с уче</w:t>
      </w:r>
      <w:r w:rsidRPr="00B276EE">
        <w:rPr>
          <w:rFonts w:ascii="Times New Roman" w:hAnsi="Times New Roman" w:cs="Times New Roman"/>
          <w:sz w:val="28"/>
          <w:szCs w:val="28"/>
        </w:rPr>
        <w:t>том особых образовательных потребностей обучающихся</w:t>
      </w:r>
      <w:r w:rsidR="006C3FDF" w:rsidRPr="00B276EE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B276EE">
        <w:rPr>
          <w:rFonts w:ascii="Times New Roman" w:hAnsi="Times New Roman" w:cs="Times New Roman"/>
          <w:sz w:val="28"/>
          <w:szCs w:val="28"/>
        </w:rPr>
        <w:t>, получающих образование на основе АООП ООО</w:t>
      </w:r>
      <w:r w:rsidR="006C3FDF" w:rsidRPr="00B276EE">
        <w:rPr>
          <w:rFonts w:ascii="Times New Roman" w:hAnsi="Times New Roman" w:cs="Times New Roman"/>
          <w:sz w:val="28"/>
          <w:szCs w:val="28"/>
        </w:rPr>
        <w:t xml:space="preserve"> </w:t>
      </w:r>
      <w:r w:rsidR="00485B84" w:rsidRPr="001B697F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 w:rsidR="006C3FDF" w:rsidRPr="00B276EE">
        <w:rPr>
          <w:rFonts w:ascii="Times New Roman" w:hAnsi="Times New Roman" w:cs="Times New Roman"/>
          <w:sz w:val="28"/>
          <w:szCs w:val="28"/>
        </w:rPr>
        <w:t>ЗПР.</w:t>
      </w:r>
    </w:p>
    <w:p w:rsidR="00C30B15" w:rsidRPr="003C3620" w:rsidRDefault="003C3620" w:rsidP="003C36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Учебный предмет «История» предметной области «Общественно-научные предметы» включает в себя учебные курсы «История России» и «Всеобщая история»</w:t>
      </w:r>
      <w:r w:rsidRPr="003C3620">
        <w:rPr>
          <w:rFonts w:ascii="Times New Roman" w:hAnsi="Times New Roman"/>
          <w:sz w:val="28"/>
          <w:szCs w:val="28"/>
        </w:rPr>
        <w:t xml:space="preserve">. </w:t>
      </w:r>
      <w:r w:rsidRPr="003C3620">
        <w:rPr>
          <w:rFonts w:ascii="Times New Roman" w:hAnsi="Times New Roman" w:cs="Times New Roman"/>
          <w:sz w:val="28"/>
          <w:szCs w:val="28"/>
        </w:rPr>
        <w:t>На</w:t>
      </w:r>
      <w:r w:rsidR="00C30B15" w:rsidRPr="003C3620">
        <w:rPr>
          <w:rFonts w:ascii="Times New Roman" w:hAnsi="Times New Roman" w:cs="Times New Roman"/>
          <w:sz w:val="28"/>
          <w:szCs w:val="28"/>
        </w:rPr>
        <w:t xml:space="preserve"> его изучение в </w:t>
      </w:r>
      <w:r w:rsidR="00CD27CB">
        <w:rPr>
          <w:rFonts w:ascii="Times New Roman" w:hAnsi="Times New Roman" w:cs="Times New Roman"/>
          <w:sz w:val="28"/>
          <w:szCs w:val="28"/>
        </w:rPr>
        <w:t>5</w:t>
      </w:r>
      <w:r w:rsidR="00C30B15" w:rsidRPr="003C3620">
        <w:rPr>
          <w:rFonts w:ascii="Times New Roman" w:hAnsi="Times New Roman" w:cs="Times New Roman"/>
          <w:sz w:val="28"/>
          <w:szCs w:val="28"/>
        </w:rPr>
        <w:t xml:space="preserve"> классе отводится 2 часа в неделю.</w:t>
      </w:r>
    </w:p>
    <w:p w:rsidR="00485B84" w:rsidRPr="001B697F" w:rsidRDefault="00485B84" w:rsidP="00485B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6EE">
        <w:rPr>
          <w:rFonts w:ascii="Times New Roman" w:hAnsi="Times New Roman" w:cs="Times New Roman"/>
          <w:sz w:val="28"/>
          <w:szCs w:val="28"/>
        </w:rPr>
        <w:t xml:space="preserve">Учебный предмет «История» 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опирается на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связи, в основе которых лежит обращение к таким учебным предметам, как «Обществознание», «Литература», «Основы духовно-нравственной культуры народов России», «Мировая художественная культура», «География» и другие.</w:t>
      </w:r>
    </w:p>
    <w:p w:rsidR="00485B84" w:rsidRDefault="00485B84" w:rsidP="00485B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Историческое образование на ступени основного общего образования способствует формированию систематизированных знаний об историческом прошлом, обогащению социального опыта обучающихся с ЗПР при изучении и обсуждении исторически возникших форм человеческого взаимодействия. Ключевую роль играет развитие способности обучающихся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</w:t>
      </w:r>
    </w:p>
    <w:p w:rsidR="00485B84" w:rsidRPr="00B276EE" w:rsidRDefault="00485B84" w:rsidP="00485B84">
      <w:pPr>
        <w:tabs>
          <w:tab w:val="left" w:pos="6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«История» </w:t>
      </w:r>
      <w:r w:rsidRPr="001B697F">
        <w:rPr>
          <w:rFonts w:ascii="Times New Roman" w:hAnsi="Times New Roman" w:cs="Times New Roman"/>
          <w:sz w:val="28"/>
          <w:szCs w:val="28"/>
        </w:rPr>
        <w:t xml:space="preserve">имеет интегративный характер, его изучение направлено на образование, воспитание и развитие обучающихся. Предмет 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играет большую роль в формировании сферы жизненной компетенции обучающихся с ЗПР, обеспечивая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</w:t>
      </w:r>
      <w:r w:rsidRPr="001B697F">
        <w:rPr>
          <w:rFonts w:ascii="Times New Roman" w:hAnsi="Times New Roman" w:cs="Times New Roman"/>
          <w:sz w:val="28"/>
          <w:szCs w:val="28"/>
        </w:rPr>
        <w:t xml:space="preserve">Расширение исторических знаний обучающихся с ЗПР сочетается с воспитанием ценностных ориентиров: внутренней установки личности ценить и гордиться своей </w:t>
      </w:r>
      <w:r w:rsidRPr="001B697F">
        <w:rPr>
          <w:rFonts w:ascii="Times New Roman" w:hAnsi="Times New Roman" w:cs="Times New Roman"/>
          <w:sz w:val="28"/>
          <w:szCs w:val="28"/>
        </w:rPr>
        <w:lastRenderedPageBreak/>
        <w:t xml:space="preserve">Родиной, проявлять уважение к памяти защитников Отечества и подвигам Героев Отечества, бережно относиться к культурному наследию и традициям многонационального народа Российской Федерации, истории и традициям народов других государств. </w:t>
      </w:r>
    </w:p>
    <w:p w:rsidR="000813F6" w:rsidRPr="00A87979" w:rsidRDefault="00A968C9" w:rsidP="006C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E3D">
        <w:rPr>
          <w:rFonts w:ascii="Times New Roman" w:hAnsi="Times New Roman" w:cs="Times New Roman"/>
          <w:b/>
          <w:sz w:val="28"/>
          <w:szCs w:val="28"/>
        </w:rPr>
        <w:t>Це</w:t>
      </w:r>
      <w:r w:rsidR="00917F14" w:rsidRPr="00C30B15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917F14" w:rsidRPr="007F6E3D">
        <w:rPr>
          <w:rFonts w:ascii="Times New Roman" w:hAnsi="Times New Roman" w:cs="Times New Roman"/>
          <w:b/>
          <w:sz w:val="28"/>
          <w:szCs w:val="28"/>
        </w:rPr>
        <w:t>ь</w:t>
      </w:r>
      <w:r w:rsidR="00917F14" w:rsidRPr="00A879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6E3D" w:rsidRPr="007F6E3D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7F6E3D" w:rsidRPr="003801EF"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7F6E3D">
        <w:rPr>
          <w:rFonts w:ascii="Times New Roman" w:hAnsi="Times New Roman" w:cs="Times New Roman"/>
          <w:sz w:val="28"/>
          <w:szCs w:val="28"/>
        </w:rPr>
        <w:t xml:space="preserve"> </w:t>
      </w:r>
      <w:r w:rsidR="007F6E3D" w:rsidRPr="001919E5">
        <w:rPr>
          <w:rFonts w:ascii="Times New Roman" w:hAnsi="Times New Roman" w:cs="Times New Roman"/>
          <w:sz w:val="28"/>
          <w:szCs w:val="28"/>
        </w:rPr>
        <w:t>«История</w:t>
      </w:r>
      <w:r w:rsidR="007F6E3D" w:rsidRPr="00817879">
        <w:rPr>
          <w:rFonts w:ascii="Times New Roman" w:hAnsi="Times New Roman" w:cs="Times New Roman"/>
          <w:sz w:val="28"/>
          <w:szCs w:val="28"/>
        </w:rPr>
        <w:t xml:space="preserve">» </w:t>
      </w:r>
      <w:r w:rsidR="00917F14" w:rsidRPr="0081787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917F14" w:rsidRPr="00817879">
        <w:rPr>
          <w:rFonts w:ascii="Times New Roman" w:hAnsi="Times New Roman" w:cs="Times New Roman"/>
          <w:sz w:val="28"/>
          <w:szCs w:val="28"/>
        </w:rPr>
        <w:t>формирование</w:t>
      </w:r>
      <w:r w:rsidR="00917F14" w:rsidRPr="00A87979">
        <w:rPr>
          <w:rFonts w:ascii="Times New Roman" w:hAnsi="Times New Roman" w:cs="Times New Roman"/>
          <w:sz w:val="28"/>
          <w:szCs w:val="28"/>
        </w:rPr>
        <w:t xml:space="preserve"> у обучающихся </w:t>
      </w:r>
      <w:r w:rsidR="007F6E3D">
        <w:rPr>
          <w:rFonts w:ascii="Times New Roman" w:hAnsi="Times New Roman" w:cs="Times New Roman"/>
          <w:sz w:val="28"/>
          <w:szCs w:val="28"/>
        </w:rPr>
        <w:t xml:space="preserve">с ЗПР </w:t>
      </w:r>
      <w:r w:rsidR="00917F14" w:rsidRPr="00A87979">
        <w:rPr>
          <w:rFonts w:ascii="Times New Roman" w:hAnsi="Times New Roman" w:cs="Times New Roman"/>
          <w:sz w:val="28"/>
          <w:szCs w:val="28"/>
        </w:rPr>
        <w:t xml:space="preserve">исторического мышления как основы гражданской идентичности </w:t>
      </w:r>
      <w:proofErr w:type="spellStart"/>
      <w:r w:rsidR="00917F14" w:rsidRPr="00A87979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="00917F14" w:rsidRPr="00A87979">
        <w:rPr>
          <w:rFonts w:ascii="Times New Roman" w:hAnsi="Times New Roman" w:cs="Times New Roman"/>
          <w:sz w:val="28"/>
          <w:szCs w:val="28"/>
        </w:rPr>
        <w:t xml:space="preserve"> ориентированной личности.</w:t>
      </w:r>
      <w:proofErr w:type="gramEnd"/>
    </w:p>
    <w:p w:rsidR="001919E5" w:rsidRPr="007F6E3D" w:rsidRDefault="00A968C9" w:rsidP="006C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15">
        <w:rPr>
          <w:rFonts w:ascii="Times New Roman" w:hAnsi="Times New Roman" w:cs="Times New Roman"/>
          <w:b/>
          <w:i/>
          <w:sz w:val="28"/>
          <w:szCs w:val="28"/>
        </w:rPr>
        <w:t>Основными задачами</w:t>
      </w:r>
      <w:r w:rsidRPr="003801EF">
        <w:rPr>
          <w:rFonts w:ascii="Times New Roman" w:hAnsi="Times New Roman" w:cs="Times New Roman"/>
          <w:sz w:val="28"/>
          <w:szCs w:val="28"/>
        </w:rPr>
        <w:t xml:space="preserve"> изучения учебного предмета</w:t>
      </w:r>
      <w:r w:rsidR="001919E5">
        <w:rPr>
          <w:rFonts w:ascii="Times New Roman" w:hAnsi="Times New Roman" w:cs="Times New Roman"/>
          <w:sz w:val="28"/>
          <w:szCs w:val="28"/>
        </w:rPr>
        <w:t xml:space="preserve"> </w:t>
      </w:r>
      <w:r w:rsidR="001919E5" w:rsidRPr="001919E5">
        <w:rPr>
          <w:rFonts w:ascii="Times New Roman" w:hAnsi="Times New Roman" w:cs="Times New Roman"/>
          <w:sz w:val="28"/>
          <w:szCs w:val="28"/>
        </w:rPr>
        <w:t>«История</w:t>
      </w:r>
      <w:r w:rsidR="001919E5">
        <w:rPr>
          <w:rFonts w:ascii="Times New Roman" w:hAnsi="Times New Roman" w:cs="Times New Roman"/>
          <w:sz w:val="28"/>
          <w:szCs w:val="28"/>
        </w:rPr>
        <w:t xml:space="preserve">» </w:t>
      </w:r>
      <w:r w:rsidRPr="003801EF">
        <w:rPr>
          <w:rFonts w:ascii="Times New Roman" w:hAnsi="Times New Roman" w:cs="Times New Roman"/>
          <w:sz w:val="28"/>
          <w:szCs w:val="28"/>
        </w:rPr>
        <w:t>являются</w:t>
      </w:r>
      <w:r w:rsidRPr="007F6E3D">
        <w:rPr>
          <w:rFonts w:ascii="Times New Roman" w:hAnsi="Times New Roman" w:cs="Times New Roman"/>
          <w:sz w:val="28"/>
          <w:szCs w:val="28"/>
        </w:rPr>
        <w:t>:</w:t>
      </w:r>
      <w:r w:rsidR="005E05A2" w:rsidRPr="007F6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E77" w:rsidRPr="00D06FA8" w:rsidRDefault="00917F14" w:rsidP="00D06FA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FA8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AB5BBE" w:rsidRPr="00D06FA8">
        <w:rPr>
          <w:rFonts w:ascii="Times New Roman" w:hAnsi="Times New Roman" w:cs="Times New Roman"/>
          <w:sz w:val="28"/>
          <w:szCs w:val="28"/>
        </w:rPr>
        <w:t>обучающихся с ЗПР</w:t>
      </w:r>
      <w:r w:rsidRPr="00D06FA8">
        <w:rPr>
          <w:rFonts w:ascii="Times New Roman" w:hAnsi="Times New Roman" w:cs="Times New Roman"/>
          <w:sz w:val="28"/>
          <w:szCs w:val="28"/>
        </w:rPr>
        <w:t xml:space="preserve"> исторических ориентиров самоидентификации в современном мире;</w:t>
      </w:r>
    </w:p>
    <w:p w:rsidR="00917F14" w:rsidRPr="00D06FA8" w:rsidRDefault="00917F14" w:rsidP="00D06FA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FA8">
        <w:rPr>
          <w:rFonts w:ascii="Times New Roman" w:hAnsi="Times New Roman" w:cs="Times New Roman"/>
          <w:sz w:val="28"/>
          <w:szCs w:val="28"/>
        </w:rPr>
        <w:t>овладение обучающимися знаниями об основных этапах развития человеческого общества с древности до наших дней в социальной, экономической</w:t>
      </w:r>
      <w:r w:rsidR="00730BC6" w:rsidRPr="00D06FA8">
        <w:rPr>
          <w:rFonts w:ascii="Times New Roman" w:hAnsi="Times New Roman" w:cs="Times New Roman"/>
          <w:sz w:val="28"/>
          <w:szCs w:val="28"/>
        </w:rPr>
        <w:t>, политической, духовной и нравственной сферах; выработка в доступной для обучающихся форме на основе обобщения фактического материала проблемного, диалектического понимания истории человечества при особом внимании к месту и роли России во всемирно-историческом процессе;</w:t>
      </w:r>
      <w:proofErr w:type="gramEnd"/>
    </w:p>
    <w:p w:rsidR="00730BC6" w:rsidRPr="00D06FA8" w:rsidRDefault="00730BC6" w:rsidP="00D06FA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FA8">
        <w:rPr>
          <w:rFonts w:ascii="Times New Roman" w:hAnsi="Times New Roman" w:cs="Times New Roman"/>
          <w:sz w:val="28"/>
          <w:szCs w:val="28"/>
        </w:rPr>
        <w:t>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 историзма;</w:t>
      </w:r>
    </w:p>
    <w:p w:rsidR="00730BC6" w:rsidRPr="00D06FA8" w:rsidRDefault="00730BC6" w:rsidP="00D06FA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FA8">
        <w:rPr>
          <w:rFonts w:ascii="Times New Roman" w:hAnsi="Times New Roman" w:cs="Times New Roman"/>
          <w:sz w:val="28"/>
          <w:szCs w:val="28"/>
        </w:rPr>
        <w:t xml:space="preserve">формирование у обучающихся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</w:t>
      </w:r>
      <w:proofErr w:type="gramStart"/>
      <w:r w:rsidRPr="00D06FA8">
        <w:rPr>
          <w:rFonts w:ascii="Times New Roman" w:hAnsi="Times New Roman" w:cs="Times New Roman"/>
          <w:sz w:val="28"/>
          <w:szCs w:val="28"/>
        </w:rPr>
        <w:t>личным</w:t>
      </w:r>
      <w:proofErr w:type="gramEnd"/>
      <w:r w:rsidRPr="00D06FA8">
        <w:rPr>
          <w:rFonts w:ascii="Times New Roman" w:hAnsi="Times New Roman" w:cs="Times New Roman"/>
          <w:sz w:val="28"/>
          <w:szCs w:val="28"/>
        </w:rPr>
        <w:t xml:space="preserve"> и уникальности каждой личности, раскрывающейся полностью только в обществе и через общество;</w:t>
      </w:r>
    </w:p>
    <w:p w:rsidR="00730BC6" w:rsidRPr="00D06FA8" w:rsidRDefault="00730BC6" w:rsidP="00D06FA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FA8">
        <w:rPr>
          <w:rFonts w:ascii="Times New Roman" w:hAnsi="Times New Roman" w:cs="Times New Roman"/>
          <w:sz w:val="28"/>
          <w:szCs w:val="28"/>
        </w:rPr>
        <w:t>выработка современного понимания истории в контексте гуманитарного знания и общественной жизни;</w:t>
      </w:r>
    </w:p>
    <w:p w:rsidR="00730BC6" w:rsidRPr="00D06FA8" w:rsidRDefault="00730BC6" w:rsidP="00D06FA8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6FA8">
        <w:rPr>
          <w:rFonts w:ascii="Times New Roman" w:hAnsi="Times New Roman" w:cs="Times New Roman"/>
          <w:sz w:val="28"/>
          <w:szCs w:val="28"/>
        </w:rPr>
        <w:lastRenderedPageBreak/>
        <w:t>развитие навыков исторического анализа и синтеза, формирование понимания взаимовлияния исторических событий и процессов.</w:t>
      </w:r>
    </w:p>
    <w:p w:rsidR="00485B84" w:rsidRPr="001B697F" w:rsidRDefault="00485B84" w:rsidP="00485B84">
      <w:pPr>
        <w:pStyle w:val="1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697F">
        <w:rPr>
          <w:rFonts w:ascii="Times New Roman" w:hAnsi="Times New Roman"/>
          <w:sz w:val="28"/>
          <w:szCs w:val="28"/>
        </w:rPr>
        <w:t>Особенности психического развития обучающихся с ЗПР обусловливают дополнительные коррекционные задачи учебного предмета «История», направленные на развитие мыслительной и речевой деятельности, стимулирование познавательной активности и самостоятельности суждений, создание условий для осмысленного выполнения учебной работы, формирование умения работать с текстом учебника и самостоятельно пополнять свои знания, в том числе из источников внеурочной информации.</w:t>
      </w:r>
      <w:proofErr w:type="gramEnd"/>
    </w:p>
    <w:p w:rsidR="00056147" w:rsidRPr="002A0E6E" w:rsidRDefault="005B61C5" w:rsidP="006C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E6E">
        <w:rPr>
          <w:rFonts w:ascii="Times New Roman" w:hAnsi="Times New Roman" w:cs="Times New Roman"/>
          <w:sz w:val="28"/>
          <w:szCs w:val="28"/>
        </w:rPr>
        <w:t xml:space="preserve">Обучающиеся с ЗПР испытывают </w:t>
      </w:r>
      <w:r w:rsidR="00AB5BBE" w:rsidRPr="002A0E6E">
        <w:rPr>
          <w:rFonts w:ascii="Times New Roman" w:hAnsi="Times New Roman" w:cs="Times New Roman"/>
          <w:sz w:val="28"/>
          <w:szCs w:val="28"/>
        </w:rPr>
        <w:t>серь</w:t>
      </w:r>
      <w:r w:rsidR="00817879" w:rsidRPr="002A0E6E">
        <w:rPr>
          <w:rFonts w:ascii="Times New Roman" w:hAnsi="Times New Roman" w:cs="Times New Roman"/>
          <w:sz w:val="28"/>
          <w:szCs w:val="28"/>
        </w:rPr>
        <w:t>е</w:t>
      </w:r>
      <w:r w:rsidR="00AB5BBE" w:rsidRPr="002A0E6E">
        <w:rPr>
          <w:rFonts w:ascii="Times New Roman" w:hAnsi="Times New Roman" w:cs="Times New Roman"/>
          <w:sz w:val="28"/>
          <w:szCs w:val="28"/>
        </w:rPr>
        <w:t xml:space="preserve">зные </w:t>
      </w:r>
      <w:r w:rsidRPr="002A0E6E">
        <w:rPr>
          <w:rFonts w:ascii="Times New Roman" w:hAnsi="Times New Roman" w:cs="Times New Roman"/>
          <w:sz w:val="28"/>
          <w:szCs w:val="28"/>
        </w:rPr>
        <w:t xml:space="preserve">трудности при изучении </w:t>
      </w:r>
      <w:r w:rsidR="00AB5BBE" w:rsidRPr="002A0E6E">
        <w:rPr>
          <w:rFonts w:ascii="Times New Roman" w:hAnsi="Times New Roman" w:cs="Times New Roman"/>
          <w:sz w:val="28"/>
          <w:szCs w:val="28"/>
        </w:rPr>
        <w:t>данного учебного предмета</w:t>
      </w:r>
      <w:r w:rsidRPr="002A0E6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A0E6E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2A0E6E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 w:rsidRPr="002A0E6E">
        <w:rPr>
          <w:rFonts w:ascii="Times New Roman" w:eastAsia="Times New Roman" w:hAnsi="Times New Roman" w:cs="Times New Roman"/>
          <w:sz w:val="28"/>
          <w:szCs w:val="28"/>
        </w:rPr>
        <w:t>связано</w:t>
      </w:r>
      <w:r w:rsidRPr="002A0E6E">
        <w:rPr>
          <w:rFonts w:ascii="Times New Roman" w:hAnsi="Times New Roman" w:cs="Times New Roman"/>
          <w:sz w:val="28"/>
          <w:szCs w:val="28"/>
        </w:rPr>
        <w:t xml:space="preserve"> с особенностями </w:t>
      </w:r>
      <w:r w:rsidR="00E27082" w:rsidRPr="002A0E6E">
        <w:rPr>
          <w:rFonts w:ascii="Times New Roman" w:hAnsi="Times New Roman" w:cs="Times New Roman"/>
          <w:sz w:val="28"/>
          <w:szCs w:val="28"/>
        </w:rPr>
        <w:t xml:space="preserve">их познавательной деятельности. Для </w:t>
      </w:r>
      <w:r w:rsidR="00E335A9" w:rsidRPr="002A0E6E">
        <w:rPr>
          <w:rFonts w:ascii="Times New Roman" w:hAnsi="Times New Roman" w:cs="Times New Roman"/>
          <w:sz w:val="28"/>
          <w:szCs w:val="28"/>
        </w:rPr>
        <w:t>школьников</w:t>
      </w:r>
      <w:r w:rsidR="00E27082" w:rsidRPr="002A0E6E">
        <w:rPr>
          <w:rFonts w:ascii="Times New Roman" w:hAnsi="Times New Roman" w:cs="Times New Roman"/>
          <w:sz w:val="28"/>
          <w:szCs w:val="28"/>
        </w:rPr>
        <w:t xml:space="preserve"> характерны недостаточный уровень развития логического мышления, затруднения в установлении причинно-следственных связей, сниженная память, отставания в развитии речи, слабость </w:t>
      </w:r>
      <w:proofErr w:type="spellStart"/>
      <w:r w:rsidR="00E27082" w:rsidRPr="002A0E6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056147" w:rsidRPr="002A0E6E">
        <w:rPr>
          <w:rFonts w:ascii="Times New Roman" w:hAnsi="Times New Roman" w:cs="Times New Roman"/>
          <w:sz w:val="28"/>
          <w:szCs w:val="28"/>
        </w:rPr>
        <w:t>.</w:t>
      </w:r>
      <w:r w:rsidR="00AB5BBE" w:rsidRPr="002A0E6E">
        <w:rPr>
          <w:rFonts w:ascii="Times New Roman" w:hAnsi="Times New Roman" w:cs="Times New Roman"/>
          <w:sz w:val="28"/>
          <w:szCs w:val="28"/>
        </w:rPr>
        <w:t xml:space="preserve"> </w:t>
      </w:r>
      <w:r w:rsidR="00056147" w:rsidRPr="002A0E6E">
        <w:rPr>
          <w:rFonts w:ascii="Times New Roman" w:hAnsi="Times New Roman" w:cs="Times New Roman"/>
          <w:sz w:val="28"/>
          <w:szCs w:val="28"/>
        </w:rPr>
        <w:t>В связи с этим обучающиеся замедленно овладевают необходимыми обобщенными</w:t>
      </w:r>
      <w:r w:rsidR="00D53D6B" w:rsidRPr="002A0E6E">
        <w:rPr>
          <w:rFonts w:ascii="Times New Roman" w:hAnsi="Times New Roman" w:cs="Times New Roman"/>
          <w:sz w:val="28"/>
          <w:szCs w:val="28"/>
        </w:rPr>
        <w:t xml:space="preserve"> историческими представлениями и понятиями, плохо запоминают историческую периодизацию и хронологию, затрудняются в анализе и обобщении конкретных исторических фактов, в понимании закономерностей общественного развития</w:t>
      </w:r>
      <w:r w:rsidR="00870C64" w:rsidRPr="002A0E6E">
        <w:rPr>
          <w:rFonts w:ascii="Times New Roman" w:hAnsi="Times New Roman" w:cs="Times New Roman"/>
          <w:sz w:val="28"/>
          <w:szCs w:val="28"/>
        </w:rPr>
        <w:t>; испытывают трудности при анализе текста учебника</w:t>
      </w:r>
      <w:r w:rsidR="00D53D6B" w:rsidRPr="002A0E6E">
        <w:rPr>
          <w:rFonts w:ascii="Times New Roman" w:hAnsi="Times New Roman" w:cs="Times New Roman"/>
          <w:sz w:val="28"/>
          <w:szCs w:val="28"/>
        </w:rPr>
        <w:t>.</w:t>
      </w:r>
    </w:p>
    <w:p w:rsidR="00056147" w:rsidRPr="002A0E6E" w:rsidRDefault="00D53D6B" w:rsidP="006C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E6E">
        <w:rPr>
          <w:rFonts w:ascii="Times New Roman" w:hAnsi="Times New Roman"/>
          <w:sz w:val="28"/>
          <w:szCs w:val="28"/>
        </w:rPr>
        <w:t xml:space="preserve">На уроках </w:t>
      </w:r>
      <w:proofErr w:type="gramStart"/>
      <w:r w:rsidRPr="002A0E6E">
        <w:rPr>
          <w:rFonts w:ascii="Times New Roman" w:hAnsi="Times New Roman"/>
          <w:sz w:val="28"/>
          <w:szCs w:val="28"/>
        </w:rPr>
        <w:t>истории</w:t>
      </w:r>
      <w:proofErr w:type="gramEnd"/>
      <w:r w:rsidRPr="002A0E6E">
        <w:rPr>
          <w:rFonts w:ascii="Times New Roman" w:hAnsi="Times New Roman"/>
          <w:sz w:val="28"/>
          <w:szCs w:val="28"/>
        </w:rPr>
        <w:t xml:space="preserve"> </w:t>
      </w:r>
      <w:r w:rsidR="00F72D76" w:rsidRPr="002A0E6E">
        <w:rPr>
          <w:rFonts w:ascii="Times New Roman" w:hAnsi="Times New Roman"/>
          <w:sz w:val="28"/>
          <w:szCs w:val="28"/>
        </w:rPr>
        <w:t>обучающиеся</w:t>
      </w:r>
      <w:r w:rsidR="00E335A9" w:rsidRPr="002A0E6E">
        <w:rPr>
          <w:rFonts w:ascii="Times New Roman" w:hAnsi="Times New Roman"/>
          <w:sz w:val="28"/>
          <w:szCs w:val="28"/>
        </w:rPr>
        <w:t xml:space="preserve"> с ЗПР</w:t>
      </w:r>
      <w:r w:rsidR="00F72D76" w:rsidRPr="002A0E6E">
        <w:rPr>
          <w:rFonts w:ascii="Times New Roman" w:hAnsi="Times New Roman"/>
          <w:sz w:val="28"/>
          <w:szCs w:val="28"/>
        </w:rPr>
        <w:t xml:space="preserve"> нуждаются в специально организованной помощи, направленной на то, чтобы облегчить им усвоение учебного материала. </w:t>
      </w:r>
      <w:r w:rsidR="005B61C5" w:rsidRPr="002A0E6E">
        <w:rPr>
          <w:rFonts w:ascii="Times New Roman" w:hAnsi="Times New Roman"/>
          <w:sz w:val="28"/>
          <w:szCs w:val="28"/>
        </w:rPr>
        <w:t xml:space="preserve">Для преодоления </w:t>
      </w:r>
      <w:r w:rsidR="00E335A9" w:rsidRPr="002A0E6E">
        <w:rPr>
          <w:rFonts w:ascii="Times New Roman" w:hAnsi="Times New Roman"/>
          <w:sz w:val="28"/>
          <w:szCs w:val="28"/>
        </w:rPr>
        <w:t xml:space="preserve">этих </w:t>
      </w:r>
      <w:r w:rsidR="005B61C5" w:rsidRPr="002A0E6E">
        <w:rPr>
          <w:rFonts w:ascii="Times New Roman" w:hAnsi="Times New Roman"/>
          <w:sz w:val="28"/>
          <w:szCs w:val="28"/>
        </w:rPr>
        <w:t xml:space="preserve">трудностей </w:t>
      </w:r>
      <w:r w:rsidR="00767A7E" w:rsidRPr="002A0E6E">
        <w:rPr>
          <w:rFonts w:ascii="Times New Roman" w:hAnsi="Times New Roman"/>
          <w:sz w:val="28"/>
          <w:szCs w:val="28"/>
        </w:rPr>
        <w:t>основное</w:t>
      </w:r>
      <w:r w:rsidR="00A725E5" w:rsidRPr="002A0E6E">
        <w:rPr>
          <w:rFonts w:ascii="Times New Roman" w:hAnsi="Times New Roman" w:cs="Times New Roman"/>
          <w:sz w:val="28"/>
          <w:szCs w:val="28"/>
        </w:rPr>
        <w:t xml:space="preserve"> внимание должно быть уделено отбору учебного материала в соответствии с принципом доступности при сохранении общего базового уровня. Он должен по содержанию и объему быть адаптированным для </w:t>
      </w:r>
      <w:proofErr w:type="gramStart"/>
      <w:r w:rsidR="00A725E5" w:rsidRPr="002A0E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725E5" w:rsidRPr="002A0E6E">
        <w:rPr>
          <w:rFonts w:ascii="Times New Roman" w:hAnsi="Times New Roman" w:cs="Times New Roman"/>
          <w:sz w:val="28"/>
          <w:szCs w:val="28"/>
        </w:rPr>
        <w:t xml:space="preserve"> с ЗПР в соответствии с их особыми образовательными потребностями. Следует облегчить овладение материалом </w:t>
      </w:r>
      <w:proofErr w:type="gramStart"/>
      <w:r w:rsidR="00A725E5" w:rsidRPr="002A0E6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725E5" w:rsidRPr="002A0E6E">
        <w:rPr>
          <w:rFonts w:ascii="Times New Roman" w:hAnsi="Times New Roman" w:cs="Times New Roman"/>
          <w:sz w:val="28"/>
          <w:szCs w:val="28"/>
        </w:rPr>
        <w:t xml:space="preserve"> с ЗПР посредством его детального объяснения с систематическим повтором, использ</w:t>
      </w:r>
      <w:r w:rsidR="00E335A9" w:rsidRPr="002A0E6E">
        <w:rPr>
          <w:rFonts w:ascii="Times New Roman" w:hAnsi="Times New Roman" w:cs="Times New Roman"/>
          <w:sz w:val="28"/>
          <w:szCs w:val="28"/>
        </w:rPr>
        <w:t>ования</w:t>
      </w:r>
      <w:r w:rsidR="00A725E5" w:rsidRPr="002A0E6E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E335A9" w:rsidRPr="002A0E6E">
        <w:rPr>
          <w:rFonts w:ascii="Times New Roman" w:hAnsi="Times New Roman" w:cs="Times New Roman"/>
          <w:sz w:val="28"/>
          <w:szCs w:val="28"/>
        </w:rPr>
        <w:t>ов</w:t>
      </w:r>
      <w:r w:rsidR="00A725E5" w:rsidRPr="002A0E6E">
        <w:rPr>
          <w:rFonts w:ascii="Times New Roman" w:hAnsi="Times New Roman" w:cs="Times New Roman"/>
          <w:sz w:val="28"/>
          <w:szCs w:val="28"/>
        </w:rPr>
        <w:t xml:space="preserve"> актуализации (визуальная опора, памятка</w:t>
      </w:r>
      <w:r w:rsidR="005E05A2" w:rsidRPr="002A0E6E">
        <w:rPr>
          <w:rFonts w:ascii="Times New Roman" w:hAnsi="Times New Roman" w:cs="Times New Roman"/>
          <w:sz w:val="28"/>
          <w:szCs w:val="28"/>
        </w:rPr>
        <w:t>, алгоритм,</w:t>
      </w:r>
      <w:r w:rsidR="00021F82" w:rsidRPr="002A0E6E">
        <w:rPr>
          <w:rFonts w:ascii="Times New Roman" w:hAnsi="Times New Roman" w:cs="Times New Roman"/>
          <w:sz w:val="28"/>
          <w:szCs w:val="28"/>
        </w:rPr>
        <w:t xml:space="preserve"> </w:t>
      </w:r>
      <w:r w:rsidR="005E05A2" w:rsidRPr="002A0E6E">
        <w:rPr>
          <w:rFonts w:ascii="Times New Roman" w:hAnsi="Times New Roman" w:cs="Times New Roman"/>
          <w:sz w:val="28"/>
          <w:szCs w:val="28"/>
        </w:rPr>
        <w:t>схема, карта</w:t>
      </w:r>
      <w:r w:rsidR="00A725E5" w:rsidRPr="002A0E6E">
        <w:rPr>
          <w:rFonts w:ascii="Times New Roman" w:hAnsi="Times New Roman" w:cs="Times New Roman"/>
          <w:sz w:val="28"/>
          <w:szCs w:val="28"/>
        </w:rPr>
        <w:t>)</w:t>
      </w:r>
      <w:r w:rsidR="00767A7E" w:rsidRPr="002A0E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1F82" w:rsidRDefault="00056147" w:rsidP="006C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E6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725E5" w:rsidRPr="002A0E6E">
        <w:rPr>
          <w:rFonts w:ascii="Times New Roman" w:hAnsi="Times New Roman" w:cs="Times New Roman"/>
          <w:sz w:val="28"/>
          <w:szCs w:val="28"/>
        </w:rPr>
        <w:t>римерная программа предусматривает внесение некоторых изменений: уменьшение объема теоретических сведений,</w:t>
      </w:r>
      <w:r w:rsidR="002F2AEA" w:rsidRPr="002A0E6E">
        <w:rPr>
          <w:rFonts w:ascii="Times New Roman" w:hAnsi="Times New Roman" w:cs="Times New Roman"/>
          <w:sz w:val="28"/>
          <w:szCs w:val="28"/>
        </w:rPr>
        <w:t xml:space="preserve"> исключение излишней детализации,</w:t>
      </w:r>
      <w:r w:rsidR="00A725E5" w:rsidRPr="002A0E6E">
        <w:rPr>
          <w:rFonts w:ascii="Times New Roman" w:hAnsi="Times New Roman" w:cs="Times New Roman"/>
          <w:sz w:val="28"/>
          <w:szCs w:val="28"/>
        </w:rPr>
        <w:t xml:space="preserve"> включение отдельных тем или целых разделов в материалы для обзорного, ознакомительного изучения.</w:t>
      </w:r>
      <w:r w:rsidR="00021F82" w:rsidRPr="002A0E6E">
        <w:rPr>
          <w:rFonts w:ascii="Times New Roman" w:hAnsi="Times New Roman" w:cs="Times New Roman"/>
          <w:sz w:val="28"/>
          <w:szCs w:val="28"/>
        </w:rPr>
        <w:t xml:space="preserve"> </w:t>
      </w:r>
      <w:r w:rsidR="00767A7E" w:rsidRPr="002A0E6E">
        <w:rPr>
          <w:rFonts w:ascii="Times New Roman" w:hAnsi="Times New Roman" w:cs="Times New Roman"/>
          <w:sz w:val="28"/>
          <w:szCs w:val="28"/>
        </w:rPr>
        <w:t>Т</w:t>
      </w:r>
      <w:r w:rsidR="00021F82" w:rsidRPr="002A0E6E">
        <w:rPr>
          <w:rFonts w:ascii="Times New Roman" w:hAnsi="Times New Roman" w:cs="Times New Roman"/>
          <w:sz w:val="28"/>
          <w:szCs w:val="28"/>
        </w:rPr>
        <w:t>емы</w:t>
      </w:r>
      <w:r w:rsidR="00767A7E" w:rsidRPr="002A0E6E">
        <w:rPr>
          <w:rFonts w:ascii="Times New Roman" w:hAnsi="Times New Roman" w:cs="Times New Roman"/>
          <w:sz w:val="28"/>
          <w:szCs w:val="28"/>
        </w:rPr>
        <w:t xml:space="preserve"> для ознакомительного изучения</w:t>
      </w:r>
      <w:r w:rsidR="00021F82" w:rsidRPr="002A0E6E">
        <w:rPr>
          <w:rFonts w:ascii="Times New Roman" w:hAnsi="Times New Roman" w:cs="Times New Roman"/>
          <w:sz w:val="28"/>
          <w:szCs w:val="28"/>
        </w:rPr>
        <w:t xml:space="preserve"> в программе выделены курсивом.</w:t>
      </w:r>
      <w:r w:rsidR="002F2AEA" w:rsidRPr="002A0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B84" w:rsidRPr="001B697F" w:rsidRDefault="00485B84" w:rsidP="00485B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В ознакомительном плане рекомендуется дать следующие темы:</w:t>
      </w:r>
    </w:p>
    <w:p w:rsidR="00CD27CB" w:rsidRPr="001B697F" w:rsidRDefault="00CD27CB" w:rsidP="00CD2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«</w:t>
      </w: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Фараон-реформатор Эхнатон», «</w:t>
      </w:r>
      <w:r w:rsidRPr="001B697F">
        <w:rPr>
          <w:rFonts w:ascii="Times New Roman" w:eastAsia="Times New Roman" w:hAnsi="Times New Roman" w:cs="Times New Roman"/>
          <w:i/>
          <w:sz w:val="28"/>
          <w:szCs w:val="28"/>
        </w:rPr>
        <w:t xml:space="preserve">Империи </w:t>
      </w:r>
      <w:proofErr w:type="spellStart"/>
      <w:r w:rsidRPr="001B697F">
        <w:rPr>
          <w:rFonts w:ascii="Times New Roman" w:eastAsia="Times New Roman" w:hAnsi="Times New Roman" w:cs="Times New Roman"/>
          <w:i/>
          <w:sz w:val="28"/>
          <w:szCs w:val="28"/>
        </w:rPr>
        <w:t>Цинь</w:t>
      </w:r>
      <w:proofErr w:type="spellEnd"/>
      <w:r w:rsidRPr="001B697F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1B697F">
        <w:rPr>
          <w:rFonts w:ascii="Times New Roman" w:eastAsia="Times New Roman" w:hAnsi="Times New Roman" w:cs="Times New Roman"/>
          <w:i/>
          <w:sz w:val="28"/>
          <w:szCs w:val="28"/>
        </w:rPr>
        <w:t>Хань</w:t>
      </w:r>
      <w:proofErr w:type="spellEnd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», «Государства </w:t>
      </w:r>
      <w:proofErr w:type="spellStart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ахейской</w:t>
      </w:r>
      <w:proofErr w:type="spellEnd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Греции (</w:t>
      </w:r>
      <w:proofErr w:type="spellStart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Микены</w:t>
      </w:r>
      <w:proofErr w:type="gramStart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,Т</w:t>
      </w:r>
      <w:proofErr w:type="gramEnd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иринф</w:t>
      </w:r>
      <w:proofErr w:type="spellEnd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др.)», реформы </w:t>
      </w:r>
      <w:proofErr w:type="spellStart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Клисфена</w:t>
      </w:r>
      <w:proofErr w:type="spellEnd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Реформы </w:t>
      </w:r>
      <w:proofErr w:type="spellStart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Гракхов</w:t>
      </w:r>
      <w:proofErr w:type="spellEnd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. Рабство в Древнем Риме.</w:t>
      </w:r>
    </w:p>
    <w:p w:rsidR="00043E5E" w:rsidRDefault="00043E5E" w:rsidP="00C30B1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0E6E">
        <w:rPr>
          <w:rFonts w:ascii="Times New Roman" w:eastAsia="Times New Roman" w:hAnsi="Times New Roman" w:cs="Times New Roman"/>
          <w:bCs/>
          <w:sz w:val="28"/>
          <w:szCs w:val="28"/>
        </w:rPr>
        <w:t xml:space="preserve">Высвобождающееся время рекомендуется использовать для изучения и разбора особо значимых исторических фактов, для группировки материала по историко-региональному признаку, его систематизации, а также для привлечения краеведческого материала и сведений о современных событиях в жизни своего города, </w:t>
      </w:r>
      <w:r w:rsidR="005A111E" w:rsidRPr="002A0E6E">
        <w:rPr>
          <w:rFonts w:ascii="Times New Roman" w:eastAsia="Times New Roman" w:hAnsi="Times New Roman" w:cs="Times New Roman"/>
          <w:bCs/>
          <w:sz w:val="28"/>
          <w:szCs w:val="28"/>
        </w:rPr>
        <w:t>области, края.</w:t>
      </w:r>
    </w:p>
    <w:p w:rsidR="00AA4877" w:rsidRPr="00AA4877" w:rsidRDefault="00AA4877" w:rsidP="00AA487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AA487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Содержание курса «История» 5 класс (первый год обучения на уровне основного общего образования)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>Всеобщая история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Древнего мира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Что изучает история. Историческая хронология (счет лет «</w:t>
      </w:r>
      <w:proofErr w:type="gramStart"/>
      <w:r w:rsidRPr="001B697F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н. э.» и «н. э.»). Историческая карта.</w:t>
      </w:r>
      <w:r w:rsidRPr="001B697F">
        <w:rPr>
          <w:rFonts w:ascii="Times New Roman" w:hAnsi="Times New Roman" w:cs="Times New Roman"/>
          <w:sz w:val="28"/>
          <w:szCs w:val="28"/>
        </w:rPr>
        <w:t xml:space="preserve"> 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>Источники исторических знаний. Вспомогательные исторические науки.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Первобытность. 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1B697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соседской. Появление ремесел и торговли. Возникновение древнейших цивилизаций.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Древний мир: 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>понятие и хронология. Карта Древнего мира.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>Древний Восток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Нововавилонское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царство: завоевания, легендарные памятники города Вавилона.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Древний Египет. Условия жизни и занятия населения. Управление государством (фараон, чиновники). Религиозные верования египтян. Жрецы.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Фараон-реформатор Эхнатон. 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>Военные походы. Рабы. Познания древних египтян. Письменность. Храмы и пирамиды.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AA4877" w:rsidRPr="001B697F" w:rsidRDefault="00AA4877" w:rsidP="00AA4877">
      <w:pPr>
        <w:tabs>
          <w:tab w:val="left" w:pos="2400"/>
          <w:tab w:val="left" w:pos="3940"/>
          <w:tab w:val="left" w:pos="5600"/>
          <w:tab w:val="left" w:pos="7220"/>
          <w:tab w:val="left" w:pos="87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варны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>. Религиозные верования, легенды и сказания. Возникновение буддизма. Культурное наследие Древней Индии.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Древний Китай. Условия жизни и хозяйственная деятельность населения. Создание объединенного государства. </w:t>
      </w:r>
      <w:r w:rsidRPr="001B697F">
        <w:rPr>
          <w:rFonts w:ascii="Times New Roman" w:eastAsia="Times New Roman" w:hAnsi="Times New Roman" w:cs="Times New Roman"/>
          <w:i/>
          <w:sz w:val="28"/>
          <w:szCs w:val="28"/>
        </w:rPr>
        <w:t xml:space="preserve">Империи </w:t>
      </w:r>
      <w:proofErr w:type="spellStart"/>
      <w:r w:rsidRPr="001B697F">
        <w:rPr>
          <w:rFonts w:ascii="Times New Roman" w:eastAsia="Times New Roman" w:hAnsi="Times New Roman" w:cs="Times New Roman"/>
          <w:i/>
          <w:sz w:val="28"/>
          <w:szCs w:val="28"/>
        </w:rPr>
        <w:t>Цинь</w:t>
      </w:r>
      <w:proofErr w:type="spellEnd"/>
      <w:r w:rsidRPr="001B697F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1B697F">
        <w:rPr>
          <w:rFonts w:ascii="Times New Roman" w:eastAsia="Times New Roman" w:hAnsi="Times New Roman" w:cs="Times New Roman"/>
          <w:i/>
          <w:sz w:val="28"/>
          <w:szCs w:val="28"/>
        </w:rPr>
        <w:t>Хань</w:t>
      </w:r>
      <w:proofErr w:type="spellEnd"/>
      <w:r w:rsidRPr="001B697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Античный мир: 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>понятие. Карта античного мира.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>Древняя Греция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Население Древней Греции: условия жизни и занятия. Древнейшие государства на Крите. </w:t>
      </w: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Государства </w:t>
      </w:r>
      <w:proofErr w:type="spellStart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ахейской</w:t>
      </w:r>
      <w:proofErr w:type="spellEnd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Греции (Микены, </w:t>
      </w:r>
      <w:proofErr w:type="spellStart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Тиринф</w:t>
      </w:r>
      <w:proofErr w:type="spellEnd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др.).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lastRenderedPageBreak/>
        <w:t>Троянская война. «Илиада» и «Одиссея». Верования древних греков. Сказания о богах и героях.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реформы </w:t>
      </w:r>
      <w:proofErr w:type="spellStart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Клисфена</w:t>
      </w:r>
      <w:proofErr w:type="spellEnd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Спарта: основные группы населения, политическое устройство. Спартанское воспитание. Организация военного дела.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Культура Древней Греции. Развитие наук. Греческая философия. Школа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b/>
          <w:bCs/>
          <w:sz w:val="28"/>
          <w:szCs w:val="28"/>
        </w:rPr>
        <w:t>Древний Рим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Реформы </w:t>
      </w:r>
      <w:proofErr w:type="spellStart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Гракхов</w:t>
      </w:r>
      <w:proofErr w:type="spellEnd"/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i/>
          <w:iCs/>
          <w:sz w:val="28"/>
          <w:szCs w:val="28"/>
        </w:rPr>
        <w:t>Рабство в Древнем Риме.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1B697F">
        <w:rPr>
          <w:rFonts w:ascii="Times New Roman" w:eastAsia="Times New Roman" w:hAnsi="Times New Roman" w:cs="Times New Roman"/>
          <w:sz w:val="28"/>
          <w:szCs w:val="28"/>
        </w:rPr>
        <w:t>Октавиан</w:t>
      </w:r>
      <w:proofErr w:type="spellEnd"/>
      <w:r w:rsidRPr="001B697F">
        <w:rPr>
          <w:rFonts w:ascii="Times New Roman" w:eastAsia="Times New Roman" w:hAnsi="Times New Roman" w:cs="Times New Roman"/>
          <w:sz w:val="28"/>
          <w:szCs w:val="28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AA4877" w:rsidRPr="001B697F" w:rsidRDefault="00AA4877" w:rsidP="00AA4877">
      <w:pPr>
        <w:tabs>
          <w:tab w:val="left" w:pos="2400"/>
          <w:tab w:val="left" w:pos="3680"/>
          <w:tab w:val="left" w:pos="4540"/>
          <w:tab w:val="left" w:pos="5720"/>
          <w:tab w:val="left" w:pos="7300"/>
          <w:tab w:val="left" w:pos="8420"/>
          <w:tab w:val="left" w:pos="89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Культура Древнего Рима. Римская литература, золотой век поэзии.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Ораторское искусство; Цицерон. Развитие наук. Архитектура и скульптура.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Пантеон. Быт и досуг римлян.</w:t>
      </w:r>
    </w:p>
    <w:p w:rsidR="00AA4877" w:rsidRPr="00AA4877" w:rsidRDefault="00AA4877" w:rsidP="00AA48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sz w:val="28"/>
          <w:szCs w:val="28"/>
        </w:rPr>
        <w:t>Историческое и культурное наследие древних цивилизаций.</w:t>
      </w:r>
    </w:p>
    <w:p w:rsidR="004275E8" w:rsidRPr="004275E8" w:rsidRDefault="003C071A" w:rsidP="004275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5E8">
        <w:rPr>
          <w:rFonts w:ascii="Times New Roman" w:hAnsi="Times New Roman" w:cs="Times New Roman"/>
          <w:b/>
          <w:i/>
          <w:sz w:val="28"/>
          <w:szCs w:val="28"/>
        </w:rPr>
        <w:t xml:space="preserve">Синхронизация курсов </w:t>
      </w:r>
      <w:r w:rsidR="004B4A39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4275E8">
        <w:rPr>
          <w:rFonts w:ascii="Times New Roman" w:hAnsi="Times New Roman" w:cs="Times New Roman"/>
          <w:b/>
          <w:i/>
          <w:sz w:val="28"/>
          <w:szCs w:val="28"/>
        </w:rPr>
        <w:t xml:space="preserve">сеобщей истории и </w:t>
      </w:r>
      <w:r w:rsidR="004B4A3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275E8">
        <w:rPr>
          <w:rFonts w:ascii="Times New Roman" w:hAnsi="Times New Roman" w:cs="Times New Roman"/>
          <w:b/>
          <w:i/>
          <w:sz w:val="28"/>
          <w:szCs w:val="28"/>
        </w:rPr>
        <w:t>стории России</w:t>
      </w:r>
    </w:p>
    <w:tbl>
      <w:tblPr>
        <w:tblStyle w:val="aa"/>
        <w:tblW w:w="0" w:type="auto"/>
        <w:tblLook w:val="04A0"/>
      </w:tblPr>
      <w:tblGrid>
        <w:gridCol w:w="936"/>
        <w:gridCol w:w="3453"/>
        <w:gridCol w:w="5182"/>
      </w:tblGrid>
      <w:tr w:rsidR="003C071A" w:rsidRPr="0002151B" w:rsidTr="00993D48">
        <w:tc>
          <w:tcPr>
            <w:tcW w:w="0" w:type="auto"/>
          </w:tcPr>
          <w:p w:rsidR="003C071A" w:rsidRPr="003C3620" w:rsidRDefault="003C071A" w:rsidP="006C3FD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3C071A" w:rsidRPr="003C3620" w:rsidRDefault="003C071A" w:rsidP="006C3F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3620">
              <w:rPr>
                <w:rFonts w:ascii="Times New Roman" w:hAnsi="Times New Roman" w:cs="Times New Roman"/>
                <w:b/>
                <w:sz w:val="24"/>
                <w:szCs w:val="28"/>
              </w:rPr>
              <w:t>Всеобщая история</w:t>
            </w:r>
          </w:p>
        </w:tc>
        <w:tc>
          <w:tcPr>
            <w:tcW w:w="0" w:type="auto"/>
          </w:tcPr>
          <w:p w:rsidR="003C071A" w:rsidRPr="003C3620" w:rsidRDefault="003C071A" w:rsidP="006C3F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3620">
              <w:rPr>
                <w:rFonts w:ascii="Times New Roman" w:hAnsi="Times New Roman" w:cs="Times New Roman"/>
                <w:b/>
                <w:sz w:val="24"/>
                <w:szCs w:val="28"/>
              </w:rPr>
              <w:t>История России</w:t>
            </w:r>
          </w:p>
        </w:tc>
      </w:tr>
      <w:tr w:rsidR="00AA4877" w:rsidRPr="0002151B" w:rsidTr="003F6C31">
        <w:tc>
          <w:tcPr>
            <w:tcW w:w="0" w:type="auto"/>
          </w:tcPr>
          <w:p w:rsidR="00AA4877" w:rsidRPr="00AA4877" w:rsidRDefault="00AA4877" w:rsidP="002C32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A4877">
              <w:rPr>
                <w:rFonts w:ascii="Times New Roman" w:hAnsi="Times New Roman" w:cs="Times New Roman"/>
                <w:sz w:val="24"/>
                <w:szCs w:val="28"/>
              </w:rPr>
              <w:t>5 класс</w:t>
            </w:r>
          </w:p>
        </w:tc>
        <w:tc>
          <w:tcPr>
            <w:tcW w:w="0" w:type="auto"/>
            <w:vAlign w:val="bottom"/>
          </w:tcPr>
          <w:p w:rsidR="00AA4877" w:rsidRPr="00AA4877" w:rsidRDefault="00AA4877" w:rsidP="002C329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A487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ИСТОРИЯ ДРЕВНЕГО МИРА</w:t>
            </w:r>
          </w:p>
          <w:p w:rsidR="00AA4877" w:rsidRPr="00AA4877" w:rsidRDefault="00AA4877" w:rsidP="002C329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A4877">
              <w:rPr>
                <w:rFonts w:ascii="Times New Roman" w:eastAsia="Times New Roman" w:hAnsi="Times New Roman" w:cs="Times New Roman"/>
                <w:sz w:val="24"/>
                <w:szCs w:val="28"/>
              </w:rPr>
              <w:t>Первобытность.</w:t>
            </w:r>
          </w:p>
          <w:p w:rsidR="00AA4877" w:rsidRPr="00AA4877" w:rsidRDefault="00AA4877" w:rsidP="002C329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A4877">
              <w:rPr>
                <w:rFonts w:ascii="Times New Roman" w:eastAsia="Times New Roman" w:hAnsi="Times New Roman" w:cs="Times New Roman"/>
                <w:sz w:val="24"/>
                <w:szCs w:val="28"/>
              </w:rPr>
              <w:t>Древний Восток.</w:t>
            </w:r>
          </w:p>
          <w:p w:rsidR="00AA4877" w:rsidRPr="00AA4877" w:rsidRDefault="00AA4877" w:rsidP="002C329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A4877">
              <w:rPr>
                <w:rFonts w:ascii="Times New Roman" w:eastAsia="Times New Roman" w:hAnsi="Times New Roman" w:cs="Times New Roman"/>
                <w:sz w:val="24"/>
                <w:szCs w:val="28"/>
              </w:rPr>
              <w:t>Античный мир.</w:t>
            </w:r>
          </w:p>
          <w:p w:rsidR="00AA4877" w:rsidRPr="00AA4877" w:rsidRDefault="00AA4877" w:rsidP="002C329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A4877">
              <w:rPr>
                <w:rFonts w:ascii="Times New Roman" w:eastAsia="Times New Roman" w:hAnsi="Times New Roman" w:cs="Times New Roman"/>
                <w:sz w:val="24"/>
                <w:szCs w:val="28"/>
              </w:rPr>
              <w:t>Древняя Греция.</w:t>
            </w:r>
          </w:p>
          <w:p w:rsidR="00AA4877" w:rsidRPr="00AA4877" w:rsidRDefault="00AA4877" w:rsidP="002C329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A4877">
              <w:rPr>
                <w:rFonts w:ascii="Times New Roman" w:eastAsia="Times New Roman" w:hAnsi="Times New Roman" w:cs="Times New Roman"/>
                <w:sz w:val="24"/>
                <w:szCs w:val="28"/>
              </w:rPr>
              <w:t>Древний Рим.</w:t>
            </w:r>
          </w:p>
        </w:tc>
        <w:tc>
          <w:tcPr>
            <w:tcW w:w="0" w:type="auto"/>
          </w:tcPr>
          <w:p w:rsidR="00AA4877" w:rsidRPr="00AA4877" w:rsidRDefault="00AA4877" w:rsidP="002C32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A4877">
              <w:rPr>
                <w:rFonts w:ascii="Times New Roman" w:hAnsi="Times New Roman" w:cs="Times New Roman"/>
                <w:sz w:val="24"/>
                <w:szCs w:val="28"/>
              </w:rPr>
              <w:t>Народы и государства на территории нашей страны</w:t>
            </w:r>
          </w:p>
        </w:tc>
      </w:tr>
    </w:tbl>
    <w:p w:rsidR="003C3620" w:rsidRDefault="003C3620" w:rsidP="004275E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275E8" w:rsidRDefault="004275E8" w:rsidP="004275E8">
      <w:pPr>
        <w:spacing w:after="0" w:line="360" w:lineRule="auto"/>
        <w:ind w:firstLine="709"/>
        <w:jc w:val="center"/>
        <w:rPr>
          <w:rFonts w:eastAsia="Times New Roman"/>
          <w:b/>
          <w:i/>
        </w:rPr>
      </w:pPr>
      <w:r w:rsidRPr="00AA4877">
        <w:rPr>
          <w:rFonts w:ascii="Times New Roman" w:eastAsia="Times New Roman" w:hAnsi="Times New Roman"/>
          <w:b/>
          <w:i/>
          <w:sz w:val="28"/>
          <w:szCs w:val="28"/>
        </w:rPr>
        <w:t>Планируемые результаты обучения в</w:t>
      </w:r>
      <w:r w:rsidR="003D007C" w:rsidRPr="00AA4877">
        <w:rPr>
          <w:rFonts w:ascii="Times New Roman" w:eastAsia="Times New Roman" w:hAnsi="Times New Roman"/>
          <w:b/>
          <w:i/>
          <w:sz w:val="28"/>
          <w:szCs w:val="28"/>
        </w:rPr>
        <w:t xml:space="preserve"> 5</w:t>
      </w:r>
      <w:r w:rsidRPr="00AA4877">
        <w:rPr>
          <w:rFonts w:ascii="Times New Roman" w:eastAsia="Times New Roman" w:hAnsi="Times New Roman"/>
          <w:b/>
          <w:i/>
          <w:sz w:val="28"/>
          <w:szCs w:val="28"/>
        </w:rPr>
        <w:t xml:space="preserve"> классе</w:t>
      </w:r>
    </w:p>
    <w:p w:rsidR="004275E8" w:rsidRDefault="00AA4877" w:rsidP="00AA4877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275E8" w:rsidRPr="003C3620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="004275E8" w:rsidRPr="003C362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4275E8" w:rsidRPr="003C3620">
        <w:rPr>
          <w:rFonts w:ascii="Times New Roman" w:hAnsi="Times New Roman" w:cs="Times New Roman"/>
          <w:sz w:val="28"/>
          <w:szCs w:val="28"/>
        </w:rPr>
        <w:t xml:space="preserve"> результаты описаны в примерной адаптированной основной образовательной программе основного общего образования </w:t>
      </w:r>
      <w:proofErr w:type="gramStart"/>
      <w:r w:rsidR="004275E8" w:rsidRPr="003C36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275E8" w:rsidRPr="003C3620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развития.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Предметные результаты по итогам </w:t>
      </w:r>
      <w:r w:rsidRPr="00AA4877">
        <w:rPr>
          <w:rFonts w:ascii="Times New Roman" w:hAnsi="Times New Roman"/>
          <w:sz w:val="28"/>
          <w:szCs w:val="28"/>
        </w:rPr>
        <w:t>первого года</w:t>
      </w:r>
      <w:r w:rsidRPr="001B697F">
        <w:rPr>
          <w:rFonts w:ascii="Times New Roman" w:hAnsi="Times New Roman"/>
          <w:sz w:val="28"/>
          <w:szCs w:val="28"/>
        </w:rPr>
        <w:t xml:space="preserve"> изучения учебного предмета «История» должны отражать </w:t>
      </w:r>
      <w:proofErr w:type="spellStart"/>
      <w:r w:rsidRPr="001B697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B697F">
        <w:rPr>
          <w:rFonts w:ascii="Times New Roman" w:hAnsi="Times New Roman"/>
          <w:sz w:val="28"/>
          <w:szCs w:val="28"/>
        </w:rPr>
        <w:t xml:space="preserve"> умений:</w:t>
      </w:r>
    </w:p>
    <w:p w:rsidR="00AA4877" w:rsidRPr="001B697F" w:rsidRDefault="00AA4877" w:rsidP="00AA4877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определять с помощью педагога длительность исторических процессов, последовательность событий, явлений, процессов истории Древнего мира, соотносить после предварительного анализа изученные исторические события, явления, процессы с историческими периодами, синхронизировать события, явления, процессы истории разных стран и народов, определять современников исторических событий (явлений, процессов):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B697F">
        <w:rPr>
          <w:rFonts w:ascii="Times New Roman" w:hAnsi="Times New Roman"/>
          <w:b/>
          <w:sz w:val="28"/>
          <w:szCs w:val="28"/>
        </w:rPr>
        <w:t>Что изучает история?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Историческое летоисчисление (лента времени). Историческая карта.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B697F">
        <w:rPr>
          <w:rFonts w:ascii="Times New Roman" w:hAnsi="Times New Roman"/>
          <w:b/>
          <w:sz w:val="28"/>
          <w:szCs w:val="28"/>
        </w:rPr>
        <w:t>Первобытность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Появление «человека разумного». Родовая община. Появление человеческих рас. Возникновение религии и искусства. Появление орудий </w:t>
      </w:r>
      <w:r w:rsidRPr="001B697F">
        <w:rPr>
          <w:rFonts w:ascii="Times New Roman" w:hAnsi="Times New Roman"/>
          <w:sz w:val="28"/>
          <w:szCs w:val="28"/>
        </w:rPr>
        <w:lastRenderedPageBreak/>
        <w:t xml:space="preserve">труда. Переход от присваивающего хозяйства к </w:t>
      </w:r>
      <w:proofErr w:type="gramStart"/>
      <w:r w:rsidRPr="001B697F">
        <w:rPr>
          <w:rFonts w:ascii="Times New Roman" w:hAnsi="Times New Roman"/>
          <w:sz w:val="28"/>
          <w:szCs w:val="28"/>
        </w:rPr>
        <w:t>производящему</w:t>
      </w:r>
      <w:proofErr w:type="gramEnd"/>
      <w:r w:rsidRPr="001B697F">
        <w:rPr>
          <w:rFonts w:ascii="Times New Roman" w:hAnsi="Times New Roman"/>
          <w:sz w:val="28"/>
          <w:szCs w:val="28"/>
        </w:rPr>
        <w:t xml:space="preserve">. Появление ремесла. Соседская община. Возникновение имущественного и социального неравенства. 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B697F">
        <w:rPr>
          <w:rFonts w:ascii="Times New Roman" w:hAnsi="Times New Roman"/>
          <w:b/>
          <w:sz w:val="28"/>
          <w:szCs w:val="28"/>
        </w:rPr>
        <w:t>Древний Восток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Зарождение первых цивилизаций на берегах великих рек.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Древний восток (Египет, Передняя Азия, Индия, Китай). Занятия населения. Возникновение государств. Зарождение древних религий (конфуцианство, буддизм). Культурное наследие Древнего Востока (пирамиды, алфавит, шахматы и др.)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B697F">
        <w:rPr>
          <w:rFonts w:ascii="Times New Roman" w:hAnsi="Times New Roman"/>
          <w:b/>
          <w:sz w:val="28"/>
          <w:szCs w:val="28"/>
        </w:rPr>
        <w:t>Культура и религия стран Древнего Востока.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B697F">
        <w:rPr>
          <w:rFonts w:ascii="Times New Roman" w:hAnsi="Times New Roman"/>
          <w:b/>
          <w:sz w:val="28"/>
          <w:szCs w:val="28"/>
        </w:rPr>
        <w:t>Древняя Греция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Условия жизни и занятия населения Древней Греции. Возникновение и развитие полисов – городов-государств. Развитие земледелия и ремесла. Утверждение демократии в Афинском полисе. Древняя Спарта. Античная демократия на примере Афин. Общественное устройство Спарты. Свободные и рабы. 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Троянская война. 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Греческая колонизация побережья Средиземного и Черного морей. 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Греко-Персидские войны. Держава Александра Македонского.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Культура Древней Греции: архитектура, скульптура, театр, образование. Начало Олимпийских игр (</w:t>
      </w:r>
      <w:smartTag w:uri="urn:schemas-microsoft-com:office:smarttags" w:element="metricconverter">
        <w:smartTagPr>
          <w:attr w:name="ProductID" w:val="776 г"/>
        </w:smartTagPr>
        <w:r w:rsidRPr="001B697F">
          <w:rPr>
            <w:rFonts w:ascii="Times New Roman" w:hAnsi="Times New Roman"/>
            <w:sz w:val="28"/>
            <w:szCs w:val="28"/>
          </w:rPr>
          <w:t>776 г</w:t>
        </w:r>
      </w:smartTag>
      <w:r w:rsidRPr="001B69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B697F">
        <w:rPr>
          <w:rFonts w:ascii="Times New Roman" w:hAnsi="Times New Roman"/>
          <w:sz w:val="28"/>
          <w:szCs w:val="28"/>
        </w:rPr>
        <w:t>до</w:t>
      </w:r>
      <w:proofErr w:type="gramEnd"/>
      <w:r w:rsidRPr="001B697F">
        <w:rPr>
          <w:rFonts w:ascii="Times New Roman" w:hAnsi="Times New Roman"/>
          <w:sz w:val="28"/>
          <w:szCs w:val="28"/>
        </w:rPr>
        <w:t xml:space="preserve"> н. э.).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B697F">
        <w:rPr>
          <w:rFonts w:ascii="Times New Roman" w:hAnsi="Times New Roman"/>
          <w:b/>
          <w:sz w:val="28"/>
          <w:szCs w:val="28"/>
        </w:rPr>
        <w:t>Древний Рим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Основание Рима (</w:t>
      </w:r>
      <w:smartTag w:uri="urn:schemas-microsoft-com:office:smarttags" w:element="metricconverter">
        <w:smartTagPr>
          <w:attr w:name="ProductID" w:val="753 г"/>
        </w:smartTagPr>
        <w:r w:rsidRPr="001B697F">
          <w:rPr>
            <w:rFonts w:ascii="Times New Roman" w:hAnsi="Times New Roman"/>
            <w:sz w:val="28"/>
            <w:szCs w:val="28"/>
          </w:rPr>
          <w:t>753 г</w:t>
        </w:r>
      </w:smartTag>
      <w:r w:rsidRPr="001B69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B697F">
        <w:rPr>
          <w:rFonts w:ascii="Times New Roman" w:hAnsi="Times New Roman"/>
          <w:sz w:val="28"/>
          <w:szCs w:val="28"/>
        </w:rPr>
        <w:t>до</w:t>
      </w:r>
      <w:proofErr w:type="gramEnd"/>
      <w:r w:rsidRPr="001B697F">
        <w:rPr>
          <w:rFonts w:ascii="Times New Roman" w:hAnsi="Times New Roman"/>
          <w:sz w:val="28"/>
          <w:szCs w:val="28"/>
        </w:rPr>
        <w:t xml:space="preserve"> н.э.). Патриции и плебеи. Римская республика. 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Завоевание Италии Римом. Войны с Карфагеном. Завоевание Греции и Македонии Римом. Реформы братьев </w:t>
      </w:r>
      <w:proofErr w:type="spellStart"/>
      <w:r w:rsidRPr="001B697F">
        <w:rPr>
          <w:rFonts w:ascii="Times New Roman" w:hAnsi="Times New Roman"/>
          <w:sz w:val="28"/>
          <w:szCs w:val="28"/>
        </w:rPr>
        <w:t>Гракхов</w:t>
      </w:r>
      <w:proofErr w:type="spellEnd"/>
      <w:r w:rsidRPr="001B697F">
        <w:rPr>
          <w:rFonts w:ascii="Times New Roman" w:hAnsi="Times New Roman"/>
          <w:sz w:val="28"/>
          <w:szCs w:val="28"/>
        </w:rPr>
        <w:t>. Рабство в Древнем Риме. Восстание Спартака.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Гражданские войны в Риме. Установление пожизненной диктатуры Гая Юлия Цезаря. 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lastRenderedPageBreak/>
        <w:t xml:space="preserve">Римская империя. Установление единовластия </w:t>
      </w:r>
      <w:proofErr w:type="spellStart"/>
      <w:r w:rsidRPr="001B697F">
        <w:rPr>
          <w:rFonts w:ascii="Times New Roman" w:hAnsi="Times New Roman"/>
          <w:sz w:val="28"/>
          <w:szCs w:val="28"/>
        </w:rPr>
        <w:t>Октавиана</w:t>
      </w:r>
      <w:proofErr w:type="spellEnd"/>
      <w:r w:rsidRPr="001B697F">
        <w:rPr>
          <w:rFonts w:ascii="Times New Roman" w:hAnsi="Times New Roman"/>
          <w:sz w:val="28"/>
          <w:szCs w:val="28"/>
        </w:rPr>
        <w:t xml:space="preserve"> Августа. Политика преемников Августа. 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Возникновение и распространение христианства. 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Раздел Римской империи на Западную и Восточную (</w:t>
      </w:r>
      <w:smartTag w:uri="urn:schemas-microsoft-com:office:smarttags" w:element="metricconverter">
        <w:smartTagPr>
          <w:attr w:name="ProductID" w:val="395 г"/>
        </w:smartTagPr>
        <w:r w:rsidRPr="001B697F">
          <w:rPr>
            <w:rFonts w:ascii="Times New Roman" w:hAnsi="Times New Roman"/>
            <w:sz w:val="28"/>
            <w:szCs w:val="28"/>
          </w:rPr>
          <w:t>395 г</w:t>
        </w:r>
      </w:smartTag>
      <w:r w:rsidRPr="001B697F">
        <w:rPr>
          <w:rFonts w:ascii="Times New Roman" w:hAnsi="Times New Roman"/>
          <w:sz w:val="28"/>
          <w:szCs w:val="28"/>
        </w:rPr>
        <w:t>.).  Падение Западной Римской империи. (</w:t>
      </w:r>
      <w:smartTag w:uri="urn:schemas-microsoft-com:office:smarttags" w:element="metricconverter">
        <w:smartTagPr>
          <w:attr w:name="ProductID" w:val="476 г"/>
        </w:smartTagPr>
        <w:r w:rsidRPr="001B697F">
          <w:rPr>
            <w:rFonts w:ascii="Times New Roman" w:hAnsi="Times New Roman"/>
            <w:sz w:val="28"/>
            <w:szCs w:val="28"/>
          </w:rPr>
          <w:t>476 г</w:t>
        </w:r>
      </w:smartTag>
      <w:r w:rsidRPr="001B697F">
        <w:rPr>
          <w:rFonts w:ascii="Times New Roman" w:hAnsi="Times New Roman"/>
          <w:sz w:val="28"/>
          <w:szCs w:val="28"/>
        </w:rPr>
        <w:t>.).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Культурное наследие Древнего Рима. </w:t>
      </w:r>
    </w:p>
    <w:p w:rsidR="00AA4877" w:rsidRPr="001B697F" w:rsidRDefault="00AA4877" w:rsidP="00AA48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Великое переселение народов. </w:t>
      </w:r>
    </w:p>
    <w:p w:rsidR="00AA4877" w:rsidRPr="001B697F" w:rsidRDefault="00AA4877" w:rsidP="00AA4877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объяснять смысл изученных исторических понятий по истории Древнего мира с помощью педагога, с опорой на зрительную наглядность в том числе: </w:t>
      </w:r>
    </w:p>
    <w:p w:rsidR="00AA4877" w:rsidRPr="001B697F" w:rsidRDefault="00AA4877" w:rsidP="00AA4877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697F">
        <w:rPr>
          <w:rFonts w:ascii="Times New Roman" w:hAnsi="Times New Roman"/>
          <w:b/>
          <w:sz w:val="28"/>
          <w:szCs w:val="28"/>
        </w:rPr>
        <w:t xml:space="preserve">общие понятия для истории Древнего мира: </w:t>
      </w:r>
      <w:r w:rsidRPr="001B697F">
        <w:rPr>
          <w:rFonts w:ascii="Times New Roman" w:hAnsi="Times New Roman"/>
          <w:sz w:val="28"/>
          <w:szCs w:val="28"/>
        </w:rPr>
        <w:t>государство, культура, природно-климатические условия, социальное неравенство (рабство), закон, деспотия;</w:t>
      </w:r>
      <w:proofErr w:type="gramEnd"/>
    </w:p>
    <w:p w:rsidR="00AA4877" w:rsidRPr="001B697F" w:rsidRDefault="00AA4877" w:rsidP="00AA4877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b/>
          <w:sz w:val="28"/>
          <w:szCs w:val="28"/>
        </w:rPr>
        <w:t>Первобытность:</w:t>
      </w:r>
      <w:r w:rsidRPr="001B697F">
        <w:rPr>
          <w:rFonts w:ascii="Times New Roman" w:hAnsi="Times New Roman"/>
          <w:sz w:val="28"/>
          <w:szCs w:val="28"/>
        </w:rPr>
        <w:t xml:space="preserve"> племя, родовая и соседская община, ремесло;</w:t>
      </w:r>
    </w:p>
    <w:p w:rsidR="00AA4877" w:rsidRPr="001B697F" w:rsidRDefault="00AA4877" w:rsidP="00AA4877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b/>
          <w:sz w:val="28"/>
          <w:szCs w:val="28"/>
        </w:rPr>
        <w:t>Древний Египет:</w:t>
      </w:r>
      <w:r w:rsidRPr="001B697F">
        <w:rPr>
          <w:rFonts w:ascii="Times New Roman" w:hAnsi="Times New Roman"/>
          <w:sz w:val="28"/>
          <w:szCs w:val="28"/>
        </w:rPr>
        <w:t xml:space="preserve"> фараон, вельможи, подданные, пирамиды, храмы, жрецы; папирус, колесница; </w:t>
      </w:r>
    </w:p>
    <w:p w:rsidR="00AA4877" w:rsidRPr="001B697F" w:rsidRDefault="00AA4877" w:rsidP="00AA4877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b/>
          <w:sz w:val="28"/>
          <w:szCs w:val="28"/>
        </w:rPr>
        <w:t>Древняя Месопотамия:</w:t>
      </w:r>
      <w:r w:rsidRPr="001B697F">
        <w:rPr>
          <w:rFonts w:ascii="Times New Roman" w:hAnsi="Times New Roman"/>
          <w:sz w:val="28"/>
          <w:szCs w:val="28"/>
        </w:rPr>
        <w:t xml:space="preserve"> восточная деспотия; </w:t>
      </w:r>
    </w:p>
    <w:p w:rsidR="00AA4877" w:rsidRPr="001B697F" w:rsidRDefault="00AA4877" w:rsidP="00AA4877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b/>
          <w:sz w:val="28"/>
          <w:szCs w:val="28"/>
        </w:rPr>
        <w:t xml:space="preserve">Древняя Палестина: </w:t>
      </w:r>
      <w:r w:rsidRPr="001B697F">
        <w:rPr>
          <w:rFonts w:ascii="Times New Roman" w:hAnsi="Times New Roman"/>
          <w:sz w:val="28"/>
          <w:szCs w:val="28"/>
        </w:rPr>
        <w:t>Библейские пророки, Ветхозаветные сказания;</w:t>
      </w:r>
    </w:p>
    <w:p w:rsidR="00AA4877" w:rsidRPr="001B697F" w:rsidRDefault="00AA4877" w:rsidP="00AA4877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b/>
          <w:sz w:val="28"/>
          <w:szCs w:val="28"/>
        </w:rPr>
        <w:t>Древняя Индия:</w:t>
      </w:r>
      <w:r w:rsidRPr="001B697F">
        <w:rPr>
          <w:rFonts w:ascii="Times New Roman" w:hAnsi="Times New Roman"/>
          <w:sz w:val="28"/>
          <w:szCs w:val="28"/>
        </w:rPr>
        <w:t xml:space="preserve"> касты; жрецы-брахманы, буддизм;</w:t>
      </w:r>
    </w:p>
    <w:p w:rsidR="00AA4877" w:rsidRPr="001B697F" w:rsidRDefault="00AA4877" w:rsidP="00AA4877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b/>
          <w:sz w:val="28"/>
          <w:szCs w:val="28"/>
        </w:rPr>
        <w:t>Древний Китай:</w:t>
      </w:r>
      <w:r w:rsidRPr="001B69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697F">
        <w:rPr>
          <w:rFonts w:ascii="Times New Roman" w:hAnsi="Times New Roman"/>
          <w:sz w:val="28"/>
          <w:szCs w:val="28"/>
        </w:rPr>
        <w:t>Великая Китайская стена, великий шелковый путь; конфуцианство;</w:t>
      </w:r>
      <w:proofErr w:type="gramEnd"/>
    </w:p>
    <w:p w:rsidR="00AA4877" w:rsidRPr="001B697F" w:rsidRDefault="00AA4877" w:rsidP="00AA4877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b/>
          <w:sz w:val="28"/>
          <w:szCs w:val="28"/>
        </w:rPr>
        <w:t>Древняя Греция:</w:t>
      </w:r>
      <w:r w:rsidRPr="001B697F">
        <w:rPr>
          <w:rFonts w:ascii="Times New Roman" w:hAnsi="Times New Roman"/>
          <w:sz w:val="28"/>
          <w:szCs w:val="28"/>
        </w:rPr>
        <w:t xml:space="preserve"> полис, спартанское воспитание, эллинизм, колония; метрополия, стратег;</w:t>
      </w:r>
    </w:p>
    <w:p w:rsidR="00AA4877" w:rsidRPr="001B697F" w:rsidRDefault="00AA4877" w:rsidP="00AA4877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b/>
          <w:sz w:val="28"/>
          <w:szCs w:val="28"/>
        </w:rPr>
        <w:t>Древний Рим:</w:t>
      </w:r>
      <w:r w:rsidRPr="001B697F">
        <w:rPr>
          <w:rFonts w:ascii="Times New Roman" w:hAnsi="Times New Roman"/>
          <w:sz w:val="28"/>
          <w:szCs w:val="28"/>
        </w:rPr>
        <w:t xml:space="preserve"> этруски, патриции и плебеи, варвары;</w:t>
      </w:r>
    </w:p>
    <w:p w:rsidR="00AA4877" w:rsidRPr="001B697F" w:rsidRDefault="00AA4877" w:rsidP="00AA4877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составлять по предложенному образцу простой план изучаемой темы; рассказывать по плану об изученных событиях, явлениях, процессах истории Древнего мира, используя изученные понятия; корректно использовать изученные понятия в рассказе о событиях, явлениях и процессах, деятелях истории Древнего мира, в том числе описывать:</w:t>
      </w:r>
    </w:p>
    <w:p w:rsidR="00AA4877" w:rsidRPr="001B697F" w:rsidRDefault="00AA4877" w:rsidP="00AA4877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lastRenderedPageBreak/>
        <w:t>родовую и соседскую общины, орудия труда, занятия первобытного человека;</w:t>
      </w:r>
    </w:p>
    <w:p w:rsidR="00AA4877" w:rsidRPr="001B697F" w:rsidRDefault="00AA4877" w:rsidP="00AA4877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природные условия и занятия населения Древнего Египта, верования, письменность, изобретения древних египтян; </w:t>
      </w:r>
    </w:p>
    <w:p w:rsidR="00AA4877" w:rsidRPr="001B697F" w:rsidRDefault="00AA4877" w:rsidP="00AA4877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знания и изобретения шумеров, Древний Вавилон, законы царя Хаммурапи, богов и храмы Древней Месопотамии; </w:t>
      </w:r>
    </w:p>
    <w:p w:rsidR="00AA4877" w:rsidRPr="001B697F" w:rsidRDefault="00AA4877" w:rsidP="00AA4877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природные условия и занятия жителей Финикии, древнейший финикийский алфавит;</w:t>
      </w:r>
    </w:p>
    <w:p w:rsidR="00AA4877" w:rsidRPr="001B697F" w:rsidRDefault="00AA4877" w:rsidP="00AA4877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религию древних евреев; </w:t>
      </w:r>
    </w:p>
    <w:p w:rsidR="00AA4877" w:rsidRPr="001B697F" w:rsidRDefault="00AA4877" w:rsidP="00AA4877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культурные сокровища Ниневии; знаменитые сооружения Вавилона; </w:t>
      </w:r>
    </w:p>
    <w:p w:rsidR="00AA4877" w:rsidRPr="001B697F" w:rsidRDefault="00AA4877" w:rsidP="00AA4877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организацию управления Персидской державой, религию древних персов; </w:t>
      </w:r>
    </w:p>
    <w:p w:rsidR="00AA4877" w:rsidRPr="001B697F" w:rsidRDefault="00AA4877" w:rsidP="00AA4877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природу и население, общественное устройство Древней Индии; </w:t>
      </w:r>
    </w:p>
    <w:p w:rsidR="00AA4877" w:rsidRPr="001B697F" w:rsidRDefault="00AA4877" w:rsidP="00AA4877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условия жизни и хозяйственную деятельность населения Древнего Китая, устройство китайских империй, знания, изобретения и открытия древних китайцев; </w:t>
      </w:r>
    </w:p>
    <w:p w:rsidR="00AA4877" w:rsidRPr="001B697F" w:rsidRDefault="00AA4877" w:rsidP="00AA4877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карту античного мира, основные области расселения древних греков (эллинов); условия жизни и занятия населения Древней Греции, богов и героев древних греков, поэмы «Илиада» и «Одиссея» Гомера, устройство полиса; основные группы населения Спарты, политическое устройство и организацию военного дела Спартанского полиса; Олимпийские игры; культуру эллинистического мира;</w:t>
      </w:r>
    </w:p>
    <w:p w:rsidR="00AA4877" w:rsidRPr="001B697F" w:rsidRDefault="00AA4877" w:rsidP="00AA4877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природу и население древней Италии, занятия населения, управление и законы римской республики, римскую армию, рабство в Древнем Риме, культуру Древнего Рима и верования древних римлян; общины христиан; </w:t>
      </w:r>
    </w:p>
    <w:p w:rsidR="00AA4877" w:rsidRPr="001B697F" w:rsidRDefault="00AA4877" w:rsidP="00AA4877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определять место исторического события, использовать «ленту времени», объяснять смысл основных хронологических понятий (тысячелетие, век, </w:t>
      </w:r>
      <w:proofErr w:type="gramStart"/>
      <w:r w:rsidRPr="001B697F">
        <w:rPr>
          <w:rFonts w:ascii="Times New Roman" w:hAnsi="Times New Roman"/>
          <w:sz w:val="28"/>
          <w:szCs w:val="28"/>
        </w:rPr>
        <w:t>до</w:t>
      </w:r>
      <w:proofErr w:type="gramEnd"/>
      <w:r w:rsidRPr="001B697F">
        <w:rPr>
          <w:rFonts w:ascii="Times New Roman" w:hAnsi="Times New Roman"/>
          <w:sz w:val="28"/>
          <w:szCs w:val="28"/>
        </w:rPr>
        <w:t xml:space="preserve"> н.э., Рождество Христово, н.э.);</w:t>
      </w:r>
    </w:p>
    <w:p w:rsidR="00AA4877" w:rsidRPr="001B697F" w:rsidRDefault="00AA4877" w:rsidP="00AA4877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lastRenderedPageBreak/>
        <w:t xml:space="preserve">читать и использовать для получения информации историческую карту/схему; используя легенду исторической карты/схемы показывать обозначенные на ней объекты; соотносить с помощью педагога информацию тематических, общих, обзорных исторических карт по истории Древнего мира; </w:t>
      </w:r>
    </w:p>
    <w:p w:rsidR="00AA4877" w:rsidRPr="001B697F" w:rsidRDefault="00AA4877" w:rsidP="00AA4877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заполнять контурную карту, используя атлас и другие источники информации с помощью педагога наносить на контурную карту по истории Древнего мира отдельные объекты с непосредственной опорой на атлас и другие источники информации, заполнять легенду карты/схемы;</w:t>
      </w:r>
    </w:p>
    <w:p w:rsidR="00AA4877" w:rsidRPr="001B697F" w:rsidRDefault="00AA4877" w:rsidP="00AA4877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выделять по предложенному образцу существенные признаки исторических событий, явлений, процессов истории Древнего мира;</w:t>
      </w:r>
    </w:p>
    <w:p w:rsidR="00AA4877" w:rsidRPr="001B697F" w:rsidRDefault="00AA4877" w:rsidP="00AA4877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с опорой на зрительную наглядность, с помощью педагога устанавливать по предложенному алгоритму, образцу причинно-следственные, пространственные, </w:t>
      </w:r>
      <w:proofErr w:type="spellStart"/>
      <w:r w:rsidRPr="001B697F">
        <w:rPr>
          <w:rFonts w:ascii="Times New Roman" w:hAnsi="Times New Roman"/>
          <w:sz w:val="28"/>
          <w:szCs w:val="28"/>
        </w:rPr>
        <w:t>временны́е</w:t>
      </w:r>
      <w:proofErr w:type="spellEnd"/>
      <w:r w:rsidRPr="001B697F">
        <w:rPr>
          <w:rFonts w:ascii="Times New Roman" w:hAnsi="Times New Roman"/>
          <w:sz w:val="28"/>
          <w:szCs w:val="28"/>
        </w:rPr>
        <w:t xml:space="preserve"> связи исторических событий, явлений, процессов истории Древнего мира;</w:t>
      </w:r>
    </w:p>
    <w:p w:rsidR="00AA4877" w:rsidRPr="001B697F" w:rsidRDefault="00AA4877" w:rsidP="00AA4877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с помощью педагога сравнивать по предложенному образцу, предложенным критериям/плану исторические события, явления, процессы истории Древнего мира, представленные в учебном тексте, оформлять результаты сравнения в виде сравнительной таблицы, на основе сравнения делать вывод;</w:t>
      </w:r>
    </w:p>
    <w:p w:rsidR="00AA4877" w:rsidRPr="001B697F" w:rsidRDefault="00AA4877" w:rsidP="00AA4877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осуществлять смысловое чтение адаптированного исторического источника по истории Древнего мира, отвечать на вопросы по тексту;</w:t>
      </w:r>
    </w:p>
    <w:p w:rsidR="00AA4877" w:rsidRPr="001B697F" w:rsidRDefault="00AA4877" w:rsidP="00AA4877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 определять с помощью педагога на основе информации, представленной в письменном историческом источнике, его авторство, период истории Древнего мира, к которому он относится, страну, где он был создан, события, явления, процессы, исторических деятелей, о которых идет речь;</w:t>
      </w:r>
    </w:p>
    <w:p w:rsidR="00AA4877" w:rsidRPr="001B697F" w:rsidRDefault="00AA4877" w:rsidP="00AA4877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 xml:space="preserve">с помощью педагога осуществлять поиск информации и использовать текстовые, графические и визуальные источники исторической </w:t>
      </w:r>
      <w:r w:rsidRPr="001B697F">
        <w:rPr>
          <w:rFonts w:ascii="Times New Roman" w:hAnsi="Times New Roman"/>
          <w:sz w:val="28"/>
          <w:szCs w:val="28"/>
        </w:rPr>
        <w:lastRenderedPageBreak/>
        <w:t>информации по истории Древнего мира при изучении событий, явлений, процессов, ориентироваться в визуальных источниках исторической информации (с событиями, процессами, явлениями); составлять с помощью педагога таблицы, схемы;</w:t>
      </w:r>
    </w:p>
    <w:p w:rsidR="00AA4877" w:rsidRPr="001B697F" w:rsidRDefault="00AA4877" w:rsidP="00AA4877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с опорой на текст учебника уметь объяснять, в чем заключается художественная ценность культурного наследия Древнего мира (архитектурных сооружений, предметов быта, произведений искусства);</w:t>
      </w:r>
    </w:p>
    <w:p w:rsidR="00AA4877" w:rsidRPr="001D0F3A" w:rsidRDefault="00AA4877" w:rsidP="001D0F3A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697F">
        <w:rPr>
          <w:rFonts w:ascii="Times New Roman" w:hAnsi="Times New Roman"/>
          <w:sz w:val="28"/>
          <w:szCs w:val="28"/>
        </w:rPr>
        <w:t>использовать материал по истории родного края для изучения особенностей исторического развития своего региона называть наиболее известные изученные исторические события, непосредственно связанные с историей родного края, наиболее известных исторических деятелей, жизнь которых связана с историей родного края, наиболее известные памятники культуры своего региона.</w:t>
      </w:r>
      <w:proofErr w:type="gramEnd"/>
      <w:r w:rsidRPr="001B697F">
        <w:rPr>
          <w:rFonts w:ascii="Times New Roman" w:hAnsi="Times New Roman"/>
          <w:sz w:val="28"/>
          <w:szCs w:val="28"/>
        </w:rPr>
        <w:t xml:space="preserve"> Описывать события с опорой на зрительную наглядность и/или вербальную опору (ключевые слова, план, вопросы).</w:t>
      </w:r>
    </w:p>
    <w:p w:rsidR="00A725E5" w:rsidRPr="006B793B" w:rsidRDefault="00A725E5" w:rsidP="006B793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4A39">
        <w:rPr>
          <w:rFonts w:ascii="Times New Roman" w:hAnsi="Times New Roman" w:cs="Times New Roman"/>
          <w:b/>
          <w:i/>
          <w:sz w:val="28"/>
          <w:szCs w:val="28"/>
        </w:rPr>
        <w:t>Примерные виды деятельности обучающихся</w:t>
      </w:r>
      <w:r w:rsidR="003C03A3" w:rsidRPr="004B4A39">
        <w:rPr>
          <w:rFonts w:ascii="Times New Roman" w:hAnsi="Times New Roman" w:cs="Times New Roman"/>
          <w:b/>
          <w:i/>
          <w:sz w:val="28"/>
          <w:szCs w:val="28"/>
        </w:rPr>
        <w:t xml:space="preserve"> с ЗПР</w:t>
      </w:r>
      <w:r w:rsidRPr="004B4A39">
        <w:rPr>
          <w:rFonts w:ascii="Times New Roman" w:hAnsi="Times New Roman" w:cs="Times New Roman"/>
          <w:b/>
          <w:i/>
          <w:sz w:val="28"/>
          <w:szCs w:val="28"/>
        </w:rPr>
        <w:t>, обусловленные особыми образовательными потребностями и обеспечивающие</w:t>
      </w:r>
      <w:r w:rsidRPr="006B793B">
        <w:rPr>
          <w:rFonts w:ascii="Times New Roman" w:hAnsi="Times New Roman" w:cs="Times New Roman"/>
          <w:b/>
          <w:i/>
          <w:sz w:val="28"/>
          <w:szCs w:val="28"/>
        </w:rPr>
        <w:t xml:space="preserve"> осмысленное освоение содержании образования по предмету</w:t>
      </w:r>
      <w:r w:rsidR="007B2143" w:rsidRPr="006B79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4A3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«История</w:t>
      </w:r>
      <w:r w:rsidR="007B2143" w:rsidRPr="006B793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</w:p>
    <w:p w:rsidR="00843CA2" w:rsidRPr="0034035E" w:rsidRDefault="005B61C5" w:rsidP="006C3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6B5">
        <w:rPr>
          <w:rFonts w:ascii="Times New Roman" w:hAnsi="Times New Roman"/>
          <w:sz w:val="28"/>
          <w:szCs w:val="28"/>
        </w:rPr>
        <w:t xml:space="preserve">Содержание видов деятельности обучающихся с ЗПР определяется их особыми образовательными потребностями. </w:t>
      </w:r>
      <w:proofErr w:type="gramStart"/>
      <w:r w:rsidR="006926B9" w:rsidRPr="006926B9">
        <w:rPr>
          <w:rFonts w:ascii="Times New Roman" w:hAnsi="Times New Roman"/>
          <w:sz w:val="28"/>
          <w:szCs w:val="28"/>
        </w:rPr>
        <w:t>С</w:t>
      </w:r>
      <w:r w:rsidRPr="006926B9">
        <w:rPr>
          <w:rFonts w:ascii="Times New Roman" w:hAnsi="Times New Roman"/>
          <w:sz w:val="28"/>
          <w:szCs w:val="28"/>
        </w:rPr>
        <w:t xml:space="preserve">ледует усилить виды деятельности, </w:t>
      </w:r>
      <w:r w:rsidR="006926B9">
        <w:rPr>
          <w:rFonts w:ascii="Times New Roman" w:hAnsi="Times New Roman"/>
          <w:sz w:val="28"/>
          <w:szCs w:val="28"/>
        </w:rPr>
        <w:t xml:space="preserve">специфичные для </w:t>
      </w:r>
      <w:r w:rsidRPr="001656B5">
        <w:rPr>
          <w:rFonts w:ascii="Times New Roman" w:hAnsi="Times New Roman"/>
          <w:sz w:val="28"/>
          <w:szCs w:val="28"/>
        </w:rPr>
        <w:t>обучающихся</w:t>
      </w:r>
      <w:r w:rsidR="006926B9">
        <w:rPr>
          <w:rFonts w:ascii="Times New Roman" w:hAnsi="Times New Roman"/>
          <w:sz w:val="28"/>
          <w:szCs w:val="28"/>
        </w:rPr>
        <w:t xml:space="preserve"> с ЗПР</w:t>
      </w:r>
      <w:r w:rsidRPr="001656B5">
        <w:rPr>
          <w:rFonts w:ascii="Times New Roman" w:hAnsi="Times New Roman"/>
          <w:sz w:val="28"/>
          <w:szCs w:val="28"/>
        </w:rPr>
        <w:t>, обеспечивающие осмысленное освоение содержания образования по предмету: освоение материала с опорой на алгоритм; «</w:t>
      </w:r>
      <w:proofErr w:type="spellStart"/>
      <w:r w:rsidRPr="001656B5">
        <w:rPr>
          <w:rFonts w:ascii="Times New Roman" w:hAnsi="Times New Roman"/>
          <w:sz w:val="28"/>
          <w:szCs w:val="28"/>
        </w:rPr>
        <w:t>пошаговость</w:t>
      </w:r>
      <w:proofErr w:type="spellEnd"/>
      <w:r w:rsidRPr="001656B5">
        <w:rPr>
          <w:rFonts w:ascii="Times New Roman" w:hAnsi="Times New Roman"/>
          <w:sz w:val="28"/>
          <w:szCs w:val="28"/>
        </w:rPr>
        <w:t xml:space="preserve">» в изучении материала; использование дополнительной визуальной опоры (планы, образцы, шаблоны, опорные </w:t>
      </w:r>
      <w:r w:rsidRPr="0034035E">
        <w:rPr>
          <w:rFonts w:ascii="Times New Roman" w:hAnsi="Times New Roman"/>
          <w:sz w:val="28"/>
          <w:szCs w:val="28"/>
        </w:rPr>
        <w:t>таблицы).</w:t>
      </w:r>
      <w:proofErr w:type="gramEnd"/>
      <w:r w:rsidRPr="0034035E">
        <w:rPr>
          <w:rFonts w:ascii="Times New Roman" w:hAnsi="Times New Roman"/>
          <w:sz w:val="28"/>
          <w:szCs w:val="28"/>
        </w:rPr>
        <w:t xml:space="preserve"> </w:t>
      </w:r>
      <w:r w:rsidR="00190E17" w:rsidRPr="0034035E">
        <w:rPr>
          <w:rFonts w:ascii="Times New Roman" w:hAnsi="Times New Roman"/>
          <w:sz w:val="28"/>
          <w:szCs w:val="28"/>
        </w:rPr>
        <w:t>Учителю рекомендуется активно привлекать дополнительный наглядный материал, технические средства обучения, а также учить работать с учебником</w:t>
      </w:r>
      <w:r w:rsidR="005E5B4B" w:rsidRPr="0034035E">
        <w:rPr>
          <w:rFonts w:ascii="Times New Roman" w:hAnsi="Times New Roman"/>
          <w:sz w:val="28"/>
          <w:szCs w:val="28"/>
        </w:rPr>
        <w:t xml:space="preserve"> – выделять главную мысль параграфа, составлять развернутый план, </w:t>
      </w:r>
      <w:r w:rsidR="003D486B" w:rsidRPr="0034035E">
        <w:rPr>
          <w:rFonts w:ascii="Times New Roman" w:hAnsi="Times New Roman"/>
          <w:sz w:val="28"/>
          <w:szCs w:val="28"/>
        </w:rPr>
        <w:t xml:space="preserve">искать в тексте ответы на вопросы, </w:t>
      </w:r>
      <w:r w:rsidR="005E5B4B" w:rsidRPr="0034035E">
        <w:rPr>
          <w:rFonts w:ascii="Times New Roman" w:hAnsi="Times New Roman"/>
          <w:sz w:val="28"/>
          <w:szCs w:val="28"/>
        </w:rPr>
        <w:t>обращаться за дополнительной информацией к другим разделам учебника</w:t>
      </w:r>
      <w:r w:rsidR="00190E17" w:rsidRPr="0034035E">
        <w:rPr>
          <w:rFonts w:ascii="Times New Roman" w:hAnsi="Times New Roman"/>
          <w:sz w:val="28"/>
          <w:szCs w:val="28"/>
        </w:rPr>
        <w:t xml:space="preserve">. </w:t>
      </w:r>
      <w:r w:rsidR="00C30E1C" w:rsidRPr="0034035E">
        <w:rPr>
          <w:rFonts w:ascii="Times New Roman" w:hAnsi="Times New Roman"/>
          <w:sz w:val="28"/>
          <w:szCs w:val="28"/>
        </w:rPr>
        <w:t xml:space="preserve">Полезно организовывать «выездные» или виртуальные уроки в музее и экскурсии. </w:t>
      </w:r>
      <w:r w:rsidRPr="0034035E">
        <w:rPr>
          <w:rFonts w:ascii="Times New Roman" w:hAnsi="Times New Roman"/>
          <w:sz w:val="28"/>
          <w:szCs w:val="28"/>
        </w:rPr>
        <w:t xml:space="preserve">Особое внимание </w:t>
      </w:r>
      <w:r w:rsidR="00843CA2" w:rsidRPr="0034035E">
        <w:rPr>
          <w:rFonts w:ascii="Times New Roman" w:hAnsi="Times New Roman"/>
          <w:sz w:val="28"/>
          <w:szCs w:val="28"/>
        </w:rPr>
        <w:t xml:space="preserve">нужно </w:t>
      </w:r>
      <w:r w:rsidRPr="0034035E">
        <w:rPr>
          <w:rFonts w:ascii="Times New Roman" w:hAnsi="Times New Roman"/>
          <w:sz w:val="28"/>
          <w:szCs w:val="28"/>
        </w:rPr>
        <w:t>удел</w:t>
      </w:r>
      <w:r w:rsidR="00843CA2" w:rsidRPr="0034035E">
        <w:rPr>
          <w:rFonts w:ascii="Times New Roman" w:hAnsi="Times New Roman"/>
          <w:sz w:val="28"/>
          <w:szCs w:val="28"/>
        </w:rPr>
        <w:t>я</w:t>
      </w:r>
      <w:r w:rsidRPr="0034035E">
        <w:rPr>
          <w:rFonts w:ascii="Times New Roman" w:hAnsi="Times New Roman"/>
          <w:sz w:val="28"/>
          <w:szCs w:val="28"/>
        </w:rPr>
        <w:t xml:space="preserve">ть обучению структурированию материала: </w:t>
      </w:r>
      <w:r w:rsidRPr="0034035E">
        <w:rPr>
          <w:rFonts w:ascii="Times New Roman" w:hAnsi="Times New Roman"/>
          <w:sz w:val="28"/>
          <w:szCs w:val="28"/>
        </w:rPr>
        <w:lastRenderedPageBreak/>
        <w:t>составлени</w:t>
      </w:r>
      <w:r w:rsidR="00843CA2" w:rsidRPr="0034035E">
        <w:rPr>
          <w:rFonts w:ascii="Times New Roman" w:hAnsi="Times New Roman"/>
          <w:sz w:val="28"/>
          <w:szCs w:val="28"/>
        </w:rPr>
        <w:t>ю</w:t>
      </w:r>
      <w:r w:rsidRPr="0034035E">
        <w:rPr>
          <w:rFonts w:ascii="Times New Roman" w:hAnsi="Times New Roman"/>
          <w:sz w:val="28"/>
          <w:szCs w:val="28"/>
        </w:rPr>
        <w:t xml:space="preserve"> рисуночных и вербальных схем, составлени</w:t>
      </w:r>
      <w:r w:rsidR="00843CA2" w:rsidRPr="0034035E">
        <w:rPr>
          <w:rFonts w:ascii="Times New Roman" w:hAnsi="Times New Roman"/>
          <w:sz w:val="28"/>
          <w:szCs w:val="28"/>
        </w:rPr>
        <w:t>ю таблиц, составлению</w:t>
      </w:r>
      <w:r w:rsidRPr="0034035E">
        <w:rPr>
          <w:rFonts w:ascii="Times New Roman" w:hAnsi="Times New Roman"/>
          <w:sz w:val="28"/>
          <w:szCs w:val="28"/>
        </w:rPr>
        <w:t xml:space="preserve"> классификации с обозначенными основаниями для классификации и наполнени</w:t>
      </w:r>
      <w:r w:rsidR="00843CA2" w:rsidRPr="0034035E">
        <w:rPr>
          <w:rFonts w:ascii="Times New Roman" w:hAnsi="Times New Roman"/>
          <w:sz w:val="28"/>
          <w:szCs w:val="28"/>
        </w:rPr>
        <w:t>ю</w:t>
      </w:r>
      <w:r w:rsidRPr="0034035E">
        <w:rPr>
          <w:rFonts w:ascii="Times New Roman" w:hAnsi="Times New Roman"/>
          <w:sz w:val="28"/>
          <w:szCs w:val="28"/>
        </w:rPr>
        <w:t xml:space="preserve"> их примерами и др.</w:t>
      </w:r>
      <w:r w:rsidR="00843CA2" w:rsidRPr="0034035E">
        <w:rPr>
          <w:rFonts w:ascii="Times New Roman" w:hAnsi="Times New Roman"/>
          <w:sz w:val="28"/>
          <w:szCs w:val="28"/>
        </w:rPr>
        <w:t xml:space="preserve"> Организация учебного материала крупными блоками </w:t>
      </w:r>
      <w:r w:rsidR="004966C6" w:rsidRPr="0034035E">
        <w:rPr>
          <w:rFonts w:ascii="Times New Roman" w:hAnsi="Times New Roman"/>
          <w:sz w:val="28"/>
          <w:szCs w:val="28"/>
        </w:rPr>
        <w:t xml:space="preserve">в виде таблицы </w:t>
      </w:r>
      <w:r w:rsidR="00843CA2" w:rsidRPr="0034035E">
        <w:rPr>
          <w:rFonts w:ascii="Times New Roman" w:hAnsi="Times New Roman"/>
          <w:sz w:val="28"/>
          <w:szCs w:val="28"/>
        </w:rPr>
        <w:t>способствует</w:t>
      </w:r>
      <w:r w:rsidR="004966C6" w:rsidRPr="0034035E">
        <w:rPr>
          <w:rFonts w:ascii="Times New Roman" w:hAnsi="Times New Roman"/>
          <w:sz w:val="28"/>
          <w:szCs w:val="28"/>
        </w:rPr>
        <w:t xml:space="preserve"> обобщению сведений, пониманию закономерностей исторического процесса, лучшему запоминанию и усвоению конкретных исторических фактов. </w:t>
      </w:r>
    </w:p>
    <w:p w:rsidR="002500EE" w:rsidRPr="0034035E" w:rsidRDefault="002500EE" w:rsidP="002500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35E">
        <w:rPr>
          <w:rFonts w:ascii="Times New Roman" w:hAnsi="Times New Roman"/>
          <w:sz w:val="28"/>
          <w:szCs w:val="28"/>
        </w:rPr>
        <w:t>Рекомендуе</w:t>
      </w:r>
      <w:r w:rsidR="001C3E53" w:rsidRPr="0034035E">
        <w:rPr>
          <w:rFonts w:ascii="Times New Roman" w:hAnsi="Times New Roman"/>
          <w:sz w:val="28"/>
          <w:szCs w:val="28"/>
        </w:rPr>
        <w:t>тся использовать</w:t>
      </w:r>
      <w:r w:rsidRPr="0034035E">
        <w:rPr>
          <w:rFonts w:ascii="Times New Roman" w:hAnsi="Times New Roman"/>
          <w:sz w:val="28"/>
          <w:szCs w:val="28"/>
        </w:rPr>
        <w:t xml:space="preserve"> средства наглядности:</w:t>
      </w:r>
    </w:p>
    <w:p w:rsidR="002500EE" w:rsidRPr="0034035E" w:rsidRDefault="002500EE" w:rsidP="00AD6A40">
      <w:pPr>
        <w:pStyle w:val="a3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4035E">
        <w:rPr>
          <w:rFonts w:ascii="Times New Roman" w:hAnsi="Times New Roman"/>
          <w:sz w:val="28"/>
          <w:szCs w:val="28"/>
        </w:rPr>
        <w:t>исторические карты и атласы по темам курса;</w:t>
      </w:r>
    </w:p>
    <w:p w:rsidR="00AD6A40" w:rsidRPr="0034035E" w:rsidRDefault="00AD6A40" w:rsidP="00AD6A40">
      <w:pPr>
        <w:pStyle w:val="a3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4035E">
        <w:rPr>
          <w:rFonts w:ascii="Times New Roman" w:hAnsi="Times New Roman"/>
          <w:sz w:val="28"/>
          <w:szCs w:val="28"/>
        </w:rPr>
        <w:t>артефакты</w:t>
      </w:r>
      <w:r w:rsidR="001C3E53" w:rsidRPr="0034035E">
        <w:rPr>
          <w:rFonts w:ascii="Times New Roman" w:hAnsi="Times New Roman"/>
          <w:sz w:val="28"/>
          <w:szCs w:val="28"/>
        </w:rPr>
        <w:t xml:space="preserve"> и копии исторических предметов</w:t>
      </w:r>
      <w:r w:rsidR="003D486B" w:rsidRPr="0034035E">
        <w:rPr>
          <w:rFonts w:ascii="Times New Roman" w:hAnsi="Times New Roman"/>
          <w:sz w:val="28"/>
          <w:szCs w:val="28"/>
        </w:rPr>
        <w:t>, макеты</w:t>
      </w:r>
      <w:r w:rsidRPr="0034035E">
        <w:rPr>
          <w:rFonts w:ascii="Times New Roman" w:hAnsi="Times New Roman"/>
          <w:sz w:val="28"/>
          <w:szCs w:val="28"/>
        </w:rPr>
        <w:t>;</w:t>
      </w:r>
    </w:p>
    <w:p w:rsidR="002500EE" w:rsidRPr="0034035E" w:rsidRDefault="002500EE" w:rsidP="00AD6A40">
      <w:pPr>
        <w:pStyle w:val="a3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4035E">
        <w:rPr>
          <w:rFonts w:ascii="Times New Roman" w:hAnsi="Times New Roman"/>
          <w:sz w:val="28"/>
          <w:szCs w:val="28"/>
        </w:rPr>
        <w:t>портреты исторических деятелей, выдающихся полководцев;</w:t>
      </w:r>
    </w:p>
    <w:p w:rsidR="002500EE" w:rsidRPr="0034035E" w:rsidRDefault="002500EE" w:rsidP="00AD6A40">
      <w:pPr>
        <w:pStyle w:val="a3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4035E">
        <w:rPr>
          <w:rFonts w:ascii="Times New Roman" w:hAnsi="Times New Roman"/>
          <w:sz w:val="28"/>
          <w:szCs w:val="28"/>
        </w:rPr>
        <w:t>исторические картины, репродукции;</w:t>
      </w:r>
    </w:p>
    <w:p w:rsidR="002500EE" w:rsidRPr="0034035E" w:rsidRDefault="002500EE" w:rsidP="00AD6A40">
      <w:pPr>
        <w:pStyle w:val="a3"/>
        <w:numPr>
          <w:ilvl w:val="0"/>
          <w:numId w:val="1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4035E">
        <w:rPr>
          <w:rFonts w:ascii="Times New Roman" w:hAnsi="Times New Roman"/>
          <w:sz w:val="28"/>
          <w:szCs w:val="28"/>
        </w:rPr>
        <w:t>презентации по темам курса.</w:t>
      </w:r>
    </w:p>
    <w:p w:rsidR="00A45E0C" w:rsidRDefault="00A45E0C" w:rsidP="00AD6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35E">
        <w:rPr>
          <w:rFonts w:ascii="Times New Roman" w:hAnsi="Times New Roman"/>
          <w:sz w:val="28"/>
          <w:szCs w:val="28"/>
        </w:rPr>
        <w:t>На уроках истории следует организовывать различные коллективные формы работы: парами, группами, что будет способствовать закреплению у обучающихся с ЗПР навыков сотрудничества и продуктивной коммуникации.</w:t>
      </w:r>
    </w:p>
    <w:p w:rsidR="002749EB" w:rsidRPr="001D600C" w:rsidRDefault="005B61C5" w:rsidP="00AD6A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6B5">
        <w:rPr>
          <w:rFonts w:ascii="Times New Roman" w:hAnsi="Times New Roman"/>
          <w:sz w:val="28"/>
          <w:szCs w:val="28"/>
        </w:rPr>
        <w:t>Примерная тематическая и терминологическая лексика соответ</w:t>
      </w:r>
      <w:r w:rsidRPr="00BB578D">
        <w:rPr>
          <w:rFonts w:ascii="Times New Roman" w:hAnsi="Times New Roman"/>
          <w:sz w:val="28"/>
          <w:szCs w:val="28"/>
        </w:rPr>
        <w:t>ствует</w:t>
      </w:r>
      <w:r w:rsidRPr="005D708F">
        <w:rPr>
          <w:rFonts w:ascii="Times New Roman" w:hAnsi="Times New Roman"/>
          <w:sz w:val="28"/>
          <w:szCs w:val="28"/>
        </w:rPr>
        <w:t xml:space="preserve"> ООП ООО. </w:t>
      </w:r>
      <w:r w:rsidR="00AD6A40" w:rsidRPr="001656B5">
        <w:rPr>
          <w:rFonts w:ascii="Times New Roman" w:hAnsi="Times New Roman"/>
          <w:sz w:val="28"/>
          <w:szCs w:val="28"/>
        </w:rPr>
        <w:t xml:space="preserve">Для развития умения делать выводы, формирования единого речевого целого у обучающихся с ЗПР необходимо использовать </w:t>
      </w:r>
      <w:r w:rsidR="00AD6A40">
        <w:rPr>
          <w:rFonts w:ascii="Times New Roman" w:hAnsi="Times New Roman"/>
          <w:sz w:val="28"/>
          <w:szCs w:val="28"/>
        </w:rPr>
        <w:t xml:space="preserve">клише и опорные слова. </w:t>
      </w:r>
      <w:r w:rsidR="002749EB" w:rsidRPr="001D600C">
        <w:rPr>
          <w:rFonts w:ascii="Times New Roman" w:hAnsi="Times New Roman"/>
          <w:sz w:val="28"/>
          <w:szCs w:val="28"/>
        </w:rPr>
        <w:t>Следует предусмотреть проведение на уроках специальной работы над терминологической и тематической лексикой учебной дисциплины, а также над лексикой, необходимой для организации учебной деятельности в целях е</w:t>
      </w:r>
      <w:r w:rsidR="00EE6B25">
        <w:rPr>
          <w:rFonts w:ascii="Times New Roman" w:hAnsi="Times New Roman"/>
          <w:sz w:val="28"/>
          <w:szCs w:val="28"/>
        </w:rPr>
        <w:t>е</w:t>
      </w:r>
      <w:r w:rsidR="002749EB" w:rsidRPr="001D600C">
        <w:rPr>
          <w:rFonts w:ascii="Times New Roman" w:hAnsi="Times New Roman"/>
          <w:sz w:val="28"/>
          <w:szCs w:val="28"/>
        </w:rPr>
        <w:t xml:space="preserve"> понимания, усвоения и запоминания </w:t>
      </w:r>
      <w:proofErr w:type="gramStart"/>
      <w:r w:rsidR="002749EB" w:rsidRPr="001D600C">
        <w:rPr>
          <w:rFonts w:ascii="Times New Roman" w:hAnsi="Times New Roman"/>
          <w:sz w:val="28"/>
          <w:szCs w:val="28"/>
        </w:rPr>
        <w:t>обучающ</w:t>
      </w:r>
      <w:r w:rsidR="002749EB">
        <w:rPr>
          <w:rFonts w:ascii="Times New Roman" w:hAnsi="Times New Roman"/>
          <w:sz w:val="28"/>
          <w:szCs w:val="28"/>
        </w:rPr>
        <w:t>имися</w:t>
      </w:r>
      <w:proofErr w:type="gramEnd"/>
      <w:r w:rsidR="003C03A3">
        <w:rPr>
          <w:rFonts w:ascii="Times New Roman" w:hAnsi="Times New Roman"/>
          <w:sz w:val="28"/>
          <w:szCs w:val="28"/>
        </w:rPr>
        <w:t xml:space="preserve"> с ЗПР</w:t>
      </w:r>
      <w:r w:rsidR="002749EB">
        <w:rPr>
          <w:rFonts w:ascii="Times New Roman" w:hAnsi="Times New Roman"/>
          <w:sz w:val="28"/>
          <w:szCs w:val="28"/>
        </w:rPr>
        <w:t xml:space="preserve">, </w:t>
      </w:r>
      <w:r w:rsidR="002749EB" w:rsidRPr="001D600C">
        <w:rPr>
          <w:rFonts w:ascii="Times New Roman" w:hAnsi="Times New Roman"/>
          <w:sz w:val="28"/>
          <w:szCs w:val="28"/>
        </w:rPr>
        <w:t xml:space="preserve">адекватного применения в различных видах деятельности. </w:t>
      </w:r>
    </w:p>
    <w:p w:rsidR="005B61C5" w:rsidRDefault="005B61C5" w:rsidP="006C3FD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56B5">
        <w:rPr>
          <w:rStyle w:val="c2"/>
          <w:sz w:val="28"/>
          <w:szCs w:val="28"/>
        </w:rPr>
        <w:t xml:space="preserve">При </w:t>
      </w:r>
      <w:r w:rsidRPr="001656B5">
        <w:rPr>
          <w:rStyle w:val="c5"/>
          <w:bCs/>
          <w:iCs/>
          <w:sz w:val="28"/>
          <w:szCs w:val="28"/>
        </w:rPr>
        <w:t xml:space="preserve">работе над лексикой, в том числе научной терминологией курса </w:t>
      </w:r>
      <w:r w:rsidRPr="001656B5">
        <w:rPr>
          <w:rStyle w:val="c2"/>
          <w:sz w:val="28"/>
          <w:szCs w:val="28"/>
        </w:rPr>
        <w:t>(раскрытие значений новых слов, уточнение или расширение значений уже известных лексических единиц)</w:t>
      </w:r>
      <w:r w:rsidR="003C03A3">
        <w:rPr>
          <w:rStyle w:val="c2"/>
          <w:sz w:val="28"/>
          <w:szCs w:val="28"/>
        </w:rPr>
        <w:t xml:space="preserve"> </w:t>
      </w:r>
      <w:r w:rsidRPr="001656B5">
        <w:rPr>
          <w:rStyle w:val="c5"/>
          <w:bCs/>
          <w:iCs/>
          <w:sz w:val="28"/>
          <w:szCs w:val="28"/>
        </w:rPr>
        <w:t xml:space="preserve">необходимо включение слова в контекст. </w:t>
      </w:r>
      <w:r w:rsidRPr="001656B5">
        <w:rPr>
          <w:sz w:val="28"/>
          <w:szCs w:val="28"/>
          <w:shd w:val="clear" w:color="auto" w:fill="FFFFFF"/>
        </w:rPr>
        <w:t xml:space="preserve">Введение нового термина, новой лексической единицы проводится на основе </w:t>
      </w:r>
      <w:r>
        <w:rPr>
          <w:sz w:val="28"/>
          <w:szCs w:val="28"/>
          <w:shd w:val="clear" w:color="auto" w:fill="FFFFFF"/>
        </w:rPr>
        <w:t xml:space="preserve">обращения к этимологии слова и ассоциациям. </w:t>
      </w:r>
      <w:r w:rsidRPr="001656B5">
        <w:rPr>
          <w:sz w:val="28"/>
          <w:szCs w:val="28"/>
          <w:shd w:val="clear" w:color="auto" w:fill="FFFFFF"/>
        </w:rPr>
        <w:t xml:space="preserve">Каждое новое слово включается в контекст, закрепляется в речевой практике </w:t>
      </w:r>
      <w:proofErr w:type="gramStart"/>
      <w:r w:rsidRPr="001656B5">
        <w:rPr>
          <w:sz w:val="28"/>
          <w:szCs w:val="28"/>
          <w:shd w:val="clear" w:color="auto" w:fill="FFFFFF"/>
        </w:rPr>
        <w:t>обучающихся</w:t>
      </w:r>
      <w:proofErr w:type="gramEnd"/>
      <w:r w:rsidRPr="001656B5">
        <w:rPr>
          <w:sz w:val="28"/>
          <w:szCs w:val="28"/>
          <w:shd w:val="clear" w:color="auto" w:fill="FFFFFF"/>
        </w:rPr>
        <w:t xml:space="preserve">. </w:t>
      </w:r>
      <w:r w:rsidR="006C4876">
        <w:rPr>
          <w:sz w:val="28"/>
          <w:szCs w:val="28"/>
        </w:rPr>
        <w:lastRenderedPageBreak/>
        <w:t>О</w:t>
      </w:r>
      <w:r w:rsidRPr="005D708F">
        <w:rPr>
          <w:sz w:val="28"/>
          <w:szCs w:val="28"/>
        </w:rPr>
        <w:t>бязательна визуальная поддержка, алгоритмы работы с определением, опорные схемы для актуализации терминологии</w:t>
      </w:r>
      <w:r>
        <w:rPr>
          <w:sz w:val="28"/>
          <w:szCs w:val="28"/>
        </w:rPr>
        <w:t>.</w:t>
      </w:r>
    </w:p>
    <w:p w:rsidR="003C3620" w:rsidRPr="001B697F" w:rsidRDefault="003C3620" w:rsidP="003C3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Коррекционно-развивающая направленность истории заключается в том, что на уроках ведется целенаправленная работа по развитию речи и словесно-логического мышления на основе материала исторического содержания. В процессе уроков требуется обеспечить накопление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специальных понятий, к числу которых относятся:</w:t>
      </w:r>
    </w:p>
    <w:p w:rsidR="003C3620" w:rsidRPr="001B697F" w:rsidRDefault="003C3620" w:rsidP="003C3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частно-исторические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понятия (характерные для определенного периода в истории), отражающие и обобщающие конкретные исторические явления;</w:t>
      </w:r>
    </w:p>
    <w:p w:rsidR="003C3620" w:rsidRPr="001B697F" w:rsidRDefault="003C3620" w:rsidP="003C3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– общеисторические понятия, отражающие и обобщающие явления, свойственные определённой общественно-экономической формации;</w:t>
      </w:r>
    </w:p>
    <w:p w:rsidR="003C3620" w:rsidRPr="001B697F" w:rsidRDefault="003C3620" w:rsidP="003C3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– социологические понятия, отражающие общие связи и закономерности исторического процесса.</w:t>
      </w:r>
    </w:p>
    <w:p w:rsidR="003C3620" w:rsidRPr="001B697F" w:rsidRDefault="003C3620" w:rsidP="003C3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Ведущими являются общеисторические понятия. Освоение социологических понятий становится возможным только на базе общеисторических.</w:t>
      </w:r>
    </w:p>
    <w:p w:rsidR="003C3620" w:rsidRPr="001B697F" w:rsidRDefault="003C3620" w:rsidP="003C3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У обучающихся с ЗПР должно осуществляться развитие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умений: выделять существенные и несущественные признаки того или иного исторического явления, события; сравнивать, обобщать, делать выводы; доступно передавать информацию, структурировать свои ответы. </w:t>
      </w:r>
    </w:p>
    <w:p w:rsidR="006B793B" w:rsidRDefault="006C4876" w:rsidP="006C3F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00C">
        <w:rPr>
          <w:rFonts w:ascii="Times New Roman" w:hAnsi="Times New Roman"/>
          <w:sz w:val="28"/>
          <w:szCs w:val="28"/>
        </w:rPr>
        <w:t>Поскольку в ходе уроков истории возникает объективная необходимость запоминать и воспроизводить значительное количество исторических фактов, иноязычных им</w:t>
      </w:r>
      <w:r w:rsidR="0010472E">
        <w:rPr>
          <w:rFonts w:ascii="Times New Roman" w:hAnsi="Times New Roman"/>
          <w:sz w:val="28"/>
          <w:szCs w:val="28"/>
        </w:rPr>
        <w:t>е</w:t>
      </w:r>
      <w:r w:rsidRPr="001D600C">
        <w:rPr>
          <w:rFonts w:ascii="Times New Roman" w:hAnsi="Times New Roman"/>
          <w:sz w:val="28"/>
          <w:szCs w:val="28"/>
        </w:rPr>
        <w:t>н, временных границ</w:t>
      </w:r>
      <w:r>
        <w:rPr>
          <w:rFonts w:ascii="Times New Roman" w:hAnsi="Times New Roman"/>
          <w:sz w:val="28"/>
          <w:szCs w:val="28"/>
        </w:rPr>
        <w:t xml:space="preserve">, следует </w:t>
      </w:r>
      <w:proofErr w:type="gramStart"/>
      <w:r>
        <w:rPr>
          <w:rFonts w:ascii="Times New Roman" w:hAnsi="Times New Roman"/>
          <w:sz w:val="28"/>
          <w:szCs w:val="28"/>
        </w:rPr>
        <w:t xml:space="preserve">учить </w:t>
      </w:r>
      <w:r w:rsidR="002749EB">
        <w:rPr>
          <w:rFonts w:ascii="Times New Roman" w:hAnsi="Times New Roman"/>
          <w:sz w:val="28"/>
          <w:szCs w:val="28"/>
        </w:rPr>
        <w:t>обучающихся с ЗПР</w:t>
      </w:r>
      <w:r>
        <w:rPr>
          <w:rFonts w:ascii="Times New Roman" w:hAnsi="Times New Roman"/>
          <w:sz w:val="28"/>
          <w:szCs w:val="28"/>
        </w:rPr>
        <w:t xml:space="preserve"> использовать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различные средства фиксации материала. Это могут быть условные обозначения (символы, схемы, таблицы</w:t>
      </w:r>
      <w:r w:rsidR="007150ED">
        <w:rPr>
          <w:rFonts w:ascii="Times New Roman" w:hAnsi="Times New Roman"/>
          <w:sz w:val="28"/>
          <w:szCs w:val="28"/>
        </w:rPr>
        <w:t>, лента времени и т.д.)</w:t>
      </w:r>
      <w:r>
        <w:rPr>
          <w:rFonts w:ascii="Times New Roman" w:hAnsi="Times New Roman"/>
          <w:sz w:val="28"/>
          <w:szCs w:val="28"/>
        </w:rPr>
        <w:t>.</w:t>
      </w:r>
    </w:p>
    <w:p w:rsidR="00A725E5" w:rsidRPr="006B793B" w:rsidRDefault="00A725E5" w:rsidP="00CD27C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B793B">
        <w:rPr>
          <w:rFonts w:ascii="Times New Roman" w:hAnsi="Times New Roman"/>
          <w:b/>
          <w:i/>
          <w:sz w:val="28"/>
          <w:szCs w:val="28"/>
        </w:rPr>
        <w:t>Примерные контрольно-измерительные материалы</w:t>
      </w:r>
    </w:p>
    <w:p w:rsidR="003F643D" w:rsidRDefault="003F643D" w:rsidP="006C3F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проверки, учета и контроля </w:t>
      </w:r>
      <w:proofErr w:type="gramStart"/>
      <w:r w:rsidRPr="007150ED">
        <w:rPr>
          <w:rFonts w:ascii="Times New Roman" w:eastAsia="Times New Roman" w:hAnsi="Times New Roman" w:cs="Times New Roman"/>
          <w:sz w:val="28"/>
          <w:szCs w:val="28"/>
        </w:rPr>
        <w:t>знаний</w:t>
      </w:r>
      <w:proofErr w:type="gramEnd"/>
      <w:r w:rsidR="00715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7150ED">
        <w:rPr>
          <w:rFonts w:ascii="Times New Roman" w:eastAsia="Times New Roman" w:hAnsi="Times New Roman" w:cs="Times New Roman"/>
          <w:sz w:val="28"/>
          <w:szCs w:val="28"/>
        </w:rPr>
        <w:t xml:space="preserve"> с ЗПР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по предмету предусмотрен контроль в виде: контрольны</w:t>
      </w:r>
      <w:r w:rsidR="007150ED">
        <w:rPr>
          <w:rFonts w:ascii="Times New Roman" w:eastAsia="Times New Roman" w:hAnsi="Times New Roman" w:cs="Times New Roman"/>
          <w:sz w:val="28"/>
          <w:szCs w:val="28"/>
        </w:rPr>
        <w:t>х и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самостоятельны</w:t>
      </w:r>
      <w:r w:rsidR="007150E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работ, зачет</w:t>
      </w:r>
      <w:r w:rsidR="007150E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150ED">
        <w:rPr>
          <w:rFonts w:ascii="Times New Roman" w:hAnsi="Times New Roman"/>
          <w:sz w:val="28"/>
          <w:szCs w:val="28"/>
        </w:rPr>
        <w:t>исторически</w:t>
      </w:r>
      <w:r w:rsidR="007150ED">
        <w:rPr>
          <w:rFonts w:ascii="Times New Roman" w:hAnsi="Times New Roman"/>
          <w:sz w:val="28"/>
          <w:szCs w:val="28"/>
        </w:rPr>
        <w:t>х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диктант</w:t>
      </w:r>
      <w:r w:rsidR="007150ED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>, практически</w:t>
      </w:r>
      <w:r w:rsidR="007150E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работ, письменный ответ по индивидуальным карточкам-заданиям, тестирование.</w:t>
      </w:r>
      <w:r w:rsidR="00104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643D" w:rsidRPr="006B793B" w:rsidRDefault="003F643D" w:rsidP="006C3F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793B">
        <w:rPr>
          <w:rFonts w:ascii="Times New Roman" w:eastAsia="Times New Roman" w:hAnsi="Times New Roman" w:cs="Times New Roman"/>
          <w:i/>
          <w:sz w:val="28"/>
          <w:szCs w:val="28"/>
        </w:rPr>
        <w:t>Контрольные работы по темам</w:t>
      </w:r>
      <w:r w:rsidR="00A82BF1" w:rsidRPr="006B793B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tbl>
      <w:tblPr>
        <w:tblStyle w:val="aa"/>
        <w:tblW w:w="0" w:type="auto"/>
        <w:tblLook w:val="04A0"/>
      </w:tblPr>
      <w:tblGrid>
        <w:gridCol w:w="1699"/>
        <w:gridCol w:w="3078"/>
        <w:gridCol w:w="4794"/>
      </w:tblGrid>
      <w:tr w:rsidR="003F643D" w:rsidRPr="006B793B" w:rsidTr="003C3620">
        <w:tc>
          <w:tcPr>
            <w:tcW w:w="1699" w:type="dxa"/>
          </w:tcPr>
          <w:p w:rsidR="003F643D" w:rsidRPr="003C3620" w:rsidRDefault="003F643D" w:rsidP="006B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C3620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3078" w:type="dxa"/>
          </w:tcPr>
          <w:p w:rsidR="003F643D" w:rsidRPr="003C3620" w:rsidRDefault="003F643D" w:rsidP="006B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C3620">
              <w:rPr>
                <w:rFonts w:ascii="Times New Roman" w:eastAsia="Times New Roman" w:hAnsi="Times New Roman" w:cs="Times New Roman"/>
                <w:sz w:val="24"/>
                <w:szCs w:val="28"/>
              </w:rPr>
              <w:t>Контрольная работа по теме</w:t>
            </w:r>
          </w:p>
        </w:tc>
        <w:tc>
          <w:tcPr>
            <w:tcW w:w="4794" w:type="dxa"/>
          </w:tcPr>
          <w:p w:rsidR="003F643D" w:rsidRPr="003C3620" w:rsidRDefault="003F643D" w:rsidP="006B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C3620">
              <w:rPr>
                <w:rFonts w:ascii="Times New Roman" w:eastAsia="Times New Roman" w:hAnsi="Times New Roman" w:cs="Times New Roman"/>
                <w:sz w:val="24"/>
                <w:szCs w:val="28"/>
              </w:rPr>
              <w:t>Другой вид проверки</w:t>
            </w:r>
          </w:p>
        </w:tc>
      </w:tr>
      <w:tr w:rsidR="00CD27CB" w:rsidRPr="006B793B" w:rsidTr="003C3620">
        <w:tc>
          <w:tcPr>
            <w:tcW w:w="1699" w:type="dxa"/>
          </w:tcPr>
          <w:p w:rsidR="00CD27CB" w:rsidRPr="001B697F" w:rsidRDefault="00CD27CB" w:rsidP="002C32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078" w:type="dxa"/>
          </w:tcPr>
          <w:p w:rsidR="00CD27CB" w:rsidRPr="001B697F" w:rsidRDefault="00CD27CB" w:rsidP="002C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№1 Первобытность.</w:t>
            </w:r>
          </w:p>
          <w:p w:rsidR="00CD27CB" w:rsidRPr="001B697F" w:rsidRDefault="00CD27CB" w:rsidP="002C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№2 Древний Египет.</w:t>
            </w:r>
          </w:p>
          <w:p w:rsidR="00CD27CB" w:rsidRPr="001B697F" w:rsidRDefault="00CD27CB" w:rsidP="002C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№3Древняя Греция.</w:t>
            </w:r>
          </w:p>
          <w:p w:rsidR="00CD27CB" w:rsidRPr="001B697F" w:rsidRDefault="00CD27CB" w:rsidP="002C32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№4Древний Рим.</w:t>
            </w:r>
          </w:p>
        </w:tc>
        <w:tc>
          <w:tcPr>
            <w:tcW w:w="4794" w:type="dxa"/>
          </w:tcPr>
          <w:p w:rsidR="00CD27CB" w:rsidRPr="001B697F" w:rsidRDefault="00CD27CB" w:rsidP="002C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 в каждой теме. Самостоятельные работы на 10-15 минут.</w:t>
            </w:r>
          </w:p>
          <w:p w:rsidR="00CD27CB" w:rsidRPr="001B697F" w:rsidRDefault="00CD27CB" w:rsidP="002C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контурной картой обязательна!</w:t>
            </w:r>
          </w:p>
          <w:p w:rsidR="00CD27CB" w:rsidRPr="001B697F" w:rsidRDefault="00CD27CB" w:rsidP="002C32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97F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учебного года зачет по теме «Древний мир»</w:t>
            </w:r>
          </w:p>
        </w:tc>
      </w:tr>
    </w:tbl>
    <w:p w:rsidR="00AE5DF0" w:rsidRPr="0010472E" w:rsidRDefault="00AE5DF0" w:rsidP="003C36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E5DF0" w:rsidRPr="0010472E" w:rsidSect="009E66A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B85" w:rsidRDefault="000B5B85" w:rsidP="00A968C9">
      <w:pPr>
        <w:spacing w:after="0" w:line="240" w:lineRule="auto"/>
      </w:pPr>
      <w:r>
        <w:separator/>
      </w:r>
    </w:p>
  </w:endnote>
  <w:endnote w:type="continuationSeparator" w:id="0">
    <w:p w:rsidR="000B5B85" w:rsidRDefault="000B5B85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2224"/>
      <w:docPartObj>
        <w:docPartGallery w:val="Page Numbers (Bottom of Page)"/>
        <w:docPartUnique/>
      </w:docPartObj>
    </w:sdtPr>
    <w:sdtContent>
      <w:p w:rsidR="006B793B" w:rsidRDefault="001E0C7C">
        <w:pPr>
          <w:pStyle w:val="af"/>
          <w:jc w:val="center"/>
        </w:pPr>
        <w:fldSimple w:instr=" PAGE   \* MERGEFORMAT ">
          <w:r w:rsidR="00CD27CB">
            <w:rPr>
              <w:noProof/>
            </w:rPr>
            <w:t>15</w:t>
          </w:r>
        </w:fldSimple>
      </w:p>
    </w:sdtContent>
  </w:sdt>
  <w:p w:rsidR="006B793B" w:rsidRDefault="006B793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B85" w:rsidRDefault="000B5B85" w:rsidP="00A968C9">
      <w:pPr>
        <w:spacing w:after="0" w:line="240" w:lineRule="auto"/>
      </w:pPr>
      <w:r>
        <w:separator/>
      </w:r>
    </w:p>
  </w:footnote>
  <w:footnote w:type="continuationSeparator" w:id="0">
    <w:p w:rsidR="000B5B85" w:rsidRDefault="000B5B85" w:rsidP="00A9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4FD4D706"/>
    <w:lvl w:ilvl="0" w:tplc="888250E0">
      <w:start w:val="1"/>
      <w:numFmt w:val="bullet"/>
      <w:lvlText w:val="и"/>
      <w:lvlJc w:val="left"/>
    </w:lvl>
    <w:lvl w:ilvl="1" w:tplc="292CFBD4">
      <w:numFmt w:val="decimal"/>
      <w:lvlText w:val=""/>
      <w:lvlJc w:val="left"/>
    </w:lvl>
    <w:lvl w:ilvl="2" w:tplc="B972EB9E">
      <w:numFmt w:val="decimal"/>
      <w:lvlText w:val=""/>
      <w:lvlJc w:val="left"/>
    </w:lvl>
    <w:lvl w:ilvl="3" w:tplc="B32634A2">
      <w:numFmt w:val="decimal"/>
      <w:lvlText w:val=""/>
      <w:lvlJc w:val="left"/>
    </w:lvl>
    <w:lvl w:ilvl="4" w:tplc="B0FE9A6A">
      <w:numFmt w:val="decimal"/>
      <w:lvlText w:val=""/>
      <w:lvlJc w:val="left"/>
    </w:lvl>
    <w:lvl w:ilvl="5" w:tplc="64022224">
      <w:numFmt w:val="decimal"/>
      <w:lvlText w:val=""/>
      <w:lvlJc w:val="left"/>
    </w:lvl>
    <w:lvl w:ilvl="6" w:tplc="2D206EA2">
      <w:numFmt w:val="decimal"/>
      <w:lvlText w:val=""/>
      <w:lvlJc w:val="left"/>
    </w:lvl>
    <w:lvl w:ilvl="7" w:tplc="9484239E">
      <w:numFmt w:val="decimal"/>
      <w:lvlText w:val=""/>
      <w:lvlJc w:val="left"/>
    </w:lvl>
    <w:lvl w:ilvl="8" w:tplc="BA807636">
      <w:numFmt w:val="decimal"/>
      <w:lvlText w:val=""/>
      <w:lvlJc w:val="left"/>
    </w:lvl>
  </w:abstractNum>
  <w:abstractNum w:abstractNumId="1">
    <w:nsid w:val="00001E1F"/>
    <w:multiLevelType w:val="hybridMultilevel"/>
    <w:tmpl w:val="3724DEE8"/>
    <w:lvl w:ilvl="0" w:tplc="08A03CDA">
      <w:start w:val="1"/>
      <w:numFmt w:val="bullet"/>
      <w:lvlText w:val="и"/>
      <w:lvlJc w:val="left"/>
    </w:lvl>
    <w:lvl w:ilvl="1" w:tplc="F6DCFE78">
      <w:numFmt w:val="decimal"/>
      <w:lvlText w:val=""/>
      <w:lvlJc w:val="left"/>
    </w:lvl>
    <w:lvl w:ilvl="2" w:tplc="F972273C">
      <w:numFmt w:val="decimal"/>
      <w:lvlText w:val=""/>
      <w:lvlJc w:val="left"/>
    </w:lvl>
    <w:lvl w:ilvl="3" w:tplc="6FF2FA84">
      <w:numFmt w:val="decimal"/>
      <w:lvlText w:val=""/>
      <w:lvlJc w:val="left"/>
    </w:lvl>
    <w:lvl w:ilvl="4" w:tplc="53CEA1C2">
      <w:numFmt w:val="decimal"/>
      <w:lvlText w:val=""/>
      <w:lvlJc w:val="left"/>
    </w:lvl>
    <w:lvl w:ilvl="5" w:tplc="1CDA20AE">
      <w:numFmt w:val="decimal"/>
      <w:lvlText w:val=""/>
      <w:lvlJc w:val="left"/>
    </w:lvl>
    <w:lvl w:ilvl="6" w:tplc="F9468CFA">
      <w:numFmt w:val="decimal"/>
      <w:lvlText w:val=""/>
      <w:lvlJc w:val="left"/>
    </w:lvl>
    <w:lvl w:ilvl="7" w:tplc="D72687BE">
      <w:numFmt w:val="decimal"/>
      <w:lvlText w:val=""/>
      <w:lvlJc w:val="left"/>
    </w:lvl>
    <w:lvl w:ilvl="8" w:tplc="F26485DC">
      <w:numFmt w:val="decimal"/>
      <w:lvlText w:val=""/>
      <w:lvlJc w:val="left"/>
    </w:lvl>
  </w:abstractNum>
  <w:abstractNum w:abstractNumId="2">
    <w:nsid w:val="00004C66"/>
    <w:multiLevelType w:val="hybridMultilevel"/>
    <w:tmpl w:val="6930C8C4"/>
    <w:lvl w:ilvl="0" w:tplc="9F6C8E92">
      <w:start w:val="1"/>
      <w:numFmt w:val="bullet"/>
      <w:lvlText w:val="В"/>
      <w:lvlJc w:val="left"/>
    </w:lvl>
    <w:lvl w:ilvl="1" w:tplc="0FF0BE40">
      <w:numFmt w:val="decimal"/>
      <w:lvlText w:val=""/>
      <w:lvlJc w:val="left"/>
    </w:lvl>
    <w:lvl w:ilvl="2" w:tplc="46941B08">
      <w:numFmt w:val="decimal"/>
      <w:lvlText w:val=""/>
      <w:lvlJc w:val="left"/>
    </w:lvl>
    <w:lvl w:ilvl="3" w:tplc="5F4A0278">
      <w:numFmt w:val="decimal"/>
      <w:lvlText w:val=""/>
      <w:lvlJc w:val="left"/>
    </w:lvl>
    <w:lvl w:ilvl="4" w:tplc="F8F0BCD2">
      <w:numFmt w:val="decimal"/>
      <w:lvlText w:val=""/>
      <w:lvlJc w:val="left"/>
    </w:lvl>
    <w:lvl w:ilvl="5" w:tplc="4FB066A2">
      <w:numFmt w:val="decimal"/>
      <w:lvlText w:val=""/>
      <w:lvlJc w:val="left"/>
    </w:lvl>
    <w:lvl w:ilvl="6" w:tplc="C6CE551C">
      <w:numFmt w:val="decimal"/>
      <w:lvlText w:val=""/>
      <w:lvlJc w:val="left"/>
    </w:lvl>
    <w:lvl w:ilvl="7" w:tplc="8F68F016">
      <w:numFmt w:val="decimal"/>
      <w:lvlText w:val=""/>
      <w:lvlJc w:val="left"/>
    </w:lvl>
    <w:lvl w:ilvl="8" w:tplc="FE7EF384">
      <w:numFmt w:val="decimal"/>
      <w:lvlText w:val=""/>
      <w:lvlJc w:val="left"/>
    </w:lvl>
  </w:abstractNum>
  <w:abstractNum w:abstractNumId="3">
    <w:nsid w:val="00005C5E"/>
    <w:multiLevelType w:val="hybridMultilevel"/>
    <w:tmpl w:val="A41403C4"/>
    <w:lvl w:ilvl="0" w:tplc="D41231F0">
      <w:start w:val="1"/>
      <w:numFmt w:val="bullet"/>
      <w:lvlText w:val="В"/>
      <w:lvlJc w:val="left"/>
    </w:lvl>
    <w:lvl w:ilvl="1" w:tplc="162012C2">
      <w:numFmt w:val="decimal"/>
      <w:lvlText w:val=""/>
      <w:lvlJc w:val="left"/>
    </w:lvl>
    <w:lvl w:ilvl="2" w:tplc="F61EA5CE">
      <w:numFmt w:val="decimal"/>
      <w:lvlText w:val=""/>
      <w:lvlJc w:val="left"/>
    </w:lvl>
    <w:lvl w:ilvl="3" w:tplc="79984F00">
      <w:numFmt w:val="decimal"/>
      <w:lvlText w:val=""/>
      <w:lvlJc w:val="left"/>
    </w:lvl>
    <w:lvl w:ilvl="4" w:tplc="07466AC4">
      <w:numFmt w:val="decimal"/>
      <w:lvlText w:val=""/>
      <w:lvlJc w:val="left"/>
    </w:lvl>
    <w:lvl w:ilvl="5" w:tplc="69AEBECE">
      <w:numFmt w:val="decimal"/>
      <w:lvlText w:val=""/>
      <w:lvlJc w:val="left"/>
    </w:lvl>
    <w:lvl w:ilvl="6" w:tplc="608E969C">
      <w:numFmt w:val="decimal"/>
      <w:lvlText w:val=""/>
      <w:lvlJc w:val="left"/>
    </w:lvl>
    <w:lvl w:ilvl="7" w:tplc="4D6480C2">
      <w:numFmt w:val="decimal"/>
      <w:lvlText w:val=""/>
      <w:lvlJc w:val="left"/>
    </w:lvl>
    <w:lvl w:ilvl="8" w:tplc="0E0673DA">
      <w:numFmt w:val="decimal"/>
      <w:lvlText w:val=""/>
      <w:lvlJc w:val="left"/>
    </w:lvl>
  </w:abstractNum>
  <w:abstractNum w:abstractNumId="4">
    <w:nsid w:val="00006E5D"/>
    <w:multiLevelType w:val="hybridMultilevel"/>
    <w:tmpl w:val="AECE8CA8"/>
    <w:lvl w:ilvl="0" w:tplc="AE242ACA">
      <w:start w:val="1"/>
      <w:numFmt w:val="bullet"/>
      <w:lvlText w:val="и"/>
      <w:lvlJc w:val="left"/>
    </w:lvl>
    <w:lvl w:ilvl="1" w:tplc="CB4226B0">
      <w:numFmt w:val="decimal"/>
      <w:lvlText w:val=""/>
      <w:lvlJc w:val="left"/>
    </w:lvl>
    <w:lvl w:ilvl="2" w:tplc="ABEE7902">
      <w:numFmt w:val="decimal"/>
      <w:lvlText w:val=""/>
      <w:lvlJc w:val="left"/>
    </w:lvl>
    <w:lvl w:ilvl="3" w:tplc="C6380546">
      <w:numFmt w:val="decimal"/>
      <w:lvlText w:val=""/>
      <w:lvlJc w:val="left"/>
    </w:lvl>
    <w:lvl w:ilvl="4" w:tplc="B7C0F414">
      <w:numFmt w:val="decimal"/>
      <w:lvlText w:val=""/>
      <w:lvlJc w:val="left"/>
    </w:lvl>
    <w:lvl w:ilvl="5" w:tplc="4656DF5E">
      <w:numFmt w:val="decimal"/>
      <w:lvlText w:val=""/>
      <w:lvlJc w:val="left"/>
    </w:lvl>
    <w:lvl w:ilvl="6" w:tplc="A1C23628">
      <w:numFmt w:val="decimal"/>
      <w:lvlText w:val=""/>
      <w:lvlJc w:val="left"/>
    </w:lvl>
    <w:lvl w:ilvl="7" w:tplc="1D00D9C0">
      <w:numFmt w:val="decimal"/>
      <w:lvlText w:val=""/>
      <w:lvlJc w:val="left"/>
    </w:lvl>
    <w:lvl w:ilvl="8" w:tplc="150CC6A6">
      <w:numFmt w:val="decimal"/>
      <w:lvlText w:val=""/>
      <w:lvlJc w:val="left"/>
    </w:lvl>
  </w:abstractNum>
  <w:abstractNum w:abstractNumId="5">
    <w:nsid w:val="00006EA1"/>
    <w:multiLevelType w:val="hybridMultilevel"/>
    <w:tmpl w:val="B25CE63A"/>
    <w:lvl w:ilvl="0" w:tplc="C556E9B2">
      <w:start w:val="1"/>
      <w:numFmt w:val="bullet"/>
      <w:lvlText w:val="с"/>
      <w:lvlJc w:val="left"/>
    </w:lvl>
    <w:lvl w:ilvl="1" w:tplc="F14471E2">
      <w:numFmt w:val="decimal"/>
      <w:lvlText w:val=""/>
      <w:lvlJc w:val="left"/>
    </w:lvl>
    <w:lvl w:ilvl="2" w:tplc="72A21A44">
      <w:numFmt w:val="decimal"/>
      <w:lvlText w:val=""/>
      <w:lvlJc w:val="left"/>
    </w:lvl>
    <w:lvl w:ilvl="3" w:tplc="1E90F030">
      <w:numFmt w:val="decimal"/>
      <w:lvlText w:val=""/>
      <w:lvlJc w:val="left"/>
    </w:lvl>
    <w:lvl w:ilvl="4" w:tplc="E57A1D7E">
      <w:numFmt w:val="decimal"/>
      <w:lvlText w:val=""/>
      <w:lvlJc w:val="left"/>
    </w:lvl>
    <w:lvl w:ilvl="5" w:tplc="CF7EBF34">
      <w:numFmt w:val="decimal"/>
      <w:lvlText w:val=""/>
      <w:lvlJc w:val="left"/>
    </w:lvl>
    <w:lvl w:ilvl="6" w:tplc="AF50372E">
      <w:numFmt w:val="decimal"/>
      <w:lvlText w:val=""/>
      <w:lvlJc w:val="left"/>
    </w:lvl>
    <w:lvl w:ilvl="7" w:tplc="3C24AA7C">
      <w:numFmt w:val="decimal"/>
      <w:lvlText w:val=""/>
      <w:lvlJc w:val="left"/>
    </w:lvl>
    <w:lvl w:ilvl="8" w:tplc="CF8E3A56">
      <w:numFmt w:val="decimal"/>
      <w:lvlText w:val=""/>
      <w:lvlJc w:val="left"/>
    </w:lvl>
  </w:abstractNum>
  <w:abstractNum w:abstractNumId="6">
    <w:nsid w:val="06713DF9"/>
    <w:multiLevelType w:val="hybridMultilevel"/>
    <w:tmpl w:val="746244AA"/>
    <w:lvl w:ilvl="0" w:tplc="A28684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302B00"/>
    <w:multiLevelType w:val="hybridMultilevel"/>
    <w:tmpl w:val="C70E0770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EB163D"/>
    <w:multiLevelType w:val="hybridMultilevel"/>
    <w:tmpl w:val="746244AA"/>
    <w:lvl w:ilvl="0" w:tplc="A28684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5C3E83"/>
    <w:multiLevelType w:val="hybridMultilevel"/>
    <w:tmpl w:val="8E6407F2"/>
    <w:lvl w:ilvl="0" w:tplc="416AFB9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11">
    <w:nsid w:val="59C3603A"/>
    <w:multiLevelType w:val="hybridMultilevel"/>
    <w:tmpl w:val="04D4903A"/>
    <w:lvl w:ilvl="0" w:tplc="629A4CF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AC60942"/>
    <w:multiLevelType w:val="hybridMultilevel"/>
    <w:tmpl w:val="C5FAC1A6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C44CA5"/>
    <w:multiLevelType w:val="hybridMultilevel"/>
    <w:tmpl w:val="1F4C06C6"/>
    <w:lvl w:ilvl="0" w:tplc="27761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49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4D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61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A9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AE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C4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4A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A1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13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2"/>
  </w:num>
  <w:num w:numId="13">
    <w:abstractNumId w:val="10"/>
  </w:num>
  <w:num w:numId="14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E77"/>
    <w:rsid w:val="00005278"/>
    <w:rsid w:val="00021F82"/>
    <w:rsid w:val="00033EC2"/>
    <w:rsid w:val="00043E5E"/>
    <w:rsid w:val="00056147"/>
    <w:rsid w:val="00062823"/>
    <w:rsid w:val="000813F6"/>
    <w:rsid w:val="000829F5"/>
    <w:rsid w:val="00085BB9"/>
    <w:rsid w:val="000B3580"/>
    <w:rsid w:val="000B3E1E"/>
    <w:rsid w:val="000B5B85"/>
    <w:rsid w:val="000D0111"/>
    <w:rsid w:val="000E14EC"/>
    <w:rsid w:val="000E1DD5"/>
    <w:rsid w:val="000F7700"/>
    <w:rsid w:val="0010472E"/>
    <w:rsid w:val="00137456"/>
    <w:rsid w:val="00142A3C"/>
    <w:rsid w:val="00153FC3"/>
    <w:rsid w:val="001656B5"/>
    <w:rsid w:val="00187CF9"/>
    <w:rsid w:val="00190E17"/>
    <w:rsid w:val="001919E5"/>
    <w:rsid w:val="001B2131"/>
    <w:rsid w:val="001B386D"/>
    <w:rsid w:val="001C3E53"/>
    <w:rsid w:val="001D0F3A"/>
    <w:rsid w:val="001D46CC"/>
    <w:rsid w:val="001E0043"/>
    <w:rsid w:val="001E0C7C"/>
    <w:rsid w:val="001F6176"/>
    <w:rsid w:val="00222456"/>
    <w:rsid w:val="0022385C"/>
    <w:rsid w:val="0022440A"/>
    <w:rsid w:val="00243BC6"/>
    <w:rsid w:val="002500EE"/>
    <w:rsid w:val="00254FD6"/>
    <w:rsid w:val="002749EB"/>
    <w:rsid w:val="0029041B"/>
    <w:rsid w:val="00290DF3"/>
    <w:rsid w:val="0029603E"/>
    <w:rsid w:val="002A0E6E"/>
    <w:rsid w:val="002D7306"/>
    <w:rsid w:val="002F2AEA"/>
    <w:rsid w:val="002F2C43"/>
    <w:rsid w:val="00315E77"/>
    <w:rsid w:val="00317C94"/>
    <w:rsid w:val="0034035E"/>
    <w:rsid w:val="00341C1A"/>
    <w:rsid w:val="003718E5"/>
    <w:rsid w:val="003801EF"/>
    <w:rsid w:val="003A7D05"/>
    <w:rsid w:val="003C0101"/>
    <w:rsid w:val="003C03A3"/>
    <w:rsid w:val="003C071A"/>
    <w:rsid w:val="003C3620"/>
    <w:rsid w:val="003D007C"/>
    <w:rsid w:val="003D486B"/>
    <w:rsid w:val="003E51BA"/>
    <w:rsid w:val="003F643D"/>
    <w:rsid w:val="003F6D87"/>
    <w:rsid w:val="0041057D"/>
    <w:rsid w:val="004275E8"/>
    <w:rsid w:val="00443E83"/>
    <w:rsid w:val="004660B4"/>
    <w:rsid w:val="00485B84"/>
    <w:rsid w:val="00491030"/>
    <w:rsid w:val="004966C6"/>
    <w:rsid w:val="004A1555"/>
    <w:rsid w:val="004B4A39"/>
    <w:rsid w:val="004E0ACD"/>
    <w:rsid w:val="00501282"/>
    <w:rsid w:val="00501536"/>
    <w:rsid w:val="00517AF7"/>
    <w:rsid w:val="00550B2A"/>
    <w:rsid w:val="00555E48"/>
    <w:rsid w:val="005A111E"/>
    <w:rsid w:val="005A4987"/>
    <w:rsid w:val="005B1461"/>
    <w:rsid w:val="005B61C5"/>
    <w:rsid w:val="005B7F21"/>
    <w:rsid w:val="005D1C45"/>
    <w:rsid w:val="005D2AA2"/>
    <w:rsid w:val="005E05A2"/>
    <w:rsid w:val="005E1971"/>
    <w:rsid w:val="005E5B4B"/>
    <w:rsid w:val="005F7293"/>
    <w:rsid w:val="00606ED6"/>
    <w:rsid w:val="00636636"/>
    <w:rsid w:val="00644725"/>
    <w:rsid w:val="00651DBD"/>
    <w:rsid w:val="00661189"/>
    <w:rsid w:val="006818DE"/>
    <w:rsid w:val="00687668"/>
    <w:rsid w:val="00692485"/>
    <w:rsid w:val="006926B9"/>
    <w:rsid w:val="006B793B"/>
    <w:rsid w:val="006C3FDF"/>
    <w:rsid w:val="006C4876"/>
    <w:rsid w:val="006D1A54"/>
    <w:rsid w:val="0070467A"/>
    <w:rsid w:val="007150ED"/>
    <w:rsid w:val="00730BC6"/>
    <w:rsid w:val="00762E66"/>
    <w:rsid w:val="00763BE8"/>
    <w:rsid w:val="00767A7E"/>
    <w:rsid w:val="0078309D"/>
    <w:rsid w:val="007B2143"/>
    <w:rsid w:val="007B3526"/>
    <w:rsid w:val="007D1AEB"/>
    <w:rsid w:val="007D5369"/>
    <w:rsid w:val="007D7C73"/>
    <w:rsid w:val="007E02A8"/>
    <w:rsid w:val="007F6E3D"/>
    <w:rsid w:val="00803B2E"/>
    <w:rsid w:val="00817879"/>
    <w:rsid w:val="00834784"/>
    <w:rsid w:val="00842142"/>
    <w:rsid w:val="00843CA2"/>
    <w:rsid w:val="00870C64"/>
    <w:rsid w:val="008974A0"/>
    <w:rsid w:val="008978C8"/>
    <w:rsid w:val="008A39DB"/>
    <w:rsid w:val="008B611D"/>
    <w:rsid w:val="008B669C"/>
    <w:rsid w:val="008E5A0A"/>
    <w:rsid w:val="00910792"/>
    <w:rsid w:val="00913AE8"/>
    <w:rsid w:val="00917F14"/>
    <w:rsid w:val="009363E5"/>
    <w:rsid w:val="00947D5A"/>
    <w:rsid w:val="00977475"/>
    <w:rsid w:val="00993D48"/>
    <w:rsid w:val="009946EB"/>
    <w:rsid w:val="009C18CF"/>
    <w:rsid w:val="009D306F"/>
    <w:rsid w:val="009D48F9"/>
    <w:rsid w:val="009E66A3"/>
    <w:rsid w:val="009F1025"/>
    <w:rsid w:val="00A03F83"/>
    <w:rsid w:val="00A13292"/>
    <w:rsid w:val="00A26F0C"/>
    <w:rsid w:val="00A35E50"/>
    <w:rsid w:val="00A45E0C"/>
    <w:rsid w:val="00A614D2"/>
    <w:rsid w:val="00A725E5"/>
    <w:rsid w:val="00A82BF1"/>
    <w:rsid w:val="00A87979"/>
    <w:rsid w:val="00A968C9"/>
    <w:rsid w:val="00AA4877"/>
    <w:rsid w:val="00AB5BBE"/>
    <w:rsid w:val="00AD6A40"/>
    <w:rsid w:val="00AE5DF0"/>
    <w:rsid w:val="00AF7C4F"/>
    <w:rsid w:val="00B17D47"/>
    <w:rsid w:val="00B254BC"/>
    <w:rsid w:val="00B25D07"/>
    <w:rsid w:val="00B276EE"/>
    <w:rsid w:val="00B30118"/>
    <w:rsid w:val="00B43F62"/>
    <w:rsid w:val="00B45F7F"/>
    <w:rsid w:val="00B53E34"/>
    <w:rsid w:val="00B648E8"/>
    <w:rsid w:val="00B8349E"/>
    <w:rsid w:val="00B94335"/>
    <w:rsid w:val="00BD1D10"/>
    <w:rsid w:val="00BF0185"/>
    <w:rsid w:val="00BF6CCC"/>
    <w:rsid w:val="00C2040F"/>
    <w:rsid w:val="00C26F73"/>
    <w:rsid w:val="00C30B15"/>
    <w:rsid w:val="00C30E1C"/>
    <w:rsid w:val="00C322EE"/>
    <w:rsid w:val="00C7607B"/>
    <w:rsid w:val="00CC218B"/>
    <w:rsid w:val="00CD27CB"/>
    <w:rsid w:val="00CE2C12"/>
    <w:rsid w:val="00D06FA8"/>
    <w:rsid w:val="00D21995"/>
    <w:rsid w:val="00D37153"/>
    <w:rsid w:val="00D41987"/>
    <w:rsid w:val="00D53D6B"/>
    <w:rsid w:val="00D60589"/>
    <w:rsid w:val="00D72F95"/>
    <w:rsid w:val="00D75323"/>
    <w:rsid w:val="00D9525A"/>
    <w:rsid w:val="00D96E24"/>
    <w:rsid w:val="00DA18A2"/>
    <w:rsid w:val="00DD6485"/>
    <w:rsid w:val="00DE5647"/>
    <w:rsid w:val="00DE7F05"/>
    <w:rsid w:val="00E27082"/>
    <w:rsid w:val="00E335A9"/>
    <w:rsid w:val="00E35AF5"/>
    <w:rsid w:val="00E93992"/>
    <w:rsid w:val="00EA3B54"/>
    <w:rsid w:val="00EB02EA"/>
    <w:rsid w:val="00EC4429"/>
    <w:rsid w:val="00EE6B25"/>
    <w:rsid w:val="00F12858"/>
    <w:rsid w:val="00F4385E"/>
    <w:rsid w:val="00F57E98"/>
    <w:rsid w:val="00F72D76"/>
    <w:rsid w:val="00F8380D"/>
    <w:rsid w:val="00FA7771"/>
    <w:rsid w:val="00FE185F"/>
    <w:rsid w:val="00FF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10"/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link w:val="ListParagraphChar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315E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6">
    <w:name w:val="footnote text"/>
    <w:basedOn w:val="a"/>
    <w:link w:val="a7"/>
    <w:uiPriority w:val="99"/>
    <w:semiHidden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A968C9"/>
    <w:rPr>
      <w:vertAlign w:val="superscript"/>
    </w:rPr>
  </w:style>
  <w:style w:type="character" w:styleId="a9">
    <w:name w:val="Hyperlink"/>
    <w:basedOn w:val="a0"/>
    <w:uiPriority w:val="99"/>
    <w:unhideWhenUsed/>
    <w:rsid w:val="009E66A3"/>
    <w:rPr>
      <w:color w:val="0000FF"/>
      <w:u w:val="single"/>
    </w:rPr>
  </w:style>
  <w:style w:type="table" w:styleId="aa">
    <w:name w:val="Table Grid"/>
    <w:basedOn w:val="a1"/>
    <w:uiPriority w:val="59"/>
    <w:rsid w:val="00C76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725E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725E5"/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D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7C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427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Абзац списка21"/>
    <w:basedOn w:val="a"/>
    <w:uiPriority w:val="99"/>
    <w:qFormat/>
    <w:rsid w:val="004275E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qFormat/>
    <w:locked/>
    <w:rsid w:val="004275E8"/>
  </w:style>
  <w:style w:type="paragraph" w:styleId="af">
    <w:name w:val="footer"/>
    <w:basedOn w:val="a"/>
    <w:link w:val="af0"/>
    <w:uiPriority w:val="99"/>
    <w:unhideWhenUsed/>
    <w:rsid w:val="006B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793B"/>
  </w:style>
  <w:style w:type="character" w:customStyle="1" w:styleId="ListParagraphChar">
    <w:name w:val="List Paragraph Char"/>
    <w:link w:val="1"/>
    <w:locked/>
    <w:rsid w:val="00485B84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0C6CF-CF9C-46FF-8FCA-F0649B62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15</Pages>
  <Words>3515</Words>
  <Characters>20039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</cp:lastModifiedBy>
  <cp:revision>5</cp:revision>
  <dcterms:created xsi:type="dcterms:W3CDTF">2021-03-27T17:25:00Z</dcterms:created>
  <dcterms:modified xsi:type="dcterms:W3CDTF">2021-09-15T13:37:00Z</dcterms:modified>
</cp:coreProperties>
</file>