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77" w:rsidRPr="00826FEA" w:rsidRDefault="00315E77" w:rsidP="008F7B19">
      <w:pPr>
        <w:pStyle w:val="3"/>
        <w:spacing w:before="0" w:beforeAutospacing="0" w:after="0" w:afterAutospacing="0" w:line="360" w:lineRule="auto"/>
        <w:jc w:val="center"/>
        <w:rPr>
          <w:szCs w:val="28"/>
        </w:rPr>
      </w:pPr>
      <w:r w:rsidRPr="00826FEA">
        <w:rPr>
          <w:szCs w:val="28"/>
        </w:rPr>
        <w:t>Основное сод</w:t>
      </w:r>
      <w:r w:rsidR="001656B5" w:rsidRPr="00826FEA">
        <w:rPr>
          <w:szCs w:val="28"/>
        </w:rPr>
        <w:t>ерж</w:t>
      </w:r>
      <w:r w:rsidR="000160E3" w:rsidRPr="00826FEA">
        <w:rPr>
          <w:szCs w:val="28"/>
        </w:rPr>
        <w:t>ание учебного предмета «</w:t>
      </w:r>
      <w:r w:rsidR="00544612" w:rsidRPr="00826FEA">
        <w:rPr>
          <w:szCs w:val="28"/>
        </w:rPr>
        <w:t>Изобразительное искусство</w:t>
      </w:r>
      <w:r w:rsidRPr="00826FEA">
        <w:rPr>
          <w:szCs w:val="28"/>
        </w:rPr>
        <w:t>»</w:t>
      </w:r>
    </w:p>
    <w:p w:rsidR="00EB0E4D" w:rsidRPr="00826FEA" w:rsidRDefault="00315E77" w:rsidP="00704E08">
      <w:pPr>
        <w:pStyle w:val="3"/>
        <w:spacing w:before="0" w:beforeAutospacing="0" w:after="0" w:afterAutospacing="0" w:line="360" w:lineRule="auto"/>
        <w:jc w:val="center"/>
        <w:rPr>
          <w:szCs w:val="28"/>
        </w:rPr>
      </w:pPr>
      <w:r w:rsidRPr="00826FEA">
        <w:rPr>
          <w:szCs w:val="28"/>
        </w:rPr>
        <w:t xml:space="preserve"> на уровне основного общего образования</w:t>
      </w:r>
      <w:r w:rsidR="00635BB1" w:rsidRPr="00826FEA">
        <w:rPr>
          <w:szCs w:val="28"/>
        </w:rPr>
        <w:t xml:space="preserve"> (</w:t>
      </w:r>
      <w:r w:rsidR="00584505">
        <w:rPr>
          <w:szCs w:val="28"/>
        </w:rPr>
        <w:t>5</w:t>
      </w:r>
      <w:r w:rsidR="006B6D35" w:rsidRPr="00826FEA">
        <w:rPr>
          <w:szCs w:val="28"/>
        </w:rPr>
        <w:t xml:space="preserve"> </w:t>
      </w:r>
      <w:r w:rsidR="00635BB1" w:rsidRPr="00826FEA">
        <w:rPr>
          <w:szCs w:val="28"/>
        </w:rPr>
        <w:t>класс)</w:t>
      </w:r>
    </w:p>
    <w:p w:rsidR="00704E08" w:rsidRPr="00826FEA" w:rsidRDefault="00704E08" w:rsidP="00704E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FEA">
        <w:rPr>
          <w:rFonts w:ascii="Times New Roman" w:hAnsi="Times New Roman" w:cs="Times New Roman"/>
          <w:sz w:val="28"/>
          <w:szCs w:val="28"/>
        </w:rPr>
        <w:t>Примерная рабочая программа учебного предмета «Изобразительное искусство»  (</w:t>
      </w:r>
      <w:r w:rsidR="00584505">
        <w:rPr>
          <w:rFonts w:ascii="Times New Roman" w:hAnsi="Times New Roman" w:cs="Times New Roman"/>
          <w:sz w:val="28"/>
          <w:szCs w:val="28"/>
        </w:rPr>
        <w:t>5</w:t>
      </w:r>
      <w:r w:rsidRPr="00826FEA">
        <w:rPr>
          <w:rFonts w:ascii="Times New Roman" w:hAnsi="Times New Roman" w:cs="Times New Roman"/>
          <w:sz w:val="28"/>
          <w:szCs w:val="28"/>
        </w:rPr>
        <w:t xml:space="preserve"> класс) составлена с учетом особых образовательных потребностей обучающихся с ЗПР, получающих образование на основе АООП ООО ЗПР.</w:t>
      </w:r>
    </w:p>
    <w:p w:rsidR="00704E08" w:rsidRPr="00826FEA" w:rsidRDefault="00704E08" w:rsidP="00704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FEA">
        <w:rPr>
          <w:rFonts w:ascii="Times New Roman" w:hAnsi="Times New Roman" w:cs="Times New Roman"/>
          <w:sz w:val="28"/>
          <w:szCs w:val="28"/>
        </w:rPr>
        <w:t xml:space="preserve">Учебный предмет «Изобразительное искусство» входит в предметную область «Искусство». На изучение курса изобразительного искусства  в </w:t>
      </w:r>
      <w:r w:rsidR="00584505">
        <w:rPr>
          <w:rFonts w:ascii="Times New Roman" w:hAnsi="Times New Roman" w:cs="Times New Roman"/>
          <w:sz w:val="28"/>
          <w:szCs w:val="28"/>
        </w:rPr>
        <w:t>5</w:t>
      </w:r>
      <w:r w:rsidRPr="00826FEA">
        <w:rPr>
          <w:rFonts w:ascii="Times New Roman" w:hAnsi="Times New Roman" w:cs="Times New Roman"/>
          <w:sz w:val="28"/>
          <w:szCs w:val="28"/>
        </w:rPr>
        <w:t xml:space="preserve"> классе отводится 1 час в неделю.  </w:t>
      </w:r>
    </w:p>
    <w:p w:rsidR="00720F31" w:rsidRPr="00826FEA" w:rsidRDefault="00720F31" w:rsidP="00720F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FEA">
        <w:rPr>
          <w:rFonts w:ascii="Times New Roman" w:hAnsi="Times New Roman" w:cs="Times New Roman"/>
          <w:sz w:val="28"/>
          <w:szCs w:val="28"/>
        </w:rPr>
        <w:t xml:space="preserve">Основное содержание учебного предмета «Изобразительное искусство», в рамках адаптированной основной образовательной программы основного общего образования обучающихся с ЗПР, направлено на приобщение обучающихся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способностей. В рамках курса </w:t>
      </w:r>
      <w:proofErr w:type="gramStart"/>
      <w:r w:rsidRPr="00826FEA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826FEA">
        <w:rPr>
          <w:rFonts w:ascii="Times New Roman" w:hAnsi="Times New Roman" w:cs="Times New Roman"/>
          <w:sz w:val="28"/>
          <w:szCs w:val="28"/>
        </w:rPr>
        <w:t xml:space="preserve"> с ЗПР получают представление об изобразительном искусстве как целостном явлении. </w:t>
      </w:r>
    </w:p>
    <w:p w:rsidR="00720F31" w:rsidRPr="00826FEA" w:rsidRDefault="00720F31" w:rsidP="00720F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FEA">
        <w:rPr>
          <w:rFonts w:ascii="Times New Roman" w:hAnsi="Times New Roman" w:cs="Times New Roman"/>
          <w:sz w:val="28"/>
          <w:szCs w:val="28"/>
        </w:rPr>
        <w:t xml:space="preserve">Содержание образования по предмету предусматривает два вида деятельности обучающихся: восприятие произведений искусства и собственную художественно-творческую деятельность.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собственный эмоциональный опыт общения ребенка и подростка с произведениями искусства, что позволяет вывести на передний план </w:t>
      </w:r>
      <w:proofErr w:type="spellStart"/>
      <w:r w:rsidRPr="00826FEA">
        <w:rPr>
          <w:rFonts w:ascii="Times New Roman" w:hAnsi="Times New Roman" w:cs="Times New Roman"/>
          <w:sz w:val="28"/>
          <w:szCs w:val="28"/>
        </w:rPr>
        <w:t>деятельностное</w:t>
      </w:r>
      <w:proofErr w:type="spellEnd"/>
      <w:r w:rsidRPr="00826FEA">
        <w:rPr>
          <w:rFonts w:ascii="Times New Roman" w:hAnsi="Times New Roman" w:cs="Times New Roman"/>
          <w:sz w:val="28"/>
          <w:szCs w:val="28"/>
        </w:rPr>
        <w:t xml:space="preserve"> освоение изобразительного искусства.</w:t>
      </w:r>
    </w:p>
    <w:p w:rsidR="00720F31" w:rsidRPr="00826FEA" w:rsidRDefault="00720F31" w:rsidP="00720F3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826FEA">
        <w:rPr>
          <w:rFonts w:ascii="Times New Roman" w:hAnsi="Times New Roman" w:cs="Times New Roman"/>
          <w:sz w:val="28"/>
          <w:szCs w:val="28"/>
        </w:rPr>
        <w:t xml:space="preserve">Художественная деятельность </w:t>
      </w:r>
      <w:r w:rsidR="00826FEA" w:rsidRPr="00826FEA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826FEA">
        <w:rPr>
          <w:rFonts w:ascii="Times New Roman" w:hAnsi="Times New Roman" w:cs="Times New Roman"/>
          <w:sz w:val="28"/>
          <w:szCs w:val="28"/>
        </w:rPr>
        <w:t xml:space="preserve">на уроках находит разнообразные формы выражения: изображение на плоскости и в объёме; декоративная и конструктивная работа; восприятие явлений </w:t>
      </w:r>
      <w:r w:rsidRPr="00826FEA">
        <w:rPr>
          <w:rFonts w:ascii="Times New Roman" w:hAnsi="Times New Roman" w:cs="Times New Roman"/>
          <w:sz w:val="28"/>
          <w:szCs w:val="28"/>
        </w:rPr>
        <w:lastRenderedPageBreak/>
        <w:t>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  <w:proofErr w:type="gramEnd"/>
      <w:r w:rsidRPr="00826FEA">
        <w:rPr>
          <w:rFonts w:ascii="Times New Roman" w:hAnsi="Times New Roman" w:cs="Times New Roman"/>
          <w:sz w:val="28"/>
          <w:szCs w:val="28"/>
        </w:rPr>
        <w:t xml:space="preserve"> Наряду с основной формой организации учебного процесса – уроком – проводятся экскурсии в музеи; используются видеоматериалы о художественных музеях и картинных галереях.</w:t>
      </w:r>
      <w:r w:rsidRPr="00826FEA">
        <w:rPr>
          <w:rFonts w:ascii="Times New Roman" w:hAnsi="Times New Roman" w:cs="Times New Roman"/>
        </w:rPr>
        <w:t xml:space="preserve"> </w:t>
      </w:r>
    </w:p>
    <w:p w:rsidR="00826FEA" w:rsidRPr="00826FEA" w:rsidRDefault="00826FEA" w:rsidP="00826F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FEA">
        <w:rPr>
          <w:rFonts w:ascii="Times New Roman" w:hAnsi="Times New Roman" w:cs="Times New Roman"/>
          <w:sz w:val="28"/>
          <w:szCs w:val="28"/>
        </w:rPr>
        <w:t xml:space="preserve">Основой реализации содержания учебного предмета «Изобразительное искусство» является реализация </w:t>
      </w:r>
      <w:proofErr w:type="spellStart"/>
      <w:r w:rsidRPr="00826FEA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826FEA">
        <w:rPr>
          <w:rFonts w:ascii="Times New Roman" w:hAnsi="Times New Roman" w:cs="Times New Roman"/>
          <w:sz w:val="28"/>
          <w:szCs w:val="28"/>
        </w:rPr>
        <w:t xml:space="preserve"> подхода, что позволяет для </w:t>
      </w:r>
      <w:proofErr w:type="gramStart"/>
      <w:r w:rsidRPr="00826FE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26FEA">
        <w:rPr>
          <w:rFonts w:ascii="Times New Roman" w:hAnsi="Times New Roman" w:cs="Times New Roman"/>
          <w:sz w:val="28"/>
          <w:szCs w:val="28"/>
        </w:rPr>
        <w:t xml:space="preserve"> с ЗПР:</w:t>
      </w:r>
    </w:p>
    <w:p w:rsidR="00826FEA" w:rsidRPr="00826FEA" w:rsidRDefault="00826FEA" w:rsidP="00826F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FEA">
        <w:rPr>
          <w:rFonts w:ascii="Times New Roman" w:hAnsi="Times New Roman" w:cs="Times New Roman"/>
          <w:sz w:val="28"/>
          <w:szCs w:val="28"/>
        </w:rPr>
        <w:t>- придавать результатам образования социально и личностно значимый характер;</w:t>
      </w:r>
    </w:p>
    <w:p w:rsidR="00826FEA" w:rsidRPr="00826FEA" w:rsidRDefault="00826FEA" w:rsidP="00826F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FEA">
        <w:rPr>
          <w:rFonts w:ascii="Times New Roman" w:hAnsi="Times New Roman" w:cs="Times New Roman"/>
          <w:sz w:val="28"/>
          <w:szCs w:val="28"/>
        </w:rPr>
        <w:t>- прочно усваивать учащимися знания и опыт разнообразной деятельности, возможность их самостоятельного продвижения в изучаемых образовательных областях;</w:t>
      </w:r>
    </w:p>
    <w:p w:rsidR="00826FEA" w:rsidRPr="00826FEA" w:rsidRDefault="00826FEA" w:rsidP="00826F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FEA">
        <w:rPr>
          <w:rFonts w:ascii="Times New Roman" w:hAnsi="Times New Roman" w:cs="Times New Roman"/>
          <w:sz w:val="28"/>
          <w:szCs w:val="28"/>
        </w:rPr>
        <w:t>- существенно повышать мотивацию и интерес к учению, приобретению нового опыта деятельности и поведения;</w:t>
      </w:r>
    </w:p>
    <w:p w:rsidR="00826FEA" w:rsidRPr="00826FEA" w:rsidRDefault="00826FEA" w:rsidP="00826F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FEA">
        <w:rPr>
          <w:rFonts w:ascii="Times New Roman" w:hAnsi="Times New Roman" w:cs="Times New Roman"/>
          <w:sz w:val="28"/>
          <w:szCs w:val="28"/>
        </w:rPr>
        <w:t>- обеспечивать условия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но и жизненной компетенции, составляющей основу социальной успешности.</w:t>
      </w:r>
    </w:p>
    <w:p w:rsidR="00720F31" w:rsidRPr="00826FEA" w:rsidRDefault="00720F31" w:rsidP="00720F3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FEA">
        <w:rPr>
          <w:rFonts w:ascii="Times New Roman" w:eastAsia="Times New Roman" w:hAnsi="Times New Roman" w:cs="Times New Roman"/>
          <w:sz w:val="28"/>
          <w:szCs w:val="28"/>
        </w:rPr>
        <w:t xml:space="preserve">Основная </w:t>
      </w:r>
      <w:r w:rsidRPr="00826FE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цель</w:t>
      </w:r>
      <w:r w:rsidRPr="00826FE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826FEA">
        <w:rPr>
          <w:rFonts w:ascii="Times New Roman" w:eastAsia="Times New Roman" w:hAnsi="Times New Roman" w:cs="Times New Roman"/>
          <w:sz w:val="28"/>
          <w:szCs w:val="28"/>
        </w:rPr>
        <w:t xml:space="preserve">изучения предмета «Изобразительное искусство» – развитие визуально-пространственного мышления </w:t>
      </w:r>
      <w:proofErr w:type="gramStart"/>
      <w:r w:rsidRPr="00826FE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26FEA">
        <w:rPr>
          <w:rFonts w:ascii="Times New Roman" w:eastAsia="Times New Roman" w:hAnsi="Times New Roman" w:cs="Times New Roman"/>
          <w:sz w:val="28"/>
          <w:szCs w:val="28"/>
        </w:rPr>
        <w:t xml:space="preserve">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 </w:t>
      </w:r>
    </w:p>
    <w:p w:rsidR="00720F31" w:rsidRPr="00826FEA" w:rsidRDefault="00720F31" w:rsidP="00720F3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FEA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Основные задачи</w:t>
      </w:r>
      <w:r w:rsidRPr="00826F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6FEA">
        <w:rPr>
          <w:rFonts w:ascii="Times New Roman" w:eastAsia="Times New Roman" w:hAnsi="Times New Roman" w:cs="Times New Roman"/>
          <w:bCs/>
          <w:sz w:val="28"/>
          <w:szCs w:val="28"/>
        </w:rPr>
        <w:t xml:space="preserve">изучения предмета </w:t>
      </w:r>
      <w:r w:rsidRPr="00826FEA">
        <w:rPr>
          <w:rFonts w:ascii="Times New Roman" w:eastAsia="Times New Roman" w:hAnsi="Times New Roman" w:cs="Times New Roman"/>
          <w:sz w:val="28"/>
          <w:szCs w:val="28"/>
        </w:rPr>
        <w:t xml:space="preserve">«Изобразительное искусство»:  </w:t>
      </w:r>
    </w:p>
    <w:p w:rsidR="00720F31" w:rsidRPr="00826FEA" w:rsidRDefault="00720F31" w:rsidP="00720F31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F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формирование опыта смыслового и эмоционально ценностного восприятия визуального образа реальности и произведений искусства; </w:t>
      </w:r>
    </w:p>
    <w:p w:rsidR="00720F31" w:rsidRPr="00826FEA" w:rsidRDefault="00720F31" w:rsidP="00720F31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FEA">
        <w:rPr>
          <w:rFonts w:ascii="Times New Roman" w:eastAsia="Times New Roman" w:hAnsi="Times New Roman" w:cs="Times New Roman"/>
          <w:sz w:val="28"/>
          <w:szCs w:val="28"/>
        </w:rPr>
        <w:t xml:space="preserve">освоение художественной культуры как формы материального выражения в пространственных   формах духовных   ценностей;  </w:t>
      </w:r>
    </w:p>
    <w:p w:rsidR="00720F31" w:rsidRPr="00826FEA" w:rsidRDefault="00720F31" w:rsidP="00720F31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FEA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понимания эмоционального и ценностного смысла визуально пространственной формы; </w:t>
      </w:r>
    </w:p>
    <w:p w:rsidR="00720F31" w:rsidRPr="00826FEA" w:rsidRDefault="00720F31" w:rsidP="00720F31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FEA">
        <w:rPr>
          <w:rFonts w:ascii="Times New Roman" w:eastAsia="Times New Roman" w:hAnsi="Times New Roman" w:cs="Times New Roman"/>
          <w:sz w:val="28"/>
          <w:szCs w:val="28"/>
        </w:rPr>
        <w:t xml:space="preserve">развитие творческого опыта как формирование способности к самостоятельным действиям в ситуации неопределённости; </w:t>
      </w:r>
    </w:p>
    <w:p w:rsidR="00720F31" w:rsidRPr="00826FEA" w:rsidRDefault="00720F31" w:rsidP="00720F31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FEA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активного, заинтересованного отношения к традициям культуры как к смысловой, эстетической и личностно значимой ценности; </w:t>
      </w:r>
    </w:p>
    <w:p w:rsidR="00720F31" w:rsidRPr="00826FEA" w:rsidRDefault="00720F31" w:rsidP="00720F31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FEA">
        <w:rPr>
          <w:rFonts w:ascii="Times New Roman" w:eastAsia="Times New Roman" w:hAnsi="Times New Roman" w:cs="Times New Roman"/>
          <w:sz w:val="28"/>
          <w:szCs w:val="28"/>
        </w:rPr>
        <w:t xml:space="preserve">воспитание уважения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 и в понимании красоты человека; </w:t>
      </w:r>
    </w:p>
    <w:p w:rsidR="00720F31" w:rsidRPr="00826FEA" w:rsidRDefault="00720F31" w:rsidP="00720F31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FEA">
        <w:rPr>
          <w:rFonts w:ascii="Times New Roman" w:eastAsia="Times New Roman" w:hAnsi="Times New Roman" w:cs="Times New Roman"/>
          <w:sz w:val="28"/>
          <w:szCs w:val="28"/>
        </w:rPr>
        <w:t xml:space="preserve">развитие способности ориентироваться в мире современной художественной культуры; </w:t>
      </w:r>
    </w:p>
    <w:p w:rsidR="00720F31" w:rsidRPr="00826FEA" w:rsidRDefault="00720F31" w:rsidP="00720F31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FEA">
        <w:rPr>
          <w:rFonts w:ascii="Times New Roman" w:eastAsia="Times New Roman" w:hAnsi="Times New Roman" w:cs="Times New Roman"/>
          <w:sz w:val="28"/>
          <w:szCs w:val="28"/>
        </w:rPr>
        <w:t xml:space="preserve"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 </w:t>
      </w:r>
    </w:p>
    <w:p w:rsidR="00720F31" w:rsidRPr="00826FEA" w:rsidRDefault="00720F31" w:rsidP="00720F31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FEA">
        <w:rPr>
          <w:rFonts w:ascii="Times New Roman" w:eastAsia="Times New Roman" w:hAnsi="Times New Roman" w:cs="Times New Roman"/>
          <w:sz w:val="28"/>
          <w:szCs w:val="28"/>
        </w:rPr>
        <w:t xml:space="preserve"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 </w:t>
      </w:r>
    </w:p>
    <w:p w:rsidR="00720F31" w:rsidRPr="00826FEA" w:rsidRDefault="00720F31" w:rsidP="00704E0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82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Особенности психического развития обучающихся с ЗПР обусловливают дополнительные коррекционные задачи учебного предмета «Изобразительное искусство», направленные на социально-эмоциональное развитие, развитие мыслительной и речевой деятельности, стимулирование познавательной активности, повышение коммуникативной компетентности в разных социальных условиях.</w:t>
      </w:r>
      <w:proofErr w:type="gramEnd"/>
    </w:p>
    <w:p w:rsidR="00704E08" w:rsidRPr="00826FEA" w:rsidRDefault="00826FEA" w:rsidP="00826FE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2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Содержание по предмету «Изобразительное искусство» рассчитано на обучающихся с ЗПР 5–7-х классов и адаптировано для обучения данной категории обучающихся с учетом особенностей их психофизического развития, индивидуальных возможностей и особых образовательных потребностей.</w:t>
      </w:r>
      <w:proofErr w:type="gramEnd"/>
      <w:r w:rsidRPr="0082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этом возрасте у обучающихся с ЗПР продолжают наблюдаться некоторые особенности в развитии двигательной сферы, нарушения произвольной регуляции движений, недостаточная четкость и </w:t>
      </w:r>
      <w:proofErr w:type="spellStart"/>
      <w:r w:rsidRPr="0082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координированность</w:t>
      </w:r>
      <w:proofErr w:type="spellEnd"/>
      <w:r w:rsidRPr="0082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непроизвольных движений, трудности переключения и автоматизации. Это приводит к затруднениям при выполнении практических работ, в </w:t>
      </w:r>
      <w:proofErr w:type="gramStart"/>
      <w:r w:rsidRPr="0082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Pr="0082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педагогу необходимо снижать требования при оценивании качества выполнения самостоятельных работ, предлагать ученикам больше времени на выполнение практической работы. Познавательная деятельность характеризуется сниженным уровнем активности и замедлением переработки информации, обеднен и узок кругозор представлений об окружающем мире и явлениях. Поэтому при отборе произведений искусства, с которыми знакомятся ученики с ЗПР, следует отдавать предпочтение предметам и явлениям из их повседневного окружения, избегать непонятных абстрактных изображений, опираться на личный опыт ребенка.</w:t>
      </w:r>
      <w:r w:rsidRPr="00826FEA">
        <w:rPr>
          <w:rFonts w:ascii="Times New Roman" w:hAnsi="Times New Roman" w:cs="Times New Roman"/>
        </w:rPr>
        <w:t xml:space="preserve"> </w:t>
      </w:r>
      <w:r w:rsidRPr="0082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Важно сокращать объем теоретических сведений; включать отдельные темы или целые разделы в материалы для обзорного, ознакомительного или факультативного изучения. </w:t>
      </w:r>
    </w:p>
    <w:p w:rsidR="00584505" w:rsidRPr="00584505" w:rsidRDefault="00584505" w:rsidP="00584505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8450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Содержание курса «Изобразительное искусство» 5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класс</w:t>
      </w:r>
      <w:r w:rsidRPr="0058450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(первый год обучения на уровне основного общего образования)</w:t>
      </w:r>
      <w:r w:rsidRPr="00584505">
        <w:rPr>
          <w:rFonts w:ascii="Times New Roman" w:hAnsi="Times New Roman" w:cs="Times New Roman"/>
          <w:b/>
          <w:bCs/>
          <w:i/>
          <w:sz w:val="28"/>
          <w:szCs w:val="28"/>
          <w:vertAlign w:val="superscript"/>
        </w:rPr>
        <w:footnoteReference w:id="1"/>
      </w:r>
    </w:p>
    <w:p w:rsidR="00584505" w:rsidRPr="001B697F" w:rsidRDefault="00584505" w:rsidP="0058450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1B697F">
        <w:rPr>
          <w:rStyle w:val="normaltextrun"/>
          <w:b/>
          <w:bCs/>
          <w:sz w:val="28"/>
          <w:szCs w:val="28"/>
        </w:rPr>
        <w:t>«Декоративно-прикладное искусство в жизни человека»</w:t>
      </w:r>
      <w:r w:rsidRPr="001B697F">
        <w:rPr>
          <w:rStyle w:val="eop"/>
        </w:rPr>
        <w:t> </w:t>
      </w:r>
      <w:r w:rsidRPr="001B697F">
        <w:rPr>
          <w:rStyle w:val="eop"/>
          <w:sz w:val="28"/>
          <w:szCs w:val="28"/>
        </w:rPr>
        <w:t>(предлагаются к изучению модули «Символика крестьянского дома и народного праздника»</w:t>
      </w:r>
      <w:r w:rsidRPr="001B697F">
        <w:rPr>
          <w:sz w:val="28"/>
          <w:szCs w:val="28"/>
        </w:rPr>
        <w:t xml:space="preserve"> и </w:t>
      </w:r>
      <w:r w:rsidRPr="001B697F">
        <w:rPr>
          <w:rStyle w:val="eop"/>
          <w:sz w:val="28"/>
          <w:szCs w:val="28"/>
        </w:rPr>
        <w:t>«Народные художественные промыслы России»)</w:t>
      </w:r>
    </w:p>
    <w:p w:rsidR="00584505" w:rsidRPr="001B697F" w:rsidRDefault="00584505" w:rsidP="0058450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1B697F">
        <w:rPr>
          <w:rStyle w:val="normaltextrun"/>
          <w:b/>
          <w:bCs/>
          <w:sz w:val="28"/>
          <w:szCs w:val="28"/>
        </w:rPr>
        <w:t>Раздел 1. Древние корни народного искусства</w:t>
      </w:r>
      <w:r w:rsidRPr="001B697F">
        <w:rPr>
          <w:rStyle w:val="eop"/>
        </w:rPr>
        <w:t> </w:t>
      </w:r>
    </w:p>
    <w:p w:rsidR="00584505" w:rsidRPr="001B697F" w:rsidRDefault="00584505" w:rsidP="00584505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sz w:val="28"/>
          <w:szCs w:val="28"/>
        </w:rPr>
      </w:pPr>
      <w:r w:rsidRPr="001B697F">
        <w:rPr>
          <w:rStyle w:val="normaltextrun"/>
          <w:sz w:val="28"/>
          <w:szCs w:val="28"/>
        </w:rPr>
        <w:lastRenderedPageBreak/>
        <w:t>Древние образы в народном искусстве.</w:t>
      </w:r>
      <w:r w:rsidRPr="001B697F">
        <w:rPr>
          <w:rStyle w:val="eop"/>
        </w:rPr>
        <w:t> </w:t>
      </w:r>
    </w:p>
    <w:p w:rsidR="00584505" w:rsidRPr="001B697F" w:rsidRDefault="00584505" w:rsidP="00584505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sz w:val="28"/>
          <w:szCs w:val="28"/>
        </w:rPr>
      </w:pPr>
      <w:r w:rsidRPr="001B697F">
        <w:rPr>
          <w:rStyle w:val="normaltextrun"/>
          <w:sz w:val="28"/>
          <w:szCs w:val="28"/>
        </w:rPr>
        <w:t>Убранство русской избы.</w:t>
      </w:r>
      <w:r w:rsidRPr="001B697F">
        <w:rPr>
          <w:rStyle w:val="eop"/>
        </w:rPr>
        <w:t> </w:t>
      </w:r>
    </w:p>
    <w:p w:rsidR="00584505" w:rsidRPr="001B697F" w:rsidRDefault="00584505" w:rsidP="00584505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sz w:val="28"/>
          <w:szCs w:val="28"/>
        </w:rPr>
      </w:pPr>
      <w:r w:rsidRPr="001B697F">
        <w:rPr>
          <w:rStyle w:val="normaltextrun"/>
          <w:sz w:val="28"/>
          <w:szCs w:val="28"/>
        </w:rPr>
        <w:t>Внутренний мир русской избы.</w:t>
      </w:r>
      <w:r w:rsidRPr="001B697F">
        <w:rPr>
          <w:rStyle w:val="eop"/>
        </w:rPr>
        <w:t> </w:t>
      </w:r>
    </w:p>
    <w:p w:rsidR="00584505" w:rsidRPr="001B697F" w:rsidRDefault="00584505" w:rsidP="00584505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sz w:val="28"/>
          <w:szCs w:val="28"/>
        </w:rPr>
      </w:pPr>
      <w:r w:rsidRPr="001B697F">
        <w:rPr>
          <w:rStyle w:val="normaltextrun"/>
          <w:sz w:val="28"/>
          <w:szCs w:val="28"/>
        </w:rPr>
        <w:t>Конструкция и декор предметов народного быта.</w:t>
      </w:r>
      <w:r w:rsidRPr="001B697F">
        <w:rPr>
          <w:rStyle w:val="eop"/>
        </w:rPr>
        <w:t> </w:t>
      </w:r>
    </w:p>
    <w:p w:rsidR="00584505" w:rsidRPr="001B697F" w:rsidRDefault="00584505" w:rsidP="00584505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sz w:val="28"/>
          <w:szCs w:val="28"/>
        </w:rPr>
      </w:pPr>
      <w:r w:rsidRPr="001B697F">
        <w:rPr>
          <w:rStyle w:val="normaltextrun"/>
          <w:sz w:val="28"/>
          <w:szCs w:val="28"/>
        </w:rPr>
        <w:t>Русская народная вышивка.</w:t>
      </w:r>
      <w:r w:rsidRPr="001B697F">
        <w:rPr>
          <w:rStyle w:val="eop"/>
        </w:rPr>
        <w:t> </w:t>
      </w:r>
    </w:p>
    <w:p w:rsidR="00584505" w:rsidRPr="001B697F" w:rsidRDefault="00584505" w:rsidP="00584505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sz w:val="28"/>
          <w:szCs w:val="28"/>
        </w:rPr>
      </w:pPr>
      <w:r w:rsidRPr="001B697F">
        <w:rPr>
          <w:rStyle w:val="normaltextrun"/>
          <w:sz w:val="28"/>
          <w:szCs w:val="28"/>
        </w:rPr>
        <w:t>Народный праздничный костюм.</w:t>
      </w:r>
      <w:r w:rsidRPr="001B697F">
        <w:rPr>
          <w:rStyle w:val="eop"/>
        </w:rPr>
        <w:t> </w:t>
      </w:r>
    </w:p>
    <w:p w:rsidR="00584505" w:rsidRPr="001B697F" w:rsidRDefault="00584505" w:rsidP="00584505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sz w:val="28"/>
          <w:szCs w:val="28"/>
        </w:rPr>
      </w:pPr>
      <w:r w:rsidRPr="001B697F">
        <w:rPr>
          <w:rStyle w:val="normaltextrun"/>
          <w:sz w:val="28"/>
          <w:szCs w:val="28"/>
        </w:rPr>
        <w:t>Народные праздничные обряды.</w:t>
      </w:r>
      <w:r w:rsidRPr="001B697F">
        <w:rPr>
          <w:rStyle w:val="eop"/>
        </w:rPr>
        <w:t> </w:t>
      </w:r>
    </w:p>
    <w:p w:rsidR="00584505" w:rsidRPr="001B697F" w:rsidRDefault="00584505" w:rsidP="0058450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1B697F">
        <w:rPr>
          <w:rStyle w:val="normaltextrun"/>
          <w:b/>
          <w:bCs/>
          <w:sz w:val="28"/>
          <w:szCs w:val="28"/>
        </w:rPr>
        <w:t>Раздел 2. Связь времён в народном искусстве</w:t>
      </w:r>
      <w:r w:rsidRPr="001B697F">
        <w:rPr>
          <w:rStyle w:val="eop"/>
        </w:rPr>
        <w:t> </w:t>
      </w:r>
    </w:p>
    <w:p w:rsidR="00584505" w:rsidRPr="001B697F" w:rsidRDefault="00584505" w:rsidP="00584505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</w:rPr>
      </w:pPr>
      <w:r w:rsidRPr="001B697F">
        <w:rPr>
          <w:rStyle w:val="normaltextrun"/>
          <w:sz w:val="28"/>
          <w:szCs w:val="28"/>
        </w:rPr>
        <w:t>Древние образы в современных народных игрушках.</w:t>
      </w:r>
      <w:r w:rsidRPr="001B697F">
        <w:rPr>
          <w:rStyle w:val="normaltextrun"/>
        </w:rPr>
        <w:t> </w:t>
      </w:r>
    </w:p>
    <w:p w:rsidR="00584505" w:rsidRPr="001B697F" w:rsidRDefault="00584505" w:rsidP="00584505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</w:rPr>
      </w:pPr>
      <w:r w:rsidRPr="001B697F">
        <w:rPr>
          <w:rStyle w:val="normaltextrun"/>
          <w:sz w:val="28"/>
          <w:szCs w:val="28"/>
        </w:rPr>
        <w:t>Искусство Гжели.</w:t>
      </w:r>
      <w:r w:rsidRPr="001B697F">
        <w:rPr>
          <w:rStyle w:val="normaltextrun"/>
        </w:rPr>
        <w:t> </w:t>
      </w:r>
    </w:p>
    <w:p w:rsidR="00584505" w:rsidRPr="001B697F" w:rsidRDefault="00584505" w:rsidP="00584505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</w:rPr>
      </w:pPr>
      <w:r w:rsidRPr="001B697F">
        <w:rPr>
          <w:rStyle w:val="normaltextrun"/>
          <w:sz w:val="28"/>
          <w:szCs w:val="28"/>
        </w:rPr>
        <w:t>Городецкая роспись.</w:t>
      </w:r>
      <w:r w:rsidRPr="001B697F">
        <w:rPr>
          <w:rStyle w:val="normaltextrun"/>
        </w:rPr>
        <w:t> </w:t>
      </w:r>
    </w:p>
    <w:p w:rsidR="00584505" w:rsidRPr="001B697F" w:rsidRDefault="00584505" w:rsidP="00584505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</w:rPr>
      </w:pPr>
      <w:r w:rsidRPr="001B697F">
        <w:rPr>
          <w:rStyle w:val="normaltextrun"/>
          <w:sz w:val="28"/>
          <w:szCs w:val="28"/>
        </w:rPr>
        <w:t>Хохлома.</w:t>
      </w:r>
      <w:r w:rsidRPr="001B697F">
        <w:rPr>
          <w:rStyle w:val="normaltextrun"/>
        </w:rPr>
        <w:t> </w:t>
      </w:r>
    </w:p>
    <w:p w:rsidR="00584505" w:rsidRPr="001B697F" w:rsidRDefault="00584505" w:rsidP="00584505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</w:rPr>
      </w:pPr>
      <w:proofErr w:type="spellStart"/>
      <w:r w:rsidRPr="001B697F">
        <w:rPr>
          <w:rStyle w:val="normaltextrun"/>
          <w:sz w:val="28"/>
          <w:szCs w:val="28"/>
        </w:rPr>
        <w:t>Жостово</w:t>
      </w:r>
      <w:proofErr w:type="spellEnd"/>
      <w:r w:rsidRPr="001B697F">
        <w:rPr>
          <w:rStyle w:val="normaltextrun"/>
          <w:sz w:val="28"/>
          <w:szCs w:val="28"/>
        </w:rPr>
        <w:t>. Роспись по металлу.</w:t>
      </w:r>
      <w:r w:rsidRPr="001B697F">
        <w:rPr>
          <w:rStyle w:val="normaltextrun"/>
        </w:rPr>
        <w:t> </w:t>
      </w:r>
    </w:p>
    <w:p w:rsidR="00584505" w:rsidRPr="001B697F" w:rsidRDefault="00584505" w:rsidP="00584505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</w:rPr>
      </w:pPr>
      <w:r w:rsidRPr="001B697F">
        <w:rPr>
          <w:rStyle w:val="normaltextrun"/>
          <w:sz w:val="28"/>
          <w:szCs w:val="28"/>
        </w:rPr>
        <w:t>Щепа. Роспись по лубу и дереву. Тиснение и резьба по бересте.</w:t>
      </w:r>
      <w:r w:rsidRPr="001B697F">
        <w:rPr>
          <w:rStyle w:val="normaltextrun"/>
        </w:rPr>
        <w:t> </w:t>
      </w:r>
    </w:p>
    <w:p w:rsidR="00584505" w:rsidRPr="001B697F" w:rsidRDefault="00584505" w:rsidP="00584505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</w:rPr>
      </w:pPr>
      <w:r w:rsidRPr="001B697F">
        <w:rPr>
          <w:rStyle w:val="normaltextrun"/>
          <w:sz w:val="28"/>
          <w:szCs w:val="28"/>
        </w:rPr>
        <w:t>Роль народных художественных промыслов в современной жизни.</w:t>
      </w:r>
      <w:r w:rsidRPr="001B697F">
        <w:rPr>
          <w:rStyle w:val="normaltextrun"/>
        </w:rPr>
        <w:t> </w:t>
      </w:r>
    </w:p>
    <w:p w:rsidR="00584505" w:rsidRPr="001B697F" w:rsidRDefault="00584505" w:rsidP="0058450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1B697F">
        <w:rPr>
          <w:rStyle w:val="normaltextrun"/>
          <w:b/>
          <w:bCs/>
          <w:sz w:val="28"/>
          <w:szCs w:val="28"/>
        </w:rPr>
        <w:t>Раздел 3. Декор – человек, общество, время</w:t>
      </w:r>
      <w:r w:rsidRPr="001B697F">
        <w:rPr>
          <w:rStyle w:val="eop"/>
        </w:rPr>
        <w:t> </w:t>
      </w:r>
    </w:p>
    <w:p w:rsidR="00584505" w:rsidRPr="001B697F" w:rsidRDefault="00584505" w:rsidP="00584505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</w:rPr>
      </w:pPr>
      <w:r w:rsidRPr="001B697F">
        <w:rPr>
          <w:rStyle w:val="normaltextrun"/>
          <w:sz w:val="28"/>
          <w:szCs w:val="28"/>
        </w:rPr>
        <w:t>Зачем людям украшения.</w:t>
      </w:r>
      <w:r w:rsidRPr="001B697F">
        <w:rPr>
          <w:rStyle w:val="normaltextrun"/>
        </w:rPr>
        <w:t> </w:t>
      </w:r>
    </w:p>
    <w:p w:rsidR="00584505" w:rsidRPr="001B697F" w:rsidRDefault="00584505" w:rsidP="00584505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</w:rPr>
      </w:pPr>
      <w:r w:rsidRPr="001B697F">
        <w:rPr>
          <w:rStyle w:val="normaltextrun"/>
          <w:sz w:val="28"/>
          <w:szCs w:val="28"/>
        </w:rPr>
        <w:t>Роль декоративного искусства в жизни древнего общества.</w:t>
      </w:r>
      <w:r w:rsidRPr="001B697F">
        <w:rPr>
          <w:rStyle w:val="normaltextrun"/>
        </w:rPr>
        <w:t> </w:t>
      </w:r>
    </w:p>
    <w:p w:rsidR="00584505" w:rsidRPr="001B697F" w:rsidRDefault="00584505" w:rsidP="00584505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</w:rPr>
      </w:pPr>
      <w:r w:rsidRPr="001B697F">
        <w:rPr>
          <w:rStyle w:val="normaltextrun"/>
          <w:sz w:val="28"/>
          <w:szCs w:val="28"/>
        </w:rPr>
        <w:t>Одежда говорит о человеке.</w:t>
      </w:r>
      <w:r w:rsidRPr="001B697F">
        <w:rPr>
          <w:rStyle w:val="normaltextrun"/>
        </w:rPr>
        <w:t> </w:t>
      </w:r>
    </w:p>
    <w:p w:rsidR="00584505" w:rsidRPr="001B697F" w:rsidRDefault="00584505" w:rsidP="00584505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</w:rPr>
      </w:pPr>
      <w:r w:rsidRPr="001B697F">
        <w:rPr>
          <w:rStyle w:val="normaltextrun"/>
          <w:sz w:val="28"/>
          <w:szCs w:val="28"/>
        </w:rPr>
        <w:t>О чём рассказывают нам гербы и эмблемы.</w:t>
      </w:r>
      <w:r w:rsidRPr="001B697F">
        <w:rPr>
          <w:rStyle w:val="normaltextrun"/>
        </w:rPr>
        <w:t> </w:t>
      </w:r>
    </w:p>
    <w:p w:rsidR="00584505" w:rsidRPr="001B697F" w:rsidRDefault="00584505" w:rsidP="00584505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</w:rPr>
      </w:pPr>
      <w:r w:rsidRPr="001B697F">
        <w:rPr>
          <w:rStyle w:val="normaltextrun"/>
          <w:sz w:val="28"/>
          <w:szCs w:val="28"/>
        </w:rPr>
        <w:t>Роль декоративного искусства в жизни человека и общества.</w:t>
      </w:r>
      <w:r w:rsidRPr="001B697F">
        <w:rPr>
          <w:rStyle w:val="normaltextrun"/>
        </w:rPr>
        <w:t> </w:t>
      </w:r>
    </w:p>
    <w:p w:rsidR="00584505" w:rsidRPr="001B697F" w:rsidRDefault="00584505" w:rsidP="0058450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1B697F">
        <w:rPr>
          <w:rStyle w:val="normaltextrun"/>
          <w:b/>
          <w:bCs/>
          <w:sz w:val="28"/>
          <w:szCs w:val="28"/>
        </w:rPr>
        <w:t>Раздел 4. Декоративное искусство в современном мире</w:t>
      </w:r>
      <w:r w:rsidRPr="001B697F">
        <w:rPr>
          <w:rStyle w:val="eop"/>
        </w:rPr>
        <w:t> </w:t>
      </w:r>
    </w:p>
    <w:p w:rsidR="00584505" w:rsidRPr="001B697F" w:rsidRDefault="00584505" w:rsidP="00584505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  <w:sz w:val="28"/>
          <w:szCs w:val="28"/>
        </w:rPr>
      </w:pPr>
      <w:r w:rsidRPr="001B697F">
        <w:rPr>
          <w:rStyle w:val="normaltextrun"/>
          <w:sz w:val="28"/>
          <w:szCs w:val="28"/>
        </w:rPr>
        <w:t>Современное выставочное искусство. </w:t>
      </w:r>
    </w:p>
    <w:p w:rsidR="00584505" w:rsidRPr="001B697F" w:rsidRDefault="00584505" w:rsidP="00584505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  <w:sz w:val="28"/>
          <w:szCs w:val="28"/>
        </w:rPr>
      </w:pPr>
      <w:r w:rsidRPr="001B697F">
        <w:rPr>
          <w:rStyle w:val="normaltextrun"/>
          <w:sz w:val="28"/>
          <w:szCs w:val="28"/>
        </w:rPr>
        <w:t>Ты сам – мастер декоративно-прикладного искусства (витраж)</w:t>
      </w:r>
    </w:p>
    <w:p w:rsidR="00584505" w:rsidRPr="00584505" w:rsidRDefault="00584505" w:rsidP="00584505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sz w:val="28"/>
          <w:szCs w:val="28"/>
        </w:rPr>
      </w:pPr>
      <w:r w:rsidRPr="001B697F">
        <w:rPr>
          <w:rStyle w:val="normaltextrun"/>
          <w:sz w:val="28"/>
          <w:szCs w:val="28"/>
        </w:rPr>
        <w:t>Ты сам – мастер декоративно-прикладного искусства (мозаичное панно)</w:t>
      </w:r>
    </w:p>
    <w:p w:rsidR="007A473B" w:rsidRPr="00826FEA" w:rsidRDefault="007A473B" w:rsidP="007A473B">
      <w:pPr>
        <w:spacing w:after="0" w:line="360" w:lineRule="auto"/>
        <w:ind w:firstLine="709"/>
        <w:jc w:val="center"/>
        <w:rPr>
          <w:rFonts w:eastAsia="Times New Roman"/>
          <w:b/>
          <w:i/>
        </w:rPr>
      </w:pPr>
      <w:r w:rsidRPr="00826FEA">
        <w:rPr>
          <w:rFonts w:ascii="Times New Roman" w:eastAsia="Times New Roman" w:hAnsi="Times New Roman"/>
          <w:b/>
          <w:i/>
          <w:sz w:val="28"/>
          <w:szCs w:val="28"/>
        </w:rPr>
        <w:t xml:space="preserve">Планируемые результаты обучения в </w:t>
      </w:r>
      <w:r w:rsidR="00584505">
        <w:rPr>
          <w:rFonts w:ascii="Times New Roman" w:eastAsia="Times New Roman" w:hAnsi="Times New Roman"/>
          <w:b/>
          <w:i/>
          <w:sz w:val="28"/>
          <w:szCs w:val="28"/>
        </w:rPr>
        <w:t>5</w:t>
      </w:r>
      <w:r w:rsidRPr="00826FEA">
        <w:rPr>
          <w:rFonts w:ascii="Times New Roman" w:eastAsia="Times New Roman" w:hAnsi="Times New Roman"/>
          <w:b/>
          <w:i/>
          <w:sz w:val="28"/>
          <w:szCs w:val="28"/>
        </w:rPr>
        <w:t xml:space="preserve"> классе</w:t>
      </w:r>
    </w:p>
    <w:p w:rsidR="007A473B" w:rsidRDefault="007A473B" w:rsidP="007A47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EA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826FEA">
        <w:rPr>
          <w:rFonts w:ascii="Times New Roman" w:hAnsi="Times New Roman" w:cs="Times New Roman"/>
          <w:sz w:val="28"/>
          <w:szCs w:val="28"/>
        </w:rPr>
        <w:t xml:space="preserve">Личностные и </w:t>
      </w:r>
      <w:proofErr w:type="spellStart"/>
      <w:r w:rsidRPr="00826FEA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826FEA">
        <w:rPr>
          <w:rFonts w:ascii="Times New Roman" w:hAnsi="Times New Roman" w:cs="Times New Roman"/>
          <w:sz w:val="28"/>
          <w:szCs w:val="28"/>
        </w:rPr>
        <w:t xml:space="preserve"> результаты описаны в примерной адаптированной основной образовательной программе основного общего образования </w:t>
      </w:r>
      <w:proofErr w:type="gramStart"/>
      <w:r w:rsidRPr="00826FE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26FEA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развития.</w:t>
      </w:r>
    </w:p>
    <w:p w:rsidR="00584505" w:rsidRPr="001B697F" w:rsidRDefault="00584505" w:rsidP="005845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Предметные результаты по итогам </w:t>
      </w:r>
      <w:r w:rsidRPr="00584505">
        <w:rPr>
          <w:rFonts w:ascii="Times New Roman" w:hAnsi="Times New Roman"/>
          <w:color w:val="000000"/>
          <w:sz w:val="28"/>
          <w:szCs w:val="28"/>
        </w:rPr>
        <w:t>первого года</w:t>
      </w:r>
      <w:r w:rsidRPr="001B697F">
        <w:rPr>
          <w:rFonts w:ascii="Times New Roman" w:hAnsi="Times New Roman"/>
          <w:color w:val="000000"/>
          <w:sz w:val="28"/>
          <w:szCs w:val="28"/>
        </w:rPr>
        <w:t xml:space="preserve"> изучения учебного предмета «Изобразительное искусство» должны отражать </w:t>
      </w:r>
      <w:proofErr w:type="spellStart"/>
      <w:r w:rsidRPr="001B697F"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Pr="001B697F">
        <w:rPr>
          <w:rFonts w:ascii="Times New Roman" w:hAnsi="Times New Roman"/>
          <w:color w:val="000000"/>
          <w:sz w:val="28"/>
          <w:szCs w:val="28"/>
        </w:rPr>
        <w:t xml:space="preserve"> умений</w:t>
      </w:r>
      <w:r w:rsidRPr="001B697F">
        <w:rPr>
          <w:rFonts w:ascii="Times New Roman" w:hAnsi="Times New Roman"/>
          <w:iCs/>
          <w:color w:val="000000"/>
          <w:sz w:val="28"/>
          <w:szCs w:val="28"/>
        </w:rPr>
        <w:t>:</w:t>
      </w:r>
    </w:p>
    <w:p w:rsidR="00584505" w:rsidRPr="001B697F" w:rsidRDefault="00584505" w:rsidP="00584505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 xml:space="preserve">осознавать особенности уникального народного искусства, семантическое значение традиционных образов, мотивов (древо жизни, птица, солярные знаки); </w:t>
      </w:r>
    </w:p>
    <w:p w:rsidR="00584505" w:rsidRPr="001B697F" w:rsidRDefault="00584505" w:rsidP="00584505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создавать декоративные изображения на основе русских образов по образцу;</w:t>
      </w:r>
    </w:p>
    <w:p w:rsidR="00584505" w:rsidRPr="001B697F" w:rsidRDefault="00584505" w:rsidP="00584505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иметь представление о смысле народных праздников и обрядов и их отражении в народном искусстве и в современной жизни;</w:t>
      </w:r>
    </w:p>
    <w:p w:rsidR="00584505" w:rsidRPr="001B697F" w:rsidRDefault="00584505" w:rsidP="00584505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создавать эскизы декоративного убранства русской избы по образцу;</w:t>
      </w:r>
    </w:p>
    <w:p w:rsidR="00584505" w:rsidRPr="001B697F" w:rsidRDefault="00584505" w:rsidP="00584505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создавать цветовую композицию внутреннего убранства избы;</w:t>
      </w:r>
    </w:p>
    <w:p w:rsidR="00584505" w:rsidRPr="001B697F" w:rsidRDefault="00584505" w:rsidP="00584505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осознавать специфику образного языка декоративно-прикладного искусства;</w:t>
      </w:r>
    </w:p>
    <w:p w:rsidR="00584505" w:rsidRPr="001B697F" w:rsidRDefault="00584505" w:rsidP="00584505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создавать самостоятельные варианты орнаментального построения вышивки с опорой на народные традиции и образец;</w:t>
      </w:r>
    </w:p>
    <w:p w:rsidR="00584505" w:rsidRPr="001B697F" w:rsidRDefault="00584505" w:rsidP="00584505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создавать эскизы народного праздничного костюма, его отдельных элементов в цветовом решении с опорой на образец;</w:t>
      </w:r>
    </w:p>
    <w:p w:rsidR="00584505" w:rsidRPr="001B697F" w:rsidRDefault="00584505" w:rsidP="00584505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 с использованием образцов при необходимости;</w:t>
      </w:r>
    </w:p>
    <w:p w:rsidR="00584505" w:rsidRPr="001B697F" w:rsidRDefault="00584505" w:rsidP="00584505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584505" w:rsidRPr="001B697F" w:rsidRDefault="00584505" w:rsidP="00584505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распознавать и называть игрушки ведущих народных художественных промыслов;</w:t>
      </w:r>
    </w:p>
    <w:p w:rsidR="00584505" w:rsidRPr="001B697F" w:rsidRDefault="00584505" w:rsidP="00584505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lastRenderedPageBreak/>
        <w:t>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промыслов, при необходимости с опорой на образец;</w:t>
      </w:r>
    </w:p>
    <w:p w:rsidR="00584505" w:rsidRPr="001B697F" w:rsidRDefault="00584505" w:rsidP="00584505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различать виды и материалы декоративно-прикладного искусства после предварительного анализа и с помощью учителя;</w:t>
      </w:r>
    </w:p>
    <w:p w:rsidR="00584505" w:rsidRPr="001B697F" w:rsidRDefault="00584505" w:rsidP="00584505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иметь представление о национальных особенностях русского орнамента и орнаментов других народов России;</w:t>
      </w:r>
    </w:p>
    <w:p w:rsidR="00584505" w:rsidRPr="00584505" w:rsidRDefault="00584505" w:rsidP="007A473B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различать и характеризовать по перечню вопросов/ предложенному плану несколько народных художественных промыслов России.</w:t>
      </w:r>
    </w:p>
    <w:p w:rsidR="00720F31" w:rsidRPr="00826FEA" w:rsidRDefault="00720F31" w:rsidP="007A473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26FE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Примерные виды деятельности </w:t>
      </w:r>
      <w:proofErr w:type="gramStart"/>
      <w:r w:rsidRPr="00826FEA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обучающихся</w:t>
      </w:r>
      <w:proofErr w:type="gramEnd"/>
      <w:r w:rsidRPr="00826FE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 ЗПР, обусловленные особыми образовательными потребностями и обеспечивающие осмысленное освоение содержании образования по предмету </w:t>
      </w:r>
      <w:r w:rsidRPr="00826F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</w:t>
      </w:r>
      <w:r w:rsidRPr="00826FEA">
        <w:rPr>
          <w:rFonts w:ascii="Times New Roman" w:hAnsi="Times New Roman" w:cs="Times New Roman"/>
          <w:b/>
          <w:i/>
          <w:color w:val="000000"/>
          <w:sz w:val="28"/>
          <w:szCs w:val="28"/>
        </w:rPr>
        <w:t>Изобразительное искусство</w:t>
      </w:r>
      <w:r w:rsidRPr="00826F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»</w:t>
      </w:r>
    </w:p>
    <w:p w:rsidR="00720F31" w:rsidRPr="00826FEA" w:rsidRDefault="00720F31" w:rsidP="00720F3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работе на уроке следует отдавать предпочтение практическим методам обучения: показу, упражнениям. Выполнение практической работы обязательно должно сопровождаться речевым отчетом </w:t>
      </w:r>
      <w:proofErr w:type="gramStart"/>
      <w:r w:rsidR="00826FEA" w:rsidRPr="0082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обучающегося</w:t>
      </w:r>
      <w:proofErr w:type="gramEnd"/>
      <w:r w:rsidRPr="0082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выполненной работе, способствовать развитию речи, умению составлять связное речевое высказывание. </w:t>
      </w:r>
      <w:proofErr w:type="gramStart"/>
      <w:r w:rsidRPr="0082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</w:t>
      </w:r>
      <w:proofErr w:type="gramEnd"/>
      <w:r w:rsidRPr="00826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использовать в ходе урока алгоритмы, картинные и письменные планы выполнения работы, перед выполнением практической работы желательным является проведение подробного анализа предстоящей работы, составление плана ее реализации. </w:t>
      </w:r>
      <w:r w:rsidRPr="00826FEA">
        <w:rPr>
          <w:rFonts w:ascii="Times New Roman" w:eastAsia="Times New Roman" w:hAnsi="Times New Roman" w:cs="Times New Roman"/>
          <w:sz w:val="28"/>
          <w:szCs w:val="28"/>
        </w:rPr>
        <w:t xml:space="preserve">С целью формирования личностных компетенций у обучающихся с ЗПР следует предусматривать чередование уроков индивидуального практического творчества и уроков коллективной творческой деятельности. </w:t>
      </w:r>
      <w:proofErr w:type="gramStart"/>
      <w:r w:rsidRPr="00826FEA">
        <w:rPr>
          <w:rFonts w:ascii="Times New Roman" w:eastAsia="Times New Roman" w:hAnsi="Times New Roman" w:cs="Times New Roman"/>
          <w:sz w:val="28"/>
          <w:szCs w:val="28"/>
        </w:rPr>
        <w:t xml:space="preserve">Совместная творческая деятельность учит </w:t>
      </w:r>
      <w:r w:rsidR="00826FEA" w:rsidRPr="00826FEA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Pr="00826FEA">
        <w:rPr>
          <w:rFonts w:ascii="Times New Roman" w:eastAsia="Times New Roman" w:hAnsi="Times New Roman" w:cs="Times New Roman"/>
          <w:sz w:val="28"/>
          <w:szCs w:val="28"/>
        </w:rPr>
        <w:t>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в своих силах.</w:t>
      </w:r>
      <w:proofErr w:type="gramEnd"/>
    </w:p>
    <w:p w:rsidR="00720F31" w:rsidRPr="00826FEA" w:rsidRDefault="00720F31" w:rsidP="007A473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6FEA">
        <w:rPr>
          <w:rFonts w:ascii="Times New Roman" w:hAnsi="Times New Roman" w:cs="Times New Roman"/>
          <w:b/>
          <w:i/>
          <w:sz w:val="28"/>
          <w:szCs w:val="28"/>
        </w:rPr>
        <w:t>Примерные контрольно-измерительные материалы</w:t>
      </w:r>
    </w:p>
    <w:p w:rsidR="00720F31" w:rsidRPr="00826FEA" w:rsidRDefault="00720F31" w:rsidP="007A473B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26FEA">
        <w:rPr>
          <w:color w:val="000000"/>
          <w:sz w:val="28"/>
          <w:szCs w:val="28"/>
        </w:rPr>
        <w:lastRenderedPageBreak/>
        <w:t xml:space="preserve">Контрольные работы по предмету «Изобразительное искусство» программой не предусмотрены. Основные формы учебной деятельности –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 На уроках изобразительного искусства оценивается как уровень восприятия </w:t>
      </w:r>
      <w:proofErr w:type="gramStart"/>
      <w:r w:rsidRPr="00826FEA">
        <w:rPr>
          <w:color w:val="000000"/>
          <w:sz w:val="28"/>
          <w:szCs w:val="28"/>
        </w:rPr>
        <w:t>обучающимися</w:t>
      </w:r>
      <w:proofErr w:type="gramEnd"/>
      <w:r w:rsidRPr="00826FEA">
        <w:rPr>
          <w:color w:val="000000"/>
          <w:sz w:val="28"/>
          <w:szCs w:val="28"/>
        </w:rPr>
        <w:t xml:space="preserve"> с ЗПР произведений искусства и явлений культуры, так и уровень выполнения практических заданий. Причем решающую роль при выставлении отметки играет оценивание художественно-творческой деятельности в силу практического характера занятий по изобразительному искусству. Оценивание работы </w:t>
      </w:r>
      <w:proofErr w:type="gramStart"/>
      <w:r w:rsidRPr="00826FEA">
        <w:rPr>
          <w:color w:val="000000"/>
          <w:sz w:val="28"/>
          <w:szCs w:val="28"/>
        </w:rPr>
        <w:t>обучающихся</w:t>
      </w:r>
      <w:proofErr w:type="gramEnd"/>
      <w:r w:rsidRPr="00826FEA">
        <w:rPr>
          <w:color w:val="000000"/>
          <w:sz w:val="28"/>
          <w:szCs w:val="28"/>
        </w:rPr>
        <w:t xml:space="preserve"> с ЗПР носит индивидуальный характер, учитываются следующие показатели:</w:t>
      </w:r>
    </w:p>
    <w:p w:rsidR="00720F31" w:rsidRPr="00826FEA" w:rsidRDefault="00720F31" w:rsidP="00720F31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color w:val="000000"/>
          <w:sz w:val="28"/>
          <w:szCs w:val="28"/>
        </w:rPr>
      </w:pPr>
      <w:r w:rsidRPr="00826FEA">
        <w:rPr>
          <w:color w:val="000000"/>
          <w:sz w:val="28"/>
          <w:szCs w:val="28"/>
        </w:rPr>
        <w:t>правильность приемов работы,</w:t>
      </w:r>
    </w:p>
    <w:p w:rsidR="00720F31" w:rsidRPr="00826FEA" w:rsidRDefault="00720F31" w:rsidP="00720F31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color w:val="000000"/>
          <w:sz w:val="28"/>
          <w:szCs w:val="28"/>
        </w:rPr>
      </w:pPr>
      <w:r w:rsidRPr="00826FEA">
        <w:rPr>
          <w:color w:val="000000"/>
          <w:sz w:val="28"/>
          <w:szCs w:val="28"/>
        </w:rPr>
        <w:t>степень самостоятельности выполнения задания (ориентировку в задании, правильное построение рисунка, аккуратность выполненной работы),</w:t>
      </w:r>
    </w:p>
    <w:p w:rsidR="00720F31" w:rsidRPr="00826FEA" w:rsidRDefault="00720F31" w:rsidP="007A473B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color w:val="000000"/>
          <w:sz w:val="28"/>
          <w:szCs w:val="28"/>
        </w:rPr>
      </w:pPr>
      <w:r w:rsidRPr="00826FEA">
        <w:rPr>
          <w:color w:val="000000"/>
          <w:sz w:val="28"/>
          <w:szCs w:val="28"/>
        </w:rPr>
        <w:t>соблюдение правил безопасности работы и гигиены труда.</w:t>
      </w:r>
    </w:p>
    <w:sectPr w:rsidR="00720F31" w:rsidRPr="00826FEA" w:rsidSect="00E9424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BF0" w:rsidRDefault="008A3BF0" w:rsidP="00A968C9">
      <w:pPr>
        <w:spacing w:after="0" w:line="240" w:lineRule="auto"/>
      </w:pPr>
      <w:r>
        <w:separator/>
      </w:r>
    </w:p>
  </w:endnote>
  <w:endnote w:type="continuationSeparator" w:id="0">
    <w:p w:rsidR="008A3BF0" w:rsidRDefault="008A3BF0" w:rsidP="00A9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62221"/>
      <w:docPartObj>
        <w:docPartGallery w:val="Page Numbers (Bottom of Page)"/>
        <w:docPartUnique/>
      </w:docPartObj>
    </w:sdtPr>
    <w:sdtContent>
      <w:p w:rsidR="007A473B" w:rsidRDefault="00277159">
        <w:pPr>
          <w:pStyle w:val="ad"/>
          <w:jc w:val="center"/>
        </w:pPr>
        <w:fldSimple w:instr=" PAGE   \* MERGEFORMAT ">
          <w:r w:rsidR="00584505">
            <w:rPr>
              <w:noProof/>
            </w:rPr>
            <w:t>2</w:t>
          </w:r>
        </w:fldSimple>
      </w:p>
    </w:sdtContent>
  </w:sdt>
  <w:p w:rsidR="007A473B" w:rsidRDefault="007A473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BF0" w:rsidRDefault="008A3BF0" w:rsidP="00A968C9">
      <w:pPr>
        <w:spacing w:after="0" w:line="240" w:lineRule="auto"/>
      </w:pPr>
      <w:r>
        <w:separator/>
      </w:r>
    </w:p>
  </w:footnote>
  <w:footnote w:type="continuationSeparator" w:id="0">
    <w:p w:rsidR="008A3BF0" w:rsidRDefault="008A3BF0" w:rsidP="00A968C9">
      <w:pPr>
        <w:spacing w:after="0" w:line="240" w:lineRule="auto"/>
      </w:pPr>
      <w:r>
        <w:continuationSeparator/>
      </w:r>
    </w:p>
  </w:footnote>
  <w:footnote w:id="1">
    <w:p w:rsidR="00584505" w:rsidRPr="004A6313" w:rsidRDefault="00584505" w:rsidP="00584505">
      <w:pPr>
        <w:pStyle w:val="a6"/>
        <w:jc w:val="both"/>
      </w:pPr>
      <w:r>
        <w:rPr>
          <w:rStyle w:val="a8"/>
        </w:rPr>
        <w:footnoteRef/>
      </w:r>
      <w:r>
        <w:t xml:space="preserve"> Здесь и далее представленное содержание курса «Изобразительное искусство» может отличаться по разделам и направлениям программы, в зависимости от выбранного учителем учебно-методического комплекта, соответствующего ФГОС ООО.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23B"/>
    <w:multiLevelType w:val="hybridMultilevel"/>
    <w:tmpl w:val="3AB23168"/>
    <w:lvl w:ilvl="0" w:tplc="BE0EC66A">
      <w:start w:val="1"/>
      <w:numFmt w:val="bullet"/>
      <w:lvlText w:val="и"/>
      <w:lvlJc w:val="left"/>
    </w:lvl>
    <w:lvl w:ilvl="1" w:tplc="4272956C">
      <w:numFmt w:val="decimal"/>
      <w:lvlText w:val=""/>
      <w:lvlJc w:val="left"/>
    </w:lvl>
    <w:lvl w:ilvl="2" w:tplc="DFDEF054">
      <w:numFmt w:val="decimal"/>
      <w:lvlText w:val=""/>
      <w:lvlJc w:val="left"/>
    </w:lvl>
    <w:lvl w:ilvl="3" w:tplc="7996CA66">
      <w:numFmt w:val="decimal"/>
      <w:lvlText w:val=""/>
      <w:lvlJc w:val="left"/>
    </w:lvl>
    <w:lvl w:ilvl="4" w:tplc="687CD88A">
      <w:numFmt w:val="decimal"/>
      <w:lvlText w:val=""/>
      <w:lvlJc w:val="left"/>
    </w:lvl>
    <w:lvl w:ilvl="5" w:tplc="CE3A0A82">
      <w:numFmt w:val="decimal"/>
      <w:lvlText w:val=""/>
      <w:lvlJc w:val="left"/>
    </w:lvl>
    <w:lvl w:ilvl="6" w:tplc="8CE6BE98">
      <w:numFmt w:val="decimal"/>
      <w:lvlText w:val=""/>
      <w:lvlJc w:val="left"/>
    </w:lvl>
    <w:lvl w:ilvl="7" w:tplc="5E6A88F8">
      <w:numFmt w:val="decimal"/>
      <w:lvlText w:val=""/>
      <w:lvlJc w:val="left"/>
    </w:lvl>
    <w:lvl w:ilvl="8" w:tplc="24FEA73A">
      <w:numFmt w:val="decimal"/>
      <w:lvlText w:val=""/>
      <w:lvlJc w:val="left"/>
    </w:lvl>
  </w:abstractNum>
  <w:abstractNum w:abstractNumId="1">
    <w:nsid w:val="00004E45"/>
    <w:multiLevelType w:val="hybridMultilevel"/>
    <w:tmpl w:val="2AAA1600"/>
    <w:lvl w:ilvl="0" w:tplc="7838627A">
      <w:start w:val="1"/>
      <w:numFmt w:val="bullet"/>
      <w:lvlText w:val="в"/>
      <w:lvlJc w:val="left"/>
    </w:lvl>
    <w:lvl w:ilvl="1" w:tplc="74CC2E9E">
      <w:numFmt w:val="decimal"/>
      <w:lvlText w:val=""/>
      <w:lvlJc w:val="left"/>
    </w:lvl>
    <w:lvl w:ilvl="2" w:tplc="B274BC50">
      <w:numFmt w:val="decimal"/>
      <w:lvlText w:val=""/>
      <w:lvlJc w:val="left"/>
    </w:lvl>
    <w:lvl w:ilvl="3" w:tplc="D85CD200">
      <w:numFmt w:val="decimal"/>
      <w:lvlText w:val=""/>
      <w:lvlJc w:val="left"/>
    </w:lvl>
    <w:lvl w:ilvl="4" w:tplc="076C2F08">
      <w:numFmt w:val="decimal"/>
      <w:lvlText w:val=""/>
      <w:lvlJc w:val="left"/>
    </w:lvl>
    <w:lvl w:ilvl="5" w:tplc="B4967C5C">
      <w:numFmt w:val="decimal"/>
      <w:lvlText w:val=""/>
      <w:lvlJc w:val="left"/>
    </w:lvl>
    <w:lvl w:ilvl="6" w:tplc="4E4E54A8">
      <w:numFmt w:val="decimal"/>
      <w:lvlText w:val=""/>
      <w:lvlJc w:val="left"/>
    </w:lvl>
    <w:lvl w:ilvl="7" w:tplc="47CCB7DE">
      <w:numFmt w:val="decimal"/>
      <w:lvlText w:val=""/>
      <w:lvlJc w:val="left"/>
    </w:lvl>
    <w:lvl w:ilvl="8" w:tplc="32FC3616">
      <w:numFmt w:val="decimal"/>
      <w:lvlText w:val=""/>
      <w:lvlJc w:val="left"/>
    </w:lvl>
  </w:abstractNum>
  <w:abstractNum w:abstractNumId="2">
    <w:nsid w:val="00006BFC"/>
    <w:multiLevelType w:val="hybridMultilevel"/>
    <w:tmpl w:val="30FEE2AE"/>
    <w:lvl w:ilvl="0" w:tplc="B918423E">
      <w:start w:val="1"/>
      <w:numFmt w:val="bullet"/>
      <w:lvlText w:val="в"/>
      <w:lvlJc w:val="left"/>
    </w:lvl>
    <w:lvl w:ilvl="1" w:tplc="ACE07F4C">
      <w:numFmt w:val="decimal"/>
      <w:lvlText w:val=""/>
      <w:lvlJc w:val="left"/>
    </w:lvl>
    <w:lvl w:ilvl="2" w:tplc="1FB23458">
      <w:numFmt w:val="decimal"/>
      <w:lvlText w:val=""/>
      <w:lvlJc w:val="left"/>
    </w:lvl>
    <w:lvl w:ilvl="3" w:tplc="61069D7E">
      <w:numFmt w:val="decimal"/>
      <w:lvlText w:val=""/>
      <w:lvlJc w:val="left"/>
    </w:lvl>
    <w:lvl w:ilvl="4" w:tplc="7F2AF6F2">
      <w:numFmt w:val="decimal"/>
      <w:lvlText w:val=""/>
      <w:lvlJc w:val="left"/>
    </w:lvl>
    <w:lvl w:ilvl="5" w:tplc="52304DC6">
      <w:numFmt w:val="decimal"/>
      <w:lvlText w:val=""/>
      <w:lvlJc w:val="left"/>
    </w:lvl>
    <w:lvl w:ilvl="6" w:tplc="0082D96C">
      <w:numFmt w:val="decimal"/>
      <w:lvlText w:val=""/>
      <w:lvlJc w:val="left"/>
    </w:lvl>
    <w:lvl w:ilvl="7" w:tplc="992EF67C">
      <w:numFmt w:val="decimal"/>
      <w:lvlText w:val=""/>
      <w:lvlJc w:val="left"/>
    </w:lvl>
    <w:lvl w:ilvl="8" w:tplc="92541B22">
      <w:numFmt w:val="decimal"/>
      <w:lvlText w:val=""/>
      <w:lvlJc w:val="left"/>
    </w:lvl>
  </w:abstractNum>
  <w:abstractNum w:abstractNumId="3">
    <w:nsid w:val="00007F96"/>
    <w:multiLevelType w:val="hybridMultilevel"/>
    <w:tmpl w:val="4D2E6526"/>
    <w:lvl w:ilvl="0" w:tplc="D67CE0A0">
      <w:start w:val="1"/>
      <w:numFmt w:val="bullet"/>
      <w:lvlText w:val="в"/>
      <w:lvlJc w:val="left"/>
    </w:lvl>
    <w:lvl w:ilvl="1" w:tplc="EE3052E6">
      <w:numFmt w:val="decimal"/>
      <w:lvlText w:val=""/>
      <w:lvlJc w:val="left"/>
    </w:lvl>
    <w:lvl w:ilvl="2" w:tplc="BECC2374">
      <w:numFmt w:val="decimal"/>
      <w:lvlText w:val=""/>
      <w:lvlJc w:val="left"/>
    </w:lvl>
    <w:lvl w:ilvl="3" w:tplc="64DE150E">
      <w:numFmt w:val="decimal"/>
      <w:lvlText w:val=""/>
      <w:lvlJc w:val="left"/>
    </w:lvl>
    <w:lvl w:ilvl="4" w:tplc="27E62594">
      <w:numFmt w:val="decimal"/>
      <w:lvlText w:val=""/>
      <w:lvlJc w:val="left"/>
    </w:lvl>
    <w:lvl w:ilvl="5" w:tplc="12FE0558">
      <w:numFmt w:val="decimal"/>
      <w:lvlText w:val=""/>
      <w:lvlJc w:val="left"/>
    </w:lvl>
    <w:lvl w:ilvl="6" w:tplc="3B686C22">
      <w:numFmt w:val="decimal"/>
      <w:lvlText w:val=""/>
      <w:lvlJc w:val="left"/>
    </w:lvl>
    <w:lvl w:ilvl="7" w:tplc="DD1C1488">
      <w:numFmt w:val="decimal"/>
      <w:lvlText w:val=""/>
      <w:lvlJc w:val="left"/>
    </w:lvl>
    <w:lvl w:ilvl="8" w:tplc="ECBA4150">
      <w:numFmt w:val="decimal"/>
      <w:lvlText w:val=""/>
      <w:lvlJc w:val="left"/>
    </w:lvl>
  </w:abstractNum>
  <w:abstractNum w:abstractNumId="4">
    <w:nsid w:val="00007FF5"/>
    <w:multiLevelType w:val="hybridMultilevel"/>
    <w:tmpl w:val="F71C8DD8"/>
    <w:lvl w:ilvl="0" w:tplc="242AE12C">
      <w:start w:val="1"/>
      <w:numFmt w:val="bullet"/>
      <w:lvlText w:val="и"/>
      <w:lvlJc w:val="left"/>
    </w:lvl>
    <w:lvl w:ilvl="1" w:tplc="FC42FD06">
      <w:numFmt w:val="decimal"/>
      <w:lvlText w:val=""/>
      <w:lvlJc w:val="left"/>
    </w:lvl>
    <w:lvl w:ilvl="2" w:tplc="5CAA58E2">
      <w:numFmt w:val="decimal"/>
      <w:lvlText w:val=""/>
      <w:lvlJc w:val="left"/>
    </w:lvl>
    <w:lvl w:ilvl="3" w:tplc="6AC68950">
      <w:numFmt w:val="decimal"/>
      <w:lvlText w:val=""/>
      <w:lvlJc w:val="left"/>
    </w:lvl>
    <w:lvl w:ilvl="4" w:tplc="4306BE64">
      <w:numFmt w:val="decimal"/>
      <w:lvlText w:val=""/>
      <w:lvlJc w:val="left"/>
    </w:lvl>
    <w:lvl w:ilvl="5" w:tplc="B02E7A0C">
      <w:numFmt w:val="decimal"/>
      <w:lvlText w:val=""/>
      <w:lvlJc w:val="left"/>
    </w:lvl>
    <w:lvl w:ilvl="6" w:tplc="9BC0ADA4">
      <w:numFmt w:val="decimal"/>
      <w:lvlText w:val=""/>
      <w:lvlJc w:val="left"/>
    </w:lvl>
    <w:lvl w:ilvl="7" w:tplc="070A8558">
      <w:numFmt w:val="decimal"/>
      <w:lvlText w:val=""/>
      <w:lvlJc w:val="left"/>
    </w:lvl>
    <w:lvl w:ilvl="8" w:tplc="1B76C084">
      <w:numFmt w:val="decimal"/>
      <w:lvlText w:val=""/>
      <w:lvlJc w:val="left"/>
    </w:lvl>
  </w:abstractNum>
  <w:abstractNum w:abstractNumId="5">
    <w:nsid w:val="03ED54D1"/>
    <w:multiLevelType w:val="hybridMultilevel"/>
    <w:tmpl w:val="5614BD1C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F07ABF"/>
    <w:multiLevelType w:val="hybridMultilevel"/>
    <w:tmpl w:val="2C54F4DA"/>
    <w:lvl w:ilvl="0" w:tplc="EF4A7E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-1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-6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5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22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29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3683" w:hanging="180"/>
      </w:pPr>
      <w:rPr>
        <w:rFonts w:cs="Times New Roman"/>
      </w:rPr>
    </w:lvl>
  </w:abstractNum>
  <w:abstractNum w:abstractNumId="7">
    <w:nsid w:val="1F9F3C52"/>
    <w:multiLevelType w:val="hybridMultilevel"/>
    <w:tmpl w:val="31BEB21E"/>
    <w:lvl w:ilvl="0" w:tplc="5D2CCC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70323C"/>
    <w:multiLevelType w:val="hybridMultilevel"/>
    <w:tmpl w:val="DD98D540"/>
    <w:lvl w:ilvl="0" w:tplc="C04A9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A598D"/>
    <w:multiLevelType w:val="hybridMultilevel"/>
    <w:tmpl w:val="89589E90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FB51B64"/>
    <w:multiLevelType w:val="hybridMultilevel"/>
    <w:tmpl w:val="C6FA1594"/>
    <w:lvl w:ilvl="0" w:tplc="50C2A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AB606C"/>
    <w:multiLevelType w:val="hybridMultilevel"/>
    <w:tmpl w:val="A84E3F5E"/>
    <w:lvl w:ilvl="0" w:tplc="C04A92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8A105B8"/>
    <w:multiLevelType w:val="hybridMultilevel"/>
    <w:tmpl w:val="25E2BAF2"/>
    <w:lvl w:ilvl="0" w:tplc="C04A92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12"/>
  </w:num>
  <w:num w:numId="8">
    <w:abstractNumId w:val="9"/>
  </w:num>
  <w:num w:numId="9">
    <w:abstractNumId w:val="8"/>
  </w:num>
  <w:num w:numId="10">
    <w:abstractNumId w:val="5"/>
  </w:num>
  <w:num w:numId="11">
    <w:abstractNumId w:val="11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5E77"/>
    <w:rsid w:val="000160E3"/>
    <w:rsid w:val="00074831"/>
    <w:rsid w:val="000813F6"/>
    <w:rsid w:val="000B3580"/>
    <w:rsid w:val="000B3D4B"/>
    <w:rsid w:val="000E57EC"/>
    <w:rsid w:val="000F5C71"/>
    <w:rsid w:val="001148C1"/>
    <w:rsid w:val="00134982"/>
    <w:rsid w:val="00151435"/>
    <w:rsid w:val="001656B5"/>
    <w:rsid w:val="001847DE"/>
    <w:rsid w:val="0018487D"/>
    <w:rsid w:val="001D08C4"/>
    <w:rsid w:val="001D46CC"/>
    <w:rsid w:val="00205F53"/>
    <w:rsid w:val="00243BC6"/>
    <w:rsid w:val="0025086D"/>
    <w:rsid w:val="00267B72"/>
    <w:rsid w:val="00277159"/>
    <w:rsid w:val="00291CE8"/>
    <w:rsid w:val="002A31A8"/>
    <w:rsid w:val="002A5B92"/>
    <w:rsid w:val="002C15C8"/>
    <w:rsid w:val="002D2F86"/>
    <w:rsid w:val="002F257B"/>
    <w:rsid w:val="00315E77"/>
    <w:rsid w:val="003560A1"/>
    <w:rsid w:val="00372FBC"/>
    <w:rsid w:val="00376EE2"/>
    <w:rsid w:val="00383208"/>
    <w:rsid w:val="0039692D"/>
    <w:rsid w:val="003B5D1D"/>
    <w:rsid w:val="00405177"/>
    <w:rsid w:val="004155D1"/>
    <w:rsid w:val="00423FD3"/>
    <w:rsid w:val="00496B3A"/>
    <w:rsid w:val="0051406E"/>
    <w:rsid w:val="00514F1D"/>
    <w:rsid w:val="00517AF7"/>
    <w:rsid w:val="00544612"/>
    <w:rsid w:val="00575A79"/>
    <w:rsid w:val="00580048"/>
    <w:rsid w:val="00584505"/>
    <w:rsid w:val="005B4B26"/>
    <w:rsid w:val="005F0E87"/>
    <w:rsid w:val="00635BB1"/>
    <w:rsid w:val="0067137D"/>
    <w:rsid w:val="006B6D35"/>
    <w:rsid w:val="00704E08"/>
    <w:rsid w:val="00720F31"/>
    <w:rsid w:val="00726A45"/>
    <w:rsid w:val="00763BE8"/>
    <w:rsid w:val="00776C18"/>
    <w:rsid w:val="007A473B"/>
    <w:rsid w:val="007F4366"/>
    <w:rsid w:val="00826FEA"/>
    <w:rsid w:val="00834ECA"/>
    <w:rsid w:val="00865ED0"/>
    <w:rsid w:val="0086717D"/>
    <w:rsid w:val="008A39DB"/>
    <w:rsid w:val="008A3BF0"/>
    <w:rsid w:val="008D243B"/>
    <w:rsid w:val="008F7B19"/>
    <w:rsid w:val="00930E38"/>
    <w:rsid w:val="009C71D0"/>
    <w:rsid w:val="009D29FE"/>
    <w:rsid w:val="009D306F"/>
    <w:rsid w:val="00A968C9"/>
    <w:rsid w:val="00AD0AFB"/>
    <w:rsid w:val="00AD729F"/>
    <w:rsid w:val="00AE0E37"/>
    <w:rsid w:val="00B15F1D"/>
    <w:rsid w:val="00B17485"/>
    <w:rsid w:val="00B17D47"/>
    <w:rsid w:val="00B254BC"/>
    <w:rsid w:val="00B53E34"/>
    <w:rsid w:val="00B979E1"/>
    <w:rsid w:val="00BC3967"/>
    <w:rsid w:val="00BD1D10"/>
    <w:rsid w:val="00BE7AC6"/>
    <w:rsid w:val="00C2454C"/>
    <w:rsid w:val="00C53862"/>
    <w:rsid w:val="00C6564B"/>
    <w:rsid w:val="00C65E32"/>
    <w:rsid w:val="00CA341A"/>
    <w:rsid w:val="00CA5090"/>
    <w:rsid w:val="00CF3DE2"/>
    <w:rsid w:val="00D41987"/>
    <w:rsid w:val="00D463F6"/>
    <w:rsid w:val="00D47F0B"/>
    <w:rsid w:val="00D7477C"/>
    <w:rsid w:val="00D830D7"/>
    <w:rsid w:val="00DB0790"/>
    <w:rsid w:val="00DD05D4"/>
    <w:rsid w:val="00E01059"/>
    <w:rsid w:val="00E15AFF"/>
    <w:rsid w:val="00E27334"/>
    <w:rsid w:val="00E5690B"/>
    <w:rsid w:val="00E869E4"/>
    <w:rsid w:val="00EB0E4D"/>
    <w:rsid w:val="00EB703D"/>
    <w:rsid w:val="00EC6B8B"/>
    <w:rsid w:val="00EE0129"/>
    <w:rsid w:val="00F2403C"/>
    <w:rsid w:val="00F529FC"/>
    <w:rsid w:val="00F63B41"/>
    <w:rsid w:val="00F90DF9"/>
    <w:rsid w:val="00FD3410"/>
    <w:rsid w:val="00FE6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10"/>
  </w:style>
  <w:style w:type="paragraph" w:styleId="3">
    <w:name w:val="heading 3"/>
    <w:basedOn w:val="a"/>
    <w:next w:val="a"/>
    <w:link w:val="30"/>
    <w:qFormat/>
    <w:rsid w:val="00315E77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15E77"/>
    <w:rPr>
      <w:rFonts w:ascii="Times New Roman" w:eastAsia="Calibri" w:hAnsi="Times New Roman" w:cs="Times New Roman"/>
      <w:b/>
      <w:bCs/>
      <w:sz w:val="28"/>
      <w:szCs w:val="27"/>
    </w:rPr>
  </w:style>
  <w:style w:type="paragraph" w:customStyle="1" w:styleId="1">
    <w:name w:val="Абзац списка1"/>
    <w:basedOn w:val="a"/>
    <w:rsid w:val="00315E77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link w:val="a4"/>
    <w:uiPriority w:val="34"/>
    <w:qFormat/>
    <w:rsid w:val="00315E7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9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rsid w:val="00A968C9"/>
  </w:style>
  <w:style w:type="character" w:customStyle="1" w:styleId="c2">
    <w:name w:val="c2"/>
    <w:rsid w:val="00A968C9"/>
  </w:style>
  <w:style w:type="character" w:customStyle="1" w:styleId="c1">
    <w:name w:val="c1"/>
    <w:rsid w:val="00A968C9"/>
  </w:style>
  <w:style w:type="paragraph" w:styleId="a6">
    <w:name w:val="footnote text"/>
    <w:basedOn w:val="a"/>
    <w:link w:val="a7"/>
    <w:uiPriority w:val="99"/>
    <w:unhideWhenUsed/>
    <w:rsid w:val="00A968C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A968C9"/>
    <w:rPr>
      <w:rFonts w:ascii="Calibri" w:eastAsia="Calibri" w:hAnsi="Calibri" w:cs="Times New Roman"/>
      <w:sz w:val="20"/>
      <w:szCs w:val="20"/>
      <w:lang w:eastAsia="en-US"/>
    </w:rPr>
  </w:style>
  <w:style w:type="character" w:styleId="a8">
    <w:name w:val="footnote reference"/>
    <w:basedOn w:val="a0"/>
    <w:uiPriority w:val="99"/>
    <w:unhideWhenUsed/>
    <w:rsid w:val="00A968C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A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B92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qFormat/>
    <w:rsid w:val="003B5D1D"/>
  </w:style>
  <w:style w:type="paragraph" w:customStyle="1" w:styleId="c41">
    <w:name w:val="c41"/>
    <w:basedOn w:val="a"/>
    <w:rsid w:val="003B5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720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20F31"/>
  </w:style>
  <w:style w:type="character" w:customStyle="1" w:styleId="eop">
    <w:name w:val="eop"/>
    <w:basedOn w:val="a0"/>
    <w:rsid w:val="00720F31"/>
  </w:style>
  <w:style w:type="paragraph" w:customStyle="1" w:styleId="ConsPlusNormal">
    <w:name w:val="ConsPlusNormal"/>
    <w:uiPriority w:val="99"/>
    <w:qFormat/>
    <w:rsid w:val="007A47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21">
    <w:name w:val="Абзац списка21"/>
    <w:basedOn w:val="a"/>
    <w:uiPriority w:val="99"/>
    <w:qFormat/>
    <w:rsid w:val="007A473B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semiHidden/>
    <w:unhideWhenUsed/>
    <w:rsid w:val="007A4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A473B"/>
  </w:style>
  <w:style w:type="paragraph" w:styleId="ad">
    <w:name w:val="footer"/>
    <w:basedOn w:val="a"/>
    <w:link w:val="ae"/>
    <w:uiPriority w:val="99"/>
    <w:unhideWhenUsed/>
    <w:rsid w:val="007A4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A47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23B67-EAA2-455B-B0E6-93C236613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</cp:lastModifiedBy>
  <cp:revision>4</cp:revision>
  <dcterms:created xsi:type="dcterms:W3CDTF">2021-03-27T15:44:00Z</dcterms:created>
  <dcterms:modified xsi:type="dcterms:W3CDTF">2021-09-15T11:51:00Z</dcterms:modified>
</cp:coreProperties>
</file>